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A25" w:rsidRDefault="00A025B6" w:rsidP="007F0AE6">
      <w:pPr>
        <w:pStyle w:val="a5"/>
        <w:ind w:left="142" w:firstLine="0"/>
      </w:pPr>
      <w:r>
        <w:t xml:space="preserve">  </w:t>
      </w:r>
      <w:r w:rsidR="00B63414">
        <w:t>Отчет №</w:t>
      </w:r>
      <w:r w:rsidR="00B749C9">
        <w:t>1</w:t>
      </w:r>
    </w:p>
    <w:p w:rsidR="00EF578E" w:rsidRPr="00EF578E" w:rsidRDefault="006D4A25" w:rsidP="007F0AE6">
      <w:pPr>
        <w:ind w:left="142" w:firstLine="0"/>
        <w:jc w:val="center"/>
        <w:rPr>
          <w:b/>
          <w:bCs/>
          <w:sz w:val="26"/>
        </w:rPr>
      </w:pPr>
      <w:r w:rsidRPr="00EF578E">
        <w:rPr>
          <w:b/>
          <w:bCs/>
          <w:sz w:val="26"/>
        </w:rPr>
        <w:t>о результата</w:t>
      </w:r>
      <w:r w:rsidR="009B2681" w:rsidRPr="00EF578E">
        <w:rPr>
          <w:b/>
          <w:bCs/>
          <w:sz w:val="26"/>
        </w:rPr>
        <w:t>х</w:t>
      </w:r>
      <w:r w:rsidRPr="00EF578E">
        <w:rPr>
          <w:b/>
          <w:bCs/>
          <w:sz w:val="26"/>
        </w:rPr>
        <w:t xml:space="preserve"> </w:t>
      </w:r>
      <w:r w:rsidR="006E160F">
        <w:rPr>
          <w:b/>
          <w:bCs/>
          <w:sz w:val="26"/>
        </w:rPr>
        <w:t>камеральной</w:t>
      </w:r>
      <w:r w:rsidRPr="00EF578E">
        <w:rPr>
          <w:b/>
          <w:bCs/>
          <w:sz w:val="26"/>
        </w:rPr>
        <w:t xml:space="preserve"> проверки  бюджетной отчетности</w:t>
      </w:r>
      <w:r w:rsidR="00EF578E" w:rsidRPr="00EF578E">
        <w:rPr>
          <w:b/>
          <w:bCs/>
          <w:sz w:val="26"/>
        </w:rPr>
        <w:t xml:space="preserve"> </w:t>
      </w:r>
      <w:r w:rsidRPr="00EF578E">
        <w:rPr>
          <w:b/>
          <w:bCs/>
          <w:sz w:val="26"/>
        </w:rPr>
        <w:t>за  20</w:t>
      </w:r>
      <w:r w:rsidR="006A7D32">
        <w:rPr>
          <w:b/>
          <w:bCs/>
          <w:sz w:val="26"/>
        </w:rPr>
        <w:t>1</w:t>
      </w:r>
      <w:r w:rsidR="00B63414">
        <w:rPr>
          <w:b/>
          <w:bCs/>
          <w:sz w:val="26"/>
        </w:rPr>
        <w:t>5</w:t>
      </w:r>
      <w:r w:rsidRPr="00EF578E">
        <w:rPr>
          <w:b/>
          <w:bCs/>
          <w:sz w:val="26"/>
        </w:rPr>
        <w:t xml:space="preserve"> год</w:t>
      </w:r>
    </w:p>
    <w:p w:rsidR="006D4A25" w:rsidRPr="00EF578E" w:rsidRDefault="00D34208" w:rsidP="007F0AE6">
      <w:pPr>
        <w:ind w:left="142" w:firstLine="0"/>
        <w:jc w:val="center"/>
        <w:rPr>
          <w:b/>
          <w:bCs/>
          <w:sz w:val="26"/>
        </w:rPr>
      </w:pPr>
      <w:r w:rsidRPr="00EF578E">
        <w:rPr>
          <w:b/>
          <w:bCs/>
          <w:sz w:val="26"/>
        </w:rPr>
        <w:t xml:space="preserve">по </w:t>
      </w:r>
      <w:r w:rsidR="005472F4">
        <w:rPr>
          <w:b/>
          <w:bCs/>
          <w:sz w:val="26"/>
        </w:rPr>
        <w:t>доходам</w:t>
      </w:r>
      <w:r w:rsidR="00624704" w:rsidRPr="00EF578E">
        <w:rPr>
          <w:b/>
          <w:bCs/>
          <w:sz w:val="26"/>
        </w:rPr>
        <w:t xml:space="preserve"> </w:t>
      </w:r>
      <w:r w:rsidR="00305A2A" w:rsidRPr="00EF578E">
        <w:rPr>
          <w:b/>
          <w:bCs/>
          <w:sz w:val="26"/>
        </w:rPr>
        <w:t>бюджета</w:t>
      </w:r>
      <w:r w:rsidR="006E160F">
        <w:rPr>
          <w:b/>
          <w:bCs/>
          <w:sz w:val="26"/>
        </w:rPr>
        <w:t xml:space="preserve"> </w:t>
      </w:r>
      <w:r w:rsidR="009B3BF7">
        <w:rPr>
          <w:b/>
          <w:bCs/>
          <w:sz w:val="26"/>
        </w:rPr>
        <w:t>ЗАТО Солнечный</w:t>
      </w:r>
      <w:r w:rsidR="006E160F">
        <w:rPr>
          <w:b/>
          <w:bCs/>
          <w:sz w:val="26"/>
        </w:rPr>
        <w:t xml:space="preserve"> </w:t>
      </w:r>
      <w:r w:rsidR="00EF578E" w:rsidRPr="00EF578E">
        <w:rPr>
          <w:b/>
          <w:bCs/>
          <w:sz w:val="26"/>
        </w:rPr>
        <w:t xml:space="preserve"> финансов</w:t>
      </w:r>
      <w:r w:rsidR="006E160F">
        <w:rPr>
          <w:b/>
          <w:bCs/>
          <w:sz w:val="26"/>
        </w:rPr>
        <w:t xml:space="preserve">ого </w:t>
      </w:r>
      <w:r w:rsidR="009B3BF7">
        <w:rPr>
          <w:b/>
          <w:bCs/>
          <w:sz w:val="26"/>
        </w:rPr>
        <w:t>отдела ЗАТО Солнечный</w:t>
      </w:r>
    </w:p>
    <w:p w:rsidR="003B3D29" w:rsidRDefault="003B3D29" w:rsidP="007F0AE6">
      <w:pPr>
        <w:pStyle w:val="a3"/>
        <w:ind w:left="142" w:firstLine="0"/>
        <w:rPr>
          <w:b/>
          <w:color w:val="000000"/>
          <w:szCs w:val="26"/>
        </w:rPr>
      </w:pPr>
    </w:p>
    <w:p w:rsidR="006D4A25" w:rsidRPr="005325E6" w:rsidRDefault="009B3BF7" w:rsidP="007F0AE6">
      <w:pPr>
        <w:ind w:firstLine="0"/>
        <w:rPr>
          <w:sz w:val="26"/>
          <w:szCs w:val="26"/>
        </w:rPr>
      </w:pPr>
      <w:r w:rsidRPr="00DC608A">
        <w:rPr>
          <w:sz w:val="26"/>
          <w:szCs w:val="26"/>
        </w:rPr>
        <w:t>п. Солнечный</w:t>
      </w:r>
      <w:r w:rsidR="006D4A25" w:rsidRPr="005325E6">
        <w:tab/>
      </w:r>
      <w:r w:rsidR="006D4A25" w:rsidRPr="005325E6">
        <w:tab/>
      </w:r>
      <w:r w:rsidR="006D4A25" w:rsidRPr="005325E6">
        <w:tab/>
        <w:t xml:space="preserve">                              </w:t>
      </w:r>
      <w:r w:rsidR="003B3D29" w:rsidRPr="005325E6">
        <w:t xml:space="preserve">        </w:t>
      </w:r>
      <w:r w:rsidR="009A7CBB" w:rsidRPr="005325E6">
        <w:t xml:space="preserve"> </w:t>
      </w:r>
      <w:r w:rsidR="006B4210" w:rsidRPr="005325E6">
        <w:t xml:space="preserve">      </w:t>
      </w:r>
      <w:r w:rsidR="005325E6" w:rsidRPr="005325E6">
        <w:t xml:space="preserve">        </w:t>
      </w:r>
      <w:r w:rsidR="005325E6">
        <w:t xml:space="preserve">      </w:t>
      </w:r>
      <w:r w:rsidR="005325E6" w:rsidRPr="005325E6">
        <w:t xml:space="preserve"> </w:t>
      </w:r>
      <w:r w:rsidR="007351A0">
        <w:t>27 марта</w:t>
      </w:r>
      <w:r w:rsidR="003B3D29" w:rsidRPr="005325E6">
        <w:rPr>
          <w:sz w:val="26"/>
          <w:szCs w:val="26"/>
        </w:rPr>
        <w:t xml:space="preserve"> </w:t>
      </w:r>
      <w:r w:rsidR="003B3D29" w:rsidRPr="004B55F3">
        <w:rPr>
          <w:sz w:val="26"/>
          <w:szCs w:val="26"/>
        </w:rPr>
        <w:t>20</w:t>
      </w:r>
      <w:r w:rsidR="0005355F" w:rsidRPr="004B55F3">
        <w:rPr>
          <w:sz w:val="26"/>
          <w:szCs w:val="26"/>
        </w:rPr>
        <w:t>1</w:t>
      </w:r>
      <w:r w:rsidR="007351A0">
        <w:rPr>
          <w:sz w:val="26"/>
          <w:szCs w:val="26"/>
        </w:rPr>
        <w:t>7</w:t>
      </w:r>
      <w:r w:rsidR="003B3D29" w:rsidRPr="004B55F3">
        <w:rPr>
          <w:sz w:val="26"/>
          <w:szCs w:val="26"/>
        </w:rPr>
        <w:t xml:space="preserve"> </w:t>
      </w:r>
      <w:r w:rsidR="003B3D29" w:rsidRPr="005325E6">
        <w:rPr>
          <w:sz w:val="26"/>
          <w:szCs w:val="26"/>
        </w:rPr>
        <w:t>года</w:t>
      </w:r>
    </w:p>
    <w:p w:rsidR="006D4A25" w:rsidRDefault="006D4A25" w:rsidP="00143B1E">
      <w:pPr>
        <w:pStyle w:val="a9"/>
        <w:widowControl w:val="0"/>
        <w:spacing w:line="240" w:lineRule="auto"/>
        <w:ind w:firstLine="709"/>
        <w:rPr>
          <w:bCs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</w:t>
      </w:r>
    </w:p>
    <w:p w:rsidR="009B3BF7" w:rsidRDefault="006D4A25" w:rsidP="009B3BF7">
      <w:pPr>
        <w:jc w:val="both"/>
        <w:rPr>
          <w:bCs/>
          <w:color w:val="000000"/>
          <w:szCs w:val="26"/>
        </w:rPr>
      </w:pPr>
      <w:r>
        <w:rPr>
          <w:b/>
          <w:color w:val="000000"/>
          <w:sz w:val="26"/>
          <w:szCs w:val="26"/>
        </w:rPr>
        <w:t xml:space="preserve"> Основание </w:t>
      </w:r>
      <w:r w:rsidR="0021508B">
        <w:rPr>
          <w:b/>
          <w:color w:val="000000"/>
          <w:sz w:val="26"/>
          <w:szCs w:val="26"/>
        </w:rPr>
        <w:t>для проведения контрольного мероприятия</w:t>
      </w:r>
      <w:r>
        <w:rPr>
          <w:b/>
          <w:color w:val="000000"/>
          <w:szCs w:val="26"/>
        </w:rPr>
        <w:t xml:space="preserve"> </w:t>
      </w:r>
    </w:p>
    <w:p w:rsidR="00A968F1" w:rsidRPr="00A968F1" w:rsidRDefault="00A968F1" w:rsidP="00A968F1">
      <w:pPr>
        <w:jc w:val="both"/>
        <w:rPr>
          <w:bCs/>
          <w:color w:val="000000"/>
          <w:szCs w:val="26"/>
        </w:rPr>
      </w:pPr>
      <w:r w:rsidRPr="00A968F1">
        <w:rPr>
          <w:b/>
          <w:bCs/>
          <w:color w:val="000000"/>
          <w:szCs w:val="26"/>
        </w:rPr>
        <w:t xml:space="preserve">- </w:t>
      </w:r>
      <w:r w:rsidRPr="00A968F1">
        <w:rPr>
          <w:bCs/>
          <w:color w:val="000000"/>
          <w:szCs w:val="26"/>
        </w:rPr>
        <w:t xml:space="preserve">статья 264.4 Бюджетного Кодекса РФ, </w:t>
      </w:r>
    </w:p>
    <w:p w:rsidR="00A968F1" w:rsidRPr="00A968F1" w:rsidRDefault="00A968F1" w:rsidP="00A968F1">
      <w:pPr>
        <w:jc w:val="both"/>
        <w:rPr>
          <w:bCs/>
          <w:color w:val="000000"/>
          <w:szCs w:val="26"/>
        </w:rPr>
      </w:pPr>
      <w:r w:rsidRPr="00A968F1">
        <w:rPr>
          <w:bCs/>
          <w:color w:val="000000"/>
          <w:szCs w:val="26"/>
        </w:rPr>
        <w:t xml:space="preserve">- пункт 3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 </w:t>
      </w:r>
    </w:p>
    <w:p w:rsidR="00A968F1" w:rsidRPr="00A968F1" w:rsidRDefault="00A968F1" w:rsidP="00A968F1">
      <w:pPr>
        <w:jc w:val="both"/>
        <w:rPr>
          <w:bCs/>
          <w:color w:val="000000"/>
          <w:szCs w:val="26"/>
        </w:rPr>
      </w:pPr>
      <w:r w:rsidRPr="00A968F1">
        <w:rPr>
          <w:bCs/>
          <w:color w:val="000000"/>
          <w:szCs w:val="26"/>
        </w:rPr>
        <w:t xml:space="preserve">- Положение «О ревизионной комиссии ЗАТО Солнечный», утвержденное решением Думы ЗАТО Солнечный 14.11.2012г. №121-4, с изменениями от 11.07.2013 №144-4; </w:t>
      </w:r>
    </w:p>
    <w:p w:rsidR="00A968F1" w:rsidRPr="00A968F1" w:rsidRDefault="00A968F1" w:rsidP="00A968F1">
      <w:pPr>
        <w:jc w:val="both"/>
        <w:rPr>
          <w:bCs/>
          <w:color w:val="000000"/>
          <w:szCs w:val="26"/>
        </w:rPr>
      </w:pPr>
      <w:r w:rsidRPr="00A968F1">
        <w:rPr>
          <w:bCs/>
          <w:color w:val="000000"/>
          <w:szCs w:val="26"/>
        </w:rPr>
        <w:t>- п.1 раздела 2 плана работы на 201</w:t>
      </w:r>
      <w:r w:rsidR="007351A0">
        <w:rPr>
          <w:bCs/>
          <w:color w:val="000000"/>
          <w:szCs w:val="26"/>
        </w:rPr>
        <w:t>7</w:t>
      </w:r>
      <w:r w:rsidRPr="00A968F1">
        <w:rPr>
          <w:bCs/>
          <w:color w:val="000000"/>
          <w:szCs w:val="26"/>
        </w:rPr>
        <w:t xml:space="preserve"> год, утвержденного приказом председателя ревизионной комиссии ЗАТО Солнечный </w:t>
      </w:r>
      <w:r w:rsidR="00513814">
        <w:rPr>
          <w:bCs/>
          <w:color w:val="000000"/>
          <w:szCs w:val="26"/>
        </w:rPr>
        <w:t>2</w:t>
      </w:r>
      <w:r w:rsidRPr="00A968F1">
        <w:rPr>
          <w:bCs/>
          <w:color w:val="000000"/>
          <w:szCs w:val="26"/>
        </w:rPr>
        <w:t>6.12.201</w:t>
      </w:r>
      <w:r w:rsidR="00513814">
        <w:rPr>
          <w:bCs/>
          <w:color w:val="000000"/>
          <w:szCs w:val="26"/>
        </w:rPr>
        <w:t>6</w:t>
      </w:r>
      <w:r w:rsidRPr="00A968F1">
        <w:rPr>
          <w:bCs/>
          <w:color w:val="000000"/>
          <w:szCs w:val="26"/>
        </w:rPr>
        <w:t xml:space="preserve"> года №</w:t>
      </w:r>
      <w:r w:rsidR="00513814">
        <w:rPr>
          <w:bCs/>
          <w:color w:val="000000"/>
          <w:szCs w:val="26"/>
        </w:rPr>
        <w:t>17</w:t>
      </w:r>
      <w:r w:rsidRPr="00A968F1">
        <w:rPr>
          <w:bCs/>
          <w:color w:val="000000"/>
          <w:szCs w:val="26"/>
        </w:rPr>
        <w:t xml:space="preserve">; </w:t>
      </w:r>
    </w:p>
    <w:p w:rsidR="00A968F1" w:rsidRPr="00A968F1" w:rsidRDefault="00A968F1" w:rsidP="00A968F1">
      <w:pPr>
        <w:jc w:val="both"/>
        <w:rPr>
          <w:bCs/>
          <w:color w:val="000000"/>
          <w:szCs w:val="26"/>
        </w:rPr>
      </w:pPr>
      <w:r w:rsidRPr="00A968F1">
        <w:rPr>
          <w:bCs/>
          <w:color w:val="000000"/>
          <w:szCs w:val="26"/>
        </w:rPr>
        <w:t xml:space="preserve">- приказ председателя ревизионной комиссии ЗАТО Солнечный от </w:t>
      </w:r>
      <w:r w:rsidR="00513814">
        <w:rPr>
          <w:bCs/>
          <w:color w:val="000000"/>
          <w:szCs w:val="26"/>
        </w:rPr>
        <w:t>24.03.2017</w:t>
      </w:r>
      <w:r w:rsidRPr="00A968F1">
        <w:rPr>
          <w:bCs/>
          <w:color w:val="000000"/>
          <w:szCs w:val="26"/>
        </w:rPr>
        <w:t xml:space="preserve"> года № </w:t>
      </w:r>
      <w:r w:rsidR="00513814">
        <w:rPr>
          <w:bCs/>
          <w:color w:val="000000"/>
          <w:szCs w:val="26"/>
        </w:rPr>
        <w:t>4</w:t>
      </w:r>
      <w:r w:rsidRPr="00A968F1">
        <w:rPr>
          <w:bCs/>
          <w:color w:val="000000"/>
          <w:szCs w:val="26"/>
        </w:rPr>
        <w:t>.</w:t>
      </w:r>
    </w:p>
    <w:p w:rsidR="00A91E1D" w:rsidRPr="00EB36B0" w:rsidRDefault="006D4A25" w:rsidP="00CF2A3E">
      <w:pPr>
        <w:jc w:val="both"/>
        <w:rPr>
          <w:sz w:val="26"/>
          <w:szCs w:val="26"/>
        </w:rPr>
      </w:pPr>
      <w:r w:rsidRPr="00EB36B0">
        <w:rPr>
          <w:b/>
          <w:bCs/>
          <w:sz w:val="26"/>
          <w:szCs w:val="26"/>
        </w:rPr>
        <w:t xml:space="preserve">Цель </w:t>
      </w:r>
      <w:r w:rsidR="00A82373" w:rsidRPr="00EB36B0">
        <w:rPr>
          <w:b/>
          <w:bCs/>
          <w:sz w:val="26"/>
          <w:szCs w:val="26"/>
        </w:rPr>
        <w:t>контрольного мероприятия</w:t>
      </w:r>
      <w:r w:rsidRPr="00EB36B0">
        <w:rPr>
          <w:sz w:val="26"/>
          <w:szCs w:val="26"/>
        </w:rPr>
        <w:t xml:space="preserve">  - </w:t>
      </w:r>
      <w:r w:rsidR="00A91E1D" w:rsidRPr="00EB36B0">
        <w:rPr>
          <w:sz w:val="26"/>
          <w:szCs w:val="26"/>
        </w:rPr>
        <w:t xml:space="preserve">определение достоверности отчетных данных, отраженных в </w:t>
      </w:r>
      <w:r w:rsidR="005472F4">
        <w:rPr>
          <w:sz w:val="26"/>
          <w:szCs w:val="26"/>
        </w:rPr>
        <w:t xml:space="preserve">сводной </w:t>
      </w:r>
      <w:r w:rsidR="00A91E1D" w:rsidRPr="00EB36B0">
        <w:rPr>
          <w:sz w:val="26"/>
          <w:szCs w:val="26"/>
        </w:rPr>
        <w:t>бюджетной отчетности за 20</w:t>
      </w:r>
      <w:r w:rsidR="00CF2A3E">
        <w:rPr>
          <w:sz w:val="26"/>
          <w:szCs w:val="26"/>
        </w:rPr>
        <w:t>1</w:t>
      </w:r>
      <w:r w:rsidR="00513814">
        <w:rPr>
          <w:sz w:val="26"/>
          <w:szCs w:val="26"/>
        </w:rPr>
        <w:t>6</w:t>
      </w:r>
      <w:r w:rsidR="00A91E1D" w:rsidRPr="00EB36B0">
        <w:rPr>
          <w:sz w:val="26"/>
          <w:szCs w:val="26"/>
        </w:rPr>
        <w:t xml:space="preserve"> год </w:t>
      </w:r>
      <w:r w:rsidR="00FF5E1B">
        <w:rPr>
          <w:sz w:val="26"/>
          <w:szCs w:val="26"/>
        </w:rPr>
        <w:t xml:space="preserve">Финансового </w:t>
      </w:r>
      <w:r w:rsidR="009B3BF7">
        <w:rPr>
          <w:sz w:val="26"/>
          <w:szCs w:val="26"/>
        </w:rPr>
        <w:t>отдела ЗАТО Солнечный</w:t>
      </w:r>
      <w:r w:rsidR="00CF2A3E">
        <w:rPr>
          <w:sz w:val="26"/>
          <w:szCs w:val="26"/>
        </w:rPr>
        <w:t>, данным отчета об исполнении бюджета</w:t>
      </w:r>
      <w:r w:rsidR="00E11736">
        <w:rPr>
          <w:sz w:val="26"/>
          <w:szCs w:val="26"/>
        </w:rPr>
        <w:t xml:space="preserve"> </w:t>
      </w:r>
      <w:r w:rsidR="009B3BF7">
        <w:rPr>
          <w:sz w:val="26"/>
          <w:szCs w:val="26"/>
        </w:rPr>
        <w:t>ЗАТО Солнечный</w:t>
      </w:r>
      <w:r w:rsidR="00E11736">
        <w:rPr>
          <w:sz w:val="26"/>
          <w:szCs w:val="26"/>
        </w:rPr>
        <w:t xml:space="preserve"> за 201</w:t>
      </w:r>
      <w:r w:rsidR="00513814">
        <w:rPr>
          <w:sz w:val="26"/>
          <w:szCs w:val="26"/>
        </w:rPr>
        <w:t>6</w:t>
      </w:r>
      <w:r w:rsidR="00E11736">
        <w:rPr>
          <w:sz w:val="26"/>
          <w:szCs w:val="26"/>
        </w:rPr>
        <w:t xml:space="preserve"> год </w:t>
      </w:r>
      <w:r w:rsidR="00EB36B0" w:rsidRPr="00EB36B0">
        <w:rPr>
          <w:sz w:val="26"/>
          <w:szCs w:val="26"/>
        </w:rPr>
        <w:t xml:space="preserve">по </w:t>
      </w:r>
      <w:r w:rsidR="005472F4">
        <w:rPr>
          <w:sz w:val="26"/>
          <w:szCs w:val="26"/>
        </w:rPr>
        <w:t>доходам</w:t>
      </w:r>
      <w:r w:rsidR="00EB36B0" w:rsidRPr="00EB36B0">
        <w:rPr>
          <w:sz w:val="26"/>
          <w:szCs w:val="26"/>
        </w:rPr>
        <w:t xml:space="preserve">  бюджета</w:t>
      </w:r>
      <w:r w:rsidR="00FF5E1B">
        <w:rPr>
          <w:sz w:val="26"/>
          <w:szCs w:val="26"/>
        </w:rPr>
        <w:t xml:space="preserve"> </w:t>
      </w:r>
      <w:r w:rsidR="009B3BF7">
        <w:rPr>
          <w:sz w:val="26"/>
          <w:szCs w:val="26"/>
        </w:rPr>
        <w:t>ЗАТО Солнечный</w:t>
      </w:r>
      <w:r w:rsidR="00EB36B0" w:rsidRPr="00EB36B0">
        <w:rPr>
          <w:sz w:val="26"/>
          <w:szCs w:val="26"/>
        </w:rPr>
        <w:t xml:space="preserve">. </w:t>
      </w:r>
    </w:p>
    <w:p w:rsidR="006D4A25" w:rsidRDefault="006D4A25" w:rsidP="00143B1E">
      <w:pPr>
        <w:pStyle w:val="a3"/>
        <w:jc w:val="both"/>
        <w:rPr>
          <w:b/>
          <w:bCs/>
          <w:szCs w:val="26"/>
        </w:rPr>
      </w:pPr>
      <w:r>
        <w:rPr>
          <w:b/>
          <w:bCs/>
          <w:szCs w:val="26"/>
        </w:rPr>
        <w:t>Предмет контроля:</w:t>
      </w:r>
    </w:p>
    <w:p w:rsidR="00305A2A" w:rsidRDefault="004C72D8" w:rsidP="00143B1E">
      <w:pPr>
        <w:pStyle w:val="a3"/>
        <w:jc w:val="both"/>
        <w:rPr>
          <w:bCs/>
        </w:rPr>
      </w:pPr>
      <w:r>
        <w:rPr>
          <w:bCs/>
        </w:rPr>
        <w:t xml:space="preserve">- </w:t>
      </w:r>
      <w:r w:rsidR="00CF53D1">
        <w:rPr>
          <w:bCs/>
        </w:rPr>
        <w:t xml:space="preserve">сводная </w:t>
      </w:r>
      <w:r w:rsidR="00624704">
        <w:rPr>
          <w:bCs/>
        </w:rPr>
        <w:t>б</w:t>
      </w:r>
      <w:r>
        <w:rPr>
          <w:bCs/>
        </w:rPr>
        <w:t xml:space="preserve">юджетная отчетность </w:t>
      </w:r>
      <w:r w:rsidR="00C16AD0">
        <w:rPr>
          <w:bCs/>
        </w:rPr>
        <w:t xml:space="preserve">по доходам </w:t>
      </w:r>
      <w:r w:rsidR="0094510E">
        <w:rPr>
          <w:bCs/>
        </w:rPr>
        <w:t xml:space="preserve">Финансового </w:t>
      </w:r>
      <w:r w:rsidR="009B3BF7">
        <w:rPr>
          <w:bCs/>
        </w:rPr>
        <w:t>отдела администрации ЗАТО Солнечный</w:t>
      </w:r>
      <w:r w:rsidR="00C97FF3">
        <w:rPr>
          <w:bCs/>
        </w:rPr>
        <w:t xml:space="preserve">– главного администратора </w:t>
      </w:r>
      <w:r w:rsidR="004B55F3">
        <w:rPr>
          <w:bCs/>
        </w:rPr>
        <w:t>доходов</w:t>
      </w:r>
      <w:r w:rsidR="00C97FF3">
        <w:rPr>
          <w:bCs/>
        </w:rPr>
        <w:t xml:space="preserve"> бюджета</w:t>
      </w:r>
      <w:r w:rsidR="0094510E">
        <w:rPr>
          <w:bCs/>
        </w:rPr>
        <w:t xml:space="preserve"> </w:t>
      </w:r>
      <w:r w:rsidR="009B3BF7">
        <w:rPr>
          <w:bCs/>
        </w:rPr>
        <w:t>ЗАТО Солнечный</w:t>
      </w:r>
      <w:r w:rsidR="00305A2A">
        <w:rPr>
          <w:bCs/>
        </w:rPr>
        <w:t>,</w:t>
      </w:r>
    </w:p>
    <w:p w:rsidR="0094510E" w:rsidRDefault="006D4A25" w:rsidP="0094510E">
      <w:pPr>
        <w:pStyle w:val="3"/>
        <w:rPr>
          <w:bCs/>
          <w:sz w:val="26"/>
          <w:szCs w:val="26"/>
        </w:rPr>
      </w:pPr>
      <w:r w:rsidRPr="003D3983">
        <w:rPr>
          <w:b/>
          <w:bCs/>
          <w:sz w:val="26"/>
          <w:szCs w:val="26"/>
        </w:rPr>
        <w:t>Объект контроля</w:t>
      </w:r>
      <w:r w:rsidR="003B3D29">
        <w:rPr>
          <w:szCs w:val="26"/>
        </w:rPr>
        <w:t xml:space="preserve"> –</w:t>
      </w:r>
      <w:r w:rsidR="0094510E" w:rsidRPr="0094510E">
        <w:rPr>
          <w:szCs w:val="26"/>
        </w:rPr>
        <w:t xml:space="preserve"> </w:t>
      </w:r>
      <w:r w:rsidR="0094510E">
        <w:rPr>
          <w:bCs/>
          <w:sz w:val="26"/>
          <w:szCs w:val="26"/>
        </w:rPr>
        <w:t>финансов</w:t>
      </w:r>
      <w:r w:rsidR="009B3BF7">
        <w:rPr>
          <w:bCs/>
          <w:sz w:val="26"/>
          <w:szCs w:val="26"/>
        </w:rPr>
        <w:t>ый отдел администрации ЗАТО Солнечный</w:t>
      </w:r>
      <w:r w:rsidR="0094510E" w:rsidRPr="000F1822">
        <w:rPr>
          <w:bCs/>
          <w:sz w:val="26"/>
          <w:szCs w:val="26"/>
        </w:rPr>
        <w:t>.</w:t>
      </w:r>
    </w:p>
    <w:p w:rsidR="001131F3" w:rsidRDefault="006D4A25" w:rsidP="00143B1E">
      <w:pPr>
        <w:pStyle w:val="a3"/>
        <w:jc w:val="both"/>
        <w:rPr>
          <w:szCs w:val="26"/>
        </w:rPr>
      </w:pPr>
      <w:r>
        <w:rPr>
          <w:b/>
          <w:bCs/>
          <w:szCs w:val="26"/>
        </w:rPr>
        <w:t xml:space="preserve">Проверяемый период </w:t>
      </w:r>
      <w:r>
        <w:rPr>
          <w:szCs w:val="26"/>
        </w:rPr>
        <w:t>– 20</w:t>
      </w:r>
      <w:r w:rsidR="0036199B">
        <w:rPr>
          <w:szCs w:val="26"/>
        </w:rPr>
        <w:t>1</w:t>
      </w:r>
      <w:r w:rsidR="00513814">
        <w:rPr>
          <w:szCs w:val="26"/>
        </w:rPr>
        <w:t>6</w:t>
      </w:r>
      <w:r w:rsidR="004C72D8">
        <w:rPr>
          <w:szCs w:val="26"/>
        </w:rPr>
        <w:t xml:space="preserve"> </w:t>
      </w:r>
      <w:r>
        <w:rPr>
          <w:szCs w:val="26"/>
        </w:rPr>
        <w:t>год.</w:t>
      </w:r>
    </w:p>
    <w:p w:rsidR="00465202" w:rsidRDefault="00465202" w:rsidP="00465202">
      <w:pPr>
        <w:pStyle w:val="a3"/>
        <w:jc w:val="both"/>
        <w:rPr>
          <w:szCs w:val="26"/>
        </w:rPr>
      </w:pPr>
      <w:r>
        <w:rPr>
          <w:b/>
          <w:bCs/>
          <w:szCs w:val="26"/>
        </w:rPr>
        <w:t>Срок проведения контрольного мероприятия</w:t>
      </w:r>
      <w:r w:rsidR="00412D17">
        <w:rPr>
          <w:szCs w:val="26"/>
        </w:rPr>
        <w:t xml:space="preserve"> </w:t>
      </w:r>
      <w:r w:rsidR="004B55F3">
        <w:rPr>
          <w:szCs w:val="26"/>
        </w:rPr>
        <w:t>–</w:t>
      </w:r>
      <w:r w:rsidR="00412D17">
        <w:rPr>
          <w:szCs w:val="26"/>
        </w:rPr>
        <w:t xml:space="preserve"> </w:t>
      </w:r>
      <w:r w:rsidR="00513814">
        <w:rPr>
          <w:szCs w:val="26"/>
        </w:rPr>
        <w:t>24.032017</w:t>
      </w:r>
      <w:r w:rsidR="00C16AD0">
        <w:rPr>
          <w:szCs w:val="26"/>
        </w:rPr>
        <w:t xml:space="preserve"> – </w:t>
      </w:r>
      <w:r w:rsidR="00513814">
        <w:rPr>
          <w:szCs w:val="26"/>
        </w:rPr>
        <w:t>28.03.2017</w:t>
      </w:r>
    </w:p>
    <w:p w:rsidR="00A5628A" w:rsidRDefault="00A5628A" w:rsidP="00883AFC">
      <w:pPr>
        <w:pStyle w:val="a3"/>
        <w:jc w:val="both"/>
        <w:rPr>
          <w:iCs/>
        </w:rPr>
      </w:pPr>
      <w:r>
        <w:rPr>
          <w:b/>
          <w:bCs/>
          <w:color w:val="000000"/>
          <w:szCs w:val="26"/>
        </w:rPr>
        <w:t xml:space="preserve">Руководитель </w:t>
      </w:r>
      <w:r w:rsidR="00883AFC">
        <w:rPr>
          <w:b/>
          <w:bCs/>
          <w:color w:val="000000"/>
          <w:szCs w:val="26"/>
        </w:rPr>
        <w:t xml:space="preserve">и исполнитель </w:t>
      </w:r>
      <w:r>
        <w:rPr>
          <w:b/>
          <w:bCs/>
          <w:color w:val="000000"/>
          <w:szCs w:val="26"/>
        </w:rPr>
        <w:t>контрольного мероприятия:</w:t>
      </w:r>
      <w:r w:rsidRPr="00D0077B">
        <w:t xml:space="preserve"> </w:t>
      </w:r>
      <w:r w:rsidR="00C16AD0">
        <w:t>П</w:t>
      </w:r>
      <w:r w:rsidR="00883AFC">
        <w:t>редседател</w:t>
      </w:r>
      <w:r w:rsidR="00C16AD0">
        <w:t>ь</w:t>
      </w:r>
      <w:r w:rsidR="00883AFC">
        <w:t xml:space="preserve"> ревизионной комиссии </w:t>
      </w:r>
      <w:r w:rsidR="009B3BF7">
        <w:t>Ю</w:t>
      </w:r>
      <w:r w:rsidR="00883AFC">
        <w:t xml:space="preserve">.А. </w:t>
      </w:r>
      <w:r w:rsidR="009B3BF7">
        <w:t>Боронкина</w:t>
      </w:r>
    </w:p>
    <w:p w:rsidR="00957679" w:rsidRDefault="00957679" w:rsidP="00957679">
      <w:pPr>
        <w:pStyle w:val="2"/>
        <w:tabs>
          <w:tab w:val="left" w:pos="720"/>
        </w:tabs>
        <w:rPr>
          <w:color w:val="000000"/>
          <w:szCs w:val="26"/>
        </w:rPr>
      </w:pPr>
      <w:r w:rsidRPr="00297E59">
        <w:rPr>
          <w:b/>
          <w:color w:val="000000"/>
          <w:szCs w:val="26"/>
        </w:rPr>
        <w:t xml:space="preserve">Метод проведения проверки: </w:t>
      </w:r>
      <w:r w:rsidRPr="00297E59">
        <w:rPr>
          <w:color w:val="000000"/>
          <w:szCs w:val="26"/>
        </w:rPr>
        <w:t>проверка проведена выборочным методом.</w:t>
      </w:r>
    </w:p>
    <w:p w:rsidR="006D4A25" w:rsidRDefault="006D4A25" w:rsidP="00057775">
      <w:pPr>
        <w:pStyle w:val="a3"/>
        <w:jc w:val="both"/>
        <w:rPr>
          <w:b/>
          <w:szCs w:val="26"/>
        </w:rPr>
      </w:pPr>
      <w:r>
        <w:rPr>
          <w:b/>
          <w:szCs w:val="26"/>
        </w:rPr>
        <w:t>Нормативные правовые акты, используемые при проведении проверки:</w:t>
      </w:r>
    </w:p>
    <w:p w:rsidR="00F77DAA" w:rsidRPr="00F77DAA" w:rsidRDefault="00F77DAA" w:rsidP="00F77DAA">
      <w:pPr>
        <w:pStyle w:val="a4"/>
        <w:ind w:firstLine="709"/>
        <w:rPr>
          <w:szCs w:val="26"/>
        </w:rPr>
      </w:pPr>
      <w:r w:rsidRPr="00F77DAA">
        <w:rPr>
          <w:szCs w:val="26"/>
        </w:rPr>
        <w:t xml:space="preserve">  - Бюджетный кодекс Российской Федерации;</w:t>
      </w:r>
    </w:p>
    <w:p w:rsidR="00B63414" w:rsidRDefault="00F77DAA" w:rsidP="00F77DAA">
      <w:pPr>
        <w:pStyle w:val="a4"/>
        <w:ind w:firstLine="709"/>
        <w:rPr>
          <w:szCs w:val="26"/>
        </w:rPr>
      </w:pPr>
      <w:r w:rsidRPr="00F77DAA">
        <w:rPr>
          <w:szCs w:val="26"/>
        </w:rPr>
        <w:t xml:space="preserve">- Приказ Минфина России от 28.12.2010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</w:t>
      </w:r>
    </w:p>
    <w:p w:rsidR="00F77DAA" w:rsidRPr="00F77DAA" w:rsidRDefault="00F77DAA" w:rsidP="00F77DAA">
      <w:pPr>
        <w:pStyle w:val="a4"/>
        <w:ind w:firstLine="709"/>
        <w:rPr>
          <w:szCs w:val="26"/>
        </w:rPr>
      </w:pPr>
      <w:r w:rsidRPr="00F77DAA">
        <w:rPr>
          <w:szCs w:val="26"/>
        </w:rPr>
        <w:t xml:space="preserve">- Приказ Минфина России от 01.07.2013 N 65н "Об утверждении Указаний о порядке применения бюджетной классификации Российской Федерации" </w:t>
      </w:r>
    </w:p>
    <w:p w:rsidR="00F77DAA" w:rsidRPr="00F77DAA" w:rsidRDefault="00F77DAA" w:rsidP="00F77DAA">
      <w:pPr>
        <w:pStyle w:val="a4"/>
        <w:ind w:firstLine="709"/>
        <w:rPr>
          <w:szCs w:val="26"/>
        </w:rPr>
      </w:pPr>
      <w:r w:rsidRPr="00F77DAA">
        <w:rPr>
          <w:szCs w:val="26"/>
        </w:rPr>
        <w:t>- Приказ Минфина России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- решение Думы ЗАТО Солнечный от 02.10.2012 № 112-4, с изменениями от 11.07.2013 №138-4 «Об утверждении Положения о бюджетном процессе в ЗАТО Солнечном Тверской области;</w:t>
      </w:r>
    </w:p>
    <w:p w:rsidR="00F77DAA" w:rsidRPr="00F77DAA" w:rsidRDefault="00F77DAA" w:rsidP="00F77DAA">
      <w:pPr>
        <w:pStyle w:val="a4"/>
        <w:ind w:firstLine="709"/>
        <w:rPr>
          <w:szCs w:val="26"/>
        </w:rPr>
      </w:pPr>
      <w:r w:rsidRPr="00F77DAA">
        <w:rPr>
          <w:szCs w:val="26"/>
        </w:rPr>
        <w:lastRenderedPageBreak/>
        <w:t xml:space="preserve">- решение Думы ЗАТО Солнечный от </w:t>
      </w:r>
      <w:r w:rsidR="001C1A7E">
        <w:rPr>
          <w:szCs w:val="26"/>
        </w:rPr>
        <w:t>10.</w:t>
      </w:r>
      <w:r w:rsidRPr="00F77DAA">
        <w:rPr>
          <w:szCs w:val="26"/>
        </w:rPr>
        <w:t>12.201</w:t>
      </w:r>
      <w:r w:rsidR="001C1A7E">
        <w:rPr>
          <w:szCs w:val="26"/>
        </w:rPr>
        <w:t>5</w:t>
      </w:r>
      <w:r w:rsidRPr="00F77DAA">
        <w:rPr>
          <w:szCs w:val="26"/>
        </w:rPr>
        <w:t xml:space="preserve"> № </w:t>
      </w:r>
      <w:r w:rsidR="001C1A7E">
        <w:rPr>
          <w:szCs w:val="26"/>
        </w:rPr>
        <w:t>19-5</w:t>
      </w:r>
      <w:r w:rsidRPr="00F77DAA">
        <w:rPr>
          <w:szCs w:val="26"/>
        </w:rPr>
        <w:t xml:space="preserve"> «О бюджете </w:t>
      </w:r>
      <w:r w:rsidR="001C1A7E">
        <w:rPr>
          <w:szCs w:val="26"/>
        </w:rPr>
        <w:t xml:space="preserve">ЗАТО Солнечный </w:t>
      </w:r>
      <w:r w:rsidRPr="00F77DAA">
        <w:rPr>
          <w:szCs w:val="26"/>
        </w:rPr>
        <w:t>на 201</w:t>
      </w:r>
      <w:r w:rsidR="001C1A7E">
        <w:rPr>
          <w:szCs w:val="26"/>
        </w:rPr>
        <w:t>6</w:t>
      </w:r>
      <w:r w:rsidRPr="00F77DAA">
        <w:rPr>
          <w:szCs w:val="26"/>
        </w:rPr>
        <w:t xml:space="preserve"> год» (с изм.)</w:t>
      </w:r>
    </w:p>
    <w:p w:rsidR="001131F3" w:rsidRDefault="009770E2" w:rsidP="001131F3">
      <w:pPr>
        <w:pStyle w:val="a4"/>
        <w:ind w:firstLine="709"/>
        <w:rPr>
          <w:b/>
          <w:szCs w:val="26"/>
        </w:rPr>
      </w:pPr>
      <w:r>
        <w:rPr>
          <w:b/>
        </w:rPr>
        <w:t xml:space="preserve">1. </w:t>
      </w:r>
      <w:r w:rsidR="001131F3" w:rsidRPr="001131F3">
        <w:rPr>
          <w:b/>
          <w:szCs w:val="26"/>
        </w:rPr>
        <w:t xml:space="preserve">Нормативные правовые акты, регулирующие функции главного администратора </w:t>
      </w:r>
      <w:r w:rsidR="00C16AD0">
        <w:rPr>
          <w:b/>
          <w:szCs w:val="26"/>
        </w:rPr>
        <w:t>доходов бюджета</w:t>
      </w:r>
      <w:r w:rsidR="00B77489">
        <w:rPr>
          <w:b/>
          <w:szCs w:val="26"/>
        </w:rPr>
        <w:t xml:space="preserve"> </w:t>
      </w:r>
      <w:r w:rsidR="009B3BF7">
        <w:rPr>
          <w:b/>
          <w:szCs w:val="26"/>
        </w:rPr>
        <w:t>ЗАТО Солнечный</w:t>
      </w:r>
      <w:r w:rsidR="007D430F">
        <w:rPr>
          <w:b/>
          <w:szCs w:val="26"/>
        </w:rPr>
        <w:t>.</w:t>
      </w:r>
      <w:r w:rsidR="001131F3" w:rsidRPr="001131F3">
        <w:rPr>
          <w:b/>
          <w:szCs w:val="26"/>
        </w:rPr>
        <w:t xml:space="preserve"> </w:t>
      </w:r>
      <w:r w:rsidR="00FD2F3E">
        <w:rPr>
          <w:b/>
          <w:szCs w:val="26"/>
        </w:rPr>
        <w:t>П</w:t>
      </w:r>
      <w:r w:rsidR="001131F3" w:rsidRPr="001131F3">
        <w:rPr>
          <w:b/>
          <w:szCs w:val="26"/>
        </w:rPr>
        <w:t>олнота составления бюджетной отчетности.</w:t>
      </w:r>
    </w:p>
    <w:p w:rsidR="0062274C" w:rsidRPr="00DB06EF" w:rsidRDefault="009770E2" w:rsidP="00143B1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>1.</w:t>
      </w:r>
      <w:r w:rsidR="004A565B">
        <w:rPr>
          <w:b/>
          <w:color w:val="000000"/>
          <w:sz w:val="26"/>
          <w:szCs w:val="26"/>
        </w:rPr>
        <w:t>1</w:t>
      </w:r>
      <w:r w:rsidR="0062274C" w:rsidRPr="00DB06EF">
        <w:rPr>
          <w:b/>
          <w:color w:val="000000"/>
          <w:sz w:val="26"/>
          <w:szCs w:val="26"/>
        </w:rPr>
        <w:t>.</w:t>
      </w:r>
      <w:r w:rsidR="0062274C" w:rsidRPr="00DB06EF">
        <w:rPr>
          <w:sz w:val="26"/>
          <w:szCs w:val="26"/>
        </w:rPr>
        <w:t xml:space="preserve"> Деятельность </w:t>
      </w:r>
      <w:r w:rsidR="00E94F1E">
        <w:rPr>
          <w:sz w:val="26"/>
          <w:szCs w:val="26"/>
        </w:rPr>
        <w:t>ф</w:t>
      </w:r>
      <w:r w:rsidR="0062274C" w:rsidRPr="00DB06EF">
        <w:rPr>
          <w:sz w:val="26"/>
          <w:szCs w:val="26"/>
        </w:rPr>
        <w:t>инансов</w:t>
      </w:r>
      <w:r w:rsidR="00E94F1E">
        <w:rPr>
          <w:sz w:val="26"/>
          <w:szCs w:val="26"/>
        </w:rPr>
        <w:t xml:space="preserve">ого </w:t>
      </w:r>
      <w:r w:rsidR="009B3BF7">
        <w:rPr>
          <w:sz w:val="26"/>
          <w:szCs w:val="26"/>
        </w:rPr>
        <w:t>отдела администрации ЗАТО Солнечный</w:t>
      </w:r>
      <w:r w:rsidR="004638FB">
        <w:rPr>
          <w:sz w:val="26"/>
          <w:szCs w:val="26"/>
        </w:rPr>
        <w:t xml:space="preserve"> </w:t>
      </w:r>
      <w:r w:rsidR="0062274C" w:rsidRPr="00DB06EF">
        <w:rPr>
          <w:sz w:val="26"/>
          <w:szCs w:val="26"/>
        </w:rPr>
        <w:t>регулируется Положением о финансов</w:t>
      </w:r>
      <w:r w:rsidR="00E94F1E">
        <w:rPr>
          <w:sz w:val="26"/>
          <w:szCs w:val="26"/>
        </w:rPr>
        <w:t xml:space="preserve">ом </w:t>
      </w:r>
      <w:r w:rsidR="009B3BF7">
        <w:rPr>
          <w:sz w:val="26"/>
          <w:szCs w:val="26"/>
        </w:rPr>
        <w:t>отделе</w:t>
      </w:r>
      <w:r w:rsidR="0062274C" w:rsidRPr="00DB06EF">
        <w:rPr>
          <w:sz w:val="26"/>
          <w:szCs w:val="26"/>
        </w:rPr>
        <w:t xml:space="preserve">, утвержденным </w:t>
      </w:r>
      <w:r w:rsidR="00477EB4">
        <w:rPr>
          <w:sz w:val="26"/>
          <w:szCs w:val="26"/>
        </w:rPr>
        <w:t xml:space="preserve">решением </w:t>
      </w:r>
      <w:r w:rsidR="009B3BF7">
        <w:rPr>
          <w:sz w:val="26"/>
          <w:szCs w:val="26"/>
        </w:rPr>
        <w:t>Думы ЗАТО Солнечный</w:t>
      </w:r>
      <w:r w:rsidR="00727590">
        <w:rPr>
          <w:sz w:val="26"/>
          <w:szCs w:val="26"/>
        </w:rPr>
        <w:t xml:space="preserve"> от</w:t>
      </w:r>
      <w:r w:rsidR="00477EB4">
        <w:rPr>
          <w:sz w:val="26"/>
          <w:szCs w:val="26"/>
        </w:rPr>
        <w:t xml:space="preserve"> </w:t>
      </w:r>
      <w:r w:rsidR="00251047">
        <w:rPr>
          <w:sz w:val="26"/>
          <w:szCs w:val="26"/>
        </w:rPr>
        <w:t>17</w:t>
      </w:r>
      <w:r w:rsidR="00477EB4">
        <w:rPr>
          <w:sz w:val="26"/>
          <w:szCs w:val="26"/>
        </w:rPr>
        <w:t>.</w:t>
      </w:r>
      <w:r w:rsidR="00251047">
        <w:rPr>
          <w:sz w:val="26"/>
          <w:szCs w:val="26"/>
        </w:rPr>
        <w:t>05</w:t>
      </w:r>
      <w:r w:rsidR="00477EB4">
        <w:rPr>
          <w:sz w:val="26"/>
          <w:szCs w:val="26"/>
        </w:rPr>
        <w:t>.</w:t>
      </w:r>
      <w:r w:rsidR="00251047">
        <w:rPr>
          <w:sz w:val="26"/>
          <w:szCs w:val="26"/>
        </w:rPr>
        <w:t>2010</w:t>
      </w:r>
      <w:r w:rsidR="00727590">
        <w:rPr>
          <w:sz w:val="26"/>
          <w:szCs w:val="26"/>
        </w:rPr>
        <w:t xml:space="preserve"> </w:t>
      </w:r>
      <w:r w:rsidR="0062274C" w:rsidRPr="00DB06EF">
        <w:rPr>
          <w:sz w:val="26"/>
          <w:szCs w:val="26"/>
        </w:rPr>
        <w:t>№</w:t>
      </w:r>
      <w:r w:rsidR="00251047">
        <w:rPr>
          <w:sz w:val="26"/>
          <w:szCs w:val="26"/>
        </w:rPr>
        <w:t xml:space="preserve">6-4 </w:t>
      </w:r>
      <w:r w:rsidR="0062274C" w:rsidRPr="00DB06EF">
        <w:rPr>
          <w:sz w:val="26"/>
          <w:szCs w:val="26"/>
        </w:rPr>
        <w:t xml:space="preserve">и иными </w:t>
      </w:r>
      <w:r w:rsidR="00EA6503">
        <w:rPr>
          <w:sz w:val="26"/>
          <w:szCs w:val="26"/>
        </w:rPr>
        <w:t xml:space="preserve">муниципальными </w:t>
      </w:r>
      <w:r w:rsidR="0062274C" w:rsidRPr="00DB06EF">
        <w:rPr>
          <w:sz w:val="26"/>
          <w:szCs w:val="26"/>
        </w:rPr>
        <w:t xml:space="preserve">правовыми </w:t>
      </w:r>
      <w:r w:rsidR="009B3BF7">
        <w:rPr>
          <w:sz w:val="26"/>
          <w:szCs w:val="26"/>
        </w:rPr>
        <w:t>актами ЗАТО Солнечный</w:t>
      </w:r>
      <w:r w:rsidR="00527D5D">
        <w:rPr>
          <w:sz w:val="26"/>
          <w:szCs w:val="26"/>
        </w:rPr>
        <w:t>.</w:t>
      </w:r>
      <w:r w:rsidR="003735E5">
        <w:rPr>
          <w:sz w:val="26"/>
          <w:szCs w:val="26"/>
        </w:rPr>
        <w:t xml:space="preserve"> </w:t>
      </w:r>
    </w:p>
    <w:p w:rsidR="00251047" w:rsidRPr="002A24C9" w:rsidRDefault="00251047" w:rsidP="002A24C9">
      <w:pPr>
        <w:contextualSpacing/>
        <w:jc w:val="both"/>
        <w:rPr>
          <w:sz w:val="26"/>
          <w:szCs w:val="26"/>
        </w:rPr>
      </w:pPr>
      <w:r w:rsidRPr="002A24C9">
        <w:rPr>
          <w:sz w:val="26"/>
          <w:szCs w:val="26"/>
        </w:rPr>
        <w:t xml:space="preserve">   Финансовый отдел администрации ЗАТО Солнечный является самостоятельным структурным подразделением администрации ЗАТО</w:t>
      </w:r>
      <w:r w:rsidR="00C16AD0">
        <w:rPr>
          <w:sz w:val="26"/>
          <w:szCs w:val="26"/>
        </w:rPr>
        <w:t xml:space="preserve"> </w:t>
      </w:r>
      <w:r w:rsidRPr="002A24C9">
        <w:rPr>
          <w:sz w:val="26"/>
          <w:szCs w:val="26"/>
        </w:rPr>
        <w:t>Солнечный, который занимается составлением бюджета ЗАТО Солнечный в соответствии с прогнозами поступлений доходов и программами, одобренными органами представительной и исполнительной власти, обеспечивающими единую социально-экономическую и налоговую политику, проводимую в ЗАТО Солнечный; участвует в разработке целевых социально-экономических программ и программ развития ЗАТО Солнечный в части обеспечения их соответствующими источниками финансирования;</w:t>
      </w:r>
      <w:r w:rsidR="00FD2F3E">
        <w:rPr>
          <w:sz w:val="26"/>
          <w:szCs w:val="26"/>
        </w:rPr>
        <w:t xml:space="preserve"> </w:t>
      </w:r>
      <w:r w:rsidRPr="002A24C9">
        <w:rPr>
          <w:sz w:val="26"/>
          <w:szCs w:val="26"/>
        </w:rPr>
        <w:t>контролирует правильность использования предприятиями, учреждениями и организациями выделенных им ассигнований из бюджета ЗАТО Солнечный; осуществляет иные полномочия в пределах своей компетенции.</w:t>
      </w:r>
    </w:p>
    <w:p w:rsidR="00920D4B" w:rsidRPr="00255BF8" w:rsidRDefault="00C2233A" w:rsidP="00FB2FCE">
      <w:pPr>
        <w:jc w:val="both"/>
        <w:rPr>
          <w:sz w:val="26"/>
          <w:szCs w:val="26"/>
        </w:rPr>
      </w:pPr>
      <w:r>
        <w:rPr>
          <w:sz w:val="26"/>
          <w:szCs w:val="26"/>
        </w:rPr>
        <w:t>Согласно приложениям</w:t>
      </w:r>
      <w:r w:rsidR="006A777A" w:rsidRPr="00255BF8">
        <w:rPr>
          <w:sz w:val="26"/>
          <w:szCs w:val="26"/>
        </w:rPr>
        <w:t xml:space="preserve"> </w:t>
      </w:r>
      <w:r w:rsidR="001C1A7E">
        <w:rPr>
          <w:sz w:val="26"/>
          <w:szCs w:val="26"/>
        </w:rPr>
        <w:t>2</w:t>
      </w:r>
      <w:r w:rsidR="006A777A" w:rsidRPr="00255BF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4 </w:t>
      </w:r>
      <w:r w:rsidR="006A777A" w:rsidRPr="00255BF8">
        <w:rPr>
          <w:sz w:val="26"/>
          <w:szCs w:val="26"/>
        </w:rPr>
        <w:t xml:space="preserve">к </w:t>
      </w:r>
      <w:r w:rsidR="00FB2FCE" w:rsidRPr="000F1822">
        <w:rPr>
          <w:sz w:val="26"/>
          <w:szCs w:val="26"/>
        </w:rPr>
        <w:t>решени</w:t>
      </w:r>
      <w:r w:rsidR="00FB2FCE">
        <w:rPr>
          <w:sz w:val="26"/>
          <w:szCs w:val="26"/>
        </w:rPr>
        <w:t>ю</w:t>
      </w:r>
      <w:r w:rsidR="00FB2FCE" w:rsidRPr="000F1822">
        <w:rPr>
          <w:sz w:val="26"/>
          <w:szCs w:val="26"/>
        </w:rPr>
        <w:t xml:space="preserve"> </w:t>
      </w:r>
      <w:r w:rsidR="00251047">
        <w:rPr>
          <w:sz w:val="26"/>
          <w:szCs w:val="26"/>
        </w:rPr>
        <w:t>Думы ЗАТО Солнечный</w:t>
      </w:r>
      <w:r w:rsidR="00FB2FCE" w:rsidRPr="000F1822">
        <w:rPr>
          <w:sz w:val="26"/>
          <w:szCs w:val="26"/>
        </w:rPr>
        <w:t xml:space="preserve"> </w:t>
      </w:r>
      <w:r w:rsidR="00FB2FCE" w:rsidRPr="000F1822">
        <w:rPr>
          <w:color w:val="000000"/>
          <w:sz w:val="26"/>
          <w:szCs w:val="26"/>
        </w:rPr>
        <w:t xml:space="preserve">от </w:t>
      </w:r>
      <w:r w:rsidR="001C1A7E">
        <w:rPr>
          <w:color w:val="000000"/>
          <w:sz w:val="26"/>
          <w:szCs w:val="26"/>
        </w:rPr>
        <w:t>10</w:t>
      </w:r>
      <w:r w:rsidR="00FB2FCE" w:rsidRPr="000F1822">
        <w:rPr>
          <w:color w:val="000000"/>
          <w:sz w:val="26"/>
          <w:szCs w:val="26"/>
        </w:rPr>
        <w:t>.12.201</w:t>
      </w:r>
      <w:r w:rsidR="001C1A7E">
        <w:rPr>
          <w:color w:val="000000"/>
          <w:sz w:val="26"/>
          <w:szCs w:val="26"/>
        </w:rPr>
        <w:t>5</w:t>
      </w:r>
      <w:r w:rsidR="00FB2FCE" w:rsidRPr="000F1822">
        <w:rPr>
          <w:color w:val="000000"/>
          <w:sz w:val="26"/>
          <w:szCs w:val="26"/>
        </w:rPr>
        <w:t xml:space="preserve"> № </w:t>
      </w:r>
      <w:r w:rsidR="001C1A7E">
        <w:rPr>
          <w:color w:val="000000"/>
          <w:sz w:val="26"/>
          <w:szCs w:val="26"/>
        </w:rPr>
        <w:t>19-5</w:t>
      </w:r>
      <w:r w:rsidR="00FB2FCE" w:rsidRPr="000F1822">
        <w:rPr>
          <w:color w:val="000000"/>
          <w:sz w:val="26"/>
          <w:szCs w:val="26"/>
        </w:rPr>
        <w:t xml:space="preserve"> «О бюджете </w:t>
      </w:r>
      <w:r w:rsidR="00511383">
        <w:rPr>
          <w:color w:val="000000"/>
          <w:sz w:val="26"/>
          <w:szCs w:val="26"/>
        </w:rPr>
        <w:t xml:space="preserve">ЗАТО Солнечный </w:t>
      </w:r>
      <w:r w:rsidR="001C1A7E">
        <w:rPr>
          <w:color w:val="000000"/>
          <w:sz w:val="26"/>
          <w:szCs w:val="26"/>
        </w:rPr>
        <w:t xml:space="preserve">Тверской области </w:t>
      </w:r>
      <w:r w:rsidR="00FB2FCE" w:rsidRPr="000F1822">
        <w:rPr>
          <w:sz w:val="26"/>
        </w:rPr>
        <w:t>на 201</w:t>
      </w:r>
      <w:r w:rsidR="001C1A7E">
        <w:rPr>
          <w:sz w:val="26"/>
        </w:rPr>
        <w:t>6</w:t>
      </w:r>
      <w:r w:rsidR="00FB2FCE" w:rsidRPr="000F1822">
        <w:rPr>
          <w:sz w:val="26"/>
        </w:rPr>
        <w:t xml:space="preserve"> </w:t>
      </w:r>
      <w:r w:rsidR="001C1A7E" w:rsidRPr="000F1822">
        <w:rPr>
          <w:sz w:val="26"/>
        </w:rPr>
        <w:t>год»</w:t>
      </w:r>
      <w:r w:rsidR="001C1A7E">
        <w:rPr>
          <w:sz w:val="26"/>
        </w:rPr>
        <w:t xml:space="preserve"> (</w:t>
      </w:r>
      <w:r w:rsidR="00FB2FCE" w:rsidRPr="000F1822">
        <w:rPr>
          <w:sz w:val="26"/>
        </w:rPr>
        <w:t>с изм.)</w:t>
      </w:r>
      <w:r w:rsidR="00FB2FCE">
        <w:rPr>
          <w:sz w:val="26"/>
        </w:rPr>
        <w:t xml:space="preserve"> Ф</w:t>
      </w:r>
      <w:r w:rsidR="00255BF8">
        <w:rPr>
          <w:sz w:val="26"/>
          <w:szCs w:val="26"/>
        </w:rPr>
        <w:t>инансов</w:t>
      </w:r>
      <w:r w:rsidR="00251047">
        <w:rPr>
          <w:sz w:val="26"/>
          <w:szCs w:val="26"/>
        </w:rPr>
        <w:t>ый</w:t>
      </w:r>
      <w:r w:rsidR="00FB2FCE">
        <w:rPr>
          <w:sz w:val="26"/>
          <w:szCs w:val="26"/>
        </w:rPr>
        <w:t xml:space="preserve"> </w:t>
      </w:r>
      <w:r w:rsidR="00251047">
        <w:rPr>
          <w:sz w:val="26"/>
          <w:szCs w:val="26"/>
        </w:rPr>
        <w:t>отдел администрации ЗАТО Солнечный</w:t>
      </w:r>
      <w:r w:rsidR="00255BF8">
        <w:rPr>
          <w:sz w:val="26"/>
          <w:szCs w:val="26"/>
        </w:rPr>
        <w:t xml:space="preserve"> является </w:t>
      </w:r>
      <w:r w:rsidR="00CF53D1">
        <w:rPr>
          <w:sz w:val="26"/>
          <w:szCs w:val="26"/>
        </w:rPr>
        <w:t xml:space="preserve">одним из </w:t>
      </w:r>
      <w:r w:rsidR="00255BF8">
        <w:rPr>
          <w:sz w:val="26"/>
          <w:szCs w:val="26"/>
        </w:rPr>
        <w:t>главны</w:t>
      </w:r>
      <w:r w:rsidR="00CF53D1">
        <w:rPr>
          <w:sz w:val="26"/>
          <w:szCs w:val="26"/>
        </w:rPr>
        <w:t>х</w:t>
      </w:r>
      <w:r w:rsidR="00255BF8">
        <w:rPr>
          <w:sz w:val="26"/>
          <w:szCs w:val="26"/>
        </w:rPr>
        <w:t xml:space="preserve"> администраторо</w:t>
      </w:r>
      <w:r w:rsidR="00CF53D1">
        <w:rPr>
          <w:sz w:val="26"/>
          <w:szCs w:val="26"/>
        </w:rPr>
        <w:t>в</w:t>
      </w:r>
      <w:r w:rsidR="00255BF8">
        <w:rPr>
          <w:sz w:val="26"/>
          <w:szCs w:val="26"/>
        </w:rPr>
        <w:t xml:space="preserve"> </w:t>
      </w:r>
      <w:r w:rsidR="004B55F3">
        <w:rPr>
          <w:sz w:val="26"/>
          <w:szCs w:val="26"/>
        </w:rPr>
        <w:t>доходов</w:t>
      </w:r>
      <w:r w:rsidR="000D30D0">
        <w:rPr>
          <w:sz w:val="26"/>
          <w:szCs w:val="26"/>
        </w:rPr>
        <w:t xml:space="preserve"> бюджета </w:t>
      </w:r>
      <w:r w:rsidR="00251047">
        <w:rPr>
          <w:sz w:val="26"/>
          <w:szCs w:val="26"/>
        </w:rPr>
        <w:t>ЗАТО Солнечный</w:t>
      </w:r>
      <w:r w:rsidR="000D30D0">
        <w:rPr>
          <w:sz w:val="26"/>
          <w:szCs w:val="26"/>
        </w:rPr>
        <w:t xml:space="preserve"> на </w:t>
      </w:r>
      <w:r w:rsidR="00251047">
        <w:rPr>
          <w:sz w:val="26"/>
          <w:szCs w:val="26"/>
        </w:rPr>
        <w:t>201</w:t>
      </w:r>
      <w:r w:rsidR="001C1A7E">
        <w:rPr>
          <w:sz w:val="26"/>
          <w:szCs w:val="26"/>
        </w:rPr>
        <w:t>6</w:t>
      </w:r>
      <w:r w:rsidR="000D30D0">
        <w:rPr>
          <w:sz w:val="26"/>
          <w:szCs w:val="26"/>
        </w:rPr>
        <w:t xml:space="preserve"> год</w:t>
      </w:r>
      <w:r w:rsidR="007231BC">
        <w:rPr>
          <w:sz w:val="26"/>
          <w:szCs w:val="26"/>
        </w:rPr>
        <w:t>.</w:t>
      </w:r>
      <w:r w:rsidR="002C36AA">
        <w:rPr>
          <w:sz w:val="26"/>
          <w:szCs w:val="26"/>
        </w:rPr>
        <w:t xml:space="preserve"> Код главного администратора дохода бюджета – 920.</w:t>
      </w:r>
    </w:p>
    <w:p w:rsidR="003E6443" w:rsidRPr="000F1822" w:rsidRDefault="004A565B" w:rsidP="00FD2F3E">
      <w:pPr>
        <w:suppressAutoHyphens/>
        <w:jc w:val="both"/>
        <w:rPr>
          <w:sz w:val="26"/>
          <w:szCs w:val="26"/>
        </w:rPr>
      </w:pPr>
      <w:r>
        <w:rPr>
          <w:b/>
          <w:snapToGrid w:val="0"/>
        </w:rPr>
        <w:t>1.2</w:t>
      </w:r>
      <w:r w:rsidRPr="00C91C1F">
        <w:rPr>
          <w:b/>
          <w:snapToGrid w:val="0"/>
        </w:rPr>
        <w:t>.</w:t>
      </w:r>
      <w:r>
        <w:rPr>
          <w:b/>
          <w:snapToGrid w:val="0"/>
        </w:rPr>
        <w:t xml:space="preserve"> </w:t>
      </w:r>
      <w:r w:rsidR="00CF53D1" w:rsidRPr="00C00DDD">
        <w:rPr>
          <w:sz w:val="26"/>
          <w:szCs w:val="26"/>
        </w:rPr>
        <w:t>Сводная б</w:t>
      </w:r>
      <w:r w:rsidRPr="00C00DDD">
        <w:rPr>
          <w:sz w:val="26"/>
          <w:szCs w:val="26"/>
        </w:rPr>
        <w:t>юджетная</w:t>
      </w:r>
      <w:r w:rsidRPr="0043156D">
        <w:rPr>
          <w:color w:val="000000"/>
          <w:sz w:val="26"/>
          <w:szCs w:val="26"/>
        </w:rPr>
        <w:t xml:space="preserve"> отчетность</w:t>
      </w:r>
      <w:r w:rsidRPr="0043156D">
        <w:rPr>
          <w:b/>
          <w:color w:val="000000"/>
          <w:sz w:val="26"/>
          <w:szCs w:val="26"/>
        </w:rPr>
        <w:t xml:space="preserve"> </w:t>
      </w:r>
      <w:r w:rsidR="003E6443" w:rsidRPr="003E6443">
        <w:rPr>
          <w:color w:val="000000"/>
          <w:sz w:val="26"/>
          <w:szCs w:val="26"/>
        </w:rPr>
        <w:t>Ф</w:t>
      </w:r>
      <w:r w:rsidRPr="0043156D">
        <w:rPr>
          <w:bCs/>
          <w:color w:val="000000"/>
          <w:sz w:val="26"/>
          <w:szCs w:val="26"/>
        </w:rPr>
        <w:t>инансов</w:t>
      </w:r>
      <w:r w:rsidR="003E6443">
        <w:rPr>
          <w:bCs/>
          <w:color w:val="000000"/>
          <w:sz w:val="26"/>
          <w:szCs w:val="26"/>
        </w:rPr>
        <w:t xml:space="preserve">ого </w:t>
      </w:r>
      <w:r w:rsidR="00251047">
        <w:rPr>
          <w:bCs/>
          <w:color w:val="000000"/>
          <w:sz w:val="26"/>
          <w:szCs w:val="26"/>
        </w:rPr>
        <w:t>отдела администрации ЗАТО Солнечный</w:t>
      </w:r>
      <w:r w:rsidRPr="0043156D">
        <w:rPr>
          <w:bCs/>
          <w:color w:val="000000"/>
          <w:sz w:val="26"/>
          <w:szCs w:val="26"/>
        </w:rPr>
        <w:t xml:space="preserve"> как </w:t>
      </w:r>
      <w:r w:rsidR="0026649D">
        <w:rPr>
          <w:bCs/>
          <w:color w:val="000000"/>
          <w:sz w:val="26"/>
          <w:szCs w:val="26"/>
        </w:rPr>
        <w:t xml:space="preserve">главного </w:t>
      </w:r>
      <w:r w:rsidRPr="0043156D">
        <w:rPr>
          <w:bCs/>
          <w:color w:val="000000"/>
          <w:sz w:val="26"/>
          <w:szCs w:val="26"/>
        </w:rPr>
        <w:t xml:space="preserve">администратора </w:t>
      </w:r>
      <w:r w:rsidR="004B55F3">
        <w:rPr>
          <w:bCs/>
          <w:color w:val="000000"/>
          <w:sz w:val="26"/>
          <w:szCs w:val="26"/>
        </w:rPr>
        <w:t>доходов</w:t>
      </w:r>
      <w:r w:rsidRPr="0043156D">
        <w:rPr>
          <w:bCs/>
          <w:color w:val="000000"/>
          <w:sz w:val="26"/>
          <w:szCs w:val="26"/>
        </w:rPr>
        <w:t xml:space="preserve"> бюджета</w:t>
      </w:r>
      <w:r w:rsidR="003E6443">
        <w:rPr>
          <w:bCs/>
          <w:color w:val="000000"/>
          <w:sz w:val="26"/>
          <w:szCs w:val="26"/>
        </w:rPr>
        <w:t xml:space="preserve"> </w:t>
      </w:r>
      <w:r w:rsidR="00251047">
        <w:rPr>
          <w:bCs/>
          <w:color w:val="000000"/>
          <w:sz w:val="26"/>
          <w:szCs w:val="26"/>
        </w:rPr>
        <w:t>ЗАТО Солнечный</w:t>
      </w:r>
      <w:r w:rsidRPr="0043156D">
        <w:rPr>
          <w:bCs/>
          <w:color w:val="000000"/>
          <w:sz w:val="26"/>
          <w:szCs w:val="26"/>
        </w:rPr>
        <w:t xml:space="preserve"> </w:t>
      </w:r>
      <w:r w:rsidRPr="0043156D">
        <w:rPr>
          <w:color w:val="000000"/>
          <w:sz w:val="26"/>
          <w:szCs w:val="26"/>
        </w:rPr>
        <w:t>за 20</w:t>
      </w:r>
      <w:r w:rsidR="00DD23BD">
        <w:rPr>
          <w:color w:val="000000"/>
          <w:sz w:val="26"/>
          <w:szCs w:val="26"/>
        </w:rPr>
        <w:t>1</w:t>
      </w:r>
      <w:r w:rsidR="001C1A7E">
        <w:rPr>
          <w:color w:val="000000"/>
          <w:sz w:val="26"/>
          <w:szCs w:val="26"/>
        </w:rPr>
        <w:t>6</w:t>
      </w:r>
      <w:r w:rsidRPr="0043156D">
        <w:rPr>
          <w:color w:val="000000"/>
          <w:sz w:val="26"/>
          <w:szCs w:val="26"/>
        </w:rPr>
        <w:t xml:space="preserve"> </w:t>
      </w:r>
      <w:r w:rsidRPr="0043156D">
        <w:rPr>
          <w:sz w:val="26"/>
          <w:szCs w:val="26"/>
        </w:rPr>
        <w:t xml:space="preserve">год </w:t>
      </w:r>
      <w:r w:rsidRPr="0043156D">
        <w:rPr>
          <w:color w:val="000000"/>
          <w:sz w:val="26"/>
          <w:szCs w:val="26"/>
        </w:rPr>
        <w:t xml:space="preserve">  составлена в соответствии с требованиями Бюджетного кодекса РФ, Федерального закона от </w:t>
      </w:r>
      <w:r w:rsidR="00FE01A5">
        <w:rPr>
          <w:color w:val="000000"/>
          <w:sz w:val="26"/>
          <w:szCs w:val="26"/>
        </w:rPr>
        <w:t>06.12.2011</w:t>
      </w:r>
      <w:r w:rsidRPr="0043156D">
        <w:rPr>
          <w:color w:val="000000"/>
          <w:sz w:val="26"/>
          <w:szCs w:val="26"/>
        </w:rPr>
        <w:t xml:space="preserve"> №</w:t>
      </w:r>
      <w:r>
        <w:rPr>
          <w:color w:val="000000"/>
          <w:sz w:val="26"/>
          <w:szCs w:val="26"/>
        </w:rPr>
        <w:t xml:space="preserve"> </w:t>
      </w:r>
      <w:r w:rsidR="00FE01A5">
        <w:rPr>
          <w:color w:val="000000"/>
          <w:sz w:val="26"/>
          <w:szCs w:val="26"/>
        </w:rPr>
        <w:t>402</w:t>
      </w:r>
      <w:r w:rsidR="00867D35">
        <w:rPr>
          <w:color w:val="000000"/>
          <w:sz w:val="26"/>
          <w:szCs w:val="26"/>
        </w:rPr>
        <w:t>-ФЗ «О бухгалтерском учете»</w:t>
      </w:r>
      <w:r w:rsidR="00E870D1" w:rsidRPr="00E870D1">
        <w:rPr>
          <w:color w:val="000000"/>
          <w:sz w:val="26"/>
          <w:szCs w:val="26"/>
        </w:rPr>
        <w:t xml:space="preserve"> </w:t>
      </w:r>
      <w:r w:rsidR="00E870D1" w:rsidRPr="0043156D">
        <w:rPr>
          <w:color w:val="000000"/>
          <w:sz w:val="26"/>
          <w:szCs w:val="26"/>
        </w:rPr>
        <w:t xml:space="preserve">и соответствует структуре и бюджетной классификации, утвержденной </w:t>
      </w:r>
      <w:r w:rsidR="003E6443" w:rsidRPr="000F1822">
        <w:rPr>
          <w:sz w:val="26"/>
          <w:szCs w:val="26"/>
        </w:rPr>
        <w:t xml:space="preserve">решением </w:t>
      </w:r>
      <w:r w:rsidR="00251047">
        <w:rPr>
          <w:sz w:val="26"/>
          <w:szCs w:val="26"/>
        </w:rPr>
        <w:t>Думы ЗАТО Солнечный</w:t>
      </w:r>
      <w:r w:rsidR="003E6443" w:rsidRPr="000F1822">
        <w:rPr>
          <w:sz w:val="26"/>
          <w:szCs w:val="26"/>
        </w:rPr>
        <w:t xml:space="preserve"> </w:t>
      </w:r>
      <w:r w:rsidR="003E6443" w:rsidRPr="000F1822">
        <w:rPr>
          <w:color w:val="000000"/>
          <w:sz w:val="26"/>
          <w:szCs w:val="26"/>
        </w:rPr>
        <w:t xml:space="preserve">от </w:t>
      </w:r>
      <w:r w:rsidR="001C1A7E">
        <w:rPr>
          <w:color w:val="000000"/>
          <w:sz w:val="26"/>
          <w:szCs w:val="26"/>
        </w:rPr>
        <w:t>10</w:t>
      </w:r>
      <w:r w:rsidR="003E6443" w:rsidRPr="000F1822">
        <w:rPr>
          <w:color w:val="000000"/>
          <w:sz w:val="26"/>
          <w:szCs w:val="26"/>
        </w:rPr>
        <w:t>.12.201</w:t>
      </w:r>
      <w:r w:rsidR="001C1A7E">
        <w:rPr>
          <w:color w:val="000000"/>
          <w:sz w:val="26"/>
          <w:szCs w:val="26"/>
        </w:rPr>
        <w:t>5</w:t>
      </w:r>
      <w:r w:rsidR="003E6443" w:rsidRPr="000F1822">
        <w:rPr>
          <w:color w:val="000000"/>
          <w:sz w:val="26"/>
          <w:szCs w:val="26"/>
        </w:rPr>
        <w:t xml:space="preserve"> № </w:t>
      </w:r>
      <w:r w:rsidR="00B63414">
        <w:rPr>
          <w:color w:val="000000"/>
          <w:sz w:val="26"/>
          <w:szCs w:val="26"/>
        </w:rPr>
        <w:t>202</w:t>
      </w:r>
      <w:r w:rsidR="00251047">
        <w:rPr>
          <w:color w:val="000000"/>
          <w:sz w:val="26"/>
          <w:szCs w:val="26"/>
        </w:rPr>
        <w:t>-4</w:t>
      </w:r>
      <w:r w:rsidR="001C1A7E">
        <w:rPr>
          <w:color w:val="000000"/>
          <w:sz w:val="26"/>
          <w:szCs w:val="26"/>
        </w:rPr>
        <w:t>19-5</w:t>
      </w:r>
      <w:r w:rsidR="003E6443" w:rsidRPr="000F1822">
        <w:rPr>
          <w:color w:val="000000"/>
          <w:sz w:val="26"/>
          <w:szCs w:val="26"/>
        </w:rPr>
        <w:t xml:space="preserve"> «О бюджете</w:t>
      </w:r>
      <w:r w:rsidR="00511383">
        <w:rPr>
          <w:color w:val="000000"/>
          <w:sz w:val="26"/>
          <w:szCs w:val="26"/>
        </w:rPr>
        <w:t xml:space="preserve"> ЗАТО Солнечный</w:t>
      </w:r>
      <w:r w:rsidR="003E6443" w:rsidRPr="000F1822">
        <w:rPr>
          <w:color w:val="000000"/>
          <w:sz w:val="26"/>
          <w:szCs w:val="26"/>
        </w:rPr>
        <w:t xml:space="preserve"> </w:t>
      </w:r>
      <w:r w:rsidR="001C1A7E">
        <w:rPr>
          <w:color w:val="000000"/>
          <w:sz w:val="26"/>
          <w:szCs w:val="26"/>
        </w:rPr>
        <w:t xml:space="preserve">Тверской области </w:t>
      </w:r>
      <w:r w:rsidR="003E6443" w:rsidRPr="000F1822">
        <w:rPr>
          <w:sz w:val="26"/>
        </w:rPr>
        <w:t>на 201</w:t>
      </w:r>
      <w:r w:rsidR="001C1A7E">
        <w:rPr>
          <w:sz w:val="26"/>
        </w:rPr>
        <w:t>6</w:t>
      </w:r>
      <w:r w:rsidR="003E6443" w:rsidRPr="000F1822">
        <w:rPr>
          <w:sz w:val="26"/>
        </w:rPr>
        <w:t xml:space="preserve"> год» </w:t>
      </w:r>
      <w:r w:rsidR="003E6443">
        <w:rPr>
          <w:sz w:val="26"/>
        </w:rPr>
        <w:t xml:space="preserve">  </w:t>
      </w:r>
      <w:r w:rsidR="003E6443" w:rsidRPr="000F1822">
        <w:rPr>
          <w:sz w:val="26"/>
        </w:rPr>
        <w:t>(с изм.).</w:t>
      </w:r>
    </w:p>
    <w:p w:rsidR="00716024" w:rsidRDefault="00515559" w:rsidP="00FE01A5">
      <w:pPr>
        <w:pStyle w:val="2"/>
        <w:tabs>
          <w:tab w:val="left" w:pos="2552"/>
        </w:tabs>
        <w:rPr>
          <w:bCs/>
          <w:color w:val="000000"/>
          <w:szCs w:val="26"/>
        </w:rPr>
      </w:pPr>
      <w:r>
        <w:rPr>
          <w:szCs w:val="26"/>
        </w:rPr>
        <w:t>Представленный о</w:t>
      </w:r>
      <w:r w:rsidR="003B7340" w:rsidRPr="000F1822">
        <w:rPr>
          <w:szCs w:val="26"/>
        </w:rPr>
        <w:t xml:space="preserve">тчет </w:t>
      </w:r>
      <w:r w:rsidR="003B7340">
        <w:rPr>
          <w:szCs w:val="26"/>
        </w:rPr>
        <w:t xml:space="preserve">Финансового </w:t>
      </w:r>
      <w:r w:rsidR="00251047">
        <w:rPr>
          <w:szCs w:val="26"/>
        </w:rPr>
        <w:t>отдела администрации ЗАТО Солнечный</w:t>
      </w:r>
      <w:r w:rsidR="003B7340" w:rsidRPr="000F1822">
        <w:rPr>
          <w:szCs w:val="26"/>
        </w:rPr>
        <w:t xml:space="preserve"> за 201</w:t>
      </w:r>
      <w:r w:rsidR="001C1A7E">
        <w:rPr>
          <w:szCs w:val="26"/>
        </w:rPr>
        <w:t>6</w:t>
      </w:r>
      <w:r w:rsidR="003B7340" w:rsidRPr="000F1822">
        <w:rPr>
          <w:szCs w:val="26"/>
        </w:rPr>
        <w:t xml:space="preserve"> год </w:t>
      </w:r>
      <w:r w:rsidR="00A804AC" w:rsidRPr="0043156D">
        <w:rPr>
          <w:bCs/>
          <w:color w:val="000000"/>
          <w:szCs w:val="26"/>
        </w:rPr>
        <w:t xml:space="preserve">как </w:t>
      </w:r>
      <w:r w:rsidR="00A804AC">
        <w:rPr>
          <w:bCs/>
          <w:color w:val="000000"/>
          <w:szCs w:val="26"/>
        </w:rPr>
        <w:t xml:space="preserve">главного </w:t>
      </w:r>
      <w:r w:rsidR="00A804AC" w:rsidRPr="0043156D">
        <w:rPr>
          <w:bCs/>
          <w:color w:val="000000"/>
          <w:szCs w:val="26"/>
        </w:rPr>
        <w:t xml:space="preserve">администратора </w:t>
      </w:r>
      <w:r w:rsidR="004B55F3">
        <w:rPr>
          <w:bCs/>
          <w:color w:val="000000"/>
          <w:szCs w:val="26"/>
        </w:rPr>
        <w:t>доходов</w:t>
      </w:r>
      <w:r w:rsidR="00A804AC" w:rsidRPr="0043156D">
        <w:rPr>
          <w:bCs/>
          <w:color w:val="000000"/>
          <w:szCs w:val="26"/>
        </w:rPr>
        <w:t xml:space="preserve"> бюджета</w:t>
      </w:r>
      <w:r w:rsidR="00A804AC">
        <w:rPr>
          <w:bCs/>
          <w:color w:val="000000"/>
          <w:szCs w:val="26"/>
        </w:rPr>
        <w:t xml:space="preserve"> </w:t>
      </w:r>
      <w:r w:rsidR="00251047">
        <w:rPr>
          <w:bCs/>
          <w:color w:val="000000"/>
          <w:szCs w:val="26"/>
        </w:rPr>
        <w:t>ЗАТО Солнечный</w:t>
      </w:r>
      <w:r w:rsidR="00EF5FFA">
        <w:rPr>
          <w:bCs/>
          <w:color w:val="000000"/>
          <w:szCs w:val="26"/>
        </w:rPr>
        <w:t xml:space="preserve"> </w:t>
      </w:r>
      <w:r w:rsidR="00716024">
        <w:rPr>
          <w:bCs/>
          <w:color w:val="000000"/>
          <w:szCs w:val="26"/>
        </w:rPr>
        <w:t xml:space="preserve">не </w:t>
      </w:r>
      <w:r w:rsidR="00EF5FFA">
        <w:rPr>
          <w:bCs/>
          <w:color w:val="000000"/>
          <w:szCs w:val="26"/>
        </w:rPr>
        <w:t xml:space="preserve">содержит </w:t>
      </w:r>
      <w:r w:rsidR="00716024">
        <w:rPr>
          <w:bCs/>
          <w:color w:val="000000"/>
          <w:szCs w:val="26"/>
        </w:rPr>
        <w:t xml:space="preserve">следующие </w:t>
      </w:r>
      <w:r w:rsidR="00EF5FFA">
        <w:rPr>
          <w:bCs/>
          <w:color w:val="000000"/>
          <w:szCs w:val="26"/>
        </w:rPr>
        <w:t>формы бюджетной отчетности</w:t>
      </w:r>
      <w:r w:rsidR="00716024">
        <w:rPr>
          <w:bCs/>
          <w:color w:val="000000"/>
          <w:szCs w:val="26"/>
        </w:rPr>
        <w:t>, предусмотренные</w:t>
      </w:r>
      <w:r w:rsidR="00716024" w:rsidRPr="00716024">
        <w:rPr>
          <w:bCs/>
          <w:color w:val="000000"/>
          <w:szCs w:val="26"/>
        </w:rPr>
        <w:t xml:space="preserve">  перечнем форм для главного администратора </w:t>
      </w:r>
      <w:r w:rsidR="00716024">
        <w:rPr>
          <w:bCs/>
          <w:color w:val="000000"/>
          <w:szCs w:val="26"/>
        </w:rPr>
        <w:t>доходов</w:t>
      </w:r>
      <w:r w:rsidR="00716024" w:rsidRPr="00716024">
        <w:rPr>
          <w:bCs/>
          <w:color w:val="000000"/>
          <w:szCs w:val="26"/>
        </w:rPr>
        <w:t xml:space="preserve"> бюджета п. 11.1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</w:t>
      </w:r>
      <w:r w:rsidR="00716024">
        <w:rPr>
          <w:bCs/>
          <w:color w:val="000000"/>
          <w:szCs w:val="26"/>
        </w:rPr>
        <w:t>2010 N 191н:</w:t>
      </w:r>
    </w:p>
    <w:p w:rsidR="00716024" w:rsidRDefault="00716024" w:rsidP="00FE01A5">
      <w:pPr>
        <w:pStyle w:val="2"/>
        <w:tabs>
          <w:tab w:val="left" w:pos="2552"/>
        </w:tabs>
        <w:rPr>
          <w:bCs/>
          <w:color w:val="000000"/>
          <w:szCs w:val="26"/>
        </w:rPr>
      </w:pPr>
      <w:r>
        <w:rPr>
          <w:bCs/>
          <w:color w:val="000000"/>
          <w:szCs w:val="26"/>
        </w:rPr>
        <w:t>-</w:t>
      </w:r>
      <w:r w:rsidRPr="00716024">
        <w:rPr>
          <w:bCs/>
          <w:color w:val="000000"/>
          <w:szCs w:val="26"/>
        </w:rPr>
        <w:t>Справка о суммах консолидируемых поступлений, подлежащих зачислению на счет бюджета (ф. 0503184)</w:t>
      </w:r>
    </w:p>
    <w:p w:rsidR="00716024" w:rsidRDefault="00716024" w:rsidP="00FE01A5">
      <w:pPr>
        <w:pStyle w:val="2"/>
        <w:tabs>
          <w:tab w:val="left" w:pos="2552"/>
        </w:tabs>
        <w:rPr>
          <w:bCs/>
          <w:color w:val="000000"/>
          <w:szCs w:val="26"/>
        </w:rPr>
      </w:pPr>
      <w:r>
        <w:rPr>
          <w:bCs/>
          <w:color w:val="000000"/>
          <w:szCs w:val="26"/>
        </w:rPr>
        <w:t>-</w:t>
      </w:r>
      <w:r w:rsidRPr="00716024">
        <w:t xml:space="preserve"> </w:t>
      </w:r>
      <w:r w:rsidRPr="00716024">
        <w:rPr>
          <w:bCs/>
          <w:color w:val="000000"/>
          <w:szCs w:val="26"/>
        </w:rPr>
        <w:t>Отчет о бюджетных обязательствах (ф. 0503128)</w:t>
      </w:r>
    </w:p>
    <w:p w:rsidR="00FE01A5" w:rsidRDefault="00716024" w:rsidP="00FE01A5">
      <w:pPr>
        <w:pStyle w:val="2"/>
        <w:tabs>
          <w:tab w:val="left" w:pos="2552"/>
        </w:tabs>
        <w:rPr>
          <w:szCs w:val="26"/>
        </w:rPr>
      </w:pPr>
      <w:r>
        <w:rPr>
          <w:bCs/>
          <w:color w:val="000000"/>
          <w:szCs w:val="26"/>
        </w:rPr>
        <w:t>-</w:t>
      </w:r>
      <w:r w:rsidRPr="00716024">
        <w:t xml:space="preserve"> </w:t>
      </w:r>
      <w:r w:rsidRPr="00716024">
        <w:rPr>
          <w:bCs/>
          <w:color w:val="000000"/>
          <w:szCs w:val="26"/>
        </w:rPr>
        <w:t>Отчет о движении денежных средств (ф. 0503123)</w:t>
      </w:r>
      <w:r w:rsidR="00FE01A5">
        <w:rPr>
          <w:szCs w:val="26"/>
        </w:rPr>
        <w:t>.</w:t>
      </w:r>
    </w:p>
    <w:p w:rsidR="00515559" w:rsidRDefault="00515559" w:rsidP="00FE01A5">
      <w:pPr>
        <w:pStyle w:val="2"/>
        <w:tabs>
          <w:tab w:val="left" w:pos="2552"/>
        </w:tabs>
        <w:rPr>
          <w:szCs w:val="26"/>
        </w:rPr>
      </w:pPr>
      <w:r>
        <w:rPr>
          <w:szCs w:val="26"/>
        </w:rPr>
        <w:t>В результате сверки показателей</w:t>
      </w:r>
      <w:r w:rsidR="00F5452F">
        <w:rPr>
          <w:szCs w:val="26"/>
        </w:rPr>
        <w:t xml:space="preserve"> форм б</w:t>
      </w:r>
      <w:r w:rsidR="00EF5FFA">
        <w:rPr>
          <w:szCs w:val="26"/>
        </w:rPr>
        <w:t>юджетной отчетности установлено, что в</w:t>
      </w:r>
      <w:r w:rsidR="00F5452F">
        <w:rPr>
          <w:szCs w:val="26"/>
        </w:rPr>
        <w:t xml:space="preserve"> </w:t>
      </w:r>
      <w:r>
        <w:rPr>
          <w:szCs w:val="26"/>
        </w:rPr>
        <w:t>Справк</w:t>
      </w:r>
      <w:r w:rsidR="00F5452F">
        <w:rPr>
          <w:szCs w:val="26"/>
        </w:rPr>
        <w:t>е</w:t>
      </w:r>
      <w:r>
        <w:rPr>
          <w:szCs w:val="26"/>
        </w:rPr>
        <w:t xml:space="preserve"> по заключению счетов бюджетного учета отчетного финансового года (ф. 0503110)</w:t>
      </w:r>
      <w:r w:rsidR="00F5452F">
        <w:rPr>
          <w:szCs w:val="26"/>
        </w:rPr>
        <w:t xml:space="preserve"> (графа 3- графа 2)</w:t>
      </w:r>
      <w:r>
        <w:rPr>
          <w:szCs w:val="26"/>
        </w:rPr>
        <w:t xml:space="preserve"> </w:t>
      </w:r>
      <w:r w:rsidR="00F5452F">
        <w:rPr>
          <w:szCs w:val="26"/>
        </w:rPr>
        <w:t xml:space="preserve">сумма доходов соответствует </w:t>
      </w:r>
      <w:r>
        <w:rPr>
          <w:szCs w:val="26"/>
        </w:rPr>
        <w:t xml:space="preserve"> </w:t>
      </w:r>
      <w:r w:rsidR="00F5452F">
        <w:rPr>
          <w:szCs w:val="26"/>
        </w:rPr>
        <w:t xml:space="preserve">Отчету о финансовых результатах деятельности (ф.0503121) (строка 010) и составляет </w:t>
      </w:r>
      <w:r w:rsidR="0068081E">
        <w:rPr>
          <w:szCs w:val="26"/>
        </w:rPr>
        <w:t>92382854,92</w:t>
      </w:r>
      <w:r w:rsidR="00F5452F">
        <w:rPr>
          <w:szCs w:val="26"/>
        </w:rPr>
        <w:t xml:space="preserve"> руб.</w:t>
      </w:r>
    </w:p>
    <w:p w:rsidR="00EF5FFA" w:rsidRDefault="00EF5FFA" w:rsidP="00FE01A5">
      <w:pPr>
        <w:pStyle w:val="2"/>
        <w:tabs>
          <w:tab w:val="left" w:pos="2552"/>
        </w:tabs>
        <w:rPr>
          <w:szCs w:val="26"/>
        </w:rPr>
      </w:pPr>
      <w:r>
        <w:rPr>
          <w:szCs w:val="26"/>
        </w:rPr>
        <w:t>Валюта баланса по главному администратору доходов бюджета Финансовому отделу администрации ЗАТО Солнечный на начало и на конец 201</w:t>
      </w:r>
      <w:r w:rsidR="0068081E">
        <w:rPr>
          <w:szCs w:val="26"/>
        </w:rPr>
        <w:t>6</w:t>
      </w:r>
      <w:r>
        <w:rPr>
          <w:szCs w:val="26"/>
        </w:rPr>
        <w:t xml:space="preserve"> года равна 0,00 руб.</w:t>
      </w:r>
    </w:p>
    <w:p w:rsidR="002C36AA" w:rsidRDefault="002C36AA" w:rsidP="00FE01A5">
      <w:pPr>
        <w:pStyle w:val="2"/>
        <w:tabs>
          <w:tab w:val="left" w:pos="2552"/>
        </w:tabs>
        <w:rPr>
          <w:szCs w:val="26"/>
        </w:rPr>
      </w:pPr>
      <w:r>
        <w:rPr>
          <w:szCs w:val="26"/>
        </w:rPr>
        <w:t xml:space="preserve">1.3. В соответствии с Решением Думы ЗАТО Солнечный от </w:t>
      </w:r>
      <w:r w:rsidR="0068081E">
        <w:rPr>
          <w:szCs w:val="26"/>
        </w:rPr>
        <w:t>10</w:t>
      </w:r>
      <w:r>
        <w:rPr>
          <w:szCs w:val="26"/>
        </w:rPr>
        <w:t>.12.201</w:t>
      </w:r>
      <w:r w:rsidR="0068081E">
        <w:rPr>
          <w:szCs w:val="26"/>
        </w:rPr>
        <w:t>5</w:t>
      </w:r>
      <w:r>
        <w:rPr>
          <w:szCs w:val="26"/>
        </w:rPr>
        <w:t xml:space="preserve"> </w:t>
      </w:r>
      <w:r w:rsidR="0068081E">
        <w:rPr>
          <w:szCs w:val="26"/>
        </w:rPr>
        <w:t xml:space="preserve">        </w:t>
      </w:r>
      <w:r>
        <w:rPr>
          <w:szCs w:val="26"/>
        </w:rPr>
        <w:t>№</w:t>
      </w:r>
      <w:r w:rsidR="0068081E">
        <w:rPr>
          <w:szCs w:val="26"/>
        </w:rPr>
        <w:t xml:space="preserve">19-5 </w:t>
      </w:r>
      <w:r>
        <w:rPr>
          <w:szCs w:val="26"/>
        </w:rPr>
        <w:t xml:space="preserve"> «О бюджете ЗАТО Солнечный </w:t>
      </w:r>
      <w:r w:rsidR="0068081E">
        <w:rPr>
          <w:szCs w:val="26"/>
        </w:rPr>
        <w:t xml:space="preserve">Тверской области </w:t>
      </w:r>
      <w:r>
        <w:rPr>
          <w:szCs w:val="26"/>
        </w:rPr>
        <w:t>на 201</w:t>
      </w:r>
      <w:r w:rsidR="0068081E">
        <w:rPr>
          <w:szCs w:val="26"/>
        </w:rPr>
        <w:t>6</w:t>
      </w:r>
      <w:r>
        <w:rPr>
          <w:szCs w:val="26"/>
        </w:rPr>
        <w:t xml:space="preserve"> год» Финансовый отдел администрации ЗАТО Солнечный является главным администратором следующих групп доходов:</w:t>
      </w:r>
    </w:p>
    <w:p w:rsidR="00F67C24" w:rsidRDefault="00F67C24" w:rsidP="00FE01A5">
      <w:pPr>
        <w:pStyle w:val="2"/>
        <w:tabs>
          <w:tab w:val="left" w:pos="2552"/>
        </w:tabs>
        <w:ind w:firstLine="709"/>
        <w:rPr>
          <w:szCs w:val="26"/>
        </w:rPr>
      </w:pPr>
      <w:r w:rsidRPr="00F67C24">
        <w:rPr>
          <w:szCs w:val="26"/>
        </w:rPr>
        <w:t xml:space="preserve">920 1 11 05012 04 0000 120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</w:r>
    </w:p>
    <w:p w:rsidR="00F67C24" w:rsidRDefault="00F67C24" w:rsidP="00FE01A5">
      <w:pPr>
        <w:pStyle w:val="2"/>
        <w:tabs>
          <w:tab w:val="left" w:pos="2552"/>
        </w:tabs>
        <w:ind w:firstLine="709"/>
        <w:rPr>
          <w:szCs w:val="26"/>
        </w:rPr>
      </w:pPr>
      <w:r w:rsidRPr="00F67C24">
        <w:rPr>
          <w:szCs w:val="26"/>
        </w:rPr>
        <w:t xml:space="preserve">920 1 11 05024 04 0000 120 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</w:t>
      </w:r>
    </w:p>
    <w:p w:rsidR="00F67C24" w:rsidRDefault="00F67C24" w:rsidP="00FE01A5">
      <w:pPr>
        <w:pStyle w:val="2"/>
        <w:tabs>
          <w:tab w:val="left" w:pos="2552"/>
        </w:tabs>
        <w:ind w:firstLine="709"/>
        <w:rPr>
          <w:szCs w:val="26"/>
        </w:rPr>
      </w:pPr>
      <w:r w:rsidRPr="00F67C24">
        <w:rPr>
          <w:szCs w:val="26"/>
        </w:rPr>
        <w:t xml:space="preserve">920 1 11 05034 04 0000 120 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</w:t>
      </w:r>
    </w:p>
    <w:p w:rsidR="00F67C24" w:rsidRDefault="00F67C24" w:rsidP="00FE01A5">
      <w:pPr>
        <w:pStyle w:val="2"/>
        <w:tabs>
          <w:tab w:val="left" w:pos="2552"/>
        </w:tabs>
        <w:ind w:firstLine="709"/>
        <w:rPr>
          <w:szCs w:val="26"/>
        </w:rPr>
      </w:pPr>
      <w:r w:rsidRPr="00F67C24">
        <w:rPr>
          <w:szCs w:val="26"/>
        </w:rPr>
        <w:t>920 1 11 05074 04 0000 120 Доходы от сдачи в аренду имущества, составляющего казну городских округов</w:t>
      </w:r>
    </w:p>
    <w:p w:rsidR="00F67C24" w:rsidRDefault="00F67C24" w:rsidP="00FE01A5">
      <w:pPr>
        <w:pStyle w:val="2"/>
        <w:tabs>
          <w:tab w:val="left" w:pos="2552"/>
        </w:tabs>
        <w:ind w:firstLine="709"/>
        <w:rPr>
          <w:szCs w:val="26"/>
        </w:rPr>
      </w:pPr>
      <w:r w:rsidRPr="00F67C24">
        <w:rPr>
          <w:szCs w:val="26"/>
        </w:rPr>
        <w:t xml:space="preserve"> 920 1 13 01994 04 0000 130 Прочие доходы от оказания платных услуг (работ) получателями средств бюджетов городских округов</w:t>
      </w:r>
    </w:p>
    <w:p w:rsidR="00F67C24" w:rsidRDefault="00F67C24" w:rsidP="00FE01A5">
      <w:pPr>
        <w:pStyle w:val="2"/>
        <w:tabs>
          <w:tab w:val="left" w:pos="2552"/>
        </w:tabs>
        <w:ind w:firstLine="709"/>
        <w:rPr>
          <w:szCs w:val="26"/>
        </w:rPr>
      </w:pPr>
      <w:r w:rsidRPr="00F67C24">
        <w:rPr>
          <w:szCs w:val="26"/>
        </w:rPr>
        <w:t xml:space="preserve"> 920 1 14 02042 04 0000 410 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 </w:t>
      </w:r>
    </w:p>
    <w:p w:rsidR="00F67C24" w:rsidRDefault="00F67C24" w:rsidP="00FE01A5">
      <w:pPr>
        <w:pStyle w:val="2"/>
        <w:tabs>
          <w:tab w:val="left" w:pos="2552"/>
        </w:tabs>
        <w:ind w:firstLine="709"/>
        <w:rPr>
          <w:szCs w:val="26"/>
        </w:rPr>
      </w:pPr>
      <w:r w:rsidRPr="00F67C24">
        <w:rPr>
          <w:szCs w:val="26"/>
        </w:rPr>
        <w:t xml:space="preserve">920 1 14 02043 04 0000 410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</w:r>
    </w:p>
    <w:p w:rsidR="00F67C24" w:rsidRDefault="00F67C24" w:rsidP="00FE01A5">
      <w:pPr>
        <w:pStyle w:val="2"/>
        <w:tabs>
          <w:tab w:val="left" w:pos="2552"/>
        </w:tabs>
        <w:ind w:firstLine="709"/>
        <w:rPr>
          <w:szCs w:val="26"/>
        </w:rPr>
      </w:pPr>
      <w:r w:rsidRPr="00F67C24">
        <w:rPr>
          <w:szCs w:val="26"/>
        </w:rPr>
        <w:t xml:space="preserve">920 1 16 23040 04 0000 140 Доходы от возмещения ущерба при возникновении страховых случаев, когда выгодоприобретателями выступают получатели средств бюджетов городских округов </w:t>
      </w:r>
    </w:p>
    <w:p w:rsidR="00F67C24" w:rsidRDefault="00F67C24" w:rsidP="00FE01A5">
      <w:pPr>
        <w:pStyle w:val="2"/>
        <w:tabs>
          <w:tab w:val="left" w:pos="2552"/>
        </w:tabs>
        <w:ind w:firstLine="709"/>
        <w:rPr>
          <w:szCs w:val="26"/>
        </w:rPr>
      </w:pPr>
      <w:r w:rsidRPr="00F67C24">
        <w:rPr>
          <w:szCs w:val="26"/>
        </w:rPr>
        <w:t xml:space="preserve">920 1 16 23041 04 0000 140 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 </w:t>
      </w:r>
    </w:p>
    <w:p w:rsidR="00F67C24" w:rsidRDefault="00F67C24" w:rsidP="00FE01A5">
      <w:pPr>
        <w:pStyle w:val="2"/>
        <w:tabs>
          <w:tab w:val="left" w:pos="2552"/>
        </w:tabs>
        <w:ind w:firstLine="709"/>
        <w:rPr>
          <w:szCs w:val="26"/>
        </w:rPr>
      </w:pPr>
      <w:r w:rsidRPr="00F67C24">
        <w:rPr>
          <w:szCs w:val="26"/>
        </w:rPr>
        <w:t xml:space="preserve">920 1 16 25073 04 0000 140 Денежные взыскания (штрафы) за нарушение лесного законодательства на лесных участках, находящихся в собственности городских округов </w:t>
      </w:r>
    </w:p>
    <w:p w:rsidR="00F67C24" w:rsidRDefault="00F67C24" w:rsidP="00FE01A5">
      <w:pPr>
        <w:pStyle w:val="2"/>
        <w:tabs>
          <w:tab w:val="left" w:pos="2552"/>
        </w:tabs>
        <w:ind w:firstLine="709"/>
        <w:rPr>
          <w:szCs w:val="26"/>
        </w:rPr>
      </w:pPr>
      <w:r w:rsidRPr="00F67C24">
        <w:rPr>
          <w:szCs w:val="26"/>
        </w:rPr>
        <w:t xml:space="preserve">920 1 16 33040 04 0000 140 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 </w:t>
      </w:r>
    </w:p>
    <w:p w:rsidR="00F67C24" w:rsidRDefault="00F67C24" w:rsidP="00FE01A5">
      <w:pPr>
        <w:pStyle w:val="2"/>
        <w:tabs>
          <w:tab w:val="left" w:pos="2552"/>
        </w:tabs>
        <w:ind w:firstLine="709"/>
        <w:rPr>
          <w:szCs w:val="26"/>
        </w:rPr>
      </w:pPr>
      <w:r w:rsidRPr="00F67C24">
        <w:rPr>
          <w:szCs w:val="26"/>
        </w:rPr>
        <w:t xml:space="preserve">920 1 16 90040 04 0000 140 Прочие поступления от денежных взысканий (штрафов) и иных сумм в возмещение ущерба, зачисляемые в бюджеты городских округов. </w:t>
      </w:r>
    </w:p>
    <w:p w:rsidR="00F67C24" w:rsidRDefault="00F67C24" w:rsidP="00FE01A5">
      <w:pPr>
        <w:pStyle w:val="2"/>
        <w:tabs>
          <w:tab w:val="left" w:pos="2552"/>
        </w:tabs>
        <w:ind w:firstLine="709"/>
        <w:rPr>
          <w:szCs w:val="26"/>
        </w:rPr>
      </w:pPr>
      <w:r w:rsidRPr="00F67C24">
        <w:rPr>
          <w:szCs w:val="26"/>
        </w:rPr>
        <w:t xml:space="preserve">920 1 17 01040 04 0000 180 Невыясненные поступления, зачисляемые в бюджеты городских округов </w:t>
      </w:r>
    </w:p>
    <w:p w:rsidR="00F67C24" w:rsidRDefault="00F67C24" w:rsidP="00FE01A5">
      <w:pPr>
        <w:pStyle w:val="2"/>
        <w:tabs>
          <w:tab w:val="left" w:pos="2552"/>
        </w:tabs>
        <w:ind w:firstLine="709"/>
        <w:rPr>
          <w:szCs w:val="26"/>
        </w:rPr>
      </w:pPr>
      <w:r w:rsidRPr="00F67C24">
        <w:rPr>
          <w:szCs w:val="26"/>
        </w:rPr>
        <w:t xml:space="preserve">920 1 17 05040 04 0000 180 Прочие неналоговые доходы бюджетов городских округов </w:t>
      </w:r>
    </w:p>
    <w:p w:rsidR="00F67C24" w:rsidRDefault="00F67C24" w:rsidP="00FE01A5">
      <w:pPr>
        <w:pStyle w:val="2"/>
        <w:tabs>
          <w:tab w:val="left" w:pos="2552"/>
        </w:tabs>
        <w:ind w:firstLine="709"/>
        <w:rPr>
          <w:szCs w:val="26"/>
        </w:rPr>
      </w:pPr>
      <w:r w:rsidRPr="00F67C24">
        <w:rPr>
          <w:szCs w:val="26"/>
        </w:rPr>
        <w:t xml:space="preserve">920 2 02 00000 00 0000 000 Безвозмездные поступления от других бюджетов бюджетной системы Российской Федерации, кроме бюджетов государственных внебюджетных фондов </w:t>
      </w:r>
    </w:p>
    <w:p w:rsidR="00F67C24" w:rsidRDefault="00F67C24" w:rsidP="00FE01A5">
      <w:pPr>
        <w:pStyle w:val="2"/>
        <w:tabs>
          <w:tab w:val="left" w:pos="2552"/>
        </w:tabs>
        <w:ind w:firstLine="709"/>
        <w:rPr>
          <w:szCs w:val="26"/>
        </w:rPr>
      </w:pPr>
      <w:r w:rsidRPr="00F67C24">
        <w:rPr>
          <w:szCs w:val="26"/>
        </w:rPr>
        <w:t>920 2 02 01001 04 0000 151 Дотации на выравнивание уровня бюджетной обеспеченности поселений из регионального фонда финансовой поддержки</w:t>
      </w:r>
    </w:p>
    <w:p w:rsidR="00F67C24" w:rsidRDefault="00F67C24" w:rsidP="00FE01A5">
      <w:pPr>
        <w:pStyle w:val="2"/>
        <w:tabs>
          <w:tab w:val="left" w:pos="2552"/>
        </w:tabs>
        <w:ind w:firstLine="709"/>
        <w:rPr>
          <w:szCs w:val="26"/>
        </w:rPr>
      </w:pPr>
      <w:r w:rsidRPr="00F67C24">
        <w:rPr>
          <w:szCs w:val="26"/>
        </w:rPr>
        <w:t xml:space="preserve">920 2 02 01003 04 0000 151 Дотации бюджетам городских округов на поддержку мер по обеспечению сбалансированности бюджетов </w:t>
      </w:r>
    </w:p>
    <w:p w:rsidR="00F67C24" w:rsidRDefault="00F67C24" w:rsidP="00FE01A5">
      <w:pPr>
        <w:pStyle w:val="2"/>
        <w:tabs>
          <w:tab w:val="left" w:pos="2552"/>
        </w:tabs>
        <w:ind w:firstLine="709"/>
        <w:rPr>
          <w:szCs w:val="26"/>
        </w:rPr>
      </w:pPr>
      <w:r w:rsidRPr="00F67C24">
        <w:rPr>
          <w:szCs w:val="26"/>
        </w:rPr>
        <w:t xml:space="preserve">920 2 02 01007 04 0000 151 Дотации бюджетам закрытых административно- территориальных образований </w:t>
      </w:r>
    </w:p>
    <w:p w:rsidR="00F67C24" w:rsidRDefault="00F67C24" w:rsidP="00FE01A5">
      <w:pPr>
        <w:pStyle w:val="2"/>
        <w:tabs>
          <w:tab w:val="left" w:pos="2552"/>
        </w:tabs>
        <w:ind w:firstLine="709"/>
        <w:rPr>
          <w:szCs w:val="26"/>
        </w:rPr>
      </w:pPr>
      <w:r w:rsidRPr="00F67C24">
        <w:rPr>
          <w:szCs w:val="26"/>
        </w:rPr>
        <w:t xml:space="preserve">920 2 02 02999 04 0000 151 Прочие субсидии, зачисляемые в бюджеты городских округов </w:t>
      </w:r>
    </w:p>
    <w:p w:rsidR="00F67C24" w:rsidRDefault="00F67C24" w:rsidP="00FE01A5">
      <w:pPr>
        <w:pStyle w:val="2"/>
        <w:tabs>
          <w:tab w:val="left" w:pos="2552"/>
        </w:tabs>
        <w:ind w:firstLine="709"/>
        <w:rPr>
          <w:szCs w:val="26"/>
        </w:rPr>
      </w:pPr>
      <w:r w:rsidRPr="00F67C24">
        <w:rPr>
          <w:szCs w:val="26"/>
        </w:rPr>
        <w:t xml:space="preserve">920 2 02 03003 04 0000 151 Субвенции бюджетам городских округов на выполнение федеральных полномочий по государственной регистрации актов гражданского состояния </w:t>
      </w:r>
    </w:p>
    <w:p w:rsidR="00F67C24" w:rsidRDefault="00F67C24" w:rsidP="00FE01A5">
      <w:pPr>
        <w:pStyle w:val="2"/>
        <w:tabs>
          <w:tab w:val="left" w:pos="2552"/>
        </w:tabs>
        <w:ind w:firstLine="709"/>
        <w:rPr>
          <w:szCs w:val="26"/>
        </w:rPr>
      </w:pPr>
      <w:r w:rsidRPr="00F67C24">
        <w:rPr>
          <w:szCs w:val="26"/>
        </w:rPr>
        <w:t xml:space="preserve">920 2 02 03015 04 0000 151 Субвенции бюджетам городских округов на осуществление полномочий по первичному воинскому учету на территориях, где отсутствуют военные комиссариаты </w:t>
      </w:r>
    </w:p>
    <w:p w:rsidR="00F67C24" w:rsidRDefault="00F67C24" w:rsidP="00FE01A5">
      <w:pPr>
        <w:pStyle w:val="2"/>
        <w:tabs>
          <w:tab w:val="left" w:pos="2552"/>
        </w:tabs>
        <w:ind w:firstLine="709"/>
        <w:rPr>
          <w:szCs w:val="26"/>
        </w:rPr>
      </w:pPr>
      <w:r w:rsidRPr="00F67C24">
        <w:rPr>
          <w:szCs w:val="26"/>
        </w:rPr>
        <w:t>920 2 02 03029 04 0000 151 Субвенции бюджетам городских округов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</w:r>
    </w:p>
    <w:p w:rsidR="00F67C24" w:rsidRDefault="00F67C24" w:rsidP="00FE01A5">
      <w:pPr>
        <w:pStyle w:val="2"/>
        <w:tabs>
          <w:tab w:val="left" w:pos="2552"/>
        </w:tabs>
        <w:ind w:firstLine="709"/>
        <w:rPr>
          <w:szCs w:val="26"/>
        </w:rPr>
      </w:pPr>
      <w:r w:rsidRPr="00F67C24">
        <w:rPr>
          <w:szCs w:val="26"/>
        </w:rPr>
        <w:t xml:space="preserve"> 920 2 02 03999 04 0000 151 Прочие субвенции, зачисляемые в бюджеты городских округов </w:t>
      </w:r>
    </w:p>
    <w:p w:rsidR="00F67C24" w:rsidRDefault="00F67C24" w:rsidP="00FE01A5">
      <w:pPr>
        <w:pStyle w:val="2"/>
        <w:tabs>
          <w:tab w:val="left" w:pos="2552"/>
        </w:tabs>
        <w:ind w:firstLine="709"/>
        <w:rPr>
          <w:szCs w:val="26"/>
        </w:rPr>
      </w:pPr>
      <w:r w:rsidRPr="00F67C24">
        <w:rPr>
          <w:szCs w:val="26"/>
        </w:rPr>
        <w:t xml:space="preserve">920 2 02 04010 04 0000 151 Межбюджетные трансферты, передаваемые бюджетам городских округов на переселение граждан из закрытых административно-территориальных образований </w:t>
      </w:r>
    </w:p>
    <w:p w:rsidR="00F67C24" w:rsidRDefault="00F67C24" w:rsidP="00FE01A5">
      <w:pPr>
        <w:pStyle w:val="2"/>
        <w:tabs>
          <w:tab w:val="left" w:pos="2552"/>
        </w:tabs>
        <w:ind w:firstLine="709"/>
        <w:rPr>
          <w:szCs w:val="26"/>
        </w:rPr>
      </w:pPr>
      <w:r w:rsidRPr="00F67C24">
        <w:rPr>
          <w:szCs w:val="26"/>
        </w:rPr>
        <w:t xml:space="preserve">920 2 02 04025 04 0000 151 Межбюджетные трансферты, передаваемые бюджетам на комплектование книжных фондов библиотек муниципальных образований </w:t>
      </w:r>
    </w:p>
    <w:p w:rsidR="00F67C24" w:rsidRDefault="00F67C24" w:rsidP="00FE01A5">
      <w:pPr>
        <w:pStyle w:val="2"/>
        <w:tabs>
          <w:tab w:val="left" w:pos="2552"/>
        </w:tabs>
        <w:ind w:firstLine="709"/>
        <w:rPr>
          <w:szCs w:val="26"/>
        </w:rPr>
      </w:pPr>
      <w:r w:rsidRPr="00F67C24">
        <w:rPr>
          <w:szCs w:val="26"/>
        </w:rPr>
        <w:t>920 2 02 04999 04 0000 151 Прочие межбюджетные трансферты</w:t>
      </w:r>
    </w:p>
    <w:p w:rsidR="00F67C24" w:rsidRDefault="00C2233A" w:rsidP="00FE01A5">
      <w:pPr>
        <w:pStyle w:val="2"/>
        <w:tabs>
          <w:tab w:val="left" w:pos="2552"/>
        </w:tabs>
        <w:ind w:firstLine="709"/>
        <w:rPr>
          <w:szCs w:val="26"/>
        </w:rPr>
      </w:pPr>
      <w:r>
        <w:rPr>
          <w:szCs w:val="26"/>
        </w:rPr>
        <w:t xml:space="preserve"> 920 2 </w:t>
      </w:r>
      <w:r w:rsidR="00F67C24" w:rsidRPr="00F67C24">
        <w:rPr>
          <w:szCs w:val="26"/>
        </w:rPr>
        <w:t>03 04099 04 0000 180 Прочие безвозмездные поступления от государственных (муниципальных) организаций в бюджеты городских округов</w:t>
      </w:r>
    </w:p>
    <w:p w:rsidR="00F67C24" w:rsidRDefault="00F67C24" w:rsidP="00FE01A5">
      <w:pPr>
        <w:pStyle w:val="2"/>
        <w:tabs>
          <w:tab w:val="left" w:pos="2552"/>
        </w:tabs>
        <w:ind w:firstLine="709"/>
        <w:rPr>
          <w:szCs w:val="26"/>
        </w:rPr>
      </w:pPr>
      <w:r w:rsidRPr="00F67C24">
        <w:rPr>
          <w:szCs w:val="26"/>
        </w:rPr>
        <w:t xml:space="preserve"> 920 2 07 04050 04 0000 180 Прочие безвозмездные поступления в бюджеты городских округов </w:t>
      </w:r>
    </w:p>
    <w:p w:rsidR="00F67C24" w:rsidRDefault="00F67C24" w:rsidP="00FE01A5">
      <w:pPr>
        <w:pStyle w:val="2"/>
        <w:tabs>
          <w:tab w:val="left" w:pos="2552"/>
        </w:tabs>
        <w:ind w:firstLine="709"/>
        <w:rPr>
          <w:szCs w:val="26"/>
        </w:rPr>
      </w:pPr>
      <w:r w:rsidRPr="00F67C24">
        <w:rPr>
          <w:szCs w:val="26"/>
        </w:rPr>
        <w:t xml:space="preserve">920 2 08 04000 04 0000 180 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</w:r>
    </w:p>
    <w:p w:rsidR="00E870D1" w:rsidRDefault="00F67C24" w:rsidP="00FE01A5">
      <w:pPr>
        <w:pStyle w:val="2"/>
        <w:tabs>
          <w:tab w:val="left" w:pos="2552"/>
        </w:tabs>
        <w:ind w:firstLine="709"/>
        <w:rPr>
          <w:szCs w:val="26"/>
        </w:rPr>
      </w:pPr>
      <w:r w:rsidRPr="00F67C24">
        <w:rPr>
          <w:szCs w:val="26"/>
        </w:rPr>
        <w:t>920 2 19 04000 04 0000 151 Возврат остатков субсидий, субвенций и иных межбюджетных трансфертов, имеющих целевое назначение, прошлых лет из бюджетов городских округов</w:t>
      </w:r>
    </w:p>
    <w:p w:rsidR="003A673D" w:rsidRDefault="006D4A25" w:rsidP="003A673D">
      <w:pPr>
        <w:pStyle w:val="a3"/>
        <w:jc w:val="both"/>
        <w:rPr>
          <w:b/>
        </w:rPr>
      </w:pPr>
      <w:r w:rsidRPr="00386012">
        <w:rPr>
          <w:b/>
        </w:rPr>
        <w:t>2.</w:t>
      </w:r>
      <w:r w:rsidR="007231BC" w:rsidRPr="00386012">
        <w:rPr>
          <w:b/>
        </w:rPr>
        <w:t xml:space="preserve"> Результаты</w:t>
      </w:r>
      <w:r w:rsidR="003A673D">
        <w:rPr>
          <w:b/>
        </w:rPr>
        <w:t xml:space="preserve"> проверки исполнения </w:t>
      </w:r>
      <w:r w:rsidR="00EC07A1">
        <w:rPr>
          <w:b/>
        </w:rPr>
        <w:t>решения</w:t>
      </w:r>
      <w:r w:rsidR="003A673D">
        <w:rPr>
          <w:b/>
        </w:rPr>
        <w:t xml:space="preserve"> о бюджете </w:t>
      </w:r>
      <w:r w:rsidR="009B156F">
        <w:rPr>
          <w:b/>
        </w:rPr>
        <w:t xml:space="preserve">                        </w:t>
      </w:r>
      <w:r w:rsidR="00251047">
        <w:rPr>
          <w:b/>
        </w:rPr>
        <w:t>ЗАТО Солнечный</w:t>
      </w:r>
      <w:r w:rsidR="00EC07A1">
        <w:rPr>
          <w:b/>
        </w:rPr>
        <w:t xml:space="preserve"> </w:t>
      </w:r>
      <w:r w:rsidR="003A673D">
        <w:rPr>
          <w:b/>
        </w:rPr>
        <w:t>за 201</w:t>
      </w:r>
      <w:r w:rsidR="00C2233A">
        <w:rPr>
          <w:b/>
        </w:rPr>
        <w:t>6</w:t>
      </w:r>
      <w:r w:rsidR="003A673D">
        <w:rPr>
          <w:b/>
        </w:rPr>
        <w:t xml:space="preserve"> год</w:t>
      </w:r>
      <w:r w:rsidR="003A673D" w:rsidRPr="003A673D">
        <w:rPr>
          <w:b/>
        </w:rPr>
        <w:t xml:space="preserve"> </w:t>
      </w:r>
      <w:r w:rsidR="003A673D" w:rsidRPr="00386012">
        <w:rPr>
          <w:b/>
        </w:rPr>
        <w:t xml:space="preserve">и анализа бюджетной отчетности об исполнении бюджета </w:t>
      </w:r>
      <w:r w:rsidR="00251047">
        <w:rPr>
          <w:b/>
        </w:rPr>
        <w:t xml:space="preserve">ЗАТО Солнечный </w:t>
      </w:r>
      <w:r w:rsidR="003A673D" w:rsidRPr="00386012">
        <w:rPr>
          <w:b/>
        </w:rPr>
        <w:t xml:space="preserve">за </w:t>
      </w:r>
      <w:r w:rsidR="00EC07A1">
        <w:rPr>
          <w:b/>
        </w:rPr>
        <w:t>201</w:t>
      </w:r>
      <w:r w:rsidR="00C2233A">
        <w:rPr>
          <w:b/>
        </w:rPr>
        <w:t>6</w:t>
      </w:r>
      <w:r w:rsidR="00EC07A1">
        <w:rPr>
          <w:b/>
        </w:rPr>
        <w:t xml:space="preserve"> </w:t>
      </w:r>
      <w:r w:rsidR="003A673D" w:rsidRPr="00386012">
        <w:rPr>
          <w:b/>
        </w:rPr>
        <w:t>год</w:t>
      </w:r>
      <w:r w:rsidR="00EC07A1">
        <w:rPr>
          <w:b/>
        </w:rPr>
        <w:t>.</w:t>
      </w:r>
    </w:p>
    <w:p w:rsidR="00F2180B" w:rsidRDefault="00ED52BF" w:rsidP="00942ED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</w:rPr>
        <w:t>2.1.</w:t>
      </w:r>
      <w:r w:rsidR="00544B60" w:rsidRPr="00544B60">
        <w:rPr>
          <w:sz w:val="26"/>
          <w:szCs w:val="26"/>
        </w:rPr>
        <w:t xml:space="preserve"> </w:t>
      </w:r>
      <w:r w:rsidR="00A56C74">
        <w:rPr>
          <w:sz w:val="26"/>
          <w:szCs w:val="26"/>
        </w:rPr>
        <w:t>Р</w:t>
      </w:r>
      <w:r w:rsidR="00A56C74" w:rsidRPr="000F1822">
        <w:rPr>
          <w:sz w:val="26"/>
          <w:szCs w:val="26"/>
        </w:rPr>
        <w:t>ешени</w:t>
      </w:r>
      <w:r w:rsidR="00A56C74">
        <w:rPr>
          <w:sz w:val="26"/>
          <w:szCs w:val="26"/>
        </w:rPr>
        <w:t>ем</w:t>
      </w:r>
      <w:r w:rsidR="00A56C74" w:rsidRPr="000F1822">
        <w:rPr>
          <w:sz w:val="26"/>
          <w:szCs w:val="26"/>
        </w:rPr>
        <w:t xml:space="preserve"> </w:t>
      </w:r>
      <w:r w:rsidR="00251047">
        <w:rPr>
          <w:sz w:val="26"/>
          <w:szCs w:val="26"/>
        </w:rPr>
        <w:t>Думы ЗАТО Солнечный</w:t>
      </w:r>
      <w:r w:rsidR="00A56C74" w:rsidRPr="000F1822">
        <w:rPr>
          <w:sz w:val="26"/>
          <w:szCs w:val="26"/>
        </w:rPr>
        <w:t xml:space="preserve"> </w:t>
      </w:r>
      <w:r w:rsidR="00A56C74" w:rsidRPr="000F1822">
        <w:rPr>
          <w:color w:val="000000"/>
          <w:sz w:val="26"/>
          <w:szCs w:val="26"/>
        </w:rPr>
        <w:t xml:space="preserve">от </w:t>
      </w:r>
      <w:r w:rsidR="00C2233A">
        <w:rPr>
          <w:color w:val="000000"/>
          <w:sz w:val="26"/>
          <w:szCs w:val="26"/>
        </w:rPr>
        <w:t>10</w:t>
      </w:r>
      <w:r w:rsidR="00A56C74" w:rsidRPr="000F1822">
        <w:rPr>
          <w:color w:val="000000"/>
          <w:sz w:val="26"/>
          <w:szCs w:val="26"/>
        </w:rPr>
        <w:t>.12.201</w:t>
      </w:r>
      <w:r w:rsidR="00C2233A">
        <w:rPr>
          <w:color w:val="000000"/>
          <w:sz w:val="26"/>
          <w:szCs w:val="26"/>
        </w:rPr>
        <w:t>5</w:t>
      </w:r>
      <w:r w:rsidR="00A56C74" w:rsidRPr="000F1822">
        <w:rPr>
          <w:color w:val="000000"/>
          <w:sz w:val="26"/>
          <w:szCs w:val="26"/>
        </w:rPr>
        <w:t xml:space="preserve"> № </w:t>
      </w:r>
      <w:r w:rsidR="00C2233A">
        <w:rPr>
          <w:color w:val="000000"/>
          <w:sz w:val="26"/>
          <w:szCs w:val="26"/>
        </w:rPr>
        <w:t>19-5</w:t>
      </w:r>
      <w:r w:rsidR="00A56C74" w:rsidRPr="000F1822">
        <w:rPr>
          <w:color w:val="000000"/>
          <w:sz w:val="26"/>
          <w:szCs w:val="26"/>
        </w:rPr>
        <w:t xml:space="preserve"> «О бюджете </w:t>
      </w:r>
      <w:r w:rsidR="00C2233A">
        <w:rPr>
          <w:color w:val="000000"/>
          <w:sz w:val="26"/>
          <w:szCs w:val="26"/>
        </w:rPr>
        <w:t xml:space="preserve">ЗАТО Солнечный Тверской области </w:t>
      </w:r>
      <w:r w:rsidR="00A56C74" w:rsidRPr="000F1822">
        <w:rPr>
          <w:sz w:val="26"/>
        </w:rPr>
        <w:t>на 201</w:t>
      </w:r>
      <w:r w:rsidR="00C2233A">
        <w:rPr>
          <w:sz w:val="26"/>
        </w:rPr>
        <w:t>6</w:t>
      </w:r>
      <w:r w:rsidR="00A56C74" w:rsidRPr="000F1822">
        <w:rPr>
          <w:sz w:val="26"/>
        </w:rPr>
        <w:t xml:space="preserve"> год»</w:t>
      </w:r>
      <w:r w:rsidR="00A56C74">
        <w:rPr>
          <w:sz w:val="26"/>
        </w:rPr>
        <w:t xml:space="preserve"> </w:t>
      </w:r>
      <w:r w:rsidR="00CF53D1">
        <w:rPr>
          <w:sz w:val="26"/>
          <w:szCs w:val="26"/>
        </w:rPr>
        <w:t>доходы бюджета</w:t>
      </w:r>
      <w:r w:rsidR="007622B7">
        <w:rPr>
          <w:sz w:val="26"/>
          <w:szCs w:val="26"/>
        </w:rPr>
        <w:t xml:space="preserve"> </w:t>
      </w:r>
      <w:r w:rsidR="00CF53D1">
        <w:rPr>
          <w:sz w:val="26"/>
          <w:szCs w:val="26"/>
        </w:rPr>
        <w:t xml:space="preserve">ЗАТО Солнечный </w:t>
      </w:r>
      <w:r w:rsidR="0090280D">
        <w:rPr>
          <w:sz w:val="26"/>
          <w:szCs w:val="26"/>
        </w:rPr>
        <w:t>главному администратору доходов бюджета финансовому отделу администрации ЗАТО Солнечный</w:t>
      </w:r>
      <w:r w:rsidR="00EF3428">
        <w:rPr>
          <w:sz w:val="26"/>
          <w:szCs w:val="26"/>
        </w:rPr>
        <w:t xml:space="preserve"> (920) </w:t>
      </w:r>
      <w:r w:rsidR="00F77D57">
        <w:rPr>
          <w:sz w:val="26"/>
          <w:szCs w:val="26"/>
        </w:rPr>
        <w:t>утвержден</w:t>
      </w:r>
      <w:r w:rsidR="00CF53D1">
        <w:rPr>
          <w:sz w:val="26"/>
          <w:szCs w:val="26"/>
        </w:rPr>
        <w:t>ы</w:t>
      </w:r>
      <w:r w:rsidR="00F77D57">
        <w:rPr>
          <w:sz w:val="26"/>
          <w:szCs w:val="26"/>
        </w:rPr>
        <w:t xml:space="preserve"> в сумме  </w:t>
      </w:r>
      <w:r w:rsidR="00C2233A" w:rsidRPr="00C2233A">
        <w:rPr>
          <w:sz w:val="26"/>
          <w:szCs w:val="26"/>
        </w:rPr>
        <w:t>108 189 160,76</w:t>
      </w:r>
      <w:r w:rsidR="00FC77D6">
        <w:rPr>
          <w:sz w:val="26"/>
          <w:szCs w:val="26"/>
        </w:rPr>
        <w:t xml:space="preserve"> </w:t>
      </w:r>
      <w:r w:rsidR="007622B7">
        <w:rPr>
          <w:sz w:val="26"/>
          <w:szCs w:val="26"/>
        </w:rPr>
        <w:t xml:space="preserve"> руб.  </w:t>
      </w:r>
    </w:p>
    <w:p w:rsidR="002A1055" w:rsidRDefault="002A1055" w:rsidP="00942ED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Сравнительный анализ плановых и фактических показателей исполнения доходов бюджета Финансовым отделом администрации ЗАТО Солнечный:</w:t>
      </w:r>
    </w:p>
    <w:p w:rsidR="00B66E16" w:rsidRDefault="00B66E16" w:rsidP="00B66E16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В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2A1055" w:rsidRPr="002006F7" w:rsidTr="002006F7">
        <w:trPr>
          <w:trHeight w:val="465"/>
        </w:trPr>
        <w:tc>
          <w:tcPr>
            <w:tcW w:w="1914" w:type="dxa"/>
            <w:vMerge w:val="restart"/>
            <w:shd w:val="clear" w:color="auto" w:fill="auto"/>
          </w:tcPr>
          <w:p w:rsidR="002A1055" w:rsidRPr="002006F7" w:rsidRDefault="002A1055" w:rsidP="002006F7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  <w:r w:rsidRPr="002006F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2A1055" w:rsidRPr="002006F7" w:rsidRDefault="002A1055" w:rsidP="002006F7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  <w:r w:rsidRPr="002006F7">
              <w:rPr>
                <w:sz w:val="22"/>
                <w:szCs w:val="22"/>
              </w:rPr>
              <w:t>Утверждено бюджетных назначений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2A1055" w:rsidRPr="002006F7" w:rsidRDefault="002A1055" w:rsidP="002006F7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  <w:r w:rsidRPr="002006F7">
              <w:rPr>
                <w:sz w:val="22"/>
                <w:szCs w:val="22"/>
              </w:rPr>
              <w:t>Исполнено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2A1055" w:rsidRPr="002006F7" w:rsidRDefault="002A1055" w:rsidP="002006F7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  <w:r w:rsidRPr="002006F7">
              <w:rPr>
                <w:sz w:val="22"/>
                <w:szCs w:val="22"/>
              </w:rPr>
              <w:t>К бюджетным назначениям</w:t>
            </w:r>
          </w:p>
        </w:tc>
      </w:tr>
      <w:tr w:rsidR="002A1055" w:rsidRPr="002006F7" w:rsidTr="002006F7">
        <w:trPr>
          <w:trHeight w:val="435"/>
        </w:trPr>
        <w:tc>
          <w:tcPr>
            <w:tcW w:w="1914" w:type="dxa"/>
            <w:vMerge/>
            <w:shd w:val="clear" w:color="auto" w:fill="auto"/>
          </w:tcPr>
          <w:p w:rsidR="002A1055" w:rsidRPr="002006F7" w:rsidRDefault="002A1055" w:rsidP="002006F7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2A1055" w:rsidRPr="002006F7" w:rsidRDefault="002A1055" w:rsidP="002006F7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2A1055" w:rsidRPr="002006F7" w:rsidRDefault="002A1055" w:rsidP="002006F7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2A1055" w:rsidRPr="002006F7" w:rsidRDefault="002A1055" w:rsidP="002006F7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  <w:r w:rsidRPr="002006F7">
              <w:rPr>
                <w:sz w:val="22"/>
                <w:szCs w:val="22"/>
              </w:rPr>
              <w:t>Отклонение</w:t>
            </w:r>
          </w:p>
        </w:tc>
        <w:tc>
          <w:tcPr>
            <w:tcW w:w="1914" w:type="dxa"/>
            <w:shd w:val="clear" w:color="auto" w:fill="auto"/>
          </w:tcPr>
          <w:p w:rsidR="002A1055" w:rsidRPr="002006F7" w:rsidRDefault="002A1055" w:rsidP="002006F7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  <w:r w:rsidRPr="002006F7">
              <w:rPr>
                <w:sz w:val="22"/>
                <w:szCs w:val="22"/>
              </w:rPr>
              <w:t>% исполнения</w:t>
            </w:r>
          </w:p>
        </w:tc>
      </w:tr>
      <w:tr w:rsidR="002A1055" w:rsidRPr="002006F7" w:rsidTr="002006F7">
        <w:tc>
          <w:tcPr>
            <w:tcW w:w="1914" w:type="dxa"/>
            <w:shd w:val="clear" w:color="auto" w:fill="auto"/>
          </w:tcPr>
          <w:p w:rsidR="002A1055" w:rsidRPr="002006F7" w:rsidRDefault="00B66E16" w:rsidP="002006F7">
            <w:pPr>
              <w:autoSpaceDE w:val="0"/>
              <w:autoSpaceDN w:val="0"/>
              <w:adjustRightInd w:val="0"/>
              <w:ind w:firstLine="0"/>
              <w:jc w:val="both"/>
              <w:rPr>
                <w:sz w:val="26"/>
                <w:szCs w:val="26"/>
              </w:rPr>
            </w:pPr>
            <w:r w:rsidRPr="002006F7">
              <w:rPr>
                <w:sz w:val="26"/>
                <w:szCs w:val="26"/>
              </w:rPr>
              <w:t>Доходы</w:t>
            </w:r>
          </w:p>
        </w:tc>
        <w:tc>
          <w:tcPr>
            <w:tcW w:w="1914" w:type="dxa"/>
            <w:shd w:val="clear" w:color="auto" w:fill="auto"/>
          </w:tcPr>
          <w:p w:rsidR="002A1055" w:rsidRPr="002006F7" w:rsidRDefault="009A4E4C" w:rsidP="002006F7">
            <w:pPr>
              <w:autoSpaceDE w:val="0"/>
              <w:autoSpaceDN w:val="0"/>
              <w:adjustRightInd w:val="0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92902876,90</w:t>
            </w:r>
          </w:p>
        </w:tc>
        <w:tc>
          <w:tcPr>
            <w:tcW w:w="1914" w:type="dxa"/>
            <w:shd w:val="clear" w:color="auto" w:fill="auto"/>
          </w:tcPr>
          <w:p w:rsidR="002A1055" w:rsidRPr="002006F7" w:rsidRDefault="00FA2211" w:rsidP="002006F7">
            <w:pPr>
              <w:autoSpaceDE w:val="0"/>
              <w:autoSpaceDN w:val="0"/>
              <w:adjustRightInd w:val="0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92382854,92</w:t>
            </w:r>
          </w:p>
        </w:tc>
        <w:tc>
          <w:tcPr>
            <w:tcW w:w="1914" w:type="dxa"/>
            <w:shd w:val="clear" w:color="auto" w:fill="auto"/>
          </w:tcPr>
          <w:p w:rsidR="002A1055" w:rsidRPr="002006F7" w:rsidRDefault="009A4E4C" w:rsidP="002006F7">
            <w:pPr>
              <w:autoSpaceDE w:val="0"/>
              <w:autoSpaceDN w:val="0"/>
              <w:adjustRightInd w:val="0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-520021,98</w:t>
            </w:r>
          </w:p>
        </w:tc>
        <w:tc>
          <w:tcPr>
            <w:tcW w:w="1914" w:type="dxa"/>
            <w:shd w:val="clear" w:color="auto" w:fill="auto"/>
          </w:tcPr>
          <w:p w:rsidR="002A1055" w:rsidRPr="002006F7" w:rsidRDefault="009A4E4C" w:rsidP="00C342E5">
            <w:pPr>
              <w:autoSpaceDE w:val="0"/>
              <w:autoSpaceDN w:val="0"/>
              <w:adjustRightInd w:val="0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0,56</w:t>
            </w:r>
          </w:p>
        </w:tc>
      </w:tr>
    </w:tbl>
    <w:p w:rsidR="00C342E5" w:rsidRDefault="00C342E5" w:rsidP="00942ED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A1055" w:rsidRDefault="007239AF" w:rsidP="00942ED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Сравнительный анализ фактических показателей исполнения доходов бюджета Финансовым отделом администрации ЗАТО Солнечный за 201</w:t>
      </w:r>
      <w:r w:rsidR="00FA2211">
        <w:rPr>
          <w:sz w:val="26"/>
          <w:szCs w:val="26"/>
        </w:rPr>
        <w:t>5</w:t>
      </w:r>
      <w:r>
        <w:rPr>
          <w:sz w:val="26"/>
          <w:szCs w:val="26"/>
        </w:rPr>
        <w:t xml:space="preserve"> и 201</w:t>
      </w:r>
      <w:r w:rsidR="00FA2211">
        <w:rPr>
          <w:sz w:val="26"/>
          <w:szCs w:val="26"/>
        </w:rPr>
        <w:t>6</w:t>
      </w:r>
      <w:r>
        <w:rPr>
          <w:sz w:val="26"/>
          <w:szCs w:val="26"/>
        </w:rPr>
        <w:t xml:space="preserve"> года.</w:t>
      </w:r>
    </w:p>
    <w:p w:rsidR="007239AF" w:rsidRDefault="007239AF" w:rsidP="007239AF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В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BE7506" w:rsidRPr="002006F7" w:rsidTr="002006F7">
        <w:trPr>
          <w:trHeight w:val="315"/>
        </w:trPr>
        <w:tc>
          <w:tcPr>
            <w:tcW w:w="1914" w:type="dxa"/>
            <w:vMerge w:val="restart"/>
            <w:shd w:val="clear" w:color="auto" w:fill="auto"/>
          </w:tcPr>
          <w:p w:rsidR="00BE7506" w:rsidRPr="002006F7" w:rsidRDefault="00BE7506" w:rsidP="002006F7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2006F7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BE7506" w:rsidRPr="002006F7" w:rsidRDefault="00BE7506" w:rsidP="00FA2211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2006F7">
              <w:rPr>
                <w:sz w:val="26"/>
                <w:szCs w:val="26"/>
              </w:rPr>
              <w:t>201</w:t>
            </w:r>
            <w:r w:rsidR="00FA2211">
              <w:rPr>
                <w:sz w:val="26"/>
                <w:szCs w:val="26"/>
              </w:rPr>
              <w:t>5</w:t>
            </w:r>
            <w:r w:rsidRPr="002006F7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BE7506" w:rsidRPr="002006F7" w:rsidRDefault="00BE7506" w:rsidP="00FA2211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2006F7">
              <w:rPr>
                <w:sz w:val="26"/>
                <w:szCs w:val="26"/>
              </w:rPr>
              <w:t>201</w:t>
            </w:r>
            <w:r w:rsidR="00FA2211">
              <w:rPr>
                <w:sz w:val="26"/>
                <w:szCs w:val="26"/>
              </w:rPr>
              <w:t>6</w:t>
            </w:r>
            <w:r w:rsidRPr="002006F7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BE7506" w:rsidRPr="002006F7" w:rsidRDefault="00BE7506" w:rsidP="00FA2211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2006F7">
              <w:rPr>
                <w:sz w:val="26"/>
                <w:szCs w:val="26"/>
              </w:rPr>
              <w:t>Отклонение 201</w:t>
            </w:r>
            <w:r w:rsidR="00FA2211">
              <w:rPr>
                <w:sz w:val="26"/>
                <w:szCs w:val="26"/>
              </w:rPr>
              <w:t>6</w:t>
            </w:r>
            <w:r w:rsidRPr="002006F7">
              <w:rPr>
                <w:sz w:val="26"/>
                <w:szCs w:val="26"/>
              </w:rPr>
              <w:t xml:space="preserve"> г. к 201</w:t>
            </w:r>
            <w:r w:rsidR="00FA2211">
              <w:rPr>
                <w:sz w:val="26"/>
                <w:szCs w:val="26"/>
              </w:rPr>
              <w:t>5</w:t>
            </w:r>
            <w:r w:rsidRPr="002006F7">
              <w:rPr>
                <w:sz w:val="26"/>
                <w:szCs w:val="26"/>
              </w:rPr>
              <w:t xml:space="preserve"> г.</w:t>
            </w:r>
          </w:p>
        </w:tc>
      </w:tr>
      <w:tr w:rsidR="00BE7506" w:rsidRPr="002006F7" w:rsidTr="002006F7">
        <w:trPr>
          <w:trHeight w:val="285"/>
        </w:trPr>
        <w:tc>
          <w:tcPr>
            <w:tcW w:w="1914" w:type="dxa"/>
            <w:vMerge/>
            <w:shd w:val="clear" w:color="auto" w:fill="auto"/>
          </w:tcPr>
          <w:p w:rsidR="00BE7506" w:rsidRPr="002006F7" w:rsidRDefault="00BE7506" w:rsidP="002006F7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BE7506" w:rsidRPr="002006F7" w:rsidRDefault="00BE7506" w:rsidP="002006F7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BE7506" w:rsidRPr="002006F7" w:rsidRDefault="00BE7506" w:rsidP="002006F7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</w:p>
        </w:tc>
        <w:tc>
          <w:tcPr>
            <w:tcW w:w="1914" w:type="dxa"/>
            <w:shd w:val="clear" w:color="auto" w:fill="auto"/>
          </w:tcPr>
          <w:p w:rsidR="00BE7506" w:rsidRPr="002006F7" w:rsidRDefault="00BE7506" w:rsidP="002006F7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2006F7">
              <w:rPr>
                <w:sz w:val="26"/>
                <w:szCs w:val="26"/>
              </w:rPr>
              <w:t>абсолютное</w:t>
            </w:r>
          </w:p>
        </w:tc>
        <w:tc>
          <w:tcPr>
            <w:tcW w:w="1914" w:type="dxa"/>
            <w:shd w:val="clear" w:color="auto" w:fill="auto"/>
          </w:tcPr>
          <w:p w:rsidR="00BE7506" w:rsidRPr="002006F7" w:rsidRDefault="00BE7506" w:rsidP="002006F7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2006F7">
              <w:rPr>
                <w:sz w:val="26"/>
                <w:szCs w:val="26"/>
              </w:rPr>
              <w:t>%</w:t>
            </w:r>
          </w:p>
        </w:tc>
      </w:tr>
      <w:tr w:rsidR="007239AF" w:rsidRPr="002006F7" w:rsidTr="002006F7">
        <w:tc>
          <w:tcPr>
            <w:tcW w:w="1914" w:type="dxa"/>
            <w:shd w:val="clear" w:color="auto" w:fill="auto"/>
          </w:tcPr>
          <w:p w:rsidR="007239AF" w:rsidRPr="002006F7" w:rsidRDefault="00BE7506" w:rsidP="002006F7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2006F7">
              <w:rPr>
                <w:sz w:val="26"/>
                <w:szCs w:val="26"/>
              </w:rPr>
              <w:t>Доходы</w:t>
            </w:r>
          </w:p>
        </w:tc>
        <w:tc>
          <w:tcPr>
            <w:tcW w:w="1914" w:type="dxa"/>
            <w:shd w:val="clear" w:color="auto" w:fill="auto"/>
          </w:tcPr>
          <w:p w:rsidR="007239AF" w:rsidRPr="002006F7" w:rsidRDefault="00FA2211" w:rsidP="002006F7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FA2211">
              <w:rPr>
                <w:sz w:val="26"/>
                <w:szCs w:val="26"/>
              </w:rPr>
              <w:t>89899361,46</w:t>
            </w:r>
          </w:p>
        </w:tc>
        <w:tc>
          <w:tcPr>
            <w:tcW w:w="1914" w:type="dxa"/>
            <w:shd w:val="clear" w:color="auto" w:fill="auto"/>
          </w:tcPr>
          <w:p w:rsidR="007239AF" w:rsidRPr="002006F7" w:rsidRDefault="00FA2211" w:rsidP="002006F7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FA2211">
              <w:rPr>
                <w:sz w:val="26"/>
                <w:szCs w:val="26"/>
              </w:rPr>
              <w:t>92382854,92</w:t>
            </w:r>
          </w:p>
        </w:tc>
        <w:tc>
          <w:tcPr>
            <w:tcW w:w="1914" w:type="dxa"/>
            <w:shd w:val="clear" w:color="auto" w:fill="auto"/>
          </w:tcPr>
          <w:p w:rsidR="007239AF" w:rsidRPr="002006F7" w:rsidRDefault="00FA2211" w:rsidP="002006F7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2483493,46</w:t>
            </w:r>
          </w:p>
        </w:tc>
        <w:tc>
          <w:tcPr>
            <w:tcW w:w="1914" w:type="dxa"/>
            <w:shd w:val="clear" w:color="auto" w:fill="auto"/>
          </w:tcPr>
          <w:p w:rsidR="007239AF" w:rsidRPr="002006F7" w:rsidRDefault="00FA2211" w:rsidP="002006F7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102,8</w:t>
            </w:r>
          </w:p>
        </w:tc>
      </w:tr>
    </w:tbl>
    <w:p w:rsidR="007239AF" w:rsidRDefault="002374D1" w:rsidP="007239AF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Возврат остатков субсидий, субвенций и иных межбюджетных трансфертов, имеющих целевое назначение, прошлых лет в 201</w:t>
      </w:r>
      <w:r w:rsidR="00FA2211">
        <w:rPr>
          <w:sz w:val="26"/>
          <w:szCs w:val="26"/>
        </w:rPr>
        <w:t>6</w:t>
      </w:r>
      <w:r>
        <w:rPr>
          <w:sz w:val="26"/>
          <w:szCs w:val="26"/>
        </w:rPr>
        <w:t xml:space="preserve"> году составил </w:t>
      </w:r>
      <w:r w:rsidR="00FA2211">
        <w:rPr>
          <w:sz w:val="26"/>
          <w:szCs w:val="26"/>
        </w:rPr>
        <w:t>320756,09</w:t>
      </w:r>
      <w:r>
        <w:rPr>
          <w:sz w:val="26"/>
          <w:szCs w:val="26"/>
        </w:rPr>
        <w:t xml:space="preserve"> руб., что на </w:t>
      </w:r>
      <w:r w:rsidR="00FA2211">
        <w:rPr>
          <w:sz w:val="26"/>
          <w:szCs w:val="26"/>
        </w:rPr>
        <w:t>309088,00</w:t>
      </w:r>
      <w:r>
        <w:rPr>
          <w:sz w:val="26"/>
          <w:szCs w:val="26"/>
        </w:rPr>
        <w:t xml:space="preserve"> руб. </w:t>
      </w:r>
      <w:r w:rsidR="00FA2211">
        <w:rPr>
          <w:sz w:val="26"/>
          <w:szCs w:val="26"/>
        </w:rPr>
        <w:t>бол</w:t>
      </w:r>
      <w:r>
        <w:rPr>
          <w:sz w:val="26"/>
          <w:szCs w:val="26"/>
        </w:rPr>
        <w:t>ьше, чем в 201</w:t>
      </w:r>
      <w:r w:rsidR="00FA2211">
        <w:rPr>
          <w:sz w:val="26"/>
          <w:szCs w:val="26"/>
        </w:rPr>
        <w:t>5</w:t>
      </w:r>
      <w:r>
        <w:rPr>
          <w:sz w:val="26"/>
          <w:szCs w:val="26"/>
        </w:rPr>
        <w:t xml:space="preserve"> году (</w:t>
      </w:r>
      <w:r w:rsidR="00FA2211">
        <w:rPr>
          <w:sz w:val="26"/>
          <w:szCs w:val="26"/>
        </w:rPr>
        <w:t>11668,09</w:t>
      </w:r>
      <w:r>
        <w:rPr>
          <w:sz w:val="26"/>
          <w:szCs w:val="26"/>
        </w:rPr>
        <w:t xml:space="preserve"> руб.).</w:t>
      </w:r>
    </w:p>
    <w:p w:rsidR="00137D10" w:rsidRDefault="00137D10" w:rsidP="00137D10">
      <w:pPr>
        <w:ind w:firstLine="708"/>
        <w:jc w:val="both"/>
      </w:pPr>
    </w:p>
    <w:p w:rsidR="00137D10" w:rsidRPr="003017CA" w:rsidRDefault="00137D10" w:rsidP="00137D10">
      <w:pPr>
        <w:pStyle w:val="a4"/>
        <w:rPr>
          <w:szCs w:val="26"/>
        </w:rPr>
      </w:pPr>
      <w:r w:rsidRPr="00E80BA5">
        <w:rPr>
          <w:b/>
          <w:szCs w:val="26"/>
        </w:rPr>
        <w:t>По группе 1 «Налоговые и неналоговые доходы»</w:t>
      </w:r>
      <w:r>
        <w:rPr>
          <w:b/>
          <w:szCs w:val="26"/>
        </w:rPr>
        <w:t xml:space="preserve"> </w:t>
      </w:r>
      <w:r w:rsidRPr="0068058C">
        <w:rPr>
          <w:szCs w:val="26"/>
        </w:rPr>
        <w:t>и</w:t>
      </w:r>
      <w:r w:rsidRPr="00E80BA5">
        <w:rPr>
          <w:szCs w:val="26"/>
        </w:rPr>
        <w:t xml:space="preserve">сполнение составило </w:t>
      </w:r>
      <w:r w:rsidR="009A4E4C">
        <w:rPr>
          <w:szCs w:val="26"/>
        </w:rPr>
        <w:t>4443033,60</w:t>
      </w:r>
      <w:r w:rsidRPr="00E80BA5">
        <w:rPr>
          <w:szCs w:val="26"/>
        </w:rPr>
        <w:t xml:space="preserve"> руб., или </w:t>
      </w:r>
      <w:r w:rsidR="00494835">
        <w:rPr>
          <w:b/>
          <w:szCs w:val="26"/>
        </w:rPr>
        <w:t>96,2</w:t>
      </w:r>
      <w:r>
        <w:rPr>
          <w:b/>
          <w:szCs w:val="26"/>
        </w:rPr>
        <w:t xml:space="preserve"> </w:t>
      </w:r>
      <w:r w:rsidRPr="00E80BA5">
        <w:rPr>
          <w:b/>
          <w:szCs w:val="26"/>
        </w:rPr>
        <w:t>%</w:t>
      </w:r>
      <w:r w:rsidRPr="00E80BA5">
        <w:rPr>
          <w:szCs w:val="26"/>
        </w:rPr>
        <w:t xml:space="preserve"> годовых назначений. </w:t>
      </w:r>
    </w:p>
    <w:p w:rsidR="00137D10" w:rsidRPr="00F6380F" w:rsidRDefault="00137D10" w:rsidP="00137D10">
      <w:pPr>
        <w:spacing w:before="120"/>
        <w:ind w:firstLine="540"/>
        <w:jc w:val="both"/>
        <w:rPr>
          <w:sz w:val="26"/>
          <w:szCs w:val="26"/>
        </w:rPr>
      </w:pPr>
      <w:r w:rsidRPr="00F6380F">
        <w:rPr>
          <w:sz w:val="26"/>
          <w:szCs w:val="26"/>
        </w:rPr>
        <w:tab/>
      </w:r>
      <w:r>
        <w:rPr>
          <w:sz w:val="26"/>
          <w:szCs w:val="26"/>
        </w:rPr>
        <w:t>П</w:t>
      </w:r>
      <w:r w:rsidRPr="00F6380F">
        <w:rPr>
          <w:sz w:val="26"/>
          <w:szCs w:val="26"/>
        </w:rPr>
        <w:t>оступлени</w:t>
      </w:r>
      <w:r>
        <w:rPr>
          <w:sz w:val="26"/>
          <w:szCs w:val="26"/>
        </w:rPr>
        <w:t>е доходов в бюджет ЗАТО Солнечный</w:t>
      </w:r>
      <w:r w:rsidR="00E71D47">
        <w:rPr>
          <w:sz w:val="26"/>
          <w:szCs w:val="26"/>
        </w:rPr>
        <w:t xml:space="preserve"> по данной группе доходов</w:t>
      </w:r>
      <w:r>
        <w:rPr>
          <w:sz w:val="26"/>
          <w:szCs w:val="26"/>
        </w:rPr>
        <w:t xml:space="preserve"> </w:t>
      </w:r>
      <w:r w:rsidRPr="00F6380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F6380F">
        <w:rPr>
          <w:sz w:val="26"/>
          <w:szCs w:val="26"/>
        </w:rPr>
        <w:t>в 201</w:t>
      </w:r>
      <w:r w:rsidR="009A4E4C">
        <w:rPr>
          <w:sz w:val="26"/>
          <w:szCs w:val="26"/>
        </w:rPr>
        <w:t>6</w:t>
      </w:r>
      <w:r w:rsidRPr="00F6380F">
        <w:rPr>
          <w:sz w:val="26"/>
          <w:szCs w:val="26"/>
        </w:rPr>
        <w:t xml:space="preserve"> году </w:t>
      </w:r>
      <w:r>
        <w:rPr>
          <w:sz w:val="26"/>
          <w:szCs w:val="26"/>
        </w:rPr>
        <w:t>осуществлялось по следующим</w:t>
      </w:r>
      <w:r w:rsidRPr="00F6380F">
        <w:rPr>
          <w:sz w:val="26"/>
          <w:szCs w:val="26"/>
        </w:rPr>
        <w:t xml:space="preserve"> доходны</w:t>
      </w:r>
      <w:r>
        <w:rPr>
          <w:sz w:val="26"/>
          <w:szCs w:val="26"/>
        </w:rPr>
        <w:t>м</w:t>
      </w:r>
      <w:r w:rsidRPr="00F6380F">
        <w:rPr>
          <w:sz w:val="26"/>
          <w:szCs w:val="26"/>
        </w:rPr>
        <w:t xml:space="preserve"> источник</w:t>
      </w:r>
      <w:r>
        <w:rPr>
          <w:sz w:val="26"/>
          <w:szCs w:val="26"/>
        </w:rPr>
        <w:t>ам</w:t>
      </w:r>
      <w:r w:rsidRPr="00F6380F">
        <w:rPr>
          <w:sz w:val="26"/>
          <w:szCs w:val="26"/>
        </w:rPr>
        <w:t>:</w:t>
      </w:r>
    </w:p>
    <w:p w:rsidR="00A85233" w:rsidRPr="00A85233" w:rsidRDefault="00137D10" w:rsidP="00887E29">
      <w:pPr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-</w:t>
      </w:r>
      <w:r w:rsidRPr="00F6380F">
        <w:rPr>
          <w:b/>
          <w:sz w:val="26"/>
          <w:szCs w:val="26"/>
          <w:u w:val="single"/>
        </w:rPr>
        <w:t>доходы от использования имущества</w:t>
      </w:r>
      <w:r w:rsidRPr="00F6380F">
        <w:rPr>
          <w:b/>
          <w:sz w:val="26"/>
          <w:szCs w:val="26"/>
        </w:rPr>
        <w:t>, находящегося в государственной и муниципальной собственности</w:t>
      </w:r>
      <w:r w:rsidRPr="00F6380F">
        <w:rPr>
          <w:sz w:val="26"/>
          <w:szCs w:val="26"/>
        </w:rPr>
        <w:t xml:space="preserve"> –</w:t>
      </w:r>
      <w:r w:rsidR="009A4E4C">
        <w:rPr>
          <w:sz w:val="26"/>
          <w:szCs w:val="26"/>
        </w:rPr>
        <w:t>1650321,71</w:t>
      </w:r>
      <w:r w:rsidRPr="00F6380F">
        <w:rPr>
          <w:sz w:val="26"/>
          <w:szCs w:val="26"/>
        </w:rPr>
        <w:t xml:space="preserve"> руб. </w:t>
      </w:r>
      <w:r w:rsidR="00260826">
        <w:rPr>
          <w:sz w:val="26"/>
          <w:szCs w:val="26"/>
        </w:rPr>
        <w:t>98,1</w:t>
      </w:r>
      <w:r>
        <w:rPr>
          <w:sz w:val="26"/>
          <w:szCs w:val="26"/>
        </w:rPr>
        <w:t xml:space="preserve"> </w:t>
      </w:r>
      <w:r w:rsidRPr="00F6380F">
        <w:rPr>
          <w:sz w:val="26"/>
          <w:szCs w:val="26"/>
        </w:rPr>
        <w:t>% годовых бюджетных назначений</w:t>
      </w:r>
      <w:r>
        <w:rPr>
          <w:sz w:val="26"/>
          <w:szCs w:val="26"/>
        </w:rPr>
        <w:t xml:space="preserve">, недопоступило </w:t>
      </w:r>
      <w:r w:rsidR="00260826">
        <w:rPr>
          <w:sz w:val="26"/>
          <w:szCs w:val="26"/>
        </w:rPr>
        <w:t>32532,42</w:t>
      </w:r>
      <w:r>
        <w:rPr>
          <w:sz w:val="26"/>
          <w:szCs w:val="26"/>
        </w:rPr>
        <w:t xml:space="preserve"> руб.</w:t>
      </w:r>
      <w:r w:rsidR="00E71D47">
        <w:rPr>
          <w:sz w:val="26"/>
          <w:szCs w:val="26"/>
        </w:rPr>
        <w:t>- за счет наличия задолженности по арендной плате</w:t>
      </w:r>
      <w:r>
        <w:rPr>
          <w:sz w:val="26"/>
          <w:szCs w:val="26"/>
        </w:rPr>
        <w:t>)</w:t>
      </w:r>
      <w:r w:rsidR="00A85233">
        <w:rPr>
          <w:sz w:val="26"/>
          <w:szCs w:val="26"/>
        </w:rPr>
        <w:t xml:space="preserve">. </w:t>
      </w:r>
      <w:r w:rsidR="00887E29">
        <w:rPr>
          <w:sz w:val="26"/>
          <w:szCs w:val="26"/>
        </w:rPr>
        <w:t>Задолженность за арендаторами возникла за аренду</w:t>
      </w:r>
      <w:r w:rsidR="00260826">
        <w:rPr>
          <w:sz w:val="26"/>
          <w:szCs w:val="26"/>
        </w:rPr>
        <w:t xml:space="preserve"> на земли, находящиеся в собственности городских округов, за аренду имущества, составляющего казну городских округов</w:t>
      </w:r>
      <w:r w:rsidR="00887E29">
        <w:rPr>
          <w:sz w:val="26"/>
          <w:szCs w:val="26"/>
        </w:rPr>
        <w:t>. Расшифровки задолженности по конкретным арендаторам в пояснительной записке не представлено.</w:t>
      </w:r>
    </w:p>
    <w:p w:rsidR="00283654" w:rsidRDefault="00137D10" w:rsidP="00137D10">
      <w:pPr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-</w:t>
      </w:r>
      <w:r w:rsidRPr="007E0C8A">
        <w:rPr>
          <w:b/>
          <w:sz w:val="26"/>
          <w:szCs w:val="26"/>
          <w:u w:val="single"/>
        </w:rPr>
        <w:t>доходы от оказания платных услуг и компенсаций затрат государства</w:t>
      </w:r>
      <w:r w:rsidRPr="007E0C8A">
        <w:rPr>
          <w:b/>
          <w:sz w:val="26"/>
          <w:szCs w:val="26"/>
        </w:rPr>
        <w:t xml:space="preserve"> –</w:t>
      </w:r>
      <w:r w:rsidR="00260826">
        <w:rPr>
          <w:b/>
          <w:sz w:val="26"/>
          <w:szCs w:val="26"/>
        </w:rPr>
        <w:t>2667389,56</w:t>
      </w:r>
      <w:r w:rsidRPr="007E0C8A">
        <w:rPr>
          <w:sz w:val="26"/>
          <w:szCs w:val="26"/>
        </w:rPr>
        <w:t xml:space="preserve"> руб. (</w:t>
      </w:r>
      <w:r w:rsidR="00887E29">
        <w:rPr>
          <w:sz w:val="26"/>
          <w:szCs w:val="26"/>
        </w:rPr>
        <w:t>9</w:t>
      </w:r>
      <w:r w:rsidR="00260826">
        <w:rPr>
          <w:sz w:val="26"/>
          <w:szCs w:val="26"/>
        </w:rPr>
        <w:t>4,8</w:t>
      </w:r>
      <w:r w:rsidR="009143C8">
        <w:rPr>
          <w:sz w:val="26"/>
          <w:szCs w:val="26"/>
        </w:rPr>
        <w:t>% годовых бюджетных назначений</w:t>
      </w:r>
      <w:r w:rsidRPr="007E0C8A">
        <w:rPr>
          <w:sz w:val="26"/>
          <w:szCs w:val="26"/>
        </w:rPr>
        <w:t xml:space="preserve">). </w:t>
      </w:r>
      <w:r w:rsidR="00283654">
        <w:rPr>
          <w:sz w:val="26"/>
          <w:szCs w:val="26"/>
        </w:rPr>
        <w:t xml:space="preserve">Согласно представленной пояснительной записки недопоступило доходов на сумму </w:t>
      </w:r>
      <w:r w:rsidR="00260826">
        <w:rPr>
          <w:sz w:val="26"/>
          <w:szCs w:val="26"/>
        </w:rPr>
        <w:t>145210,88</w:t>
      </w:r>
      <w:r w:rsidR="00283654">
        <w:rPr>
          <w:sz w:val="26"/>
          <w:szCs w:val="26"/>
        </w:rPr>
        <w:t xml:space="preserve"> руб. – причины не указаны.</w:t>
      </w:r>
    </w:p>
    <w:p w:rsidR="00137D10" w:rsidRDefault="00137D10" w:rsidP="00137D1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6623A">
        <w:rPr>
          <w:b/>
          <w:sz w:val="26"/>
          <w:szCs w:val="26"/>
          <w:u w:val="single"/>
        </w:rPr>
        <w:t>штрафы, санкции, возмещение ущерба</w:t>
      </w:r>
      <w:r>
        <w:rPr>
          <w:sz w:val="26"/>
          <w:szCs w:val="26"/>
        </w:rPr>
        <w:t xml:space="preserve"> –</w:t>
      </w:r>
      <w:r w:rsidR="00260826">
        <w:rPr>
          <w:sz w:val="26"/>
          <w:szCs w:val="26"/>
        </w:rPr>
        <w:t>115653,22</w:t>
      </w:r>
      <w:r>
        <w:rPr>
          <w:sz w:val="26"/>
          <w:szCs w:val="26"/>
        </w:rPr>
        <w:t xml:space="preserve"> руб. (100</w:t>
      </w:r>
      <w:r w:rsidR="00260826">
        <w:rPr>
          <w:sz w:val="26"/>
          <w:szCs w:val="26"/>
        </w:rPr>
        <w:t>,9% годовых бюджетных назначений).</w:t>
      </w:r>
    </w:p>
    <w:p w:rsidR="00260826" w:rsidRDefault="00260826" w:rsidP="00137D10">
      <w:pPr>
        <w:jc w:val="both"/>
        <w:rPr>
          <w:sz w:val="26"/>
          <w:szCs w:val="26"/>
        </w:rPr>
      </w:pPr>
      <w:r w:rsidRPr="000776BE">
        <w:rPr>
          <w:b/>
          <w:sz w:val="26"/>
          <w:szCs w:val="26"/>
          <w:u w:val="single"/>
        </w:rPr>
        <w:t xml:space="preserve">- </w:t>
      </w:r>
      <w:r w:rsidR="000776BE" w:rsidRPr="000776BE">
        <w:rPr>
          <w:b/>
          <w:sz w:val="26"/>
          <w:szCs w:val="26"/>
          <w:u w:val="single"/>
        </w:rPr>
        <w:t>прочие неналоговые доходы</w:t>
      </w:r>
      <w:r w:rsidR="000776BE">
        <w:rPr>
          <w:sz w:val="26"/>
          <w:szCs w:val="26"/>
        </w:rPr>
        <w:t xml:space="preserve"> – 9669,11 руб. (100% годовых бюджетных назначений).</w:t>
      </w:r>
    </w:p>
    <w:p w:rsidR="000776BE" w:rsidRDefault="000776BE" w:rsidP="00137D1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сверки данных Пояснительной записки об исполнении бюджета ЗАТО Солнечный Тверской области за 2016 год по доходам и данных ф. 0503127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выявлено несоответствие в Пояснительной записке в таблице по расшифровке исполнения бюджета в части неналоговых доходов по </w:t>
      </w:r>
      <w:r w:rsidR="000625A1">
        <w:rPr>
          <w:sz w:val="26"/>
          <w:szCs w:val="26"/>
        </w:rPr>
        <w:t>строк</w:t>
      </w:r>
      <w:r>
        <w:rPr>
          <w:sz w:val="26"/>
          <w:szCs w:val="26"/>
        </w:rPr>
        <w:t xml:space="preserve">е </w:t>
      </w:r>
      <w:r w:rsidR="000625A1">
        <w:rPr>
          <w:sz w:val="26"/>
          <w:szCs w:val="26"/>
        </w:rPr>
        <w:t>«Налоговые и неналоговые доходы, всего» в графе «Утвержденные бюджетные назначения» указана сумма 4402375,18 руб. –следовало указать сумму 4619776,90 руб. (отклонение 217401,72 руб.); в графе «Исполнено» указана сумма 4235629,55 руб. – следовало указать 4443033,60 руб. (отклонение 207404,05 руб.); в графе «Показатели исполнения. Не исполнено, руб.» указана сумма -166745,63 руб., следовало указать -176743,60 руб. (отклонение 9997,97 руб.).</w:t>
      </w:r>
    </w:p>
    <w:p w:rsidR="00137D10" w:rsidRDefault="00137D10" w:rsidP="00137D10">
      <w:pPr>
        <w:pStyle w:val="a4"/>
        <w:rPr>
          <w:b/>
          <w:szCs w:val="26"/>
        </w:rPr>
      </w:pPr>
    </w:p>
    <w:p w:rsidR="00137D10" w:rsidRPr="00A57434" w:rsidRDefault="00137D10" w:rsidP="00137D10">
      <w:pPr>
        <w:pStyle w:val="a4"/>
        <w:rPr>
          <w:szCs w:val="26"/>
        </w:rPr>
      </w:pPr>
      <w:r w:rsidRPr="00A57434">
        <w:rPr>
          <w:b/>
          <w:szCs w:val="26"/>
        </w:rPr>
        <w:t xml:space="preserve">По группе доходов 2  «Безвозмездные поступления» </w:t>
      </w:r>
      <w:r w:rsidRPr="00A57434">
        <w:rPr>
          <w:szCs w:val="26"/>
        </w:rPr>
        <w:t xml:space="preserve">исполнение составило </w:t>
      </w:r>
      <w:r w:rsidR="00B93EAA">
        <w:rPr>
          <w:b/>
          <w:szCs w:val="26"/>
        </w:rPr>
        <w:t>87939821,32</w:t>
      </w:r>
      <w:r w:rsidRPr="00A57434">
        <w:rPr>
          <w:szCs w:val="26"/>
        </w:rPr>
        <w:t xml:space="preserve"> руб., или </w:t>
      </w:r>
      <w:r w:rsidRPr="00A57434">
        <w:rPr>
          <w:b/>
          <w:szCs w:val="26"/>
        </w:rPr>
        <w:t>9</w:t>
      </w:r>
      <w:r>
        <w:rPr>
          <w:b/>
          <w:szCs w:val="26"/>
        </w:rPr>
        <w:t>9</w:t>
      </w:r>
      <w:r w:rsidRPr="00A57434">
        <w:rPr>
          <w:b/>
          <w:szCs w:val="26"/>
        </w:rPr>
        <w:t>,</w:t>
      </w:r>
      <w:r w:rsidR="00F7158A">
        <w:rPr>
          <w:b/>
          <w:szCs w:val="26"/>
        </w:rPr>
        <w:t>61</w:t>
      </w:r>
      <w:r w:rsidRPr="00A57434">
        <w:rPr>
          <w:b/>
          <w:szCs w:val="26"/>
        </w:rPr>
        <w:t>%</w:t>
      </w:r>
      <w:r w:rsidRPr="00A57434">
        <w:rPr>
          <w:szCs w:val="26"/>
        </w:rPr>
        <w:t xml:space="preserve"> годовых бюджетных назначений</w:t>
      </w:r>
      <w:r>
        <w:rPr>
          <w:szCs w:val="26"/>
        </w:rPr>
        <w:t>,</w:t>
      </w:r>
      <w:r w:rsidRPr="00A57434">
        <w:rPr>
          <w:szCs w:val="26"/>
        </w:rPr>
        <w:t xml:space="preserve"> неисполнение составило </w:t>
      </w:r>
      <w:r w:rsidR="00283654">
        <w:rPr>
          <w:szCs w:val="26"/>
        </w:rPr>
        <w:t>35568,09</w:t>
      </w:r>
      <w:r>
        <w:rPr>
          <w:szCs w:val="26"/>
        </w:rPr>
        <w:t xml:space="preserve"> руб.</w:t>
      </w:r>
    </w:p>
    <w:p w:rsidR="00137D10" w:rsidRPr="00A57434" w:rsidRDefault="00137D10" w:rsidP="00137D10">
      <w:pPr>
        <w:pStyle w:val="a4"/>
        <w:rPr>
          <w:szCs w:val="26"/>
        </w:rPr>
      </w:pPr>
      <w:r w:rsidRPr="00A57434">
        <w:rPr>
          <w:szCs w:val="26"/>
        </w:rPr>
        <w:t>В 201</w:t>
      </w:r>
      <w:r w:rsidR="000625A1">
        <w:rPr>
          <w:szCs w:val="26"/>
        </w:rPr>
        <w:t>6</w:t>
      </w:r>
      <w:r w:rsidRPr="00A57434">
        <w:rPr>
          <w:szCs w:val="26"/>
        </w:rPr>
        <w:t xml:space="preserve"> году в бюджет </w:t>
      </w:r>
      <w:r>
        <w:rPr>
          <w:szCs w:val="26"/>
        </w:rPr>
        <w:t>ЗАТО Солнечный</w:t>
      </w:r>
      <w:r w:rsidRPr="00A57434">
        <w:rPr>
          <w:szCs w:val="26"/>
        </w:rPr>
        <w:t xml:space="preserve"> поступали дотации, субсидии, субвенции и иные межбюджетные трансферты. </w:t>
      </w:r>
    </w:p>
    <w:p w:rsidR="00137D10" w:rsidRPr="00A57434" w:rsidRDefault="00137D10" w:rsidP="00137D10">
      <w:pPr>
        <w:rPr>
          <w:b/>
          <w:bCs/>
          <w:sz w:val="26"/>
          <w:szCs w:val="26"/>
        </w:rPr>
      </w:pPr>
    </w:p>
    <w:p w:rsidR="00137D10" w:rsidRPr="00A57434" w:rsidRDefault="00137D10" w:rsidP="00137D10">
      <w:pPr>
        <w:jc w:val="both"/>
        <w:rPr>
          <w:sz w:val="26"/>
          <w:szCs w:val="26"/>
        </w:rPr>
      </w:pPr>
      <w:r w:rsidRPr="00A57434">
        <w:rPr>
          <w:b/>
          <w:bCs/>
          <w:sz w:val="26"/>
          <w:szCs w:val="26"/>
        </w:rPr>
        <w:t xml:space="preserve">Дотации  </w:t>
      </w:r>
      <w:r w:rsidRPr="00A57434">
        <w:rPr>
          <w:sz w:val="26"/>
          <w:szCs w:val="26"/>
        </w:rPr>
        <w:t xml:space="preserve">составили </w:t>
      </w:r>
      <w:r w:rsidR="00B93EAA">
        <w:rPr>
          <w:sz w:val="26"/>
          <w:szCs w:val="26"/>
        </w:rPr>
        <w:t>69168100,00</w:t>
      </w:r>
      <w:r w:rsidRPr="00A57434">
        <w:rPr>
          <w:sz w:val="26"/>
          <w:szCs w:val="26"/>
        </w:rPr>
        <w:t xml:space="preserve"> руб. и исполнены на 100% годовых назначений, в том числе: </w:t>
      </w:r>
    </w:p>
    <w:p w:rsidR="00137D10" w:rsidRDefault="00137D10" w:rsidP="00137D10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дотация бюджетам</w:t>
      </w:r>
      <w:r w:rsidR="006A7AA5">
        <w:rPr>
          <w:sz w:val="26"/>
          <w:szCs w:val="26"/>
        </w:rPr>
        <w:t>, связанным с особым режимом безопасного функционирования закрытых административно- территориальных образований</w:t>
      </w:r>
      <w:r>
        <w:rPr>
          <w:sz w:val="26"/>
          <w:szCs w:val="26"/>
        </w:rPr>
        <w:t xml:space="preserve"> поступила в сумме </w:t>
      </w:r>
      <w:r w:rsidR="00B93EAA">
        <w:rPr>
          <w:sz w:val="26"/>
          <w:szCs w:val="26"/>
        </w:rPr>
        <w:t>68755000,00</w:t>
      </w:r>
      <w:r>
        <w:rPr>
          <w:sz w:val="26"/>
          <w:szCs w:val="26"/>
        </w:rPr>
        <w:t xml:space="preserve"> руб.</w:t>
      </w:r>
    </w:p>
    <w:p w:rsidR="00B93EAA" w:rsidRPr="00A57434" w:rsidRDefault="00B93EAA" w:rsidP="00137D10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дотации бюджетам городских округов на поддержку мер по обеспечению сбалансированности бюджетов поступила в сумме 413100,00 руб.</w:t>
      </w:r>
    </w:p>
    <w:p w:rsidR="00137D10" w:rsidRDefault="00137D10" w:rsidP="00137D10">
      <w:pPr>
        <w:spacing w:before="120"/>
        <w:jc w:val="both"/>
        <w:rPr>
          <w:sz w:val="26"/>
          <w:szCs w:val="26"/>
        </w:rPr>
      </w:pPr>
      <w:r w:rsidRPr="00A57434">
        <w:rPr>
          <w:b/>
          <w:bCs/>
          <w:sz w:val="26"/>
          <w:szCs w:val="26"/>
        </w:rPr>
        <w:t xml:space="preserve">Субсидии </w:t>
      </w:r>
      <w:r w:rsidRPr="00A57434">
        <w:rPr>
          <w:sz w:val="26"/>
          <w:szCs w:val="26"/>
        </w:rPr>
        <w:t xml:space="preserve">составили </w:t>
      </w:r>
      <w:r w:rsidR="00B93EAA">
        <w:rPr>
          <w:sz w:val="26"/>
          <w:szCs w:val="26"/>
        </w:rPr>
        <w:t>4215300,00</w:t>
      </w:r>
      <w:r w:rsidRPr="00A57434">
        <w:rPr>
          <w:sz w:val="26"/>
          <w:szCs w:val="26"/>
        </w:rPr>
        <w:t xml:space="preserve"> руб. или </w:t>
      </w:r>
      <w:r w:rsidR="006A7AA5">
        <w:rPr>
          <w:sz w:val="26"/>
          <w:szCs w:val="26"/>
        </w:rPr>
        <w:t>10</w:t>
      </w:r>
      <w:r w:rsidR="00B93EAA">
        <w:rPr>
          <w:sz w:val="26"/>
          <w:szCs w:val="26"/>
        </w:rPr>
        <w:t>1,2</w:t>
      </w:r>
      <w:r>
        <w:rPr>
          <w:sz w:val="26"/>
          <w:szCs w:val="26"/>
        </w:rPr>
        <w:t xml:space="preserve"> </w:t>
      </w:r>
      <w:r w:rsidRPr="00A57434">
        <w:rPr>
          <w:sz w:val="26"/>
          <w:szCs w:val="26"/>
        </w:rPr>
        <w:t>% годовых назначений.</w:t>
      </w:r>
      <w:r w:rsidR="00B93EAA">
        <w:rPr>
          <w:sz w:val="26"/>
          <w:szCs w:val="26"/>
        </w:rPr>
        <w:t xml:space="preserve"> В отчетном периоде субсидий поступило на 48400,00 руб. больше, чем </w:t>
      </w:r>
      <w:r w:rsidR="00F7158A">
        <w:rPr>
          <w:sz w:val="26"/>
          <w:szCs w:val="26"/>
        </w:rPr>
        <w:t xml:space="preserve"> </w:t>
      </w:r>
      <w:r w:rsidR="00B93EAA">
        <w:rPr>
          <w:sz w:val="26"/>
          <w:szCs w:val="26"/>
        </w:rPr>
        <w:t xml:space="preserve"> утверждено.</w:t>
      </w:r>
      <w:r>
        <w:rPr>
          <w:sz w:val="26"/>
          <w:szCs w:val="26"/>
        </w:rPr>
        <w:t xml:space="preserve">      </w:t>
      </w:r>
    </w:p>
    <w:p w:rsidR="006A7AA5" w:rsidRDefault="006A7AA5" w:rsidP="00137D10">
      <w:pPr>
        <w:jc w:val="both"/>
        <w:rPr>
          <w:b/>
          <w:sz w:val="26"/>
          <w:szCs w:val="26"/>
        </w:rPr>
      </w:pPr>
    </w:p>
    <w:p w:rsidR="00137D10" w:rsidRDefault="00137D10" w:rsidP="00137D10">
      <w:pPr>
        <w:jc w:val="both"/>
        <w:rPr>
          <w:sz w:val="26"/>
          <w:szCs w:val="26"/>
        </w:rPr>
      </w:pPr>
      <w:r w:rsidRPr="006A580E">
        <w:rPr>
          <w:b/>
          <w:sz w:val="26"/>
          <w:szCs w:val="26"/>
        </w:rPr>
        <w:t>Субвенции</w:t>
      </w:r>
      <w:r w:rsidRPr="006A580E">
        <w:rPr>
          <w:sz w:val="26"/>
          <w:szCs w:val="26"/>
        </w:rPr>
        <w:t xml:space="preserve">  в 201</w:t>
      </w:r>
      <w:r w:rsidR="00B93EAA">
        <w:rPr>
          <w:sz w:val="26"/>
          <w:szCs w:val="26"/>
        </w:rPr>
        <w:t>6</w:t>
      </w:r>
      <w:r w:rsidRPr="006A580E">
        <w:rPr>
          <w:sz w:val="26"/>
          <w:szCs w:val="26"/>
        </w:rPr>
        <w:t xml:space="preserve"> году поступили в бюджет </w:t>
      </w:r>
      <w:r>
        <w:rPr>
          <w:sz w:val="26"/>
          <w:szCs w:val="26"/>
        </w:rPr>
        <w:t xml:space="preserve">ЗАТО Солнечный </w:t>
      </w:r>
      <w:r w:rsidRPr="006A580E">
        <w:rPr>
          <w:sz w:val="26"/>
          <w:szCs w:val="26"/>
        </w:rPr>
        <w:t xml:space="preserve">в общей сумме </w:t>
      </w:r>
      <w:r w:rsidR="00B93EAA">
        <w:rPr>
          <w:sz w:val="26"/>
          <w:szCs w:val="26"/>
        </w:rPr>
        <w:t>14917400,00</w:t>
      </w:r>
      <w:r>
        <w:rPr>
          <w:sz w:val="26"/>
          <w:szCs w:val="26"/>
        </w:rPr>
        <w:t> </w:t>
      </w:r>
      <w:r w:rsidRPr="006A580E">
        <w:rPr>
          <w:sz w:val="26"/>
          <w:szCs w:val="26"/>
        </w:rPr>
        <w:t>руб.</w:t>
      </w:r>
      <w:r>
        <w:rPr>
          <w:sz w:val="26"/>
          <w:szCs w:val="26"/>
        </w:rPr>
        <w:t xml:space="preserve">, что составляет </w:t>
      </w:r>
      <w:r w:rsidRPr="006A580E">
        <w:rPr>
          <w:sz w:val="26"/>
          <w:szCs w:val="26"/>
        </w:rPr>
        <w:t>99,</w:t>
      </w:r>
      <w:r w:rsidR="00B93EAA">
        <w:rPr>
          <w:sz w:val="26"/>
          <w:szCs w:val="26"/>
        </w:rPr>
        <w:t>52</w:t>
      </w:r>
      <w:r>
        <w:rPr>
          <w:sz w:val="26"/>
          <w:szCs w:val="26"/>
        </w:rPr>
        <w:t>%</w:t>
      </w:r>
      <w:r w:rsidRPr="006A580E">
        <w:rPr>
          <w:sz w:val="26"/>
          <w:szCs w:val="26"/>
        </w:rPr>
        <w:t xml:space="preserve"> годовых бюджетных назначений</w:t>
      </w:r>
      <w:r>
        <w:rPr>
          <w:sz w:val="26"/>
          <w:szCs w:val="26"/>
        </w:rPr>
        <w:t xml:space="preserve">. Не исполнены бюджетные назначения </w:t>
      </w:r>
      <w:r w:rsidRPr="006A580E">
        <w:rPr>
          <w:sz w:val="26"/>
          <w:szCs w:val="26"/>
        </w:rPr>
        <w:t xml:space="preserve"> по </w:t>
      </w:r>
      <w:r>
        <w:rPr>
          <w:sz w:val="26"/>
          <w:szCs w:val="26"/>
        </w:rPr>
        <w:t xml:space="preserve">субвенции </w:t>
      </w:r>
      <w:r w:rsidR="0058545D">
        <w:rPr>
          <w:sz w:val="26"/>
          <w:szCs w:val="26"/>
        </w:rPr>
        <w:t xml:space="preserve">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</w:r>
      <w:r w:rsidRPr="006A580E">
        <w:rPr>
          <w:sz w:val="26"/>
          <w:szCs w:val="26"/>
        </w:rPr>
        <w:t xml:space="preserve">на сумму </w:t>
      </w:r>
      <w:r w:rsidR="00B93EAA">
        <w:rPr>
          <w:sz w:val="26"/>
          <w:szCs w:val="26"/>
        </w:rPr>
        <w:t>69700,00</w:t>
      </w:r>
      <w:r w:rsidRPr="006A580E">
        <w:rPr>
          <w:sz w:val="26"/>
          <w:szCs w:val="26"/>
        </w:rPr>
        <w:t xml:space="preserve"> руб. (принято по бюджету </w:t>
      </w:r>
      <w:r w:rsidR="00B93EAA">
        <w:rPr>
          <w:sz w:val="26"/>
          <w:szCs w:val="26"/>
        </w:rPr>
        <w:t>316700,00</w:t>
      </w:r>
      <w:r w:rsidRPr="006A580E">
        <w:rPr>
          <w:sz w:val="26"/>
          <w:szCs w:val="26"/>
        </w:rPr>
        <w:t xml:space="preserve"> руб., исполнено на </w:t>
      </w:r>
      <w:r w:rsidR="00B93EAA">
        <w:rPr>
          <w:sz w:val="26"/>
          <w:szCs w:val="26"/>
        </w:rPr>
        <w:t>78,0</w:t>
      </w:r>
      <w:r w:rsidRPr="006A580E">
        <w:rPr>
          <w:sz w:val="26"/>
          <w:szCs w:val="26"/>
        </w:rPr>
        <w:t>%)</w:t>
      </w:r>
      <w:r>
        <w:rPr>
          <w:sz w:val="26"/>
          <w:szCs w:val="26"/>
        </w:rPr>
        <w:t>,</w:t>
      </w:r>
      <w:r w:rsidR="00DA7550">
        <w:rPr>
          <w:sz w:val="26"/>
          <w:szCs w:val="26"/>
        </w:rPr>
        <w:t xml:space="preserve"> а также по прочим субвенциям бюджетам городских округов на сумму 1222,59 руб. (принято по бюджету  14482900,00 руб., исполнено на 99,9%).</w:t>
      </w:r>
    </w:p>
    <w:p w:rsidR="00137D10" w:rsidRDefault="00137D10" w:rsidP="00137D10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Иных м</w:t>
      </w:r>
      <w:r w:rsidRPr="006A580E">
        <w:rPr>
          <w:b/>
          <w:sz w:val="26"/>
          <w:szCs w:val="26"/>
        </w:rPr>
        <w:t>ежбюджетны</w:t>
      </w:r>
      <w:r>
        <w:rPr>
          <w:b/>
          <w:sz w:val="26"/>
          <w:szCs w:val="26"/>
        </w:rPr>
        <w:t>х</w:t>
      </w:r>
      <w:r w:rsidRPr="006A580E">
        <w:rPr>
          <w:b/>
          <w:sz w:val="26"/>
          <w:szCs w:val="26"/>
        </w:rPr>
        <w:t xml:space="preserve"> трансферт</w:t>
      </w:r>
      <w:r>
        <w:rPr>
          <w:b/>
          <w:sz w:val="26"/>
          <w:szCs w:val="26"/>
        </w:rPr>
        <w:t>ов</w:t>
      </w:r>
      <w:r w:rsidRPr="006A580E">
        <w:rPr>
          <w:b/>
          <w:sz w:val="26"/>
          <w:szCs w:val="26"/>
        </w:rPr>
        <w:t xml:space="preserve"> </w:t>
      </w:r>
      <w:r w:rsidRPr="006A580E">
        <w:rPr>
          <w:sz w:val="26"/>
          <w:szCs w:val="26"/>
        </w:rPr>
        <w:t>в 201</w:t>
      </w:r>
      <w:r w:rsidR="00DA7550">
        <w:rPr>
          <w:sz w:val="26"/>
          <w:szCs w:val="26"/>
        </w:rPr>
        <w:t>6</w:t>
      </w:r>
      <w:r w:rsidRPr="006A580E">
        <w:rPr>
          <w:sz w:val="26"/>
          <w:szCs w:val="26"/>
        </w:rPr>
        <w:t xml:space="preserve"> году поступило</w:t>
      </w:r>
      <w:r w:rsidRPr="006A580E">
        <w:rPr>
          <w:b/>
          <w:sz w:val="26"/>
          <w:szCs w:val="26"/>
        </w:rPr>
        <w:t xml:space="preserve"> </w:t>
      </w:r>
      <w:r w:rsidR="00DA7550">
        <w:rPr>
          <w:b/>
          <w:sz w:val="26"/>
          <w:szCs w:val="26"/>
        </w:rPr>
        <w:t>30</w:t>
      </w:r>
      <w:r w:rsidR="0058545D">
        <w:rPr>
          <w:b/>
          <w:sz w:val="26"/>
          <w:szCs w:val="26"/>
        </w:rPr>
        <w:t>700</w:t>
      </w:r>
      <w:r w:rsidR="00163FE6">
        <w:rPr>
          <w:b/>
          <w:sz w:val="26"/>
          <w:szCs w:val="26"/>
        </w:rPr>
        <w:t>,00</w:t>
      </w:r>
      <w:r w:rsidRPr="001D29D0">
        <w:rPr>
          <w:sz w:val="26"/>
          <w:szCs w:val="26"/>
        </w:rPr>
        <w:t xml:space="preserve"> руб</w:t>
      </w:r>
      <w:r>
        <w:rPr>
          <w:b/>
          <w:sz w:val="26"/>
          <w:szCs w:val="26"/>
        </w:rPr>
        <w:t xml:space="preserve">. </w:t>
      </w:r>
      <w:r w:rsidRPr="006A580E">
        <w:rPr>
          <w:sz w:val="26"/>
          <w:szCs w:val="26"/>
        </w:rPr>
        <w:t xml:space="preserve"> или </w:t>
      </w:r>
      <w:r>
        <w:rPr>
          <w:sz w:val="26"/>
          <w:szCs w:val="26"/>
        </w:rPr>
        <w:t>100</w:t>
      </w:r>
      <w:r w:rsidRPr="006A580E">
        <w:rPr>
          <w:sz w:val="26"/>
          <w:szCs w:val="26"/>
        </w:rPr>
        <w:t>% бюджетных назначений.</w:t>
      </w:r>
      <w:r w:rsidRPr="001D29D0">
        <w:rPr>
          <w:sz w:val="26"/>
          <w:szCs w:val="26"/>
        </w:rPr>
        <w:t xml:space="preserve"> </w:t>
      </w:r>
    </w:p>
    <w:p w:rsidR="00137D10" w:rsidRDefault="00137D10" w:rsidP="00137D10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sz w:val="26"/>
          <w:szCs w:val="26"/>
        </w:rPr>
        <w:t>По результатам проверки соответствия показателей сводной бюджетной отчетности Ф</w:t>
      </w:r>
      <w:r>
        <w:rPr>
          <w:bCs/>
          <w:color w:val="000000"/>
          <w:sz w:val="26"/>
          <w:szCs w:val="26"/>
        </w:rPr>
        <w:t>инансового отдела администрации ЗАТО Солнечный</w:t>
      </w:r>
      <w:r w:rsidRPr="0043156D">
        <w:rPr>
          <w:bCs/>
          <w:color w:val="000000"/>
          <w:sz w:val="26"/>
          <w:szCs w:val="26"/>
        </w:rPr>
        <w:t xml:space="preserve"> </w:t>
      </w:r>
      <w:r w:rsidRPr="0043156D">
        <w:rPr>
          <w:color w:val="000000"/>
          <w:sz w:val="26"/>
          <w:szCs w:val="26"/>
        </w:rPr>
        <w:t>за 20</w:t>
      </w:r>
      <w:r>
        <w:rPr>
          <w:color w:val="000000"/>
          <w:sz w:val="26"/>
          <w:szCs w:val="26"/>
        </w:rPr>
        <w:t>1</w:t>
      </w:r>
      <w:r w:rsidR="00DA7550">
        <w:rPr>
          <w:color w:val="000000"/>
          <w:sz w:val="26"/>
          <w:szCs w:val="26"/>
        </w:rPr>
        <w:t>6</w:t>
      </w:r>
      <w:r w:rsidRPr="0043156D">
        <w:rPr>
          <w:color w:val="000000"/>
          <w:sz w:val="26"/>
          <w:szCs w:val="26"/>
        </w:rPr>
        <w:t xml:space="preserve"> </w:t>
      </w:r>
      <w:r w:rsidRPr="0043156D">
        <w:rPr>
          <w:sz w:val="26"/>
          <w:szCs w:val="26"/>
        </w:rPr>
        <w:t>год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показателям годового отчета об исполнении  бюджета ЗАТО Солнечный и сводной бюджетной росписи, нарушения </w:t>
      </w:r>
      <w:r w:rsidRPr="00251047">
        <w:rPr>
          <w:sz w:val="26"/>
          <w:szCs w:val="26"/>
        </w:rPr>
        <w:t>не установлены</w:t>
      </w:r>
      <w:r w:rsidRPr="0049019D">
        <w:rPr>
          <w:b/>
          <w:sz w:val="26"/>
          <w:szCs w:val="26"/>
        </w:rPr>
        <w:t>.</w:t>
      </w:r>
    </w:p>
    <w:p w:rsidR="00137D10" w:rsidRDefault="00137D10" w:rsidP="00137D10">
      <w:pPr>
        <w:jc w:val="both"/>
        <w:rPr>
          <w:spacing w:val="-3"/>
          <w:sz w:val="26"/>
          <w:szCs w:val="26"/>
        </w:rPr>
      </w:pPr>
    </w:p>
    <w:p w:rsidR="00F7158A" w:rsidRDefault="00F7158A" w:rsidP="00F645F3">
      <w:pPr>
        <w:pStyle w:val="a3"/>
        <w:ind w:firstLine="720"/>
        <w:jc w:val="both"/>
        <w:rPr>
          <w:b/>
        </w:rPr>
      </w:pPr>
    </w:p>
    <w:p w:rsidR="00137A45" w:rsidRPr="003414D7" w:rsidRDefault="00EF76B8" w:rsidP="00F645F3">
      <w:pPr>
        <w:pStyle w:val="a3"/>
        <w:ind w:firstLine="720"/>
        <w:jc w:val="both"/>
        <w:rPr>
          <w:b/>
        </w:rPr>
      </w:pPr>
      <w:r>
        <w:rPr>
          <w:b/>
        </w:rPr>
        <w:t>Выводы</w:t>
      </w:r>
      <w:r w:rsidR="003C5FC3">
        <w:rPr>
          <w:b/>
        </w:rPr>
        <w:t xml:space="preserve"> </w:t>
      </w:r>
      <w:r w:rsidR="00A85233">
        <w:rPr>
          <w:b/>
        </w:rPr>
        <w:t xml:space="preserve">и предложения </w:t>
      </w:r>
      <w:r w:rsidR="003C5FC3">
        <w:rPr>
          <w:b/>
        </w:rPr>
        <w:t>по результатам проверки.</w:t>
      </w:r>
      <w:r w:rsidR="006E6842">
        <w:rPr>
          <w:b/>
        </w:rPr>
        <w:t xml:space="preserve"> </w:t>
      </w:r>
      <w:r w:rsidR="004522C4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C5FC3">
        <w:rPr>
          <w:b/>
        </w:rPr>
        <w:t xml:space="preserve">                            </w:t>
      </w:r>
      <w:r w:rsidR="003414D7">
        <w:rPr>
          <w:b/>
        </w:rPr>
        <w:t xml:space="preserve"> </w:t>
      </w:r>
    </w:p>
    <w:p w:rsidR="00766529" w:rsidRDefault="00137A45" w:rsidP="00766529">
      <w:pPr>
        <w:pStyle w:val="ab"/>
        <w:widowControl w:val="0"/>
        <w:spacing w:line="240" w:lineRule="auto"/>
        <w:rPr>
          <w:sz w:val="26"/>
          <w:szCs w:val="26"/>
        </w:rPr>
      </w:pPr>
      <w:bookmarkStart w:id="0" w:name="_GoBack"/>
      <w:r w:rsidRPr="003414D7">
        <w:rPr>
          <w:sz w:val="26"/>
        </w:rPr>
        <w:t xml:space="preserve">1. </w:t>
      </w:r>
      <w:r w:rsidR="00766529" w:rsidRPr="00766529">
        <w:rPr>
          <w:sz w:val="26"/>
          <w:szCs w:val="26"/>
        </w:rPr>
        <w:t>Согласно сверки данных Пояснительной записки об исполнении бюджета ЗАТО Солнечный Тверской области за 2016 год по доходам и данных ф. 0503127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выявлено несоответствие в Пояснительной записке в таблице по расшифровке исполнения бюджета в части неналоговых доходов по строке «Налоговые и неналоговые доходы, всего» в графе «Утвержденные бюджетные назначения» указана сумма 4402375,18 руб. –следовало указать сумму 4619776,90 руб. (отклонение 217401,72 руб.); в графе «Исполнено» указана сумма 4235629,55 руб. – следовало указать 4443033,60 руб. (отклонение 207404,05 руб.); в графе «Показатели исполнения. Не исполнено, руб.» указана сумма -166745,63 руб., следовало указать -176743,60 руб. (отклонение 9997,97 руб.).</w:t>
      </w:r>
      <w:r w:rsidR="00766529">
        <w:rPr>
          <w:sz w:val="26"/>
          <w:szCs w:val="26"/>
        </w:rPr>
        <w:t xml:space="preserve"> Привести в соответствие указанные формы бюджетной отчетности.</w:t>
      </w:r>
    </w:p>
    <w:p w:rsidR="00675926" w:rsidRDefault="00137A45" w:rsidP="00766529">
      <w:pPr>
        <w:pStyle w:val="ab"/>
        <w:widowControl w:val="0"/>
        <w:spacing w:line="240" w:lineRule="auto"/>
        <w:rPr>
          <w:sz w:val="26"/>
        </w:rPr>
      </w:pPr>
      <w:r w:rsidRPr="003414D7">
        <w:rPr>
          <w:sz w:val="26"/>
        </w:rPr>
        <w:t xml:space="preserve">2. Отчетные данные, отраженные в </w:t>
      </w:r>
      <w:r w:rsidR="00C00DDD">
        <w:rPr>
          <w:sz w:val="26"/>
        </w:rPr>
        <w:t xml:space="preserve">сводной </w:t>
      </w:r>
      <w:r w:rsidRPr="003414D7">
        <w:rPr>
          <w:sz w:val="26"/>
        </w:rPr>
        <w:t>бюджетной отчетности за 20</w:t>
      </w:r>
      <w:r w:rsidR="004D2BD3">
        <w:rPr>
          <w:sz w:val="26"/>
        </w:rPr>
        <w:t>1</w:t>
      </w:r>
      <w:r w:rsidR="00F7158A">
        <w:rPr>
          <w:sz w:val="26"/>
        </w:rPr>
        <w:t>6</w:t>
      </w:r>
      <w:r w:rsidRPr="003414D7">
        <w:rPr>
          <w:sz w:val="26"/>
        </w:rPr>
        <w:t xml:space="preserve"> год  </w:t>
      </w:r>
      <w:r w:rsidR="00832CC8">
        <w:rPr>
          <w:sz w:val="26"/>
        </w:rPr>
        <w:t xml:space="preserve">Финансового </w:t>
      </w:r>
      <w:r w:rsidR="00251047">
        <w:rPr>
          <w:sz w:val="26"/>
        </w:rPr>
        <w:t>отдела</w:t>
      </w:r>
      <w:r w:rsidR="00832CC8">
        <w:rPr>
          <w:sz w:val="26"/>
        </w:rPr>
        <w:t xml:space="preserve"> </w:t>
      </w:r>
      <w:r w:rsidRPr="003414D7">
        <w:rPr>
          <w:sz w:val="26"/>
        </w:rPr>
        <w:t xml:space="preserve">по </w:t>
      </w:r>
      <w:r w:rsidR="00C00DDD">
        <w:rPr>
          <w:sz w:val="26"/>
        </w:rPr>
        <w:t>доходам</w:t>
      </w:r>
      <w:r w:rsidRPr="003414D7">
        <w:rPr>
          <w:sz w:val="26"/>
        </w:rPr>
        <w:t xml:space="preserve"> бюджета</w:t>
      </w:r>
      <w:r w:rsidR="00832CC8">
        <w:rPr>
          <w:sz w:val="26"/>
        </w:rPr>
        <w:t xml:space="preserve"> </w:t>
      </w:r>
      <w:r w:rsidR="00251047">
        <w:rPr>
          <w:sz w:val="26"/>
        </w:rPr>
        <w:t>ЗАТО Солнечный</w:t>
      </w:r>
      <w:r w:rsidRPr="003414D7">
        <w:rPr>
          <w:sz w:val="26"/>
        </w:rPr>
        <w:t>, соответст</w:t>
      </w:r>
      <w:r w:rsidR="00D01A39">
        <w:rPr>
          <w:sz w:val="26"/>
        </w:rPr>
        <w:t xml:space="preserve">вуют </w:t>
      </w:r>
      <w:r w:rsidRPr="003414D7">
        <w:rPr>
          <w:sz w:val="26"/>
        </w:rPr>
        <w:t>данным отчета об исполнении бюдже</w:t>
      </w:r>
      <w:r w:rsidR="00841060">
        <w:rPr>
          <w:sz w:val="26"/>
        </w:rPr>
        <w:t xml:space="preserve">та </w:t>
      </w:r>
      <w:r w:rsidR="00251047">
        <w:rPr>
          <w:sz w:val="26"/>
        </w:rPr>
        <w:t>ЗАТО Солнечный</w:t>
      </w:r>
      <w:r w:rsidR="00832CC8">
        <w:rPr>
          <w:sz w:val="26"/>
        </w:rPr>
        <w:t xml:space="preserve"> </w:t>
      </w:r>
      <w:r w:rsidR="00841060">
        <w:rPr>
          <w:sz w:val="26"/>
        </w:rPr>
        <w:t>за 20</w:t>
      </w:r>
      <w:r w:rsidR="004D2BD3">
        <w:rPr>
          <w:sz w:val="26"/>
        </w:rPr>
        <w:t>1</w:t>
      </w:r>
      <w:r w:rsidR="00F7158A">
        <w:rPr>
          <w:sz w:val="26"/>
        </w:rPr>
        <w:t>6</w:t>
      </w:r>
      <w:r w:rsidRPr="003414D7">
        <w:rPr>
          <w:sz w:val="26"/>
        </w:rPr>
        <w:t xml:space="preserve"> год по  </w:t>
      </w:r>
      <w:r w:rsidR="00C00DDD">
        <w:rPr>
          <w:sz w:val="26"/>
        </w:rPr>
        <w:t>доходам</w:t>
      </w:r>
      <w:r w:rsidRPr="003414D7">
        <w:rPr>
          <w:sz w:val="26"/>
        </w:rPr>
        <w:t xml:space="preserve"> бюджета</w:t>
      </w:r>
      <w:r w:rsidR="00CE12A2">
        <w:rPr>
          <w:sz w:val="26"/>
        </w:rPr>
        <w:t>.</w:t>
      </w:r>
    </w:p>
    <w:p w:rsidR="00832CC8" w:rsidRDefault="00675926" w:rsidP="00832CC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832CC8">
        <w:rPr>
          <w:sz w:val="26"/>
          <w:szCs w:val="26"/>
        </w:rPr>
        <w:t>Б</w:t>
      </w:r>
      <w:r>
        <w:rPr>
          <w:sz w:val="26"/>
          <w:szCs w:val="26"/>
        </w:rPr>
        <w:t xml:space="preserve">юджет </w:t>
      </w:r>
      <w:r w:rsidR="00251047">
        <w:rPr>
          <w:sz w:val="26"/>
          <w:szCs w:val="26"/>
        </w:rPr>
        <w:t>ЗАТО Солнечный</w:t>
      </w:r>
      <w:r>
        <w:rPr>
          <w:sz w:val="26"/>
          <w:szCs w:val="26"/>
        </w:rPr>
        <w:t xml:space="preserve"> </w:t>
      </w:r>
      <w:r w:rsidR="00C00DDD">
        <w:rPr>
          <w:sz w:val="26"/>
          <w:szCs w:val="26"/>
        </w:rPr>
        <w:t xml:space="preserve">по доходам </w:t>
      </w:r>
      <w:r w:rsidR="00CE45EA">
        <w:rPr>
          <w:sz w:val="26"/>
          <w:szCs w:val="26"/>
        </w:rPr>
        <w:t xml:space="preserve">главного администратора доходов бюджета Финансового отдела администрации ЗАТО Солнечный </w:t>
      </w:r>
      <w:r>
        <w:rPr>
          <w:sz w:val="26"/>
          <w:szCs w:val="26"/>
        </w:rPr>
        <w:t>за 20</w:t>
      </w:r>
      <w:r w:rsidR="00653654">
        <w:rPr>
          <w:sz w:val="26"/>
          <w:szCs w:val="26"/>
        </w:rPr>
        <w:t>1</w:t>
      </w:r>
      <w:r w:rsidR="00F7158A">
        <w:rPr>
          <w:sz w:val="26"/>
          <w:szCs w:val="26"/>
        </w:rPr>
        <w:t>6</w:t>
      </w:r>
      <w:r>
        <w:rPr>
          <w:sz w:val="26"/>
          <w:szCs w:val="26"/>
        </w:rPr>
        <w:t xml:space="preserve"> год исполнен в сумме </w:t>
      </w:r>
      <w:r w:rsidR="00766529" w:rsidRPr="00766529">
        <w:rPr>
          <w:sz w:val="26"/>
          <w:szCs w:val="26"/>
        </w:rPr>
        <w:t>92382854,92</w:t>
      </w:r>
      <w:r w:rsidR="00832CC8" w:rsidRPr="008E304B">
        <w:rPr>
          <w:sz w:val="26"/>
          <w:szCs w:val="26"/>
        </w:rPr>
        <w:t xml:space="preserve"> рублей</w:t>
      </w:r>
      <w:r w:rsidR="00C00DDD">
        <w:rPr>
          <w:sz w:val="26"/>
          <w:szCs w:val="26"/>
        </w:rPr>
        <w:t xml:space="preserve"> или 9</w:t>
      </w:r>
      <w:r w:rsidR="00163FE6">
        <w:rPr>
          <w:sz w:val="26"/>
          <w:szCs w:val="26"/>
        </w:rPr>
        <w:t>9,</w:t>
      </w:r>
      <w:r w:rsidR="00766529">
        <w:rPr>
          <w:sz w:val="26"/>
          <w:szCs w:val="26"/>
        </w:rPr>
        <w:t>44</w:t>
      </w:r>
      <w:r w:rsidR="00CE45EA">
        <w:rPr>
          <w:sz w:val="26"/>
          <w:szCs w:val="26"/>
        </w:rPr>
        <w:t xml:space="preserve"> </w:t>
      </w:r>
      <w:r w:rsidR="00C00DDD">
        <w:rPr>
          <w:sz w:val="26"/>
          <w:szCs w:val="26"/>
        </w:rPr>
        <w:t>% к утвержденному объему доходов.</w:t>
      </w:r>
    </w:p>
    <w:bookmarkEnd w:id="0"/>
    <w:p w:rsidR="00A85233" w:rsidRPr="005748DC" w:rsidRDefault="00A85233" w:rsidP="00832CC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Ревизионная комиссия ЗАТО Солнечный предлагает </w:t>
      </w:r>
      <w:r w:rsidR="00983893">
        <w:rPr>
          <w:sz w:val="26"/>
          <w:szCs w:val="26"/>
        </w:rPr>
        <w:t xml:space="preserve">в соответствии со статьей 160.1 Бюджетного Кодекса РФ </w:t>
      </w:r>
      <w:r>
        <w:rPr>
          <w:sz w:val="26"/>
          <w:szCs w:val="26"/>
        </w:rPr>
        <w:t>усилить контроль в 201</w:t>
      </w:r>
      <w:r w:rsidR="00766529">
        <w:rPr>
          <w:sz w:val="26"/>
          <w:szCs w:val="26"/>
        </w:rPr>
        <w:t>7</w:t>
      </w:r>
      <w:r>
        <w:rPr>
          <w:sz w:val="26"/>
          <w:szCs w:val="26"/>
        </w:rPr>
        <w:t xml:space="preserve"> году за своевременностью поступлений в бюджет арендной платы от использования имущества, находящегося в государственной и муниципальной собственности.</w:t>
      </w:r>
    </w:p>
    <w:p w:rsidR="007F4880" w:rsidRDefault="007F4880" w:rsidP="004717C8">
      <w:pPr>
        <w:pStyle w:val="a4"/>
        <w:rPr>
          <w:bCs/>
        </w:rPr>
      </w:pPr>
    </w:p>
    <w:p w:rsidR="00260035" w:rsidRPr="000F1822" w:rsidRDefault="00CE45EA" w:rsidP="007F0AE6">
      <w:p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60035" w:rsidRPr="000F1822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260035" w:rsidRPr="000F1822">
        <w:rPr>
          <w:sz w:val="26"/>
          <w:szCs w:val="26"/>
        </w:rPr>
        <w:t xml:space="preserve"> ревизионной комисси</w:t>
      </w:r>
      <w:r w:rsidR="00260035">
        <w:rPr>
          <w:sz w:val="26"/>
          <w:szCs w:val="26"/>
        </w:rPr>
        <w:t>и</w:t>
      </w:r>
    </w:p>
    <w:p w:rsidR="00260035" w:rsidRPr="000F1822" w:rsidRDefault="00251047" w:rsidP="007F0AE6">
      <w:p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ЗАТО Солнечный    </w:t>
      </w:r>
      <w:r w:rsidR="00260035" w:rsidRPr="000F1822">
        <w:rPr>
          <w:sz w:val="26"/>
          <w:szCs w:val="26"/>
        </w:rPr>
        <w:t xml:space="preserve">                                                                      </w:t>
      </w:r>
      <w:r>
        <w:rPr>
          <w:sz w:val="26"/>
          <w:szCs w:val="26"/>
        </w:rPr>
        <w:t xml:space="preserve">      Ю</w:t>
      </w:r>
      <w:r w:rsidR="00260035" w:rsidRPr="000F1822">
        <w:rPr>
          <w:sz w:val="26"/>
          <w:szCs w:val="26"/>
        </w:rPr>
        <w:t>.А.</w:t>
      </w:r>
      <w:r>
        <w:rPr>
          <w:sz w:val="26"/>
          <w:szCs w:val="26"/>
        </w:rPr>
        <w:t xml:space="preserve"> Боронкин</w:t>
      </w:r>
      <w:r w:rsidR="00260035" w:rsidRPr="000F1822">
        <w:rPr>
          <w:sz w:val="26"/>
          <w:szCs w:val="26"/>
        </w:rPr>
        <w:t>а</w:t>
      </w:r>
    </w:p>
    <w:p w:rsidR="00260035" w:rsidRDefault="00260035" w:rsidP="00260035">
      <w:pPr>
        <w:jc w:val="both"/>
        <w:rPr>
          <w:sz w:val="26"/>
          <w:szCs w:val="26"/>
        </w:rPr>
      </w:pPr>
    </w:p>
    <w:p w:rsidR="00260035" w:rsidRPr="000F1822" w:rsidRDefault="00260035" w:rsidP="007F0AE6">
      <w:pPr>
        <w:ind w:firstLine="0"/>
        <w:jc w:val="both"/>
        <w:rPr>
          <w:sz w:val="26"/>
          <w:szCs w:val="26"/>
        </w:rPr>
      </w:pPr>
      <w:r w:rsidRPr="000F1822">
        <w:rPr>
          <w:sz w:val="26"/>
          <w:szCs w:val="26"/>
        </w:rPr>
        <w:t>С</w:t>
      </w:r>
      <w:r w:rsidR="008B331A">
        <w:rPr>
          <w:sz w:val="26"/>
          <w:szCs w:val="26"/>
        </w:rPr>
        <w:t xml:space="preserve"> отчетом</w:t>
      </w:r>
      <w:r w:rsidRPr="000F1822">
        <w:rPr>
          <w:sz w:val="26"/>
          <w:szCs w:val="26"/>
        </w:rPr>
        <w:t xml:space="preserve"> ознакомлен:</w:t>
      </w:r>
    </w:p>
    <w:p w:rsidR="00251047" w:rsidRPr="00A535D1" w:rsidRDefault="00251047" w:rsidP="007F0AE6">
      <w:pPr>
        <w:ind w:firstLine="0"/>
        <w:jc w:val="both"/>
        <w:rPr>
          <w:sz w:val="26"/>
          <w:szCs w:val="26"/>
        </w:rPr>
      </w:pPr>
      <w:r w:rsidRPr="00A535D1">
        <w:rPr>
          <w:sz w:val="26"/>
          <w:szCs w:val="26"/>
        </w:rPr>
        <w:t>Заместитель главы администрации</w:t>
      </w:r>
    </w:p>
    <w:p w:rsidR="00251047" w:rsidRPr="00A535D1" w:rsidRDefault="00251047" w:rsidP="007F0AE6">
      <w:pPr>
        <w:ind w:firstLine="0"/>
        <w:jc w:val="both"/>
        <w:rPr>
          <w:sz w:val="26"/>
          <w:szCs w:val="26"/>
        </w:rPr>
      </w:pPr>
      <w:r w:rsidRPr="00A535D1">
        <w:rPr>
          <w:sz w:val="26"/>
          <w:szCs w:val="26"/>
        </w:rPr>
        <w:t xml:space="preserve">по финансовым и экономическим вопросам, </w:t>
      </w:r>
    </w:p>
    <w:p w:rsidR="00251047" w:rsidRDefault="00251047" w:rsidP="007F0AE6">
      <w:pPr>
        <w:ind w:firstLine="0"/>
        <w:jc w:val="both"/>
        <w:rPr>
          <w:bCs/>
          <w:sz w:val="26"/>
          <w:szCs w:val="26"/>
        </w:rPr>
      </w:pPr>
      <w:r>
        <w:rPr>
          <w:sz w:val="26"/>
          <w:szCs w:val="26"/>
        </w:rPr>
        <w:t>н</w:t>
      </w:r>
      <w:r w:rsidRPr="00A535D1">
        <w:rPr>
          <w:sz w:val="26"/>
          <w:szCs w:val="26"/>
        </w:rPr>
        <w:t>ачальник финансового отдела</w:t>
      </w:r>
      <w:r>
        <w:rPr>
          <w:bCs/>
          <w:sz w:val="26"/>
          <w:szCs w:val="26"/>
        </w:rPr>
        <w:t xml:space="preserve">                                                              М.А. Рузьянова</w:t>
      </w:r>
    </w:p>
    <w:p w:rsidR="007F0AE6" w:rsidRDefault="007F0AE6" w:rsidP="007F0AE6">
      <w:pPr>
        <w:ind w:firstLine="0"/>
        <w:jc w:val="both"/>
        <w:rPr>
          <w:bCs/>
          <w:sz w:val="26"/>
          <w:szCs w:val="26"/>
        </w:rPr>
      </w:pPr>
    </w:p>
    <w:p w:rsidR="00260035" w:rsidRPr="00481208" w:rsidRDefault="00260035" w:rsidP="00260035">
      <w:pPr>
        <w:jc w:val="right"/>
        <w:rPr>
          <w:sz w:val="26"/>
          <w:szCs w:val="26"/>
        </w:rPr>
      </w:pPr>
      <w:r>
        <w:rPr>
          <w:bCs/>
          <w:sz w:val="26"/>
          <w:szCs w:val="26"/>
        </w:rPr>
        <w:t xml:space="preserve"> «___»_____________201</w:t>
      </w:r>
      <w:r w:rsidR="00766529">
        <w:rPr>
          <w:bCs/>
          <w:sz w:val="26"/>
          <w:szCs w:val="26"/>
        </w:rPr>
        <w:t>7</w:t>
      </w:r>
      <w:r>
        <w:rPr>
          <w:bCs/>
          <w:sz w:val="26"/>
          <w:szCs w:val="26"/>
        </w:rPr>
        <w:t xml:space="preserve"> г.</w:t>
      </w:r>
    </w:p>
    <w:p w:rsidR="009C4B11" w:rsidRDefault="009C4B11" w:rsidP="00AC5DB8">
      <w:pPr>
        <w:pStyle w:val="a4"/>
      </w:pPr>
    </w:p>
    <w:sectPr w:rsidR="009C4B11" w:rsidSect="007F0AE6">
      <w:footerReference w:type="even" r:id="rId8"/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E0C" w:rsidRDefault="00394E0C">
      <w:r>
        <w:separator/>
      </w:r>
    </w:p>
  </w:endnote>
  <w:endnote w:type="continuationSeparator" w:id="0">
    <w:p w:rsidR="00394E0C" w:rsidRDefault="00394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241" w:rsidRDefault="0002124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21241" w:rsidRDefault="00021241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241" w:rsidRDefault="0002124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72C07">
      <w:rPr>
        <w:rStyle w:val="a8"/>
        <w:noProof/>
      </w:rPr>
      <w:t>7</w:t>
    </w:r>
    <w:r>
      <w:rPr>
        <w:rStyle w:val="a8"/>
      </w:rPr>
      <w:fldChar w:fldCharType="end"/>
    </w:r>
  </w:p>
  <w:p w:rsidR="00021241" w:rsidRDefault="0002124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E0C" w:rsidRDefault="00394E0C">
      <w:r>
        <w:separator/>
      </w:r>
    </w:p>
  </w:footnote>
  <w:footnote w:type="continuationSeparator" w:id="0">
    <w:p w:rsidR="00394E0C" w:rsidRDefault="00394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6FE6A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F251B"/>
    <w:multiLevelType w:val="hybridMultilevel"/>
    <w:tmpl w:val="881E5042"/>
    <w:lvl w:ilvl="0" w:tplc="11426F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9B3797"/>
    <w:multiLevelType w:val="hybridMultilevel"/>
    <w:tmpl w:val="9B28E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6822AA"/>
    <w:multiLevelType w:val="hybridMultilevel"/>
    <w:tmpl w:val="1D2EC876"/>
    <w:lvl w:ilvl="0" w:tplc="11426F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8643FB"/>
    <w:multiLevelType w:val="hybridMultilevel"/>
    <w:tmpl w:val="8ACAE17E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0E050619"/>
    <w:multiLevelType w:val="hybridMultilevel"/>
    <w:tmpl w:val="53C2C0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BC2375"/>
    <w:multiLevelType w:val="hybridMultilevel"/>
    <w:tmpl w:val="03482AB6"/>
    <w:lvl w:ilvl="0" w:tplc="BC78F792">
      <w:start w:val="1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352BA"/>
    <w:multiLevelType w:val="hybridMultilevel"/>
    <w:tmpl w:val="D0085ADE"/>
    <w:lvl w:ilvl="0" w:tplc="2D14B084">
      <w:start w:val="1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20E7E"/>
    <w:multiLevelType w:val="hybridMultilevel"/>
    <w:tmpl w:val="D0085ADE"/>
    <w:lvl w:ilvl="0" w:tplc="2D14B084">
      <w:start w:val="1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ascii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80CD1"/>
    <w:multiLevelType w:val="hybridMultilevel"/>
    <w:tmpl w:val="BF98DFBA"/>
    <w:lvl w:ilvl="0" w:tplc="25047458">
      <w:start w:val="7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EB07DA3"/>
    <w:multiLevelType w:val="hybridMultilevel"/>
    <w:tmpl w:val="5CDE0D3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1FBC3122"/>
    <w:multiLevelType w:val="hybridMultilevel"/>
    <w:tmpl w:val="EC786E70"/>
    <w:lvl w:ilvl="0" w:tplc="C6C860AA">
      <w:start w:val="7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3971240"/>
    <w:multiLevelType w:val="hybridMultilevel"/>
    <w:tmpl w:val="BA56F7E0"/>
    <w:lvl w:ilvl="0" w:tplc="1D443E7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BC5D5A"/>
    <w:multiLevelType w:val="hybridMultilevel"/>
    <w:tmpl w:val="30A819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169B4"/>
    <w:multiLevelType w:val="hybridMultilevel"/>
    <w:tmpl w:val="F7203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8345F"/>
    <w:multiLevelType w:val="hybridMultilevel"/>
    <w:tmpl w:val="9D3A4EBA"/>
    <w:lvl w:ilvl="0" w:tplc="504856FC">
      <w:start w:val="1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6E7426"/>
    <w:multiLevelType w:val="hybridMultilevel"/>
    <w:tmpl w:val="3D64A1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7062F"/>
    <w:multiLevelType w:val="hybridMultilevel"/>
    <w:tmpl w:val="92900B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AA4DE3"/>
    <w:multiLevelType w:val="hybridMultilevel"/>
    <w:tmpl w:val="86B08308"/>
    <w:lvl w:ilvl="0" w:tplc="11426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132647"/>
    <w:multiLevelType w:val="hybridMultilevel"/>
    <w:tmpl w:val="6A20DE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D283F"/>
    <w:multiLevelType w:val="hybridMultilevel"/>
    <w:tmpl w:val="52D2B5DC"/>
    <w:lvl w:ilvl="0" w:tplc="02D608DC">
      <w:start w:val="25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495D34E9"/>
    <w:multiLevelType w:val="hybridMultilevel"/>
    <w:tmpl w:val="6F0C9BDC"/>
    <w:lvl w:ilvl="0" w:tplc="57142C00">
      <w:start w:val="8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D353740"/>
    <w:multiLevelType w:val="hybridMultilevel"/>
    <w:tmpl w:val="59DCCDB2"/>
    <w:lvl w:ilvl="0" w:tplc="F04C2C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77883"/>
    <w:multiLevelType w:val="hybridMultilevel"/>
    <w:tmpl w:val="163E9B3C"/>
    <w:lvl w:ilvl="0" w:tplc="E3B08CB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EA7D20"/>
    <w:multiLevelType w:val="hybridMultilevel"/>
    <w:tmpl w:val="1CA2B70A"/>
    <w:lvl w:ilvl="0" w:tplc="503A177E">
      <w:start w:val="1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4420B"/>
    <w:multiLevelType w:val="hybridMultilevel"/>
    <w:tmpl w:val="D2B4F7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5B07F17"/>
    <w:multiLevelType w:val="hybridMultilevel"/>
    <w:tmpl w:val="E000DF9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A746B13"/>
    <w:multiLevelType w:val="hybridMultilevel"/>
    <w:tmpl w:val="FD041066"/>
    <w:lvl w:ilvl="0" w:tplc="65B069A0">
      <w:start w:val="1"/>
      <w:numFmt w:val="bullet"/>
      <w:lvlText w:val="o"/>
      <w:lvlJc w:val="left"/>
      <w:pPr>
        <w:tabs>
          <w:tab w:val="num" w:pos="1854"/>
        </w:tabs>
        <w:ind w:left="720" w:firstLine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BFF7E1E"/>
    <w:multiLevelType w:val="hybridMultilevel"/>
    <w:tmpl w:val="3BEE89F8"/>
    <w:lvl w:ilvl="0" w:tplc="BD7E3142">
      <w:start w:val="2"/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D280C27"/>
    <w:multiLevelType w:val="hybridMultilevel"/>
    <w:tmpl w:val="B67AE1D6"/>
    <w:lvl w:ilvl="0" w:tplc="65B069A0">
      <w:start w:val="1"/>
      <w:numFmt w:val="bullet"/>
      <w:lvlText w:val="o"/>
      <w:lvlJc w:val="left"/>
      <w:pPr>
        <w:tabs>
          <w:tab w:val="num" w:pos="1914"/>
        </w:tabs>
        <w:ind w:left="780" w:firstLine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0" w15:restartNumberingAfterBreak="0">
    <w:nsid w:val="63422E58"/>
    <w:multiLevelType w:val="hybridMultilevel"/>
    <w:tmpl w:val="CF8A5F16"/>
    <w:lvl w:ilvl="0" w:tplc="DB40A08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1" w15:restartNumberingAfterBreak="0">
    <w:nsid w:val="66DB38E3"/>
    <w:multiLevelType w:val="hybridMultilevel"/>
    <w:tmpl w:val="5B24E4A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87560D6"/>
    <w:multiLevelType w:val="hybridMultilevel"/>
    <w:tmpl w:val="62745E52"/>
    <w:lvl w:ilvl="0" w:tplc="11426F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9910985"/>
    <w:multiLevelType w:val="hybridMultilevel"/>
    <w:tmpl w:val="EA66DFBA"/>
    <w:lvl w:ilvl="0" w:tplc="58E018FC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4" w15:restartNumberingAfterBreak="0">
    <w:nsid w:val="7FB218BE"/>
    <w:multiLevelType w:val="hybridMultilevel"/>
    <w:tmpl w:val="BA5CE34C"/>
    <w:lvl w:ilvl="0" w:tplc="E31C48F2">
      <w:start w:val="1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"/>
  </w:num>
  <w:num w:numId="3">
    <w:abstractNumId w:val="26"/>
  </w:num>
  <w:num w:numId="4">
    <w:abstractNumId w:val="19"/>
  </w:num>
  <w:num w:numId="5">
    <w:abstractNumId w:val="10"/>
  </w:num>
  <w:num w:numId="6">
    <w:abstractNumId w:val="13"/>
  </w:num>
  <w:num w:numId="7">
    <w:abstractNumId w:val="20"/>
  </w:num>
  <w:num w:numId="8">
    <w:abstractNumId w:val="14"/>
  </w:num>
  <w:num w:numId="9">
    <w:abstractNumId w:val="0"/>
  </w:num>
  <w:num w:numId="10">
    <w:abstractNumId w:val="15"/>
  </w:num>
  <w:num w:numId="11">
    <w:abstractNumId w:val="7"/>
  </w:num>
  <w:num w:numId="12">
    <w:abstractNumId w:val="6"/>
  </w:num>
  <w:num w:numId="13">
    <w:abstractNumId w:val="24"/>
  </w:num>
  <w:num w:numId="14">
    <w:abstractNumId w:val="34"/>
  </w:num>
  <w:num w:numId="15">
    <w:abstractNumId w:val="8"/>
  </w:num>
  <w:num w:numId="16">
    <w:abstractNumId w:val="31"/>
  </w:num>
  <w:num w:numId="17">
    <w:abstractNumId w:val="22"/>
  </w:num>
  <w:num w:numId="18">
    <w:abstractNumId w:val="23"/>
  </w:num>
  <w:num w:numId="19">
    <w:abstractNumId w:val="16"/>
  </w:num>
  <w:num w:numId="20">
    <w:abstractNumId w:val="17"/>
  </w:num>
  <w:num w:numId="21">
    <w:abstractNumId w:val="11"/>
  </w:num>
  <w:num w:numId="22">
    <w:abstractNumId w:val="9"/>
  </w:num>
  <w:num w:numId="23">
    <w:abstractNumId w:val="21"/>
  </w:num>
  <w:num w:numId="24">
    <w:abstractNumId w:val="33"/>
  </w:num>
  <w:num w:numId="25">
    <w:abstractNumId w:val="28"/>
  </w:num>
  <w:num w:numId="26">
    <w:abstractNumId w:val="27"/>
  </w:num>
  <w:num w:numId="27">
    <w:abstractNumId w:val="29"/>
  </w:num>
  <w:num w:numId="28">
    <w:abstractNumId w:val="2"/>
  </w:num>
  <w:num w:numId="29">
    <w:abstractNumId w:val="18"/>
  </w:num>
  <w:num w:numId="30">
    <w:abstractNumId w:val="12"/>
  </w:num>
  <w:num w:numId="31">
    <w:abstractNumId w:val="32"/>
  </w:num>
  <w:num w:numId="32">
    <w:abstractNumId w:val="3"/>
  </w:num>
  <w:num w:numId="33">
    <w:abstractNumId w:val="1"/>
  </w:num>
  <w:num w:numId="34">
    <w:abstractNumId w:val="25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2681"/>
    <w:rsid w:val="000007F5"/>
    <w:rsid w:val="000022AF"/>
    <w:rsid w:val="0000240C"/>
    <w:rsid w:val="00002ED1"/>
    <w:rsid w:val="00003BF1"/>
    <w:rsid w:val="00003D9A"/>
    <w:rsid w:val="0000454F"/>
    <w:rsid w:val="00004CDC"/>
    <w:rsid w:val="00005C2B"/>
    <w:rsid w:val="0000604F"/>
    <w:rsid w:val="000062AB"/>
    <w:rsid w:val="00006CDC"/>
    <w:rsid w:val="00007067"/>
    <w:rsid w:val="0000721F"/>
    <w:rsid w:val="000103C2"/>
    <w:rsid w:val="0001071E"/>
    <w:rsid w:val="000113FB"/>
    <w:rsid w:val="000123B1"/>
    <w:rsid w:val="00013122"/>
    <w:rsid w:val="00013D82"/>
    <w:rsid w:val="0001413D"/>
    <w:rsid w:val="00014968"/>
    <w:rsid w:val="00014BC6"/>
    <w:rsid w:val="00014C26"/>
    <w:rsid w:val="0001570F"/>
    <w:rsid w:val="000159F4"/>
    <w:rsid w:val="00016501"/>
    <w:rsid w:val="00016746"/>
    <w:rsid w:val="00016994"/>
    <w:rsid w:val="00020B06"/>
    <w:rsid w:val="00021241"/>
    <w:rsid w:val="00021308"/>
    <w:rsid w:val="00022627"/>
    <w:rsid w:val="000245C5"/>
    <w:rsid w:val="00024A0A"/>
    <w:rsid w:val="00025151"/>
    <w:rsid w:val="00030955"/>
    <w:rsid w:val="00030AD9"/>
    <w:rsid w:val="0003194F"/>
    <w:rsid w:val="000352A3"/>
    <w:rsid w:val="00035BEC"/>
    <w:rsid w:val="00036763"/>
    <w:rsid w:val="000375FF"/>
    <w:rsid w:val="00040205"/>
    <w:rsid w:val="00042590"/>
    <w:rsid w:val="00043358"/>
    <w:rsid w:val="000445C9"/>
    <w:rsid w:val="00044CAE"/>
    <w:rsid w:val="000453EF"/>
    <w:rsid w:val="00045647"/>
    <w:rsid w:val="00046310"/>
    <w:rsid w:val="00046366"/>
    <w:rsid w:val="000513E5"/>
    <w:rsid w:val="000513FE"/>
    <w:rsid w:val="000516BC"/>
    <w:rsid w:val="00051B25"/>
    <w:rsid w:val="00052AB8"/>
    <w:rsid w:val="0005355F"/>
    <w:rsid w:val="000536AA"/>
    <w:rsid w:val="0005450E"/>
    <w:rsid w:val="000571BF"/>
    <w:rsid w:val="00057775"/>
    <w:rsid w:val="0006181A"/>
    <w:rsid w:val="000625A1"/>
    <w:rsid w:val="000634A0"/>
    <w:rsid w:val="000635F3"/>
    <w:rsid w:val="000641C1"/>
    <w:rsid w:val="00064693"/>
    <w:rsid w:val="00064C44"/>
    <w:rsid w:val="00064F3F"/>
    <w:rsid w:val="0006508E"/>
    <w:rsid w:val="00066B87"/>
    <w:rsid w:val="0006701B"/>
    <w:rsid w:val="000701B0"/>
    <w:rsid w:val="00070616"/>
    <w:rsid w:val="0007079C"/>
    <w:rsid w:val="000709D9"/>
    <w:rsid w:val="00071DB8"/>
    <w:rsid w:val="00072A11"/>
    <w:rsid w:val="00072D2A"/>
    <w:rsid w:val="00073236"/>
    <w:rsid w:val="00073AF4"/>
    <w:rsid w:val="00074927"/>
    <w:rsid w:val="00075B0D"/>
    <w:rsid w:val="00076285"/>
    <w:rsid w:val="000763D0"/>
    <w:rsid w:val="000771E8"/>
    <w:rsid w:val="000776BE"/>
    <w:rsid w:val="00077D97"/>
    <w:rsid w:val="00077FE7"/>
    <w:rsid w:val="00080C17"/>
    <w:rsid w:val="00080F1A"/>
    <w:rsid w:val="00080FE8"/>
    <w:rsid w:val="0008109C"/>
    <w:rsid w:val="000833AB"/>
    <w:rsid w:val="00086104"/>
    <w:rsid w:val="00087241"/>
    <w:rsid w:val="000906A7"/>
    <w:rsid w:val="00090957"/>
    <w:rsid w:val="00090A65"/>
    <w:rsid w:val="00091AB8"/>
    <w:rsid w:val="00094551"/>
    <w:rsid w:val="00095383"/>
    <w:rsid w:val="00096498"/>
    <w:rsid w:val="00096551"/>
    <w:rsid w:val="00097D7F"/>
    <w:rsid w:val="000A1100"/>
    <w:rsid w:val="000A13C8"/>
    <w:rsid w:val="000A2C97"/>
    <w:rsid w:val="000A2E87"/>
    <w:rsid w:val="000A42A1"/>
    <w:rsid w:val="000A7427"/>
    <w:rsid w:val="000B0486"/>
    <w:rsid w:val="000B234D"/>
    <w:rsid w:val="000B2CB6"/>
    <w:rsid w:val="000B52B3"/>
    <w:rsid w:val="000B5EF7"/>
    <w:rsid w:val="000B6B2D"/>
    <w:rsid w:val="000B7288"/>
    <w:rsid w:val="000C2E4A"/>
    <w:rsid w:val="000C34A6"/>
    <w:rsid w:val="000C37B0"/>
    <w:rsid w:val="000C3D46"/>
    <w:rsid w:val="000C4021"/>
    <w:rsid w:val="000C4E22"/>
    <w:rsid w:val="000C64A8"/>
    <w:rsid w:val="000C6E1C"/>
    <w:rsid w:val="000C751E"/>
    <w:rsid w:val="000D30D0"/>
    <w:rsid w:val="000D38B0"/>
    <w:rsid w:val="000D3F4A"/>
    <w:rsid w:val="000D49FB"/>
    <w:rsid w:val="000D5EAE"/>
    <w:rsid w:val="000D6AF1"/>
    <w:rsid w:val="000D6C47"/>
    <w:rsid w:val="000E1579"/>
    <w:rsid w:val="000E25A5"/>
    <w:rsid w:val="000E25FD"/>
    <w:rsid w:val="000E4545"/>
    <w:rsid w:val="000E4D7C"/>
    <w:rsid w:val="000E4F66"/>
    <w:rsid w:val="000E5BCA"/>
    <w:rsid w:val="000E6ED8"/>
    <w:rsid w:val="000E7A0B"/>
    <w:rsid w:val="000F10DD"/>
    <w:rsid w:val="000F1DA6"/>
    <w:rsid w:val="000F33B5"/>
    <w:rsid w:val="000F36A6"/>
    <w:rsid w:val="000F4B18"/>
    <w:rsid w:val="000F644D"/>
    <w:rsid w:val="000F7577"/>
    <w:rsid w:val="000F7EAC"/>
    <w:rsid w:val="00101505"/>
    <w:rsid w:val="00101E6C"/>
    <w:rsid w:val="00101E7F"/>
    <w:rsid w:val="00103B73"/>
    <w:rsid w:val="001048AD"/>
    <w:rsid w:val="0010650F"/>
    <w:rsid w:val="001131F3"/>
    <w:rsid w:val="00113D2F"/>
    <w:rsid w:val="00113D59"/>
    <w:rsid w:val="00114C99"/>
    <w:rsid w:val="00114D42"/>
    <w:rsid w:val="0011614A"/>
    <w:rsid w:val="00120D44"/>
    <w:rsid w:val="00121807"/>
    <w:rsid w:val="00123854"/>
    <w:rsid w:val="00123D8E"/>
    <w:rsid w:val="00123EA8"/>
    <w:rsid w:val="001258F7"/>
    <w:rsid w:val="001269D4"/>
    <w:rsid w:val="00126B4A"/>
    <w:rsid w:val="00127725"/>
    <w:rsid w:val="00133350"/>
    <w:rsid w:val="00133E01"/>
    <w:rsid w:val="00135451"/>
    <w:rsid w:val="00135F6B"/>
    <w:rsid w:val="0013658E"/>
    <w:rsid w:val="00136784"/>
    <w:rsid w:val="00137A45"/>
    <w:rsid w:val="00137D10"/>
    <w:rsid w:val="0014104F"/>
    <w:rsid w:val="00142896"/>
    <w:rsid w:val="00142B3A"/>
    <w:rsid w:val="001432DC"/>
    <w:rsid w:val="0014356F"/>
    <w:rsid w:val="00143B1E"/>
    <w:rsid w:val="0014799F"/>
    <w:rsid w:val="00151DFE"/>
    <w:rsid w:val="0015286A"/>
    <w:rsid w:val="00152CF6"/>
    <w:rsid w:val="00153892"/>
    <w:rsid w:val="0015523F"/>
    <w:rsid w:val="00155D8A"/>
    <w:rsid w:val="00155ECB"/>
    <w:rsid w:val="00156857"/>
    <w:rsid w:val="00156CA8"/>
    <w:rsid w:val="00157080"/>
    <w:rsid w:val="0015772D"/>
    <w:rsid w:val="00162352"/>
    <w:rsid w:val="00163FE6"/>
    <w:rsid w:val="001668D7"/>
    <w:rsid w:val="00167810"/>
    <w:rsid w:val="001702BA"/>
    <w:rsid w:val="00170CEE"/>
    <w:rsid w:val="001717DD"/>
    <w:rsid w:val="00172302"/>
    <w:rsid w:val="0017354F"/>
    <w:rsid w:val="00173ABD"/>
    <w:rsid w:val="0017521B"/>
    <w:rsid w:val="00175CE2"/>
    <w:rsid w:val="00176795"/>
    <w:rsid w:val="00177417"/>
    <w:rsid w:val="001778DF"/>
    <w:rsid w:val="00177A72"/>
    <w:rsid w:val="00177AB0"/>
    <w:rsid w:val="00180105"/>
    <w:rsid w:val="00180D21"/>
    <w:rsid w:val="00183D9D"/>
    <w:rsid w:val="00184616"/>
    <w:rsid w:val="001856EE"/>
    <w:rsid w:val="001861F4"/>
    <w:rsid w:val="00186E5E"/>
    <w:rsid w:val="00190F6D"/>
    <w:rsid w:val="001911B0"/>
    <w:rsid w:val="001911EB"/>
    <w:rsid w:val="00192674"/>
    <w:rsid w:val="001927D3"/>
    <w:rsid w:val="00192A01"/>
    <w:rsid w:val="00194740"/>
    <w:rsid w:val="001956F7"/>
    <w:rsid w:val="0019571F"/>
    <w:rsid w:val="00196664"/>
    <w:rsid w:val="00196CF3"/>
    <w:rsid w:val="00196D8A"/>
    <w:rsid w:val="001A0540"/>
    <w:rsid w:val="001A116B"/>
    <w:rsid w:val="001A2234"/>
    <w:rsid w:val="001A272E"/>
    <w:rsid w:val="001A4BAD"/>
    <w:rsid w:val="001A78E7"/>
    <w:rsid w:val="001A7B1A"/>
    <w:rsid w:val="001B00D9"/>
    <w:rsid w:val="001B07F1"/>
    <w:rsid w:val="001B0858"/>
    <w:rsid w:val="001B2474"/>
    <w:rsid w:val="001B550D"/>
    <w:rsid w:val="001B56BD"/>
    <w:rsid w:val="001B65AA"/>
    <w:rsid w:val="001B6DEF"/>
    <w:rsid w:val="001C03C2"/>
    <w:rsid w:val="001C1A7E"/>
    <w:rsid w:val="001C1BA0"/>
    <w:rsid w:val="001C2FDE"/>
    <w:rsid w:val="001C332E"/>
    <w:rsid w:val="001C3E96"/>
    <w:rsid w:val="001C48B8"/>
    <w:rsid w:val="001C575C"/>
    <w:rsid w:val="001C5BD4"/>
    <w:rsid w:val="001C60D7"/>
    <w:rsid w:val="001C792A"/>
    <w:rsid w:val="001C7C70"/>
    <w:rsid w:val="001D1A24"/>
    <w:rsid w:val="001D214F"/>
    <w:rsid w:val="001D3488"/>
    <w:rsid w:val="001D3EF3"/>
    <w:rsid w:val="001D3FA7"/>
    <w:rsid w:val="001D400D"/>
    <w:rsid w:val="001D444F"/>
    <w:rsid w:val="001D62CF"/>
    <w:rsid w:val="001D6841"/>
    <w:rsid w:val="001D71D9"/>
    <w:rsid w:val="001E0616"/>
    <w:rsid w:val="001E0A57"/>
    <w:rsid w:val="001E277E"/>
    <w:rsid w:val="001E3DB2"/>
    <w:rsid w:val="001E5016"/>
    <w:rsid w:val="001E5FF2"/>
    <w:rsid w:val="001F0C8D"/>
    <w:rsid w:val="001F0D79"/>
    <w:rsid w:val="001F1C3C"/>
    <w:rsid w:val="001F2245"/>
    <w:rsid w:val="001F24E1"/>
    <w:rsid w:val="001F4FE5"/>
    <w:rsid w:val="001F62C6"/>
    <w:rsid w:val="001F6568"/>
    <w:rsid w:val="001F65CC"/>
    <w:rsid w:val="001F7591"/>
    <w:rsid w:val="002006C5"/>
    <w:rsid w:val="002006F7"/>
    <w:rsid w:val="00201DB7"/>
    <w:rsid w:val="00201E45"/>
    <w:rsid w:val="00202589"/>
    <w:rsid w:val="00203046"/>
    <w:rsid w:val="00203075"/>
    <w:rsid w:val="00204FE0"/>
    <w:rsid w:val="00205128"/>
    <w:rsid w:val="002059EA"/>
    <w:rsid w:val="002072BF"/>
    <w:rsid w:val="0020742F"/>
    <w:rsid w:val="002077DB"/>
    <w:rsid w:val="002077F7"/>
    <w:rsid w:val="00207F3C"/>
    <w:rsid w:val="00210D56"/>
    <w:rsid w:val="002119B1"/>
    <w:rsid w:val="00212962"/>
    <w:rsid w:val="0021436C"/>
    <w:rsid w:val="0021508B"/>
    <w:rsid w:val="00217747"/>
    <w:rsid w:val="00217F3A"/>
    <w:rsid w:val="0022018F"/>
    <w:rsid w:val="00220EA2"/>
    <w:rsid w:val="00221519"/>
    <w:rsid w:val="00223313"/>
    <w:rsid w:val="00223A5F"/>
    <w:rsid w:val="002243AC"/>
    <w:rsid w:val="00224557"/>
    <w:rsid w:val="002247CD"/>
    <w:rsid w:val="002272F8"/>
    <w:rsid w:val="00230AFE"/>
    <w:rsid w:val="002313A8"/>
    <w:rsid w:val="0023386B"/>
    <w:rsid w:val="002349D4"/>
    <w:rsid w:val="0023513D"/>
    <w:rsid w:val="00236A03"/>
    <w:rsid w:val="00236C7D"/>
    <w:rsid w:val="00237047"/>
    <w:rsid w:val="002374D1"/>
    <w:rsid w:val="002374D2"/>
    <w:rsid w:val="002375CE"/>
    <w:rsid w:val="00237EF7"/>
    <w:rsid w:val="00242881"/>
    <w:rsid w:val="00244AE5"/>
    <w:rsid w:val="00245AB7"/>
    <w:rsid w:val="00246DA6"/>
    <w:rsid w:val="00247E32"/>
    <w:rsid w:val="00250C5A"/>
    <w:rsid w:val="00251047"/>
    <w:rsid w:val="002519A0"/>
    <w:rsid w:val="00251A6A"/>
    <w:rsid w:val="00251CE5"/>
    <w:rsid w:val="00253BAF"/>
    <w:rsid w:val="00254A9C"/>
    <w:rsid w:val="00255766"/>
    <w:rsid w:val="00255BF8"/>
    <w:rsid w:val="00255C45"/>
    <w:rsid w:val="00256CCC"/>
    <w:rsid w:val="00256F50"/>
    <w:rsid w:val="0025787B"/>
    <w:rsid w:val="00257ED8"/>
    <w:rsid w:val="00260035"/>
    <w:rsid w:val="00260507"/>
    <w:rsid w:val="00260826"/>
    <w:rsid w:val="00260B17"/>
    <w:rsid w:val="00260FAC"/>
    <w:rsid w:val="00261591"/>
    <w:rsid w:val="0026229C"/>
    <w:rsid w:val="00262E15"/>
    <w:rsid w:val="00264121"/>
    <w:rsid w:val="00266047"/>
    <w:rsid w:val="0026649D"/>
    <w:rsid w:val="002667D4"/>
    <w:rsid w:val="00266A0E"/>
    <w:rsid w:val="00267A91"/>
    <w:rsid w:val="002702F8"/>
    <w:rsid w:val="002738C3"/>
    <w:rsid w:val="00273E41"/>
    <w:rsid w:val="002741C5"/>
    <w:rsid w:val="00274DDC"/>
    <w:rsid w:val="00277154"/>
    <w:rsid w:val="00277708"/>
    <w:rsid w:val="002805AC"/>
    <w:rsid w:val="00281324"/>
    <w:rsid w:val="00281A4F"/>
    <w:rsid w:val="00281EDB"/>
    <w:rsid w:val="0028213B"/>
    <w:rsid w:val="00283654"/>
    <w:rsid w:val="00283EA7"/>
    <w:rsid w:val="0028478C"/>
    <w:rsid w:val="002852B1"/>
    <w:rsid w:val="0028687A"/>
    <w:rsid w:val="00286A27"/>
    <w:rsid w:val="00286BC7"/>
    <w:rsid w:val="00286DDF"/>
    <w:rsid w:val="0028710E"/>
    <w:rsid w:val="002877CE"/>
    <w:rsid w:val="002877EF"/>
    <w:rsid w:val="00290896"/>
    <w:rsid w:val="00292264"/>
    <w:rsid w:val="00296999"/>
    <w:rsid w:val="00297480"/>
    <w:rsid w:val="002A0462"/>
    <w:rsid w:val="002A1055"/>
    <w:rsid w:val="002A23CC"/>
    <w:rsid w:val="002A24C9"/>
    <w:rsid w:val="002A2874"/>
    <w:rsid w:val="002A4146"/>
    <w:rsid w:val="002A449A"/>
    <w:rsid w:val="002A4F3B"/>
    <w:rsid w:val="002A5412"/>
    <w:rsid w:val="002A6250"/>
    <w:rsid w:val="002A6D98"/>
    <w:rsid w:val="002A7463"/>
    <w:rsid w:val="002B1DC1"/>
    <w:rsid w:val="002B2E19"/>
    <w:rsid w:val="002B371F"/>
    <w:rsid w:val="002B55BE"/>
    <w:rsid w:val="002B6349"/>
    <w:rsid w:val="002B64B7"/>
    <w:rsid w:val="002B7721"/>
    <w:rsid w:val="002C284A"/>
    <w:rsid w:val="002C36AA"/>
    <w:rsid w:val="002C40E1"/>
    <w:rsid w:val="002C40EA"/>
    <w:rsid w:val="002C56BF"/>
    <w:rsid w:val="002C58DE"/>
    <w:rsid w:val="002C713A"/>
    <w:rsid w:val="002C7ECA"/>
    <w:rsid w:val="002D03CF"/>
    <w:rsid w:val="002D062D"/>
    <w:rsid w:val="002D088E"/>
    <w:rsid w:val="002D11FE"/>
    <w:rsid w:val="002D2242"/>
    <w:rsid w:val="002D261A"/>
    <w:rsid w:val="002D2C06"/>
    <w:rsid w:val="002D325D"/>
    <w:rsid w:val="002D33EC"/>
    <w:rsid w:val="002D42CE"/>
    <w:rsid w:val="002D7FBF"/>
    <w:rsid w:val="002E05F4"/>
    <w:rsid w:val="002E0D8B"/>
    <w:rsid w:val="002E22B8"/>
    <w:rsid w:val="002E2815"/>
    <w:rsid w:val="002E2AB7"/>
    <w:rsid w:val="002E31AC"/>
    <w:rsid w:val="002E33EB"/>
    <w:rsid w:val="002E3B00"/>
    <w:rsid w:val="002E3EC0"/>
    <w:rsid w:val="002E4646"/>
    <w:rsid w:val="002E580C"/>
    <w:rsid w:val="002E6464"/>
    <w:rsid w:val="002E6471"/>
    <w:rsid w:val="002E6A6B"/>
    <w:rsid w:val="002E6CF9"/>
    <w:rsid w:val="002E706B"/>
    <w:rsid w:val="002F0114"/>
    <w:rsid w:val="002F02B1"/>
    <w:rsid w:val="002F0774"/>
    <w:rsid w:val="002F08EF"/>
    <w:rsid w:val="002F10B7"/>
    <w:rsid w:val="002F1270"/>
    <w:rsid w:val="002F2311"/>
    <w:rsid w:val="002F26AD"/>
    <w:rsid w:val="002F27AE"/>
    <w:rsid w:val="002F27C4"/>
    <w:rsid w:val="002F2910"/>
    <w:rsid w:val="002F2C36"/>
    <w:rsid w:val="002F2C6A"/>
    <w:rsid w:val="002F6670"/>
    <w:rsid w:val="002F6E3A"/>
    <w:rsid w:val="002F7208"/>
    <w:rsid w:val="002F7D21"/>
    <w:rsid w:val="0030025E"/>
    <w:rsid w:val="003005F8"/>
    <w:rsid w:val="00300B52"/>
    <w:rsid w:val="00300CA6"/>
    <w:rsid w:val="003012DA"/>
    <w:rsid w:val="00301AC4"/>
    <w:rsid w:val="00301DF0"/>
    <w:rsid w:val="003028DF"/>
    <w:rsid w:val="0030343F"/>
    <w:rsid w:val="00303C85"/>
    <w:rsid w:val="00304351"/>
    <w:rsid w:val="00305608"/>
    <w:rsid w:val="003057B1"/>
    <w:rsid w:val="00305A2A"/>
    <w:rsid w:val="003068C1"/>
    <w:rsid w:val="00306AAA"/>
    <w:rsid w:val="00306D7C"/>
    <w:rsid w:val="0031112A"/>
    <w:rsid w:val="003134E9"/>
    <w:rsid w:val="00313B60"/>
    <w:rsid w:val="00314915"/>
    <w:rsid w:val="0031610A"/>
    <w:rsid w:val="00316FCB"/>
    <w:rsid w:val="0031708C"/>
    <w:rsid w:val="0031791E"/>
    <w:rsid w:val="00320072"/>
    <w:rsid w:val="003206FE"/>
    <w:rsid w:val="0032100B"/>
    <w:rsid w:val="00321691"/>
    <w:rsid w:val="00323DA3"/>
    <w:rsid w:val="00325D0A"/>
    <w:rsid w:val="00325FAF"/>
    <w:rsid w:val="00326F16"/>
    <w:rsid w:val="003274CF"/>
    <w:rsid w:val="0033025A"/>
    <w:rsid w:val="003310F9"/>
    <w:rsid w:val="003321C1"/>
    <w:rsid w:val="00332926"/>
    <w:rsid w:val="003331DF"/>
    <w:rsid w:val="0033363E"/>
    <w:rsid w:val="00334474"/>
    <w:rsid w:val="00335237"/>
    <w:rsid w:val="00336221"/>
    <w:rsid w:val="00336C91"/>
    <w:rsid w:val="00336D4D"/>
    <w:rsid w:val="003373CC"/>
    <w:rsid w:val="00337898"/>
    <w:rsid w:val="00337D4A"/>
    <w:rsid w:val="003400BE"/>
    <w:rsid w:val="003414D7"/>
    <w:rsid w:val="0034247F"/>
    <w:rsid w:val="00342807"/>
    <w:rsid w:val="003431C2"/>
    <w:rsid w:val="003461F3"/>
    <w:rsid w:val="00346201"/>
    <w:rsid w:val="0034637E"/>
    <w:rsid w:val="00346D84"/>
    <w:rsid w:val="003473F4"/>
    <w:rsid w:val="003508BF"/>
    <w:rsid w:val="0035151A"/>
    <w:rsid w:val="0035203C"/>
    <w:rsid w:val="00353232"/>
    <w:rsid w:val="00355361"/>
    <w:rsid w:val="00355577"/>
    <w:rsid w:val="00360736"/>
    <w:rsid w:val="00360EFF"/>
    <w:rsid w:val="00361707"/>
    <w:rsid w:val="0036199B"/>
    <w:rsid w:val="00362303"/>
    <w:rsid w:val="00362D4E"/>
    <w:rsid w:val="0036362C"/>
    <w:rsid w:val="00365143"/>
    <w:rsid w:val="00366168"/>
    <w:rsid w:val="003664F4"/>
    <w:rsid w:val="00366532"/>
    <w:rsid w:val="00370435"/>
    <w:rsid w:val="00370B1D"/>
    <w:rsid w:val="00370BF1"/>
    <w:rsid w:val="00371923"/>
    <w:rsid w:val="00371A26"/>
    <w:rsid w:val="00371D40"/>
    <w:rsid w:val="003721C9"/>
    <w:rsid w:val="0037272B"/>
    <w:rsid w:val="00372E19"/>
    <w:rsid w:val="00372F62"/>
    <w:rsid w:val="003735E5"/>
    <w:rsid w:val="00374E32"/>
    <w:rsid w:val="00375689"/>
    <w:rsid w:val="00377303"/>
    <w:rsid w:val="0037764F"/>
    <w:rsid w:val="00377C5C"/>
    <w:rsid w:val="00377F00"/>
    <w:rsid w:val="00380598"/>
    <w:rsid w:val="00380910"/>
    <w:rsid w:val="0038320C"/>
    <w:rsid w:val="00383241"/>
    <w:rsid w:val="00383631"/>
    <w:rsid w:val="003842F0"/>
    <w:rsid w:val="00385228"/>
    <w:rsid w:val="00386012"/>
    <w:rsid w:val="003863EC"/>
    <w:rsid w:val="003865A7"/>
    <w:rsid w:val="00387027"/>
    <w:rsid w:val="0038768D"/>
    <w:rsid w:val="00387A22"/>
    <w:rsid w:val="00387E51"/>
    <w:rsid w:val="003913A1"/>
    <w:rsid w:val="00394E0C"/>
    <w:rsid w:val="00394F5E"/>
    <w:rsid w:val="00396AC6"/>
    <w:rsid w:val="003A1102"/>
    <w:rsid w:val="003A21F5"/>
    <w:rsid w:val="003A2779"/>
    <w:rsid w:val="003A2CD8"/>
    <w:rsid w:val="003A3F7F"/>
    <w:rsid w:val="003A61C1"/>
    <w:rsid w:val="003A673D"/>
    <w:rsid w:val="003B075A"/>
    <w:rsid w:val="003B3D29"/>
    <w:rsid w:val="003B43C1"/>
    <w:rsid w:val="003B4A17"/>
    <w:rsid w:val="003B5417"/>
    <w:rsid w:val="003B55E5"/>
    <w:rsid w:val="003B69A4"/>
    <w:rsid w:val="003B7340"/>
    <w:rsid w:val="003C02A8"/>
    <w:rsid w:val="003C0781"/>
    <w:rsid w:val="003C2FEE"/>
    <w:rsid w:val="003C4FA6"/>
    <w:rsid w:val="003C5AB7"/>
    <w:rsid w:val="003C5FC3"/>
    <w:rsid w:val="003C629A"/>
    <w:rsid w:val="003C6E24"/>
    <w:rsid w:val="003C7E15"/>
    <w:rsid w:val="003D17AA"/>
    <w:rsid w:val="003D1951"/>
    <w:rsid w:val="003D3666"/>
    <w:rsid w:val="003D3983"/>
    <w:rsid w:val="003D3C88"/>
    <w:rsid w:val="003D488D"/>
    <w:rsid w:val="003D5DE6"/>
    <w:rsid w:val="003D5E3F"/>
    <w:rsid w:val="003D7CB6"/>
    <w:rsid w:val="003E0FA5"/>
    <w:rsid w:val="003E1506"/>
    <w:rsid w:val="003E2132"/>
    <w:rsid w:val="003E2B2B"/>
    <w:rsid w:val="003E3763"/>
    <w:rsid w:val="003E3846"/>
    <w:rsid w:val="003E4102"/>
    <w:rsid w:val="003E4FFB"/>
    <w:rsid w:val="003E6443"/>
    <w:rsid w:val="003E64E5"/>
    <w:rsid w:val="003E6A9B"/>
    <w:rsid w:val="003E6F7B"/>
    <w:rsid w:val="003E72B2"/>
    <w:rsid w:val="003F0A9D"/>
    <w:rsid w:val="003F0CA2"/>
    <w:rsid w:val="003F0E3B"/>
    <w:rsid w:val="003F1F1D"/>
    <w:rsid w:val="003F20EB"/>
    <w:rsid w:val="003F27E6"/>
    <w:rsid w:val="003F2B32"/>
    <w:rsid w:val="003F344E"/>
    <w:rsid w:val="003F463B"/>
    <w:rsid w:val="003F5AD9"/>
    <w:rsid w:val="003F5B10"/>
    <w:rsid w:val="003F5F74"/>
    <w:rsid w:val="003F7F8D"/>
    <w:rsid w:val="004006B5"/>
    <w:rsid w:val="00400ABE"/>
    <w:rsid w:val="0040175E"/>
    <w:rsid w:val="00401F2D"/>
    <w:rsid w:val="00402178"/>
    <w:rsid w:val="00402263"/>
    <w:rsid w:val="00402E15"/>
    <w:rsid w:val="00403193"/>
    <w:rsid w:val="004033B8"/>
    <w:rsid w:val="0040403A"/>
    <w:rsid w:val="00404599"/>
    <w:rsid w:val="00405C5E"/>
    <w:rsid w:val="00410077"/>
    <w:rsid w:val="0041072E"/>
    <w:rsid w:val="00412D17"/>
    <w:rsid w:val="004131CE"/>
    <w:rsid w:val="004155B5"/>
    <w:rsid w:val="00416191"/>
    <w:rsid w:val="00416275"/>
    <w:rsid w:val="004174D8"/>
    <w:rsid w:val="00420349"/>
    <w:rsid w:val="0042156E"/>
    <w:rsid w:val="00423204"/>
    <w:rsid w:val="00423375"/>
    <w:rsid w:val="00423DFC"/>
    <w:rsid w:val="0042527A"/>
    <w:rsid w:val="00426325"/>
    <w:rsid w:val="00426660"/>
    <w:rsid w:val="00426D91"/>
    <w:rsid w:val="00427EEC"/>
    <w:rsid w:val="00430B22"/>
    <w:rsid w:val="0043156D"/>
    <w:rsid w:val="004317BF"/>
    <w:rsid w:val="00432B99"/>
    <w:rsid w:val="00434BEC"/>
    <w:rsid w:val="00435498"/>
    <w:rsid w:val="00435595"/>
    <w:rsid w:val="0043626A"/>
    <w:rsid w:val="004363F6"/>
    <w:rsid w:val="00436E22"/>
    <w:rsid w:val="00436EBC"/>
    <w:rsid w:val="00437189"/>
    <w:rsid w:val="00440471"/>
    <w:rsid w:val="00442635"/>
    <w:rsid w:val="00442960"/>
    <w:rsid w:val="00442A67"/>
    <w:rsid w:val="00442BE2"/>
    <w:rsid w:val="00445589"/>
    <w:rsid w:val="004463FD"/>
    <w:rsid w:val="00446742"/>
    <w:rsid w:val="00446BC3"/>
    <w:rsid w:val="00450BD9"/>
    <w:rsid w:val="00451E65"/>
    <w:rsid w:val="004522C4"/>
    <w:rsid w:val="004525C9"/>
    <w:rsid w:val="004528A9"/>
    <w:rsid w:val="004531DB"/>
    <w:rsid w:val="004538A5"/>
    <w:rsid w:val="004542B7"/>
    <w:rsid w:val="0045450D"/>
    <w:rsid w:val="004547DF"/>
    <w:rsid w:val="00455741"/>
    <w:rsid w:val="00455C4D"/>
    <w:rsid w:val="00455F00"/>
    <w:rsid w:val="0045690E"/>
    <w:rsid w:val="0045720D"/>
    <w:rsid w:val="004573B0"/>
    <w:rsid w:val="00460666"/>
    <w:rsid w:val="00460FD8"/>
    <w:rsid w:val="00461162"/>
    <w:rsid w:val="00461F5B"/>
    <w:rsid w:val="00463082"/>
    <w:rsid w:val="00463135"/>
    <w:rsid w:val="0046342A"/>
    <w:rsid w:val="004638FB"/>
    <w:rsid w:val="00464569"/>
    <w:rsid w:val="004646BF"/>
    <w:rsid w:val="00464943"/>
    <w:rsid w:val="00465202"/>
    <w:rsid w:val="0046563E"/>
    <w:rsid w:val="0046607A"/>
    <w:rsid w:val="00466425"/>
    <w:rsid w:val="004717C8"/>
    <w:rsid w:val="004727D6"/>
    <w:rsid w:val="00472C08"/>
    <w:rsid w:val="00473E8D"/>
    <w:rsid w:val="00475898"/>
    <w:rsid w:val="004758EC"/>
    <w:rsid w:val="004779F9"/>
    <w:rsid w:val="00477EB4"/>
    <w:rsid w:val="00481230"/>
    <w:rsid w:val="0048409C"/>
    <w:rsid w:val="00484219"/>
    <w:rsid w:val="0048505D"/>
    <w:rsid w:val="00485E7B"/>
    <w:rsid w:val="004860E0"/>
    <w:rsid w:val="00487AC0"/>
    <w:rsid w:val="00487DCA"/>
    <w:rsid w:val="0049019D"/>
    <w:rsid w:val="0049181E"/>
    <w:rsid w:val="004933DC"/>
    <w:rsid w:val="004935F6"/>
    <w:rsid w:val="00494835"/>
    <w:rsid w:val="00496F93"/>
    <w:rsid w:val="00496FEE"/>
    <w:rsid w:val="0049700C"/>
    <w:rsid w:val="004A012A"/>
    <w:rsid w:val="004A11AF"/>
    <w:rsid w:val="004A2457"/>
    <w:rsid w:val="004A3C0A"/>
    <w:rsid w:val="004A565B"/>
    <w:rsid w:val="004A5829"/>
    <w:rsid w:val="004A5DE7"/>
    <w:rsid w:val="004A6E6C"/>
    <w:rsid w:val="004A7275"/>
    <w:rsid w:val="004A7355"/>
    <w:rsid w:val="004B03CE"/>
    <w:rsid w:val="004B0C8E"/>
    <w:rsid w:val="004B1405"/>
    <w:rsid w:val="004B3AF1"/>
    <w:rsid w:val="004B4449"/>
    <w:rsid w:val="004B4F2C"/>
    <w:rsid w:val="004B55F3"/>
    <w:rsid w:val="004B67B1"/>
    <w:rsid w:val="004B6EFE"/>
    <w:rsid w:val="004B7CA2"/>
    <w:rsid w:val="004C098F"/>
    <w:rsid w:val="004C2077"/>
    <w:rsid w:val="004C23AF"/>
    <w:rsid w:val="004C28BA"/>
    <w:rsid w:val="004C2CC0"/>
    <w:rsid w:val="004C476F"/>
    <w:rsid w:val="004C4BFE"/>
    <w:rsid w:val="004C5532"/>
    <w:rsid w:val="004C55EB"/>
    <w:rsid w:val="004C6369"/>
    <w:rsid w:val="004C6AE3"/>
    <w:rsid w:val="004C6CD5"/>
    <w:rsid w:val="004C72D8"/>
    <w:rsid w:val="004C7494"/>
    <w:rsid w:val="004C7823"/>
    <w:rsid w:val="004C7952"/>
    <w:rsid w:val="004D0316"/>
    <w:rsid w:val="004D1F0D"/>
    <w:rsid w:val="004D2BD3"/>
    <w:rsid w:val="004D43A2"/>
    <w:rsid w:val="004D51C8"/>
    <w:rsid w:val="004D57B6"/>
    <w:rsid w:val="004E056C"/>
    <w:rsid w:val="004E09B6"/>
    <w:rsid w:val="004E168A"/>
    <w:rsid w:val="004E16FD"/>
    <w:rsid w:val="004E1AB7"/>
    <w:rsid w:val="004E55FB"/>
    <w:rsid w:val="004E61E6"/>
    <w:rsid w:val="004E631F"/>
    <w:rsid w:val="004E78A8"/>
    <w:rsid w:val="004F2A10"/>
    <w:rsid w:val="004F3288"/>
    <w:rsid w:val="004F32EB"/>
    <w:rsid w:val="004F3497"/>
    <w:rsid w:val="004F5F91"/>
    <w:rsid w:val="004F6157"/>
    <w:rsid w:val="004F7425"/>
    <w:rsid w:val="0050001C"/>
    <w:rsid w:val="00500F3B"/>
    <w:rsid w:val="00502DED"/>
    <w:rsid w:val="00503543"/>
    <w:rsid w:val="005048A7"/>
    <w:rsid w:val="00504BA8"/>
    <w:rsid w:val="00510279"/>
    <w:rsid w:val="00510297"/>
    <w:rsid w:val="005102E1"/>
    <w:rsid w:val="00510405"/>
    <w:rsid w:val="00510AD4"/>
    <w:rsid w:val="005112FD"/>
    <w:rsid w:val="00511383"/>
    <w:rsid w:val="00512ACE"/>
    <w:rsid w:val="00513814"/>
    <w:rsid w:val="005150AD"/>
    <w:rsid w:val="00515559"/>
    <w:rsid w:val="00517298"/>
    <w:rsid w:val="005208FD"/>
    <w:rsid w:val="00522C24"/>
    <w:rsid w:val="005239C0"/>
    <w:rsid w:val="005242A4"/>
    <w:rsid w:val="00525348"/>
    <w:rsid w:val="005256C9"/>
    <w:rsid w:val="005262ED"/>
    <w:rsid w:val="00527D5D"/>
    <w:rsid w:val="005325E6"/>
    <w:rsid w:val="00533C0B"/>
    <w:rsid w:val="00533C2B"/>
    <w:rsid w:val="00533EC8"/>
    <w:rsid w:val="005345F3"/>
    <w:rsid w:val="00535777"/>
    <w:rsid w:val="00535CA3"/>
    <w:rsid w:val="005365E7"/>
    <w:rsid w:val="0053734D"/>
    <w:rsid w:val="00537E0A"/>
    <w:rsid w:val="00537F0C"/>
    <w:rsid w:val="005401D0"/>
    <w:rsid w:val="00540BC9"/>
    <w:rsid w:val="00542120"/>
    <w:rsid w:val="00542AD6"/>
    <w:rsid w:val="00544B60"/>
    <w:rsid w:val="0054666A"/>
    <w:rsid w:val="005472F4"/>
    <w:rsid w:val="00547301"/>
    <w:rsid w:val="005504F8"/>
    <w:rsid w:val="005509D5"/>
    <w:rsid w:val="00551B21"/>
    <w:rsid w:val="00552016"/>
    <w:rsid w:val="00553A7F"/>
    <w:rsid w:val="00553CED"/>
    <w:rsid w:val="00554D71"/>
    <w:rsid w:val="005566C7"/>
    <w:rsid w:val="00557E1A"/>
    <w:rsid w:val="00557E5F"/>
    <w:rsid w:val="00560CA8"/>
    <w:rsid w:val="00560F7A"/>
    <w:rsid w:val="00561105"/>
    <w:rsid w:val="00562132"/>
    <w:rsid w:val="00562413"/>
    <w:rsid w:val="00563444"/>
    <w:rsid w:val="0056415F"/>
    <w:rsid w:val="00564281"/>
    <w:rsid w:val="00565CDA"/>
    <w:rsid w:val="005666C3"/>
    <w:rsid w:val="00566EF1"/>
    <w:rsid w:val="00567B23"/>
    <w:rsid w:val="00570A6F"/>
    <w:rsid w:val="005716E1"/>
    <w:rsid w:val="00571A64"/>
    <w:rsid w:val="00571E70"/>
    <w:rsid w:val="005722DE"/>
    <w:rsid w:val="00572813"/>
    <w:rsid w:val="00573A11"/>
    <w:rsid w:val="005748DC"/>
    <w:rsid w:val="00575309"/>
    <w:rsid w:val="00575FDA"/>
    <w:rsid w:val="00576573"/>
    <w:rsid w:val="00577D7D"/>
    <w:rsid w:val="00580784"/>
    <w:rsid w:val="00580A1D"/>
    <w:rsid w:val="00580EB0"/>
    <w:rsid w:val="00581563"/>
    <w:rsid w:val="0058178C"/>
    <w:rsid w:val="00582153"/>
    <w:rsid w:val="00583264"/>
    <w:rsid w:val="00583FB4"/>
    <w:rsid w:val="00584088"/>
    <w:rsid w:val="005847ED"/>
    <w:rsid w:val="0058545D"/>
    <w:rsid w:val="00585E49"/>
    <w:rsid w:val="0058728B"/>
    <w:rsid w:val="00587B08"/>
    <w:rsid w:val="00587C86"/>
    <w:rsid w:val="00590FF7"/>
    <w:rsid w:val="00591132"/>
    <w:rsid w:val="005915ED"/>
    <w:rsid w:val="00591640"/>
    <w:rsid w:val="00591FEC"/>
    <w:rsid w:val="00592A3C"/>
    <w:rsid w:val="00592D97"/>
    <w:rsid w:val="0059471C"/>
    <w:rsid w:val="0059517E"/>
    <w:rsid w:val="00595CB7"/>
    <w:rsid w:val="0059763B"/>
    <w:rsid w:val="005A0245"/>
    <w:rsid w:val="005A11A0"/>
    <w:rsid w:val="005A12E0"/>
    <w:rsid w:val="005A1836"/>
    <w:rsid w:val="005A2EDE"/>
    <w:rsid w:val="005A3058"/>
    <w:rsid w:val="005A4150"/>
    <w:rsid w:val="005A41D5"/>
    <w:rsid w:val="005A682C"/>
    <w:rsid w:val="005A6BF7"/>
    <w:rsid w:val="005A72CC"/>
    <w:rsid w:val="005A7CE1"/>
    <w:rsid w:val="005B3D84"/>
    <w:rsid w:val="005B6C75"/>
    <w:rsid w:val="005B6EEB"/>
    <w:rsid w:val="005B7C17"/>
    <w:rsid w:val="005C1999"/>
    <w:rsid w:val="005C22E0"/>
    <w:rsid w:val="005C2D0C"/>
    <w:rsid w:val="005C31E1"/>
    <w:rsid w:val="005C367C"/>
    <w:rsid w:val="005C4476"/>
    <w:rsid w:val="005C4A63"/>
    <w:rsid w:val="005C580B"/>
    <w:rsid w:val="005C648A"/>
    <w:rsid w:val="005C6735"/>
    <w:rsid w:val="005C7BE4"/>
    <w:rsid w:val="005D0D21"/>
    <w:rsid w:val="005D3580"/>
    <w:rsid w:val="005D547F"/>
    <w:rsid w:val="005D6930"/>
    <w:rsid w:val="005D6AB8"/>
    <w:rsid w:val="005E19E1"/>
    <w:rsid w:val="005E20B3"/>
    <w:rsid w:val="005E3450"/>
    <w:rsid w:val="005E43ED"/>
    <w:rsid w:val="005E4654"/>
    <w:rsid w:val="005E4FAF"/>
    <w:rsid w:val="005E58B8"/>
    <w:rsid w:val="005E5D4C"/>
    <w:rsid w:val="005E6123"/>
    <w:rsid w:val="005E62DF"/>
    <w:rsid w:val="005F030F"/>
    <w:rsid w:val="005F048A"/>
    <w:rsid w:val="005F1B90"/>
    <w:rsid w:val="005F2610"/>
    <w:rsid w:val="005F2DD4"/>
    <w:rsid w:val="005F313F"/>
    <w:rsid w:val="005F4081"/>
    <w:rsid w:val="005F4834"/>
    <w:rsid w:val="005F4FE0"/>
    <w:rsid w:val="005F515F"/>
    <w:rsid w:val="005F674D"/>
    <w:rsid w:val="005F6A5E"/>
    <w:rsid w:val="005F7340"/>
    <w:rsid w:val="006008AD"/>
    <w:rsid w:val="00600B19"/>
    <w:rsid w:val="00600E6A"/>
    <w:rsid w:val="00601860"/>
    <w:rsid w:val="00601C9F"/>
    <w:rsid w:val="00601E62"/>
    <w:rsid w:val="006024AC"/>
    <w:rsid w:val="006024B4"/>
    <w:rsid w:val="006035BD"/>
    <w:rsid w:val="006035CF"/>
    <w:rsid w:val="00603759"/>
    <w:rsid w:val="0060455E"/>
    <w:rsid w:val="00604F72"/>
    <w:rsid w:val="00606FC9"/>
    <w:rsid w:val="006102DB"/>
    <w:rsid w:val="00610A34"/>
    <w:rsid w:val="006111CE"/>
    <w:rsid w:val="0061127C"/>
    <w:rsid w:val="00611AB2"/>
    <w:rsid w:val="00612999"/>
    <w:rsid w:val="006144A0"/>
    <w:rsid w:val="006148DC"/>
    <w:rsid w:val="0061565C"/>
    <w:rsid w:val="0061733F"/>
    <w:rsid w:val="0062014A"/>
    <w:rsid w:val="00620467"/>
    <w:rsid w:val="0062218B"/>
    <w:rsid w:val="0062266B"/>
    <w:rsid w:val="0062274C"/>
    <w:rsid w:val="00624704"/>
    <w:rsid w:val="00624972"/>
    <w:rsid w:val="00625860"/>
    <w:rsid w:val="00625E7B"/>
    <w:rsid w:val="00627749"/>
    <w:rsid w:val="00630121"/>
    <w:rsid w:val="006304AE"/>
    <w:rsid w:val="00630ADF"/>
    <w:rsid w:val="00630C5E"/>
    <w:rsid w:val="00631A76"/>
    <w:rsid w:val="00632083"/>
    <w:rsid w:val="0063238B"/>
    <w:rsid w:val="00632BB6"/>
    <w:rsid w:val="00632D84"/>
    <w:rsid w:val="00636120"/>
    <w:rsid w:val="00636B35"/>
    <w:rsid w:val="006372CA"/>
    <w:rsid w:val="00637604"/>
    <w:rsid w:val="00637605"/>
    <w:rsid w:val="006403E6"/>
    <w:rsid w:val="00640F2E"/>
    <w:rsid w:val="00642CE6"/>
    <w:rsid w:val="0064370C"/>
    <w:rsid w:val="00643822"/>
    <w:rsid w:val="006442A2"/>
    <w:rsid w:val="0064515A"/>
    <w:rsid w:val="006452CC"/>
    <w:rsid w:val="006453F8"/>
    <w:rsid w:val="0064582D"/>
    <w:rsid w:val="00647433"/>
    <w:rsid w:val="0064777A"/>
    <w:rsid w:val="00651636"/>
    <w:rsid w:val="006524BF"/>
    <w:rsid w:val="00653529"/>
    <w:rsid w:val="00653654"/>
    <w:rsid w:val="00653C4E"/>
    <w:rsid w:val="006541D0"/>
    <w:rsid w:val="00654E70"/>
    <w:rsid w:val="0065565B"/>
    <w:rsid w:val="00656E8E"/>
    <w:rsid w:val="00656F74"/>
    <w:rsid w:val="006629F0"/>
    <w:rsid w:val="006631E1"/>
    <w:rsid w:val="0066391D"/>
    <w:rsid w:val="00663B69"/>
    <w:rsid w:val="006642DA"/>
    <w:rsid w:val="0066530B"/>
    <w:rsid w:val="00665E50"/>
    <w:rsid w:val="00666B30"/>
    <w:rsid w:val="00670903"/>
    <w:rsid w:val="00670C18"/>
    <w:rsid w:val="00674557"/>
    <w:rsid w:val="00674C9B"/>
    <w:rsid w:val="00675926"/>
    <w:rsid w:val="00675E2C"/>
    <w:rsid w:val="006800F3"/>
    <w:rsid w:val="0068081E"/>
    <w:rsid w:val="00681F16"/>
    <w:rsid w:val="0068422F"/>
    <w:rsid w:val="0068425B"/>
    <w:rsid w:val="006854B4"/>
    <w:rsid w:val="0068584F"/>
    <w:rsid w:val="0068799E"/>
    <w:rsid w:val="00690E89"/>
    <w:rsid w:val="00691837"/>
    <w:rsid w:val="00691BF8"/>
    <w:rsid w:val="00692A72"/>
    <w:rsid w:val="00694054"/>
    <w:rsid w:val="006940A3"/>
    <w:rsid w:val="00694467"/>
    <w:rsid w:val="00696396"/>
    <w:rsid w:val="00697DEB"/>
    <w:rsid w:val="006A56F7"/>
    <w:rsid w:val="006A5CE3"/>
    <w:rsid w:val="006A6D7A"/>
    <w:rsid w:val="006A6F99"/>
    <w:rsid w:val="006A7525"/>
    <w:rsid w:val="006A777A"/>
    <w:rsid w:val="006A79CD"/>
    <w:rsid w:val="006A7AA5"/>
    <w:rsid w:val="006A7D32"/>
    <w:rsid w:val="006B0B85"/>
    <w:rsid w:val="006B4210"/>
    <w:rsid w:val="006C0960"/>
    <w:rsid w:val="006C36C3"/>
    <w:rsid w:val="006C40B6"/>
    <w:rsid w:val="006C4E1B"/>
    <w:rsid w:val="006C67F1"/>
    <w:rsid w:val="006C72F0"/>
    <w:rsid w:val="006C7589"/>
    <w:rsid w:val="006C7BAB"/>
    <w:rsid w:val="006D1CEC"/>
    <w:rsid w:val="006D1EAD"/>
    <w:rsid w:val="006D40FB"/>
    <w:rsid w:val="006D474D"/>
    <w:rsid w:val="006D47BC"/>
    <w:rsid w:val="006D4A25"/>
    <w:rsid w:val="006D5F8C"/>
    <w:rsid w:val="006D6D40"/>
    <w:rsid w:val="006D70FF"/>
    <w:rsid w:val="006D7AA8"/>
    <w:rsid w:val="006E0E7B"/>
    <w:rsid w:val="006E10DE"/>
    <w:rsid w:val="006E160F"/>
    <w:rsid w:val="006E166D"/>
    <w:rsid w:val="006E208F"/>
    <w:rsid w:val="006E3D0E"/>
    <w:rsid w:val="006E3F45"/>
    <w:rsid w:val="006E4340"/>
    <w:rsid w:val="006E477C"/>
    <w:rsid w:val="006E4C9C"/>
    <w:rsid w:val="006E6217"/>
    <w:rsid w:val="006E6842"/>
    <w:rsid w:val="006F04DC"/>
    <w:rsid w:val="006F2FDE"/>
    <w:rsid w:val="006F3756"/>
    <w:rsid w:val="006F3765"/>
    <w:rsid w:val="006F42F7"/>
    <w:rsid w:val="006F48B9"/>
    <w:rsid w:val="006F4B35"/>
    <w:rsid w:val="006F4E0A"/>
    <w:rsid w:val="006F574C"/>
    <w:rsid w:val="006F574F"/>
    <w:rsid w:val="006F5905"/>
    <w:rsid w:val="006F761B"/>
    <w:rsid w:val="007004BC"/>
    <w:rsid w:val="00700B54"/>
    <w:rsid w:val="00701018"/>
    <w:rsid w:val="007010C1"/>
    <w:rsid w:val="00701754"/>
    <w:rsid w:val="00701A7A"/>
    <w:rsid w:val="00701D35"/>
    <w:rsid w:val="00702C33"/>
    <w:rsid w:val="0070512C"/>
    <w:rsid w:val="007057A6"/>
    <w:rsid w:val="007076E5"/>
    <w:rsid w:val="0071057E"/>
    <w:rsid w:val="00710B98"/>
    <w:rsid w:val="00711945"/>
    <w:rsid w:val="00711C47"/>
    <w:rsid w:val="00711C5B"/>
    <w:rsid w:val="007126AC"/>
    <w:rsid w:val="00714A1E"/>
    <w:rsid w:val="00714F16"/>
    <w:rsid w:val="00715222"/>
    <w:rsid w:val="0071565F"/>
    <w:rsid w:val="00716024"/>
    <w:rsid w:val="00717575"/>
    <w:rsid w:val="007201FA"/>
    <w:rsid w:val="007204A7"/>
    <w:rsid w:val="007207FE"/>
    <w:rsid w:val="00720B0B"/>
    <w:rsid w:val="00721A17"/>
    <w:rsid w:val="00722FA9"/>
    <w:rsid w:val="007231BC"/>
    <w:rsid w:val="007239AF"/>
    <w:rsid w:val="00723B94"/>
    <w:rsid w:val="00725AF3"/>
    <w:rsid w:val="007261D7"/>
    <w:rsid w:val="00727590"/>
    <w:rsid w:val="007300B5"/>
    <w:rsid w:val="007339C5"/>
    <w:rsid w:val="00734F6D"/>
    <w:rsid w:val="007351A0"/>
    <w:rsid w:val="00735834"/>
    <w:rsid w:val="00735BC2"/>
    <w:rsid w:val="00736544"/>
    <w:rsid w:val="007376F2"/>
    <w:rsid w:val="0074061C"/>
    <w:rsid w:val="00742727"/>
    <w:rsid w:val="00742834"/>
    <w:rsid w:val="00743326"/>
    <w:rsid w:val="0074437E"/>
    <w:rsid w:val="007446BB"/>
    <w:rsid w:val="00750FF0"/>
    <w:rsid w:val="007513A9"/>
    <w:rsid w:val="0075147A"/>
    <w:rsid w:val="00751843"/>
    <w:rsid w:val="007529DE"/>
    <w:rsid w:val="00752DF3"/>
    <w:rsid w:val="00753115"/>
    <w:rsid w:val="0075343B"/>
    <w:rsid w:val="00754434"/>
    <w:rsid w:val="007544AC"/>
    <w:rsid w:val="00754747"/>
    <w:rsid w:val="007548F1"/>
    <w:rsid w:val="00754EE6"/>
    <w:rsid w:val="00755538"/>
    <w:rsid w:val="0075618A"/>
    <w:rsid w:val="00756232"/>
    <w:rsid w:val="00756B3E"/>
    <w:rsid w:val="00757442"/>
    <w:rsid w:val="0075792E"/>
    <w:rsid w:val="007608E5"/>
    <w:rsid w:val="007612D0"/>
    <w:rsid w:val="007622B7"/>
    <w:rsid w:val="00762D80"/>
    <w:rsid w:val="00763729"/>
    <w:rsid w:val="00763A71"/>
    <w:rsid w:val="007641D6"/>
    <w:rsid w:val="00766529"/>
    <w:rsid w:val="00770B36"/>
    <w:rsid w:val="00770BE2"/>
    <w:rsid w:val="007718C6"/>
    <w:rsid w:val="0077230B"/>
    <w:rsid w:val="007724C9"/>
    <w:rsid w:val="007732DF"/>
    <w:rsid w:val="0077505C"/>
    <w:rsid w:val="00775DD3"/>
    <w:rsid w:val="0077642F"/>
    <w:rsid w:val="00776ABB"/>
    <w:rsid w:val="00777DCC"/>
    <w:rsid w:val="00781E8A"/>
    <w:rsid w:val="00782C16"/>
    <w:rsid w:val="00782C1F"/>
    <w:rsid w:val="007836A9"/>
    <w:rsid w:val="007839B6"/>
    <w:rsid w:val="00784D94"/>
    <w:rsid w:val="0078547E"/>
    <w:rsid w:val="007873EC"/>
    <w:rsid w:val="0079062F"/>
    <w:rsid w:val="007912DC"/>
    <w:rsid w:val="00796711"/>
    <w:rsid w:val="007967AC"/>
    <w:rsid w:val="00796B11"/>
    <w:rsid w:val="00797081"/>
    <w:rsid w:val="00797762"/>
    <w:rsid w:val="007A1610"/>
    <w:rsid w:val="007A1A2B"/>
    <w:rsid w:val="007A1CA2"/>
    <w:rsid w:val="007A1CDF"/>
    <w:rsid w:val="007A2BB9"/>
    <w:rsid w:val="007A3DFF"/>
    <w:rsid w:val="007A4779"/>
    <w:rsid w:val="007A6B2C"/>
    <w:rsid w:val="007A7504"/>
    <w:rsid w:val="007A753D"/>
    <w:rsid w:val="007B0412"/>
    <w:rsid w:val="007B056E"/>
    <w:rsid w:val="007B09DD"/>
    <w:rsid w:val="007B0BBE"/>
    <w:rsid w:val="007B161B"/>
    <w:rsid w:val="007B2562"/>
    <w:rsid w:val="007B3379"/>
    <w:rsid w:val="007B567A"/>
    <w:rsid w:val="007B6B11"/>
    <w:rsid w:val="007B7449"/>
    <w:rsid w:val="007C0B24"/>
    <w:rsid w:val="007C0F9F"/>
    <w:rsid w:val="007C10D7"/>
    <w:rsid w:val="007C3766"/>
    <w:rsid w:val="007C4678"/>
    <w:rsid w:val="007C6A44"/>
    <w:rsid w:val="007C7136"/>
    <w:rsid w:val="007C773D"/>
    <w:rsid w:val="007D0A3B"/>
    <w:rsid w:val="007D18A4"/>
    <w:rsid w:val="007D26EC"/>
    <w:rsid w:val="007D380E"/>
    <w:rsid w:val="007D430F"/>
    <w:rsid w:val="007D46D6"/>
    <w:rsid w:val="007D48FD"/>
    <w:rsid w:val="007D5AE0"/>
    <w:rsid w:val="007D6BEC"/>
    <w:rsid w:val="007D6D88"/>
    <w:rsid w:val="007D7924"/>
    <w:rsid w:val="007E00E5"/>
    <w:rsid w:val="007E04FB"/>
    <w:rsid w:val="007E0A87"/>
    <w:rsid w:val="007E1F53"/>
    <w:rsid w:val="007E2534"/>
    <w:rsid w:val="007E33EB"/>
    <w:rsid w:val="007E369A"/>
    <w:rsid w:val="007E3C94"/>
    <w:rsid w:val="007E51E3"/>
    <w:rsid w:val="007E5319"/>
    <w:rsid w:val="007E5682"/>
    <w:rsid w:val="007E5E23"/>
    <w:rsid w:val="007E6505"/>
    <w:rsid w:val="007E7414"/>
    <w:rsid w:val="007F083D"/>
    <w:rsid w:val="007F0AE6"/>
    <w:rsid w:val="007F1598"/>
    <w:rsid w:val="007F286D"/>
    <w:rsid w:val="007F315B"/>
    <w:rsid w:val="007F33C3"/>
    <w:rsid w:val="007F4880"/>
    <w:rsid w:val="007F48A5"/>
    <w:rsid w:val="007F4FE6"/>
    <w:rsid w:val="007F5047"/>
    <w:rsid w:val="007F6E94"/>
    <w:rsid w:val="008022CB"/>
    <w:rsid w:val="00804770"/>
    <w:rsid w:val="00804E66"/>
    <w:rsid w:val="00805C8A"/>
    <w:rsid w:val="00806F20"/>
    <w:rsid w:val="008078FC"/>
    <w:rsid w:val="008079C8"/>
    <w:rsid w:val="008101B8"/>
    <w:rsid w:val="00810697"/>
    <w:rsid w:val="00810E2A"/>
    <w:rsid w:val="00810FC9"/>
    <w:rsid w:val="00814083"/>
    <w:rsid w:val="008153EC"/>
    <w:rsid w:val="00815941"/>
    <w:rsid w:val="0081755A"/>
    <w:rsid w:val="00820FD7"/>
    <w:rsid w:val="0082129E"/>
    <w:rsid w:val="008212CF"/>
    <w:rsid w:val="00821BE6"/>
    <w:rsid w:val="0082300C"/>
    <w:rsid w:val="00825539"/>
    <w:rsid w:val="00825848"/>
    <w:rsid w:val="00827B86"/>
    <w:rsid w:val="0083005F"/>
    <w:rsid w:val="00830DE3"/>
    <w:rsid w:val="008315B3"/>
    <w:rsid w:val="00831CAF"/>
    <w:rsid w:val="00831FCA"/>
    <w:rsid w:val="00832CC8"/>
    <w:rsid w:val="0083302D"/>
    <w:rsid w:val="008339F6"/>
    <w:rsid w:val="00834135"/>
    <w:rsid w:val="00835B0B"/>
    <w:rsid w:val="00835B2A"/>
    <w:rsid w:val="008363C1"/>
    <w:rsid w:val="00836D35"/>
    <w:rsid w:val="0084008D"/>
    <w:rsid w:val="00840312"/>
    <w:rsid w:val="00840745"/>
    <w:rsid w:val="00841060"/>
    <w:rsid w:val="00842297"/>
    <w:rsid w:val="008425E6"/>
    <w:rsid w:val="008426A2"/>
    <w:rsid w:val="00843416"/>
    <w:rsid w:val="00843696"/>
    <w:rsid w:val="008437BA"/>
    <w:rsid w:val="008443C4"/>
    <w:rsid w:val="00845907"/>
    <w:rsid w:val="008508BC"/>
    <w:rsid w:val="008513AE"/>
    <w:rsid w:val="00851DE6"/>
    <w:rsid w:val="0085326C"/>
    <w:rsid w:val="0085515C"/>
    <w:rsid w:val="00855451"/>
    <w:rsid w:val="0085550E"/>
    <w:rsid w:val="008567CA"/>
    <w:rsid w:val="00856D46"/>
    <w:rsid w:val="00857299"/>
    <w:rsid w:val="00857B40"/>
    <w:rsid w:val="00860953"/>
    <w:rsid w:val="0086197B"/>
    <w:rsid w:val="00862438"/>
    <w:rsid w:val="00862444"/>
    <w:rsid w:val="00863417"/>
    <w:rsid w:val="0086415D"/>
    <w:rsid w:val="00865096"/>
    <w:rsid w:val="00866AC2"/>
    <w:rsid w:val="00867471"/>
    <w:rsid w:val="008679E1"/>
    <w:rsid w:val="00867D35"/>
    <w:rsid w:val="008702C9"/>
    <w:rsid w:val="00870C00"/>
    <w:rsid w:val="00871635"/>
    <w:rsid w:val="0087490D"/>
    <w:rsid w:val="0087500C"/>
    <w:rsid w:val="00875025"/>
    <w:rsid w:val="0087550C"/>
    <w:rsid w:val="00877B18"/>
    <w:rsid w:val="00880BB1"/>
    <w:rsid w:val="00881726"/>
    <w:rsid w:val="00882427"/>
    <w:rsid w:val="00883AFC"/>
    <w:rsid w:val="00884B00"/>
    <w:rsid w:val="00884F3F"/>
    <w:rsid w:val="008872C9"/>
    <w:rsid w:val="0088744D"/>
    <w:rsid w:val="00887808"/>
    <w:rsid w:val="00887E29"/>
    <w:rsid w:val="00887E39"/>
    <w:rsid w:val="00890509"/>
    <w:rsid w:val="008924D7"/>
    <w:rsid w:val="0089303A"/>
    <w:rsid w:val="00896681"/>
    <w:rsid w:val="00896E64"/>
    <w:rsid w:val="008A1766"/>
    <w:rsid w:val="008A2300"/>
    <w:rsid w:val="008A34E7"/>
    <w:rsid w:val="008A3551"/>
    <w:rsid w:val="008A483E"/>
    <w:rsid w:val="008A4BE4"/>
    <w:rsid w:val="008A78D9"/>
    <w:rsid w:val="008A7F71"/>
    <w:rsid w:val="008B144E"/>
    <w:rsid w:val="008B28E4"/>
    <w:rsid w:val="008B331A"/>
    <w:rsid w:val="008B3935"/>
    <w:rsid w:val="008B59FD"/>
    <w:rsid w:val="008B5C7E"/>
    <w:rsid w:val="008B6100"/>
    <w:rsid w:val="008B6AC3"/>
    <w:rsid w:val="008C0674"/>
    <w:rsid w:val="008C0E99"/>
    <w:rsid w:val="008C1D83"/>
    <w:rsid w:val="008C24C3"/>
    <w:rsid w:val="008C27E0"/>
    <w:rsid w:val="008C44E3"/>
    <w:rsid w:val="008C77BF"/>
    <w:rsid w:val="008D011B"/>
    <w:rsid w:val="008D16DE"/>
    <w:rsid w:val="008D16EB"/>
    <w:rsid w:val="008D20E9"/>
    <w:rsid w:val="008D297D"/>
    <w:rsid w:val="008D3859"/>
    <w:rsid w:val="008D43B3"/>
    <w:rsid w:val="008D46E2"/>
    <w:rsid w:val="008D4E9F"/>
    <w:rsid w:val="008D4FC3"/>
    <w:rsid w:val="008D5849"/>
    <w:rsid w:val="008D697B"/>
    <w:rsid w:val="008E02E6"/>
    <w:rsid w:val="008E1226"/>
    <w:rsid w:val="008E1866"/>
    <w:rsid w:val="008E18A7"/>
    <w:rsid w:val="008E24B5"/>
    <w:rsid w:val="008E2B69"/>
    <w:rsid w:val="008E304B"/>
    <w:rsid w:val="008E4964"/>
    <w:rsid w:val="008E674C"/>
    <w:rsid w:val="008E6DF5"/>
    <w:rsid w:val="008E6F83"/>
    <w:rsid w:val="008E766C"/>
    <w:rsid w:val="008E7C6D"/>
    <w:rsid w:val="008F0BCD"/>
    <w:rsid w:val="008F2313"/>
    <w:rsid w:val="008F3210"/>
    <w:rsid w:val="008F3FD1"/>
    <w:rsid w:val="008F437F"/>
    <w:rsid w:val="008F4BFA"/>
    <w:rsid w:val="008F5F10"/>
    <w:rsid w:val="008F611C"/>
    <w:rsid w:val="008F647D"/>
    <w:rsid w:val="008F6B48"/>
    <w:rsid w:val="008F7373"/>
    <w:rsid w:val="009000DF"/>
    <w:rsid w:val="00900471"/>
    <w:rsid w:val="00900B0F"/>
    <w:rsid w:val="009018B9"/>
    <w:rsid w:val="00901A9F"/>
    <w:rsid w:val="0090280D"/>
    <w:rsid w:val="009033C2"/>
    <w:rsid w:val="009034F2"/>
    <w:rsid w:val="009048EB"/>
    <w:rsid w:val="00904D4A"/>
    <w:rsid w:val="0090584F"/>
    <w:rsid w:val="009067FB"/>
    <w:rsid w:val="0090698D"/>
    <w:rsid w:val="00906CD9"/>
    <w:rsid w:val="00911218"/>
    <w:rsid w:val="009115B7"/>
    <w:rsid w:val="009139BC"/>
    <w:rsid w:val="0091438B"/>
    <w:rsid w:val="009143C8"/>
    <w:rsid w:val="00915954"/>
    <w:rsid w:val="00916512"/>
    <w:rsid w:val="0091750E"/>
    <w:rsid w:val="00920BCA"/>
    <w:rsid w:val="00920D4B"/>
    <w:rsid w:val="00921381"/>
    <w:rsid w:val="009219D6"/>
    <w:rsid w:val="0092375D"/>
    <w:rsid w:val="009240B6"/>
    <w:rsid w:val="00924728"/>
    <w:rsid w:val="0092508B"/>
    <w:rsid w:val="00925448"/>
    <w:rsid w:val="00927335"/>
    <w:rsid w:val="0092792A"/>
    <w:rsid w:val="00927942"/>
    <w:rsid w:val="00927BE6"/>
    <w:rsid w:val="00927ED2"/>
    <w:rsid w:val="00930004"/>
    <w:rsid w:val="00931D77"/>
    <w:rsid w:val="00932900"/>
    <w:rsid w:val="00936194"/>
    <w:rsid w:val="009372C3"/>
    <w:rsid w:val="00940F02"/>
    <w:rsid w:val="00942A40"/>
    <w:rsid w:val="00942ED0"/>
    <w:rsid w:val="0094333F"/>
    <w:rsid w:val="00943550"/>
    <w:rsid w:val="0094357E"/>
    <w:rsid w:val="00944495"/>
    <w:rsid w:val="0094510E"/>
    <w:rsid w:val="009459E4"/>
    <w:rsid w:val="009472E9"/>
    <w:rsid w:val="009479DE"/>
    <w:rsid w:val="00950587"/>
    <w:rsid w:val="009505C9"/>
    <w:rsid w:val="00952724"/>
    <w:rsid w:val="00953B09"/>
    <w:rsid w:val="00953C0F"/>
    <w:rsid w:val="00954823"/>
    <w:rsid w:val="00954994"/>
    <w:rsid w:val="00954E7B"/>
    <w:rsid w:val="00956129"/>
    <w:rsid w:val="009565C5"/>
    <w:rsid w:val="0095683C"/>
    <w:rsid w:val="0095730E"/>
    <w:rsid w:val="00957679"/>
    <w:rsid w:val="00957E00"/>
    <w:rsid w:val="00960914"/>
    <w:rsid w:val="00960A59"/>
    <w:rsid w:val="0096176A"/>
    <w:rsid w:val="00963B6D"/>
    <w:rsid w:val="00964587"/>
    <w:rsid w:val="00965139"/>
    <w:rsid w:val="00965EEF"/>
    <w:rsid w:val="00966628"/>
    <w:rsid w:val="00966804"/>
    <w:rsid w:val="00967737"/>
    <w:rsid w:val="009739F4"/>
    <w:rsid w:val="00975763"/>
    <w:rsid w:val="00975F3A"/>
    <w:rsid w:val="00976D79"/>
    <w:rsid w:val="009770E2"/>
    <w:rsid w:val="009813A6"/>
    <w:rsid w:val="00982154"/>
    <w:rsid w:val="00982D44"/>
    <w:rsid w:val="00983893"/>
    <w:rsid w:val="00984AB9"/>
    <w:rsid w:val="00986F6A"/>
    <w:rsid w:val="009871E3"/>
    <w:rsid w:val="0098784C"/>
    <w:rsid w:val="00987870"/>
    <w:rsid w:val="00987D94"/>
    <w:rsid w:val="009900D8"/>
    <w:rsid w:val="00990CED"/>
    <w:rsid w:val="0099363A"/>
    <w:rsid w:val="009939DF"/>
    <w:rsid w:val="00994990"/>
    <w:rsid w:val="00994BAC"/>
    <w:rsid w:val="00995D49"/>
    <w:rsid w:val="00995EEC"/>
    <w:rsid w:val="00997043"/>
    <w:rsid w:val="00997176"/>
    <w:rsid w:val="009A3059"/>
    <w:rsid w:val="009A3C99"/>
    <w:rsid w:val="009A468E"/>
    <w:rsid w:val="009A4E4C"/>
    <w:rsid w:val="009A5621"/>
    <w:rsid w:val="009A5B21"/>
    <w:rsid w:val="009A7CBB"/>
    <w:rsid w:val="009B0C46"/>
    <w:rsid w:val="009B156F"/>
    <w:rsid w:val="009B2681"/>
    <w:rsid w:val="009B3BF7"/>
    <w:rsid w:val="009B4EC6"/>
    <w:rsid w:val="009B5486"/>
    <w:rsid w:val="009B5DA7"/>
    <w:rsid w:val="009B6DBB"/>
    <w:rsid w:val="009C1485"/>
    <w:rsid w:val="009C1ABC"/>
    <w:rsid w:val="009C2EE3"/>
    <w:rsid w:val="009C31A2"/>
    <w:rsid w:val="009C35BB"/>
    <w:rsid w:val="009C4A03"/>
    <w:rsid w:val="009C4B11"/>
    <w:rsid w:val="009C4ED4"/>
    <w:rsid w:val="009C553A"/>
    <w:rsid w:val="009C62B3"/>
    <w:rsid w:val="009C6B87"/>
    <w:rsid w:val="009C7534"/>
    <w:rsid w:val="009C7935"/>
    <w:rsid w:val="009C7A8C"/>
    <w:rsid w:val="009D0102"/>
    <w:rsid w:val="009D062B"/>
    <w:rsid w:val="009D08AC"/>
    <w:rsid w:val="009D0AD5"/>
    <w:rsid w:val="009D24CC"/>
    <w:rsid w:val="009D38FA"/>
    <w:rsid w:val="009D3F17"/>
    <w:rsid w:val="009D4343"/>
    <w:rsid w:val="009D4B36"/>
    <w:rsid w:val="009D5ACA"/>
    <w:rsid w:val="009D5DF8"/>
    <w:rsid w:val="009D6047"/>
    <w:rsid w:val="009D6541"/>
    <w:rsid w:val="009D6629"/>
    <w:rsid w:val="009D7EF3"/>
    <w:rsid w:val="009E02A4"/>
    <w:rsid w:val="009E0E1C"/>
    <w:rsid w:val="009E30A1"/>
    <w:rsid w:val="009E32B3"/>
    <w:rsid w:val="009E3574"/>
    <w:rsid w:val="009E399F"/>
    <w:rsid w:val="009E4601"/>
    <w:rsid w:val="009E4F97"/>
    <w:rsid w:val="009E6643"/>
    <w:rsid w:val="009E758F"/>
    <w:rsid w:val="009F0266"/>
    <w:rsid w:val="009F2111"/>
    <w:rsid w:val="009F2613"/>
    <w:rsid w:val="009F319C"/>
    <w:rsid w:val="009F3955"/>
    <w:rsid w:val="009F42D7"/>
    <w:rsid w:val="009F517B"/>
    <w:rsid w:val="009F521C"/>
    <w:rsid w:val="009F7550"/>
    <w:rsid w:val="009F7C75"/>
    <w:rsid w:val="009F7E77"/>
    <w:rsid w:val="00A0053C"/>
    <w:rsid w:val="00A025B6"/>
    <w:rsid w:val="00A05986"/>
    <w:rsid w:val="00A05D33"/>
    <w:rsid w:val="00A075B8"/>
    <w:rsid w:val="00A077CD"/>
    <w:rsid w:val="00A10C3B"/>
    <w:rsid w:val="00A11D2C"/>
    <w:rsid w:val="00A11DA9"/>
    <w:rsid w:val="00A1379D"/>
    <w:rsid w:val="00A13889"/>
    <w:rsid w:val="00A140C1"/>
    <w:rsid w:val="00A14F26"/>
    <w:rsid w:val="00A16432"/>
    <w:rsid w:val="00A20172"/>
    <w:rsid w:val="00A20846"/>
    <w:rsid w:val="00A2095A"/>
    <w:rsid w:val="00A22057"/>
    <w:rsid w:val="00A23599"/>
    <w:rsid w:val="00A23D65"/>
    <w:rsid w:val="00A2540A"/>
    <w:rsid w:val="00A26362"/>
    <w:rsid w:val="00A27C2F"/>
    <w:rsid w:val="00A3042A"/>
    <w:rsid w:val="00A313D0"/>
    <w:rsid w:val="00A3144E"/>
    <w:rsid w:val="00A31C6B"/>
    <w:rsid w:val="00A329ED"/>
    <w:rsid w:val="00A32FAC"/>
    <w:rsid w:val="00A343DD"/>
    <w:rsid w:val="00A34AFE"/>
    <w:rsid w:val="00A355B8"/>
    <w:rsid w:val="00A369DF"/>
    <w:rsid w:val="00A37679"/>
    <w:rsid w:val="00A37C75"/>
    <w:rsid w:val="00A427D0"/>
    <w:rsid w:val="00A42929"/>
    <w:rsid w:val="00A43525"/>
    <w:rsid w:val="00A43730"/>
    <w:rsid w:val="00A447B3"/>
    <w:rsid w:val="00A44C78"/>
    <w:rsid w:val="00A44E34"/>
    <w:rsid w:val="00A45560"/>
    <w:rsid w:val="00A46675"/>
    <w:rsid w:val="00A47D60"/>
    <w:rsid w:val="00A47FCF"/>
    <w:rsid w:val="00A50012"/>
    <w:rsid w:val="00A50B29"/>
    <w:rsid w:val="00A50C87"/>
    <w:rsid w:val="00A512E7"/>
    <w:rsid w:val="00A52892"/>
    <w:rsid w:val="00A52C3F"/>
    <w:rsid w:val="00A53269"/>
    <w:rsid w:val="00A556A1"/>
    <w:rsid w:val="00A5589D"/>
    <w:rsid w:val="00A56192"/>
    <w:rsid w:val="00A5628A"/>
    <w:rsid w:val="00A56C57"/>
    <w:rsid w:val="00A56C74"/>
    <w:rsid w:val="00A57551"/>
    <w:rsid w:val="00A60843"/>
    <w:rsid w:val="00A61198"/>
    <w:rsid w:val="00A624A1"/>
    <w:rsid w:val="00A62F24"/>
    <w:rsid w:val="00A63867"/>
    <w:rsid w:val="00A63FE1"/>
    <w:rsid w:val="00A6409B"/>
    <w:rsid w:val="00A658B6"/>
    <w:rsid w:val="00A67918"/>
    <w:rsid w:val="00A67F61"/>
    <w:rsid w:val="00A709AB"/>
    <w:rsid w:val="00A71A82"/>
    <w:rsid w:val="00A72D40"/>
    <w:rsid w:val="00A73271"/>
    <w:rsid w:val="00A73AA9"/>
    <w:rsid w:val="00A74292"/>
    <w:rsid w:val="00A76FE0"/>
    <w:rsid w:val="00A77BC1"/>
    <w:rsid w:val="00A80194"/>
    <w:rsid w:val="00A804AC"/>
    <w:rsid w:val="00A8190B"/>
    <w:rsid w:val="00A81B8B"/>
    <w:rsid w:val="00A82373"/>
    <w:rsid w:val="00A82B64"/>
    <w:rsid w:val="00A847E8"/>
    <w:rsid w:val="00A84BFD"/>
    <w:rsid w:val="00A84DA3"/>
    <w:rsid w:val="00A85233"/>
    <w:rsid w:val="00A91084"/>
    <w:rsid w:val="00A91E1D"/>
    <w:rsid w:val="00A9351A"/>
    <w:rsid w:val="00A93A62"/>
    <w:rsid w:val="00A94890"/>
    <w:rsid w:val="00A94D05"/>
    <w:rsid w:val="00A94FC3"/>
    <w:rsid w:val="00A952F5"/>
    <w:rsid w:val="00A95372"/>
    <w:rsid w:val="00A95A81"/>
    <w:rsid w:val="00A95F25"/>
    <w:rsid w:val="00A963C3"/>
    <w:rsid w:val="00A968F1"/>
    <w:rsid w:val="00A96980"/>
    <w:rsid w:val="00A96C70"/>
    <w:rsid w:val="00A96E49"/>
    <w:rsid w:val="00A97F70"/>
    <w:rsid w:val="00AA0479"/>
    <w:rsid w:val="00AA2C5A"/>
    <w:rsid w:val="00AA33EA"/>
    <w:rsid w:val="00AA6536"/>
    <w:rsid w:val="00AA76F3"/>
    <w:rsid w:val="00AB2736"/>
    <w:rsid w:val="00AB2A76"/>
    <w:rsid w:val="00AB2C52"/>
    <w:rsid w:val="00AB3428"/>
    <w:rsid w:val="00AB370F"/>
    <w:rsid w:val="00AB5353"/>
    <w:rsid w:val="00AB70AE"/>
    <w:rsid w:val="00AB7AB5"/>
    <w:rsid w:val="00AC008F"/>
    <w:rsid w:val="00AC0959"/>
    <w:rsid w:val="00AC0E39"/>
    <w:rsid w:val="00AC21B8"/>
    <w:rsid w:val="00AC2461"/>
    <w:rsid w:val="00AC30CC"/>
    <w:rsid w:val="00AC47C1"/>
    <w:rsid w:val="00AC47D5"/>
    <w:rsid w:val="00AC5050"/>
    <w:rsid w:val="00AC56E9"/>
    <w:rsid w:val="00AC5D08"/>
    <w:rsid w:val="00AC5D1A"/>
    <w:rsid w:val="00AC5DB8"/>
    <w:rsid w:val="00AC6B7C"/>
    <w:rsid w:val="00AC6E74"/>
    <w:rsid w:val="00AC73CC"/>
    <w:rsid w:val="00AD1080"/>
    <w:rsid w:val="00AD1E48"/>
    <w:rsid w:val="00AD2252"/>
    <w:rsid w:val="00AD286A"/>
    <w:rsid w:val="00AD2C35"/>
    <w:rsid w:val="00AD466A"/>
    <w:rsid w:val="00AD47D5"/>
    <w:rsid w:val="00AD4852"/>
    <w:rsid w:val="00AD5031"/>
    <w:rsid w:val="00AD58C8"/>
    <w:rsid w:val="00AD58D0"/>
    <w:rsid w:val="00AD6802"/>
    <w:rsid w:val="00AE0437"/>
    <w:rsid w:val="00AE25BD"/>
    <w:rsid w:val="00AE37EC"/>
    <w:rsid w:val="00AE3E09"/>
    <w:rsid w:val="00AE5D79"/>
    <w:rsid w:val="00AE7F26"/>
    <w:rsid w:val="00AF05C2"/>
    <w:rsid w:val="00AF0BAF"/>
    <w:rsid w:val="00AF3A43"/>
    <w:rsid w:val="00AF44FD"/>
    <w:rsid w:val="00AF4803"/>
    <w:rsid w:val="00AF4B05"/>
    <w:rsid w:val="00AF4FDC"/>
    <w:rsid w:val="00AF510B"/>
    <w:rsid w:val="00AF63DD"/>
    <w:rsid w:val="00B00CE2"/>
    <w:rsid w:val="00B01D2A"/>
    <w:rsid w:val="00B020B6"/>
    <w:rsid w:val="00B02E14"/>
    <w:rsid w:val="00B04DEC"/>
    <w:rsid w:val="00B05111"/>
    <w:rsid w:val="00B05973"/>
    <w:rsid w:val="00B05E7B"/>
    <w:rsid w:val="00B0618D"/>
    <w:rsid w:val="00B075A4"/>
    <w:rsid w:val="00B102AF"/>
    <w:rsid w:val="00B11D3B"/>
    <w:rsid w:val="00B11FB5"/>
    <w:rsid w:val="00B12603"/>
    <w:rsid w:val="00B1308F"/>
    <w:rsid w:val="00B14B40"/>
    <w:rsid w:val="00B153E9"/>
    <w:rsid w:val="00B15677"/>
    <w:rsid w:val="00B157E0"/>
    <w:rsid w:val="00B20B0B"/>
    <w:rsid w:val="00B20B4F"/>
    <w:rsid w:val="00B214A2"/>
    <w:rsid w:val="00B2279B"/>
    <w:rsid w:val="00B2326B"/>
    <w:rsid w:val="00B23D45"/>
    <w:rsid w:val="00B23D77"/>
    <w:rsid w:val="00B23EEC"/>
    <w:rsid w:val="00B24912"/>
    <w:rsid w:val="00B24BF7"/>
    <w:rsid w:val="00B25098"/>
    <w:rsid w:val="00B2638E"/>
    <w:rsid w:val="00B26A19"/>
    <w:rsid w:val="00B26CAE"/>
    <w:rsid w:val="00B26EDB"/>
    <w:rsid w:val="00B27B98"/>
    <w:rsid w:val="00B27E0C"/>
    <w:rsid w:val="00B31689"/>
    <w:rsid w:val="00B32E30"/>
    <w:rsid w:val="00B33C99"/>
    <w:rsid w:val="00B35999"/>
    <w:rsid w:val="00B35ED8"/>
    <w:rsid w:val="00B370D0"/>
    <w:rsid w:val="00B37DD7"/>
    <w:rsid w:val="00B37F3A"/>
    <w:rsid w:val="00B37FDD"/>
    <w:rsid w:val="00B414F7"/>
    <w:rsid w:val="00B42539"/>
    <w:rsid w:val="00B4285D"/>
    <w:rsid w:val="00B44FEE"/>
    <w:rsid w:val="00B458B1"/>
    <w:rsid w:val="00B45BF8"/>
    <w:rsid w:val="00B461F5"/>
    <w:rsid w:val="00B50FB3"/>
    <w:rsid w:val="00B51457"/>
    <w:rsid w:val="00B5145A"/>
    <w:rsid w:val="00B530D6"/>
    <w:rsid w:val="00B53E1A"/>
    <w:rsid w:val="00B541BA"/>
    <w:rsid w:val="00B5455A"/>
    <w:rsid w:val="00B548FB"/>
    <w:rsid w:val="00B54D0F"/>
    <w:rsid w:val="00B5511B"/>
    <w:rsid w:val="00B5584D"/>
    <w:rsid w:val="00B57677"/>
    <w:rsid w:val="00B6011A"/>
    <w:rsid w:val="00B60902"/>
    <w:rsid w:val="00B60B39"/>
    <w:rsid w:val="00B60BB7"/>
    <w:rsid w:val="00B62498"/>
    <w:rsid w:val="00B633DE"/>
    <w:rsid w:val="00B63414"/>
    <w:rsid w:val="00B63F02"/>
    <w:rsid w:val="00B66079"/>
    <w:rsid w:val="00B6693A"/>
    <w:rsid w:val="00B66E16"/>
    <w:rsid w:val="00B67AB8"/>
    <w:rsid w:val="00B70DFE"/>
    <w:rsid w:val="00B72AF6"/>
    <w:rsid w:val="00B7366E"/>
    <w:rsid w:val="00B73FE3"/>
    <w:rsid w:val="00B749C9"/>
    <w:rsid w:val="00B750AC"/>
    <w:rsid w:val="00B75428"/>
    <w:rsid w:val="00B75C11"/>
    <w:rsid w:val="00B77066"/>
    <w:rsid w:val="00B77489"/>
    <w:rsid w:val="00B779D1"/>
    <w:rsid w:val="00B77C04"/>
    <w:rsid w:val="00B80C2C"/>
    <w:rsid w:val="00B81317"/>
    <w:rsid w:val="00B847F9"/>
    <w:rsid w:val="00B866BF"/>
    <w:rsid w:val="00B86C02"/>
    <w:rsid w:val="00B86C28"/>
    <w:rsid w:val="00B876FA"/>
    <w:rsid w:val="00B90108"/>
    <w:rsid w:val="00B9018B"/>
    <w:rsid w:val="00B90D2D"/>
    <w:rsid w:val="00B9339D"/>
    <w:rsid w:val="00B93CD9"/>
    <w:rsid w:val="00B93EAA"/>
    <w:rsid w:val="00B9437E"/>
    <w:rsid w:val="00B94621"/>
    <w:rsid w:val="00B95D10"/>
    <w:rsid w:val="00B97747"/>
    <w:rsid w:val="00B978C9"/>
    <w:rsid w:val="00BA13AC"/>
    <w:rsid w:val="00BA1985"/>
    <w:rsid w:val="00BA3234"/>
    <w:rsid w:val="00BA3703"/>
    <w:rsid w:val="00BA44AA"/>
    <w:rsid w:val="00BA4B36"/>
    <w:rsid w:val="00BA4E7C"/>
    <w:rsid w:val="00BA586E"/>
    <w:rsid w:val="00BA5C42"/>
    <w:rsid w:val="00BA5CE1"/>
    <w:rsid w:val="00BA61EE"/>
    <w:rsid w:val="00BB087A"/>
    <w:rsid w:val="00BB0D55"/>
    <w:rsid w:val="00BB12B9"/>
    <w:rsid w:val="00BB238B"/>
    <w:rsid w:val="00BB266A"/>
    <w:rsid w:val="00BB26B2"/>
    <w:rsid w:val="00BB2B3B"/>
    <w:rsid w:val="00BB43AD"/>
    <w:rsid w:val="00BB46B8"/>
    <w:rsid w:val="00BB4AB8"/>
    <w:rsid w:val="00BB632C"/>
    <w:rsid w:val="00BB7EA8"/>
    <w:rsid w:val="00BC0CDF"/>
    <w:rsid w:val="00BC1DED"/>
    <w:rsid w:val="00BC3185"/>
    <w:rsid w:val="00BC39DF"/>
    <w:rsid w:val="00BC4657"/>
    <w:rsid w:val="00BC4D12"/>
    <w:rsid w:val="00BC509A"/>
    <w:rsid w:val="00BC6057"/>
    <w:rsid w:val="00BC641C"/>
    <w:rsid w:val="00BC750F"/>
    <w:rsid w:val="00BC7E09"/>
    <w:rsid w:val="00BD02D7"/>
    <w:rsid w:val="00BD19D9"/>
    <w:rsid w:val="00BD1F90"/>
    <w:rsid w:val="00BD21E4"/>
    <w:rsid w:val="00BD294D"/>
    <w:rsid w:val="00BD2DF4"/>
    <w:rsid w:val="00BD4046"/>
    <w:rsid w:val="00BD48F5"/>
    <w:rsid w:val="00BD5532"/>
    <w:rsid w:val="00BD556E"/>
    <w:rsid w:val="00BD5A2E"/>
    <w:rsid w:val="00BD7D2E"/>
    <w:rsid w:val="00BE1065"/>
    <w:rsid w:val="00BE17AA"/>
    <w:rsid w:val="00BE2B64"/>
    <w:rsid w:val="00BE34ED"/>
    <w:rsid w:val="00BE351D"/>
    <w:rsid w:val="00BE4875"/>
    <w:rsid w:val="00BE57FF"/>
    <w:rsid w:val="00BE713F"/>
    <w:rsid w:val="00BE7506"/>
    <w:rsid w:val="00BF0F92"/>
    <w:rsid w:val="00BF135E"/>
    <w:rsid w:val="00BF3A5A"/>
    <w:rsid w:val="00BF3F1A"/>
    <w:rsid w:val="00BF4F92"/>
    <w:rsid w:val="00BF513E"/>
    <w:rsid w:val="00BF5FF8"/>
    <w:rsid w:val="00BF64E9"/>
    <w:rsid w:val="00BF70E5"/>
    <w:rsid w:val="00C00DDD"/>
    <w:rsid w:val="00C01065"/>
    <w:rsid w:val="00C02FDF"/>
    <w:rsid w:val="00C04FE5"/>
    <w:rsid w:val="00C051D5"/>
    <w:rsid w:val="00C05521"/>
    <w:rsid w:val="00C06137"/>
    <w:rsid w:val="00C06513"/>
    <w:rsid w:val="00C06560"/>
    <w:rsid w:val="00C06626"/>
    <w:rsid w:val="00C06965"/>
    <w:rsid w:val="00C07FD7"/>
    <w:rsid w:val="00C116C4"/>
    <w:rsid w:val="00C119E2"/>
    <w:rsid w:val="00C12410"/>
    <w:rsid w:val="00C15403"/>
    <w:rsid w:val="00C16AD0"/>
    <w:rsid w:val="00C200DD"/>
    <w:rsid w:val="00C2086A"/>
    <w:rsid w:val="00C20A65"/>
    <w:rsid w:val="00C21AB1"/>
    <w:rsid w:val="00C2233A"/>
    <w:rsid w:val="00C22E8D"/>
    <w:rsid w:val="00C231E9"/>
    <w:rsid w:val="00C23B25"/>
    <w:rsid w:val="00C23FD2"/>
    <w:rsid w:val="00C24EEA"/>
    <w:rsid w:val="00C275F5"/>
    <w:rsid w:val="00C30BE0"/>
    <w:rsid w:val="00C31387"/>
    <w:rsid w:val="00C32735"/>
    <w:rsid w:val="00C3295E"/>
    <w:rsid w:val="00C33E69"/>
    <w:rsid w:val="00C342E5"/>
    <w:rsid w:val="00C348F7"/>
    <w:rsid w:val="00C34FFB"/>
    <w:rsid w:val="00C35D45"/>
    <w:rsid w:val="00C3691A"/>
    <w:rsid w:val="00C36991"/>
    <w:rsid w:val="00C4017C"/>
    <w:rsid w:val="00C40DD1"/>
    <w:rsid w:val="00C44404"/>
    <w:rsid w:val="00C45F29"/>
    <w:rsid w:val="00C4651F"/>
    <w:rsid w:val="00C47303"/>
    <w:rsid w:val="00C52BFF"/>
    <w:rsid w:val="00C52DB5"/>
    <w:rsid w:val="00C52EF5"/>
    <w:rsid w:val="00C53224"/>
    <w:rsid w:val="00C5570C"/>
    <w:rsid w:val="00C55E25"/>
    <w:rsid w:val="00C573E1"/>
    <w:rsid w:val="00C6169C"/>
    <w:rsid w:val="00C616D3"/>
    <w:rsid w:val="00C61A14"/>
    <w:rsid w:val="00C63A99"/>
    <w:rsid w:val="00C667A6"/>
    <w:rsid w:val="00C66DDC"/>
    <w:rsid w:val="00C66E11"/>
    <w:rsid w:val="00C67DEA"/>
    <w:rsid w:val="00C704B2"/>
    <w:rsid w:val="00C70D25"/>
    <w:rsid w:val="00C71F65"/>
    <w:rsid w:val="00C72565"/>
    <w:rsid w:val="00C729B5"/>
    <w:rsid w:val="00C7435E"/>
    <w:rsid w:val="00C75ADC"/>
    <w:rsid w:val="00C80094"/>
    <w:rsid w:val="00C809BA"/>
    <w:rsid w:val="00C80A59"/>
    <w:rsid w:val="00C846C7"/>
    <w:rsid w:val="00C859B0"/>
    <w:rsid w:val="00C862B0"/>
    <w:rsid w:val="00C86E60"/>
    <w:rsid w:val="00C8744F"/>
    <w:rsid w:val="00C9152A"/>
    <w:rsid w:val="00C917E3"/>
    <w:rsid w:val="00C91C1F"/>
    <w:rsid w:val="00C9223E"/>
    <w:rsid w:val="00C925A9"/>
    <w:rsid w:val="00C931AB"/>
    <w:rsid w:val="00C933B5"/>
    <w:rsid w:val="00C933F6"/>
    <w:rsid w:val="00C94404"/>
    <w:rsid w:val="00C9482A"/>
    <w:rsid w:val="00C94ADF"/>
    <w:rsid w:val="00C965A1"/>
    <w:rsid w:val="00C96878"/>
    <w:rsid w:val="00C96A5F"/>
    <w:rsid w:val="00C97FF3"/>
    <w:rsid w:val="00CA0733"/>
    <w:rsid w:val="00CA0BAA"/>
    <w:rsid w:val="00CA2147"/>
    <w:rsid w:val="00CA295F"/>
    <w:rsid w:val="00CA423A"/>
    <w:rsid w:val="00CA4A7D"/>
    <w:rsid w:val="00CA4D3B"/>
    <w:rsid w:val="00CA7A90"/>
    <w:rsid w:val="00CB017E"/>
    <w:rsid w:val="00CB1472"/>
    <w:rsid w:val="00CB2F2F"/>
    <w:rsid w:val="00CB387D"/>
    <w:rsid w:val="00CB39A5"/>
    <w:rsid w:val="00CB453B"/>
    <w:rsid w:val="00CB5F91"/>
    <w:rsid w:val="00CB61CA"/>
    <w:rsid w:val="00CB6724"/>
    <w:rsid w:val="00CB7049"/>
    <w:rsid w:val="00CB72CC"/>
    <w:rsid w:val="00CC2221"/>
    <w:rsid w:val="00CC268F"/>
    <w:rsid w:val="00CC2C3D"/>
    <w:rsid w:val="00CC2E8E"/>
    <w:rsid w:val="00CC2FEB"/>
    <w:rsid w:val="00CC38BA"/>
    <w:rsid w:val="00CC5C39"/>
    <w:rsid w:val="00CC5F52"/>
    <w:rsid w:val="00CC605A"/>
    <w:rsid w:val="00CC6374"/>
    <w:rsid w:val="00CC6B89"/>
    <w:rsid w:val="00CC762E"/>
    <w:rsid w:val="00CC7D34"/>
    <w:rsid w:val="00CC7DE7"/>
    <w:rsid w:val="00CD0A83"/>
    <w:rsid w:val="00CD135C"/>
    <w:rsid w:val="00CD186C"/>
    <w:rsid w:val="00CD19B2"/>
    <w:rsid w:val="00CD293A"/>
    <w:rsid w:val="00CD42D3"/>
    <w:rsid w:val="00CD42D8"/>
    <w:rsid w:val="00CD7CCF"/>
    <w:rsid w:val="00CE10E4"/>
    <w:rsid w:val="00CE12A2"/>
    <w:rsid w:val="00CE2374"/>
    <w:rsid w:val="00CE345C"/>
    <w:rsid w:val="00CE3EDB"/>
    <w:rsid w:val="00CE4594"/>
    <w:rsid w:val="00CE45EA"/>
    <w:rsid w:val="00CE7667"/>
    <w:rsid w:val="00CF1832"/>
    <w:rsid w:val="00CF2A3E"/>
    <w:rsid w:val="00CF3AE0"/>
    <w:rsid w:val="00CF4ED1"/>
    <w:rsid w:val="00CF4F7B"/>
    <w:rsid w:val="00CF513A"/>
    <w:rsid w:val="00CF5234"/>
    <w:rsid w:val="00CF534C"/>
    <w:rsid w:val="00CF53D1"/>
    <w:rsid w:val="00CF602A"/>
    <w:rsid w:val="00CF7C56"/>
    <w:rsid w:val="00D003CC"/>
    <w:rsid w:val="00D0077B"/>
    <w:rsid w:val="00D00980"/>
    <w:rsid w:val="00D01284"/>
    <w:rsid w:val="00D01A39"/>
    <w:rsid w:val="00D025C4"/>
    <w:rsid w:val="00D0303B"/>
    <w:rsid w:val="00D03388"/>
    <w:rsid w:val="00D03E57"/>
    <w:rsid w:val="00D04A99"/>
    <w:rsid w:val="00D04BE7"/>
    <w:rsid w:val="00D0516E"/>
    <w:rsid w:val="00D07CAB"/>
    <w:rsid w:val="00D10380"/>
    <w:rsid w:val="00D123C1"/>
    <w:rsid w:val="00D13325"/>
    <w:rsid w:val="00D15E4D"/>
    <w:rsid w:val="00D15EF5"/>
    <w:rsid w:val="00D164A8"/>
    <w:rsid w:val="00D16F26"/>
    <w:rsid w:val="00D17B37"/>
    <w:rsid w:val="00D208C7"/>
    <w:rsid w:val="00D20EFA"/>
    <w:rsid w:val="00D21BFB"/>
    <w:rsid w:val="00D227FD"/>
    <w:rsid w:val="00D23E9A"/>
    <w:rsid w:val="00D25008"/>
    <w:rsid w:val="00D268A4"/>
    <w:rsid w:val="00D2729A"/>
    <w:rsid w:val="00D30F27"/>
    <w:rsid w:val="00D31465"/>
    <w:rsid w:val="00D31A7F"/>
    <w:rsid w:val="00D3215C"/>
    <w:rsid w:val="00D32191"/>
    <w:rsid w:val="00D32EC6"/>
    <w:rsid w:val="00D33F2A"/>
    <w:rsid w:val="00D34208"/>
    <w:rsid w:val="00D368D7"/>
    <w:rsid w:val="00D37EA3"/>
    <w:rsid w:val="00D40133"/>
    <w:rsid w:val="00D406DD"/>
    <w:rsid w:val="00D41881"/>
    <w:rsid w:val="00D41A75"/>
    <w:rsid w:val="00D42A50"/>
    <w:rsid w:val="00D44CE3"/>
    <w:rsid w:val="00D45118"/>
    <w:rsid w:val="00D47AC6"/>
    <w:rsid w:val="00D50BAB"/>
    <w:rsid w:val="00D51AAF"/>
    <w:rsid w:val="00D51F81"/>
    <w:rsid w:val="00D52CA7"/>
    <w:rsid w:val="00D546EF"/>
    <w:rsid w:val="00D55ECB"/>
    <w:rsid w:val="00D570DD"/>
    <w:rsid w:val="00D57717"/>
    <w:rsid w:val="00D60637"/>
    <w:rsid w:val="00D60DC8"/>
    <w:rsid w:val="00D611D5"/>
    <w:rsid w:val="00D613A1"/>
    <w:rsid w:val="00D616FB"/>
    <w:rsid w:val="00D65CD1"/>
    <w:rsid w:val="00D6617F"/>
    <w:rsid w:val="00D66E5A"/>
    <w:rsid w:val="00D674A2"/>
    <w:rsid w:val="00D7027E"/>
    <w:rsid w:val="00D70BA1"/>
    <w:rsid w:val="00D731BE"/>
    <w:rsid w:val="00D74835"/>
    <w:rsid w:val="00D750A9"/>
    <w:rsid w:val="00D76F2B"/>
    <w:rsid w:val="00D77960"/>
    <w:rsid w:val="00D80117"/>
    <w:rsid w:val="00D80B9C"/>
    <w:rsid w:val="00D80EB9"/>
    <w:rsid w:val="00D81117"/>
    <w:rsid w:val="00D81652"/>
    <w:rsid w:val="00D817C4"/>
    <w:rsid w:val="00D81962"/>
    <w:rsid w:val="00D82027"/>
    <w:rsid w:val="00D8230B"/>
    <w:rsid w:val="00D82BDE"/>
    <w:rsid w:val="00D8399B"/>
    <w:rsid w:val="00D841C2"/>
    <w:rsid w:val="00D84AF2"/>
    <w:rsid w:val="00D84B9E"/>
    <w:rsid w:val="00D84E32"/>
    <w:rsid w:val="00D87DF3"/>
    <w:rsid w:val="00D90052"/>
    <w:rsid w:val="00D906CD"/>
    <w:rsid w:val="00D91437"/>
    <w:rsid w:val="00D92908"/>
    <w:rsid w:val="00D92A65"/>
    <w:rsid w:val="00D9393E"/>
    <w:rsid w:val="00D94D3F"/>
    <w:rsid w:val="00D96280"/>
    <w:rsid w:val="00D96A45"/>
    <w:rsid w:val="00D96EB8"/>
    <w:rsid w:val="00D97EDC"/>
    <w:rsid w:val="00DA067D"/>
    <w:rsid w:val="00DA0F35"/>
    <w:rsid w:val="00DA1425"/>
    <w:rsid w:val="00DA1CA2"/>
    <w:rsid w:val="00DA23DB"/>
    <w:rsid w:val="00DA5550"/>
    <w:rsid w:val="00DA5D00"/>
    <w:rsid w:val="00DA6B01"/>
    <w:rsid w:val="00DA7216"/>
    <w:rsid w:val="00DA7550"/>
    <w:rsid w:val="00DB06EF"/>
    <w:rsid w:val="00DB0E24"/>
    <w:rsid w:val="00DB1011"/>
    <w:rsid w:val="00DB17AE"/>
    <w:rsid w:val="00DB2C55"/>
    <w:rsid w:val="00DB308B"/>
    <w:rsid w:val="00DB34CF"/>
    <w:rsid w:val="00DB382D"/>
    <w:rsid w:val="00DB42C6"/>
    <w:rsid w:val="00DB4D27"/>
    <w:rsid w:val="00DB5222"/>
    <w:rsid w:val="00DB562D"/>
    <w:rsid w:val="00DB79D8"/>
    <w:rsid w:val="00DC0115"/>
    <w:rsid w:val="00DC042A"/>
    <w:rsid w:val="00DC3C1F"/>
    <w:rsid w:val="00DC5402"/>
    <w:rsid w:val="00DC608A"/>
    <w:rsid w:val="00DC7362"/>
    <w:rsid w:val="00DD09A5"/>
    <w:rsid w:val="00DD0AD3"/>
    <w:rsid w:val="00DD12B5"/>
    <w:rsid w:val="00DD1B74"/>
    <w:rsid w:val="00DD23BD"/>
    <w:rsid w:val="00DD4E18"/>
    <w:rsid w:val="00DD53B9"/>
    <w:rsid w:val="00DD5BA1"/>
    <w:rsid w:val="00DD63BE"/>
    <w:rsid w:val="00DD6E15"/>
    <w:rsid w:val="00DD74C4"/>
    <w:rsid w:val="00DD79AC"/>
    <w:rsid w:val="00DE0F68"/>
    <w:rsid w:val="00DE18ED"/>
    <w:rsid w:val="00DE2F17"/>
    <w:rsid w:val="00DE393D"/>
    <w:rsid w:val="00DE511F"/>
    <w:rsid w:val="00DE6060"/>
    <w:rsid w:val="00DE6EEC"/>
    <w:rsid w:val="00DE7799"/>
    <w:rsid w:val="00DF08B5"/>
    <w:rsid w:val="00DF0C95"/>
    <w:rsid w:val="00DF210D"/>
    <w:rsid w:val="00DF23C4"/>
    <w:rsid w:val="00DF265C"/>
    <w:rsid w:val="00DF4606"/>
    <w:rsid w:val="00DF7911"/>
    <w:rsid w:val="00E055B7"/>
    <w:rsid w:val="00E05A25"/>
    <w:rsid w:val="00E07F4E"/>
    <w:rsid w:val="00E10244"/>
    <w:rsid w:val="00E10FDC"/>
    <w:rsid w:val="00E111F5"/>
    <w:rsid w:val="00E11321"/>
    <w:rsid w:val="00E11407"/>
    <w:rsid w:val="00E11595"/>
    <w:rsid w:val="00E11736"/>
    <w:rsid w:val="00E117E8"/>
    <w:rsid w:val="00E11F9D"/>
    <w:rsid w:val="00E13393"/>
    <w:rsid w:val="00E1584A"/>
    <w:rsid w:val="00E173FF"/>
    <w:rsid w:val="00E176EF"/>
    <w:rsid w:val="00E21A55"/>
    <w:rsid w:val="00E22C3F"/>
    <w:rsid w:val="00E231AB"/>
    <w:rsid w:val="00E23853"/>
    <w:rsid w:val="00E239CA"/>
    <w:rsid w:val="00E24C5E"/>
    <w:rsid w:val="00E262A5"/>
    <w:rsid w:val="00E26D95"/>
    <w:rsid w:val="00E30BF8"/>
    <w:rsid w:val="00E31225"/>
    <w:rsid w:val="00E31580"/>
    <w:rsid w:val="00E31C91"/>
    <w:rsid w:val="00E32CA2"/>
    <w:rsid w:val="00E33583"/>
    <w:rsid w:val="00E35CB3"/>
    <w:rsid w:val="00E35D82"/>
    <w:rsid w:val="00E36182"/>
    <w:rsid w:val="00E36BC9"/>
    <w:rsid w:val="00E370B7"/>
    <w:rsid w:val="00E37B70"/>
    <w:rsid w:val="00E37BAA"/>
    <w:rsid w:val="00E40F47"/>
    <w:rsid w:val="00E41173"/>
    <w:rsid w:val="00E41C22"/>
    <w:rsid w:val="00E41FF6"/>
    <w:rsid w:val="00E429E3"/>
    <w:rsid w:val="00E438F8"/>
    <w:rsid w:val="00E446DC"/>
    <w:rsid w:val="00E4569A"/>
    <w:rsid w:val="00E46182"/>
    <w:rsid w:val="00E47FD0"/>
    <w:rsid w:val="00E50B41"/>
    <w:rsid w:val="00E50E58"/>
    <w:rsid w:val="00E516CB"/>
    <w:rsid w:val="00E518D5"/>
    <w:rsid w:val="00E52C28"/>
    <w:rsid w:val="00E538F9"/>
    <w:rsid w:val="00E53D32"/>
    <w:rsid w:val="00E56F02"/>
    <w:rsid w:val="00E57521"/>
    <w:rsid w:val="00E6058C"/>
    <w:rsid w:val="00E61545"/>
    <w:rsid w:val="00E62303"/>
    <w:rsid w:val="00E64D12"/>
    <w:rsid w:val="00E65547"/>
    <w:rsid w:val="00E6580A"/>
    <w:rsid w:val="00E65F36"/>
    <w:rsid w:val="00E67DEE"/>
    <w:rsid w:val="00E712E6"/>
    <w:rsid w:val="00E719F6"/>
    <w:rsid w:val="00E71D47"/>
    <w:rsid w:val="00E72C07"/>
    <w:rsid w:val="00E743B2"/>
    <w:rsid w:val="00E74C3B"/>
    <w:rsid w:val="00E7520B"/>
    <w:rsid w:val="00E757AD"/>
    <w:rsid w:val="00E778EC"/>
    <w:rsid w:val="00E779D9"/>
    <w:rsid w:val="00E77F04"/>
    <w:rsid w:val="00E80C29"/>
    <w:rsid w:val="00E82014"/>
    <w:rsid w:val="00E823F2"/>
    <w:rsid w:val="00E82DFF"/>
    <w:rsid w:val="00E85425"/>
    <w:rsid w:val="00E85D2E"/>
    <w:rsid w:val="00E8635C"/>
    <w:rsid w:val="00E868ED"/>
    <w:rsid w:val="00E870D1"/>
    <w:rsid w:val="00E913AB"/>
    <w:rsid w:val="00E91643"/>
    <w:rsid w:val="00E9192F"/>
    <w:rsid w:val="00E92029"/>
    <w:rsid w:val="00E9267D"/>
    <w:rsid w:val="00E92B80"/>
    <w:rsid w:val="00E940D9"/>
    <w:rsid w:val="00E94F1E"/>
    <w:rsid w:val="00E95C5B"/>
    <w:rsid w:val="00E960FB"/>
    <w:rsid w:val="00E96E51"/>
    <w:rsid w:val="00EA05B6"/>
    <w:rsid w:val="00EA1299"/>
    <w:rsid w:val="00EA1725"/>
    <w:rsid w:val="00EA4DE5"/>
    <w:rsid w:val="00EA593B"/>
    <w:rsid w:val="00EA5CFE"/>
    <w:rsid w:val="00EA6503"/>
    <w:rsid w:val="00EA6E9F"/>
    <w:rsid w:val="00EA6F29"/>
    <w:rsid w:val="00EA74DD"/>
    <w:rsid w:val="00EB033F"/>
    <w:rsid w:val="00EB1D52"/>
    <w:rsid w:val="00EB293F"/>
    <w:rsid w:val="00EB31D4"/>
    <w:rsid w:val="00EB36B0"/>
    <w:rsid w:val="00EB3FE8"/>
    <w:rsid w:val="00EB5ADC"/>
    <w:rsid w:val="00EB7085"/>
    <w:rsid w:val="00EB709E"/>
    <w:rsid w:val="00EB7A99"/>
    <w:rsid w:val="00EC07A1"/>
    <w:rsid w:val="00EC2655"/>
    <w:rsid w:val="00EC2669"/>
    <w:rsid w:val="00EC2956"/>
    <w:rsid w:val="00EC2DE2"/>
    <w:rsid w:val="00EC3033"/>
    <w:rsid w:val="00EC4DFD"/>
    <w:rsid w:val="00EC4EF8"/>
    <w:rsid w:val="00EC515F"/>
    <w:rsid w:val="00EC67DF"/>
    <w:rsid w:val="00EC68A2"/>
    <w:rsid w:val="00EC74BD"/>
    <w:rsid w:val="00ED0AB9"/>
    <w:rsid w:val="00ED1371"/>
    <w:rsid w:val="00ED213C"/>
    <w:rsid w:val="00ED2657"/>
    <w:rsid w:val="00ED26C5"/>
    <w:rsid w:val="00ED2F19"/>
    <w:rsid w:val="00ED3EE3"/>
    <w:rsid w:val="00ED52BF"/>
    <w:rsid w:val="00ED701D"/>
    <w:rsid w:val="00ED7F9C"/>
    <w:rsid w:val="00EE08ED"/>
    <w:rsid w:val="00EE1F1B"/>
    <w:rsid w:val="00EE21CD"/>
    <w:rsid w:val="00EE2AE6"/>
    <w:rsid w:val="00EE40C6"/>
    <w:rsid w:val="00EE474E"/>
    <w:rsid w:val="00EE4ADC"/>
    <w:rsid w:val="00EE5B23"/>
    <w:rsid w:val="00EE5E88"/>
    <w:rsid w:val="00EE6972"/>
    <w:rsid w:val="00EE6FD9"/>
    <w:rsid w:val="00EE74A3"/>
    <w:rsid w:val="00EF0634"/>
    <w:rsid w:val="00EF1042"/>
    <w:rsid w:val="00EF1599"/>
    <w:rsid w:val="00EF240F"/>
    <w:rsid w:val="00EF3428"/>
    <w:rsid w:val="00EF40F7"/>
    <w:rsid w:val="00EF47C5"/>
    <w:rsid w:val="00EF578E"/>
    <w:rsid w:val="00EF58A1"/>
    <w:rsid w:val="00EF5E5F"/>
    <w:rsid w:val="00EF5FFA"/>
    <w:rsid w:val="00EF66E6"/>
    <w:rsid w:val="00EF6DE5"/>
    <w:rsid w:val="00EF6E0C"/>
    <w:rsid w:val="00EF713E"/>
    <w:rsid w:val="00EF76B8"/>
    <w:rsid w:val="00EF7EB2"/>
    <w:rsid w:val="00F00313"/>
    <w:rsid w:val="00F004E5"/>
    <w:rsid w:val="00F034B6"/>
    <w:rsid w:val="00F03EF2"/>
    <w:rsid w:val="00F0417C"/>
    <w:rsid w:val="00F045C6"/>
    <w:rsid w:val="00F10842"/>
    <w:rsid w:val="00F10B00"/>
    <w:rsid w:val="00F10B88"/>
    <w:rsid w:val="00F10F24"/>
    <w:rsid w:val="00F11429"/>
    <w:rsid w:val="00F1284B"/>
    <w:rsid w:val="00F13AAA"/>
    <w:rsid w:val="00F13CB5"/>
    <w:rsid w:val="00F14084"/>
    <w:rsid w:val="00F143A0"/>
    <w:rsid w:val="00F14B9B"/>
    <w:rsid w:val="00F14BBB"/>
    <w:rsid w:val="00F15C9F"/>
    <w:rsid w:val="00F16029"/>
    <w:rsid w:val="00F20E63"/>
    <w:rsid w:val="00F211CC"/>
    <w:rsid w:val="00F2180B"/>
    <w:rsid w:val="00F22130"/>
    <w:rsid w:val="00F225E6"/>
    <w:rsid w:val="00F227B1"/>
    <w:rsid w:val="00F227D4"/>
    <w:rsid w:val="00F22F8D"/>
    <w:rsid w:val="00F2324A"/>
    <w:rsid w:val="00F23E8B"/>
    <w:rsid w:val="00F250B0"/>
    <w:rsid w:val="00F25407"/>
    <w:rsid w:val="00F254C9"/>
    <w:rsid w:val="00F25F8F"/>
    <w:rsid w:val="00F267AB"/>
    <w:rsid w:val="00F271FC"/>
    <w:rsid w:val="00F27532"/>
    <w:rsid w:val="00F27A28"/>
    <w:rsid w:val="00F27B4B"/>
    <w:rsid w:val="00F27DFB"/>
    <w:rsid w:val="00F30DD7"/>
    <w:rsid w:val="00F3105D"/>
    <w:rsid w:val="00F311A3"/>
    <w:rsid w:val="00F31A7E"/>
    <w:rsid w:val="00F33176"/>
    <w:rsid w:val="00F34003"/>
    <w:rsid w:val="00F34D9D"/>
    <w:rsid w:val="00F36466"/>
    <w:rsid w:val="00F43527"/>
    <w:rsid w:val="00F45E08"/>
    <w:rsid w:val="00F46721"/>
    <w:rsid w:val="00F47146"/>
    <w:rsid w:val="00F47365"/>
    <w:rsid w:val="00F47797"/>
    <w:rsid w:val="00F47A64"/>
    <w:rsid w:val="00F50599"/>
    <w:rsid w:val="00F5103D"/>
    <w:rsid w:val="00F5131A"/>
    <w:rsid w:val="00F5160E"/>
    <w:rsid w:val="00F524D5"/>
    <w:rsid w:val="00F52C56"/>
    <w:rsid w:val="00F52F96"/>
    <w:rsid w:val="00F53597"/>
    <w:rsid w:val="00F53F93"/>
    <w:rsid w:val="00F5452F"/>
    <w:rsid w:val="00F5499A"/>
    <w:rsid w:val="00F54C37"/>
    <w:rsid w:val="00F5608F"/>
    <w:rsid w:val="00F56AEF"/>
    <w:rsid w:val="00F56B62"/>
    <w:rsid w:val="00F60414"/>
    <w:rsid w:val="00F60D08"/>
    <w:rsid w:val="00F60D69"/>
    <w:rsid w:val="00F60DE2"/>
    <w:rsid w:val="00F62174"/>
    <w:rsid w:val="00F62642"/>
    <w:rsid w:val="00F63F44"/>
    <w:rsid w:val="00F64211"/>
    <w:rsid w:val="00F645F3"/>
    <w:rsid w:val="00F646DF"/>
    <w:rsid w:val="00F64854"/>
    <w:rsid w:val="00F65436"/>
    <w:rsid w:val="00F65F89"/>
    <w:rsid w:val="00F6679F"/>
    <w:rsid w:val="00F67B4C"/>
    <w:rsid w:val="00F67C24"/>
    <w:rsid w:val="00F70127"/>
    <w:rsid w:val="00F70A18"/>
    <w:rsid w:val="00F7158A"/>
    <w:rsid w:val="00F715B3"/>
    <w:rsid w:val="00F729FF"/>
    <w:rsid w:val="00F73366"/>
    <w:rsid w:val="00F73ADC"/>
    <w:rsid w:val="00F749B5"/>
    <w:rsid w:val="00F76170"/>
    <w:rsid w:val="00F76CA0"/>
    <w:rsid w:val="00F77779"/>
    <w:rsid w:val="00F77A75"/>
    <w:rsid w:val="00F77D57"/>
    <w:rsid w:val="00F77DAA"/>
    <w:rsid w:val="00F8154E"/>
    <w:rsid w:val="00F8197A"/>
    <w:rsid w:val="00F85169"/>
    <w:rsid w:val="00F8699B"/>
    <w:rsid w:val="00F90745"/>
    <w:rsid w:val="00F90F0F"/>
    <w:rsid w:val="00F915A1"/>
    <w:rsid w:val="00F92C23"/>
    <w:rsid w:val="00F93140"/>
    <w:rsid w:val="00F9353E"/>
    <w:rsid w:val="00F94279"/>
    <w:rsid w:val="00F942EA"/>
    <w:rsid w:val="00F946B2"/>
    <w:rsid w:val="00F94868"/>
    <w:rsid w:val="00F94CDB"/>
    <w:rsid w:val="00F96671"/>
    <w:rsid w:val="00F97D4E"/>
    <w:rsid w:val="00FA20AB"/>
    <w:rsid w:val="00FA2188"/>
    <w:rsid w:val="00FA2211"/>
    <w:rsid w:val="00FA2313"/>
    <w:rsid w:val="00FA4457"/>
    <w:rsid w:val="00FA4E9C"/>
    <w:rsid w:val="00FA4F2C"/>
    <w:rsid w:val="00FA795B"/>
    <w:rsid w:val="00FA7C76"/>
    <w:rsid w:val="00FA7FA0"/>
    <w:rsid w:val="00FB0ABA"/>
    <w:rsid w:val="00FB1E9E"/>
    <w:rsid w:val="00FB2FCE"/>
    <w:rsid w:val="00FB5367"/>
    <w:rsid w:val="00FB5FB1"/>
    <w:rsid w:val="00FB6296"/>
    <w:rsid w:val="00FB6A62"/>
    <w:rsid w:val="00FB7244"/>
    <w:rsid w:val="00FC0990"/>
    <w:rsid w:val="00FC0CE7"/>
    <w:rsid w:val="00FC26C3"/>
    <w:rsid w:val="00FC2786"/>
    <w:rsid w:val="00FC28FF"/>
    <w:rsid w:val="00FC2A06"/>
    <w:rsid w:val="00FC5408"/>
    <w:rsid w:val="00FC5AF6"/>
    <w:rsid w:val="00FC6965"/>
    <w:rsid w:val="00FC6B6D"/>
    <w:rsid w:val="00FC7063"/>
    <w:rsid w:val="00FC77D6"/>
    <w:rsid w:val="00FC781E"/>
    <w:rsid w:val="00FD0026"/>
    <w:rsid w:val="00FD114E"/>
    <w:rsid w:val="00FD1451"/>
    <w:rsid w:val="00FD15F0"/>
    <w:rsid w:val="00FD18CB"/>
    <w:rsid w:val="00FD1A89"/>
    <w:rsid w:val="00FD1B70"/>
    <w:rsid w:val="00FD224B"/>
    <w:rsid w:val="00FD2F3E"/>
    <w:rsid w:val="00FD4B71"/>
    <w:rsid w:val="00FD5611"/>
    <w:rsid w:val="00FD5B53"/>
    <w:rsid w:val="00FD5BE7"/>
    <w:rsid w:val="00FD6D02"/>
    <w:rsid w:val="00FE01A5"/>
    <w:rsid w:val="00FE20BA"/>
    <w:rsid w:val="00FE22E2"/>
    <w:rsid w:val="00FE29D1"/>
    <w:rsid w:val="00FE3CA4"/>
    <w:rsid w:val="00FE598C"/>
    <w:rsid w:val="00FE5C69"/>
    <w:rsid w:val="00FE7982"/>
    <w:rsid w:val="00FE799B"/>
    <w:rsid w:val="00FF0631"/>
    <w:rsid w:val="00FF0FF0"/>
    <w:rsid w:val="00FF1ED1"/>
    <w:rsid w:val="00FF292D"/>
    <w:rsid w:val="00FF2F20"/>
    <w:rsid w:val="00FF30F2"/>
    <w:rsid w:val="00FF3621"/>
    <w:rsid w:val="00FF5B2B"/>
    <w:rsid w:val="00FF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8BCD41"/>
  <w15:chartTrackingRefBased/>
  <w15:docId w15:val="{51385747-A3F1-4D9B-BFB5-38119B4C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,Основной текст1,Основной текст Знак Знак,bt,body text,contents"/>
    <w:basedOn w:val="a"/>
    <w:pPr>
      <w:jc w:val="center"/>
    </w:pPr>
    <w:rPr>
      <w:sz w:val="26"/>
      <w:szCs w:val="20"/>
    </w:rPr>
  </w:style>
  <w:style w:type="paragraph" w:styleId="a4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pPr>
      <w:ind w:firstLine="720"/>
      <w:jc w:val="both"/>
    </w:pPr>
    <w:rPr>
      <w:sz w:val="26"/>
      <w:szCs w:val="20"/>
    </w:rPr>
  </w:style>
  <w:style w:type="paragraph" w:customStyle="1" w:styleId="a5">
    <w:name w:val="Название"/>
    <w:basedOn w:val="a"/>
    <w:qFormat/>
    <w:pPr>
      <w:jc w:val="center"/>
    </w:pPr>
    <w:rPr>
      <w:b/>
      <w:bCs/>
      <w:sz w:val="26"/>
    </w:rPr>
  </w:style>
  <w:style w:type="paragraph" w:styleId="3">
    <w:name w:val="Body Text 3"/>
    <w:basedOn w:val="a"/>
    <w:pPr>
      <w:jc w:val="both"/>
    </w:pPr>
  </w:style>
  <w:style w:type="paragraph" w:styleId="2">
    <w:name w:val="Body Text Indent 2"/>
    <w:basedOn w:val="a"/>
    <w:pPr>
      <w:ind w:firstLine="708"/>
      <w:jc w:val="both"/>
    </w:pPr>
    <w:rPr>
      <w:sz w:val="26"/>
    </w:rPr>
  </w:style>
  <w:style w:type="paragraph" w:styleId="20">
    <w:name w:val="Body Text 2"/>
    <w:basedOn w:val="a"/>
    <w:pPr>
      <w:jc w:val="center"/>
    </w:pPr>
    <w:rPr>
      <w:b/>
      <w:bCs/>
      <w:sz w:val="26"/>
    </w:rPr>
  </w:style>
  <w:style w:type="paragraph" w:styleId="30">
    <w:name w:val="Body Text Indent 3"/>
    <w:basedOn w:val="a"/>
    <w:pPr>
      <w:ind w:left="720"/>
      <w:jc w:val="both"/>
    </w:pPr>
    <w:rPr>
      <w:sz w:val="26"/>
      <w:szCs w:val="20"/>
    </w:rPr>
  </w:style>
  <w:style w:type="paragraph" w:styleId="a6">
    <w:name w:val="List Bullet"/>
    <w:basedOn w:val="a"/>
    <w:autoRedefine/>
    <w:pPr>
      <w:tabs>
        <w:tab w:val="num" w:pos="360"/>
      </w:tabs>
      <w:ind w:left="360" w:hanging="360"/>
    </w:pPr>
    <w:rPr>
      <w:sz w:val="20"/>
      <w:szCs w:val="20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a9">
    <w:name w:val="Документ"/>
    <w:basedOn w:val="a"/>
    <w:pPr>
      <w:spacing w:line="360" w:lineRule="auto"/>
      <w:ind w:firstLine="720"/>
      <w:jc w:val="both"/>
    </w:pPr>
    <w:rPr>
      <w:sz w:val="28"/>
      <w:szCs w:val="20"/>
    </w:rPr>
  </w:style>
  <w:style w:type="paragraph" w:styleId="aa">
    <w:name w:val="Plain Text"/>
    <w:basedOn w:val="a"/>
    <w:rPr>
      <w:rFonts w:ascii="Courier New" w:hAnsi="Courier New"/>
      <w:sz w:val="20"/>
      <w:szCs w:val="20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Письмо"/>
    <w:basedOn w:val="a"/>
    <w:pPr>
      <w:spacing w:line="360" w:lineRule="auto"/>
      <w:ind w:firstLine="720"/>
      <w:jc w:val="both"/>
    </w:pPr>
    <w:rPr>
      <w:sz w:val="28"/>
      <w:szCs w:val="20"/>
    </w:rPr>
  </w:style>
  <w:style w:type="table" w:styleId="ac">
    <w:name w:val="Table Grid"/>
    <w:basedOn w:val="a1"/>
    <w:rsid w:val="00603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 Знак Знак"/>
    <w:basedOn w:val="a"/>
    <w:rsid w:val="001B08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8E674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Знак Знак Знак Знак"/>
    <w:basedOn w:val="a"/>
    <w:rsid w:val="00A91E1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"/>
    <w:basedOn w:val="a"/>
    <w:rsid w:val="00C124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D616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header"/>
    <w:basedOn w:val="a"/>
    <w:link w:val="af3"/>
    <w:rsid w:val="00632D8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632D84"/>
    <w:rPr>
      <w:sz w:val="24"/>
      <w:szCs w:val="24"/>
    </w:rPr>
  </w:style>
  <w:style w:type="paragraph" w:styleId="af4">
    <w:name w:val="Balloon Text"/>
    <w:basedOn w:val="a"/>
    <w:link w:val="af5"/>
    <w:rsid w:val="00DC608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DC6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7543F-1A03-4D13-B06C-7D4F5FEFB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3070</Words>
  <Characters>17503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КСП</Company>
  <LinksUpToDate>false</LinksUpToDate>
  <CharactersWithSpaces>20532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subject/>
  <dc:creator>Цидильковская</dc:creator>
  <cp:keywords/>
  <cp:lastModifiedBy>Юля</cp:lastModifiedBy>
  <cp:revision>7</cp:revision>
  <cp:lastPrinted>2015-04-21T09:49:00Z</cp:lastPrinted>
  <dcterms:created xsi:type="dcterms:W3CDTF">2017-03-27T05:35:00Z</dcterms:created>
  <dcterms:modified xsi:type="dcterms:W3CDTF">2017-03-27T11:55:00Z</dcterms:modified>
</cp:coreProperties>
</file>