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4C8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активности обращения граждан </w:t>
      </w:r>
    </w:p>
    <w:p w:rsidR="000A54C8" w:rsidRDefault="007231DD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3527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871AE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A54C8">
        <w:rPr>
          <w:rFonts w:ascii="Times New Roman" w:hAnsi="Times New Roman" w:cs="Times New Roman"/>
          <w:b/>
          <w:sz w:val="28"/>
          <w:szCs w:val="28"/>
        </w:rPr>
        <w:t xml:space="preserve"> администрации ЗАТО Солнечный</w:t>
      </w:r>
    </w:p>
    <w:tbl>
      <w:tblPr>
        <w:tblStyle w:val="a3"/>
        <w:tblpPr w:leftFromText="180" w:rightFromText="180" w:vertAnchor="page" w:horzAnchor="margin" w:tblpY="2806"/>
        <w:tblW w:w="15417" w:type="dxa"/>
        <w:tblLook w:val="04A0" w:firstRow="1" w:lastRow="0" w:firstColumn="1" w:lastColumn="0" w:noHBand="0" w:noVBand="1"/>
      </w:tblPr>
      <w:tblGrid>
        <w:gridCol w:w="5908"/>
        <w:gridCol w:w="822"/>
        <w:gridCol w:w="831"/>
        <w:gridCol w:w="840"/>
        <w:gridCol w:w="557"/>
        <w:gridCol w:w="5772"/>
        <w:gridCol w:w="687"/>
      </w:tblGrid>
      <w:tr w:rsidR="006868C9" w:rsidRPr="00BB513D" w:rsidTr="00D80E2A">
        <w:tc>
          <w:tcPr>
            <w:tcW w:w="5908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F5B08">
              <w:rPr>
                <w:rFonts w:ascii="Times New Roman" w:hAnsi="Times New Roman" w:cs="Times New Roman"/>
                <w:b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</w:rPr>
              <w:t xml:space="preserve"> 201</w:t>
            </w:r>
            <w:r w:rsidR="007231D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2" w:type="dxa"/>
          </w:tcPr>
          <w:p w:rsidR="006868C9" w:rsidRPr="001F5B08" w:rsidRDefault="00E61F35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элект.</w:t>
            </w:r>
          </w:p>
        </w:tc>
        <w:tc>
          <w:tcPr>
            <w:tcW w:w="831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заявл.</w:t>
            </w:r>
          </w:p>
        </w:tc>
        <w:tc>
          <w:tcPr>
            <w:tcW w:w="840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557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2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  <w:tr w:rsidR="00D545A1" w:rsidRPr="00BB513D" w:rsidTr="00D80E2A">
        <w:tc>
          <w:tcPr>
            <w:tcW w:w="5908" w:type="dxa"/>
          </w:tcPr>
          <w:p w:rsidR="00D545A1" w:rsidRDefault="00D545A1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D545A1" w:rsidRDefault="00D545A1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D545A1" w:rsidRDefault="00D545A1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D545A1" w:rsidRDefault="00D545A1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D545A1" w:rsidRPr="001F5B08" w:rsidRDefault="00D545A1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2" w:type="dxa"/>
          </w:tcPr>
          <w:p w:rsidR="00D545A1" w:rsidRDefault="00D545A1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D545A1" w:rsidRPr="00BB513D" w:rsidRDefault="00D545A1" w:rsidP="006868C9">
            <w:pPr>
              <w:rPr>
                <w:rFonts w:ascii="Times New Roman" w:hAnsi="Times New Roman" w:cs="Times New Roman"/>
              </w:rPr>
            </w:pPr>
          </w:p>
        </w:tc>
      </w:tr>
      <w:tr w:rsidR="006868C9" w:rsidRPr="00BB513D" w:rsidTr="00D80E2A">
        <w:tc>
          <w:tcPr>
            <w:tcW w:w="5908" w:type="dxa"/>
          </w:tcPr>
          <w:p w:rsidR="006E79F0" w:rsidRDefault="009E2356" w:rsidP="006E79F0">
            <w:pPr>
              <w:pStyle w:val="Default"/>
              <w:rPr>
                <w:b/>
                <w:color w:val="C00000"/>
              </w:rPr>
            </w:pPr>
            <w:r w:rsidRPr="001E21BE">
              <w:rPr>
                <w:b/>
                <w:color w:val="C00000"/>
              </w:rPr>
              <w:t>Жилищно коммунальная сфера</w:t>
            </w:r>
            <w:r w:rsidR="006E79F0">
              <w:rPr>
                <w:b/>
                <w:color w:val="C00000"/>
              </w:rPr>
              <w:t xml:space="preserve">. Жилище. </w:t>
            </w:r>
          </w:p>
          <w:p w:rsidR="006E79F0" w:rsidRDefault="006E79F0" w:rsidP="006E79F0">
            <w:pPr>
              <w:pStyle w:val="Default"/>
              <w:rPr>
                <w:b/>
                <w:color w:val="C00000"/>
              </w:rPr>
            </w:pPr>
          </w:p>
          <w:p w:rsidR="006868C9" w:rsidRDefault="003F492F" w:rsidP="006868C9">
            <w:pPr>
              <w:pStyle w:val="Default"/>
              <w:rPr>
                <w:b/>
              </w:rPr>
            </w:pPr>
            <w:r w:rsidRPr="00B2120B">
              <w:rPr>
                <w:b/>
              </w:rPr>
              <w:t>Содержание и обеспечение коммунальными услугами жилого фонда</w:t>
            </w:r>
          </w:p>
          <w:p w:rsidR="005762E4" w:rsidRPr="00AA3B35" w:rsidRDefault="006E79F0" w:rsidP="006E79F0">
            <w:pPr>
              <w:pStyle w:val="Default"/>
            </w:pPr>
            <w:r>
              <w:t xml:space="preserve">1. </w:t>
            </w:r>
            <w:r w:rsidR="00AA3B35" w:rsidRPr="00AA3B35">
              <w:t>Возобновлена подача горячей воды</w:t>
            </w:r>
            <w:r w:rsidR="00AA3B35">
              <w:t>.</w:t>
            </w:r>
          </w:p>
          <w:p w:rsidR="00501E48" w:rsidRDefault="00501E48" w:rsidP="00501E48">
            <w:pPr>
              <w:pStyle w:val="Default"/>
              <w:rPr>
                <w:b/>
                <w:color w:val="C00000"/>
              </w:rPr>
            </w:pPr>
          </w:p>
          <w:p w:rsidR="00E87E79" w:rsidRPr="00E87E79" w:rsidRDefault="00E87E79" w:rsidP="00E87E79">
            <w:pPr>
              <w:pStyle w:val="Default"/>
              <w:rPr>
                <w:b/>
                <w:color w:val="auto"/>
              </w:rPr>
            </w:pPr>
            <w:r w:rsidRPr="00E87E79">
              <w:rPr>
                <w:b/>
                <w:color w:val="auto"/>
              </w:rPr>
              <w:t>Обеспечение граждан жильем, пользование жилищным фондом, социальные гарантии в жилищной сфере</w:t>
            </w:r>
          </w:p>
          <w:p w:rsidR="00E87E79" w:rsidRDefault="00E87E79" w:rsidP="00E87E79">
            <w:pPr>
              <w:pStyle w:val="Default"/>
            </w:pPr>
            <w:r w:rsidRPr="00743330">
              <w:rPr>
                <w:color w:val="auto"/>
              </w:rPr>
              <w:t xml:space="preserve">1. </w:t>
            </w:r>
            <w:r>
              <w:rPr>
                <w:color w:val="auto"/>
              </w:rPr>
              <w:t xml:space="preserve">Дано разъяснение по переселению </w:t>
            </w:r>
            <w:r>
              <w:t>из аварийного дома в приемную Президента РФ в ТО, в Правительство ТО и непосредственно заявительнице.</w:t>
            </w:r>
          </w:p>
          <w:p w:rsidR="00501E48" w:rsidRDefault="00501E48" w:rsidP="00501E48">
            <w:pPr>
              <w:pStyle w:val="Default"/>
              <w:rPr>
                <w:b/>
                <w:color w:val="C00000"/>
              </w:rPr>
            </w:pPr>
          </w:p>
          <w:p w:rsidR="00501E48" w:rsidRDefault="00501E48" w:rsidP="00501E48">
            <w:pPr>
              <w:pStyle w:val="Default"/>
              <w:rPr>
                <w:b/>
                <w:color w:val="auto"/>
              </w:rPr>
            </w:pPr>
            <w:r w:rsidRPr="00B26D7E">
              <w:rPr>
                <w:b/>
                <w:color w:val="auto"/>
              </w:rPr>
              <w:t>Коммунальное хозяйство</w:t>
            </w:r>
          </w:p>
          <w:p w:rsidR="00501E48" w:rsidRDefault="00501E48" w:rsidP="00501E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B26D7E">
              <w:rPr>
                <w:color w:val="auto"/>
              </w:rPr>
              <w:t xml:space="preserve">. </w:t>
            </w:r>
            <w:r>
              <w:rPr>
                <w:color w:val="auto"/>
              </w:rPr>
              <w:t>Дано разъяснение  по ремонту общедомового имущества  данного многоквартирного дома</w:t>
            </w:r>
          </w:p>
          <w:p w:rsidR="00501E48" w:rsidRDefault="00501E48" w:rsidP="00501E48">
            <w:pPr>
              <w:pStyle w:val="Default"/>
              <w:rPr>
                <w:color w:val="auto"/>
              </w:rPr>
            </w:pPr>
          </w:p>
          <w:p w:rsidR="005762E4" w:rsidRDefault="00501E48" w:rsidP="00501E48">
            <w:pPr>
              <w:pStyle w:val="Default"/>
              <w:rPr>
                <w:b/>
              </w:rPr>
            </w:pPr>
            <w:r>
              <w:rPr>
                <w:color w:val="auto"/>
              </w:rPr>
              <w:t>3.  Электричество в квартире заявительницы восстановлено</w:t>
            </w:r>
          </w:p>
          <w:p w:rsidR="00501E48" w:rsidRPr="001E21BE" w:rsidRDefault="00501E48" w:rsidP="00501E48">
            <w:pPr>
              <w:pStyle w:val="Default"/>
              <w:jc w:val="center"/>
              <w:rPr>
                <w:b/>
                <w:color w:val="C00000"/>
              </w:rPr>
            </w:pPr>
          </w:p>
          <w:p w:rsidR="00501E48" w:rsidRDefault="00501E48" w:rsidP="00501E48">
            <w:pPr>
              <w:pStyle w:val="Default"/>
              <w:rPr>
                <w:b/>
              </w:rPr>
            </w:pPr>
            <w:r w:rsidRPr="00B2120B">
              <w:rPr>
                <w:b/>
              </w:rPr>
              <w:t>Содержание</w:t>
            </w:r>
            <w:r>
              <w:rPr>
                <w:b/>
              </w:rPr>
              <w:t xml:space="preserve"> общего имущества </w:t>
            </w:r>
          </w:p>
          <w:p w:rsidR="00501E48" w:rsidRDefault="00E87E79" w:rsidP="00E87E79">
            <w:pPr>
              <w:pStyle w:val="Default"/>
            </w:pPr>
            <w:r>
              <w:t xml:space="preserve">1. </w:t>
            </w:r>
            <w:r w:rsidR="00501E48">
              <w:t>Разъяснено, что установка снегозадерживающих устройств на крыше дома может быть произведена за счет собственников квартир данного дома. Предложили оформить веранду в собственность или демонтировать.</w:t>
            </w:r>
          </w:p>
          <w:p w:rsidR="00501E48" w:rsidRDefault="00501E48" w:rsidP="00501E48">
            <w:pPr>
              <w:pStyle w:val="Default"/>
              <w:ind w:left="720"/>
            </w:pPr>
          </w:p>
          <w:p w:rsidR="00501E48" w:rsidRDefault="00501E48" w:rsidP="00501E48">
            <w:pPr>
              <w:pStyle w:val="Default"/>
              <w:rPr>
                <w:b/>
              </w:rPr>
            </w:pPr>
            <w:r w:rsidRPr="00421E2F">
              <w:rPr>
                <w:b/>
              </w:rPr>
              <w:t>Капитальный ремонт общего имущества</w:t>
            </w:r>
          </w:p>
          <w:p w:rsidR="00501E48" w:rsidRDefault="00E87E79" w:rsidP="00501E48">
            <w:pPr>
              <w:pStyle w:val="Default"/>
            </w:pPr>
            <w:r>
              <w:t xml:space="preserve"> 1.</w:t>
            </w:r>
            <w:r w:rsidR="004925CC">
              <w:t xml:space="preserve"> </w:t>
            </w:r>
            <w:r w:rsidR="00501E48">
              <w:t>По вопросу включения в краткосрочный план капитального ремонта дома  разъяснено:</w:t>
            </w:r>
          </w:p>
          <w:p w:rsidR="00501E48" w:rsidRDefault="00501E48" w:rsidP="00501E48">
            <w:pPr>
              <w:pStyle w:val="Default"/>
            </w:pPr>
            <w:r>
              <w:lastRenderedPageBreak/>
              <w:t>- силами управляющей компании 2019 году решен вопрос с системами канализации и горячего водоснабжения;</w:t>
            </w:r>
          </w:p>
          <w:p w:rsidR="00501E48" w:rsidRDefault="00501E48" w:rsidP="00501E48">
            <w:pPr>
              <w:pStyle w:val="Default"/>
            </w:pPr>
            <w:r>
              <w:t xml:space="preserve">-  управляющая компания проведет работы по ремонту водосточной системы у второго подъезда дома в </w:t>
            </w:r>
          </w:p>
          <w:p w:rsidR="00501E48" w:rsidRDefault="00501E48" w:rsidP="00501E48">
            <w:pPr>
              <w:pStyle w:val="Default"/>
            </w:pPr>
            <w:r>
              <w:t>1-2 кварталах 2020 года.</w:t>
            </w:r>
          </w:p>
          <w:p w:rsidR="00501E48" w:rsidRPr="00743330" w:rsidRDefault="00501E48" w:rsidP="006868C9">
            <w:pPr>
              <w:pStyle w:val="Default"/>
              <w:rPr>
                <w:color w:val="auto"/>
              </w:rPr>
            </w:pPr>
          </w:p>
          <w:p w:rsidR="005762E4" w:rsidRDefault="005762E4" w:rsidP="006868C9">
            <w:pPr>
              <w:pStyle w:val="Default"/>
              <w:rPr>
                <w:b/>
              </w:rPr>
            </w:pPr>
          </w:p>
          <w:p w:rsidR="004A79CF" w:rsidRDefault="000A10B5" w:rsidP="00A55D92">
            <w:pPr>
              <w:pStyle w:val="Default"/>
              <w:rPr>
                <w:b/>
                <w:color w:val="C00000"/>
              </w:rPr>
            </w:pPr>
            <w:r w:rsidRPr="000A10B5">
              <w:rPr>
                <w:b/>
                <w:color w:val="C00000"/>
              </w:rPr>
              <w:t>Экономика</w:t>
            </w:r>
          </w:p>
          <w:p w:rsidR="000A10B5" w:rsidRDefault="000A10B5" w:rsidP="00A55D92">
            <w:pPr>
              <w:pStyle w:val="Default"/>
              <w:rPr>
                <w:b/>
                <w:color w:val="auto"/>
              </w:rPr>
            </w:pPr>
            <w:r w:rsidRPr="000A10B5">
              <w:rPr>
                <w:b/>
                <w:color w:val="auto"/>
              </w:rPr>
              <w:t>При</w:t>
            </w:r>
            <w:r>
              <w:rPr>
                <w:b/>
                <w:color w:val="auto"/>
              </w:rPr>
              <w:t>родные ресурсы и охрана окружающей среды</w:t>
            </w:r>
          </w:p>
          <w:p w:rsidR="00284A86" w:rsidRDefault="00284A86" w:rsidP="00A55D92">
            <w:pPr>
              <w:pStyle w:val="Default"/>
              <w:rPr>
                <w:color w:val="auto"/>
              </w:rPr>
            </w:pPr>
            <w:r w:rsidRPr="00284A86">
              <w:rPr>
                <w:color w:val="auto"/>
              </w:rPr>
              <w:t>1. Про</w:t>
            </w:r>
            <w:r>
              <w:rPr>
                <w:color w:val="auto"/>
              </w:rPr>
              <w:t>ведены общественные обсуждения по вопросу оценки воздействия на окружающую среду реализации проекта «Строительство подходов к ледовой переправе на автомобильной дороге общего пользования межмуниципального значения «Подъезд  к острову Городомля «ЗАТО Солнечный»</w:t>
            </w:r>
            <w:r w:rsidRPr="00284A86">
              <w:rPr>
                <w:color w:val="auto"/>
              </w:rPr>
              <w:t xml:space="preserve"> </w:t>
            </w:r>
            <w:r w:rsidR="004C1C69">
              <w:rPr>
                <w:color w:val="auto"/>
              </w:rPr>
              <w:t>в О</w:t>
            </w:r>
            <w:r>
              <w:rPr>
                <w:color w:val="auto"/>
              </w:rPr>
              <w:t>сташковском городском округе Тверской области»</w:t>
            </w:r>
            <w:r w:rsidR="004C1C69">
              <w:rPr>
                <w:color w:val="auto"/>
              </w:rPr>
              <w:t>. Все, принимающие участие в общественных обсуждениях  граждане</w:t>
            </w:r>
            <w:r w:rsidR="00CF36B1">
              <w:rPr>
                <w:color w:val="auto"/>
              </w:rPr>
              <w:t>,</w:t>
            </w:r>
            <w:r w:rsidR="004C1C69">
              <w:rPr>
                <w:color w:val="auto"/>
              </w:rPr>
              <w:t xml:space="preserve"> проголосовали  единогласно</w:t>
            </w:r>
            <w:r w:rsidR="00CF36B1">
              <w:rPr>
                <w:color w:val="auto"/>
              </w:rPr>
              <w:t xml:space="preserve"> за признание допустимым </w:t>
            </w:r>
            <w:r w:rsidR="004C1C69">
              <w:rPr>
                <w:color w:val="auto"/>
              </w:rPr>
              <w:t xml:space="preserve"> </w:t>
            </w:r>
            <w:r w:rsidR="006C515E">
              <w:rPr>
                <w:color w:val="auto"/>
              </w:rPr>
              <w:t xml:space="preserve">воздействие на окружающую среду реализации данного проекта. </w:t>
            </w:r>
            <w:r w:rsidR="004C1C69">
              <w:rPr>
                <w:color w:val="auto"/>
              </w:rPr>
              <w:t>Остров Кличен не входит в с</w:t>
            </w:r>
            <w:r w:rsidR="00F4683D">
              <w:rPr>
                <w:color w:val="auto"/>
              </w:rPr>
              <w:t>остав территории ЗАТО Солнечный.</w:t>
            </w:r>
            <w:r w:rsidR="004C1C69">
              <w:rPr>
                <w:color w:val="auto"/>
              </w:rPr>
              <w:t xml:space="preserve"> </w:t>
            </w:r>
            <w:r w:rsidR="006C515E">
              <w:rPr>
                <w:color w:val="auto"/>
              </w:rPr>
              <w:t>В связи с этим, у органов местного самоуправления ЗАТО Солнечный отсутствуют полномочия на проведение указанной заявителем поверки. Автомобильная дорога общего пользования межмуниципального значения</w:t>
            </w:r>
            <w:r w:rsidR="007458BE">
              <w:rPr>
                <w:color w:val="auto"/>
              </w:rPr>
              <w:t xml:space="preserve"> «Подъезд  к острову Городомля «ЗАТО Солнечный» относится к государственной собственности Тверской области</w:t>
            </w:r>
            <w:r w:rsidR="00F4683D">
              <w:rPr>
                <w:color w:val="auto"/>
              </w:rPr>
              <w:t>.  Остров Кличен  является памятником природы регионального значения.</w:t>
            </w:r>
          </w:p>
          <w:p w:rsidR="004E32A6" w:rsidRDefault="004E32A6" w:rsidP="00A55D92">
            <w:pPr>
              <w:pStyle w:val="Default"/>
              <w:rPr>
                <w:color w:val="auto"/>
              </w:rPr>
            </w:pPr>
          </w:p>
          <w:p w:rsidR="00501E48" w:rsidRDefault="00501E48" w:rsidP="00A55D92">
            <w:pPr>
              <w:pStyle w:val="Default"/>
              <w:rPr>
                <w:color w:val="auto"/>
              </w:rPr>
            </w:pPr>
          </w:p>
          <w:p w:rsidR="00501E48" w:rsidRPr="003673E3" w:rsidRDefault="00501E48" w:rsidP="00501E4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Хозяйственная деятельность. Транспорт.</w:t>
            </w:r>
          </w:p>
          <w:p w:rsidR="00501E48" w:rsidRDefault="00501E48" w:rsidP="00501E48">
            <w:pPr>
              <w:pStyle w:val="Default"/>
              <w:numPr>
                <w:ilvl w:val="0"/>
                <w:numId w:val="30"/>
              </w:numPr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 xml:space="preserve">В целях решения вопроса по расписанию движения водного транспорта, администрацией ЗАТО Солнечный была создана согласительная комиссия с </w:t>
            </w:r>
            <w:r>
              <w:rPr>
                <w:color w:val="auto"/>
              </w:rPr>
              <w:lastRenderedPageBreak/>
              <w:t>участием представителей заинтересованных сторон. По результатам двух совещаний согласительной комиссии был разработан проект расписания по рейсу Южная – Пачково, который предполагал движение по данному социальному маршруту три дня в неделю. Рекомендации согласительной комиссии были направлены на рассмотрение перевозчику. Данное предложение не было принято перевозчиком. Неоднократные обращения администрации к перевозчику с просьбой найти компромиссный вариант в вопросе сохранения ранее действующего расписания по востребованному населением маршруту оказались безрезультатными. Поскольку  со стороны перевозчика поступило заявление  о возможном полном отказе перевозчика от исполнения транспортных услуг по социальным маршрутам, во избежание критической ситуации с пассажирскими перевозками в 2019 году, администрация ЗАТО Солнечный была вынуждена подписать договор по перевозке пассажиров водным транспортом на условиях перевозчика, с сохранением всего 4-х рейсов в неделю по данному направлению.</w:t>
            </w:r>
          </w:p>
          <w:p w:rsidR="00E87E79" w:rsidRDefault="00E87E79" w:rsidP="00E87E79">
            <w:pPr>
              <w:pStyle w:val="Default"/>
              <w:rPr>
                <w:b/>
                <w:color w:val="auto"/>
              </w:rPr>
            </w:pPr>
            <w:r w:rsidRPr="00F44E03">
              <w:rPr>
                <w:b/>
                <w:color w:val="auto"/>
              </w:rPr>
              <w:t xml:space="preserve">Природные ресурсы </w:t>
            </w:r>
            <w:r>
              <w:rPr>
                <w:b/>
                <w:color w:val="auto"/>
              </w:rPr>
              <w:t>и охрана окружающей природной среды</w:t>
            </w:r>
          </w:p>
          <w:p w:rsidR="00E87E79" w:rsidRDefault="00E87E79" w:rsidP="00E87E79">
            <w:pPr>
              <w:pStyle w:val="Default"/>
              <w:numPr>
                <w:ilvl w:val="0"/>
                <w:numId w:val="27"/>
              </w:numPr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 xml:space="preserve">Дерево, пострадавшее после неблагоприятных погодных условий, и угрожающее падением на дом удалено. </w:t>
            </w:r>
          </w:p>
          <w:p w:rsidR="00E87E79" w:rsidRDefault="00E87E79" w:rsidP="00E87E79">
            <w:pPr>
              <w:pStyle w:val="Default"/>
              <w:numPr>
                <w:ilvl w:val="0"/>
                <w:numId w:val="27"/>
              </w:numPr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Деревья, упавшие во время урагана на сараи удалены.</w:t>
            </w:r>
          </w:p>
          <w:p w:rsidR="00501E48" w:rsidRDefault="00501E48" w:rsidP="00501E48">
            <w:pPr>
              <w:pStyle w:val="Default"/>
              <w:jc w:val="center"/>
              <w:rPr>
                <w:b/>
                <w:color w:val="C00000"/>
              </w:rPr>
            </w:pPr>
          </w:p>
          <w:p w:rsidR="00501E48" w:rsidRDefault="00501E48" w:rsidP="00A55D92">
            <w:pPr>
              <w:pStyle w:val="Default"/>
              <w:rPr>
                <w:color w:val="auto"/>
              </w:rPr>
            </w:pPr>
          </w:p>
          <w:p w:rsidR="00501E48" w:rsidRDefault="00501E48" w:rsidP="00501E48">
            <w:pPr>
              <w:pStyle w:val="Default"/>
              <w:jc w:val="center"/>
              <w:rPr>
                <w:b/>
                <w:color w:val="C00000"/>
              </w:rPr>
            </w:pPr>
            <w:r w:rsidRPr="00D71043">
              <w:rPr>
                <w:b/>
                <w:color w:val="C00000"/>
              </w:rPr>
              <w:t>Социальная сфера</w:t>
            </w:r>
          </w:p>
          <w:p w:rsidR="00501E48" w:rsidRDefault="00501E48" w:rsidP="00501E48">
            <w:pPr>
              <w:pStyle w:val="Default"/>
              <w:rPr>
                <w:b/>
                <w:color w:val="auto"/>
              </w:rPr>
            </w:pPr>
            <w:r w:rsidRPr="009D4FA9">
              <w:rPr>
                <w:b/>
                <w:color w:val="auto"/>
              </w:rPr>
              <w:t>Здравоохранение. Физическая культура и спорт.</w:t>
            </w:r>
            <w:r w:rsidRPr="009D4FA9">
              <w:rPr>
                <w:b/>
                <w:color w:val="C00000"/>
              </w:rPr>
              <w:t xml:space="preserve"> </w:t>
            </w:r>
            <w:r w:rsidRPr="009D4FA9">
              <w:rPr>
                <w:b/>
                <w:color w:val="auto"/>
              </w:rPr>
              <w:t>Туризм</w:t>
            </w:r>
            <w:r>
              <w:rPr>
                <w:b/>
                <w:color w:val="auto"/>
              </w:rPr>
              <w:t>.</w:t>
            </w:r>
          </w:p>
          <w:p w:rsidR="00501E48" w:rsidRDefault="00501E48" w:rsidP="00501E48">
            <w:pPr>
              <w:pStyle w:val="Default"/>
              <w:rPr>
                <w:b/>
                <w:color w:val="auto"/>
              </w:rPr>
            </w:pPr>
            <w:r w:rsidRPr="009D4FA9">
              <w:rPr>
                <w:b/>
                <w:color w:val="auto"/>
              </w:rPr>
              <w:t>Медицинская экспертиза и медицинское освидетельствование</w:t>
            </w:r>
          </w:p>
          <w:p w:rsidR="00501E48" w:rsidRPr="00284A86" w:rsidRDefault="00501E48" w:rsidP="00501E48">
            <w:pPr>
              <w:pStyle w:val="Default"/>
              <w:rPr>
                <w:color w:val="auto"/>
              </w:rPr>
            </w:pPr>
            <w:r w:rsidRPr="009D4FA9">
              <w:rPr>
                <w:color w:val="auto"/>
              </w:rPr>
              <w:lastRenderedPageBreak/>
              <w:t xml:space="preserve">Проведена беседа </w:t>
            </w:r>
            <w:r>
              <w:rPr>
                <w:color w:val="auto"/>
              </w:rPr>
              <w:t>с авторами письма, на которой подробно обговорены все необходимые меры для устранения и предупреждения подобной ситуации. Проведение принудительного освидетельствования не предоставляется возможным.</w:t>
            </w:r>
          </w:p>
        </w:tc>
        <w:tc>
          <w:tcPr>
            <w:tcW w:w="822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E2356" w:rsidRDefault="009E235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Pr="00C7567E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762E4" w:rsidRDefault="005762E4" w:rsidP="004A79CF">
            <w:pPr>
              <w:rPr>
                <w:rFonts w:ascii="Times New Roman" w:hAnsi="Times New Roman" w:cs="Times New Roman"/>
              </w:rPr>
            </w:pPr>
          </w:p>
          <w:p w:rsidR="005762E4" w:rsidRDefault="005762E4" w:rsidP="005762E4">
            <w:pPr>
              <w:rPr>
                <w:rFonts w:ascii="Times New Roman" w:hAnsi="Times New Roman" w:cs="Times New Roman"/>
              </w:rPr>
            </w:pPr>
          </w:p>
          <w:p w:rsidR="005762E4" w:rsidRDefault="005762E4" w:rsidP="005762E4">
            <w:pPr>
              <w:rPr>
                <w:rFonts w:ascii="Times New Roman" w:hAnsi="Times New Roman" w:cs="Times New Roman"/>
              </w:rPr>
            </w:pPr>
          </w:p>
          <w:p w:rsidR="00F4683D" w:rsidRDefault="00F4683D" w:rsidP="005762E4">
            <w:pPr>
              <w:rPr>
                <w:rFonts w:ascii="Times New Roman" w:hAnsi="Times New Roman" w:cs="Times New Roman"/>
              </w:rPr>
            </w:pPr>
          </w:p>
          <w:p w:rsidR="006868C9" w:rsidRDefault="005762E4" w:rsidP="0057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0701D" w:rsidRDefault="00A0701D" w:rsidP="005762E4">
            <w:pPr>
              <w:rPr>
                <w:rFonts w:ascii="Times New Roman" w:hAnsi="Times New Roman" w:cs="Times New Roman"/>
              </w:rPr>
            </w:pPr>
          </w:p>
          <w:p w:rsidR="00A0701D" w:rsidRDefault="00A0701D" w:rsidP="005762E4">
            <w:pPr>
              <w:rPr>
                <w:rFonts w:ascii="Times New Roman" w:hAnsi="Times New Roman" w:cs="Times New Roman"/>
              </w:rPr>
            </w:pPr>
          </w:p>
          <w:p w:rsidR="00A0701D" w:rsidRDefault="00A0701D" w:rsidP="005762E4">
            <w:pPr>
              <w:rPr>
                <w:rFonts w:ascii="Times New Roman" w:hAnsi="Times New Roman" w:cs="Times New Roman"/>
              </w:rPr>
            </w:pPr>
          </w:p>
          <w:p w:rsidR="00A0701D" w:rsidRDefault="00A0701D" w:rsidP="005762E4">
            <w:pPr>
              <w:rPr>
                <w:rFonts w:ascii="Times New Roman" w:hAnsi="Times New Roman" w:cs="Times New Roman"/>
              </w:rPr>
            </w:pPr>
          </w:p>
          <w:p w:rsidR="00A0701D" w:rsidRDefault="00A0701D" w:rsidP="005762E4">
            <w:pPr>
              <w:rPr>
                <w:rFonts w:ascii="Times New Roman" w:hAnsi="Times New Roman" w:cs="Times New Roman"/>
              </w:rPr>
            </w:pPr>
          </w:p>
          <w:p w:rsidR="00A0701D" w:rsidRDefault="00E87E79" w:rsidP="0057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E87E79" w:rsidP="0057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0701D" w:rsidRDefault="00A0701D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E87E79" w:rsidP="0057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</w:p>
          <w:p w:rsidR="00501E48" w:rsidRDefault="00501E48" w:rsidP="0057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Default="00E87E79" w:rsidP="005762E4">
            <w:pPr>
              <w:rPr>
                <w:rFonts w:ascii="Times New Roman" w:hAnsi="Times New Roman" w:cs="Times New Roman"/>
              </w:rPr>
            </w:pPr>
          </w:p>
          <w:p w:rsidR="00E87E79" w:rsidRPr="005762E4" w:rsidRDefault="00E87E79" w:rsidP="0057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3D7E16" w:rsidRPr="00C7567E" w:rsidRDefault="003D7E16" w:rsidP="000A4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6868C9" w:rsidRPr="00F85CAA" w:rsidRDefault="006868C9" w:rsidP="006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6868C9" w:rsidRDefault="006868C9" w:rsidP="004A79CF">
            <w:pPr>
              <w:pStyle w:val="Default"/>
            </w:pP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  <w:tr w:rsidR="000A4601" w:rsidRPr="00BB513D" w:rsidTr="00D80E2A">
        <w:tc>
          <w:tcPr>
            <w:tcW w:w="5908" w:type="dxa"/>
          </w:tcPr>
          <w:p w:rsidR="000A4601" w:rsidRPr="000A4601" w:rsidRDefault="000A4601" w:rsidP="000A4601">
            <w:pPr>
              <w:pStyle w:val="Default"/>
              <w:rPr>
                <w:b/>
                <w:color w:val="auto"/>
              </w:rPr>
            </w:pPr>
            <w:r w:rsidRPr="000A4601">
              <w:rPr>
                <w:b/>
                <w:color w:val="auto"/>
              </w:rPr>
              <w:lastRenderedPageBreak/>
              <w:t>Итого:</w:t>
            </w:r>
          </w:p>
        </w:tc>
        <w:tc>
          <w:tcPr>
            <w:tcW w:w="822" w:type="dxa"/>
          </w:tcPr>
          <w:p w:rsidR="000A4601" w:rsidRDefault="000A4601" w:rsidP="00686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0A4601" w:rsidRPr="000A4601" w:rsidRDefault="00E87E7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0" w:type="dxa"/>
          </w:tcPr>
          <w:p w:rsidR="000A4601" w:rsidRPr="000A4601" w:rsidRDefault="000A4601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0A4601" w:rsidRPr="00F85CAA" w:rsidRDefault="000A4601" w:rsidP="006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A4601" w:rsidRDefault="000A4601" w:rsidP="004A79CF">
            <w:pPr>
              <w:pStyle w:val="Default"/>
            </w:pPr>
          </w:p>
        </w:tc>
        <w:tc>
          <w:tcPr>
            <w:tcW w:w="687" w:type="dxa"/>
          </w:tcPr>
          <w:p w:rsidR="000A4601" w:rsidRPr="00BB513D" w:rsidRDefault="000A4601" w:rsidP="006868C9">
            <w:pPr>
              <w:rPr>
                <w:rFonts w:ascii="Times New Roman" w:hAnsi="Times New Roman" w:cs="Times New Roman"/>
              </w:rPr>
            </w:pPr>
          </w:p>
        </w:tc>
      </w:tr>
    </w:tbl>
    <w:p w:rsidR="000A10B5" w:rsidRDefault="000A10B5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B5" w:rsidRPr="000A10B5" w:rsidRDefault="000A10B5" w:rsidP="000A10B5">
      <w:pPr>
        <w:rPr>
          <w:rFonts w:ascii="Times New Roman" w:hAnsi="Times New Roman" w:cs="Times New Roman"/>
          <w:sz w:val="28"/>
          <w:szCs w:val="28"/>
        </w:rPr>
      </w:pPr>
    </w:p>
    <w:p w:rsidR="000A10B5" w:rsidRPr="000A10B5" w:rsidRDefault="000A10B5" w:rsidP="000A10B5">
      <w:pPr>
        <w:rPr>
          <w:rFonts w:ascii="Times New Roman" w:hAnsi="Times New Roman" w:cs="Times New Roman"/>
          <w:sz w:val="28"/>
          <w:szCs w:val="28"/>
        </w:rPr>
      </w:pPr>
    </w:p>
    <w:p w:rsidR="000A10B5" w:rsidRPr="000A10B5" w:rsidRDefault="000A10B5" w:rsidP="000A10B5">
      <w:pPr>
        <w:rPr>
          <w:rFonts w:ascii="Times New Roman" w:hAnsi="Times New Roman" w:cs="Times New Roman"/>
          <w:sz w:val="28"/>
          <w:szCs w:val="28"/>
        </w:rPr>
      </w:pPr>
    </w:p>
    <w:p w:rsidR="000A10B5" w:rsidRPr="000A10B5" w:rsidRDefault="000A10B5" w:rsidP="000A10B5">
      <w:pPr>
        <w:rPr>
          <w:rFonts w:ascii="Times New Roman" w:hAnsi="Times New Roman" w:cs="Times New Roman"/>
          <w:sz w:val="28"/>
          <w:szCs w:val="28"/>
        </w:rPr>
      </w:pPr>
    </w:p>
    <w:p w:rsidR="000A10B5" w:rsidRPr="000A10B5" w:rsidRDefault="000A10B5" w:rsidP="000A10B5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10B5" w:rsidRPr="000A10B5" w:rsidRDefault="000A10B5" w:rsidP="000A10B5">
      <w:pPr>
        <w:rPr>
          <w:rFonts w:ascii="Times New Roman" w:hAnsi="Times New Roman" w:cs="Times New Roman"/>
          <w:sz w:val="28"/>
          <w:szCs w:val="28"/>
        </w:rPr>
      </w:pPr>
    </w:p>
    <w:p w:rsidR="000A10B5" w:rsidRPr="000A10B5" w:rsidRDefault="000A10B5" w:rsidP="000A10B5">
      <w:pPr>
        <w:rPr>
          <w:rFonts w:ascii="Times New Roman" w:hAnsi="Times New Roman" w:cs="Times New Roman"/>
          <w:sz w:val="28"/>
          <w:szCs w:val="28"/>
        </w:rPr>
      </w:pPr>
    </w:p>
    <w:p w:rsidR="000A10B5" w:rsidRPr="000A10B5" w:rsidRDefault="000A10B5" w:rsidP="000A10B5">
      <w:pPr>
        <w:rPr>
          <w:rFonts w:ascii="Times New Roman" w:hAnsi="Times New Roman" w:cs="Times New Roman"/>
          <w:sz w:val="28"/>
          <w:szCs w:val="28"/>
        </w:rPr>
      </w:pPr>
    </w:p>
    <w:p w:rsidR="000A10B5" w:rsidRPr="000A10B5" w:rsidRDefault="000A10B5" w:rsidP="000A10B5">
      <w:pPr>
        <w:rPr>
          <w:rFonts w:ascii="Times New Roman" w:hAnsi="Times New Roman" w:cs="Times New Roman"/>
          <w:sz w:val="28"/>
          <w:szCs w:val="28"/>
        </w:rPr>
      </w:pPr>
    </w:p>
    <w:p w:rsidR="000A10B5" w:rsidRPr="000A10B5" w:rsidRDefault="000A10B5" w:rsidP="000A10B5">
      <w:pPr>
        <w:rPr>
          <w:rFonts w:ascii="Times New Roman" w:hAnsi="Times New Roman" w:cs="Times New Roman"/>
          <w:sz w:val="28"/>
          <w:szCs w:val="28"/>
        </w:rPr>
      </w:pPr>
    </w:p>
    <w:p w:rsidR="000A10B5" w:rsidRPr="000A10B5" w:rsidRDefault="000A10B5" w:rsidP="000A10B5">
      <w:pPr>
        <w:rPr>
          <w:rFonts w:ascii="Times New Roman" w:hAnsi="Times New Roman" w:cs="Times New Roman"/>
          <w:sz w:val="28"/>
          <w:szCs w:val="28"/>
        </w:rPr>
      </w:pPr>
    </w:p>
    <w:p w:rsidR="000A54C8" w:rsidRPr="000A10B5" w:rsidRDefault="000A54C8" w:rsidP="000A10B5">
      <w:pPr>
        <w:rPr>
          <w:rFonts w:ascii="Times New Roman" w:hAnsi="Times New Roman" w:cs="Times New Roman"/>
          <w:sz w:val="28"/>
          <w:szCs w:val="28"/>
        </w:rPr>
      </w:pPr>
    </w:p>
    <w:sectPr w:rsidR="000A54C8" w:rsidRPr="000A10B5" w:rsidSect="000A54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6C2"/>
    <w:multiLevelType w:val="hybridMultilevel"/>
    <w:tmpl w:val="FDD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5A4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1E3E27"/>
    <w:multiLevelType w:val="hybridMultilevel"/>
    <w:tmpl w:val="F66A0AC4"/>
    <w:lvl w:ilvl="0" w:tplc="8542D170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C01217F"/>
    <w:multiLevelType w:val="hybridMultilevel"/>
    <w:tmpl w:val="8EBA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2288"/>
    <w:multiLevelType w:val="hybridMultilevel"/>
    <w:tmpl w:val="6D24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38F"/>
    <w:multiLevelType w:val="hybridMultilevel"/>
    <w:tmpl w:val="5AFA80CC"/>
    <w:lvl w:ilvl="0" w:tplc="98BA7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F6BF6"/>
    <w:multiLevelType w:val="hybridMultilevel"/>
    <w:tmpl w:val="D48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232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67B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7DC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3BF7420"/>
    <w:multiLevelType w:val="hybridMultilevel"/>
    <w:tmpl w:val="D8D6256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5013573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6046"/>
    <w:multiLevelType w:val="hybridMultilevel"/>
    <w:tmpl w:val="E95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915AB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D39E7"/>
    <w:multiLevelType w:val="hybridMultilevel"/>
    <w:tmpl w:val="1368EF44"/>
    <w:lvl w:ilvl="0" w:tplc="852C8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E7204"/>
    <w:multiLevelType w:val="hybridMultilevel"/>
    <w:tmpl w:val="B5A0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285"/>
    <w:multiLevelType w:val="hybridMultilevel"/>
    <w:tmpl w:val="8A68556E"/>
    <w:lvl w:ilvl="0" w:tplc="E29C18D6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A1E09B2"/>
    <w:multiLevelType w:val="hybridMultilevel"/>
    <w:tmpl w:val="533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54A90"/>
    <w:multiLevelType w:val="hybridMultilevel"/>
    <w:tmpl w:val="09F08F1E"/>
    <w:lvl w:ilvl="0" w:tplc="1A1C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E3CCA"/>
    <w:multiLevelType w:val="hybridMultilevel"/>
    <w:tmpl w:val="2C4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3D8"/>
    <w:multiLevelType w:val="hybridMultilevel"/>
    <w:tmpl w:val="D73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1398"/>
    <w:multiLevelType w:val="hybridMultilevel"/>
    <w:tmpl w:val="9D2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C52C4"/>
    <w:multiLevelType w:val="hybridMultilevel"/>
    <w:tmpl w:val="DF0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83EC2"/>
    <w:multiLevelType w:val="hybridMultilevel"/>
    <w:tmpl w:val="62A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C0451"/>
    <w:multiLevelType w:val="hybridMultilevel"/>
    <w:tmpl w:val="A49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93B35"/>
    <w:multiLevelType w:val="hybridMultilevel"/>
    <w:tmpl w:val="9B4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9"/>
  </w:num>
  <w:num w:numId="5">
    <w:abstractNumId w:val="2"/>
  </w:num>
  <w:num w:numId="6">
    <w:abstractNumId w:val="15"/>
  </w:num>
  <w:num w:numId="7">
    <w:abstractNumId w:val="10"/>
  </w:num>
  <w:num w:numId="8">
    <w:abstractNumId w:val="8"/>
  </w:num>
  <w:num w:numId="9">
    <w:abstractNumId w:val="24"/>
  </w:num>
  <w:num w:numId="10">
    <w:abstractNumId w:val="6"/>
  </w:num>
  <w:num w:numId="11">
    <w:abstractNumId w:val="3"/>
  </w:num>
  <w:num w:numId="12">
    <w:abstractNumId w:val="0"/>
  </w:num>
  <w:num w:numId="13">
    <w:abstractNumId w:val="22"/>
  </w:num>
  <w:num w:numId="14">
    <w:abstractNumId w:val="26"/>
  </w:num>
  <w:num w:numId="15">
    <w:abstractNumId w:val="14"/>
  </w:num>
  <w:num w:numId="16">
    <w:abstractNumId w:val="13"/>
  </w:num>
  <w:num w:numId="17">
    <w:abstractNumId w:val="25"/>
  </w:num>
  <w:num w:numId="18">
    <w:abstractNumId w:val="20"/>
  </w:num>
  <w:num w:numId="19">
    <w:abstractNumId w:val="29"/>
  </w:num>
  <w:num w:numId="20">
    <w:abstractNumId w:val="23"/>
  </w:num>
  <w:num w:numId="21">
    <w:abstractNumId w:val="17"/>
  </w:num>
  <w:num w:numId="22">
    <w:abstractNumId w:val="16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7"/>
  </w:num>
  <w:num w:numId="27">
    <w:abstractNumId w:val="18"/>
  </w:num>
  <w:num w:numId="28">
    <w:abstractNumId w:val="11"/>
  </w:num>
  <w:num w:numId="29">
    <w:abstractNumId w:val="4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8"/>
    <w:rsid w:val="00050293"/>
    <w:rsid w:val="00052617"/>
    <w:rsid w:val="00067C66"/>
    <w:rsid w:val="000937D4"/>
    <w:rsid w:val="000A10B5"/>
    <w:rsid w:val="000A4601"/>
    <w:rsid w:val="000A54C8"/>
    <w:rsid w:val="000C7AD0"/>
    <w:rsid w:val="000F46C5"/>
    <w:rsid w:val="001121E7"/>
    <w:rsid w:val="0011527B"/>
    <w:rsid w:val="00124BCA"/>
    <w:rsid w:val="0013128B"/>
    <w:rsid w:val="00141D18"/>
    <w:rsid w:val="00163527"/>
    <w:rsid w:val="001E21BE"/>
    <w:rsid w:val="00206C30"/>
    <w:rsid w:val="00224046"/>
    <w:rsid w:val="00284A86"/>
    <w:rsid w:val="002A5704"/>
    <w:rsid w:val="002A6AEC"/>
    <w:rsid w:val="002B627A"/>
    <w:rsid w:val="002D503C"/>
    <w:rsid w:val="00326F16"/>
    <w:rsid w:val="003A2F91"/>
    <w:rsid w:val="003A66F4"/>
    <w:rsid w:val="003D7E16"/>
    <w:rsid w:val="003F492F"/>
    <w:rsid w:val="00430DF4"/>
    <w:rsid w:val="004667B8"/>
    <w:rsid w:val="00475F35"/>
    <w:rsid w:val="004815D3"/>
    <w:rsid w:val="004907BE"/>
    <w:rsid w:val="004925CC"/>
    <w:rsid w:val="004A79CF"/>
    <w:rsid w:val="004C1C69"/>
    <w:rsid w:val="004C57ED"/>
    <w:rsid w:val="004E0564"/>
    <w:rsid w:val="004E32A6"/>
    <w:rsid w:val="00501E48"/>
    <w:rsid w:val="00553D80"/>
    <w:rsid w:val="00567AB9"/>
    <w:rsid w:val="00572817"/>
    <w:rsid w:val="005762E4"/>
    <w:rsid w:val="0058373E"/>
    <w:rsid w:val="005C0934"/>
    <w:rsid w:val="005D2C63"/>
    <w:rsid w:val="00617EE0"/>
    <w:rsid w:val="00634C4E"/>
    <w:rsid w:val="00673241"/>
    <w:rsid w:val="0067424F"/>
    <w:rsid w:val="006868C9"/>
    <w:rsid w:val="006A4A5A"/>
    <w:rsid w:val="006C515E"/>
    <w:rsid w:val="006E4159"/>
    <w:rsid w:val="006E79F0"/>
    <w:rsid w:val="007223BC"/>
    <w:rsid w:val="007231DD"/>
    <w:rsid w:val="00743330"/>
    <w:rsid w:val="007458BE"/>
    <w:rsid w:val="0075707B"/>
    <w:rsid w:val="00765DF3"/>
    <w:rsid w:val="007935C7"/>
    <w:rsid w:val="00824309"/>
    <w:rsid w:val="008316E5"/>
    <w:rsid w:val="00871AEC"/>
    <w:rsid w:val="008A1BBF"/>
    <w:rsid w:val="008B714F"/>
    <w:rsid w:val="008F640E"/>
    <w:rsid w:val="00946069"/>
    <w:rsid w:val="00981074"/>
    <w:rsid w:val="0098119E"/>
    <w:rsid w:val="009B3FA8"/>
    <w:rsid w:val="009E2356"/>
    <w:rsid w:val="009E3203"/>
    <w:rsid w:val="00A0701D"/>
    <w:rsid w:val="00A434D0"/>
    <w:rsid w:val="00A55D92"/>
    <w:rsid w:val="00A63B5D"/>
    <w:rsid w:val="00A67FD1"/>
    <w:rsid w:val="00A75766"/>
    <w:rsid w:val="00A75D14"/>
    <w:rsid w:val="00AA3B35"/>
    <w:rsid w:val="00AB1681"/>
    <w:rsid w:val="00AE00C3"/>
    <w:rsid w:val="00AE6460"/>
    <w:rsid w:val="00AE7495"/>
    <w:rsid w:val="00B2120B"/>
    <w:rsid w:val="00B25D13"/>
    <w:rsid w:val="00B61D59"/>
    <w:rsid w:val="00BB586C"/>
    <w:rsid w:val="00BF58D3"/>
    <w:rsid w:val="00C302F0"/>
    <w:rsid w:val="00C52BE4"/>
    <w:rsid w:val="00C91D9F"/>
    <w:rsid w:val="00C928AC"/>
    <w:rsid w:val="00CE4A42"/>
    <w:rsid w:val="00CE596F"/>
    <w:rsid w:val="00CF36B1"/>
    <w:rsid w:val="00D344B9"/>
    <w:rsid w:val="00D545A1"/>
    <w:rsid w:val="00D80E2A"/>
    <w:rsid w:val="00DC1FEC"/>
    <w:rsid w:val="00DF4B69"/>
    <w:rsid w:val="00E27AAB"/>
    <w:rsid w:val="00E31A80"/>
    <w:rsid w:val="00E61F35"/>
    <w:rsid w:val="00E87E79"/>
    <w:rsid w:val="00F25A0F"/>
    <w:rsid w:val="00F444DB"/>
    <w:rsid w:val="00F44E03"/>
    <w:rsid w:val="00F4683D"/>
    <w:rsid w:val="00F546A7"/>
    <w:rsid w:val="00FB325D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6D372-F848-4790-9885-E83554F7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5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2020-03-11T12:36:00Z</cp:lastPrinted>
  <dcterms:created xsi:type="dcterms:W3CDTF">2020-07-23T10:36:00Z</dcterms:created>
  <dcterms:modified xsi:type="dcterms:W3CDTF">2020-07-23T10:36:00Z</dcterms:modified>
</cp:coreProperties>
</file>