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BD9" w:rsidRPr="00AF73C1" w:rsidRDefault="00C92BD9" w:rsidP="00C92BD9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73C1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C92BD9" w:rsidRPr="00AF73C1" w:rsidRDefault="00C92BD9" w:rsidP="00C92BD9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73C1">
        <w:rPr>
          <w:rFonts w:ascii="Times New Roman" w:hAnsi="Times New Roman"/>
          <w:sz w:val="24"/>
          <w:szCs w:val="24"/>
        </w:rPr>
        <w:t>к решению Думы ЗАТО Солнечный</w:t>
      </w:r>
    </w:p>
    <w:p w:rsidR="00C92BD9" w:rsidRPr="00AF73C1" w:rsidRDefault="00C92BD9" w:rsidP="00C92BD9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73C1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внесении изменений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73C1">
        <w:rPr>
          <w:rFonts w:ascii="Times New Roman" w:hAnsi="Times New Roman"/>
          <w:sz w:val="24"/>
          <w:szCs w:val="24"/>
        </w:rPr>
        <w:t>бюджет ЗАТО Солнечный Тверской области</w:t>
      </w:r>
    </w:p>
    <w:p w:rsidR="00C92BD9" w:rsidRPr="00AF73C1" w:rsidRDefault="00C92BD9" w:rsidP="00C92BD9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73C1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20</w:t>
      </w:r>
      <w:r w:rsidRPr="00AF73C1">
        <w:rPr>
          <w:rFonts w:ascii="Times New Roman" w:hAnsi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</w:rPr>
        <w:t>21</w:t>
      </w:r>
      <w:r w:rsidRPr="00AF73C1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2</w:t>
      </w:r>
      <w:r w:rsidRPr="00AF73C1">
        <w:rPr>
          <w:rFonts w:ascii="Times New Roman" w:hAnsi="Times New Roman"/>
          <w:sz w:val="24"/>
          <w:szCs w:val="24"/>
        </w:rPr>
        <w:t xml:space="preserve"> годов»</w:t>
      </w:r>
    </w:p>
    <w:p w:rsidR="00C92BD9" w:rsidRPr="00AF73C1" w:rsidRDefault="00C92BD9" w:rsidP="00C92B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3C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3C1">
        <w:rPr>
          <w:rFonts w:ascii="Times New Roman" w:hAnsi="Times New Roman" w:cs="Times New Roman"/>
          <w:sz w:val="24"/>
          <w:szCs w:val="24"/>
        </w:rPr>
        <w:t>№</w:t>
      </w:r>
    </w:p>
    <w:p w:rsidR="00C92BD9" w:rsidRPr="006C5CCF" w:rsidRDefault="00C92BD9" w:rsidP="00C92BD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92BD9" w:rsidRPr="00090637" w:rsidRDefault="00C92BD9" w:rsidP="00C92BD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676"/>
      <w:bookmarkEnd w:id="0"/>
      <w:r w:rsidRPr="00090637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90637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7F459D" w:rsidRDefault="007F459D"/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4319"/>
        <w:gridCol w:w="466"/>
        <w:gridCol w:w="535"/>
        <w:gridCol w:w="374"/>
        <w:gridCol w:w="210"/>
        <w:gridCol w:w="460"/>
        <w:gridCol w:w="608"/>
        <w:gridCol w:w="849"/>
        <w:gridCol w:w="1806"/>
      </w:tblGrid>
      <w:tr w:rsidR="007F459D" w:rsidRPr="006859D5" w:rsidTr="00C92BD9">
        <w:trPr>
          <w:trHeight w:val="759"/>
          <w:tblHeader/>
        </w:trPr>
        <w:tc>
          <w:tcPr>
            <w:tcW w:w="224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459D" w:rsidRPr="006859D5" w:rsidRDefault="007F459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520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459D" w:rsidRPr="006859D5" w:rsidRDefault="007F459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РП</w:t>
            </w:r>
          </w:p>
        </w:tc>
        <w:tc>
          <w:tcPr>
            <w:tcW w:w="857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459D" w:rsidRPr="006859D5" w:rsidRDefault="007F459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Целевая статья</w:t>
            </w:r>
          </w:p>
        </w:tc>
        <w:tc>
          <w:tcPr>
            <w:tcW w:w="44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459D" w:rsidRPr="006859D5" w:rsidRDefault="007F459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Вид рас-</w:t>
            </w:r>
            <w:r w:rsidRPr="006859D5">
              <w:rPr>
                <w:rFonts w:ascii="Times New Roman" w:hAnsi="Times New Roman" w:cs="Times New Roman"/>
                <w:sz w:val="22"/>
              </w:rPr>
              <w:br/>
              <w:t>хода</w:t>
            </w:r>
          </w:p>
        </w:tc>
        <w:tc>
          <w:tcPr>
            <w:tcW w:w="9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459D" w:rsidRPr="006859D5" w:rsidRDefault="007F459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Сумма на год</w:t>
            </w:r>
          </w:p>
        </w:tc>
      </w:tr>
      <w:tr w:rsidR="007F459D" w:rsidRPr="006859D5" w:rsidTr="00C92BD9">
        <w:trPr>
          <w:trHeight w:val="60"/>
          <w:tblHeader/>
        </w:trPr>
        <w:tc>
          <w:tcPr>
            <w:tcW w:w="2243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2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78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57" w:type="pct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441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939" w:type="pct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ОБЩЕГОСУДАРСТВЕННЫЕ ВОПРОСЫ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9E1042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31 024 413.00</w:t>
            </w:r>
            <w:bookmarkStart w:id="1" w:name="_GoBack"/>
            <w:bookmarkEnd w:id="1"/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13 570 417.00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13 570 417.00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50 000.00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13 520 417.00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10 519 108.00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9 929 257.00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587 851.00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2 000.00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3 001 309.00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 xml:space="preserve">Расходы на выплаты персоналу в целях обеспечения выполнения функций </w:t>
            </w:r>
            <w:r w:rsidRPr="006859D5">
              <w:rPr>
                <w:rFonts w:ascii="Times New Roman" w:hAnsi="Times New Roman" w:cs="Times New Roman"/>
                <w:sz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lastRenderedPageBreak/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3 001 309.00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ОБЩЕГОСУДАРСТВЕННЫЕ ВОПРОСЫ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7F459D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F459D">
              <w:rPr>
                <w:rFonts w:ascii="Times New Roman" w:hAnsi="Times New Roman" w:cs="Times New Roman"/>
                <w:sz w:val="22"/>
              </w:rPr>
              <w:t>2 382 148.00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7F459D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F459D">
              <w:rPr>
                <w:rFonts w:ascii="Times New Roman" w:hAnsi="Times New Roman" w:cs="Times New Roman"/>
                <w:sz w:val="22"/>
              </w:rPr>
              <w:t>2 382 148.00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7F459D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F459D">
              <w:rPr>
                <w:rFonts w:ascii="Times New Roman" w:hAnsi="Times New Roman" w:cs="Times New Roman"/>
                <w:sz w:val="22"/>
              </w:rPr>
              <w:t>2 382 148.00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7F459D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F459D">
              <w:rPr>
                <w:rFonts w:ascii="Times New Roman" w:hAnsi="Times New Roman" w:cs="Times New Roman"/>
                <w:sz w:val="22"/>
              </w:rPr>
              <w:t>2 382 148.00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7F459D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F459D">
              <w:rPr>
                <w:rFonts w:ascii="Times New Roman" w:hAnsi="Times New Roman" w:cs="Times New Roman"/>
                <w:sz w:val="22"/>
              </w:rPr>
              <w:t>2 382 148.00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7F459D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F459D">
              <w:rPr>
                <w:rFonts w:ascii="Times New Roman" w:hAnsi="Times New Roman" w:cs="Times New Roman"/>
                <w:sz w:val="22"/>
              </w:rPr>
              <w:t>2 182 264.00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7F459D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F459D">
              <w:rPr>
                <w:rFonts w:ascii="Times New Roman" w:hAnsi="Times New Roman" w:cs="Times New Roman"/>
                <w:sz w:val="22"/>
              </w:rPr>
              <w:t>198 884.00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7F459D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F459D">
              <w:rPr>
                <w:rFonts w:ascii="Times New Roman" w:hAnsi="Times New Roman" w:cs="Times New Roman"/>
                <w:sz w:val="22"/>
              </w:rPr>
              <w:t>1 000.00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Обеспечение проведения выборов и референдумов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4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200 000.00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Проведение муниципальных выборов депутатов Думы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20140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20140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Резервные фонды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14 821 848.00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 xml:space="preserve">Муниципальная программа ЗАТО Солнечный Тверской области «Управление </w:t>
            </w:r>
            <w:r w:rsidRPr="006859D5">
              <w:rPr>
                <w:rFonts w:ascii="Times New Roman" w:hAnsi="Times New Roman" w:cs="Times New Roman"/>
                <w:sz w:val="22"/>
              </w:rPr>
              <w:lastRenderedPageBreak/>
              <w:t>имуществом и земельными ресурсами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lastRenderedPageBreak/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1 340 744.00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1 020 744.00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1 020 744.00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210 000.00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210 000.00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810 744.00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810 744.00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Подпрограмма «Управление земельными ресурсами ЗАТО Солнечный»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320 000.00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Развитие инфраструктуры земельных ресурсов ЗАТО Солнечный Тверской области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320 000.00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320 000.00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320 000.00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13 446 604.00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13 052 204.00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13 052 204.00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13 052 204.00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2 898 719.00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10 153 485.00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lastRenderedPageBreak/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394 400.00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369 400.00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303 400.00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252 734.00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50 666.00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66 000.00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56 000.00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34 500.00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4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34 500.00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54690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34 500.00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54690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34 500.00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НАЦИОНАЛЬНАЯ ОБОРОНА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83 400.00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83 400.00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83 400.00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83 400.00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83 400.00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83 400.00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75 808.00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7 592.00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306 015.00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Органы юстиции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46 700.00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59300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859D5">
              <w:rPr>
                <w:rFonts w:ascii="Times New Roman" w:hAnsi="Times New Roman" w:cs="Times New Roman"/>
                <w:sz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lastRenderedPageBreak/>
              <w:t>03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59300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259 315.00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НАЦИОНАЛЬНАЯ ЭКОНОМИКА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20 832 127.22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Транспорт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10 852 032.31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10 852 032.31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10 852 032.31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Внутренний водный транспорт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10 852 032.31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4 925 400.00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1 987 717.50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2 937 682.50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4 284 832.31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4 284 832.31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1 641 800.00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662 572.50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979 227.50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9 980 094.91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9 846 094.91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9 846 094.91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9 846 094.91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1 751 900.00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1 751 900.00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11020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1 310 100.00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11020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1 310 100.00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11050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2 029 800.00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11050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2 029 800.00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4 754 294.91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4 754 294.91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 xml:space="preserve">Муниципальная программа ЗАТО Солнечный Тверской области «Обеспечение </w:t>
            </w:r>
            <w:r w:rsidRPr="006859D5">
              <w:rPr>
                <w:rFonts w:ascii="Times New Roman" w:hAnsi="Times New Roman" w:cs="Times New Roman"/>
                <w:sz w:val="22"/>
              </w:rPr>
              <w:lastRenderedPageBreak/>
              <w:t>правопорядка и безопасности населения ЗАТО Солнечный Тверской области»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lastRenderedPageBreak/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134 000.00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11090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11090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ЖИЛИЩНО-КОММУНАЛЬНОЕ ХОЗЯЙСТВО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9 691 741.00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Жилищное хозяйство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4 497 534.00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4 497 534.00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4 497 534.00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4 497 534.00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4 128 854.00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699 671.00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3 429 183.00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368 680.00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368 680.00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Коммунальное хозяйство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716 841.00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716 841.00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716 841.00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716 841.00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lastRenderedPageBreak/>
              <w:t>Содержание и обслуживание электросетевого комплекса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716 841.00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716 841.00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Благоустройство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4 477 366.00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4 477 366.00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4 477 366.00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455 827.00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455 827.00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455 827.00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4 021 539.00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11180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1 000 000.00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11180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1 000 000.00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Комплекс мероприятий по озеленению поселка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1 089 773.00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1 089 773.00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Прочие мероприятия по благоустройству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321 946.00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321 946.00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Наружное освещение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1 185 050.00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1 185 050.00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Благоустройство мест общего пользования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424 770.00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424 770.00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ОБРАЗОВАНИЕ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47 916 316.00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Дошкольное образование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12 650 401.00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12 650 401.00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lastRenderedPageBreak/>
              <w:t>Подпрограмма «Дошкольное и общее образование»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12 650 401.00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Развитие дошкольного образования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12 650 401.00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3 925 500.00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3 878 500.00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47 000.00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8 724 901.00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3 826 085.00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4 541 816.00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357 000.00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Общее образование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12 771 789.00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12 771 789.00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12 771 789.00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12 203 939.00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8 262 800.00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7 964 100.00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298 700.00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3 941 139.00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1 108 830.00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2 721 194.00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111 115.00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567 850.00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10230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147 700.00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10230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147 700.00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S0230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420 150.00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S0230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420 150.00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Дополнительное образование детей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21 498 524.00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21 498 524.00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21 498 524.00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17 384 965.00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lastRenderedPageBreak/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614 300.00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614 300.00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16 469 735.00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8 504 190.00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7 726 128.00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239 417.00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239 500.00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239 500.00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61 430.00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61 430.00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4 113 559.00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767 800.00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767 800.00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3 210 579.00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2 828 490.00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375 989.00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6 100.00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58 400.00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58 400.00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76 780.00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76 780.00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Молодежная политика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976 572.00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976 572.00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976 572.00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976 572.00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105 100.00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105 100.00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871 472.00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871 472.00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Другие вопросы в области образования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19 030.00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19 030.00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19 030.00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lastRenderedPageBreak/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19 030.00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17 300.00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17 300.00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1 730.00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1 730.00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КУЛЬТУРА, КИНЕМАТОГРАФИЯ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8 447 851.00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Культура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8 447 851.00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8 447 851.00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7 031 351.00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Сохранение и развитие библиотечного дела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1 613 180.00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Библиотечное обслуживание населения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1 543 180.00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1 101 375.00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427 385.00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14 420.00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Комплектование библиотечных фондов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5 418 171.00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1 215 700.00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1 215 700.00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4 170 114.00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 xml:space="preserve">Расходы на выплаты персоналу в целях обеспечения выполнения функций </w:t>
            </w:r>
            <w:r w:rsidRPr="006859D5">
              <w:rPr>
                <w:rFonts w:ascii="Times New Roman" w:hAnsi="Times New Roman" w:cs="Times New Roman"/>
                <w:sz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lastRenderedPageBreak/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2 587 116.00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1 556 798.00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26 200.00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20 200.00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20 200.00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12 157.00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12 157.00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1 416 500.00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1 324 500.00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1 324 500.00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1 324 500.00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92 000.00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Противопожарные мероприятия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92 000.00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92 000.00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СОЦИАЛЬНАЯ ПОЛИТИКА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2 699 991.00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443 970.00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lastRenderedPageBreak/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Социальное обеспечение населения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1 955 221.00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1 955 221.00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1 955 221.00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1 955 221.00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1 281 076.00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1 281 076.00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S1029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674 145.00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S1029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674 145.00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Охрана семьи и детства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300 800.00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5 900.00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294 900.00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СРЕДСТВА МАССОВОЙ ИНФОРМАЦИИ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240 000.00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Периодическая печать и издательства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240 000.00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7F459D" w:rsidRPr="006859D5" w:rsidTr="00C92BD9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F459D" w:rsidRPr="006859D5" w:rsidRDefault="007F459D" w:rsidP="007F459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C92BD9" w:rsidRPr="006859D5" w:rsidTr="00C92BD9">
        <w:trPr>
          <w:trHeight w:val="60"/>
        </w:trPr>
        <w:tc>
          <w:tcPr>
            <w:tcW w:w="40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92BD9" w:rsidRPr="00C92BD9" w:rsidRDefault="00C92BD9" w:rsidP="00C92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C92BD9">
              <w:rPr>
                <w:rFonts w:ascii="Times New Roman" w:hAnsi="Times New Roman" w:cs="Times New Roman"/>
                <w:sz w:val="22"/>
              </w:rPr>
              <w:t>Итого расходов: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92BD9" w:rsidRPr="006859D5" w:rsidRDefault="00C92BD9" w:rsidP="007F459D">
            <w:pPr>
              <w:wordWrap w:val="0"/>
              <w:jc w:val="right"/>
              <w:rPr>
                <w:rFonts w:ascii="Times New Roman" w:hAnsi="Times New Roman" w:cs="Times New Roman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121 241 854.22</w:t>
            </w:r>
          </w:p>
        </w:tc>
      </w:tr>
    </w:tbl>
    <w:p w:rsidR="00B846FB" w:rsidRPr="006859D5" w:rsidRDefault="00B846FB">
      <w:pPr>
        <w:rPr>
          <w:rFonts w:ascii="Times New Roman" w:hAnsi="Times New Roman" w:cs="Times New Roman"/>
        </w:rPr>
      </w:pPr>
    </w:p>
    <w:sectPr w:rsidR="00B846FB" w:rsidRPr="006859D5" w:rsidSect="0043640B">
      <w:pgSz w:w="11907" w:h="1683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B9"/>
    <w:rsid w:val="001B14B9"/>
    <w:rsid w:val="0043640B"/>
    <w:rsid w:val="006859D5"/>
    <w:rsid w:val="007F459D"/>
    <w:rsid w:val="008201C9"/>
    <w:rsid w:val="009E1042"/>
    <w:rsid w:val="00B50AA6"/>
    <w:rsid w:val="00B846FB"/>
    <w:rsid w:val="00C92BD9"/>
    <w:rsid w:val="00CC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36D9"/>
  <w15:docId w15:val="{FFA0F840-AB89-43C2-958E-A74161A9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C92B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5218</Words>
  <Characters>29749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Финотдел</dc:creator>
  <cp:lastModifiedBy>Финотдел</cp:lastModifiedBy>
  <cp:revision>3</cp:revision>
  <dcterms:created xsi:type="dcterms:W3CDTF">2020-02-21T09:04:00Z</dcterms:created>
  <dcterms:modified xsi:type="dcterms:W3CDTF">2020-02-21T09:04:00Z</dcterms:modified>
</cp:coreProperties>
</file>