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BDD60" w14:textId="77777777" w:rsidR="006C0106" w:rsidRPr="006C0106" w:rsidRDefault="006C0106" w:rsidP="006C01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0106">
        <w:rPr>
          <w:rFonts w:ascii="Times New Roman" w:eastAsia="Calibri" w:hAnsi="Times New Roman" w:cs="Times New Roman"/>
          <w:sz w:val="28"/>
          <w:szCs w:val="28"/>
        </w:rPr>
        <w:t xml:space="preserve">                              </w:t>
      </w:r>
    </w:p>
    <w:p w14:paraId="50187169" w14:textId="77777777" w:rsidR="006C0106" w:rsidRPr="006C0106" w:rsidRDefault="006C0106" w:rsidP="006C0106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49A96" wp14:editId="525B4A74">
            <wp:extent cx="495300" cy="596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A931" w14:textId="77777777" w:rsidR="006C0106" w:rsidRPr="006C0106" w:rsidRDefault="006C0106" w:rsidP="006C0106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закрытого административно-территориального</w:t>
      </w:r>
    </w:p>
    <w:p w14:paraId="713EA878" w14:textId="77777777" w:rsidR="006C0106" w:rsidRPr="006C0106" w:rsidRDefault="006C0106" w:rsidP="006C0106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Солнечный Тверской области</w:t>
      </w:r>
    </w:p>
    <w:p w14:paraId="0BD20479" w14:textId="77777777" w:rsidR="006C0106" w:rsidRPr="006C0106" w:rsidRDefault="006C0106" w:rsidP="006C0106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СОЗЫВ</w:t>
      </w:r>
    </w:p>
    <w:p w14:paraId="1302599F" w14:textId="77777777" w:rsidR="006C0106" w:rsidRPr="006C0106" w:rsidRDefault="006C0106" w:rsidP="006C0106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4DD0F" w14:textId="77777777" w:rsidR="006C0106" w:rsidRPr="006C0106" w:rsidRDefault="006C0106" w:rsidP="006C0106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01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14:paraId="73118068" w14:textId="77777777" w:rsidR="006C0106" w:rsidRPr="006C0106" w:rsidRDefault="006C0106" w:rsidP="006C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021"/>
      </w:tblGrid>
      <w:tr w:rsidR="006C0106" w:rsidRPr="006C0106" w14:paraId="2DC532BA" w14:textId="77777777" w:rsidTr="004125A4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80E92" w14:textId="00616DB5" w:rsidR="006C0106" w:rsidRPr="006C0106" w:rsidRDefault="00AC5E4E" w:rsidP="006C01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2608" w:type="dxa"/>
          </w:tcPr>
          <w:p w14:paraId="75D3A305" w14:textId="77777777" w:rsidR="006C0106" w:rsidRPr="006C0106" w:rsidRDefault="006C0106" w:rsidP="006C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5321E88F" w14:textId="77777777" w:rsidR="006C0106" w:rsidRPr="006C0106" w:rsidRDefault="006C0106" w:rsidP="006C0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</w:tcPr>
          <w:p w14:paraId="56E390FC" w14:textId="70C4F512" w:rsidR="006C0106" w:rsidRPr="006C0106" w:rsidRDefault="006C0106" w:rsidP="006C0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07FC" w14:textId="4EFAA38E" w:rsidR="006C0106" w:rsidRPr="006C0106" w:rsidRDefault="006C0106" w:rsidP="006C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AC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73-6</w:t>
            </w:r>
          </w:p>
        </w:tc>
      </w:tr>
    </w:tbl>
    <w:p w14:paraId="0137DDDE" w14:textId="77777777" w:rsidR="006C0106" w:rsidRPr="006C0106" w:rsidRDefault="006C0106" w:rsidP="006C01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05CA0" w14:textId="553585FC" w:rsidR="006C0106" w:rsidRPr="006C0106" w:rsidRDefault="006C0106" w:rsidP="006C010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0" w:name="_Hlk85031889"/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оложения о порядке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присвоения наименований элементам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улично-дорожной сети, элементам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планировочной структуры в границах </w:t>
      </w:r>
      <w:r>
        <w:rPr>
          <w:rFonts w:ascii="Times New Roman" w:eastAsia="Times New Roman" w:hAnsi="Times New Roman" w:cs="Times New Roman"/>
          <w:bCs/>
          <w:lang w:eastAsia="ru-RU"/>
        </w:rPr>
        <w:br/>
        <w:t>ЗАТО Солнечный Т</w:t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верской области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в честь значимых (памятных) событий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и выдающихся людей </w:t>
      </w:r>
    </w:p>
    <w:p w14:paraId="65970368" w14:textId="4057F348" w:rsidR="006C0106" w:rsidRPr="004125A4" w:rsidRDefault="006C0106" w:rsidP="004125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0106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0"/>
    </w:p>
    <w:p w14:paraId="2C4DC154" w14:textId="7CA77C49" w:rsidR="006C0106" w:rsidRPr="006C0106" w:rsidRDefault="00A2275D" w:rsidP="0041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общих принципах организации местного самоуправления в Российской Федерации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Федеральным законом от 28.12.2013 № 443-ФЗ 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федеральной информационной адресной системе и о внесении изменений в Федеральный закон 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общих принципах организации местного самоуправления в Российской Федерации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постановлением Правительства Российской Федерации от 19.11.2014 № 1221 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утверждении Правил присвоения, изменения и аннулирования адресов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6C0106" w:rsidRPr="006C01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руководствуясь </w:t>
      </w:r>
      <w:r w:rsidR="006C0106"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ЗАТО Солнечный, Дума ЗАТО Солнечный</w:t>
      </w:r>
    </w:p>
    <w:p w14:paraId="3DFE8B8F" w14:textId="77777777" w:rsidR="006C0106" w:rsidRPr="006C0106" w:rsidRDefault="006C0106" w:rsidP="006C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693CB0D5" w14:textId="77777777" w:rsidR="006C0106" w:rsidRPr="006C0106" w:rsidRDefault="006C0106" w:rsidP="006C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8CAF2" w14:textId="79C8AD16" w:rsidR="006C0106" w:rsidRDefault="00A2275D" w:rsidP="006C0106">
      <w:pPr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5032168"/>
      <w:r w:rsidRPr="00A2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присвоения наименований элементам улично-дорожной сети, элементам планировочной структуры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Солнечный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в честь значимых (памятных) событий и выдающихся людей </w:t>
      </w:r>
      <w:bookmarkEnd w:id="1"/>
      <w:r w:rsidR="006C0106"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14:paraId="22A52280" w14:textId="77777777" w:rsidR="00A2275D" w:rsidRPr="006C0106" w:rsidRDefault="00A2275D" w:rsidP="00A2275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DC26C" w14:textId="5E00E3C8" w:rsidR="006C0106" w:rsidRPr="006C0106" w:rsidRDefault="006C0106" w:rsidP="006C0106">
      <w:pPr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Городомля на Селигере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ЗАТО Солнечный.</w:t>
      </w:r>
    </w:p>
    <w:p w14:paraId="3478A4B8" w14:textId="77777777" w:rsidR="006C0106" w:rsidRPr="006C0106" w:rsidRDefault="006C0106" w:rsidP="006C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3E783" w14:textId="77777777" w:rsidR="006C0106" w:rsidRPr="006C0106" w:rsidRDefault="006C0106" w:rsidP="006C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125A4" w:rsidRPr="004125A4" w14:paraId="5D22E133" w14:textId="77777777" w:rsidTr="00BA2C99">
        <w:tc>
          <w:tcPr>
            <w:tcW w:w="4658" w:type="dxa"/>
          </w:tcPr>
          <w:p w14:paraId="66D9E15A" w14:textId="77777777" w:rsidR="004125A4" w:rsidRPr="004125A4" w:rsidRDefault="004125A4" w:rsidP="00BA2C9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4125A4">
              <w:rPr>
                <w:rFonts w:ascii="Times New Roman" w:hAnsi="Times New Roman" w:cs="Times New Roman"/>
                <w:b/>
                <w:sz w:val="24"/>
                <w:szCs w:val="24"/>
              </w:rPr>
              <w:t>Глава ЗАТО Солнечный</w:t>
            </w:r>
          </w:p>
        </w:tc>
        <w:tc>
          <w:tcPr>
            <w:tcW w:w="4658" w:type="dxa"/>
          </w:tcPr>
          <w:p w14:paraId="4FA7382C" w14:textId="77777777" w:rsidR="004125A4" w:rsidRPr="004125A4" w:rsidRDefault="004125A4" w:rsidP="00BA2C99">
            <w:pPr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A4">
              <w:rPr>
                <w:rFonts w:ascii="Times New Roman" w:hAnsi="Times New Roman" w:cs="Times New Roman"/>
                <w:b/>
                <w:sz w:val="24"/>
                <w:szCs w:val="24"/>
              </w:rPr>
              <w:t>В.А. Петров</w:t>
            </w:r>
          </w:p>
        </w:tc>
      </w:tr>
    </w:tbl>
    <w:p w14:paraId="3E63D86E" w14:textId="77777777" w:rsidR="004125A4" w:rsidRPr="004125A4" w:rsidRDefault="004125A4" w:rsidP="004125A4">
      <w:pPr>
        <w:rPr>
          <w:rFonts w:ascii="Times New Roman" w:hAnsi="Times New Roman" w:cs="Times New Roman"/>
          <w:b/>
          <w:sz w:val="24"/>
          <w:szCs w:val="24"/>
        </w:rPr>
      </w:pPr>
    </w:p>
    <w:p w14:paraId="1772C3FD" w14:textId="2184BF31" w:rsidR="004125A4" w:rsidRPr="004125A4" w:rsidRDefault="004125A4" w:rsidP="004125A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125A4">
        <w:rPr>
          <w:rFonts w:ascii="Times New Roman" w:hAnsi="Times New Roman" w:cs="Times New Roman"/>
          <w:b/>
          <w:sz w:val="24"/>
          <w:szCs w:val="24"/>
        </w:rPr>
        <w:t xml:space="preserve"> Председатель Думы ЗАТО Солнечный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125A4">
        <w:rPr>
          <w:rFonts w:ascii="Times New Roman" w:hAnsi="Times New Roman" w:cs="Times New Roman"/>
          <w:b/>
          <w:sz w:val="24"/>
          <w:szCs w:val="24"/>
        </w:rPr>
        <w:t xml:space="preserve">                Е.А. Гаголина</w:t>
      </w:r>
    </w:p>
    <w:p w14:paraId="476DB2E3" w14:textId="3A707CAE" w:rsidR="00A2275D" w:rsidRDefault="00A2275D" w:rsidP="006C01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2265C074" w14:textId="77777777" w:rsidR="002B5CA8" w:rsidRDefault="002B5CA8" w:rsidP="002B5CA8">
      <w:pPr>
        <w:pStyle w:val="ConsPlusNormal"/>
        <w:ind w:left="6237" w:right="142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 1</w:t>
      </w:r>
    </w:p>
    <w:p w14:paraId="51742ACA" w14:textId="77777777" w:rsidR="002B5CA8" w:rsidRDefault="00A2275D" w:rsidP="002B5CA8">
      <w:pPr>
        <w:pStyle w:val="ConsPlusNormal"/>
        <w:ind w:left="6237" w:right="142"/>
        <w:jc w:val="right"/>
        <w:rPr>
          <w:rFonts w:ascii="Times New Roman" w:eastAsia="Calibri" w:hAnsi="Times New Roman" w:cs="Times New Roman"/>
          <w:szCs w:val="22"/>
          <w:lang w:eastAsia="en-US"/>
        </w:rPr>
      </w:pPr>
      <w:bookmarkStart w:id="2" w:name="_GoBack"/>
      <w:bookmarkEnd w:id="2"/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к решению Думы </w:t>
      </w:r>
      <w:bookmarkStart w:id="3" w:name="_Hlk84415307"/>
    </w:p>
    <w:p w14:paraId="010B1861" w14:textId="709A56E1" w:rsidR="007243E7" w:rsidRPr="007243E7" w:rsidRDefault="00A2275D" w:rsidP="002B5CA8">
      <w:pPr>
        <w:pStyle w:val="ConsPlusNormal"/>
        <w:ind w:left="6237" w:right="142"/>
        <w:jc w:val="right"/>
        <w:rPr>
          <w:rFonts w:ascii="Times New Roman" w:hAnsi="Times New Roman" w:cs="Times New Roman"/>
          <w:sz w:val="28"/>
          <w:szCs w:val="28"/>
        </w:rPr>
      </w:pPr>
      <w:r w:rsidRPr="00A2275D">
        <w:rPr>
          <w:rFonts w:ascii="Times New Roman" w:eastAsia="Calibri" w:hAnsi="Times New Roman" w:cs="Times New Roman"/>
          <w:szCs w:val="22"/>
          <w:lang w:eastAsia="en-US"/>
        </w:rPr>
        <w:t>ЗАТО Солнечный</w:t>
      </w:r>
      <w:bookmarkEnd w:id="3"/>
      <w:r w:rsidRPr="00A2275D">
        <w:rPr>
          <w:rFonts w:ascii="Times New Roman" w:eastAsia="Calibri" w:hAnsi="Times New Roman" w:cs="Times New Roman"/>
          <w:szCs w:val="22"/>
          <w:lang w:eastAsia="en-US"/>
        </w:rPr>
        <w:br/>
        <w:t xml:space="preserve">от </w:t>
      </w:r>
      <w:r w:rsidR="00AC5E4E">
        <w:rPr>
          <w:rFonts w:ascii="Times New Roman" w:eastAsia="Calibri" w:hAnsi="Times New Roman" w:cs="Times New Roman"/>
          <w:szCs w:val="22"/>
          <w:lang w:eastAsia="en-US"/>
        </w:rPr>
        <w:t>27.07.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>202</w:t>
      </w:r>
      <w:r>
        <w:rPr>
          <w:rFonts w:ascii="Times New Roman" w:eastAsia="Calibri" w:hAnsi="Times New Roman" w:cs="Times New Roman"/>
          <w:szCs w:val="22"/>
          <w:lang w:eastAsia="en-US"/>
        </w:rPr>
        <w:t>2г.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 №</w:t>
      </w:r>
      <w:r w:rsidR="00AC5E4E">
        <w:rPr>
          <w:rFonts w:ascii="Times New Roman" w:eastAsia="Calibri" w:hAnsi="Times New Roman" w:cs="Times New Roman"/>
          <w:szCs w:val="22"/>
          <w:lang w:eastAsia="en-US"/>
        </w:rPr>
        <w:t xml:space="preserve"> 73-6</w:t>
      </w:r>
    </w:p>
    <w:p w14:paraId="465F5441" w14:textId="77777777" w:rsidR="00E912D8" w:rsidRDefault="00E912D8" w:rsidP="004125A4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4" w:name="P33"/>
      <w:bookmarkEnd w:id="4"/>
    </w:p>
    <w:p w14:paraId="21B2DFD0" w14:textId="054DAAAE" w:rsidR="007243E7" w:rsidRPr="00E912D8" w:rsidRDefault="00724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12D8">
        <w:rPr>
          <w:rFonts w:ascii="Times New Roman" w:hAnsi="Times New Roman" w:cs="Times New Roman"/>
          <w:sz w:val="28"/>
          <w:szCs w:val="28"/>
        </w:rPr>
        <w:t>ПОЛОЖЕНИЕ</w:t>
      </w:r>
    </w:p>
    <w:p w14:paraId="24300F6F" w14:textId="6C03EB39" w:rsidR="007243E7" w:rsidRPr="00E912D8" w:rsidRDefault="00A22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о порядке присвоения наименований элементам улично-дорожной сети, элементам планировочной структуры в границах ЗАТО Солнечный Тверской области в честь значимых (памятных) событий и выдающихся людей</w:t>
      </w:r>
    </w:p>
    <w:p w14:paraId="62CCDDC7" w14:textId="77777777" w:rsidR="007243E7" w:rsidRPr="00E912D8" w:rsidRDefault="007243E7" w:rsidP="002B5CA8">
      <w:pPr>
        <w:pStyle w:val="ConsPlusNormal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8650DEE" w14:textId="77777777" w:rsidR="007243E7" w:rsidRPr="00E912D8" w:rsidRDefault="007243E7" w:rsidP="002B5CA8">
      <w:pPr>
        <w:pStyle w:val="ConsPlusTitle"/>
        <w:ind w:right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7D46038" w14:textId="77777777" w:rsidR="007243E7" w:rsidRPr="00E912D8" w:rsidRDefault="007243E7" w:rsidP="002B5CA8">
      <w:pPr>
        <w:pStyle w:val="ConsPlusNormal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99F75BB" w14:textId="70C60909" w:rsidR="007369CD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присвоения наименований элементам улично-дорожной сети, элементам планировочной структуры границах </w:t>
      </w:r>
      <w:bookmarkStart w:id="5" w:name="_Hlk107830032"/>
      <w:r w:rsidR="00A2275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2D51F4" w:rsidRPr="00E912D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области в честь </w:t>
      </w:r>
      <w:r w:rsidR="002D51F4" w:rsidRPr="00E912D8"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="006D1B01" w:rsidRPr="00E912D8">
        <w:rPr>
          <w:rFonts w:ascii="Times New Roman" w:hAnsi="Times New Roman" w:cs="Times New Roman"/>
          <w:sz w:val="24"/>
          <w:szCs w:val="24"/>
        </w:rPr>
        <w:t>(</w:t>
      </w:r>
      <w:r w:rsidR="00CC2CE4" w:rsidRPr="00E912D8">
        <w:rPr>
          <w:rFonts w:ascii="Times New Roman" w:hAnsi="Times New Roman" w:cs="Times New Roman"/>
          <w:sz w:val="24"/>
          <w:szCs w:val="24"/>
        </w:rPr>
        <w:t>памятных</w:t>
      </w:r>
      <w:r w:rsidR="006D1B01" w:rsidRPr="00E912D8">
        <w:rPr>
          <w:rFonts w:ascii="Times New Roman" w:hAnsi="Times New Roman" w:cs="Times New Roman"/>
          <w:sz w:val="24"/>
          <w:szCs w:val="24"/>
        </w:rPr>
        <w:t>)</w:t>
      </w:r>
      <w:r w:rsidR="00CC2CE4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2D51F4" w:rsidRPr="00E912D8">
        <w:rPr>
          <w:rFonts w:ascii="Times New Roman" w:hAnsi="Times New Roman" w:cs="Times New Roman"/>
          <w:sz w:val="24"/>
          <w:szCs w:val="24"/>
        </w:rPr>
        <w:t>событий</w:t>
      </w:r>
      <w:r w:rsidR="00C95B39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2D51F4" w:rsidRPr="00E912D8">
        <w:rPr>
          <w:rFonts w:ascii="Times New Roman" w:hAnsi="Times New Roman" w:cs="Times New Roman"/>
          <w:sz w:val="24"/>
          <w:szCs w:val="24"/>
        </w:rPr>
        <w:t>и выдающихся</w:t>
      </w:r>
      <w:r w:rsidRPr="00E912D8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C95B39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Pr="00E912D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D33EA" w:rsidRPr="00E912D8">
        <w:rPr>
          <w:rFonts w:ascii="Times New Roman" w:hAnsi="Times New Roman" w:cs="Times New Roman"/>
          <w:sz w:val="24"/>
          <w:szCs w:val="24"/>
        </w:rPr>
        <w:t xml:space="preserve">– </w:t>
      </w:r>
      <w:r w:rsidRPr="00E912D8">
        <w:rPr>
          <w:rFonts w:ascii="Times New Roman" w:hAnsi="Times New Roman" w:cs="Times New Roman"/>
          <w:sz w:val="24"/>
          <w:szCs w:val="24"/>
        </w:rPr>
        <w:t xml:space="preserve">Положение) разработано в соответствии с Федеральным </w:t>
      </w:r>
      <w:hyperlink r:id="rId9" w:history="1">
        <w:r w:rsidRPr="00E912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12D8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D51F4" w:rsidRPr="00E912D8">
        <w:rPr>
          <w:rFonts w:ascii="Times New Roman" w:hAnsi="Times New Roman" w:cs="Times New Roman"/>
          <w:sz w:val="24"/>
          <w:szCs w:val="24"/>
        </w:rPr>
        <w:t>№</w:t>
      </w:r>
      <w:r w:rsidRPr="00E912D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Pr="00E912D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Pr="00E912D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E912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12D8">
        <w:rPr>
          <w:rFonts w:ascii="Times New Roman" w:hAnsi="Times New Roman" w:cs="Times New Roman"/>
          <w:sz w:val="24"/>
          <w:szCs w:val="24"/>
        </w:rPr>
        <w:t xml:space="preserve"> от 28.12.2013 </w:t>
      </w:r>
      <w:r w:rsidR="002D51F4" w:rsidRPr="00E912D8">
        <w:rPr>
          <w:rFonts w:ascii="Times New Roman" w:hAnsi="Times New Roman" w:cs="Times New Roman"/>
          <w:sz w:val="24"/>
          <w:szCs w:val="24"/>
        </w:rPr>
        <w:t>№</w:t>
      </w:r>
      <w:r w:rsidRPr="00E912D8">
        <w:rPr>
          <w:rFonts w:ascii="Times New Roman" w:hAnsi="Times New Roman" w:cs="Times New Roman"/>
          <w:sz w:val="24"/>
          <w:szCs w:val="24"/>
        </w:rPr>
        <w:t xml:space="preserve"> 443-ФЗ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Pr="00E912D8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Pr="00E912D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Pr="00E912D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912D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12D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</w:t>
      </w:r>
      <w:r w:rsidR="002D51F4" w:rsidRPr="00E912D8">
        <w:rPr>
          <w:rFonts w:ascii="Times New Roman" w:hAnsi="Times New Roman" w:cs="Times New Roman"/>
          <w:sz w:val="24"/>
          <w:szCs w:val="24"/>
        </w:rPr>
        <w:t>№</w:t>
      </w:r>
      <w:r w:rsidRPr="00E912D8">
        <w:rPr>
          <w:rFonts w:ascii="Times New Roman" w:hAnsi="Times New Roman" w:cs="Times New Roman"/>
          <w:sz w:val="24"/>
          <w:szCs w:val="24"/>
        </w:rPr>
        <w:t xml:space="preserve"> 1221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Pr="00E912D8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Pr="00E912D8">
        <w:rPr>
          <w:rFonts w:ascii="Times New Roman" w:hAnsi="Times New Roman" w:cs="Times New Roman"/>
          <w:sz w:val="24"/>
          <w:szCs w:val="24"/>
        </w:rPr>
        <w:t xml:space="preserve"> и устанавливает порядок присвоения наименований элементам улично-дорожной сети, элементам планировочной структуры в границах </w:t>
      </w:r>
      <w:r w:rsidR="00A2275D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2D51F4" w:rsidRPr="00E912D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369CD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Pr="00E912D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2275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)</w:t>
      </w:r>
      <w:r w:rsidR="007369CD" w:rsidRPr="00E912D8">
        <w:rPr>
          <w:rFonts w:ascii="Times New Roman" w:hAnsi="Times New Roman" w:cs="Times New Roman"/>
          <w:sz w:val="24"/>
          <w:szCs w:val="24"/>
        </w:rPr>
        <w:t>.</w:t>
      </w:r>
    </w:p>
    <w:p w14:paraId="25746CB1" w14:textId="1B697FE4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1.2. В Положении используются следующие основные понятия:</w:t>
      </w:r>
    </w:p>
    <w:p w14:paraId="53169C37" w14:textId="244232AD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1.2.1. Наименования (топонимы) - имена собственные, присваиваемые элементам улично-дорожной сети и элементам планировочной структуры в </w:t>
      </w:r>
      <w:r w:rsidR="00A2275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, служащие для их выделения и распознавания.</w:t>
      </w:r>
    </w:p>
    <w:p w14:paraId="2573CC23" w14:textId="485FB9D8" w:rsidR="004E74B4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1.2.2. </w:t>
      </w:r>
      <w:r w:rsidR="007369CD" w:rsidRPr="00E912D8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="007369CD" w:rsidRPr="00E912D8"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="007369CD" w:rsidRPr="00E912D8">
        <w:rPr>
          <w:rFonts w:ascii="Times New Roman" w:hAnsi="Times New Roman" w:cs="Times New Roman"/>
          <w:sz w:val="24"/>
          <w:szCs w:val="24"/>
        </w:rPr>
        <w:t xml:space="preserve"> и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="007369CD" w:rsidRPr="00E912D8">
        <w:rPr>
          <w:rFonts w:ascii="Times New Roman" w:hAnsi="Times New Roman" w:cs="Times New Roman"/>
          <w:sz w:val="24"/>
          <w:szCs w:val="24"/>
        </w:rPr>
        <w:t>элементы планировочной структуры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="007369CD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4E74B4" w:rsidRPr="00E912D8">
        <w:rPr>
          <w:rFonts w:ascii="Times New Roman" w:hAnsi="Times New Roman" w:cs="Times New Roman"/>
          <w:sz w:val="24"/>
          <w:szCs w:val="24"/>
        </w:rPr>
        <w:t>используются в Положении в том же значении, что и в постановлении Правительства Российской Федерации от 19.11.2014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4E74B4" w:rsidRPr="00E912D8">
        <w:rPr>
          <w:rFonts w:ascii="Times New Roman" w:hAnsi="Times New Roman" w:cs="Times New Roman"/>
          <w:sz w:val="24"/>
          <w:szCs w:val="24"/>
        </w:rPr>
        <w:t xml:space="preserve">№ 1221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="004E74B4" w:rsidRPr="00E912D8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="004E74B4" w:rsidRPr="00E912D8">
        <w:rPr>
          <w:rFonts w:ascii="Times New Roman" w:hAnsi="Times New Roman" w:cs="Times New Roman"/>
          <w:sz w:val="24"/>
          <w:szCs w:val="24"/>
        </w:rPr>
        <w:t xml:space="preserve"> и приказе Минстроя России от 25.04.2017 № 738/пр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="004E74B4" w:rsidRPr="00E912D8">
        <w:rPr>
          <w:rFonts w:ascii="Times New Roman" w:hAnsi="Times New Roman" w:cs="Times New Roman"/>
          <w:sz w:val="24"/>
          <w:szCs w:val="24"/>
        </w:rPr>
        <w:t>Об утверждении видов элементов планировочной структуры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="004E74B4" w:rsidRPr="00E912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B329B" w14:textId="77777777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1.2.</w:t>
      </w:r>
      <w:r w:rsidR="00B76544" w:rsidRPr="00E912D8">
        <w:rPr>
          <w:rFonts w:ascii="Times New Roman" w:hAnsi="Times New Roman" w:cs="Times New Roman"/>
          <w:sz w:val="24"/>
          <w:szCs w:val="24"/>
        </w:rPr>
        <w:t>3</w:t>
      </w:r>
      <w:r w:rsidRPr="00E912D8">
        <w:rPr>
          <w:rFonts w:ascii="Times New Roman" w:hAnsi="Times New Roman" w:cs="Times New Roman"/>
          <w:sz w:val="24"/>
          <w:szCs w:val="24"/>
        </w:rPr>
        <w:t>. Инициаторы присвоения наименований (переименования) (далее по тексту - инициаторы) - органы государственной власти,</w:t>
      </w:r>
      <w:r w:rsidR="00B76544" w:rsidRPr="00E912D8">
        <w:rPr>
          <w:rFonts w:ascii="Times New Roman" w:hAnsi="Times New Roman" w:cs="Times New Roman"/>
          <w:sz w:val="24"/>
          <w:szCs w:val="24"/>
        </w:rPr>
        <w:t xml:space="preserve"> высшее должностное лицо Тверской области, </w:t>
      </w:r>
      <w:r w:rsidRPr="00E912D8">
        <w:rPr>
          <w:rFonts w:ascii="Times New Roman" w:hAnsi="Times New Roman" w:cs="Times New Roman"/>
          <w:sz w:val="24"/>
          <w:szCs w:val="24"/>
        </w:rPr>
        <w:t>органы местного самоуправления, юридические лица, общественные и иные организации, в том числе органы территориального общественного самоуправления</w:t>
      </w:r>
      <w:r w:rsidR="00A074E1" w:rsidRPr="00E912D8">
        <w:rPr>
          <w:rFonts w:ascii="Times New Roman" w:hAnsi="Times New Roman" w:cs="Times New Roman"/>
          <w:sz w:val="24"/>
          <w:szCs w:val="24"/>
        </w:rPr>
        <w:t>, граждане.</w:t>
      </w:r>
    </w:p>
    <w:p w14:paraId="555518E6" w14:textId="457BACA3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1.3. В целях осуществления единой политики в области установки монументов (памятников) и памятных знаков, присвоения наименований элементам улично-дорожной сети, элементам планировочной структуры в честь</w:t>
      </w:r>
      <w:r w:rsidR="00AB2EBD" w:rsidRPr="00E912D8">
        <w:rPr>
          <w:rFonts w:ascii="Times New Roman" w:hAnsi="Times New Roman" w:cs="Times New Roman"/>
          <w:sz w:val="24"/>
          <w:szCs w:val="24"/>
        </w:rPr>
        <w:t xml:space="preserve"> значимых</w:t>
      </w:r>
      <w:r w:rsidR="00091280" w:rsidRPr="00E912D8">
        <w:rPr>
          <w:rFonts w:ascii="Times New Roman" w:hAnsi="Times New Roman" w:cs="Times New Roman"/>
          <w:sz w:val="24"/>
          <w:szCs w:val="24"/>
        </w:rPr>
        <w:t xml:space="preserve"> (памятных)</w:t>
      </w:r>
      <w:r w:rsidR="00AB2EBD" w:rsidRPr="00E912D8">
        <w:rPr>
          <w:rFonts w:ascii="Times New Roman" w:hAnsi="Times New Roman" w:cs="Times New Roman"/>
          <w:sz w:val="24"/>
          <w:szCs w:val="24"/>
        </w:rPr>
        <w:t xml:space="preserve"> событий и </w:t>
      </w:r>
      <w:r w:rsidRPr="00E912D8">
        <w:rPr>
          <w:rFonts w:ascii="Times New Roman" w:hAnsi="Times New Roman" w:cs="Times New Roman"/>
          <w:sz w:val="24"/>
          <w:szCs w:val="24"/>
        </w:rPr>
        <w:t xml:space="preserve">выдающихся людей в </w:t>
      </w:r>
      <w:bookmarkStart w:id="6" w:name="_Hlk107830295"/>
      <w:r w:rsidR="00034680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bookmarkEnd w:id="6"/>
      <w:r w:rsidRPr="00E912D8">
        <w:rPr>
          <w:rFonts w:ascii="Times New Roman" w:hAnsi="Times New Roman" w:cs="Times New Roman"/>
          <w:sz w:val="24"/>
          <w:szCs w:val="24"/>
        </w:rPr>
        <w:t xml:space="preserve"> создается комиссия по рассмотрению данных вопросов при администрации 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6D6C3F" w:rsidRPr="00E912D8">
        <w:rPr>
          <w:rFonts w:ascii="Times New Roman" w:hAnsi="Times New Roman" w:cs="Times New Roman"/>
          <w:sz w:val="24"/>
          <w:szCs w:val="24"/>
        </w:rPr>
        <w:t>–</w:t>
      </w:r>
      <w:r w:rsidRPr="00E912D8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14:paraId="03502CCD" w14:textId="35D35BA9" w:rsidR="00034680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Состав Комиссии, порядок ее деятельности и полномочия утверждаются </w:t>
      </w:r>
      <w:r w:rsidR="002D51F4" w:rsidRPr="00E912D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E912D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ЗАТО Солнечный. </w:t>
      </w:r>
    </w:p>
    <w:p w14:paraId="25E1DC2F" w14:textId="5EFE8EE7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1.4. Присвоение (изменение) наименований элементам улично-дорожной сети, элементам планировочной структуры в 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осуществляется решением </w:t>
      </w:r>
      <w:r w:rsidR="00034680" w:rsidRPr="00E912D8">
        <w:rPr>
          <w:rFonts w:ascii="Times New Roman" w:hAnsi="Times New Roman" w:cs="Times New Roman"/>
          <w:sz w:val="24"/>
          <w:szCs w:val="24"/>
        </w:rPr>
        <w:t>Думы ЗАТО Солнечный.</w:t>
      </w:r>
    </w:p>
    <w:p w14:paraId="66BD1C71" w14:textId="77777777" w:rsidR="00034680" w:rsidRPr="00E912D8" w:rsidRDefault="00034680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C8CEF7" w14:textId="77777777" w:rsidR="007243E7" w:rsidRPr="00E912D8" w:rsidRDefault="007243E7" w:rsidP="002B5CA8">
      <w:pPr>
        <w:pStyle w:val="ConsPlusTitle"/>
        <w:ind w:right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2. Основные требования, предъявляемые к наименованию</w:t>
      </w:r>
    </w:p>
    <w:p w14:paraId="06B8B60C" w14:textId="5AC2C696" w:rsidR="007243E7" w:rsidRPr="00E912D8" w:rsidRDefault="007243E7" w:rsidP="002B5CA8">
      <w:pPr>
        <w:pStyle w:val="ConsPlusTitle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элементов улично-дорожной сети, </w:t>
      </w:r>
    </w:p>
    <w:p w14:paraId="0A3F244C" w14:textId="2A9FE4B7" w:rsidR="007243E7" w:rsidRPr="00E912D8" w:rsidRDefault="00034680" w:rsidP="002B5CA8">
      <w:pPr>
        <w:pStyle w:val="ConsPlusTitle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элементов планировочной </w:t>
      </w:r>
      <w:r w:rsidR="007243E7" w:rsidRPr="00E912D8">
        <w:rPr>
          <w:rFonts w:ascii="Times New Roman" w:hAnsi="Times New Roman" w:cs="Times New Roman"/>
          <w:sz w:val="24"/>
          <w:szCs w:val="24"/>
        </w:rPr>
        <w:t xml:space="preserve">структуры в </w:t>
      </w:r>
      <w:r w:rsidRPr="00E912D8">
        <w:rPr>
          <w:rFonts w:ascii="Times New Roman" w:hAnsi="Times New Roman" w:cs="Times New Roman"/>
          <w:sz w:val="24"/>
          <w:szCs w:val="24"/>
        </w:rPr>
        <w:t>ЗАТО Солнечный</w:t>
      </w:r>
    </w:p>
    <w:p w14:paraId="53161440" w14:textId="77777777" w:rsidR="00034680" w:rsidRPr="00E912D8" w:rsidRDefault="00034680" w:rsidP="002B5CA8">
      <w:pPr>
        <w:pStyle w:val="ConsPlusTitle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36029D0" w14:textId="0F6E556C" w:rsidR="00CC2CE4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2.1. Присвоение (изменение) наименований </w:t>
      </w:r>
      <w:r w:rsidR="00E31EEA" w:rsidRPr="00E912D8">
        <w:rPr>
          <w:rFonts w:ascii="Times New Roman" w:hAnsi="Times New Roman" w:cs="Times New Roman"/>
          <w:sz w:val="24"/>
          <w:szCs w:val="24"/>
        </w:rPr>
        <w:t xml:space="preserve">элементов улично-дорожной сети, элементов планировочной структуры </w:t>
      </w:r>
      <w:r w:rsidRPr="00E912D8">
        <w:rPr>
          <w:rFonts w:ascii="Times New Roman" w:hAnsi="Times New Roman" w:cs="Times New Roman"/>
          <w:sz w:val="24"/>
          <w:szCs w:val="24"/>
        </w:rPr>
        <w:t>в честь</w:t>
      </w:r>
      <w:r w:rsidR="000C2762" w:rsidRPr="00E912D8">
        <w:rPr>
          <w:rFonts w:ascii="Times New Roman" w:hAnsi="Times New Roman" w:cs="Times New Roman"/>
          <w:sz w:val="24"/>
          <w:szCs w:val="24"/>
        </w:rPr>
        <w:t xml:space="preserve"> значимых</w:t>
      </w:r>
      <w:r w:rsidR="00CC2CE4" w:rsidRPr="00E912D8">
        <w:rPr>
          <w:rFonts w:ascii="Times New Roman" w:hAnsi="Times New Roman" w:cs="Times New Roman"/>
          <w:sz w:val="24"/>
          <w:szCs w:val="24"/>
        </w:rPr>
        <w:t xml:space="preserve"> памятных</w:t>
      </w:r>
      <w:r w:rsidR="000C2762" w:rsidRPr="00E912D8">
        <w:rPr>
          <w:rFonts w:ascii="Times New Roman" w:hAnsi="Times New Roman" w:cs="Times New Roman"/>
          <w:sz w:val="24"/>
          <w:szCs w:val="24"/>
        </w:rPr>
        <w:t xml:space="preserve"> событий и</w:t>
      </w:r>
      <w:r w:rsidRPr="00E912D8">
        <w:rPr>
          <w:rFonts w:ascii="Times New Roman" w:hAnsi="Times New Roman" w:cs="Times New Roman"/>
          <w:sz w:val="24"/>
          <w:szCs w:val="24"/>
        </w:rPr>
        <w:t xml:space="preserve"> выдающихся </w:t>
      </w:r>
      <w:r w:rsidRPr="00E912D8">
        <w:rPr>
          <w:rFonts w:ascii="Times New Roman" w:hAnsi="Times New Roman" w:cs="Times New Roman"/>
          <w:sz w:val="24"/>
          <w:szCs w:val="24"/>
        </w:rPr>
        <w:lastRenderedPageBreak/>
        <w:t>людей в целях увековечения их памяти производится</w:t>
      </w:r>
      <w:r w:rsidR="00AB58A5" w:rsidRPr="00E912D8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CC2CE4" w:rsidRPr="00E912D8">
        <w:rPr>
          <w:rFonts w:ascii="Times New Roman" w:hAnsi="Times New Roman" w:cs="Times New Roman"/>
          <w:sz w:val="24"/>
          <w:szCs w:val="24"/>
        </w:rPr>
        <w:t xml:space="preserve"> (в необходимых случаях)</w:t>
      </w:r>
      <w:r w:rsidR="00AB58A5" w:rsidRPr="00E912D8">
        <w:rPr>
          <w:rFonts w:ascii="Times New Roman" w:hAnsi="Times New Roman" w:cs="Times New Roman"/>
          <w:sz w:val="24"/>
          <w:szCs w:val="24"/>
        </w:rPr>
        <w:t xml:space="preserve"> мнения населения, вы</w:t>
      </w:r>
      <w:r w:rsidR="00CC2CE4" w:rsidRPr="00E912D8">
        <w:rPr>
          <w:rFonts w:ascii="Times New Roman" w:hAnsi="Times New Roman" w:cs="Times New Roman"/>
          <w:sz w:val="24"/>
          <w:szCs w:val="24"/>
        </w:rPr>
        <w:t>явленных путем анкетирования</w:t>
      </w:r>
      <w:r w:rsidR="00AB58A5" w:rsidRPr="00E912D8">
        <w:rPr>
          <w:rFonts w:ascii="Times New Roman" w:hAnsi="Times New Roman" w:cs="Times New Roman"/>
          <w:sz w:val="24"/>
          <w:szCs w:val="24"/>
        </w:rPr>
        <w:t>,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AB58A5" w:rsidRPr="00E912D8">
        <w:rPr>
          <w:rFonts w:ascii="Times New Roman" w:hAnsi="Times New Roman" w:cs="Times New Roman"/>
          <w:sz w:val="24"/>
          <w:szCs w:val="24"/>
        </w:rPr>
        <w:t>опроса.</w:t>
      </w:r>
    </w:p>
    <w:p w14:paraId="4BC7EF95" w14:textId="029761E5" w:rsidR="007243E7" w:rsidRPr="00E912D8" w:rsidRDefault="00AB58A5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В</w:t>
      </w:r>
      <w:r w:rsidR="00D7484A" w:rsidRPr="00E912D8">
        <w:rPr>
          <w:rFonts w:ascii="Times New Roman" w:hAnsi="Times New Roman" w:cs="Times New Roman"/>
          <w:sz w:val="24"/>
          <w:szCs w:val="24"/>
        </w:rPr>
        <w:t xml:space="preserve"> отношении выдающихся людей</w:t>
      </w:r>
      <w:r w:rsidR="007243E7" w:rsidRPr="00E912D8">
        <w:rPr>
          <w:rFonts w:ascii="Times New Roman" w:hAnsi="Times New Roman" w:cs="Times New Roman"/>
          <w:sz w:val="24"/>
          <w:szCs w:val="24"/>
        </w:rPr>
        <w:t xml:space="preserve"> уч</w:t>
      </w:r>
      <w:r w:rsidR="00E31EEA" w:rsidRPr="00E912D8">
        <w:rPr>
          <w:rFonts w:ascii="Times New Roman" w:hAnsi="Times New Roman" w:cs="Times New Roman"/>
          <w:sz w:val="24"/>
          <w:szCs w:val="24"/>
        </w:rPr>
        <w:t xml:space="preserve">итывается </w:t>
      </w:r>
      <w:r w:rsidR="007243E7" w:rsidRPr="00E912D8">
        <w:rPr>
          <w:rFonts w:ascii="Times New Roman" w:hAnsi="Times New Roman" w:cs="Times New Roman"/>
          <w:sz w:val="24"/>
          <w:szCs w:val="24"/>
        </w:rPr>
        <w:t>их деятельност</w:t>
      </w:r>
      <w:r w:rsidR="00E31EEA" w:rsidRPr="00E912D8">
        <w:rPr>
          <w:rFonts w:ascii="Times New Roman" w:hAnsi="Times New Roman" w:cs="Times New Roman"/>
          <w:sz w:val="24"/>
          <w:szCs w:val="24"/>
        </w:rPr>
        <w:t xml:space="preserve">ь </w:t>
      </w:r>
      <w:r w:rsidR="007243E7" w:rsidRPr="00E912D8">
        <w:rPr>
          <w:rFonts w:ascii="Times New Roman" w:hAnsi="Times New Roman" w:cs="Times New Roman"/>
          <w:sz w:val="24"/>
          <w:szCs w:val="24"/>
        </w:rPr>
        <w:t>и заслуг</w:t>
      </w:r>
      <w:r w:rsidR="00825BED" w:rsidRPr="00E912D8">
        <w:rPr>
          <w:rFonts w:ascii="Times New Roman" w:hAnsi="Times New Roman" w:cs="Times New Roman"/>
          <w:sz w:val="24"/>
          <w:szCs w:val="24"/>
        </w:rPr>
        <w:t>и</w:t>
      </w:r>
      <w:r w:rsidR="007243E7" w:rsidRPr="00E912D8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034680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="00E31EEA" w:rsidRPr="00E912D8">
        <w:rPr>
          <w:rFonts w:ascii="Times New Roman" w:hAnsi="Times New Roman" w:cs="Times New Roman"/>
          <w:sz w:val="24"/>
          <w:szCs w:val="24"/>
        </w:rPr>
        <w:t>,</w:t>
      </w:r>
      <w:r w:rsidR="007243E7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D7484A" w:rsidRPr="00E912D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7243E7" w:rsidRPr="00E912D8">
        <w:rPr>
          <w:rFonts w:ascii="Times New Roman" w:hAnsi="Times New Roman" w:cs="Times New Roman"/>
          <w:sz w:val="24"/>
          <w:szCs w:val="24"/>
        </w:rPr>
        <w:t>областью, Российской Федерацией, при этом необходимо учитывать согласие членов семьи или родственников, обладающих правами наследования (при их наличии).</w:t>
      </w:r>
    </w:p>
    <w:p w14:paraId="503F0876" w14:textId="77777777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2.2. Наименования элементов улично-дорожной сети, элементов планировочной структуры указываются с использованием букв русского алфавита.</w:t>
      </w:r>
    </w:p>
    <w:p w14:paraId="1D346ED6" w14:textId="77777777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2.3. Собственные наименования элементов улично-дорожной сети, элементов планировочной структуры, присвоенные в честь</w:t>
      </w:r>
      <w:r w:rsidR="00E31EEA" w:rsidRPr="00E912D8">
        <w:rPr>
          <w:rFonts w:ascii="Times New Roman" w:hAnsi="Times New Roman" w:cs="Times New Roman"/>
          <w:sz w:val="24"/>
          <w:szCs w:val="24"/>
        </w:rPr>
        <w:t xml:space="preserve"> значимых событий и </w:t>
      </w:r>
      <w:r w:rsidRPr="00E912D8">
        <w:rPr>
          <w:rFonts w:ascii="Times New Roman" w:hAnsi="Times New Roman" w:cs="Times New Roman"/>
          <w:sz w:val="24"/>
          <w:szCs w:val="24"/>
        </w:rPr>
        <w:t xml:space="preserve">выдающихся </w:t>
      </w:r>
      <w:r w:rsidR="00591501" w:rsidRPr="00E912D8">
        <w:rPr>
          <w:rFonts w:ascii="Times New Roman" w:hAnsi="Times New Roman" w:cs="Times New Roman"/>
          <w:sz w:val="24"/>
          <w:szCs w:val="24"/>
        </w:rPr>
        <w:t>людей</w:t>
      </w:r>
      <w:r w:rsidRPr="00E912D8">
        <w:rPr>
          <w:rFonts w:ascii="Times New Roman" w:hAnsi="Times New Roman" w:cs="Times New Roman"/>
          <w:sz w:val="24"/>
          <w:szCs w:val="24"/>
        </w:rPr>
        <w:t>, оформляются в родительном падеже.</w:t>
      </w:r>
    </w:p>
    <w:p w14:paraId="7F8CC4A8" w14:textId="77777777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2.4. Собственное наименование элементов улично-дорожной сети, элементов планировочной структуры, состоящее из</w:t>
      </w:r>
      <w:r w:rsidR="007F0908" w:rsidRPr="00E912D8">
        <w:rPr>
          <w:rFonts w:ascii="Times New Roman" w:hAnsi="Times New Roman" w:cs="Times New Roman"/>
          <w:sz w:val="24"/>
          <w:szCs w:val="24"/>
        </w:rPr>
        <w:t xml:space="preserve"> наименования </w:t>
      </w:r>
      <w:r w:rsidR="00ED712F" w:rsidRPr="00E912D8">
        <w:rPr>
          <w:rFonts w:ascii="Times New Roman" w:hAnsi="Times New Roman" w:cs="Times New Roman"/>
          <w:sz w:val="24"/>
          <w:szCs w:val="24"/>
        </w:rPr>
        <w:t xml:space="preserve">значимого события </w:t>
      </w:r>
      <w:r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ED712F" w:rsidRPr="00E912D8">
        <w:rPr>
          <w:rFonts w:ascii="Times New Roman" w:hAnsi="Times New Roman" w:cs="Times New Roman"/>
          <w:sz w:val="24"/>
          <w:szCs w:val="24"/>
        </w:rPr>
        <w:t>(</w:t>
      </w:r>
      <w:r w:rsidRPr="00E912D8">
        <w:rPr>
          <w:rFonts w:ascii="Times New Roman" w:hAnsi="Times New Roman" w:cs="Times New Roman"/>
          <w:sz w:val="24"/>
          <w:szCs w:val="24"/>
        </w:rPr>
        <w:t>имени и фамилии</w:t>
      </w:r>
      <w:r w:rsidR="007F0908" w:rsidRPr="00E912D8">
        <w:rPr>
          <w:rFonts w:ascii="Times New Roman" w:hAnsi="Times New Roman" w:cs="Times New Roman"/>
          <w:sz w:val="24"/>
          <w:szCs w:val="24"/>
        </w:rPr>
        <w:t xml:space="preserve"> выдающихся людей</w:t>
      </w:r>
      <w:r w:rsidR="00ED712F" w:rsidRPr="00E912D8">
        <w:rPr>
          <w:rFonts w:ascii="Times New Roman" w:hAnsi="Times New Roman" w:cs="Times New Roman"/>
          <w:sz w:val="24"/>
          <w:szCs w:val="24"/>
        </w:rPr>
        <w:t>)</w:t>
      </w:r>
      <w:r w:rsidRPr="00E912D8">
        <w:rPr>
          <w:rFonts w:ascii="Times New Roman" w:hAnsi="Times New Roman" w:cs="Times New Roman"/>
          <w:sz w:val="24"/>
          <w:szCs w:val="24"/>
        </w:rPr>
        <w:t>, не заменяется начальными буквами имени и фамилии. Наименования в честь несовершеннолетних героев оформляются</w:t>
      </w:r>
      <w:r w:rsidR="007F0908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Pr="00E912D8">
        <w:rPr>
          <w:rFonts w:ascii="Times New Roman" w:hAnsi="Times New Roman" w:cs="Times New Roman"/>
          <w:sz w:val="24"/>
          <w:szCs w:val="24"/>
        </w:rPr>
        <w:t>с сокращенным вариантом имени.</w:t>
      </w:r>
    </w:p>
    <w:p w14:paraId="566154B8" w14:textId="6E7F5F90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2.5. Составные части наименований элементов улично-дорожной сети, элементов планировочной структуры, представляющие собой </w:t>
      </w:r>
      <w:r w:rsidR="007F0908" w:rsidRPr="00E912D8">
        <w:rPr>
          <w:rFonts w:ascii="Times New Roman" w:hAnsi="Times New Roman" w:cs="Times New Roman"/>
          <w:sz w:val="24"/>
          <w:szCs w:val="24"/>
        </w:rPr>
        <w:t>наименования значимого события (</w:t>
      </w:r>
      <w:r w:rsidRPr="00E912D8">
        <w:rPr>
          <w:rFonts w:ascii="Times New Roman" w:hAnsi="Times New Roman" w:cs="Times New Roman"/>
          <w:sz w:val="24"/>
          <w:szCs w:val="24"/>
        </w:rPr>
        <w:t>имя и фамилию или звание и фамилию</w:t>
      </w:r>
      <w:r w:rsidR="007F0908" w:rsidRPr="00E912D8">
        <w:rPr>
          <w:rFonts w:ascii="Times New Roman" w:hAnsi="Times New Roman" w:cs="Times New Roman"/>
          <w:sz w:val="24"/>
          <w:szCs w:val="24"/>
        </w:rPr>
        <w:t xml:space="preserve"> выдающихся людей)</w:t>
      </w:r>
      <w:r w:rsidRPr="00E912D8">
        <w:rPr>
          <w:rFonts w:ascii="Times New Roman" w:hAnsi="Times New Roman" w:cs="Times New Roman"/>
          <w:sz w:val="24"/>
          <w:szCs w:val="24"/>
        </w:rPr>
        <w:t>, употребляются с полным написанием имени</w:t>
      </w:r>
      <w:r w:rsidR="007F0908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Pr="00E912D8">
        <w:rPr>
          <w:rFonts w:ascii="Times New Roman" w:hAnsi="Times New Roman" w:cs="Times New Roman"/>
          <w:sz w:val="24"/>
          <w:szCs w:val="24"/>
        </w:rPr>
        <w:t>и фамилии или звания фамилии.</w:t>
      </w:r>
    </w:p>
    <w:p w14:paraId="6EFC0210" w14:textId="77777777" w:rsidR="007243E7" w:rsidRPr="00E912D8" w:rsidRDefault="007243E7" w:rsidP="002B5CA8">
      <w:pPr>
        <w:pStyle w:val="ConsPlusNormal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4E81D3E" w14:textId="77777777" w:rsidR="007243E7" w:rsidRPr="00E912D8" w:rsidRDefault="007243E7" w:rsidP="002B5CA8">
      <w:pPr>
        <w:pStyle w:val="ConsPlusTitle"/>
        <w:ind w:right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3. Основания присвоения (изменения) наименований элементам</w:t>
      </w:r>
    </w:p>
    <w:p w14:paraId="67B6B00F" w14:textId="77777777" w:rsidR="007243E7" w:rsidRPr="00E912D8" w:rsidRDefault="007243E7" w:rsidP="002B5CA8">
      <w:pPr>
        <w:pStyle w:val="ConsPlusTitle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улично-дорожной сети, элементам планировочной структуры,</w:t>
      </w:r>
    </w:p>
    <w:p w14:paraId="668D15CD" w14:textId="5F932283" w:rsidR="007243E7" w:rsidRPr="00E912D8" w:rsidRDefault="007243E7" w:rsidP="002B5CA8">
      <w:pPr>
        <w:pStyle w:val="ConsPlusTitle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порядок их регистрации и учета в </w:t>
      </w:r>
      <w:r w:rsidR="00034680" w:rsidRPr="00E912D8">
        <w:rPr>
          <w:rFonts w:ascii="Times New Roman" w:hAnsi="Times New Roman" w:cs="Times New Roman"/>
          <w:sz w:val="24"/>
          <w:szCs w:val="24"/>
        </w:rPr>
        <w:t>ЗАТО Солнечный</w:t>
      </w:r>
    </w:p>
    <w:p w14:paraId="4A918DB7" w14:textId="77777777" w:rsidR="007243E7" w:rsidRPr="00E912D8" w:rsidRDefault="007243E7" w:rsidP="002B5CA8">
      <w:pPr>
        <w:pStyle w:val="ConsPlusNormal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CF68BE8" w14:textId="4BB490E6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3.1. Основаниями для присвоения (изменения) наименований элементам улично-дорожной сети, элементам планировочной структуры в 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>являются:</w:t>
      </w:r>
    </w:p>
    <w:p w14:paraId="3A903134" w14:textId="497D9F5C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3.1.1. Отсутствие наименований (изменение) элементов улично-дорожной сети, элементов планировочной структуры в 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>в целях увековечивания памяти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9A5FD2" w:rsidRPr="00E912D8">
        <w:rPr>
          <w:rFonts w:ascii="Times New Roman" w:hAnsi="Times New Roman" w:cs="Times New Roman"/>
          <w:sz w:val="24"/>
          <w:szCs w:val="24"/>
        </w:rPr>
        <w:t xml:space="preserve">значимых событий и </w:t>
      </w:r>
      <w:r w:rsidRPr="00E912D8">
        <w:rPr>
          <w:rFonts w:ascii="Times New Roman" w:hAnsi="Times New Roman" w:cs="Times New Roman"/>
          <w:sz w:val="24"/>
          <w:szCs w:val="24"/>
        </w:rPr>
        <w:t xml:space="preserve">выдающихся людей, внесших значительный вклад в развитие и укрепление </w:t>
      </w:r>
      <w:r w:rsidR="00034680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, </w:t>
      </w:r>
      <w:r w:rsidR="009A5FD2" w:rsidRPr="00E912D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E912D8">
        <w:rPr>
          <w:rFonts w:ascii="Times New Roman" w:hAnsi="Times New Roman" w:cs="Times New Roman"/>
          <w:sz w:val="24"/>
          <w:szCs w:val="24"/>
        </w:rPr>
        <w:t>области и Российской Федерацией.</w:t>
      </w:r>
    </w:p>
    <w:p w14:paraId="1B8B9BA0" w14:textId="6A6688EB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3.2. Присваиваемые наименования улично-дорожной сети, элементов планировочной структуры в </w:t>
      </w:r>
      <w:r w:rsidR="00034680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подлежат регистрации и учету уполномоченными сотрудниками администрации </w:t>
      </w:r>
      <w:r w:rsidR="00326C12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>в Федеральной информационной адресной системе (ФИАС) в соответствии с действующим законодательством.</w:t>
      </w:r>
    </w:p>
    <w:p w14:paraId="55DE122E" w14:textId="77777777" w:rsidR="007243E7" w:rsidRPr="00E912D8" w:rsidRDefault="007243E7" w:rsidP="002B5CA8">
      <w:pPr>
        <w:pStyle w:val="ConsPlusNormal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36C4C5F" w14:textId="77777777" w:rsidR="007243E7" w:rsidRPr="00E912D8" w:rsidRDefault="007243E7" w:rsidP="002B5CA8">
      <w:pPr>
        <w:pStyle w:val="ConsPlusTitle"/>
        <w:ind w:right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4. Порядок внесения предложений о присвоении (изменении)</w:t>
      </w:r>
    </w:p>
    <w:p w14:paraId="2CBAB44D" w14:textId="77777777" w:rsidR="007243E7" w:rsidRPr="00E912D8" w:rsidRDefault="007243E7" w:rsidP="002B5CA8">
      <w:pPr>
        <w:pStyle w:val="ConsPlusTitle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наименований элементам улично-дорожной сети, элементам</w:t>
      </w:r>
    </w:p>
    <w:p w14:paraId="11A3B502" w14:textId="552331F3" w:rsidR="007243E7" w:rsidRPr="00E912D8" w:rsidRDefault="007243E7" w:rsidP="002B5CA8">
      <w:pPr>
        <w:pStyle w:val="ConsPlusTitle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</w:p>
    <w:p w14:paraId="1C1107AD" w14:textId="77777777" w:rsidR="00326C12" w:rsidRPr="00E912D8" w:rsidRDefault="00326C12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3"/>
      <w:bookmarkEnd w:id="7"/>
    </w:p>
    <w:p w14:paraId="4EBBF5E4" w14:textId="4D6F7468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4.1. Присвоение (изменение) наименований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производится в порядке, установленном настоящим Положением, по предложению инициаторов:</w:t>
      </w:r>
    </w:p>
    <w:p w14:paraId="41318BF8" w14:textId="77777777" w:rsidR="00326C12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- граждан Российской Федерации, достигших 18 лет, имеющих постоянное место жительства на территории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2328E9EA" w14:textId="737E79DA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Инициатива граждан по присвоению (изменению) наименований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реализуется путем создания инициативной группы в количестве не менее </w:t>
      </w:r>
      <w:r w:rsidR="00326C12" w:rsidRPr="00E912D8">
        <w:rPr>
          <w:rFonts w:ascii="Times New Roman" w:hAnsi="Times New Roman" w:cs="Times New Roman"/>
          <w:sz w:val="24"/>
          <w:szCs w:val="24"/>
        </w:rPr>
        <w:t>15</w:t>
      </w:r>
      <w:r w:rsidRPr="00E912D8">
        <w:rPr>
          <w:rFonts w:ascii="Times New Roman" w:hAnsi="Times New Roman" w:cs="Times New Roman"/>
          <w:sz w:val="24"/>
          <w:szCs w:val="24"/>
        </w:rPr>
        <w:t xml:space="preserve"> (</w:t>
      </w:r>
      <w:r w:rsidR="00326C12" w:rsidRPr="00E912D8">
        <w:rPr>
          <w:rFonts w:ascii="Times New Roman" w:hAnsi="Times New Roman" w:cs="Times New Roman"/>
          <w:sz w:val="24"/>
          <w:szCs w:val="24"/>
        </w:rPr>
        <w:t>пятнадцати</w:t>
      </w:r>
      <w:r w:rsidRPr="00E912D8">
        <w:rPr>
          <w:rFonts w:ascii="Times New Roman" w:hAnsi="Times New Roman" w:cs="Times New Roman"/>
          <w:sz w:val="24"/>
          <w:szCs w:val="24"/>
        </w:rPr>
        <w:t>) человек (далее по тексту - инициативная группа);</w:t>
      </w:r>
    </w:p>
    <w:p w14:paraId="73A26AAE" w14:textId="25846619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- юридических лиц, зарегистрированных в установленном порядке и осуществляющих свою деятельность на территории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;</w:t>
      </w:r>
    </w:p>
    <w:p w14:paraId="70C0EE01" w14:textId="6DB1C199" w:rsidR="005B1861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- общественных и иных организаций</w:t>
      </w:r>
      <w:r w:rsidR="00326C12" w:rsidRPr="00E912D8">
        <w:rPr>
          <w:rFonts w:ascii="Times New Roman" w:hAnsi="Times New Roman" w:cs="Times New Roman"/>
          <w:sz w:val="24"/>
          <w:szCs w:val="24"/>
        </w:rPr>
        <w:t>;</w:t>
      </w:r>
      <w:r w:rsidRPr="00E9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79A9E" w14:textId="77777777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- органов местного самоуправления;</w:t>
      </w:r>
    </w:p>
    <w:p w14:paraId="6B737BC8" w14:textId="77777777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- органов государственной власти Российской Федерации</w:t>
      </w:r>
      <w:r w:rsidR="00AD0ACF" w:rsidRPr="00E912D8">
        <w:rPr>
          <w:rFonts w:ascii="Times New Roman" w:hAnsi="Times New Roman" w:cs="Times New Roman"/>
          <w:sz w:val="24"/>
          <w:szCs w:val="24"/>
        </w:rPr>
        <w:t>,</w:t>
      </w:r>
      <w:r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5B1861" w:rsidRPr="00E912D8">
        <w:rPr>
          <w:rFonts w:ascii="Times New Roman" w:hAnsi="Times New Roman" w:cs="Times New Roman"/>
          <w:sz w:val="24"/>
          <w:szCs w:val="24"/>
        </w:rPr>
        <w:t>Тверской области</w:t>
      </w:r>
      <w:r w:rsidR="00AD0ACF" w:rsidRPr="00E912D8">
        <w:rPr>
          <w:rFonts w:ascii="Times New Roman" w:hAnsi="Times New Roman" w:cs="Times New Roman"/>
          <w:sz w:val="24"/>
          <w:szCs w:val="24"/>
        </w:rPr>
        <w:t xml:space="preserve">, высшего </w:t>
      </w:r>
      <w:r w:rsidR="00AD0ACF" w:rsidRPr="00E912D8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лица Тверской области. </w:t>
      </w:r>
    </w:p>
    <w:p w14:paraId="2656E14C" w14:textId="1F6BAB6D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4.2. Предложения о присвоении (изменении) наименований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вносятся инициаторами, указанными в </w:t>
      </w:r>
      <w:hyperlink w:anchor="P73" w:history="1">
        <w:r w:rsidRPr="00E912D8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912D8">
        <w:rPr>
          <w:rFonts w:ascii="Times New Roman" w:hAnsi="Times New Roman" w:cs="Times New Roman"/>
          <w:sz w:val="24"/>
          <w:szCs w:val="24"/>
        </w:rPr>
        <w:t xml:space="preserve"> настоящего Положения, в письменном виде в администрацию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, после чего направляются на рассмотрение Комиссии.</w:t>
      </w:r>
    </w:p>
    <w:p w14:paraId="6E0DF474" w14:textId="77777777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E912D8">
        <w:rPr>
          <w:rFonts w:ascii="Times New Roman" w:hAnsi="Times New Roman" w:cs="Times New Roman"/>
          <w:sz w:val="24"/>
          <w:szCs w:val="24"/>
        </w:rPr>
        <w:t>4.3. Инициаторы представляют следующие документы:</w:t>
      </w:r>
    </w:p>
    <w:p w14:paraId="2867E9CC" w14:textId="26EA410E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4.3.1. Ходатайство о присвоении (изменении) наименования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, в котором содержатся:</w:t>
      </w:r>
    </w:p>
    <w:p w14:paraId="3112A75E" w14:textId="16863F81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- предполагаемое наименование элементов улично-дорожной сети, элементов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;</w:t>
      </w:r>
    </w:p>
    <w:p w14:paraId="5806FD5C" w14:textId="4DCDB1EB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- карта-схема, на которой обозначается расположение элементов улично-дорожной сети, элементов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;</w:t>
      </w:r>
    </w:p>
    <w:p w14:paraId="71C5B1CD" w14:textId="7B3D2567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- сведения об инициаторах, предложивших присвоить (изменить) наименование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;</w:t>
      </w:r>
    </w:p>
    <w:p w14:paraId="4D465AB7" w14:textId="4070DD92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- обоснование присвоения (изменения) нового наименования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.</w:t>
      </w:r>
    </w:p>
    <w:p w14:paraId="3825F86F" w14:textId="77777777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4.3.2. </w:t>
      </w:r>
      <w:r w:rsidR="002A6A3F" w:rsidRPr="00E912D8">
        <w:rPr>
          <w:rFonts w:ascii="Times New Roman" w:hAnsi="Times New Roman" w:cs="Times New Roman"/>
          <w:sz w:val="24"/>
          <w:szCs w:val="24"/>
        </w:rPr>
        <w:t>С</w:t>
      </w:r>
      <w:r w:rsidRPr="00E912D8">
        <w:rPr>
          <w:rFonts w:ascii="Times New Roman" w:hAnsi="Times New Roman" w:cs="Times New Roman"/>
          <w:sz w:val="24"/>
          <w:szCs w:val="24"/>
        </w:rPr>
        <w:t>оответствующие архивные документы</w:t>
      </w:r>
      <w:r w:rsidR="002A6A3F" w:rsidRPr="00E912D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E912D8">
        <w:rPr>
          <w:rFonts w:ascii="Times New Roman" w:hAnsi="Times New Roman" w:cs="Times New Roman"/>
          <w:sz w:val="24"/>
          <w:szCs w:val="24"/>
        </w:rPr>
        <w:t>.</w:t>
      </w:r>
    </w:p>
    <w:p w14:paraId="23B88268" w14:textId="77777777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4.3.3. 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ходатайством</w:t>
      </w:r>
      <w:r w:rsidR="006B1DD2" w:rsidRPr="00E912D8">
        <w:rPr>
          <w:rFonts w:ascii="Times New Roman" w:hAnsi="Times New Roman" w:cs="Times New Roman"/>
          <w:sz w:val="24"/>
          <w:szCs w:val="24"/>
        </w:rPr>
        <w:t xml:space="preserve"> (при</w:t>
      </w:r>
      <w:r w:rsidR="00625762" w:rsidRPr="00E912D8">
        <w:rPr>
          <w:rFonts w:ascii="Times New Roman" w:hAnsi="Times New Roman" w:cs="Times New Roman"/>
          <w:sz w:val="24"/>
          <w:szCs w:val="24"/>
        </w:rPr>
        <w:t xml:space="preserve"> их </w:t>
      </w:r>
      <w:r w:rsidR="006B1DD2" w:rsidRPr="00E912D8">
        <w:rPr>
          <w:rFonts w:ascii="Times New Roman" w:hAnsi="Times New Roman" w:cs="Times New Roman"/>
          <w:sz w:val="24"/>
          <w:szCs w:val="24"/>
        </w:rPr>
        <w:t xml:space="preserve"> наличии)</w:t>
      </w:r>
      <w:r w:rsidRPr="00E912D8">
        <w:rPr>
          <w:rFonts w:ascii="Times New Roman" w:hAnsi="Times New Roman" w:cs="Times New Roman"/>
          <w:sz w:val="24"/>
          <w:szCs w:val="24"/>
        </w:rPr>
        <w:t>.</w:t>
      </w:r>
    </w:p>
    <w:p w14:paraId="786F9F94" w14:textId="77777777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4.3.4. Биографическая справка о жизни выдающихся людей, деятельности и указываются их заслуги, а также согласие семьи и родственников, обладающих правами наследования (при их наличии).</w:t>
      </w:r>
    </w:p>
    <w:p w14:paraId="74FAC89B" w14:textId="532D6E74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4.4. По результатам рассмотрения предложений о присвоении (изменении) наименований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и документов, указанных в </w:t>
      </w:r>
      <w:hyperlink w:anchor="P80" w:history="1">
        <w:r w:rsidRPr="00E912D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4.3</w:t>
        </w:r>
      </w:hyperlink>
      <w:r w:rsidRPr="00E912D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в течение 30 (тридцати) календарных дней готовит заключение о целесообразности (нецелесообразности) присвоения (изменения) наименования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.</w:t>
      </w:r>
    </w:p>
    <w:p w14:paraId="74B8F67F" w14:textId="60A6AACF" w:rsidR="007243E7" w:rsidRPr="00E912D8" w:rsidRDefault="0028742D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 согласия Г</w:t>
      </w:r>
      <w:r w:rsidR="007243E7" w:rsidRPr="00E912D8">
        <w:rPr>
          <w:rFonts w:ascii="Times New Roman" w:hAnsi="Times New Roman" w:cs="Times New Roman"/>
          <w:sz w:val="24"/>
          <w:szCs w:val="24"/>
        </w:rPr>
        <w:t xml:space="preserve">лавы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="007243E7" w:rsidRPr="00E912D8"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 предложения о присвоении (изменении) наименования элементам улично-дорожной сети, элементам планировочной структуры в </w:t>
      </w:r>
      <w:r w:rsidR="00F8422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="007243E7" w:rsidRPr="00E912D8">
        <w:rPr>
          <w:rFonts w:ascii="Times New Roman" w:hAnsi="Times New Roman" w:cs="Times New Roman"/>
          <w:sz w:val="24"/>
          <w:szCs w:val="24"/>
        </w:rPr>
        <w:t>, но не более чем на один месяц с обязательным письменным уведомлением инициаторов.</w:t>
      </w:r>
    </w:p>
    <w:p w14:paraId="546F0721" w14:textId="45724065" w:rsidR="00F8422D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В случае необходимости Коми</w:t>
      </w:r>
      <w:r w:rsidR="0028742D">
        <w:rPr>
          <w:rFonts w:ascii="Times New Roman" w:hAnsi="Times New Roman" w:cs="Times New Roman"/>
          <w:sz w:val="24"/>
          <w:szCs w:val="24"/>
        </w:rPr>
        <w:t>ссия вправе внести предложение Г</w:t>
      </w:r>
      <w:r w:rsidRPr="00E912D8">
        <w:rPr>
          <w:rFonts w:ascii="Times New Roman" w:hAnsi="Times New Roman" w:cs="Times New Roman"/>
          <w:sz w:val="24"/>
          <w:szCs w:val="24"/>
        </w:rPr>
        <w:t xml:space="preserve">лаве </w:t>
      </w:r>
      <w:r w:rsidR="00F8422D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о проведении соответствующих мероприятий (анкетирование, опрос), нацеленных на выявление общественного мнения по вопросу присвоения (изменения) наименования элементов улично-дорожной сети, элементов планировочной структуры в </w:t>
      </w:r>
      <w:r w:rsidR="00F8422D" w:rsidRPr="00E912D8"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35F17FA8" w14:textId="10984728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4.5. Глава </w:t>
      </w:r>
      <w:r w:rsidR="00F8422D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>на основании заключения Комиссии на</w:t>
      </w:r>
      <w:r w:rsidR="0043386B">
        <w:rPr>
          <w:rFonts w:ascii="Times New Roman" w:hAnsi="Times New Roman" w:cs="Times New Roman"/>
          <w:sz w:val="24"/>
          <w:szCs w:val="24"/>
        </w:rPr>
        <w:t>правляет в течении 5 дней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необходимые документы о присвоении (изменении) или отказе в присвоении (изменении) наименования элементам улично-дорожной сети, элементам планировочной структуры в </w:t>
      </w:r>
      <w:r w:rsidR="00F8422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в честь</w:t>
      </w:r>
      <w:r w:rsidR="002355EB" w:rsidRPr="00E912D8">
        <w:rPr>
          <w:rFonts w:ascii="Times New Roman" w:hAnsi="Times New Roman" w:cs="Times New Roman"/>
          <w:sz w:val="24"/>
          <w:szCs w:val="24"/>
        </w:rPr>
        <w:t xml:space="preserve"> значимого (памятного) события, </w:t>
      </w:r>
      <w:r w:rsidRPr="00E912D8">
        <w:rPr>
          <w:rFonts w:ascii="Times New Roman" w:hAnsi="Times New Roman" w:cs="Times New Roman"/>
          <w:sz w:val="24"/>
          <w:szCs w:val="24"/>
        </w:rPr>
        <w:t>выдающегося</w:t>
      </w:r>
      <w:r w:rsidR="002355EB" w:rsidRPr="00E912D8">
        <w:rPr>
          <w:rFonts w:ascii="Times New Roman" w:hAnsi="Times New Roman" w:cs="Times New Roman"/>
          <w:sz w:val="24"/>
          <w:szCs w:val="24"/>
        </w:rPr>
        <w:t xml:space="preserve"> лица</w:t>
      </w:r>
      <w:r w:rsidR="00136075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Pr="00E912D8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F8422D" w:rsidRPr="00E912D8">
        <w:rPr>
          <w:rFonts w:ascii="Times New Roman" w:hAnsi="Times New Roman" w:cs="Times New Roman"/>
          <w:sz w:val="24"/>
          <w:szCs w:val="24"/>
        </w:rPr>
        <w:t>Думы</w:t>
      </w:r>
      <w:r w:rsidR="00F8422D" w:rsidRPr="00E91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422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.</w:t>
      </w:r>
    </w:p>
    <w:p w14:paraId="4BC7648F" w14:textId="7042E24D" w:rsidR="007243E7" w:rsidRPr="00E912D8" w:rsidRDefault="007243E7" w:rsidP="002B5CA8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8422D" w:rsidRPr="00E912D8">
        <w:rPr>
          <w:rFonts w:ascii="Times New Roman" w:hAnsi="Times New Roman" w:cs="Times New Roman"/>
          <w:sz w:val="24"/>
          <w:szCs w:val="24"/>
        </w:rPr>
        <w:t xml:space="preserve">Думы 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>о присвоении (изменении) наименования элементов улично-дорожной сети, элементов планировочной структуры</w:t>
      </w:r>
      <w:r w:rsidR="00D50546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Pr="00E912D8">
        <w:rPr>
          <w:rFonts w:ascii="Times New Roman" w:hAnsi="Times New Roman" w:cs="Times New Roman"/>
          <w:sz w:val="24"/>
          <w:szCs w:val="24"/>
        </w:rPr>
        <w:t xml:space="preserve">в </w:t>
      </w:r>
      <w:r w:rsidR="00F8422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или об отказе в присвоении (изменении) наименования элементов улично-дорожной сети, элементов планировочной структуры в </w:t>
      </w:r>
      <w:r w:rsidR="00F8422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563319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в пятидневный срок с даты </w:t>
      </w:r>
      <w:r w:rsidR="002B5CA8">
        <w:rPr>
          <w:rFonts w:ascii="Times New Roman" w:hAnsi="Times New Roman" w:cs="Times New Roman"/>
          <w:sz w:val="24"/>
          <w:szCs w:val="24"/>
        </w:rPr>
        <w:t xml:space="preserve">его </w:t>
      </w:r>
      <w:r w:rsidR="00563319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2B5CA8">
        <w:rPr>
          <w:rFonts w:ascii="Times New Roman" w:hAnsi="Times New Roman" w:cs="Times New Roman"/>
          <w:sz w:val="24"/>
          <w:szCs w:val="24"/>
        </w:rPr>
        <w:t xml:space="preserve">направляется инициаторам </w:t>
      </w:r>
      <w:r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563319">
        <w:rPr>
          <w:rFonts w:ascii="Times New Roman" w:hAnsi="Times New Roman" w:cs="Times New Roman"/>
          <w:sz w:val="24"/>
          <w:szCs w:val="24"/>
        </w:rPr>
        <w:t>заказной почтовой корреспон</w:t>
      </w:r>
      <w:r w:rsidR="002B5CA8">
        <w:rPr>
          <w:rFonts w:ascii="Times New Roman" w:hAnsi="Times New Roman" w:cs="Times New Roman"/>
          <w:sz w:val="24"/>
          <w:szCs w:val="24"/>
        </w:rPr>
        <w:t>денцией</w:t>
      </w:r>
      <w:r w:rsidR="00563319">
        <w:rPr>
          <w:rFonts w:ascii="Times New Roman" w:hAnsi="Times New Roman" w:cs="Times New Roman"/>
          <w:sz w:val="24"/>
          <w:szCs w:val="24"/>
        </w:rPr>
        <w:t xml:space="preserve"> </w:t>
      </w:r>
      <w:r w:rsidR="002B5CA8">
        <w:rPr>
          <w:rFonts w:ascii="Times New Roman" w:hAnsi="Times New Roman" w:cs="Times New Roman"/>
          <w:sz w:val="24"/>
          <w:szCs w:val="24"/>
        </w:rPr>
        <w:t>или иным способом, указанным инициаторами.</w:t>
      </w:r>
    </w:p>
    <w:p w14:paraId="3B69A7DA" w14:textId="77777777" w:rsidR="007243E7" w:rsidRPr="00E912D8" w:rsidRDefault="007243E7" w:rsidP="002B5CA8">
      <w:pPr>
        <w:pStyle w:val="ConsPlusNormal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36F8730" w14:textId="77777777" w:rsidR="007243E7" w:rsidRPr="00E912D8" w:rsidRDefault="007243E7" w:rsidP="002B5CA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sectPr w:rsidR="007243E7" w:rsidRPr="00E912D8" w:rsidSect="002B5CA8"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25353" w14:textId="77777777" w:rsidR="00802CBD" w:rsidRDefault="00802CBD" w:rsidP="002D51F4">
      <w:pPr>
        <w:spacing w:after="0" w:line="240" w:lineRule="auto"/>
      </w:pPr>
      <w:r>
        <w:separator/>
      </w:r>
    </w:p>
  </w:endnote>
  <w:endnote w:type="continuationSeparator" w:id="0">
    <w:p w14:paraId="2412A8A7" w14:textId="77777777" w:rsidR="00802CBD" w:rsidRDefault="00802CBD" w:rsidP="002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91603" w14:textId="77777777" w:rsidR="00802CBD" w:rsidRDefault="00802CBD" w:rsidP="002D51F4">
      <w:pPr>
        <w:spacing w:after="0" w:line="240" w:lineRule="auto"/>
      </w:pPr>
      <w:r>
        <w:separator/>
      </w:r>
    </w:p>
  </w:footnote>
  <w:footnote w:type="continuationSeparator" w:id="0">
    <w:p w14:paraId="2D8AB894" w14:textId="77777777" w:rsidR="00802CBD" w:rsidRDefault="00802CBD" w:rsidP="002D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75F7"/>
    <w:multiLevelType w:val="hybridMultilevel"/>
    <w:tmpl w:val="A6D81EC4"/>
    <w:lvl w:ilvl="0" w:tplc="A0C6734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E7"/>
    <w:rsid w:val="00034680"/>
    <w:rsid w:val="00091280"/>
    <w:rsid w:val="000B0147"/>
    <w:rsid w:val="000C2762"/>
    <w:rsid w:val="000E1EC1"/>
    <w:rsid w:val="00110A4E"/>
    <w:rsid w:val="00136075"/>
    <w:rsid w:val="00186928"/>
    <w:rsid w:val="001C0D20"/>
    <w:rsid w:val="00215B3F"/>
    <w:rsid w:val="002355EB"/>
    <w:rsid w:val="0028742D"/>
    <w:rsid w:val="002A4F6A"/>
    <w:rsid w:val="002A6A3F"/>
    <w:rsid w:val="002A7733"/>
    <w:rsid w:val="002B5CA8"/>
    <w:rsid w:val="002D51F4"/>
    <w:rsid w:val="00326C12"/>
    <w:rsid w:val="00326C67"/>
    <w:rsid w:val="003E74F7"/>
    <w:rsid w:val="004012A0"/>
    <w:rsid w:val="004125A4"/>
    <w:rsid w:val="0043386B"/>
    <w:rsid w:val="004E74B4"/>
    <w:rsid w:val="00563319"/>
    <w:rsid w:val="00591501"/>
    <w:rsid w:val="005B1861"/>
    <w:rsid w:val="00625762"/>
    <w:rsid w:val="006847DF"/>
    <w:rsid w:val="006B1DD2"/>
    <w:rsid w:val="006C0106"/>
    <w:rsid w:val="006D1B01"/>
    <w:rsid w:val="006D6C3F"/>
    <w:rsid w:val="007243E7"/>
    <w:rsid w:val="007369CD"/>
    <w:rsid w:val="007D33EA"/>
    <w:rsid w:val="007F0908"/>
    <w:rsid w:val="00802CBD"/>
    <w:rsid w:val="00825BED"/>
    <w:rsid w:val="00845ADA"/>
    <w:rsid w:val="008B4F5D"/>
    <w:rsid w:val="008B65B4"/>
    <w:rsid w:val="00944306"/>
    <w:rsid w:val="009527DE"/>
    <w:rsid w:val="00965655"/>
    <w:rsid w:val="009A5FD2"/>
    <w:rsid w:val="00A00F69"/>
    <w:rsid w:val="00A074E1"/>
    <w:rsid w:val="00A2275D"/>
    <w:rsid w:val="00A3178A"/>
    <w:rsid w:val="00A359CA"/>
    <w:rsid w:val="00AA3C83"/>
    <w:rsid w:val="00AB2EBD"/>
    <w:rsid w:val="00AB58A5"/>
    <w:rsid w:val="00AB7292"/>
    <w:rsid w:val="00AC5E4E"/>
    <w:rsid w:val="00AD0ACF"/>
    <w:rsid w:val="00AF75CB"/>
    <w:rsid w:val="00B356F2"/>
    <w:rsid w:val="00B76544"/>
    <w:rsid w:val="00BB34C0"/>
    <w:rsid w:val="00C95B39"/>
    <w:rsid w:val="00CC2CE4"/>
    <w:rsid w:val="00D50546"/>
    <w:rsid w:val="00D7484A"/>
    <w:rsid w:val="00DA34CD"/>
    <w:rsid w:val="00DC7671"/>
    <w:rsid w:val="00E31EEA"/>
    <w:rsid w:val="00E86B4D"/>
    <w:rsid w:val="00E912D8"/>
    <w:rsid w:val="00ED712F"/>
    <w:rsid w:val="00F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FE24"/>
  <w15:docId w15:val="{0DD92FE6-18A7-46D7-9EF9-06B52583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26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B8CEDE9287138AD9CE1B9909351FC31B01B901E626FC817D17A3687AC556EC827492BDFEF369044DEAE038C42E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B8CEDE9287138AD9CE1B9909351FC31B01F9E18626FC817D17A3687AC556EC827492BDFEF369044DEAE038C42E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B8CEDE9287138AD9CE1B9909351FC31B01F911F666FC817D17A3687AC556EC827492BDFEF369044DEAE038C42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716D-C0E7-448A-AAA9-ADE6B97B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Балагаева</cp:lastModifiedBy>
  <cp:revision>2</cp:revision>
  <cp:lastPrinted>2022-07-27T08:42:00Z</cp:lastPrinted>
  <dcterms:created xsi:type="dcterms:W3CDTF">2022-07-27T08:43:00Z</dcterms:created>
  <dcterms:modified xsi:type="dcterms:W3CDTF">2022-07-27T08:43:00Z</dcterms:modified>
</cp:coreProperties>
</file>