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98446" w14:textId="77777777" w:rsidR="000125C8" w:rsidRPr="000125C8" w:rsidRDefault="000125C8" w:rsidP="000125C8">
      <w:pPr>
        <w:widowControl/>
        <w:tabs>
          <w:tab w:val="center" w:pos="4677"/>
          <w:tab w:val="right" w:pos="9355"/>
        </w:tabs>
        <w:ind w:right="360" w:firstLine="709"/>
        <w:jc w:val="center"/>
        <w:rPr>
          <w:rFonts w:ascii="Times New Roman" w:eastAsia="Times New Roman" w:hAnsi="Times New Roman" w:cs="Times New Roman"/>
          <w:color w:val="auto"/>
          <w:lang w:val="en-US" w:bidi="ar-SA"/>
        </w:rPr>
      </w:pPr>
      <w:r w:rsidRPr="000125C8">
        <w:rPr>
          <w:rFonts w:ascii="Times New Roman" w:eastAsia="Times New Roman" w:hAnsi="Times New Roman" w:cs="Times New Roman"/>
          <w:noProof/>
          <w:color w:val="auto"/>
          <w:lang w:bidi="ar-SA"/>
        </w:rPr>
        <w:drawing>
          <wp:inline distT="0" distB="0" distL="0" distR="0" wp14:anchorId="26B568D3" wp14:editId="18833F72">
            <wp:extent cx="495300" cy="596900"/>
            <wp:effectExtent l="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lum contrast="12000"/>
                      <a:extLst>
                        <a:ext uri="{28A0092B-C50C-407E-A947-70E740481C1C}">
                          <a14:useLocalDpi xmlns:a14="http://schemas.microsoft.com/office/drawing/2010/main" val="0"/>
                        </a:ext>
                      </a:extLst>
                    </a:blip>
                    <a:srcRect t="85"/>
                    <a:stretch>
                      <a:fillRect/>
                    </a:stretch>
                  </pic:blipFill>
                  <pic:spPr bwMode="auto">
                    <a:xfrm>
                      <a:off x="0" y="0"/>
                      <a:ext cx="495300" cy="596900"/>
                    </a:xfrm>
                    <a:prstGeom prst="rect">
                      <a:avLst/>
                    </a:prstGeom>
                    <a:noFill/>
                    <a:ln>
                      <a:noFill/>
                    </a:ln>
                  </pic:spPr>
                </pic:pic>
              </a:graphicData>
            </a:graphic>
          </wp:inline>
        </w:drawing>
      </w:r>
    </w:p>
    <w:p w14:paraId="6AB434DD" w14:textId="77777777" w:rsidR="000125C8" w:rsidRPr="000125C8" w:rsidRDefault="000125C8" w:rsidP="000125C8">
      <w:pPr>
        <w:widowControl/>
        <w:tabs>
          <w:tab w:val="center" w:pos="4677"/>
          <w:tab w:val="right" w:pos="9355"/>
        </w:tabs>
        <w:ind w:right="360" w:firstLine="709"/>
        <w:jc w:val="center"/>
        <w:rPr>
          <w:rFonts w:ascii="Times New Roman" w:eastAsia="Times New Roman" w:hAnsi="Times New Roman" w:cs="Times New Roman"/>
          <w:color w:val="auto"/>
          <w:lang w:bidi="ar-SA"/>
        </w:rPr>
      </w:pPr>
      <w:r w:rsidRPr="000125C8">
        <w:rPr>
          <w:rFonts w:ascii="Times New Roman" w:eastAsia="Times New Roman" w:hAnsi="Times New Roman" w:cs="Times New Roman"/>
          <w:color w:val="auto"/>
          <w:lang w:bidi="ar-SA"/>
        </w:rPr>
        <w:t>ДУМА закрытого административно-территориального</w:t>
      </w:r>
    </w:p>
    <w:p w14:paraId="1E5CEE69" w14:textId="77777777" w:rsidR="000125C8" w:rsidRPr="000125C8" w:rsidRDefault="000125C8" w:rsidP="000125C8">
      <w:pPr>
        <w:widowControl/>
        <w:tabs>
          <w:tab w:val="center" w:pos="4677"/>
          <w:tab w:val="right" w:pos="9355"/>
        </w:tabs>
        <w:ind w:right="360" w:firstLine="709"/>
        <w:jc w:val="center"/>
        <w:rPr>
          <w:rFonts w:ascii="Times New Roman" w:eastAsia="Times New Roman" w:hAnsi="Times New Roman" w:cs="Times New Roman"/>
          <w:color w:val="auto"/>
          <w:lang w:bidi="ar-SA"/>
        </w:rPr>
      </w:pPr>
      <w:r w:rsidRPr="000125C8">
        <w:rPr>
          <w:rFonts w:ascii="Times New Roman" w:eastAsia="Times New Roman" w:hAnsi="Times New Roman" w:cs="Times New Roman"/>
          <w:color w:val="auto"/>
          <w:lang w:bidi="ar-SA"/>
        </w:rPr>
        <w:t>образования Солнечный Тверской области</w:t>
      </w:r>
    </w:p>
    <w:p w14:paraId="6E32E9BD" w14:textId="77777777" w:rsidR="000125C8" w:rsidRPr="000125C8" w:rsidRDefault="000125C8" w:rsidP="000125C8">
      <w:pPr>
        <w:widowControl/>
        <w:tabs>
          <w:tab w:val="center" w:pos="4677"/>
          <w:tab w:val="right" w:pos="9355"/>
        </w:tabs>
        <w:ind w:right="360" w:firstLine="709"/>
        <w:jc w:val="center"/>
        <w:rPr>
          <w:rFonts w:ascii="Times New Roman" w:eastAsia="Times New Roman" w:hAnsi="Times New Roman" w:cs="Times New Roman"/>
          <w:color w:val="auto"/>
          <w:lang w:bidi="ar-SA"/>
        </w:rPr>
      </w:pPr>
      <w:r w:rsidRPr="000125C8">
        <w:rPr>
          <w:rFonts w:ascii="Times New Roman" w:eastAsia="Times New Roman" w:hAnsi="Times New Roman" w:cs="Times New Roman"/>
          <w:color w:val="auto"/>
          <w:lang w:bidi="ar-SA"/>
        </w:rPr>
        <w:t>ШЕСТОЙ СОЗЫВ</w:t>
      </w:r>
    </w:p>
    <w:p w14:paraId="323DEF52" w14:textId="77777777" w:rsidR="000125C8" w:rsidRPr="000125C8" w:rsidRDefault="000125C8" w:rsidP="000125C8">
      <w:pPr>
        <w:widowControl/>
        <w:tabs>
          <w:tab w:val="center" w:pos="4677"/>
          <w:tab w:val="right" w:pos="9355"/>
        </w:tabs>
        <w:ind w:right="360" w:firstLine="709"/>
        <w:jc w:val="center"/>
        <w:rPr>
          <w:rFonts w:ascii="Times New Roman" w:eastAsia="Times New Roman" w:hAnsi="Times New Roman" w:cs="Times New Roman"/>
          <w:color w:val="auto"/>
          <w:lang w:bidi="ar-SA"/>
        </w:rPr>
      </w:pPr>
    </w:p>
    <w:p w14:paraId="0D12F9C7" w14:textId="77777777" w:rsidR="000125C8" w:rsidRPr="000125C8" w:rsidRDefault="000125C8" w:rsidP="000125C8">
      <w:pPr>
        <w:widowControl/>
        <w:tabs>
          <w:tab w:val="center" w:pos="4677"/>
          <w:tab w:val="right" w:pos="9355"/>
        </w:tabs>
        <w:ind w:right="360" w:firstLine="709"/>
        <w:jc w:val="center"/>
        <w:rPr>
          <w:rFonts w:ascii="Times New Roman" w:eastAsia="Times New Roman" w:hAnsi="Times New Roman" w:cs="Times New Roman"/>
          <w:b/>
          <w:color w:val="auto"/>
          <w:sz w:val="40"/>
          <w:szCs w:val="40"/>
          <w:lang w:bidi="ar-SA"/>
        </w:rPr>
      </w:pPr>
      <w:r w:rsidRPr="000125C8">
        <w:rPr>
          <w:rFonts w:ascii="Times New Roman" w:eastAsia="Times New Roman" w:hAnsi="Times New Roman" w:cs="Times New Roman"/>
          <w:b/>
          <w:color w:val="auto"/>
          <w:sz w:val="40"/>
          <w:szCs w:val="40"/>
          <w:lang w:bidi="ar-SA"/>
        </w:rPr>
        <w:t>РЕШЕНИЕ</w:t>
      </w:r>
    </w:p>
    <w:p w14:paraId="2C050ABB" w14:textId="77777777" w:rsidR="000125C8" w:rsidRPr="000125C8" w:rsidRDefault="000125C8" w:rsidP="000125C8">
      <w:pPr>
        <w:widowControl/>
        <w:rPr>
          <w:rFonts w:ascii="Times New Roman" w:eastAsia="Times New Roman" w:hAnsi="Times New Roman" w:cs="Times New Roman"/>
          <w:color w:val="auto"/>
          <w:lang w:bidi="ar-SA"/>
        </w:rPr>
      </w:pPr>
    </w:p>
    <w:tbl>
      <w:tblPr>
        <w:tblW w:w="8681" w:type="dxa"/>
        <w:tblInd w:w="108" w:type="dxa"/>
        <w:tblLayout w:type="fixed"/>
        <w:tblLook w:val="01E0" w:firstRow="1" w:lastRow="1" w:firstColumn="1" w:lastColumn="1" w:noHBand="0" w:noVBand="0"/>
      </w:tblPr>
      <w:tblGrid>
        <w:gridCol w:w="1909"/>
        <w:gridCol w:w="2608"/>
        <w:gridCol w:w="306"/>
        <w:gridCol w:w="3149"/>
        <w:gridCol w:w="709"/>
      </w:tblGrid>
      <w:tr w:rsidR="000125C8" w:rsidRPr="000125C8" w14:paraId="30AC7662" w14:textId="77777777" w:rsidTr="00EC4EA2">
        <w:tc>
          <w:tcPr>
            <w:tcW w:w="1909" w:type="dxa"/>
            <w:tcBorders>
              <w:top w:val="nil"/>
              <w:left w:val="nil"/>
              <w:bottom w:val="single" w:sz="4" w:space="0" w:color="auto"/>
              <w:right w:val="nil"/>
            </w:tcBorders>
          </w:tcPr>
          <w:p w14:paraId="58796DB1" w14:textId="4E9369EE" w:rsidR="000125C8" w:rsidRPr="000125C8" w:rsidRDefault="00EC4EA2" w:rsidP="000125C8">
            <w:pPr>
              <w:widowControl/>
              <w:ind w:firstLine="34"/>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06.04.2022</w:t>
            </w:r>
          </w:p>
        </w:tc>
        <w:tc>
          <w:tcPr>
            <w:tcW w:w="2608" w:type="dxa"/>
          </w:tcPr>
          <w:p w14:paraId="4571FD43" w14:textId="77777777" w:rsidR="000125C8" w:rsidRPr="000125C8" w:rsidRDefault="000125C8" w:rsidP="000125C8">
            <w:pPr>
              <w:widowControl/>
              <w:rPr>
                <w:rFonts w:ascii="Times New Roman" w:eastAsia="Times New Roman" w:hAnsi="Times New Roman" w:cs="Times New Roman"/>
                <w:color w:val="auto"/>
                <w:lang w:bidi="ar-SA"/>
              </w:rPr>
            </w:pPr>
          </w:p>
        </w:tc>
        <w:tc>
          <w:tcPr>
            <w:tcW w:w="306" w:type="dxa"/>
          </w:tcPr>
          <w:p w14:paraId="410DC4A3" w14:textId="77777777" w:rsidR="000125C8" w:rsidRPr="000125C8" w:rsidRDefault="000125C8" w:rsidP="000125C8">
            <w:pPr>
              <w:widowControl/>
              <w:jc w:val="right"/>
              <w:rPr>
                <w:rFonts w:ascii="Times New Roman" w:eastAsia="Times New Roman" w:hAnsi="Times New Roman" w:cs="Times New Roman"/>
                <w:color w:val="auto"/>
                <w:lang w:bidi="ar-SA"/>
              </w:rPr>
            </w:pPr>
            <w:r w:rsidRPr="000125C8">
              <w:rPr>
                <w:rFonts w:ascii="Times New Roman" w:eastAsia="Times New Roman" w:hAnsi="Times New Roman" w:cs="Times New Roman"/>
                <w:color w:val="auto"/>
                <w:lang w:bidi="ar-SA"/>
              </w:rPr>
              <w:t> </w:t>
            </w:r>
          </w:p>
        </w:tc>
        <w:tc>
          <w:tcPr>
            <w:tcW w:w="3149" w:type="dxa"/>
          </w:tcPr>
          <w:p w14:paraId="483D7E20" w14:textId="68545874" w:rsidR="000125C8" w:rsidRPr="000125C8" w:rsidRDefault="00EC4EA2" w:rsidP="00EC4EA2">
            <w:pPr>
              <w:widowControl/>
              <w:ind w:right="175"/>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p>
        </w:tc>
        <w:tc>
          <w:tcPr>
            <w:tcW w:w="709" w:type="dxa"/>
            <w:tcBorders>
              <w:top w:val="nil"/>
              <w:left w:val="nil"/>
              <w:bottom w:val="single" w:sz="4" w:space="0" w:color="auto"/>
              <w:right w:val="nil"/>
            </w:tcBorders>
          </w:tcPr>
          <w:p w14:paraId="7A1C7474" w14:textId="06D23D93" w:rsidR="000125C8" w:rsidRPr="000125C8" w:rsidRDefault="00EC4EA2" w:rsidP="000125C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65-6</w:t>
            </w:r>
          </w:p>
        </w:tc>
      </w:tr>
    </w:tbl>
    <w:p w14:paraId="63466B56" w14:textId="77777777" w:rsidR="000125C8" w:rsidRPr="000125C8" w:rsidRDefault="000125C8" w:rsidP="000125C8">
      <w:pPr>
        <w:widowControl/>
        <w:ind w:firstLine="720"/>
        <w:jc w:val="center"/>
        <w:rPr>
          <w:rFonts w:ascii="Times New Roman" w:eastAsia="Times New Roman" w:hAnsi="Times New Roman" w:cs="Times New Roman"/>
          <w:color w:val="auto"/>
          <w:sz w:val="28"/>
          <w:szCs w:val="28"/>
          <w:lang w:bidi="ar-SA"/>
        </w:rPr>
      </w:pPr>
    </w:p>
    <w:p w14:paraId="1F90A500" w14:textId="5697FDB6" w:rsidR="000125C8" w:rsidRPr="000125C8" w:rsidRDefault="000125C8" w:rsidP="000125C8">
      <w:pPr>
        <w:widowControl/>
        <w:rPr>
          <w:rFonts w:ascii="Times New Roman" w:eastAsia="Times New Roman" w:hAnsi="Times New Roman" w:cs="Times New Roman"/>
          <w:color w:val="auto"/>
          <w:sz w:val="22"/>
          <w:szCs w:val="22"/>
          <w:lang w:bidi="ar-SA"/>
        </w:rPr>
      </w:pPr>
      <w:r w:rsidRPr="000125C8">
        <w:rPr>
          <w:rFonts w:ascii="Times New Roman" w:eastAsia="Times New Roman" w:hAnsi="Times New Roman" w:cs="Times New Roman"/>
          <w:color w:val="auto"/>
          <w:sz w:val="22"/>
          <w:szCs w:val="22"/>
          <w:lang w:bidi="ar-SA"/>
        </w:rPr>
        <w:t xml:space="preserve">Об утверждении </w:t>
      </w:r>
      <w:bookmarkStart w:id="0" w:name="_Hlk99702219"/>
      <w:r w:rsidRPr="000125C8">
        <w:rPr>
          <w:rFonts w:ascii="Times New Roman" w:eastAsia="Times New Roman" w:hAnsi="Times New Roman" w:cs="Times New Roman"/>
          <w:color w:val="auto"/>
          <w:sz w:val="22"/>
          <w:szCs w:val="22"/>
          <w:lang w:bidi="ar-SA"/>
        </w:rPr>
        <w:t xml:space="preserve">Лесохозяйственного регламента </w:t>
      </w:r>
      <w:r w:rsidRPr="000125C8">
        <w:rPr>
          <w:rFonts w:ascii="Times New Roman" w:eastAsia="Times New Roman" w:hAnsi="Times New Roman" w:cs="Times New Roman"/>
          <w:color w:val="auto"/>
          <w:sz w:val="22"/>
          <w:szCs w:val="22"/>
          <w:lang w:bidi="ar-SA"/>
        </w:rPr>
        <w:br/>
        <w:t xml:space="preserve">городских лесов ЗАТО Солнечный </w:t>
      </w:r>
      <w:bookmarkEnd w:id="0"/>
    </w:p>
    <w:p w14:paraId="0B16B3EA" w14:textId="77777777" w:rsidR="000125C8" w:rsidRPr="000125C8" w:rsidRDefault="000125C8" w:rsidP="000125C8">
      <w:pPr>
        <w:widowControl/>
        <w:ind w:firstLine="720"/>
        <w:jc w:val="both"/>
        <w:rPr>
          <w:rFonts w:ascii="Times New Roman" w:eastAsia="Times New Roman" w:hAnsi="Times New Roman" w:cs="Times New Roman"/>
          <w:color w:val="auto"/>
          <w:sz w:val="28"/>
          <w:szCs w:val="28"/>
          <w:lang w:bidi="ar-SA"/>
        </w:rPr>
      </w:pPr>
    </w:p>
    <w:p w14:paraId="0100D35B" w14:textId="77777777" w:rsidR="000125C8" w:rsidRPr="000125C8" w:rsidRDefault="000125C8" w:rsidP="000125C8">
      <w:pPr>
        <w:widowControl/>
        <w:autoSpaceDE w:val="0"/>
        <w:autoSpaceDN w:val="0"/>
        <w:adjustRightInd w:val="0"/>
        <w:ind w:firstLine="540"/>
        <w:jc w:val="both"/>
        <w:rPr>
          <w:rFonts w:ascii="Times New Roman" w:eastAsia="Times New Roman" w:hAnsi="Times New Roman" w:cs="Times New Roman"/>
          <w:color w:val="auto"/>
          <w:lang w:bidi="ar-SA"/>
        </w:rPr>
      </w:pPr>
      <w:r w:rsidRPr="000125C8">
        <w:rPr>
          <w:rFonts w:ascii="Times New Roman" w:eastAsia="Times New Roman" w:hAnsi="Times New Roman" w:cs="Times New Roman"/>
          <w:color w:val="auto"/>
          <w:lang w:bidi="ar-SA"/>
        </w:rPr>
        <w:t>В соответствии со статьями 84, 87 Лесного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приказом Минприроды России от 27.02.2017 № 72 «Об утверждении состава лесохозяйственных регламентов, порядка их разработки, сроков их действия и порядка внесения в них изменений», Уставом ЗАТО Солнечный, Дума ЗАТО Солнечный</w:t>
      </w:r>
    </w:p>
    <w:p w14:paraId="17B8F824" w14:textId="77777777" w:rsidR="000125C8" w:rsidRPr="000125C8" w:rsidRDefault="000125C8" w:rsidP="000125C8">
      <w:pPr>
        <w:autoSpaceDE w:val="0"/>
        <w:autoSpaceDN w:val="0"/>
        <w:adjustRightInd w:val="0"/>
        <w:jc w:val="both"/>
        <w:outlineLvl w:val="0"/>
        <w:rPr>
          <w:rFonts w:ascii="Times New Roman" w:eastAsia="Times New Roman" w:hAnsi="Times New Roman" w:cs="Times New Roman"/>
          <w:color w:val="auto"/>
          <w:lang w:bidi="ar-SA"/>
        </w:rPr>
      </w:pPr>
    </w:p>
    <w:p w14:paraId="2E144BC1" w14:textId="77777777" w:rsidR="000125C8" w:rsidRPr="000125C8" w:rsidRDefault="000125C8" w:rsidP="000125C8">
      <w:pPr>
        <w:widowControl/>
        <w:jc w:val="center"/>
        <w:rPr>
          <w:rFonts w:ascii="Times New Roman" w:eastAsia="Times New Roman" w:hAnsi="Times New Roman" w:cs="Times New Roman"/>
          <w:b/>
          <w:color w:val="auto"/>
          <w:sz w:val="28"/>
          <w:szCs w:val="28"/>
          <w:lang w:bidi="ar-SA"/>
        </w:rPr>
      </w:pPr>
      <w:r w:rsidRPr="000125C8">
        <w:rPr>
          <w:rFonts w:ascii="Times New Roman" w:eastAsia="Times New Roman" w:hAnsi="Times New Roman" w:cs="Times New Roman"/>
          <w:b/>
          <w:color w:val="auto"/>
          <w:sz w:val="28"/>
          <w:szCs w:val="28"/>
          <w:lang w:bidi="ar-SA"/>
        </w:rPr>
        <w:t>РЕШИЛА:</w:t>
      </w:r>
    </w:p>
    <w:p w14:paraId="5BAB05D0" w14:textId="77777777" w:rsidR="000125C8" w:rsidRPr="000125C8" w:rsidRDefault="000125C8" w:rsidP="000125C8">
      <w:pPr>
        <w:widowControl/>
        <w:jc w:val="center"/>
        <w:rPr>
          <w:rFonts w:ascii="Times New Roman" w:eastAsia="Times New Roman" w:hAnsi="Times New Roman" w:cs="Times New Roman"/>
          <w:color w:val="auto"/>
          <w:sz w:val="28"/>
          <w:szCs w:val="28"/>
          <w:lang w:bidi="ar-SA"/>
        </w:rPr>
      </w:pPr>
    </w:p>
    <w:p w14:paraId="4B0AE4D3" w14:textId="7B83F812" w:rsidR="000125C8" w:rsidRPr="000125C8" w:rsidRDefault="000125C8" w:rsidP="00063FDB">
      <w:pPr>
        <w:widowControl/>
        <w:numPr>
          <w:ilvl w:val="0"/>
          <w:numId w:val="25"/>
        </w:numPr>
        <w:tabs>
          <w:tab w:val="left" w:pos="284"/>
        </w:tabs>
        <w:ind w:left="142" w:firstLine="284"/>
        <w:jc w:val="both"/>
        <w:rPr>
          <w:rFonts w:ascii="Times New Roman" w:eastAsia="Times New Roman" w:hAnsi="Times New Roman" w:cs="Times New Roman"/>
          <w:color w:val="auto"/>
          <w:lang w:bidi="ar-SA"/>
        </w:rPr>
      </w:pPr>
      <w:r w:rsidRPr="000125C8">
        <w:rPr>
          <w:rFonts w:ascii="Times New Roman" w:eastAsia="Times New Roman" w:hAnsi="Times New Roman" w:cs="Times New Roman"/>
          <w:color w:val="auto"/>
          <w:lang w:bidi="ar-SA"/>
        </w:rPr>
        <w:t>Утвердить Лесохозяйственный регламент городских ле</w:t>
      </w:r>
      <w:r w:rsidR="00063FDB">
        <w:rPr>
          <w:rFonts w:ascii="Times New Roman" w:eastAsia="Times New Roman" w:hAnsi="Times New Roman" w:cs="Times New Roman"/>
          <w:color w:val="auto"/>
          <w:lang w:bidi="ar-SA"/>
        </w:rPr>
        <w:t>сов ЗАТО Солнечный,</w:t>
      </w:r>
      <w:r w:rsidRPr="000125C8">
        <w:rPr>
          <w:rFonts w:ascii="Times New Roman" w:eastAsia="Times New Roman" w:hAnsi="Times New Roman" w:cs="Times New Roman"/>
          <w:color w:val="auto"/>
          <w:lang w:bidi="ar-SA"/>
        </w:rPr>
        <w:t xml:space="preserve"> разработанный Тверским филиалом Ф</w:t>
      </w:r>
      <w:r w:rsidR="00063FDB">
        <w:rPr>
          <w:rFonts w:ascii="Times New Roman" w:eastAsia="Times New Roman" w:hAnsi="Times New Roman" w:cs="Times New Roman"/>
          <w:color w:val="auto"/>
          <w:lang w:bidi="ar-SA"/>
        </w:rPr>
        <w:t>ГБУ «Рослесинфорг» (Прилагается</w:t>
      </w:r>
      <w:r w:rsidRPr="000125C8">
        <w:rPr>
          <w:rFonts w:ascii="Times New Roman" w:eastAsia="Times New Roman" w:hAnsi="Times New Roman" w:cs="Times New Roman"/>
          <w:color w:val="auto"/>
          <w:lang w:bidi="ar-SA"/>
        </w:rPr>
        <w:t>).</w:t>
      </w:r>
    </w:p>
    <w:p w14:paraId="7BF95627" w14:textId="77777777" w:rsidR="000125C8" w:rsidRPr="000125C8" w:rsidRDefault="000125C8" w:rsidP="00063FDB">
      <w:pPr>
        <w:widowControl/>
        <w:tabs>
          <w:tab w:val="left" w:pos="284"/>
        </w:tabs>
        <w:ind w:left="426"/>
        <w:jc w:val="both"/>
        <w:rPr>
          <w:rFonts w:ascii="Times New Roman" w:eastAsia="Times New Roman" w:hAnsi="Times New Roman" w:cs="Times New Roman"/>
          <w:color w:val="auto"/>
          <w:lang w:bidi="ar-SA"/>
        </w:rPr>
      </w:pPr>
    </w:p>
    <w:p w14:paraId="276B1EC4" w14:textId="77777777" w:rsidR="000125C8" w:rsidRPr="000125C8" w:rsidRDefault="000125C8" w:rsidP="00063FDB">
      <w:pPr>
        <w:widowControl/>
        <w:numPr>
          <w:ilvl w:val="0"/>
          <w:numId w:val="25"/>
        </w:numPr>
        <w:tabs>
          <w:tab w:val="left" w:pos="284"/>
        </w:tabs>
        <w:ind w:left="142" w:firstLine="284"/>
        <w:jc w:val="both"/>
        <w:rPr>
          <w:rFonts w:ascii="Times New Roman" w:eastAsia="Times New Roman" w:hAnsi="Times New Roman" w:cs="Times New Roman"/>
          <w:color w:val="auto"/>
          <w:lang w:bidi="ar-SA"/>
        </w:rPr>
      </w:pPr>
      <w:r w:rsidRPr="000125C8">
        <w:rPr>
          <w:rFonts w:ascii="Times New Roman" w:eastAsia="Times New Roman" w:hAnsi="Times New Roman" w:cs="Times New Roman"/>
          <w:color w:val="auto"/>
          <w:lang w:bidi="ar-SA"/>
        </w:rPr>
        <w:t>Настоящее решение вступает в силу с момента принятия.</w:t>
      </w:r>
    </w:p>
    <w:p w14:paraId="5387FDC6" w14:textId="77777777" w:rsidR="000125C8" w:rsidRPr="000125C8" w:rsidRDefault="000125C8" w:rsidP="00063FDB">
      <w:pPr>
        <w:widowControl/>
        <w:ind w:left="720"/>
        <w:contextualSpacing/>
        <w:rPr>
          <w:rFonts w:ascii="Times New Roman" w:eastAsia="Times New Roman" w:hAnsi="Times New Roman" w:cs="Times New Roman"/>
          <w:color w:val="auto"/>
          <w:lang w:bidi="ar-SA"/>
        </w:rPr>
      </w:pPr>
    </w:p>
    <w:p w14:paraId="231F7417" w14:textId="77777777" w:rsidR="000125C8" w:rsidRPr="000125C8" w:rsidRDefault="000125C8" w:rsidP="00063FDB">
      <w:pPr>
        <w:widowControl/>
        <w:numPr>
          <w:ilvl w:val="0"/>
          <w:numId w:val="25"/>
        </w:numPr>
        <w:tabs>
          <w:tab w:val="left" w:pos="284"/>
        </w:tabs>
        <w:ind w:left="142" w:firstLine="284"/>
        <w:jc w:val="both"/>
        <w:rPr>
          <w:rFonts w:ascii="Times New Roman" w:eastAsia="Times New Roman" w:hAnsi="Times New Roman" w:cs="Times New Roman"/>
          <w:color w:val="auto"/>
          <w:lang w:bidi="ar-SA"/>
        </w:rPr>
      </w:pPr>
      <w:r w:rsidRPr="000125C8">
        <w:rPr>
          <w:rFonts w:ascii="Times New Roman" w:eastAsia="Times New Roman" w:hAnsi="Times New Roman" w:cs="Times New Roman"/>
          <w:color w:val="auto"/>
          <w:lang w:bidi="ar-SA"/>
        </w:rPr>
        <w:t>Опубликовать настоящее решение в газете «Городомля на Селигере» и разместить на официальном сайте администрации ЗАТО Солнечный.</w:t>
      </w:r>
    </w:p>
    <w:p w14:paraId="08B5640F" w14:textId="77777777" w:rsidR="000125C8" w:rsidRPr="000125C8" w:rsidRDefault="000125C8" w:rsidP="000125C8">
      <w:pPr>
        <w:widowControl/>
        <w:tabs>
          <w:tab w:val="left" w:pos="284"/>
        </w:tabs>
        <w:ind w:left="142" w:firstLine="284"/>
        <w:jc w:val="both"/>
        <w:rPr>
          <w:rFonts w:ascii="Times New Roman" w:eastAsia="Times New Roman" w:hAnsi="Times New Roman" w:cs="Times New Roman"/>
          <w:color w:val="auto"/>
          <w:sz w:val="28"/>
          <w:szCs w:val="28"/>
          <w:lang w:bidi="ar-SA"/>
        </w:rPr>
      </w:pPr>
    </w:p>
    <w:p w14:paraId="642ACEF5" w14:textId="77777777" w:rsidR="00063FDB" w:rsidRPr="00063FDB" w:rsidRDefault="00063FDB" w:rsidP="00063FDB">
      <w:pPr>
        <w:pStyle w:val="ConsPlusNormal"/>
        <w:ind w:firstLine="0"/>
        <w:rPr>
          <w:rFonts w:ascii="Times New Roman" w:hAnsi="Times New Roman" w:cs="Times New Roman"/>
          <w:b/>
          <w:sz w:val="28"/>
          <w:szCs w:val="28"/>
        </w:rPr>
      </w:pPr>
    </w:p>
    <w:p w14:paraId="59527ED2" w14:textId="77777777" w:rsidR="00063FDB" w:rsidRPr="00063FDB" w:rsidRDefault="00063FDB" w:rsidP="00063FDB">
      <w:pPr>
        <w:ind w:firstLine="284"/>
        <w:jc w:val="both"/>
        <w:rPr>
          <w:rFonts w:ascii="Times New Roman" w:hAnsi="Times New Roman" w:cs="Times New Roman"/>
        </w:rPr>
      </w:pPr>
    </w:p>
    <w:tbl>
      <w:tblPr>
        <w:tblW w:w="0" w:type="auto"/>
        <w:tblLook w:val="01E0" w:firstRow="1" w:lastRow="1" w:firstColumn="1" w:lastColumn="1" w:noHBand="0" w:noVBand="0"/>
      </w:tblPr>
      <w:tblGrid>
        <w:gridCol w:w="4264"/>
        <w:gridCol w:w="4212"/>
      </w:tblGrid>
      <w:tr w:rsidR="00063FDB" w:rsidRPr="00063FDB" w14:paraId="788E3EB3" w14:textId="77777777" w:rsidTr="00AB514D">
        <w:tc>
          <w:tcPr>
            <w:tcW w:w="4658" w:type="dxa"/>
          </w:tcPr>
          <w:p w14:paraId="4CD814C1" w14:textId="77777777" w:rsidR="00063FDB" w:rsidRPr="00063FDB" w:rsidRDefault="00063FDB" w:rsidP="00AB514D">
            <w:pPr>
              <w:ind w:firstLine="284"/>
              <w:rPr>
                <w:rFonts w:ascii="Times New Roman" w:hAnsi="Times New Roman" w:cs="Times New Roman"/>
              </w:rPr>
            </w:pPr>
            <w:r w:rsidRPr="00063FDB">
              <w:rPr>
                <w:rFonts w:ascii="Times New Roman" w:hAnsi="Times New Roman" w:cs="Times New Roman"/>
                <w:i/>
              </w:rPr>
              <w:t xml:space="preserve">     </w:t>
            </w:r>
            <w:r w:rsidRPr="00063FDB">
              <w:rPr>
                <w:rFonts w:ascii="Times New Roman" w:hAnsi="Times New Roman" w:cs="Times New Roman"/>
              </w:rPr>
              <w:t>Глава ЗАТО Солнечный</w:t>
            </w:r>
          </w:p>
        </w:tc>
        <w:tc>
          <w:tcPr>
            <w:tcW w:w="4658" w:type="dxa"/>
          </w:tcPr>
          <w:p w14:paraId="18A1217C" w14:textId="77777777" w:rsidR="00063FDB" w:rsidRPr="00063FDB" w:rsidRDefault="00063FDB" w:rsidP="00AB514D">
            <w:pPr>
              <w:ind w:firstLine="284"/>
              <w:jc w:val="right"/>
              <w:rPr>
                <w:rFonts w:ascii="Times New Roman" w:hAnsi="Times New Roman" w:cs="Times New Roman"/>
              </w:rPr>
            </w:pPr>
            <w:r w:rsidRPr="00063FDB">
              <w:rPr>
                <w:rFonts w:ascii="Times New Roman" w:hAnsi="Times New Roman" w:cs="Times New Roman"/>
              </w:rPr>
              <w:t>В.А. Петров</w:t>
            </w:r>
          </w:p>
        </w:tc>
      </w:tr>
    </w:tbl>
    <w:p w14:paraId="04086320" w14:textId="77777777" w:rsidR="00063FDB" w:rsidRPr="00063FDB" w:rsidRDefault="00063FDB" w:rsidP="00063FDB">
      <w:pPr>
        <w:ind w:firstLine="284"/>
        <w:rPr>
          <w:rFonts w:ascii="Times New Roman" w:hAnsi="Times New Roman" w:cs="Times New Roman"/>
        </w:rPr>
      </w:pPr>
    </w:p>
    <w:p w14:paraId="50CF6D1C" w14:textId="77777777" w:rsidR="00063FDB" w:rsidRPr="00063FDB" w:rsidRDefault="00063FDB" w:rsidP="00063FDB">
      <w:pPr>
        <w:ind w:firstLine="284"/>
        <w:rPr>
          <w:rFonts w:ascii="Times New Roman" w:hAnsi="Times New Roman" w:cs="Times New Roman"/>
        </w:rPr>
      </w:pPr>
    </w:p>
    <w:p w14:paraId="4099A4A3" w14:textId="4A0B9EC6" w:rsidR="00063FDB" w:rsidRPr="00063FDB" w:rsidRDefault="00063FDB" w:rsidP="00063FDB">
      <w:pPr>
        <w:rPr>
          <w:rFonts w:ascii="Times New Roman" w:hAnsi="Times New Roman" w:cs="Times New Roman"/>
        </w:rPr>
      </w:pPr>
      <w:r w:rsidRPr="00063FDB">
        <w:rPr>
          <w:rFonts w:ascii="Times New Roman" w:hAnsi="Times New Roman" w:cs="Times New Roman"/>
        </w:rPr>
        <w:t xml:space="preserve"> Председатель Думы ЗАТО Солнечный                  </w:t>
      </w:r>
      <w:r>
        <w:rPr>
          <w:rFonts w:ascii="Times New Roman" w:hAnsi="Times New Roman" w:cs="Times New Roman"/>
        </w:rPr>
        <w:t xml:space="preserve">                      </w:t>
      </w:r>
      <w:r w:rsidRPr="00063FDB">
        <w:rPr>
          <w:rFonts w:ascii="Times New Roman" w:hAnsi="Times New Roman" w:cs="Times New Roman"/>
        </w:rPr>
        <w:t xml:space="preserve">        Е.А. Гаголина</w:t>
      </w:r>
    </w:p>
    <w:p w14:paraId="614DD668" w14:textId="77777777" w:rsidR="00063FDB" w:rsidRPr="00063FDB" w:rsidRDefault="00063FDB" w:rsidP="00063FDB">
      <w:pPr>
        <w:rPr>
          <w:rFonts w:ascii="Times New Roman" w:hAnsi="Times New Roman" w:cs="Times New Roman"/>
          <w:i/>
          <w:sz w:val="28"/>
          <w:szCs w:val="28"/>
        </w:rPr>
      </w:pPr>
    </w:p>
    <w:p w14:paraId="022741C8" w14:textId="77777777" w:rsidR="00063FDB" w:rsidRPr="00063FDB" w:rsidRDefault="00063FDB" w:rsidP="00063FDB">
      <w:pPr>
        <w:rPr>
          <w:rFonts w:ascii="Times New Roman" w:hAnsi="Times New Roman" w:cs="Times New Roman"/>
        </w:rPr>
      </w:pPr>
    </w:p>
    <w:p w14:paraId="37133BA5" w14:textId="77777777" w:rsidR="00063FDB" w:rsidRPr="00063FDB" w:rsidRDefault="00063FDB" w:rsidP="00063FDB">
      <w:pPr>
        <w:rPr>
          <w:rFonts w:ascii="Times New Roman" w:hAnsi="Times New Roman" w:cs="Times New Roman"/>
        </w:rPr>
      </w:pPr>
    </w:p>
    <w:p w14:paraId="77E4064D" w14:textId="77777777" w:rsidR="00063FDB" w:rsidRPr="00063FDB" w:rsidRDefault="00063FDB" w:rsidP="00063FDB">
      <w:pPr>
        <w:rPr>
          <w:rFonts w:ascii="Times New Roman" w:hAnsi="Times New Roman" w:cs="Times New Roman"/>
        </w:rPr>
      </w:pPr>
    </w:p>
    <w:p w14:paraId="54193F79" w14:textId="77777777" w:rsidR="00063FDB" w:rsidRDefault="00063FDB" w:rsidP="00063FDB"/>
    <w:p w14:paraId="17CCCBDC" w14:textId="3AD6EBD8" w:rsidR="000125C8" w:rsidRDefault="000125C8" w:rsidP="000125C8">
      <w:pPr>
        <w:widowControl/>
      </w:pPr>
    </w:p>
    <w:p w14:paraId="6222961B" w14:textId="77777777" w:rsidR="00063FDB" w:rsidRPr="000125C8" w:rsidRDefault="00063FDB" w:rsidP="000125C8">
      <w:pPr>
        <w:widowControl/>
        <w:rPr>
          <w:rFonts w:ascii="Times New Roman" w:eastAsia="Calibri" w:hAnsi="Times New Roman" w:cs="Times New Roman"/>
          <w:color w:val="auto"/>
          <w:lang w:eastAsia="en-US" w:bidi="ar-SA"/>
        </w:rPr>
      </w:pPr>
    </w:p>
    <w:p w14:paraId="0E5F60EF" w14:textId="1C613AB2" w:rsidR="000125C8" w:rsidRPr="000125C8" w:rsidRDefault="00063FDB" w:rsidP="000125C8">
      <w:pPr>
        <w:widowControl/>
        <w:suppressAutoHyphens/>
        <w:ind w:left="4962"/>
        <w:outlineLvl w:val="0"/>
        <w:rPr>
          <w:rFonts w:ascii="Times New Roman" w:eastAsia="Calibri" w:hAnsi="Times New Roman" w:cs="Times New Roman"/>
          <w:color w:val="auto"/>
          <w:sz w:val="22"/>
          <w:szCs w:val="22"/>
          <w:lang w:eastAsia="en-US" w:bidi="ar-SA"/>
        </w:rPr>
      </w:pPr>
      <w:bookmarkStart w:id="1" w:name="_Hlk84947926"/>
      <w:r>
        <w:rPr>
          <w:rFonts w:ascii="Times New Roman" w:eastAsia="Calibri" w:hAnsi="Times New Roman" w:cs="Times New Roman"/>
          <w:color w:val="auto"/>
          <w:sz w:val="22"/>
          <w:szCs w:val="22"/>
          <w:lang w:eastAsia="en-US" w:bidi="ar-SA"/>
        </w:rPr>
        <w:lastRenderedPageBreak/>
        <w:t xml:space="preserve">Приложение </w:t>
      </w:r>
      <w:r w:rsidR="000125C8" w:rsidRPr="000125C8">
        <w:rPr>
          <w:rFonts w:ascii="Times New Roman" w:eastAsia="Calibri" w:hAnsi="Times New Roman" w:cs="Times New Roman"/>
          <w:color w:val="auto"/>
          <w:sz w:val="22"/>
          <w:szCs w:val="22"/>
          <w:lang w:eastAsia="en-US" w:bidi="ar-SA"/>
        </w:rPr>
        <w:br/>
        <w:t xml:space="preserve">к решению Думы </w:t>
      </w:r>
      <w:bookmarkStart w:id="2" w:name="_Hlk84415307"/>
      <w:r w:rsidR="000125C8" w:rsidRPr="000125C8">
        <w:rPr>
          <w:rFonts w:ascii="Times New Roman" w:eastAsia="Calibri" w:hAnsi="Times New Roman" w:cs="Times New Roman"/>
          <w:color w:val="auto"/>
          <w:sz w:val="22"/>
          <w:szCs w:val="22"/>
          <w:lang w:eastAsia="en-US" w:bidi="ar-SA"/>
        </w:rPr>
        <w:t>ЗАТО Солнечный</w:t>
      </w:r>
      <w:bookmarkEnd w:id="2"/>
      <w:r w:rsidR="00EC4EA2">
        <w:rPr>
          <w:rFonts w:ascii="Times New Roman" w:eastAsia="Calibri" w:hAnsi="Times New Roman" w:cs="Times New Roman"/>
          <w:color w:val="auto"/>
          <w:sz w:val="22"/>
          <w:szCs w:val="22"/>
          <w:lang w:eastAsia="en-US" w:bidi="ar-SA"/>
        </w:rPr>
        <w:br/>
        <w:t>от 06.04.2022 № 65-6</w:t>
      </w:r>
      <w:bookmarkStart w:id="3" w:name="_GoBack"/>
      <w:bookmarkEnd w:id="3"/>
    </w:p>
    <w:bookmarkEnd w:id="1"/>
    <w:p w14:paraId="7C165935" w14:textId="77777777" w:rsidR="000125C8" w:rsidRPr="000125C8" w:rsidRDefault="000125C8" w:rsidP="000125C8">
      <w:pPr>
        <w:keepNext/>
        <w:widowControl/>
        <w:jc w:val="right"/>
        <w:outlineLvl w:val="0"/>
        <w:rPr>
          <w:rFonts w:ascii="Times New Roman" w:eastAsia="Times New Roman" w:hAnsi="Times New Roman" w:cs="Times New Roman"/>
          <w:bCs/>
          <w:color w:val="auto"/>
          <w:kern w:val="32"/>
          <w:sz w:val="28"/>
          <w:szCs w:val="28"/>
          <w:lang w:eastAsia="x-none" w:bidi="ar-SA"/>
        </w:rPr>
      </w:pPr>
    </w:p>
    <w:p w14:paraId="7FAED874" w14:textId="77777777" w:rsidR="00063FDB" w:rsidRDefault="00063FDB" w:rsidP="00063FDB">
      <w:pPr>
        <w:pStyle w:val="a4"/>
        <w:rPr>
          <w:rFonts w:ascii="Times New Roman" w:eastAsia="Times New Roman" w:hAnsi="Times New Roman" w:cs="Times New Roman"/>
          <w:sz w:val="44"/>
          <w:szCs w:val="44"/>
        </w:rPr>
      </w:pPr>
    </w:p>
    <w:p w14:paraId="71B2CB0E" w14:textId="77777777" w:rsidR="00063FDB" w:rsidRDefault="00063FDB" w:rsidP="00063FDB">
      <w:pPr>
        <w:pStyle w:val="a4"/>
        <w:rPr>
          <w:rFonts w:ascii="Times New Roman" w:eastAsia="Times New Roman" w:hAnsi="Times New Roman" w:cs="Times New Roman"/>
          <w:sz w:val="44"/>
          <w:szCs w:val="44"/>
        </w:rPr>
      </w:pPr>
    </w:p>
    <w:p w14:paraId="7324CE18" w14:textId="77777777" w:rsidR="00063FDB" w:rsidRDefault="00063FDB" w:rsidP="00063FDB">
      <w:pPr>
        <w:pStyle w:val="a4"/>
        <w:rPr>
          <w:rFonts w:ascii="Times New Roman" w:eastAsia="Times New Roman" w:hAnsi="Times New Roman" w:cs="Times New Roman"/>
          <w:sz w:val="44"/>
          <w:szCs w:val="44"/>
        </w:rPr>
      </w:pPr>
    </w:p>
    <w:p w14:paraId="66037237" w14:textId="77777777" w:rsidR="00063FDB" w:rsidRDefault="00063FDB" w:rsidP="00063FDB">
      <w:pPr>
        <w:pStyle w:val="a4"/>
        <w:rPr>
          <w:rFonts w:ascii="Times New Roman" w:eastAsia="Times New Roman" w:hAnsi="Times New Roman" w:cs="Times New Roman"/>
          <w:sz w:val="44"/>
          <w:szCs w:val="44"/>
        </w:rPr>
      </w:pPr>
    </w:p>
    <w:p w14:paraId="1D6D9B10" w14:textId="77777777" w:rsidR="003C610C" w:rsidRDefault="00C24A72" w:rsidP="00063FDB">
      <w:pPr>
        <w:pStyle w:val="a4"/>
        <w:rPr>
          <w:rFonts w:ascii="Times New Roman" w:eastAsia="Times New Roman" w:hAnsi="Times New Roman" w:cs="Times New Roman"/>
          <w:sz w:val="44"/>
          <w:szCs w:val="44"/>
        </w:rPr>
      </w:pPr>
      <w:r>
        <w:rPr>
          <w:rFonts w:ascii="Times New Roman" w:eastAsia="Times New Roman" w:hAnsi="Times New Roman" w:cs="Times New Roman"/>
          <w:sz w:val="44"/>
          <w:szCs w:val="44"/>
        </w:rPr>
        <w:t>ТВЕРСКАЯ ОБЛАСТЬ</w:t>
      </w:r>
    </w:p>
    <w:p w14:paraId="2D419FCB" w14:textId="77777777" w:rsidR="00063FDB" w:rsidRDefault="00063FDB" w:rsidP="00063FDB">
      <w:pPr>
        <w:pStyle w:val="a4"/>
        <w:rPr>
          <w:rFonts w:ascii="Times New Roman" w:eastAsia="Times New Roman" w:hAnsi="Times New Roman" w:cs="Times New Roman"/>
          <w:sz w:val="44"/>
          <w:szCs w:val="44"/>
        </w:rPr>
      </w:pPr>
    </w:p>
    <w:p w14:paraId="499BF33B" w14:textId="77777777" w:rsidR="00063FDB" w:rsidRDefault="00063FDB" w:rsidP="00063FDB">
      <w:pPr>
        <w:pStyle w:val="a4"/>
        <w:rPr>
          <w:rFonts w:ascii="Times New Roman" w:eastAsia="Times New Roman" w:hAnsi="Times New Roman" w:cs="Times New Roman"/>
          <w:sz w:val="44"/>
          <w:szCs w:val="44"/>
        </w:rPr>
      </w:pPr>
    </w:p>
    <w:p w14:paraId="7ECEF905" w14:textId="77777777" w:rsidR="00063FDB" w:rsidRDefault="00063FDB" w:rsidP="00063FDB">
      <w:pPr>
        <w:pStyle w:val="a4"/>
        <w:rPr>
          <w:sz w:val="44"/>
          <w:szCs w:val="44"/>
        </w:rPr>
      </w:pPr>
    </w:p>
    <w:p w14:paraId="10E27375" w14:textId="77777777" w:rsidR="003C610C" w:rsidRDefault="00C24A72" w:rsidP="00063FDB">
      <w:pPr>
        <w:pStyle w:val="a4"/>
        <w:rPr>
          <w:rFonts w:ascii="Times New Roman" w:eastAsia="Times New Roman" w:hAnsi="Times New Roman" w:cs="Times New Roman"/>
          <w:b/>
          <w:bCs/>
          <w:sz w:val="44"/>
          <w:szCs w:val="44"/>
        </w:rPr>
      </w:pPr>
      <w:r>
        <w:rPr>
          <w:rFonts w:ascii="Times New Roman" w:eastAsia="Times New Roman" w:hAnsi="Times New Roman" w:cs="Times New Roman"/>
          <w:b/>
          <w:bCs/>
          <w:sz w:val="44"/>
          <w:szCs w:val="44"/>
        </w:rPr>
        <w:t>ЛЕСОХОЗЯЙСТВЕННЫЙ РЕГЛАМЕНТ</w:t>
      </w:r>
    </w:p>
    <w:p w14:paraId="653425CE" w14:textId="77777777" w:rsidR="00063FDB" w:rsidRDefault="00063FDB" w:rsidP="00063FDB">
      <w:pPr>
        <w:pStyle w:val="a4"/>
        <w:rPr>
          <w:sz w:val="44"/>
          <w:szCs w:val="44"/>
        </w:rPr>
      </w:pPr>
    </w:p>
    <w:p w14:paraId="4F62ABC1" w14:textId="77777777" w:rsidR="000125C8" w:rsidRPr="00063FDB" w:rsidRDefault="00C24A72" w:rsidP="00063FDB">
      <w:pPr>
        <w:pStyle w:val="a4"/>
        <w:contextualSpacing/>
        <w:rPr>
          <w:b/>
          <w:sz w:val="32"/>
          <w:szCs w:val="32"/>
        </w:rPr>
      </w:pPr>
      <w:r w:rsidRPr="00063FDB">
        <w:rPr>
          <w:rFonts w:ascii="Times New Roman" w:eastAsia="Times New Roman" w:hAnsi="Times New Roman" w:cs="Times New Roman"/>
          <w:b/>
          <w:sz w:val="32"/>
          <w:szCs w:val="32"/>
        </w:rPr>
        <w:t>ГОРОДСКИХ ЛЕСОВ ЗАТО СОЛНЕЧНЫЙ</w:t>
      </w:r>
    </w:p>
    <w:p w14:paraId="3CEC1FF7" w14:textId="77777777" w:rsidR="00E737AB" w:rsidRDefault="00E737AB" w:rsidP="00063FDB">
      <w:pPr>
        <w:pStyle w:val="a4"/>
        <w:contextualSpacing/>
        <w:rPr>
          <w:rFonts w:ascii="Times New Roman" w:eastAsia="Times New Roman" w:hAnsi="Times New Roman" w:cs="Times New Roman"/>
          <w:b/>
          <w:bCs/>
          <w:sz w:val="36"/>
          <w:szCs w:val="36"/>
        </w:rPr>
      </w:pPr>
    </w:p>
    <w:p w14:paraId="29CE8FD0" w14:textId="77777777" w:rsidR="00E737AB" w:rsidRDefault="00E737AB" w:rsidP="00063FDB">
      <w:pPr>
        <w:pStyle w:val="a4"/>
        <w:contextualSpacing/>
        <w:rPr>
          <w:rFonts w:ascii="Times New Roman" w:eastAsia="Times New Roman" w:hAnsi="Times New Roman" w:cs="Times New Roman"/>
          <w:b/>
          <w:bCs/>
          <w:sz w:val="36"/>
          <w:szCs w:val="36"/>
        </w:rPr>
      </w:pPr>
    </w:p>
    <w:p w14:paraId="01C270D5" w14:textId="77777777" w:rsidR="00E737AB" w:rsidRDefault="00E737AB" w:rsidP="00E737AB">
      <w:pPr>
        <w:pStyle w:val="a4"/>
        <w:spacing w:after="3360"/>
        <w:contextualSpacing/>
        <w:rPr>
          <w:rFonts w:ascii="Times New Roman" w:eastAsia="Times New Roman" w:hAnsi="Times New Roman" w:cs="Times New Roman"/>
          <w:b/>
          <w:bCs/>
          <w:sz w:val="36"/>
          <w:szCs w:val="36"/>
        </w:rPr>
      </w:pPr>
    </w:p>
    <w:p w14:paraId="19DA6618" w14:textId="77777777" w:rsidR="00E737AB" w:rsidRDefault="00E737AB" w:rsidP="00E737AB">
      <w:pPr>
        <w:pStyle w:val="a4"/>
        <w:spacing w:after="3360"/>
        <w:contextualSpacing/>
        <w:rPr>
          <w:rFonts w:ascii="Times New Roman" w:eastAsia="Times New Roman" w:hAnsi="Times New Roman" w:cs="Times New Roman"/>
          <w:b/>
          <w:bCs/>
          <w:sz w:val="36"/>
          <w:szCs w:val="36"/>
        </w:rPr>
      </w:pPr>
    </w:p>
    <w:p w14:paraId="0306B430" w14:textId="77777777" w:rsidR="00E737AB" w:rsidRDefault="00E737AB" w:rsidP="00E737AB">
      <w:pPr>
        <w:pStyle w:val="a4"/>
        <w:spacing w:after="3360"/>
        <w:contextualSpacing/>
        <w:rPr>
          <w:rFonts w:ascii="Times New Roman" w:eastAsia="Times New Roman" w:hAnsi="Times New Roman" w:cs="Times New Roman"/>
          <w:b/>
          <w:bCs/>
          <w:sz w:val="36"/>
          <w:szCs w:val="36"/>
        </w:rPr>
      </w:pPr>
    </w:p>
    <w:p w14:paraId="04CDA629" w14:textId="77777777" w:rsidR="00E737AB" w:rsidRDefault="00E737AB" w:rsidP="00E737AB">
      <w:pPr>
        <w:pStyle w:val="a4"/>
        <w:spacing w:after="3360"/>
        <w:contextualSpacing/>
        <w:rPr>
          <w:rFonts w:ascii="Times New Roman" w:eastAsia="Times New Roman" w:hAnsi="Times New Roman" w:cs="Times New Roman"/>
          <w:b/>
          <w:bCs/>
          <w:sz w:val="36"/>
          <w:szCs w:val="36"/>
        </w:rPr>
      </w:pPr>
    </w:p>
    <w:p w14:paraId="2F0BE791" w14:textId="77777777" w:rsidR="00E737AB" w:rsidRDefault="00E737AB" w:rsidP="00E737AB">
      <w:pPr>
        <w:pStyle w:val="a4"/>
        <w:spacing w:after="3360"/>
        <w:contextualSpacing/>
        <w:rPr>
          <w:rFonts w:ascii="Times New Roman" w:eastAsia="Times New Roman" w:hAnsi="Times New Roman" w:cs="Times New Roman"/>
          <w:b/>
          <w:bCs/>
          <w:sz w:val="36"/>
          <w:szCs w:val="36"/>
        </w:rPr>
      </w:pPr>
    </w:p>
    <w:p w14:paraId="2855A19D" w14:textId="77777777" w:rsidR="00E737AB" w:rsidRDefault="00E737AB" w:rsidP="00E737AB">
      <w:pPr>
        <w:pStyle w:val="a4"/>
        <w:spacing w:after="3360"/>
        <w:contextualSpacing/>
        <w:rPr>
          <w:rFonts w:ascii="Times New Roman" w:eastAsia="Times New Roman" w:hAnsi="Times New Roman" w:cs="Times New Roman"/>
          <w:b/>
          <w:bCs/>
          <w:sz w:val="36"/>
          <w:szCs w:val="36"/>
        </w:rPr>
      </w:pPr>
    </w:p>
    <w:p w14:paraId="5E143F30" w14:textId="77777777" w:rsidR="00E737AB" w:rsidRDefault="00E737AB" w:rsidP="00E737AB">
      <w:pPr>
        <w:pStyle w:val="a4"/>
        <w:spacing w:after="3360"/>
        <w:contextualSpacing/>
        <w:rPr>
          <w:rFonts w:ascii="Times New Roman" w:eastAsia="Times New Roman" w:hAnsi="Times New Roman" w:cs="Times New Roman"/>
          <w:b/>
          <w:bCs/>
          <w:sz w:val="36"/>
          <w:szCs w:val="36"/>
        </w:rPr>
      </w:pPr>
    </w:p>
    <w:p w14:paraId="3BC8F2B5" w14:textId="77777777" w:rsidR="00E737AB" w:rsidRDefault="00E737AB" w:rsidP="00E737AB">
      <w:pPr>
        <w:pStyle w:val="a4"/>
        <w:spacing w:after="3360"/>
        <w:contextualSpacing/>
        <w:rPr>
          <w:rFonts w:ascii="Times New Roman" w:eastAsia="Times New Roman" w:hAnsi="Times New Roman" w:cs="Times New Roman"/>
          <w:b/>
          <w:bCs/>
          <w:sz w:val="36"/>
          <w:szCs w:val="36"/>
        </w:rPr>
      </w:pPr>
    </w:p>
    <w:p w14:paraId="4114CFA2" w14:textId="77777777" w:rsidR="00E737AB" w:rsidRDefault="00E737AB" w:rsidP="00E737AB">
      <w:pPr>
        <w:pStyle w:val="a4"/>
        <w:spacing w:after="3360"/>
        <w:contextualSpacing/>
        <w:rPr>
          <w:rFonts w:ascii="Times New Roman" w:eastAsia="Times New Roman" w:hAnsi="Times New Roman" w:cs="Times New Roman"/>
          <w:b/>
          <w:bCs/>
          <w:sz w:val="36"/>
          <w:szCs w:val="36"/>
        </w:rPr>
      </w:pPr>
    </w:p>
    <w:p w14:paraId="60400DF9" w14:textId="77777777" w:rsidR="00E737AB" w:rsidRDefault="00E737AB" w:rsidP="00E737AB">
      <w:pPr>
        <w:pStyle w:val="a4"/>
        <w:spacing w:after="3360"/>
        <w:contextualSpacing/>
        <w:rPr>
          <w:rFonts w:ascii="Times New Roman" w:eastAsia="Times New Roman" w:hAnsi="Times New Roman" w:cs="Times New Roman"/>
          <w:b/>
          <w:bCs/>
          <w:sz w:val="36"/>
          <w:szCs w:val="36"/>
        </w:rPr>
      </w:pPr>
    </w:p>
    <w:p w14:paraId="0005CE8A" w14:textId="77777777" w:rsidR="00E737AB" w:rsidRDefault="00E737AB" w:rsidP="00E737AB">
      <w:pPr>
        <w:pStyle w:val="a4"/>
        <w:spacing w:after="3360"/>
        <w:contextualSpacing/>
        <w:rPr>
          <w:rFonts w:ascii="Times New Roman" w:eastAsia="Times New Roman" w:hAnsi="Times New Roman" w:cs="Times New Roman"/>
          <w:b/>
          <w:bCs/>
          <w:sz w:val="36"/>
          <w:szCs w:val="36"/>
        </w:rPr>
      </w:pPr>
    </w:p>
    <w:p w14:paraId="58AF1B9C" w14:textId="77777777" w:rsidR="00063FDB" w:rsidRDefault="00063FDB" w:rsidP="00E737AB">
      <w:pPr>
        <w:pStyle w:val="a4"/>
        <w:spacing w:after="3360"/>
        <w:contextualSpacing/>
        <w:rPr>
          <w:rFonts w:ascii="Times New Roman" w:eastAsia="Times New Roman" w:hAnsi="Times New Roman" w:cs="Times New Roman"/>
          <w:b/>
          <w:bCs/>
          <w:sz w:val="36"/>
          <w:szCs w:val="36"/>
        </w:rPr>
      </w:pPr>
    </w:p>
    <w:p w14:paraId="50C30B9C" w14:textId="77777777" w:rsidR="00063FDB" w:rsidRDefault="00063FDB" w:rsidP="00E737AB">
      <w:pPr>
        <w:pStyle w:val="a4"/>
        <w:spacing w:after="3360"/>
        <w:contextualSpacing/>
        <w:rPr>
          <w:rFonts w:ascii="Times New Roman" w:eastAsia="Times New Roman" w:hAnsi="Times New Roman" w:cs="Times New Roman"/>
          <w:b/>
          <w:bCs/>
          <w:sz w:val="36"/>
          <w:szCs w:val="36"/>
        </w:rPr>
      </w:pPr>
    </w:p>
    <w:p w14:paraId="746D50AA" w14:textId="77777777" w:rsidR="00063FDB" w:rsidRDefault="00063FDB" w:rsidP="00E737AB">
      <w:pPr>
        <w:pStyle w:val="a4"/>
        <w:spacing w:after="3360"/>
        <w:contextualSpacing/>
        <w:rPr>
          <w:rFonts w:ascii="Times New Roman" w:eastAsia="Times New Roman" w:hAnsi="Times New Roman" w:cs="Times New Roman"/>
          <w:b/>
          <w:bCs/>
          <w:sz w:val="36"/>
          <w:szCs w:val="36"/>
        </w:rPr>
      </w:pPr>
    </w:p>
    <w:p w14:paraId="2EC8B2B0" w14:textId="79D14265" w:rsidR="003C610C" w:rsidRPr="00063FDB" w:rsidRDefault="00C24A72" w:rsidP="00E737AB">
      <w:pPr>
        <w:pStyle w:val="a4"/>
        <w:spacing w:after="3360"/>
        <w:contextualSpacing/>
        <w:rPr>
          <w:sz w:val="28"/>
          <w:szCs w:val="28"/>
        </w:rPr>
        <w:sectPr w:rsidR="003C610C" w:rsidRPr="00063FDB">
          <w:pgSz w:w="11900" w:h="16840"/>
          <w:pgMar w:top="1604" w:right="1293" w:bottom="1471" w:left="2131" w:header="1176" w:footer="1043" w:gutter="0"/>
          <w:pgNumType w:start="1"/>
          <w:cols w:space="720"/>
          <w:noEndnote/>
          <w:docGrid w:linePitch="360"/>
        </w:sectPr>
      </w:pPr>
      <w:r w:rsidRPr="00063FDB">
        <w:rPr>
          <w:rFonts w:ascii="Times New Roman" w:eastAsia="Times New Roman" w:hAnsi="Times New Roman" w:cs="Times New Roman"/>
          <w:b/>
          <w:bCs/>
          <w:sz w:val="28"/>
          <w:szCs w:val="28"/>
        </w:rPr>
        <w:t>2022г.</w:t>
      </w:r>
    </w:p>
    <w:p w14:paraId="647BC341" w14:textId="77777777" w:rsidR="003C610C" w:rsidRPr="00063FDB" w:rsidRDefault="00C24A72">
      <w:pPr>
        <w:pStyle w:val="a4"/>
        <w:spacing w:after="60"/>
        <w:rPr>
          <w:rFonts w:ascii="Times New Roman" w:hAnsi="Times New Roman" w:cs="Times New Roman"/>
          <w:sz w:val="24"/>
          <w:szCs w:val="24"/>
        </w:rPr>
      </w:pPr>
      <w:r w:rsidRPr="00063FDB">
        <w:rPr>
          <w:rFonts w:ascii="Times New Roman" w:hAnsi="Times New Roman" w:cs="Times New Roman"/>
          <w:b/>
          <w:bCs/>
          <w:sz w:val="24"/>
          <w:szCs w:val="24"/>
        </w:rPr>
        <w:lastRenderedPageBreak/>
        <w:t>Оглавление</w:t>
      </w:r>
    </w:p>
    <w:p w14:paraId="7AFE9317" w14:textId="77777777" w:rsidR="003C610C" w:rsidRDefault="00C24A72">
      <w:pPr>
        <w:pStyle w:val="a6"/>
        <w:tabs>
          <w:tab w:val="right" w:leader="dot" w:pos="9339"/>
        </w:tabs>
        <w:ind w:left="0"/>
      </w:pPr>
      <w:r>
        <w:fldChar w:fldCharType="begin"/>
      </w:r>
      <w:r>
        <w:instrText xml:space="preserve"> TOC \o "1-5" \h \z </w:instrText>
      </w:r>
      <w:r>
        <w:fldChar w:fldCharType="separate"/>
      </w:r>
      <w:hyperlink w:anchor="bookmark2" w:tooltip="Current Document">
        <w:r>
          <w:t>Введение</w:t>
        </w:r>
        <w:r>
          <w:rPr>
            <w:i w:val="0"/>
            <w:iCs w:val="0"/>
          </w:rPr>
          <w:t xml:space="preserve"> </w:t>
        </w:r>
        <w:r>
          <w:rPr>
            <w:i w:val="0"/>
            <w:iCs w:val="0"/>
          </w:rPr>
          <w:tab/>
          <w:t>7</w:t>
        </w:r>
      </w:hyperlink>
    </w:p>
    <w:p w14:paraId="135DCA93" w14:textId="77777777" w:rsidR="003C610C" w:rsidRDefault="00560353">
      <w:pPr>
        <w:pStyle w:val="a6"/>
        <w:tabs>
          <w:tab w:val="right" w:leader="dot" w:pos="9339"/>
        </w:tabs>
        <w:ind w:left="0"/>
      </w:pPr>
      <w:hyperlink w:anchor="bookmark5" w:tooltip="Current Document">
        <w:r w:rsidR="00C24A72">
          <w:rPr>
            <w:i w:val="0"/>
            <w:iCs w:val="0"/>
          </w:rPr>
          <w:t xml:space="preserve">ГЛАВА </w:t>
        </w:r>
        <w:r w:rsidR="00C24A72">
          <w:rPr>
            <w:i w:val="0"/>
            <w:iCs w:val="0"/>
            <w:lang w:val="en-US" w:eastAsia="en-US" w:bidi="en-US"/>
          </w:rPr>
          <w:t xml:space="preserve">I </w:t>
        </w:r>
        <w:r w:rsidR="00C24A72">
          <w:rPr>
            <w:i w:val="0"/>
            <w:iCs w:val="0"/>
          </w:rPr>
          <w:t>ХАРАКТЕРИСТИКА ЛЕСНИЧЕСТВА И ВИДЫ РАЗРЕШЕННОГО ИСПОЛЬЗОВАНИЯ ЛЕСОВ</w:t>
        </w:r>
        <w:r w:rsidR="00C24A72">
          <w:rPr>
            <w:i w:val="0"/>
            <w:iCs w:val="0"/>
          </w:rPr>
          <w:tab/>
          <w:t>13</w:t>
        </w:r>
      </w:hyperlink>
    </w:p>
    <w:p w14:paraId="10312E90" w14:textId="77777777" w:rsidR="003C610C" w:rsidRDefault="00560353">
      <w:pPr>
        <w:pStyle w:val="a6"/>
        <w:numPr>
          <w:ilvl w:val="1"/>
          <w:numId w:val="1"/>
        </w:numPr>
        <w:tabs>
          <w:tab w:val="left" w:pos="791"/>
          <w:tab w:val="right" w:leader="dot" w:pos="9339"/>
        </w:tabs>
        <w:ind w:left="0" w:firstLine="260"/>
      </w:pPr>
      <w:hyperlink w:anchor="bookmark7" w:tooltip="Current Document">
        <w:r w:rsidR="00C24A72">
          <w:rPr>
            <w:b/>
            <w:bCs/>
            <w:i w:val="0"/>
            <w:iCs w:val="0"/>
          </w:rPr>
          <w:t xml:space="preserve">Краткая характеристика городских лесов ЗАТО Солнечный </w:t>
        </w:r>
        <w:r w:rsidR="00C24A72">
          <w:rPr>
            <w:b/>
            <w:bCs/>
            <w:i w:val="0"/>
            <w:iCs w:val="0"/>
          </w:rPr>
          <w:tab/>
        </w:r>
        <w:r w:rsidR="00C24A72">
          <w:rPr>
            <w:i w:val="0"/>
            <w:iCs w:val="0"/>
          </w:rPr>
          <w:t>13</w:t>
        </w:r>
      </w:hyperlink>
    </w:p>
    <w:p w14:paraId="49D416E4" w14:textId="77777777" w:rsidR="003C610C" w:rsidRDefault="00560353">
      <w:pPr>
        <w:pStyle w:val="a6"/>
        <w:numPr>
          <w:ilvl w:val="2"/>
          <w:numId w:val="1"/>
        </w:numPr>
        <w:tabs>
          <w:tab w:val="left" w:pos="1194"/>
          <w:tab w:val="right" w:leader="dot" w:pos="9339"/>
        </w:tabs>
        <w:ind w:left="0" w:firstLine="500"/>
      </w:pPr>
      <w:hyperlink w:anchor="bookmark9" w:tooltip="Current Document">
        <w:r w:rsidR="00C24A72">
          <w:t>Наименование и местоположение объекта</w:t>
        </w:r>
        <w:r w:rsidR="00C24A72">
          <w:rPr>
            <w:i w:val="0"/>
            <w:iCs w:val="0"/>
          </w:rPr>
          <w:t xml:space="preserve"> </w:t>
        </w:r>
        <w:r w:rsidR="00C24A72">
          <w:rPr>
            <w:i w:val="0"/>
            <w:iCs w:val="0"/>
          </w:rPr>
          <w:tab/>
          <w:t>13</w:t>
        </w:r>
      </w:hyperlink>
    </w:p>
    <w:p w14:paraId="687EF4BA" w14:textId="77777777" w:rsidR="003C610C" w:rsidRDefault="00560353">
      <w:pPr>
        <w:pStyle w:val="a6"/>
        <w:numPr>
          <w:ilvl w:val="2"/>
          <w:numId w:val="1"/>
        </w:numPr>
        <w:tabs>
          <w:tab w:val="left" w:pos="1194"/>
          <w:tab w:val="right" w:leader="dot" w:pos="9339"/>
        </w:tabs>
        <w:ind w:left="0" w:firstLine="500"/>
      </w:pPr>
      <w:hyperlink w:anchor="bookmark11" w:tooltip="Current Document">
        <w:r w:rsidR="00C24A72">
          <w:t>Общая площадь городских лесов</w:t>
        </w:r>
        <w:r w:rsidR="00C24A72">
          <w:rPr>
            <w:i w:val="0"/>
            <w:iCs w:val="0"/>
          </w:rPr>
          <w:t xml:space="preserve"> </w:t>
        </w:r>
        <w:r w:rsidR="00C24A72">
          <w:rPr>
            <w:i w:val="0"/>
            <w:iCs w:val="0"/>
          </w:rPr>
          <w:tab/>
          <w:t>13</w:t>
        </w:r>
      </w:hyperlink>
    </w:p>
    <w:p w14:paraId="697F83D8" w14:textId="77777777" w:rsidR="003C610C" w:rsidRDefault="00560353">
      <w:pPr>
        <w:pStyle w:val="a6"/>
        <w:numPr>
          <w:ilvl w:val="2"/>
          <w:numId w:val="1"/>
        </w:numPr>
        <w:tabs>
          <w:tab w:val="left" w:pos="1194"/>
          <w:tab w:val="right" w:leader="dot" w:pos="9339"/>
        </w:tabs>
        <w:ind w:left="500"/>
      </w:pPr>
      <w:hyperlink w:anchor="bookmark13" w:tooltip="Current Document">
        <w:r w:rsidR="00C24A72">
          <w:t>Распределение территории лесничества по муниципальным образованиям (административным районам)</w:t>
        </w:r>
        <w:r w:rsidR="00C24A72">
          <w:rPr>
            <w:i w:val="0"/>
            <w:iCs w:val="0"/>
          </w:rPr>
          <w:t xml:space="preserve"> </w:t>
        </w:r>
        <w:r w:rsidR="00C24A72">
          <w:rPr>
            <w:i w:val="0"/>
            <w:iCs w:val="0"/>
          </w:rPr>
          <w:tab/>
          <w:t>13</w:t>
        </w:r>
      </w:hyperlink>
    </w:p>
    <w:p w14:paraId="5BF1F479" w14:textId="77777777" w:rsidR="003C610C" w:rsidRDefault="00560353">
      <w:pPr>
        <w:pStyle w:val="a6"/>
        <w:numPr>
          <w:ilvl w:val="2"/>
          <w:numId w:val="1"/>
        </w:numPr>
        <w:tabs>
          <w:tab w:val="left" w:pos="1214"/>
          <w:tab w:val="left" w:leader="dot" w:pos="9090"/>
        </w:tabs>
        <w:ind w:left="500"/>
      </w:pPr>
      <w:hyperlink w:anchor="bookmark17" w:tooltip="Current Document">
        <w:r w:rsidR="00C24A72">
          <w:t>Карта-схема Тверской области с выделением территории городских лесов ЗАТО Солнечный</w:t>
        </w:r>
        <w:r w:rsidR="00C24A72">
          <w:rPr>
            <w:i w:val="0"/>
            <w:iCs w:val="0"/>
          </w:rPr>
          <w:t xml:space="preserve"> </w:t>
        </w:r>
        <w:r w:rsidR="00C24A72">
          <w:rPr>
            <w:i w:val="0"/>
            <w:iCs w:val="0"/>
          </w:rPr>
          <w:tab/>
          <w:t>13</w:t>
        </w:r>
      </w:hyperlink>
    </w:p>
    <w:p w14:paraId="6C3C9B39" w14:textId="77777777" w:rsidR="003C610C" w:rsidRDefault="00560353">
      <w:pPr>
        <w:pStyle w:val="a6"/>
        <w:numPr>
          <w:ilvl w:val="2"/>
          <w:numId w:val="1"/>
        </w:numPr>
        <w:tabs>
          <w:tab w:val="left" w:pos="1218"/>
          <w:tab w:val="left" w:leader="dot" w:pos="9090"/>
        </w:tabs>
        <w:ind w:left="500"/>
      </w:pPr>
      <w:hyperlink w:anchor="bookmark19" w:tooltip="Current Document">
        <w:r w:rsidR="00C24A72">
          <w:t>Распределение лесов по лесорастительным зонам, лесным районам и зонам лесозащитного и лесосеменного районирования</w:t>
        </w:r>
        <w:r w:rsidR="00C24A72">
          <w:rPr>
            <w:i w:val="0"/>
            <w:iCs w:val="0"/>
          </w:rPr>
          <w:tab/>
          <w:t>13</w:t>
        </w:r>
      </w:hyperlink>
    </w:p>
    <w:p w14:paraId="6C1BCEAB" w14:textId="77777777" w:rsidR="003C610C" w:rsidRDefault="00C24A72">
      <w:pPr>
        <w:pStyle w:val="a6"/>
        <w:numPr>
          <w:ilvl w:val="2"/>
          <w:numId w:val="1"/>
        </w:numPr>
        <w:tabs>
          <w:tab w:val="left" w:pos="1209"/>
        </w:tabs>
        <w:spacing w:after="0"/>
        <w:ind w:left="500"/>
      </w:pPr>
      <w:r>
        <w:t>Распределение лесов по целевому назначению и категориям защитных лесов по кварталам или их частям, а также основания выделения защитных,</w:t>
      </w:r>
    </w:p>
    <w:p w14:paraId="01D464CB" w14:textId="77777777" w:rsidR="003C610C" w:rsidRDefault="00C24A72">
      <w:pPr>
        <w:pStyle w:val="a6"/>
        <w:tabs>
          <w:tab w:val="left" w:leader="dot" w:pos="9090"/>
        </w:tabs>
        <w:ind w:left="0" w:firstLine="500"/>
      </w:pPr>
      <w:r>
        <w:t>эксплуатационных и резервных лесов</w:t>
      </w:r>
      <w:r>
        <w:rPr>
          <w:i w:val="0"/>
          <w:iCs w:val="0"/>
        </w:rPr>
        <w:tab/>
        <w:t>14</w:t>
      </w:r>
    </w:p>
    <w:p w14:paraId="4C2B7E29" w14:textId="77777777" w:rsidR="003C610C" w:rsidRDefault="00560353">
      <w:pPr>
        <w:pStyle w:val="a6"/>
        <w:numPr>
          <w:ilvl w:val="2"/>
          <w:numId w:val="1"/>
        </w:numPr>
        <w:tabs>
          <w:tab w:val="left" w:pos="1194"/>
          <w:tab w:val="left" w:leader="dot" w:pos="9090"/>
        </w:tabs>
        <w:ind w:left="0" w:firstLine="500"/>
      </w:pPr>
      <w:hyperlink w:anchor="bookmark26" w:tooltip="Current Document">
        <w:r w:rsidR="00C24A72">
          <w:t>Характеристика лесных и нелесных земель территории городских лесов</w:t>
        </w:r>
        <w:r w:rsidR="00C24A72">
          <w:tab/>
        </w:r>
        <w:r w:rsidR="00C24A72">
          <w:rPr>
            <w:i w:val="0"/>
            <w:iCs w:val="0"/>
          </w:rPr>
          <w:t>15</w:t>
        </w:r>
      </w:hyperlink>
    </w:p>
    <w:p w14:paraId="3B93D080" w14:textId="77777777" w:rsidR="003C610C" w:rsidRDefault="00C24A72">
      <w:pPr>
        <w:pStyle w:val="a6"/>
        <w:numPr>
          <w:ilvl w:val="2"/>
          <w:numId w:val="1"/>
        </w:numPr>
        <w:tabs>
          <w:tab w:val="left" w:pos="1209"/>
        </w:tabs>
        <w:spacing w:after="0"/>
        <w:ind w:left="500"/>
      </w:pPr>
      <w:r>
        <w:t>Характеристика имеющихся особо охраняемых природных территорий и объектов, планы по их организации, развитию экологических сетей, сохранению</w:t>
      </w:r>
    </w:p>
    <w:p w14:paraId="30B294AB" w14:textId="77777777" w:rsidR="003C610C" w:rsidRDefault="00C24A72">
      <w:pPr>
        <w:pStyle w:val="a6"/>
        <w:tabs>
          <w:tab w:val="left" w:leader="dot" w:pos="9090"/>
        </w:tabs>
        <w:ind w:left="0" w:firstLine="500"/>
      </w:pPr>
      <w:r>
        <w:t>биоразнообразия</w:t>
      </w:r>
      <w:r>
        <w:tab/>
      </w:r>
      <w:r>
        <w:rPr>
          <w:i w:val="0"/>
          <w:iCs w:val="0"/>
        </w:rPr>
        <w:t>15</w:t>
      </w:r>
    </w:p>
    <w:p w14:paraId="4DFE399D" w14:textId="77777777" w:rsidR="003C610C" w:rsidRDefault="00560353">
      <w:pPr>
        <w:pStyle w:val="a6"/>
        <w:numPr>
          <w:ilvl w:val="2"/>
          <w:numId w:val="1"/>
        </w:numPr>
        <w:tabs>
          <w:tab w:val="left" w:pos="1199"/>
          <w:tab w:val="left" w:leader="dot" w:pos="9090"/>
        </w:tabs>
        <w:ind w:left="0" w:firstLine="500"/>
      </w:pPr>
      <w:hyperlink w:anchor="bookmark29" w:tooltip="Current Document">
        <w:r w:rsidR="00C24A72">
          <w:t>Характеристика проектируемых лесов национального наследия</w:t>
        </w:r>
        <w:r w:rsidR="00C24A72">
          <w:rPr>
            <w:i w:val="0"/>
            <w:iCs w:val="0"/>
          </w:rPr>
          <w:t xml:space="preserve"> </w:t>
        </w:r>
        <w:r w:rsidR="00C24A72">
          <w:rPr>
            <w:i w:val="0"/>
            <w:iCs w:val="0"/>
          </w:rPr>
          <w:tab/>
          <w:t>16</w:t>
        </w:r>
      </w:hyperlink>
    </w:p>
    <w:p w14:paraId="2CF51F8B" w14:textId="77777777" w:rsidR="003C610C" w:rsidRDefault="00560353">
      <w:pPr>
        <w:pStyle w:val="a6"/>
        <w:numPr>
          <w:ilvl w:val="2"/>
          <w:numId w:val="1"/>
        </w:numPr>
        <w:tabs>
          <w:tab w:val="left" w:pos="1334"/>
          <w:tab w:val="left" w:leader="dot" w:pos="9090"/>
        </w:tabs>
        <w:ind w:left="500"/>
      </w:pPr>
      <w:hyperlink w:anchor="bookmark31" w:tooltip="Current Document">
        <w:r w:rsidR="00C24A72">
          <w:t>Перечень видов биологического разнообразия и размеров буферных зон, подлежащих сохранению при осуществлении лесосечных работ</w:t>
        </w:r>
        <w:r w:rsidR="00C24A72">
          <w:rPr>
            <w:i w:val="0"/>
            <w:iCs w:val="0"/>
          </w:rPr>
          <w:t xml:space="preserve"> </w:t>
        </w:r>
        <w:r w:rsidR="00C24A72">
          <w:rPr>
            <w:i w:val="0"/>
            <w:iCs w:val="0"/>
          </w:rPr>
          <w:tab/>
          <w:t>16</w:t>
        </w:r>
      </w:hyperlink>
    </w:p>
    <w:p w14:paraId="52C7D35D" w14:textId="77777777" w:rsidR="003C610C" w:rsidRDefault="00C24A72">
      <w:pPr>
        <w:pStyle w:val="a6"/>
        <w:numPr>
          <w:ilvl w:val="2"/>
          <w:numId w:val="1"/>
        </w:numPr>
        <w:tabs>
          <w:tab w:val="left" w:pos="1343"/>
        </w:tabs>
        <w:spacing w:after="0"/>
        <w:ind w:left="500"/>
      </w:pPr>
      <w:r>
        <w:t>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w:t>
      </w:r>
    </w:p>
    <w:p w14:paraId="570475A5" w14:textId="77777777" w:rsidR="003C610C" w:rsidRDefault="00C24A72">
      <w:pPr>
        <w:pStyle w:val="a6"/>
        <w:tabs>
          <w:tab w:val="right" w:leader="dot" w:pos="9339"/>
        </w:tabs>
        <w:ind w:left="500"/>
      </w:pPr>
      <w:r>
        <w:t>объектов, предусмотренных документами территориального планирования</w:t>
      </w:r>
      <w:r>
        <w:rPr>
          <w:i w:val="0"/>
          <w:iCs w:val="0"/>
        </w:rPr>
        <w:t xml:space="preserve"> </w:t>
      </w:r>
      <w:r>
        <w:rPr>
          <w:i w:val="0"/>
          <w:iCs w:val="0"/>
        </w:rPr>
        <w:tab/>
        <w:t>16</w:t>
      </w:r>
    </w:p>
    <w:p w14:paraId="61221321" w14:textId="77777777" w:rsidR="003C610C" w:rsidRDefault="00C24A72">
      <w:pPr>
        <w:pStyle w:val="a6"/>
        <w:numPr>
          <w:ilvl w:val="2"/>
          <w:numId w:val="1"/>
        </w:numPr>
        <w:tabs>
          <w:tab w:val="left" w:pos="1334"/>
        </w:tabs>
        <w:spacing w:after="0"/>
        <w:ind w:left="500"/>
      </w:pPr>
      <w:r>
        <w:t>Поквартальная карта-схема подразделения лесов по целевому назначению с нанесением местоположения существующих и проектируемых особо охраняемых природных территорий и объектов, объектов лесной, лесоперерабатывающей</w:t>
      </w:r>
    </w:p>
    <w:p w14:paraId="7344D12C" w14:textId="77777777" w:rsidR="003C610C" w:rsidRDefault="00C24A72">
      <w:pPr>
        <w:pStyle w:val="a6"/>
        <w:tabs>
          <w:tab w:val="left" w:leader="dot" w:pos="9090"/>
        </w:tabs>
        <w:ind w:left="0" w:firstLine="500"/>
      </w:pPr>
      <w:r>
        <w:t>инфраструктуры, объектов, не связанных с созданием лесной инфраструктуры</w:t>
      </w:r>
      <w:r>
        <w:tab/>
        <w:t>17</w:t>
      </w:r>
    </w:p>
    <w:p w14:paraId="32196C50" w14:textId="77777777" w:rsidR="003C610C" w:rsidRDefault="00560353">
      <w:pPr>
        <w:pStyle w:val="a6"/>
        <w:numPr>
          <w:ilvl w:val="1"/>
          <w:numId w:val="1"/>
        </w:numPr>
        <w:tabs>
          <w:tab w:val="left" w:pos="791"/>
          <w:tab w:val="left" w:leader="dot" w:pos="9090"/>
        </w:tabs>
        <w:ind w:left="0" w:firstLine="260"/>
      </w:pPr>
      <w:hyperlink w:anchor="bookmark37" w:tooltip="Current Document">
        <w:r w:rsidR="00C24A72">
          <w:rPr>
            <w:b/>
            <w:bCs/>
            <w:i w:val="0"/>
            <w:iCs w:val="0"/>
          </w:rPr>
          <w:t>Виды разрешённого использования лесов</w:t>
        </w:r>
        <w:r w:rsidR="00C24A72">
          <w:rPr>
            <w:b/>
            <w:bCs/>
            <w:i w:val="0"/>
            <w:iCs w:val="0"/>
          </w:rPr>
          <w:tab/>
        </w:r>
        <w:r w:rsidR="00C24A72">
          <w:rPr>
            <w:i w:val="0"/>
            <w:iCs w:val="0"/>
          </w:rPr>
          <w:t>18</w:t>
        </w:r>
      </w:hyperlink>
    </w:p>
    <w:p w14:paraId="145CFF20" w14:textId="77777777" w:rsidR="003C610C" w:rsidRDefault="00560353">
      <w:pPr>
        <w:pStyle w:val="a6"/>
        <w:tabs>
          <w:tab w:val="right" w:leader="dot" w:pos="9339"/>
        </w:tabs>
        <w:ind w:left="0"/>
      </w:pPr>
      <w:hyperlink w:anchor="bookmark41" w:tooltip="Current Document">
        <w:r w:rsidR="00C24A72">
          <w:rPr>
            <w:i w:val="0"/>
            <w:iCs w:val="0"/>
          </w:rPr>
          <w:t xml:space="preserve">ГЛАВА </w:t>
        </w:r>
        <w:r w:rsidR="00C24A72">
          <w:rPr>
            <w:i w:val="0"/>
            <w:iCs w:val="0"/>
            <w:lang w:val="en-US" w:eastAsia="en-US" w:bidi="en-US"/>
          </w:rPr>
          <w:t xml:space="preserve">II </w:t>
        </w:r>
        <w:r w:rsidR="00C24A72">
          <w:rPr>
            <w:i w:val="0"/>
            <w:iCs w:val="0"/>
          </w:rPr>
          <w:t xml:space="preserve">НОРМАТИВЫ, ПАРАМЕТРЫ И СРОКИ ИСПОЛЬЗОВАНИЯ ЛЕСОВ ДЛЯ ЗАГОТОВКИ ДРЕВЕСИНЫ </w:t>
        </w:r>
        <w:r w:rsidR="00C24A72">
          <w:rPr>
            <w:i w:val="0"/>
            <w:iCs w:val="0"/>
          </w:rPr>
          <w:tab/>
          <w:t>20</w:t>
        </w:r>
      </w:hyperlink>
    </w:p>
    <w:p w14:paraId="4EB41BBB" w14:textId="77777777" w:rsidR="003C610C" w:rsidRDefault="00C24A72">
      <w:pPr>
        <w:pStyle w:val="a6"/>
        <w:numPr>
          <w:ilvl w:val="1"/>
          <w:numId w:val="2"/>
        </w:numPr>
        <w:tabs>
          <w:tab w:val="left" w:pos="806"/>
          <w:tab w:val="left" w:leader="dot" w:pos="9090"/>
        </w:tabs>
      </w:pPr>
      <w:r>
        <w:rPr>
          <w:b/>
          <w:bCs/>
          <w:i w:val="0"/>
          <w:iCs w:val="0"/>
        </w:rPr>
        <w:t>Нормативы, параметры и сроки разрешенного использования лесов для заготовки древесины</w:t>
      </w:r>
      <w:r>
        <w:rPr>
          <w:b/>
          <w:bCs/>
          <w:i w:val="0"/>
          <w:iCs w:val="0"/>
        </w:rPr>
        <w:tab/>
      </w:r>
      <w:r>
        <w:rPr>
          <w:i w:val="0"/>
          <w:iCs w:val="0"/>
        </w:rPr>
        <w:t>20</w:t>
      </w:r>
    </w:p>
    <w:p w14:paraId="6E98BC1B" w14:textId="77777777" w:rsidR="003C610C" w:rsidRDefault="00560353">
      <w:pPr>
        <w:pStyle w:val="a6"/>
        <w:numPr>
          <w:ilvl w:val="2"/>
          <w:numId w:val="2"/>
        </w:numPr>
        <w:tabs>
          <w:tab w:val="left" w:pos="1209"/>
          <w:tab w:val="left" w:leader="dot" w:pos="9090"/>
        </w:tabs>
        <w:ind w:left="500"/>
      </w:pPr>
      <w:hyperlink w:anchor="bookmark43" w:tooltip="Current Document">
        <w:r w:rsidR="00C24A72">
          <w:t>Расчетная лесосека для осуществления рубок спелых и перестойных лесных насаждений</w:t>
        </w:r>
        <w:r w:rsidR="00C24A72">
          <w:rPr>
            <w:i w:val="0"/>
            <w:iCs w:val="0"/>
          </w:rPr>
          <w:t xml:space="preserve"> </w:t>
        </w:r>
        <w:r w:rsidR="00C24A72">
          <w:rPr>
            <w:i w:val="0"/>
            <w:iCs w:val="0"/>
          </w:rPr>
          <w:tab/>
          <w:t>20</w:t>
        </w:r>
      </w:hyperlink>
    </w:p>
    <w:p w14:paraId="74755C94" w14:textId="77777777" w:rsidR="003C610C" w:rsidRDefault="00560353">
      <w:pPr>
        <w:pStyle w:val="a6"/>
        <w:numPr>
          <w:ilvl w:val="2"/>
          <w:numId w:val="2"/>
        </w:numPr>
        <w:tabs>
          <w:tab w:val="left" w:pos="1209"/>
          <w:tab w:val="right" w:leader="dot" w:pos="9339"/>
        </w:tabs>
        <w:ind w:left="500"/>
      </w:pPr>
      <w:hyperlink w:anchor="bookmark45" w:tooltip="Current Document">
        <w:r w:rsidR="00C24A72">
          <w:t>Расчетная лесосека (ежегодный допустимый объем изъятия древесины) для осуществления рубок средневозрастных, приспевающих, спелых, перестойных лесных насаждениях при уходе за лесами</w:t>
        </w:r>
        <w:r w:rsidR="00C24A72">
          <w:rPr>
            <w:i w:val="0"/>
            <w:iCs w:val="0"/>
          </w:rPr>
          <w:tab/>
          <w:t>23</w:t>
        </w:r>
      </w:hyperlink>
    </w:p>
    <w:p w14:paraId="556D94DF" w14:textId="77777777" w:rsidR="003C610C" w:rsidRDefault="00560353">
      <w:pPr>
        <w:pStyle w:val="a6"/>
        <w:numPr>
          <w:ilvl w:val="2"/>
          <w:numId w:val="2"/>
        </w:numPr>
        <w:tabs>
          <w:tab w:val="left" w:pos="1209"/>
          <w:tab w:val="right" w:leader="dot" w:pos="9339"/>
        </w:tabs>
        <w:ind w:left="500"/>
      </w:pPr>
      <w:hyperlink w:anchor="bookmark47" w:tooltip="Current Document">
        <w:r w:rsidR="00C24A72">
          <w:t>Расчетная лесосека (ежегодный допустимый объем изъятия древесины) при всех видах рубок</w:t>
        </w:r>
        <w:r w:rsidR="00C24A72">
          <w:rPr>
            <w:i w:val="0"/>
            <w:iCs w:val="0"/>
          </w:rPr>
          <w:t xml:space="preserve"> </w:t>
        </w:r>
        <w:r w:rsidR="00C24A72">
          <w:rPr>
            <w:i w:val="0"/>
            <w:iCs w:val="0"/>
          </w:rPr>
          <w:tab/>
          <w:t>24</w:t>
        </w:r>
      </w:hyperlink>
    </w:p>
    <w:p w14:paraId="67F519A2" w14:textId="77777777" w:rsidR="003C610C" w:rsidRDefault="00560353">
      <w:pPr>
        <w:pStyle w:val="a6"/>
        <w:numPr>
          <w:ilvl w:val="2"/>
          <w:numId w:val="2"/>
        </w:numPr>
        <w:tabs>
          <w:tab w:val="left" w:pos="1209"/>
          <w:tab w:val="right" w:leader="dot" w:pos="9339"/>
        </w:tabs>
        <w:ind w:left="0" w:firstLine="500"/>
      </w:pPr>
      <w:hyperlink w:anchor="bookmark49" w:tooltip="Current Document">
        <w:r w:rsidR="00C24A72">
          <w:t>Возрасты рубок</w:t>
        </w:r>
        <w:r w:rsidR="00C24A72">
          <w:tab/>
        </w:r>
        <w:r w:rsidR="00C24A72">
          <w:rPr>
            <w:i w:val="0"/>
            <w:iCs w:val="0"/>
          </w:rPr>
          <w:t>25</w:t>
        </w:r>
      </w:hyperlink>
    </w:p>
    <w:p w14:paraId="40E547E6" w14:textId="77777777" w:rsidR="003C610C" w:rsidRDefault="00560353">
      <w:pPr>
        <w:pStyle w:val="a6"/>
        <w:numPr>
          <w:ilvl w:val="2"/>
          <w:numId w:val="2"/>
        </w:numPr>
        <w:tabs>
          <w:tab w:val="left" w:pos="1209"/>
          <w:tab w:val="right" w:leader="dot" w:pos="9349"/>
        </w:tabs>
        <w:ind w:left="500" w:firstLine="20"/>
      </w:pPr>
      <w:hyperlink w:anchor="bookmark51" w:tooltip="Current Document">
        <w:r w:rsidR="00C24A72">
          <w:t>Процент (интенсивность) выборки древесины с учетом полноты древостоя, состава</w:t>
        </w:r>
        <w:r w:rsidR="00C24A72">
          <w:rPr>
            <w:i w:val="0"/>
            <w:iCs w:val="0"/>
          </w:rPr>
          <w:t xml:space="preserve"> </w:t>
        </w:r>
        <w:r w:rsidR="00C24A72">
          <w:rPr>
            <w:i w:val="0"/>
            <w:iCs w:val="0"/>
          </w:rPr>
          <w:tab/>
          <w:t xml:space="preserve"> 25</w:t>
        </w:r>
      </w:hyperlink>
    </w:p>
    <w:p w14:paraId="3704198C" w14:textId="77777777" w:rsidR="003C610C" w:rsidRDefault="00560353">
      <w:pPr>
        <w:pStyle w:val="a6"/>
        <w:numPr>
          <w:ilvl w:val="2"/>
          <w:numId w:val="2"/>
        </w:numPr>
        <w:tabs>
          <w:tab w:val="left" w:pos="1209"/>
          <w:tab w:val="right" w:leader="dot" w:pos="9349"/>
        </w:tabs>
        <w:ind w:left="0" w:firstLine="500"/>
        <w:jc w:val="both"/>
      </w:pPr>
      <w:hyperlink w:anchor="bookmark54" w:tooltip="Current Document">
        <w:r w:rsidR="00C24A72">
          <w:t>Размеры лесосек</w:t>
        </w:r>
        <w:r w:rsidR="00C24A72">
          <w:rPr>
            <w:i w:val="0"/>
            <w:iCs w:val="0"/>
          </w:rPr>
          <w:t xml:space="preserve"> </w:t>
        </w:r>
        <w:r w:rsidR="00C24A72">
          <w:rPr>
            <w:i w:val="0"/>
            <w:iCs w:val="0"/>
          </w:rPr>
          <w:tab/>
          <w:t xml:space="preserve"> 36</w:t>
        </w:r>
      </w:hyperlink>
    </w:p>
    <w:p w14:paraId="3354E547" w14:textId="77777777" w:rsidR="003C610C" w:rsidRDefault="00560353">
      <w:pPr>
        <w:pStyle w:val="a6"/>
        <w:numPr>
          <w:ilvl w:val="2"/>
          <w:numId w:val="2"/>
        </w:numPr>
        <w:tabs>
          <w:tab w:val="left" w:pos="1209"/>
          <w:tab w:val="right" w:leader="dot" w:pos="9349"/>
        </w:tabs>
        <w:ind w:left="0" w:firstLine="500"/>
        <w:jc w:val="both"/>
      </w:pPr>
      <w:hyperlink w:anchor="bookmark56" w:tooltip="Current Document">
        <w:r w:rsidR="00C24A72">
          <w:t>Сроки примыкания лесосек</w:t>
        </w:r>
        <w:r w:rsidR="00C24A72">
          <w:rPr>
            <w:i w:val="0"/>
            <w:iCs w:val="0"/>
          </w:rPr>
          <w:tab/>
          <w:t xml:space="preserve"> 36</w:t>
        </w:r>
      </w:hyperlink>
    </w:p>
    <w:p w14:paraId="5AECB154" w14:textId="77777777" w:rsidR="003C610C" w:rsidRDefault="00560353">
      <w:pPr>
        <w:pStyle w:val="a6"/>
        <w:numPr>
          <w:ilvl w:val="2"/>
          <w:numId w:val="2"/>
        </w:numPr>
        <w:tabs>
          <w:tab w:val="left" w:pos="1209"/>
          <w:tab w:val="right" w:leader="dot" w:pos="9349"/>
        </w:tabs>
        <w:ind w:left="0" w:firstLine="500"/>
        <w:jc w:val="both"/>
      </w:pPr>
      <w:hyperlink w:anchor="bookmark58" w:tooltip="Current Document">
        <w:r w:rsidR="00C24A72">
          <w:t>Количество зарубов</w:t>
        </w:r>
        <w:r w:rsidR="00C24A72">
          <w:tab/>
        </w:r>
        <w:r w:rsidR="00C24A72">
          <w:rPr>
            <w:i w:val="0"/>
            <w:iCs w:val="0"/>
          </w:rPr>
          <w:t xml:space="preserve"> 36</w:t>
        </w:r>
      </w:hyperlink>
    </w:p>
    <w:p w14:paraId="455BC9DE" w14:textId="77777777" w:rsidR="003C610C" w:rsidRDefault="00560353">
      <w:pPr>
        <w:pStyle w:val="a6"/>
        <w:numPr>
          <w:ilvl w:val="2"/>
          <w:numId w:val="2"/>
        </w:numPr>
        <w:tabs>
          <w:tab w:val="left" w:pos="1209"/>
          <w:tab w:val="right" w:leader="dot" w:pos="9349"/>
        </w:tabs>
        <w:ind w:left="0" w:firstLine="500"/>
        <w:jc w:val="both"/>
      </w:pPr>
      <w:hyperlink w:anchor="bookmark60" w:tooltip="Current Document">
        <w:r w:rsidR="00C24A72">
          <w:t>Сроки повторяемости рубок</w:t>
        </w:r>
        <w:r w:rsidR="00C24A72">
          <w:tab/>
        </w:r>
        <w:r w:rsidR="00C24A72">
          <w:rPr>
            <w:i w:val="0"/>
            <w:iCs w:val="0"/>
          </w:rPr>
          <w:t xml:space="preserve"> 36</w:t>
        </w:r>
      </w:hyperlink>
    </w:p>
    <w:p w14:paraId="6D5C2821" w14:textId="77777777" w:rsidR="003C610C" w:rsidRDefault="00560353">
      <w:pPr>
        <w:pStyle w:val="a6"/>
        <w:numPr>
          <w:ilvl w:val="2"/>
          <w:numId w:val="2"/>
        </w:numPr>
        <w:tabs>
          <w:tab w:val="left" w:pos="1329"/>
          <w:tab w:val="left" w:leader="dot" w:pos="9042"/>
        </w:tabs>
        <w:ind w:left="0" w:firstLine="500"/>
        <w:jc w:val="both"/>
      </w:pPr>
      <w:hyperlink w:anchor="bookmark62" w:tooltip="Current Document">
        <w:r w:rsidR="00C24A72">
          <w:t>Методы лесовосстановления</w:t>
        </w:r>
        <w:r w:rsidR="00C24A72">
          <w:tab/>
        </w:r>
        <w:r w:rsidR="00C24A72">
          <w:rPr>
            <w:i w:val="0"/>
            <w:iCs w:val="0"/>
          </w:rPr>
          <w:t xml:space="preserve"> 37</w:t>
        </w:r>
      </w:hyperlink>
    </w:p>
    <w:p w14:paraId="037C7C11" w14:textId="77777777" w:rsidR="003C610C" w:rsidRDefault="00560353">
      <w:pPr>
        <w:pStyle w:val="a6"/>
        <w:numPr>
          <w:ilvl w:val="2"/>
          <w:numId w:val="2"/>
        </w:numPr>
        <w:tabs>
          <w:tab w:val="left" w:pos="1329"/>
          <w:tab w:val="left" w:leader="dot" w:pos="9042"/>
        </w:tabs>
        <w:ind w:left="500" w:firstLine="20"/>
      </w:pPr>
      <w:hyperlink w:anchor="bookmark64" w:tooltip="Current Document">
        <w:r w:rsidR="00C24A72">
          <w:t>Сроки разрешенного использования лесов для заготовки древесины и другие сведения</w:t>
        </w:r>
        <w:r w:rsidR="00C24A72">
          <w:rPr>
            <w:i w:val="0"/>
            <w:iCs w:val="0"/>
          </w:rPr>
          <w:t xml:space="preserve"> </w:t>
        </w:r>
        <w:r w:rsidR="00C24A72">
          <w:rPr>
            <w:i w:val="0"/>
            <w:iCs w:val="0"/>
          </w:rPr>
          <w:tab/>
          <w:t xml:space="preserve"> 37</w:t>
        </w:r>
      </w:hyperlink>
    </w:p>
    <w:p w14:paraId="59B0583D" w14:textId="77777777" w:rsidR="003C610C" w:rsidRDefault="00560353">
      <w:pPr>
        <w:pStyle w:val="a6"/>
        <w:numPr>
          <w:ilvl w:val="1"/>
          <w:numId w:val="2"/>
        </w:numPr>
        <w:tabs>
          <w:tab w:val="left" w:pos="806"/>
          <w:tab w:val="left" w:leader="dot" w:pos="9042"/>
        </w:tabs>
        <w:spacing w:line="233" w:lineRule="auto"/>
      </w:pPr>
      <w:hyperlink w:anchor="bookmark66" w:tooltip="Current Document">
        <w:r w:rsidR="00C24A72">
          <w:rPr>
            <w:b/>
            <w:bCs/>
            <w:i w:val="0"/>
            <w:iCs w:val="0"/>
          </w:rPr>
          <w:t>Нормативы, параметры и сроки разрешенного использования лесов для заготовки живицы</w:t>
        </w:r>
        <w:r w:rsidR="00C24A72">
          <w:rPr>
            <w:b/>
            <w:bCs/>
            <w:i w:val="0"/>
            <w:iCs w:val="0"/>
          </w:rPr>
          <w:tab/>
          <w:t xml:space="preserve"> </w:t>
        </w:r>
        <w:r w:rsidR="00C24A72">
          <w:rPr>
            <w:i w:val="0"/>
            <w:iCs w:val="0"/>
          </w:rPr>
          <w:t>37</w:t>
        </w:r>
      </w:hyperlink>
    </w:p>
    <w:p w14:paraId="5D36019D" w14:textId="77777777" w:rsidR="003C610C" w:rsidRDefault="00560353">
      <w:pPr>
        <w:pStyle w:val="a6"/>
        <w:numPr>
          <w:ilvl w:val="1"/>
          <w:numId w:val="2"/>
        </w:numPr>
        <w:tabs>
          <w:tab w:val="left" w:pos="806"/>
          <w:tab w:val="left" w:leader="dot" w:pos="9042"/>
        </w:tabs>
      </w:pPr>
      <w:hyperlink w:anchor="bookmark68" w:tooltip="Current Document">
        <w:r w:rsidR="00C24A72">
          <w:rPr>
            <w:b/>
            <w:bCs/>
            <w:i w:val="0"/>
            <w:iCs w:val="0"/>
          </w:rPr>
          <w:t>Нормативы, параметры и сроки разрешенного использования лесов для заготовки и сбора недревесных лесных ресурсов</w:t>
        </w:r>
        <w:r w:rsidR="00C24A72">
          <w:rPr>
            <w:b/>
            <w:bCs/>
            <w:i w:val="0"/>
            <w:iCs w:val="0"/>
          </w:rPr>
          <w:tab/>
          <w:t xml:space="preserve"> </w:t>
        </w:r>
        <w:r w:rsidR="00C24A72">
          <w:rPr>
            <w:i w:val="0"/>
            <w:iCs w:val="0"/>
          </w:rPr>
          <w:t>37</w:t>
        </w:r>
      </w:hyperlink>
    </w:p>
    <w:p w14:paraId="7BE8BB9F" w14:textId="77777777" w:rsidR="003C610C" w:rsidRDefault="00560353">
      <w:pPr>
        <w:pStyle w:val="a6"/>
        <w:numPr>
          <w:ilvl w:val="1"/>
          <w:numId w:val="2"/>
        </w:numPr>
        <w:tabs>
          <w:tab w:val="left" w:pos="806"/>
          <w:tab w:val="right" w:leader="dot" w:pos="9349"/>
        </w:tabs>
      </w:pPr>
      <w:hyperlink w:anchor="bookmark70" w:tooltip="Current Document">
        <w:r w:rsidR="00C24A72">
          <w:rPr>
            <w:b/>
            <w:bCs/>
            <w:i w:val="0"/>
            <w:iCs w:val="0"/>
          </w:rPr>
          <w:t>Нормативы, параметры и сроки разрешенного использования лесов для заготовки пищевых лесных ресурсов и сбора лекарственных растений</w:t>
        </w:r>
        <w:r w:rsidR="00C24A72">
          <w:rPr>
            <w:b/>
            <w:bCs/>
            <w:i w:val="0"/>
            <w:iCs w:val="0"/>
          </w:rPr>
          <w:tab/>
          <w:t xml:space="preserve"> </w:t>
        </w:r>
        <w:r w:rsidR="00C24A72">
          <w:rPr>
            <w:i w:val="0"/>
            <w:iCs w:val="0"/>
          </w:rPr>
          <w:t>38</w:t>
        </w:r>
      </w:hyperlink>
    </w:p>
    <w:p w14:paraId="2A72CFEE" w14:textId="77777777" w:rsidR="003C610C" w:rsidRDefault="00C24A72">
      <w:pPr>
        <w:pStyle w:val="a6"/>
        <w:numPr>
          <w:ilvl w:val="2"/>
          <w:numId w:val="2"/>
        </w:numPr>
        <w:tabs>
          <w:tab w:val="left" w:pos="1209"/>
        </w:tabs>
        <w:spacing w:after="0"/>
        <w:ind w:left="500" w:firstLine="20"/>
      </w:pPr>
      <w:r>
        <w:t>Нормативы (ежегодные допустимые объемы) и параметры разрешенного использования лесов для заготовки пищевых лесных ресурсов и сбора лекарственных</w:t>
      </w:r>
    </w:p>
    <w:p w14:paraId="119F9908" w14:textId="77777777" w:rsidR="003C610C" w:rsidRDefault="00C24A72">
      <w:pPr>
        <w:pStyle w:val="a6"/>
        <w:tabs>
          <w:tab w:val="left" w:leader="dot" w:pos="9042"/>
        </w:tabs>
        <w:ind w:left="0" w:firstLine="500"/>
        <w:jc w:val="both"/>
      </w:pPr>
      <w:r>
        <w:t>растений по их видам</w:t>
      </w:r>
      <w:r>
        <w:tab/>
      </w:r>
      <w:r>
        <w:rPr>
          <w:i w:val="0"/>
          <w:iCs w:val="0"/>
        </w:rPr>
        <w:t xml:space="preserve"> 38</w:t>
      </w:r>
    </w:p>
    <w:p w14:paraId="32BE8AE5" w14:textId="77777777" w:rsidR="003C610C" w:rsidRDefault="00560353">
      <w:pPr>
        <w:pStyle w:val="a6"/>
        <w:numPr>
          <w:ilvl w:val="2"/>
          <w:numId w:val="2"/>
        </w:numPr>
        <w:tabs>
          <w:tab w:val="left" w:pos="1218"/>
          <w:tab w:val="left" w:leader="dot" w:pos="9042"/>
        </w:tabs>
        <w:ind w:left="500" w:firstLine="20"/>
      </w:pPr>
      <w:hyperlink w:anchor="bookmark74" w:tooltip="Current Document">
        <w:r w:rsidR="00C24A72">
          <w:t>Сроки заготовки и сбора дикорастущих плодов и ягод, орехов, грибов, лекарственных растений</w:t>
        </w:r>
        <w:r w:rsidR="00C24A72">
          <w:tab/>
        </w:r>
        <w:r w:rsidR="00C24A72">
          <w:rPr>
            <w:i w:val="0"/>
            <w:iCs w:val="0"/>
          </w:rPr>
          <w:t xml:space="preserve"> 38</w:t>
        </w:r>
      </w:hyperlink>
    </w:p>
    <w:p w14:paraId="52E33581" w14:textId="77777777" w:rsidR="003C610C" w:rsidRDefault="00C24A72">
      <w:pPr>
        <w:pStyle w:val="a6"/>
        <w:numPr>
          <w:ilvl w:val="1"/>
          <w:numId w:val="2"/>
        </w:numPr>
        <w:tabs>
          <w:tab w:val="left" w:pos="806"/>
        </w:tabs>
        <w:spacing w:after="0" w:line="233" w:lineRule="auto"/>
        <w:ind w:left="0" w:firstLine="260"/>
      </w:pPr>
      <w:r>
        <w:rPr>
          <w:b/>
          <w:bCs/>
          <w:i w:val="0"/>
          <w:iCs w:val="0"/>
        </w:rPr>
        <w:t>Нормативы, параметры (ежегодные допустимые объемы) и сроки</w:t>
      </w:r>
    </w:p>
    <w:p w14:paraId="7188662F" w14:textId="77777777" w:rsidR="003C610C" w:rsidRDefault="00C24A72">
      <w:pPr>
        <w:pStyle w:val="a6"/>
        <w:tabs>
          <w:tab w:val="right" w:leader="dot" w:pos="9349"/>
        </w:tabs>
        <w:spacing w:line="233" w:lineRule="auto"/>
      </w:pPr>
      <w:r>
        <w:rPr>
          <w:b/>
          <w:bCs/>
          <w:i w:val="0"/>
          <w:iCs w:val="0"/>
        </w:rPr>
        <w:t>разрешенного использования лесов для осуществления видов деятельности в сфере охотничьего хозяйства</w:t>
      </w:r>
      <w:r>
        <w:rPr>
          <w:b/>
          <w:bCs/>
          <w:i w:val="0"/>
          <w:iCs w:val="0"/>
        </w:rPr>
        <w:tab/>
        <w:t xml:space="preserve"> </w:t>
      </w:r>
      <w:r>
        <w:rPr>
          <w:i w:val="0"/>
          <w:iCs w:val="0"/>
        </w:rPr>
        <w:t>39</w:t>
      </w:r>
    </w:p>
    <w:p w14:paraId="18C50E7D" w14:textId="77777777" w:rsidR="003C610C" w:rsidRDefault="00560353">
      <w:pPr>
        <w:pStyle w:val="a6"/>
        <w:numPr>
          <w:ilvl w:val="1"/>
          <w:numId w:val="2"/>
        </w:numPr>
        <w:tabs>
          <w:tab w:val="left" w:pos="806"/>
          <w:tab w:val="left" w:leader="dot" w:pos="9042"/>
        </w:tabs>
      </w:pPr>
      <w:hyperlink w:anchor="bookmark78" w:tooltip="Current Document">
        <w:r w:rsidR="00C24A72">
          <w:rPr>
            <w:b/>
            <w:bCs/>
            <w:i w:val="0"/>
            <w:iCs w:val="0"/>
          </w:rPr>
          <w:t>Нормативы, параметры и сроки разрешенного использования лесов для ведения сельского хозяйства</w:t>
        </w:r>
        <w:r w:rsidR="00C24A72">
          <w:rPr>
            <w:b/>
            <w:bCs/>
            <w:i w:val="0"/>
            <w:iCs w:val="0"/>
          </w:rPr>
          <w:tab/>
          <w:t xml:space="preserve"> </w:t>
        </w:r>
        <w:r w:rsidR="00C24A72">
          <w:rPr>
            <w:i w:val="0"/>
            <w:iCs w:val="0"/>
          </w:rPr>
          <w:t>39</w:t>
        </w:r>
      </w:hyperlink>
    </w:p>
    <w:p w14:paraId="5AC99D29" w14:textId="77777777" w:rsidR="003C610C" w:rsidRDefault="00560353">
      <w:pPr>
        <w:pStyle w:val="a6"/>
        <w:numPr>
          <w:ilvl w:val="1"/>
          <w:numId w:val="2"/>
        </w:numPr>
        <w:tabs>
          <w:tab w:val="left" w:pos="806"/>
          <w:tab w:val="left" w:leader="dot" w:pos="9042"/>
        </w:tabs>
      </w:pPr>
      <w:hyperlink w:anchor="bookmark80" w:tooltip="Current Document">
        <w:r w:rsidR="00C24A72">
          <w:rPr>
            <w:b/>
            <w:bCs/>
            <w:i w:val="0"/>
            <w:iCs w:val="0"/>
          </w:rPr>
          <w:t>Нормативы, параметры и сроки разрешенного использования лесов для осуществления научно-исследовательской и образовательной деятельности</w:t>
        </w:r>
        <w:r w:rsidR="00C24A72">
          <w:rPr>
            <w:b/>
            <w:bCs/>
            <w:i w:val="0"/>
            <w:iCs w:val="0"/>
          </w:rPr>
          <w:tab/>
          <w:t xml:space="preserve"> </w:t>
        </w:r>
        <w:r w:rsidR="00C24A72">
          <w:rPr>
            <w:i w:val="0"/>
            <w:iCs w:val="0"/>
          </w:rPr>
          <w:t>39</w:t>
        </w:r>
      </w:hyperlink>
    </w:p>
    <w:p w14:paraId="039F203D" w14:textId="77777777" w:rsidR="003C610C" w:rsidRDefault="00560353">
      <w:pPr>
        <w:pStyle w:val="a6"/>
        <w:numPr>
          <w:ilvl w:val="1"/>
          <w:numId w:val="2"/>
        </w:numPr>
        <w:tabs>
          <w:tab w:val="left" w:pos="806"/>
          <w:tab w:val="left" w:leader="dot" w:pos="9042"/>
        </w:tabs>
        <w:spacing w:line="233" w:lineRule="auto"/>
      </w:pPr>
      <w:hyperlink w:anchor="bookmark82" w:tooltip="Current Document">
        <w:r w:rsidR="00C24A72">
          <w:rPr>
            <w:b/>
            <w:bCs/>
            <w:i w:val="0"/>
            <w:iCs w:val="0"/>
          </w:rPr>
          <w:t>Нормативы, параметры и сроки разрешенного использования лесов для осуществления рекреационной деятельности</w:t>
        </w:r>
        <w:r w:rsidR="00C24A72">
          <w:rPr>
            <w:b/>
            <w:bCs/>
            <w:i w:val="0"/>
            <w:iCs w:val="0"/>
          </w:rPr>
          <w:tab/>
          <w:t xml:space="preserve"> </w:t>
        </w:r>
        <w:r w:rsidR="00C24A72">
          <w:rPr>
            <w:i w:val="0"/>
            <w:iCs w:val="0"/>
          </w:rPr>
          <w:t>40</w:t>
        </w:r>
      </w:hyperlink>
    </w:p>
    <w:p w14:paraId="0AA47EAF" w14:textId="77777777" w:rsidR="003C610C" w:rsidRDefault="00C24A72">
      <w:pPr>
        <w:pStyle w:val="a6"/>
        <w:numPr>
          <w:ilvl w:val="2"/>
          <w:numId w:val="2"/>
        </w:numPr>
        <w:tabs>
          <w:tab w:val="left" w:pos="1209"/>
        </w:tabs>
        <w:ind w:left="500" w:firstLine="20"/>
        <w:jc w:val="both"/>
      </w:pPr>
      <w:r>
        <w:t>Нормативы использования лесов для осуществления рекреационной деятельности (допустимая рекреационная нагрузка по типам ландшафтов и др.)</w:t>
      </w:r>
      <w:r>
        <w:rPr>
          <w:i w:val="0"/>
          <w:iCs w:val="0"/>
        </w:rPr>
        <w:t>.. 41</w:t>
      </w:r>
    </w:p>
    <w:p w14:paraId="639CADBA" w14:textId="77777777" w:rsidR="003C610C" w:rsidRDefault="00560353">
      <w:pPr>
        <w:pStyle w:val="a6"/>
        <w:numPr>
          <w:ilvl w:val="2"/>
          <w:numId w:val="2"/>
        </w:numPr>
        <w:tabs>
          <w:tab w:val="left" w:pos="1209"/>
          <w:tab w:val="right" w:leader="dot" w:pos="9349"/>
        </w:tabs>
        <w:ind w:left="500" w:firstLine="20"/>
        <w:jc w:val="both"/>
      </w:pPr>
      <w:hyperlink w:anchor="bookmark88" w:tooltip="Current Document">
        <w:r w:rsidR="00C24A72">
          <w:t>Перечень кварталов и (или) частей кварталов зоны рекреационной деятельности</w:t>
        </w:r>
        <w:r w:rsidR="00C24A72">
          <w:tab/>
        </w:r>
        <w:r w:rsidR="00C24A72">
          <w:rPr>
            <w:i w:val="0"/>
            <w:iCs w:val="0"/>
          </w:rPr>
          <w:t xml:space="preserve"> 43</w:t>
        </w:r>
      </w:hyperlink>
    </w:p>
    <w:p w14:paraId="0CC1B495" w14:textId="77777777" w:rsidR="003C610C" w:rsidRDefault="00560353">
      <w:pPr>
        <w:pStyle w:val="a6"/>
        <w:numPr>
          <w:ilvl w:val="2"/>
          <w:numId w:val="2"/>
        </w:numPr>
        <w:tabs>
          <w:tab w:val="left" w:pos="1209"/>
          <w:tab w:val="right" w:leader="dot" w:pos="9342"/>
        </w:tabs>
        <w:ind w:left="500" w:firstLine="20"/>
        <w:jc w:val="both"/>
      </w:pPr>
      <w:hyperlink w:anchor="bookmark90" w:tooltip="Current Document">
        <w:r w:rsidR="00C24A72">
          <w:t xml:space="preserve">Функциональное зонирование территории зоны рекреационной деятельности. </w:t>
        </w:r>
        <w:r w:rsidR="00C24A72">
          <w:rPr>
            <w:i w:val="0"/>
            <w:iCs w:val="0"/>
          </w:rPr>
          <w:tab/>
          <w:t xml:space="preserve"> 43</w:t>
        </w:r>
      </w:hyperlink>
    </w:p>
    <w:p w14:paraId="7E395CD7" w14:textId="77777777" w:rsidR="003C610C" w:rsidRDefault="00560353">
      <w:pPr>
        <w:pStyle w:val="a6"/>
        <w:numPr>
          <w:ilvl w:val="2"/>
          <w:numId w:val="2"/>
        </w:numPr>
        <w:tabs>
          <w:tab w:val="left" w:pos="1209"/>
          <w:tab w:val="right" w:leader="dot" w:pos="9349"/>
        </w:tabs>
        <w:ind w:left="500" w:firstLine="20"/>
        <w:jc w:val="both"/>
      </w:pPr>
      <w:hyperlink w:anchor="bookmark92" w:tooltip="Current Document">
        <w:r w:rsidR="00C24A72">
          <w:t>Перечень временных построек на лесных участках и нормативы их благоустройства</w:t>
        </w:r>
        <w:r w:rsidR="00C24A72">
          <w:rPr>
            <w:i w:val="0"/>
            <w:iCs w:val="0"/>
          </w:rPr>
          <w:t xml:space="preserve"> </w:t>
        </w:r>
        <w:r w:rsidR="00C24A72">
          <w:rPr>
            <w:i w:val="0"/>
            <w:iCs w:val="0"/>
          </w:rPr>
          <w:tab/>
          <w:t xml:space="preserve"> 43</w:t>
        </w:r>
      </w:hyperlink>
    </w:p>
    <w:p w14:paraId="79ABA474" w14:textId="77777777" w:rsidR="003C610C" w:rsidRDefault="00560353">
      <w:pPr>
        <w:pStyle w:val="a6"/>
        <w:numPr>
          <w:ilvl w:val="2"/>
          <w:numId w:val="2"/>
        </w:numPr>
        <w:tabs>
          <w:tab w:val="left" w:pos="1218"/>
          <w:tab w:val="left" w:leader="dot" w:pos="9042"/>
        </w:tabs>
        <w:ind w:left="500" w:firstLine="20"/>
        <w:jc w:val="both"/>
      </w:pPr>
      <w:hyperlink w:anchor="bookmark94" w:tooltip="Current Document">
        <w:r w:rsidR="00C24A72">
          <w:t>Параметры и сроки разрешенного использования лесов для осуществления рекреационной деятельности</w:t>
        </w:r>
        <w:r w:rsidR="00C24A72">
          <w:tab/>
        </w:r>
        <w:r w:rsidR="00C24A72">
          <w:rPr>
            <w:i w:val="0"/>
            <w:iCs w:val="0"/>
          </w:rPr>
          <w:t xml:space="preserve"> 43</w:t>
        </w:r>
      </w:hyperlink>
    </w:p>
    <w:p w14:paraId="48D0FC30" w14:textId="77777777" w:rsidR="003C610C" w:rsidRDefault="00560353">
      <w:pPr>
        <w:pStyle w:val="a6"/>
        <w:numPr>
          <w:ilvl w:val="1"/>
          <w:numId w:val="2"/>
        </w:numPr>
        <w:tabs>
          <w:tab w:val="left" w:pos="806"/>
          <w:tab w:val="left" w:leader="dot" w:pos="9042"/>
        </w:tabs>
        <w:spacing w:line="233" w:lineRule="auto"/>
      </w:pPr>
      <w:hyperlink w:anchor="bookmark96" w:tooltip="Current Document">
        <w:r w:rsidR="00C24A72">
          <w:rPr>
            <w:b/>
            <w:bCs/>
            <w:i w:val="0"/>
            <w:iCs w:val="0"/>
          </w:rPr>
          <w:t>Нормативы, параметры и сроки разрешенного использования лесов для создания лесных плантаций и их эксплуатации</w:t>
        </w:r>
        <w:r w:rsidR="00C24A72">
          <w:rPr>
            <w:b/>
            <w:bCs/>
            <w:i w:val="0"/>
            <w:iCs w:val="0"/>
          </w:rPr>
          <w:tab/>
          <w:t xml:space="preserve"> </w:t>
        </w:r>
        <w:r w:rsidR="00C24A72">
          <w:rPr>
            <w:i w:val="0"/>
            <w:iCs w:val="0"/>
          </w:rPr>
          <w:t>44</w:t>
        </w:r>
      </w:hyperlink>
    </w:p>
    <w:p w14:paraId="146795A2" w14:textId="77777777" w:rsidR="003C610C" w:rsidRDefault="00C24A72">
      <w:pPr>
        <w:pStyle w:val="a6"/>
        <w:numPr>
          <w:ilvl w:val="1"/>
          <w:numId w:val="2"/>
        </w:numPr>
        <w:tabs>
          <w:tab w:val="left" w:pos="926"/>
        </w:tabs>
        <w:spacing w:after="0"/>
      </w:pPr>
      <w:r>
        <w:rPr>
          <w:b/>
          <w:bCs/>
          <w:i w:val="0"/>
          <w:iCs w:val="0"/>
        </w:rPr>
        <w:t>Нормативы, параметры и сроки разрешенного использования лесов для выращивания лесных плодовых, ягодных, декоративных растений и</w:t>
      </w:r>
    </w:p>
    <w:p w14:paraId="64E4134F" w14:textId="77777777" w:rsidR="003C610C" w:rsidRDefault="00C24A72">
      <w:pPr>
        <w:pStyle w:val="a6"/>
        <w:tabs>
          <w:tab w:val="right" w:leader="dot" w:pos="9349"/>
        </w:tabs>
        <w:ind w:left="0" w:firstLine="260"/>
        <w:jc w:val="both"/>
      </w:pPr>
      <w:r>
        <w:rPr>
          <w:b/>
          <w:bCs/>
          <w:i w:val="0"/>
          <w:iCs w:val="0"/>
        </w:rPr>
        <w:t>лекарственных растений</w:t>
      </w:r>
      <w:r>
        <w:rPr>
          <w:b/>
          <w:bCs/>
          <w:i w:val="0"/>
          <w:iCs w:val="0"/>
        </w:rPr>
        <w:tab/>
        <w:t xml:space="preserve"> </w:t>
      </w:r>
      <w:r>
        <w:rPr>
          <w:i w:val="0"/>
          <w:iCs w:val="0"/>
        </w:rPr>
        <w:t>44</w:t>
      </w:r>
      <w:r>
        <w:fldChar w:fldCharType="end"/>
      </w:r>
    </w:p>
    <w:p w14:paraId="1CC5A507" w14:textId="77777777" w:rsidR="003C610C" w:rsidRDefault="00C24A72">
      <w:pPr>
        <w:pStyle w:val="1"/>
        <w:numPr>
          <w:ilvl w:val="1"/>
          <w:numId w:val="2"/>
        </w:numPr>
        <w:tabs>
          <w:tab w:val="left" w:pos="921"/>
          <w:tab w:val="left" w:leader="dot" w:pos="9048"/>
        </w:tabs>
        <w:spacing w:after="60" w:line="233" w:lineRule="auto"/>
        <w:ind w:left="260" w:firstLine="0"/>
      </w:pPr>
      <w:r>
        <w:rPr>
          <w:b/>
          <w:bCs/>
        </w:rPr>
        <w:t>Нормативы, параметры и сроки разрешенного использования лесов для выращивания посадочного материала лесных растений (саженцев, сеянцев)</w:t>
      </w:r>
      <w:r>
        <w:rPr>
          <w:b/>
          <w:bCs/>
        </w:rPr>
        <w:tab/>
      </w:r>
      <w:r>
        <w:t>44</w:t>
      </w:r>
    </w:p>
    <w:p w14:paraId="6558C386" w14:textId="77777777" w:rsidR="003C610C" w:rsidRDefault="00C24A72">
      <w:pPr>
        <w:pStyle w:val="1"/>
        <w:numPr>
          <w:ilvl w:val="1"/>
          <w:numId w:val="2"/>
        </w:numPr>
        <w:tabs>
          <w:tab w:val="left" w:pos="921"/>
        </w:tabs>
        <w:ind w:left="260" w:firstLine="0"/>
      </w:pPr>
      <w:r>
        <w:rPr>
          <w:b/>
          <w:bCs/>
        </w:rPr>
        <w:t>Нормативы, параметры и сроки разрешенного использования лесов для выполнения работ по геологическому изучению недр, для разработки</w:t>
      </w:r>
    </w:p>
    <w:p w14:paraId="1951DE8C" w14:textId="77777777" w:rsidR="003C610C" w:rsidRDefault="00C24A72">
      <w:pPr>
        <w:pStyle w:val="1"/>
        <w:tabs>
          <w:tab w:val="right" w:leader="dot" w:pos="9341"/>
        </w:tabs>
        <w:spacing w:after="60"/>
        <w:ind w:firstLine="260"/>
      </w:pPr>
      <w:r>
        <w:rPr>
          <w:b/>
          <w:bCs/>
        </w:rPr>
        <w:t>месторождений полезных ископаемых</w:t>
      </w:r>
      <w:r>
        <w:rPr>
          <w:b/>
          <w:bCs/>
        </w:rPr>
        <w:tab/>
      </w:r>
      <w:r>
        <w:t>44</w:t>
      </w:r>
    </w:p>
    <w:p w14:paraId="74D365CA" w14:textId="77777777" w:rsidR="003C610C" w:rsidRDefault="00C24A72">
      <w:pPr>
        <w:pStyle w:val="1"/>
        <w:numPr>
          <w:ilvl w:val="1"/>
          <w:numId w:val="2"/>
        </w:numPr>
        <w:tabs>
          <w:tab w:val="left" w:pos="926"/>
          <w:tab w:val="left" w:leader="dot" w:pos="9048"/>
        </w:tabs>
        <w:spacing w:after="60"/>
        <w:ind w:left="260" w:firstLine="0"/>
      </w:pPr>
      <w:r>
        <w:rPr>
          <w:b/>
          <w:bCs/>
        </w:rPr>
        <w:t xml:space="preserve">Нормативы, параметры и сроки использования лесов для строительства и </w:t>
      </w:r>
      <w:r>
        <w:rPr>
          <w:b/>
          <w:bCs/>
        </w:rPr>
        <w:lastRenderedPageBreak/>
        <w:t xml:space="preserve">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w:t>
      </w:r>
      <w:r>
        <w:rPr>
          <w:b/>
          <w:bCs/>
        </w:rPr>
        <w:tab/>
      </w:r>
      <w:r>
        <w:t>44</w:t>
      </w:r>
    </w:p>
    <w:p w14:paraId="6CF4FAC7" w14:textId="77777777" w:rsidR="003C610C" w:rsidRDefault="00C24A72">
      <w:pPr>
        <w:pStyle w:val="a6"/>
        <w:numPr>
          <w:ilvl w:val="1"/>
          <w:numId w:val="2"/>
        </w:numPr>
        <w:tabs>
          <w:tab w:val="left" w:pos="926"/>
          <w:tab w:val="left" w:leader="dot" w:pos="9048"/>
        </w:tabs>
      </w:pPr>
      <w:r>
        <w:fldChar w:fldCharType="begin"/>
      </w:r>
      <w:r>
        <w:instrText xml:space="preserve"> TOC \o "1-5" \h \z </w:instrText>
      </w:r>
      <w:r>
        <w:fldChar w:fldCharType="separate"/>
      </w:r>
      <w:hyperlink w:anchor="bookmark108" w:tooltip="Current Document">
        <w:r>
          <w:rPr>
            <w:b/>
            <w:bCs/>
            <w:i w:val="0"/>
            <w:iCs w:val="0"/>
          </w:rPr>
          <w:t xml:space="preserve">Нормативы, параметры и сроки использования лесов для строительства, реконструкции, эксплуатации линейных объектов </w:t>
        </w:r>
        <w:r>
          <w:rPr>
            <w:b/>
            <w:bCs/>
            <w:i w:val="0"/>
            <w:iCs w:val="0"/>
          </w:rPr>
          <w:tab/>
        </w:r>
        <w:r>
          <w:rPr>
            <w:i w:val="0"/>
            <w:iCs w:val="0"/>
          </w:rPr>
          <w:t>45</w:t>
        </w:r>
      </w:hyperlink>
    </w:p>
    <w:p w14:paraId="0D45A300" w14:textId="77777777" w:rsidR="003C610C" w:rsidRDefault="00560353">
      <w:pPr>
        <w:pStyle w:val="a6"/>
        <w:numPr>
          <w:ilvl w:val="1"/>
          <w:numId w:val="2"/>
        </w:numPr>
        <w:tabs>
          <w:tab w:val="left" w:pos="930"/>
          <w:tab w:val="left" w:leader="dot" w:pos="9048"/>
        </w:tabs>
        <w:spacing w:line="233" w:lineRule="auto"/>
      </w:pPr>
      <w:hyperlink w:anchor="bookmark110" w:tooltip="Current Document">
        <w:r w:rsidR="00C24A72">
          <w:rPr>
            <w:b/>
            <w:bCs/>
            <w:i w:val="0"/>
            <w:iCs w:val="0"/>
          </w:rPr>
          <w:t xml:space="preserve">Нормативы, параметры и сроки использования лесов для переработки древесины и иных лесных ресурсов </w:t>
        </w:r>
        <w:r w:rsidR="00C24A72">
          <w:rPr>
            <w:b/>
            <w:bCs/>
            <w:i w:val="0"/>
            <w:iCs w:val="0"/>
          </w:rPr>
          <w:tab/>
        </w:r>
        <w:r w:rsidR="00C24A72">
          <w:rPr>
            <w:i w:val="0"/>
            <w:iCs w:val="0"/>
          </w:rPr>
          <w:t>45</w:t>
        </w:r>
      </w:hyperlink>
    </w:p>
    <w:p w14:paraId="438AF078" w14:textId="77777777" w:rsidR="003C610C" w:rsidRDefault="00560353">
      <w:pPr>
        <w:pStyle w:val="a6"/>
        <w:numPr>
          <w:ilvl w:val="1"/>
          <w:numId w:val="2"/>
        </w:numPr>
        <w:tabs>
          <w:tab w:val="left" w:pos="926"/>
          <w:tab w:val="left" w:leader="dot" w:pos="9048"/>
        </w:tabs>
        <w:spacing w:line="233" w:lineRule="auto"/>
      </w:pPr>
      <w:hyperlink w:anchor="bookmark112" w:tooltip="Current Document">
        <w:r w:rsidR="00C24A72">
          <w:rPr>
            <w:b/>
            <w:bCs/>
            <w:i w:val="0"/>
            <w:iCs w:val="0"/>
          </w:rPr>
          <w:t xml:space="preserve">Нормативы, параметры и сроки использования лесов для осуществления религиозной деятельности </w:t>
        </w:r>
        <w:r w:rsidR="00C24A72">
          <w:rPr>
            <w:b/>
            <w:bCs/>
            <w:i w:val="0"/>
            <w:iCs w:val="0"/>
          </w:rPr>
          <w:tab/>
        </w:r>
        <w:r w:rsidR="00C24A72">
          <w:rPr>
            <w:i w:val="0"/>
            <w:iCs w:val="0"/>
          </w:rPr>
          <w:t>45</w:t>
        </w:r>
      </w:hyperlink>
    </w:p>
    <w:p w14:paraId="443811A5" w14:textId="77777777" w:rsidR="003C610C" w:rsidRDefault="00560353">
      <w:pPr>
        <w:pStyle w:val="a6"/>
        <w:numPr>
          <w:ilvl w:val="1"/>
          <w:numId w:val="2"/>
        </w:numPr>
        <w:tabs>
          <w:tab w:val="left" w:pos="921"/>
          <w:tab w:val="right" w:leader="dot" w:pos="9341"/>
        </w:tabs>
        <w:ind w:left="0" w:firstLine="260"/>
        <w:jc w:val="both"/>
      </w:pPr>
      <w:hyperlink w:anchor="bookmark114" w:tooltip="Current Document">
        <w:r w:rsidR="00C24A72">
          <w:rPr>
            <w:b/>
            <w:bCs/>
            <w:i w:val="0"/>
            <w:iCs w:val="0"/>
          </w:rPr>
          <w:t xml:space="preserve">Требования к охране, защите и воспроизводству лесов </w:t>
        </w:r>
        <w:r w:rsidR="00C24A72">
          <w:rPr>
            <w:b/>
            <w:bCs/>
            <w:i w:val="0"/>
            <w:iCs w:val="0"/>
          </w:rPr>
          <w:tab/>
        </w:r>
        <w:r w:rsidR="00C24A72">
          <w:rPr>
            <w:i w:val="0"/>
            <w:iCs w:val="0"/>
          </w:rPr>
          <w:t>46</w:t>
        </w:r>
      </w:hyperlink>
    </w:p>
    <w:p w14:paraId="3609CFEB" w14:textId="77777777" w:rsidR="003C610C" w:rsidRDefault="00560353">
      <w:pPr>
        <w:pStyle w:val="a6"/>
        <w:numPr>
          <w:ilvl w:val="2"/>
          <w:numId w:val="2"/>
        </w:numPr>
        <w:tabs>
          <w:tab w:val="left" w:pos="1318"/>
          <w:tab w:val="right" w:leader="dot" w:pos="9341"/>
        </w:tabs>
        <w:ind w:left="480" w:firstLine="20"/>
      </w:pPr>
      <w:hyperlink w:anchor="bookmark116" w:tooltip="Current Document">
        <w:r w:rsidR="00C24A72">
          <w:t>Требования к мерам пожарной безопасности в лесах, охране лесов от загрязнения радиоактивными веществами и иного негативного воздействия</w:t>
        </w:r>
        <w:r w:rsidR="00C24A72">
          <w:rPr>
            <w:i w:val="0"/>
            <w:iCs w:val="0"/>
          </w:rPr>
          <w:t xml:space="preserve"> </w:t>
        </w:r>
        <w:r w:rsidR="00C24A72">
          <w:rPr>
            <w:i w:val="0"/>
            <w:iCs w:val="0"/>
          </w:rPr>
          <w:tab/>
          <w:t>46</w:t>
        </w:r>
      </w:hyperlink>
      <w:r w:rsidR="00C24A72">
        <w:fldChar w:fldCharType="end"/>
      </w:r>
    </w:p>
    <w:p w14:paraId="317A3035" w14:textId="77777777" w:rsidR="003C610C" w:rsidRDefault="00C24A72">
      <w:pPr>
        <w:pStyle w:val="1"/>
        <w:numPr>
          <w:ilvl w:val="2"/>
          <w:numId w:val="2"/>
        </w:numPr>
        <w:tabs>
          <w:tab w:val="left" w:pos="1318"/>
          <w:tab w:val="right" w:leader="dot" w:pos="9341"/>
        </w:tabs>
        <w:spacing w:after="60"/>
        <w:ind w:left="480" w:firstLine="20"/>
      </w:pPr>
      <w:r>
        <w:rPr>
          <w:i/>
          <w:iCs/>
        </w:rPr>
        <w:t>Требования к защите лесов (нормативы и параметры санитарно</w:t>
      </w:r>
      <w:r>
        <w:rPr>
          <w:i/>
          <w:iCs/>
        </w:rPr>
        <w:softHyphen/>
        <w:t>оздоровительных мероприятий, профилактических мероприятий по защите лесов, мероприятий по ликвидации очагов вредных организмов, а также других определённых уполномоченным федеральным органом исполнительной власти мероприятий)</w:t>
      </w:r>
      <w:r>
        <w:t xml:space="preserve"> </w:t>
      </w:r>
      <w:r>
        <w:tab/>
        <w:t>49</w:t>
      </w:r>
    </w:p>
    <w:p w14:paraId="37981FD2" w14:textId="77777777" w:rsidR="003C610C" w:rsidRDefault="00C24A72">
      <w:pPr>
        <w:pStyle w:val="a6"/>
        <w:numPr>
          <w:ilvl w:val="1"/>
          <w:numId w:val="2"/>
        </w:numPr>
        <w:tabs>
          <w:tab w:val="left" w:pos="926"/>
          <w:tab w:val="right" w:leader="dot" w:pos="9341"/>
        </w:tabs>
        <w:spacing w:line="233" w:lineRule="auto"/>
      </w:pPr>
      <w:r>
        <w:fldChar w:fldCharType="begin"/>
      </w:r>
      <w:r>
        <w:instrText xml:space="preserve"> TOC \o "1-5" \h \z </w:instrText>
      </w:r>
      <w:r>
        <w:fldChar w:fldCharType="separate"/>
      </w:r>
      <w:hyperlink w:anchor="bookmark129" w:tooltip="Current Document">
        <w:r>
          <w:rPr>
            <w:b/>
            <w:bCs/>
            <w:i w:val="0"/>
            <w:iCs w:val="0"/>
          </w:rPr>
          <w:t>Особенности требований к использованию лесов по лесорастительным зонам и лесным районам</w:t>
        </w:r>
        <w:r>
          <w:rPr>
            <w:b/>
            <w:bCs/>
            <w:i w:val="0"/>
            <w:iCs w:val="0"/>
          </w:rPr>
          <w:tab/>
        </w:r>
        <w:r>
          <w:rPr>
            <w:i w:val="0"/>
            <w:iCs w:val="0"/>
          </w:rPr>
          <w:t>70</w:t>
        </w:r>
      </w:hyperlink>
    </w:p>
    <w:p w14:paraId="62098877" w14:textId="77777777" w:rsidR="003C610C" w:rsidRDefault="00C24A72">
      <w:pPr>
        <w:pStyle w:val="a6"/>
        <w:tabs>
          <w:tab w:val="right" w:leader="dot" w:pos="9341"/>
        </w:tabs>
        <w:ind w:left="0"/>
        <w:jc w:val="both"/>
      </w:pPr>
      <w:r>
        <w:rPr>
          <w:i w:val="0"/>
          <w:iCs w:val="0"/>
        </w:rPr>
        <w:t xml:space="preserve">ГЛАВА </w:t>
      </w:r>
      <w:r>
        <w:rPr>
          <w:i w:val="0"/>
          <w:iCs w:val="0"/>
          <w:lang w:val="en-US" w:eastAsia="en-US" w:bidi="en-US"/>
        </w:rPr>
        <w:t>III</w:t>
      </w:r>
      <w:r w:rsidRPr="006276D8">
        <w:rPr>
          <w:i w:val="0"/>
          <w:iCs w:val="0"/>
          <w:lang w:eastAsia="en-US" w:bidi="en-US"/>
        </w:rPr>
        <w:t xml:space="preserve"> </w:t>
      </w:r>
      <w:r>
        <w:rPr>
          <w:i w:val="0"/>
          <w:iCs w:val="0"/>
        </w:rPr>
        <w:t xml:space="preserve">ОГРАНИЧЕНИЕ ПРИ ИСПОЛЬЗОВАНИИ ЛЕСОВ </w:t>
      </w:r>
      <w:r>
        <w:rPr>
          <w:i w:val="0"/>
          <w:iCs w:val="0"/>
        </w:rPr>
        <w:tab/>
        <w:t>71</w:t>
      </w:r>
    </w:p>
    <w:p w14:paraId="22C51A85" w14:textId="77777777" w:rsidR="003C610C" w:rsidRDefault="00560353">
      <w:pPr>
        <w:pStyle w:val="a6"/>
        <w:numPr>
          <w:ilvl w:val="1"/>
          <w:numId w:val="3"/>
        </w:numPr>
        <w:tabs>
          <w:tab w:val="left" w:pos="806"/>
          <w:tab w:val="right" w:leader="dot" w:pos="9341"/>
        </w:tabs>
        <w:ind w:left="0" w:firstLine="260"/>
        <w:jc w:val="both"/>
      </w:pPr>
      <w:hyperlink w:anchor="bookmark133" w:tooltip="Current Document">
        <w:r w:rsidR="00C24A72">
          <w:rPr>
            <w:b/>
            <w:bCs/>
            <w:i w:val="0"/>
            <w:iCs w:val="0"/>
          </w:rPr>
          <w:t xml:space="preserve">Ограничения по видам целевого назначения лесов </w:t>
        </w:r>
        <w:r w:rsidR="00C24A72">
          <w:rPr>
            <w:b/>
            <w:bCs/>
            <w:i w:val="0"/>
            <w:iCs w:val="0"/>
          </w:rPr>
          <w:tab/>
        </w:r>
        <w:r w:rsidR="00C24A72">
          <w:rPr>
            <w:i w:val="0"/>
            <w:iCs w:val="0"/>
          </w:rPr>
          <w:t>71</w:t>
        </w:r>
      </w:hyperlink>
    </w:p>
    <w:p w14:paraId="7E971942" w14:textId="77777777" w:rsidR="003C610C" w:rsidRDefault="00560353">
      <w:pPr>
        <w:pStyle w:val="a6"/>
        <w:numPr>
          <w:ilvl w:val="1"/>
          <w:numId w:val="3"/>
        </w:numPr>
        <w:tabs>
          <w:tab w:val="left" w:pos="806"/>
          <w:tab w:val="left" w:leader="dot" w:pos="9048"/>
        </w:tabs>
        <w:ind w:left="0" w:firstLine="260"/>
        <w:jc w:val="both"/>
      </w:pPr>
      <w:hyperlink w:anchor="bookmark135" w:tooltip="Current Document">
        <w:r w:rsidR="00C24A72">
          <w:rPr>
            <w:b/>
            <w:bCs/>
            <w:i w:val="0"/>
            <w:iCs w:val="0"/>
          </w:rPr>
          <w:t xml:space="preserve">Ограничения по видам особо защитных участков лесов </w:t>
        </w:r>
        <w:r w:rsidR="00C24A72">
          <w:rPr>
            <w:b/>
            <w:bCs/>
            <w:i w:val="0"/>
            <w:iCs w:val="0"/>
          </w:rPr>
          <w:tab/>
        </w:r>
        <w:r w:rsidR="00C24A72">
          <w:rPr>
            <w:i w:val="0"/>
            <w:iCs w:val="0"/>
          </w:rPr>
          <w:t>72</w:t>
        </w:r>
      </w:hyperlink>
    </w:p>
    <w:p w14:paraId="05B0FAFB" w14:textId="77777777" w:rsidR="003C610C" w:rsidRDefault="00560353">
      <w:pPr>
        <w:pStyle w:val="a6"/>
        <w:numPr>
          <w:ilvl w:val="1"/>
          <w:numId w:val="3"/>
        </w:numPr>
        <w:tabs>
          <w:tab w:val="left" w:pos="806"/>
          <w:tab w:val="left" w:leader="dot" w:pos="9048"/>
        </w:tabs>
        <w:ind w:left="0" w:firstLine="260"/>
        <w:jc w:val="both"/>
      </w:pPr>
      <w:hyperlink w:anchor="bookmark137" w:tooltip="Current Document">
        <w:r w:rsidR="00C24A72">
          <w:rPr>
            <w:b/>
            <w:bCs/>
            <w:i w:val="0"/>
            <w:iCs w:val="0"/>
          </w:rPr>
          <w:t>Ограничения по видам использования лесов</w:t>
        </w:r>
        <w:r w:rsidR="00C24A72">
          <w:rPr>
            <w:b/>
            <w:bCs/>
            <w:i w:val="0"/>
            <w:iCs w:val="0"/>
          </w:rPr>
          <w:tab/>
        </w:r>
        <w:r w:rsidR="00C24A72">
          <w:rPr>
            <w:i w:val="0"/>
            <w:iCs w:val="0"/>
          </w:rPr>
          <w:t>72</w:t>
        </w:r>
      </w:hyperlink>
    </w:p>
    <w:p w14:paraId="7199285A" w14:textId="77777777" w:rsidR="003C610C" w:rsidRDefault="00560353">
      <w:pPr>
        <w:pStyle w:val="a6"/>
        <w:numPr>
          <w:ilvl w:val="2"/>
          <w:numId w:val="3"/>
        </w:numPr>
        <w:tabs>
          <w:tab w:val="left" w:pos="1184"/>
          <w:tab w:val="left" w:leader="dot" w:pos="9048"/>
        </w:tabs>
        <w:ind w:left="0" w:firstLine="480"/>
        <w:jc w:val="both"/>
      </w:pPr>
      <w:hyperlink w:anchor="bookmark139" w:tooltip="Current Document">
        <w:r w:rsidR="00C24A72">
          <w:t>Ограничения при заготовке древесины устанавливаются</w:t>
        </w:r>
        <w:r w:rsidR="00C24A72">
          <w:tab/>
        </w:r>
        <w:r w:rsidR="00C24A72">
          <w:rPr>
            <w:i w:val="0"/>
            <w:iCs w:val="0"/>
          </w:rPr>
          <w:t>72</w:t>
        </w:r>
      </w:hyperlink>
    </w:p>
    <w:p w14:paraId="1BADF53D" w14:textId="77777777" w:rsidR="003C610C" w:rsidRDefault="00C24A72">
      <w:pPr>
        <w:pStyle w:val="a6"/>
        <w:numPr>
          <w:ilvl w:val="2"/>
          <w:numId w:val="3"/>
        </w:numPr>
        <w:tabs>
          <w:tab w:val="left" w:pos="1218"/>
          <w:tab w:val="left" w:leader="dot" w:pos="9048"/>
        </w:tabs>
        <w:ind w:left="480" w:firstLine="20"/>
      </w:pPr>
      <w:r>
        <w:t>Ограничения при заготовке пищевых лесных ресурсов и сборе лекарственных растений устанавливаются</w:t>
      </w:r>
      <w:r>
        <w:tab/>
        <w:t>73</w:t>
      </w:r>
    </w:p>
    <w:p w14:paraId="7BA5F867" w14:textId="77777777" w:rsidR="003C610C" w:rsidRDefault="00560353">
      <w:pPr>
        <w:pStyle w:val="a6"/>
        <w:numPr>
          <w:ilvl w:val="2"/>
          <w:numId w:val="3"/>
        </w:numPr>
        <w:tabs>
          <w:tab w:val="left" w:pos="1179"/>
          <w:tab w:val="left" w:leader="dot" w:pos="9048"/>
        </w:tabs>
        <w:ind w:left="480" w:firstLine="20"/>
      </w:pPr>
      <w:hyperlink w:anchor="bookmark141" w:tooltip="Current Document">
        <w:r w:rsidR="00C24A72">
          <w:t>Ограничения при осуществлении научно-исследовательской и образовательной деятельности устанавливаются</w:t>
        </w:r>
        <w:r w:rsidR="00C24A72">
          <w:tab/>
          <w:t>73</w:t>
        </w:r>
      </w:hyperlink>
    </w:p>
    <w:p w14:paraId="2937800E" w14:textId="77777777" w:rsidR="003C610C" w:rsidRDefault="00560353">
      <w:pPr>
        <w:pStyle w:val="a6"/>
        <w:numPr>
          <w:ilvl w:val="2"/>
          <w:numId w:val="3"/>
        </w:numPr>
        <w:tabs>
          <w:tab w:val="left" w:pos="1213"/>
          <w:tab w:val="left" w:leader="dot" w:pos="9048"/>
        </w:tabs>
        <w:ind w:left="480" w:firstLine="20"/>
      </w:pPr>
      <w:hyperlink w:anchor="bookmark145" w:tooltip="Current Document">
        <w:r w:rsidR="00C24A72">
          <w:t>Ограничения при осуществлении рекреационной деятельности устанавливаются</w:t>
        </w:r>
        <w:r w:rsidR="00C24A72">
          <w:tab/>
          <w:t>74</w:t>
        </w:r>
      </w:hyperlink>
    </w:p>
    <w:p w14:paraId="51385DA5" w14:textId="77777777" w:rsidR="003C610C" w:rsidRDefault="00C24A72">
      <w:pPr>
        <w:pStyle w:val="a6"/>
        <w:numPr>
          <w:ilvl w:val="2"/>
          <w:numId w:val="3"/>
        </w:numPr>
        <w:tabs>
          <w:tab w:val="left" w:pos="1184"/>
        </w:tabs>
        <w:spacing w:after="0"/>
        <w:ind w:left="480" w:firstLine="20"/>
      </w:pPr>
      <w:r>
        <w:t>Ограничения при строительстве и эксплуатации водохранилищ и иных искусственных водных объектов, а также гидротехнических сооружений, морских</w:t>
      </w:r>
    </w:p>
    <w:p w14:paraId="7A6D647F" w14:textId="77777777" w:rsidR="003C610C" w:rsidRDefault="00C24A72">
      <w:pPr>
        <w:pStyle w:val="a6"/>
        <w:tabs>
          <w:tab w:val="left" w:leader="dot" w:pos="9048"/>
        </w:tabs>
        <w:ind w:left="0" w:firstLine="480"/>
        <w:jc w:val="both"/>
      </w:pPr>
      <w:r>
        <w:t>портов, морских терминалов, речных портов, причалов устанавливаются</w:t>
      </w:r>
      <w:r>
        <w:tab/>
        <w:t>74</w:t>
      </w:r>
    </w:p>
    <w:p w14:paraId="51B54902" w14:textId="77777777" w:rsidR="003C610C" w:rsidRDefault="00C24A72">
      <w:pPr>
        <w:pStyle w:val="a6"/>
        <w:numPr>
          <w:ilvl w:val="2"/>
          <w:numId w:val="3"/>
        </w:numPr>
        <w:tabs>
          <w:tab w:val="left" w:pos="1184"/>
          <w:tab w:val="left" w:leader="dot" w:pos="9048"/>
        </w:tabs>
        <w:ind w:left="480" w:firstLine="20"/>
        <w:sectPr w:rsidR="003C610C">
          <w:headerReference w:type="even" r:id="rId8"/>
          <w:headerReference w:type="default" r:id="rId9"/>
          <w:footerReference w:type="even" r:id="rId10"/>
          <w:footerReference w:type="default" r:id="rId11"/>
          <w:pgSz w:w="11900" w:h="16840"/>
          <w:pgMar w:top="1138" w:right="1112" w:bottom="1277" w:left="1374" w:header="0" w:footer="3" w:gutter="0"/>
          <w:pgNumType w:start="3"/>
          <w:cols w:space="720"/>
          <w:noEndnote/>
          <w:docGrid w:linePitch="360"/>
        </w:sectPr>
      </w:pPr>
      <w:r>
        <w:t>Ограничения использования лесов для осуществления религиозной деятельности устанавливаются</w:t>
      </w:r>
      <w:r>
        <w:tab/>
        <w:t>75</w:t>
      </w:r>
      <w:r>
        <w:fldChar w:fldCharType="end"/>
      </w:r>
    </w:p>
    <w:p w14:paraId="32BEA8B8" w14:textId="77777777" w:rsidR="003C610C" w:rsidRDefault="00C24A72">
      <w:pPr>
        <w:pStyle w:val="22"/>
        <w:keepNext/>
        <w:keepLines/>
        <w:spacing w:after="200"/>
        <w:ind w:firstLine="0"/>
        <w:jc w:val="center"/>
        <w:rPr>
          <w:sz w:val="28"/>
          <w:szCs w:val="28"/>
        </w:rPr>
      </w:pPr>
      <w:bookmarkStart w:id="4" w:name="bookmark2"/>
      <w:r>
        <w:rPr>
          <w:sz w:val="28"/>
          <w:szCs w:val="28"/>
        </w:rPr>
        <w:lastRenderedPageBreak/>
        <w:t>Введение</w:t>
      </w:r>
      <w:bookmarkEnd w:id="4"/>
    </w:p>
    <w:p w14:paraId="575B7043" w14:textId="77777777" w:rsidR="003C610C" w:rsidRDefault="00C24A72">
      <w:pPr>
        <w:pStyle w:val="1"/>
        <w:ind w:firstLine="720"/>
        <w:jc w:val="both"/>
      </w:pPr>
      <w:r>
        <w:t>Леса, расположенные на острове Городомля, являются уникальным природным комплексом, в котором не только изучаются природные процессы, но и решаются про</w:t>
      </w:r>
      <w:r>
        <w:softHyphen/>
        <w:t>блемы наиболее рационального использования и охраны природных ресурсов.</w:t>
      </w:r>
    </w:p>
    <w:p w14:paraId="69EE96E0" w14:textId="77777777" w:rsidR="003C610C" w:rsidRDefault="00C24A72">
      <w:pPr>
        <w:pStyle w:val="1"/>
        <w:ind w:firstLine="720"/>
        <w:jc w:val="both"/>
      </w:pPr>
      <w:r>
        <w:t>Лесные насаждения выполняют многие важные для жизнеобеспечения функции: они являются источником кислорода, обогащают воздух фитонцидами, снижают уровень шума и служат объектом рекреации.</w:t>
      </w:r>
    </w:p>
    <w:p w14:paraId="011EF5BB" w14:textId="77777777" w:rsidR="003C610C" w:rsidRDefault="00C24A72">
      <w:pPr>
        <w:pStyle w:val="1"/>
        <w:ind w:firstLine="720"/>
        <w:jc w:val="both"/>
      </w:pPr>
      <w:r>
        <w:t>В связи с этим, большое значение имеет разработка эффективной и рациональной системы ведения лесного хозяйства, обеспечивающей поддержание биологического раз</w:t>
      </w:r>
      <w:r>
        <w:softHyphen/>
        <w:t>нообразия и устойчивого развития городских лесов, предотвращения и снижения рекреа</w:t>
      </w:r>
      <w:r>
        <w:softHyphen/>
        <w:t>ционной деградации лесной среды.</w:t>
      </w:r>
    </w:p>
    <w:p w14:paraId="1BC5BF0F" w14:textId="77777777" w:rsidR="003C610C" w:rsidRDefault="00C24A72">
      <w:pPr>
        <w:pStyle w:val="1"/>
        <w:ind w:firstLine="720"/>
        <w:jc w:val="both"/>
      </w:pPr>
      <w:r>
        <w:t>Основной задачей по сохранению городских лесов является поддержание суще</w:t>
      </w:r>
      <w:r>
        <w:softHyphen/>
        <w:t>ствующих и восстановление утраченных древостоев для научных, рекреационных, куль</w:t>
      </w:r>
      <w:r>
        <w:softHyphen/>
        <w:t>турно-просветительных, оздоровительных и эстетических целей. Сюда также входит ком</w:t>
      </w:r>
      <w:r>
        <w:softHyphen/>
        <w:t>плексная охрана дикорастущей и декоративной флоры, а также имеющейся фауны, нема</w:t>
      </w:r>
      <w:r>
        <w:softHyphen/>
        <w:t>ловажное значение имеет активная охрана лесов от вредных воздействий (пожары, само</w:t>
      </w:r>
      <w:r>
        <w:softHyphen/>
        <w:t>вольные порубки, загрязнение бытовыми отходами и др.).</w:t>
      </w:r>
    </w:p>
    <w:p w14:paraId="0C3F57CE" w14:textId="77777777" w:rsidR="003C610C" w:rsidRDefault="00C24A72">
      <w:pPr>
        <w:pStyle w:val="1"/>
        <w:ind w:firstLine="600"/>
        <w:jc w:val="both"/>
      </w:pPr>
      <w:r>
        <w:t>Настоящий лесохозяйственный регламент является основой осуществления исполь</w:t>
      </w:r>
      <w:r>
        <w:softHyphen/>
        <w:t>зования, охраны, защиты и воспроизводства лесов, расположенных на территории ЗАТО Солнечный. Лесохозяйственный регламент обязателен для исполнения гражданами, юри</w:t>
      </w:r>
      <w:r>
        <w:softHyphen/>
        <w:t>дическими лицами, осуществляющими использование, охрану, защиту, воспроизводство лесов.</w:t>
      </w:r>
    </w:p>
    <w:p w14:paraId="75181F09" w14:textId="77777777" w:rsidR="003C610C" w:rsidRDefault="00C24A72">
      <w:pPr>
        <w:pStyle w:val="1"/>
        <w:ind w:firstLine="600"/>
        <w:jc w:val="both"/>
      </w:pPr>
      <w:r>
        <w:t>Срок действия лесохозяйственного регламента составляет 10 лет.</w:t>
      </w:r>
    </w:p>
    <w:p w14:paraId="396B905F" w14:textId="77777777" w:rsidR="003C610C" w:rsidRDefault="00C24A72">
      <w:pPr>
        <w:pStyle w:val="1"/>
        <w:ind w:firstLine="600"/>
        <w:jc w:val="both"/>
      </w:pPr>
      <w:r>
        <w:t>Основанием для разработки лесохозяйственного регламента городских лесов ЗАТО Солнечный явился договор № 27/001-2022 от 13.01.2022 года между Администрацией ЗА</w:t>
      </w:r>
      <w:r>
        <w:softHyphen/>
        <w:t>ТО Солнечный и Тверским филиалом ФГБУ «Рослесинфорг».</w:t>
      </w:r>
    </w:p>
    <w:p w14:paraId="6E8E648D" w14:textId="77777777" w:rsidR="003C610C" w:rsidRDefault="00C24A72">
      <w:pPr>
        <w:pStyle w:val="1"/>
        <w:ind w:firstLine="0"/>
        <w:jc w:val="both"/>
      </w:pPr>
      <w:r>
        <w:t>Лесохозяйственный регламент разработан:</w:t>
      </w:r>
    </w:p>
    <w:p w14:paraId="67B45F78" w14:textId="77777777" w:rsidR="003C610C" w:rsidRDefault="00C24A72">
      <w:pPr>
        <w:pStyle w:val="1"/>
        <w:ind w:firstLine="580"/>
        <w:jc w:val="both"/>
      </w:pPr>
      <w:r>
        <w:t>Тверской филиал ФГБУ «Рослесинфорг».</w:t>
      </w:r>
    </w:p>
    <w:p w14:paraId="0DBF6E51" w14:textId="77777777" w:rsidR="003C610C" w:rsidRDefault="00C24A72">
      <w:pPr>
        <w:pStyle w:val="1"/>
        <w:ind w:firstLine="580"/>
        <w:jc w:val="both"/>
      </w:pPr>
      <w:r>
        <w:t>Юридический адрес: 109316, г. Москва, Волгоградский проспект, дом 45, стр. 1.</w:t>
      </w:r>
    </w:p>
    <w:p w14:paraId="03F7C63D" w14:textId="77777777" w:rsidR="003C610C" w:rsidRDefault="00C24A72">
      <w:pPr>
        <w:pStyle w:val="1"/>
        <w:ind w:firstLine="580"/>
        <w:jc w:val="both"/>
      </w:pPr>
      <w:r>
        <w:t>Почтовый адрес: 170041 г. Тверь, бульвар Шмидта, д.16/14.</w:t>
      </w:r>
    </w:p>
    <w:p w14:paraId="537CB719" w14:textId="77777777" w:rsidR="003C610C" w:rsidRDefault="00C24A72">
      <w:pPr>
        <w:pStyle w:val="1"/>
        <w:ind w:firstLine="580"/>
        <w:jc w:val="both"/>
      </w:pPr>
      <w:r>
        <w:t>Телефон/факс (4822)52-07-40, 52-96-77</w:t>
      </w:r>
    </w:p>
    <w:p w14:paraId="728928F9" w14:textId="77777777" w:rsidR="003C610C" w:rsidRDefault="00C24A72">
      <w:pPr>
        <w:pStyle w:val="1"/>
        <w:ind w:firstLine="580"/>
        <w:jc w:val="both"/>
      </w:pPr>
      <w:r>
        <w:t>Электронный адрес:</w:t>
      </w:r>
      <w:hyperlink r:id="rId12" w:history="1">
        <w:r>
          <w:t xml:space="preserve"> </w:t>
        </w:r>
        <w:r>
          <w:rPr>
            <w:lang w:val="en-US" w:eastAsia="en-US" w:bidi="en-US"/>
          </w:rPr>
          <w:t>tver</w:t>
        </w:r>
        <w:r w:rsidRPr="006276D8">
          <w:rPr>
            <w:lang w:eastAsia="en-US" w:bidi="en-US"/>
          </w:rPr>
          <w:t>.</w:t>
        </w:r>
        <w:r>
          <w:rPr>
            <w:lang w:val="en-US" w:eastAsia="en-US" w:bidi="en-US"/>
          </w:rPr>
          <w:t>Ip</w:t>
        </w:r>
        <w:r w:rsidRPr="006276D8">
          <w:rPr>
            <w:lang w:eastAsia="en-US" w:bidi="en-US"/>
          </w:rPr>
          <w:t>@</w:t>
        </w:r>
        <w:r>
          <w:rPr>
            <w:lang w:val="en-US" w:eastAsia="en-US" w:bidi="en-US"/>
          </w:rPr>
          <w:t>roslesinforg</w:t>
        </w:r>
        <w:r w:rsidRPr="006276D8">
          <w:rPr>
            <w:lang w:eastAsia="en-US" w:bidi="en-US"/>
          </w:rPr>
          <w:t>.</w:t>
        </w:r>
        <w:r>
          <w:rPr>
            <w:lang w:val="en-US" w:eastAsia="en-US" w:bidi="en-US"/>
          </w:rPr>
          <w:t>ru</w:t>
        </w:r>
      </w:hyperlink>
    </w:p>
    <w:p w14:paraId="12F5D212" w14:textId="77777777" w:rsidR="003C610C" w:rsidRDefault="00C24A72">
      <w:pPr>
        <w:pStyle w:val="1"/>
        <w:ind w:firstLine="600"/>
        <w:jc w:val="both"/>
      </w:pPr>
      <w:r>
        <w:t>Информационной основой разработки лесохозяйственного регламента служили ма</w:t>
      </w:r>
      <w:r>
        <w:softHyphen/>
        <w:t>териалы лесоустройства, проведенного в 1997 году по 1а разряду точности на площади 246,1га Парколесоустроительной экспедицией Центрального государственного лесо</w:t>
      </w:r>
      <w:r>
        <w:softHyphen/>
        <w:t>устроительного предприятия «Центрлеспроект» Федеральной службы лесного хозяйства Российской Федерации и документы территориального планирования.</w:t>
      </w:r>
    </w:p>
    <w:p w14:paraId="7B88A885" w14:textId="77777777" w:rsidR="003C610C" w:rsidRDefault="00C24A72">
      <w:pPr>
        <w:pStyle w:val="1"/>
        <w:ind w:firstLine="720"/>
        <w:jc w:val="both"/>
        <w:sectPr w:rsidR="003C610C" w:rsidSect="006276D8">
          <w:headerReference w:type="even" r:id="rId13"/>
          <w:headerReference w:type="default" r:id="rId14"/>
          <w:footerReference w:type="even" r:id="rId15"/>
          <w:footerReference w:type="default" r:id="rId16"/>
          <w:pgSz w:w="11900" w:h="16840"/>
          <w:pgMar w:top="1695" w:right="818" w:bottom="1695" w:left="1669" w:header="0" w:footer="3" w:gutter="0"/>
          <w:pgNumType w:start="7"/>
          <w:cols w:space="720"/>
          <w:noEndnote/>
          <w:docGrid w:linePitch="360"/>
        </w:sectPr>
      </w:pPr>
      <w:r>
        <w:t>Ниже приводится перечень законодательных, нормативных правовых, нормативно</w:t>
      </w:r>
      <w:r>
        <w:softHyphen/>
        <w:t>технических, методических документов, которые использованы при разработке лесохо</w:t>
      </w:r>
      <w:r>
        <w:softHyphen/>
        <w:t>зяйственного регламента.</w:t>
      </w:r>
    </w:p>
    <w:p w14:paraId="44B5E80F" w14:textId="77777777" w:rsidR="003C610C" w:rsidRDefault="00C24A72">
      <w:pPr>
        <w:pStyle w:val="1"/>
        <w:spacing w:before="240"/>
        <w:ind w:firstLine="0"/>
        <w:jc w:val="right"/>
      </w:pPr>
      <w:r>
        <w:lastRenderedPageBreak/>
        <w:t>Перечень законодательных, нормативно-правовых актов, нормативно-технических,</w:t>
      </w:r>
    </w:p>
    <w:p w14:paraId="1194571A" w14:textId="77777777" w:rsidR="003C610C" w:rsidRDefault="00C24A72">
      <w:pPr>
        <w:pStyle w:val="a9"/>
      </w:pPr>
      <w:r>
        <w:t>методических и проектных документов, на основе которых разработан лесохозяйственный регламент.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9"/>
        <w:gridCol w:w="8966"/>
      </w:tblGrid>
      <w:tr w:rsidR="003C610C" w14:paraId="0188567A" w14:textId="77777777">
        <w:trPr>
          <w:trHeight w:hRule="exact" w:val="566"/>
          <w:jc w:val="center"/>
        </w:trPr>
        <w:tc>
          <w:tcPr>
            <w:tcW w:w="619" w:type="dxa"/>
            <w:tcBorders>
              <w:top w:val="single" w:sz="4" w:space="0" w:color="auto"/>
              <w:left w:val="single" w:sz="4" w:space="0" w:color="auto"/>
            </w:tcBorders>
            <w:shd w:val="clear" w:color="auto" w:fill="auto"/>
          </w:tcPr>
          <w:p w14:paraId="02DE3726" w14:textId="77777777" w:rsidR="003C610C" w:rsidRDefault="00C24A72">
            <w:pPr>
              <w:pStyle w:val="a4"/>
              <w:spacing w:line="233" w:lineRule="auto"/>
              <w:jc w:val="both"/>
              <w:rPr>
                <w:sz w:val="24"/>
                <w:szCs w:val="24"/>
              </w:rPr>
            </w:pPr>
            <w:r>
              <w:rPr>
                <w:rFonts w:ascii="Times New Roman" w:eastAsia="Times New Roman" w:hAnsi="Times New Roman" w:cs="Times New Roman"/>
                <w:sz w:val="24"/>
                <w:szCs w:val="24"/>
              </w:rPr>
              <w:t>№ п/п</w:t>
            </w:r>
          </w:p>
        </w:tc>
        <w:tc>
          <w:tcPr>
            <w:tcW w:w="8966" w:type="dxa"/>
            <w:tcBorders>
              <w:top w:val="single" w:sz="4" w:space="0" w:color="auto"/>
              <w:left w:val="single" w:sz="4" w:space="0" w:color="auto"/>
              <w:right w:val="single" w:sz="4" w:space="0" w:color="auto"/>
            </w:tcBorders>
            <w:shd w:val="clear" w:color="auto" w:fill="auto"/>
            <w:vAlign w:val="bottom"/>
          </w:tcPr>
          <w:p w14:paraId="21F650D9" w14:textId="77777777" w:rsidR="003C610C" w:rsidRDefault="00C24A72">
            <w:pPr>
              <w:pStyle w:val="a4"/>
              <w:rPr>
                <w:sz w:val="24"/>
                <w:szCs w:val="24"/>
              </w:rPr>
            </w:pPr>
            <w:r>
              <w:rPr>
                <w:rFonts w:ascii="Times New Roman" w:eastAsia="Times New Roman" w:hAnsi="Times New Roman" w:cs="Times New Roman"/>
                <w:sz w:val="24"/>
                <w:szCs w:val="24"/>
              </w:rPr>
              <w:t>Наименование документа</w:t>
            </w:r>
          </w:p>
        </w:tc>
      </w:tr>
      <w:tr w:rsidR="003C610C" w14:paraId="12974B8A" w14:textId="77777777">
        <w:trPr>
          <w:trHeight w:hRule="exact" w:val="288"/>
          <w:jc w:val="center"/>
        </w:trPr>
        <w:tc>
          <w:tcPr>
            <w:tcW w:w="9585" w:type="dxa"/>
            <w:gridSpan w:val="2"/>
            <w:tcBorders>
              <w:top w:val="single" w:sz="4" w:space="0" w:color="auto"/>
              <w:left w:val="single" w:sz="4" w:space="0" w:color="auto"/>
              <w:right w:val="single" w:sz="4" w:space="0" w:color="auto"/>
            </w:tcBorders>
            <w:shd w:val="clear" w:color="auto" w:fill="auto"/>
            <w:vAlign w:val="bottom"/>
          </w:tcPr>
          <w:p w14:paraId="666A2EEE" w14:textId="77777777" w:rsidR="003C610C" w:rsidRDefault="00C24A72">
            <w:pPr>
              <w:pStyle w:val="a4"/>
              <w:rPr>
                <w:sz w:val="24"/>
                <w:szCs w:val="24"/>
              </w:rPr>
            </w:pPr>
            <w:r>
              <w:rPr>
                <w:rFonts w:ascii="Times New Roman" w:eastAsia="Times New Roman" w:hAnsi="Times New Roman" w:cs="Times New Roman"/>
                <w:b/>
                <w:bCs/>
                <w:sz w:val="24"/>
                <w:szCs w:val="24"/>
              </w:rPr>
              <w:t>Кодексы</w:t>
            </w:r>
          </w:p>
        </w:tc>
      </w:tr>
      <w:tr w:rsidR="003C610C" w14:paraId="60C9DF03" w14:textId="77777777">
        <w:trPr>
          <w:trHeight w:hRule="exact" w:val="283"/>
          <w:jc w:val="center"/>
        </w:trPr>
        <w:tc>
          <w:tcPr>
            <w:tcW w:w="619" w:type="dxa"/>
            <w:tcBorders>
              <w:top w:val="single" w:sz="4" w:space="0" w:color="auto"/>
              <w:left w:val="single" w:sz="4" w:space="0" w:color="auto"/>
            </w:tcBorders>
            <w:shd w:val="clear" w:color="auto" w:fill="auto"/>
            <w:vAlign w:val="bottom"/>
          </w:tcPr>
          <w:p w14:paraId="51399B5D" w14:textId="77777777" w:rsidR="003C610C" w:rsidRDefault="00C24A72">
            <w:pPr>
              <w:pStyle w:val="a4"/>
              <w:ind w:firstLine="240"/>
              <w:jc w:val="left"/>
              <w:rPr>
                <w:sz w:val="24"/>
                <w:szCs w:val="24"/>
              </w:rPr>
            </w:pPr>
            <w:r>
              <w:rPr>
                <w:rFonts w:ascii="Times New Roman" w:eastAsia="Times New Roman" w:hAnsi="Times New Roman" w:cs="Times New Roman"/>
                <w:sz w:val="24"/>
                <w:szCs w:val="24"/>
              </w:rPr>
              <w:t>1</w:t>
            </w:r>
          </w:p>
        </w:tc>
        <w:tc>
          <w:tcPr>
            <w:tcW w:w="8966" w:type="dxa"/>
            <w:tcBorders>
              <w:top w:val="single" w:sz="4" w:space="0" w:color="auto"/>
              <w:left w:val="single" w:sz="4" w:space="0" w:color="auto"/>
              <w:right w:val="single" w:sz="4" w:space="0" w:color="auto"/>
            </w:tcBorders>
            <w:shd w:val="clear" w:color="auto" w:fill="auto"/>
            <w:vAlign w:val="bottom"/>
          </w:tcPr>
          <w:p w14:paraId="2A0A1B66" w14:textId="77777777" w:rsidR="003C610C" w:rsidRDefault="00C24A72">
            <w:pPr>
              <w:pStyle w:val="a4"/>
              <w:jc w:val="left"/>
              <w:rPr>
                <w:sz w:val="24"/>
                <w:szCs w:val="24"/>
              </w:rPr>
            </w:pPr>
            <w:r>
              <w:rPr>
                <w:rFonts w:ascii="Times New Roman" w:eastAsia="Times New Roman" w:hAnsi="Times New Roman" w:cs="Times New Roman"/>
                <w:color w:val="0000FF"/>
                <w:sz w:val="24"/>
                <w:szCs w:val="24"/>
              </w:rPr>
              <w:t>Лесной кодекс Российской Федерации от 04.12.2006 № 200-ФЗ</w:t>
            </w:r>
          </w:p>
        </w:tc>
      </w:tr>
      <w:tr w:rsidR="003C610C" w14:paraId="5BB9E9F9" w14:textId="77777777">
        <w:trPr>
          <w:trHeight w:hRule="exact" w:val="288"/>
          <w:jc w:val="center"/>
        </w:trPr>
        <w:tc>
          <w:tcPr>
            <w:tcW w:w="619" w:type="dxa"/>
            <w:tcBorders>
              <w:top w:val="single" w:sz="4" w:space="0" w:color="auto"/>
              <w:left w:val="single" w:sz="4" w:space="0" w:color="auto"/>
            </w:tcBorders>
            <w:shd w:val="clear" w:color="auto" w:fill="auto"/>
            <w:vAlign w:val="bottom"/>
          </w:tcPr>
          <w:p w14:paraId="3B7D5074" w14:textId="77777777" w:rsidR="003C610C" w:rsidRDefault="00C24A72">
            <w:pPr>
              <w:pStyle w:val="a4"/>
              <w:ind w:firstLine="240"/>
              <w:jc w:val="left"/>
              <w:rPr>
                <w:sz w:val="24"/>
                <w:szCs w:val="24"/>
              </w:rPr>
            </w:pPr>
            <w:r>
              <w:rPr>
                <w:rFonts w:ascii="Times New Roman" w:eastAsia="Times New Roman" w:hAnsi="Times New Roman" w:cs="Times New Roman"/>
                <w:sz w:val="24"/>
                <w:szCs w:val="24"/>
              </w:rPr>
              <w:t>2</w:t>
            </w:r>
          </w:p>
        </w:tc>
        <w:tc>
          <w:tcPr>
            <w:tcW w:w="8966" w:type="dxa"/>
            <w:tcBorders>
              <w:top w:val="single" w:sz="4" w:space="0" w:color="auto"/>
              <w:left w:val="single" w:sz="4" w:space="0" w:color="auto"/>
              <w:right w:val="single" w:sz="4" w:space="0" w:color="auto"/>
            </w:tcBorders>
            <w:shd w:val="clear" w:color="auto" w:fill="auto"/>
            <w:vAlign w:val="bottom"/>
          </w:tcPr>
          <w:p w14:paraId="51844E3A" w14:textId="77777777" w:rsidR="003C610C" w:rsidRDefault="00C24A72">
            <w:pPr>
              <w:pStyle w:val="a4"/>
              <w:jc w:val="left"/>
              <w:rPr>
                <w:sz w:val="24"/>
                <w:szCs w:val="24"/>
              </w:rPr>
            </w:pPr>
            <w:r>
              <w:rPr>
                <w:rFonts w:ascii="Times New Roman" w:eastAsia="Times New Roman" w:hAnsi="Times New Roman" w:cs="Times New Roman"/>
                <w:color w:val="0000FF"/>
                <w:sz w:val="24"/>
                <w:szCs w:val="24"/>
              </w:rPr>
              <w:t>Земельный кодекс Российской Федерации от 25.10.2001 № 136-ФЗ</w:t>
            </w:r>
          </w:p>
        </w:tc>
      </w:tr>
      <w:tr w:rsidR="003C610C" w14:paraId="33A190B0" w14:textId="77777777">
        <w:trPr>
          <w:trHeight w:hRule="exact" w:val="283"/>
          <w:jc w:val="center"/>
        </w:trPr>
        <w:tc>
          <w:tcPr>
            <w:tcW w:w="619" w:type="dxa"/>
            <w:tcBorders>
              <w:top w:val="single" w:sz="4" w:space="0" w:color="auto"/>
              <w:left w:val="single" w:sz="4" w:space="0" w:color="auto"/>
            </w:tcBorders>
            <w:shd w:val="clear" w:color="auto" w:fill="auto"/>
            <w:vAlign w:val="bottom"/>
          </w:tcPr>
          <w:p w14:paraId="0651ECAC" w14:textId="77777777" w:rsidR="003C610C" w:rsidRDefault="00C24A72">
            <w:pPr>
              <w:pStyle w:val="a4"/>
              <w:ind w:firstLine="240"/>
              <w:jc w:val="left"/>
              <w:rPr>
                <w:sz w:val="24"/>
                <w:szCs w:val="24"/>
              </w:rPr>
            </w:pPr>
            <w:r>
              <w:rPr>
                <w:rFonts w:ascii="Times New Roman" w:eastAsia="Times New Roman" w:hAnsi="Times New Roman" w:cs="Times New Roman"/>
                <w:sz w:val="24"/>
                <w:szCs w:val="24"/>
              </w:rPr>
              <w:t>3</w:t>
            </w:r>
          </w:p>
        </w:tc>
        <w:tc>
          <w:tcPr>
            <w:tcW w:w="8966" w:type="dxa"/>
            <w:tcBorders>
              <w:top w:val="single" w:sz="4" w:space="0" w:color="auto"/>
              <w:left w:val="single" w:sz="4" w:space="0" w:color="auto"/>
              <w:right w:val="single" w:sz="4" w:space="0" w:color="auto"/>
            </w:tcBorders>
            <w:shd w:val="clear" w:color="auto" w:fill="auto"/>
            <w:vAlign w:val="bottom"/>
          </w:tcPr>
          <w:p w14:paraId="0FF13597" w14:textId="77777777" w:rsidR="003C610C" w:rsidRDefault="00C24A72">
            <w:pPr>
              <w:pStyle w:val="a4"/>
              <w:jc w:val="left"/>
              <w:rPr>
                <w:sz w:val="24"/>
                <w:szCs w:val="24"/>
              </w:rPr>
            </w:pPr>
            <w:r>
              <w:rPr>
                <w:rFonts w:ascii="Times New Roman" w:eastAsia="Times New Roman" w:hAnsi="Times New Roman" w:cs="Times New Roman"/>
                <w:color w:val="0000FF"/>
                <w:sz w:val="24"/>
                <w:szCs w:val="24"/>
              </w:rPr>
              <w:t>Водный кодекс Российской Федерации от 03.06.2006 № 74-ФЗ</w:t>
            </w:r>
          </w:p>
        </w:tc>
      </w:tr>
      <w:tr w:rsidR="003C610C" w14:paraId="094FE865" w14:textId="77777777">
        <w:trPr>
          <w:trHeight w:hRule="exact" w:val="288"/>
          <w:jc w:val="center"/>
        </w:trPr>
        <w:tc>
          <w:tcPr>
            <w:tcW w:w="9585" w:type="dxa"/>
            <w:gridSpan w:val="2"/>
            <w:tcBorders>
              <w:top w:val="single" w:sz="4" w:space="0" w:color="auto"/>
              <w:left w:val="single" w:sz="4" w:space="0" w:color="auto"/>
              <w:right w:val="single" w:sz="4" w:space="0" w:color="auto"/>
            </w:tcBorders>
            <w:shd w:val="clear" w:color="auto" w:fill="auto"/>
            <w:vAlign w:val="bottom"/>
          </w:tcPr>
          <w:p w14:paraId="58387791" w14:textId="77777777" w:rsidR="003C610C" w:rsidRDefault="00C24A72">
            <w:pPr>
              <w:pStyle w:val="a4"/>
              <w:rPr>
                <w:sz w:val="24"/>
                <w:szCs w:val="24"/>
              </w:rPr>
            </w:pPr>
            <w:r>
              <w:rPr>
                <w:rFonts w:ascii="Times New Roman" w:eastAsia="Times New Roman" w:hAnsi="Times New Roman" w:cs="Times New Roman"/>
                <w:b/>
                <w:bCs/>
                <w:sz w:val="24"/>
                <w:szCs w:val="24"/>
              </w:rPr>
              <w:t>Федеральные законы</w:t>
            </w:r>
          </w:p>
        </w:tc>
      </w:tr>
      <w:tr w:rsidR="003C610C" w14:paraId="5F9F6C7F" w14:textId="77777777">
        <w:trPr>
          <w:trHeight w:hRule="exact" w:val="619"/>
          <w:jc w:val="center"/>
        </w:trPr>
        <w:tc>
          <w:tcPr>
            <w:tcW w:w="619" w:type="dxa"/>
            <w:tcBorders>
              <w:top w:val="single" w:sz="4" w:space="0" w:color="auto"/>
              <w:left w:val="single" w:sz="4" w:space="0" w:color="auto"/>
            </w:tcBorders>
            <w:shd w:val="clear" w:color="auto" w:fill="auto"/>
            <w:vAlign w:val="center"/>
          </w:tcPr>
          <w:p w14:paraId="599321B0" w14:textId="77777777" w:rsidR="003C610C" w:rsidRDefault="00C24A72">
            <w:pPr>
              <w:pStyle w:val="a4"/>
              <w:ind w:firstLine="240"/>
              <w:jc w:val="left"/>
              <w:rPr>
                <w:sz w:val="24"/>
                <w:szCs w:val="24"/>
              </w:rPr>
            </w:pPr>
            <w:r>
              <w:rPr>
                <w:rFonts w:ascii="Times New Roman" w:eastAsia="Times New Roman" w:hAnsi="Times New Roman" w:cs="Times New Roman"/>
                <w:sz w:val="24"/>
                <w:szCs w:val="24"/>
              </w:rPr>
              <w:t>1</w:t>
            </w:r>
          </w:p>
        </w:tc>
        <w:tc>
          <w:tcPr>
            <w:tcW w:w="8966" w:type="dxa"/>
            <w:tcBorders>
              <w:top w:val="single" w:sz="4" w:space="0" w:color="auto"/>
              <w:left w:val="single" w:sz="4" w:space="0" w:color="auto"/>
              <w:right w:val="single" w:sz="4" w:space="0" w:color="auto"/>
            </w:tcBorders>
            <w:shd w:val="clear" w:color="auto" w:fill="auto"/>
          </w:tcPr>
          <w:p w14:paraId="7C804336" w14:textId="77777777" w:rsidR="003C610C" w:rsidRDefault="00C24A72">
            <w:pPr>
              <w:pStyle w:val="a4"/>
              <w:jc w:val="left"/>
              <w:rPr>
                <w:sz w:val="24"/>
                <w:szCs w:val="24"/>
              </w:rPr>
            </w:pPr>
            <w:r>
              <w:rPr>
                <w:rFonts w:ascii="Times New Roman" w:eastAsia="Times New Roman" w:hAnsi="Times New Roman" w:cs="Times New Roman"/>
                <w:color w:val="0000FF"/>
                <w:sz w:val="24"/>
                <w:szCs w:val="24"/>
              </w:rPr>
              <w:t xml:space="preserve">Федеральный закон </w:t>
            </w:r>
            <w:r>
              <w:rPr>
                <w:rFonts w:ascii="Times New Roman" w:eastAsia="Times New Roman" w:hAnsi="Times New Roman" w:cs="Times New Roman"/>
                <w:sz w:val="24"/>
                <w:szCs w:val="24"/>
              </w:rPr>
              <w:t xml:space="preserve">"Об особо охраняемых природных территориях" </w:t>
            </w:r>
            <w:r>
              <w:rPr>
                <w:rFonts w:ascii="Times New Roman" w:eastAsia="Times New Roman" w:hAnsi="Times New Roman" w:cs="Times New Roman"/>
                <w:color w:val="0000FF"/>
                <w:sz w:val="24"/>
                <w:szCs w:val="24"/>
              </w:rPr>
              <w:t>от 14.03.1995 № 33-ФЗ</w:t>
            </w:r>
          </w:p>
        </w:tc>
      </w:tr>
      <w:tr w:rsidR="003C610C" w14:paraId="0BB6BF6C" w14:textId="77777777">
        <w:trPr>
          <w:trHeight w:hRule="exact" w:val="283"/>
          <w:jc w:val="center"/>
        </w:trPr>
        <w:tc>
          <w:tcPr>
            <w:tcW w:w="619" w:type="dxa"/>
            <w:tcBorders>
              <w:top w:val="single" w:sz="4" w:space="0" w:color="auto"/>
              <w:left w:val="single" w:sz="4" w:space="0" w:color="auto"/>
            </w:tcBorders>
            <w:shd w:val="clear" w:color="auto" w:fill="auto"/>
            <w:vAlign w:val="bottom"/>
          </w:tcPr>
          <w:p w14:paraId="021223F9" w14:textId="77777777" w:rsidR="003C610C" w:rsidRDefault="00C24A72">
            <w:pPr>
              <w:pStyle w:val="a4"/>
              <w:ind w:firstLine="240"/>
              <w:jc w:val="left"/>
              <w:rPr>
                <w:sz w:val="24"/>
                <w:szCs w:val="24"/>
              </w:rPr>
            </w:pPr>
            <w:r>
              <w:rPr>
                <w:rFonts w:ascii="Times New Roman" w:eastAsia="Times New Roman" w:hAnsi="Times New Roman" w:cs="Times New Roman"/>
                <w:sz w:val="24"/>
                <w:szCs w:val="24"/>
              </w:rPr>
              <w:t>2</w:t>
            </w:r>
          </w:p>
        </w:tc>
        <w:tc>
          <w:tcPr>
            <w:tcW w:w="8966" w:type="dxa"/>
            <w:tcBorders>
              <w:top w:val="single" w:sz="4" w:space="0" w:color="auto"/>
              <w:left w:val="single" w:sz="4" w:space="0" w:color="auto"/>
              <w:right w:val="single" w:sz="4" w:space="0" w:color="auto"/>
            </w:tcBorders>
            <w:shd w:val="clear" w:color="auto" w:fill="auto"/>
            <w:vAlign w:val="bottom"/>
          </w:tcPr>
          <w:p w14:paraId="0CFAC726" w14:textId="77777777" w:rsidR="003C610C" w:rsidRDefault="00C24A72">
            <w:pPr>
              <w:pStyle w:val="a4"/>
              <w:jc w:val="left"/>
              <w:rPr>
                <w:sz w:val="24"/>
                <w:szCs w:val="24"/>
              </w:rPr>
            </w:pPr>
            <w:r>
              <w:rPr>
                <w:rFonts w:ascii="Times New Roman" w:eastAsia="Times New Roman" w:hAnsi="Times New Roman" w:cs="Times New Roman"/>
                <w:color w:val="0000FF"/>
                <w:sz w:val="24"/>
                <w:szCs w:val="24"/>
              </w:rPr>
              <w:t xml:space="preserve">Федеральный закон </w:t>
            </w:r>
            <w:r>
              <w:rPr>
                <w:rFonts w:ascii="Times New Roman" w:eastAsia="Times New Roman" w:hAnsi="Times New Roman" w:cs="Times New Roman"/>
                <w:sz w:val="24"/>
                <w:szCs w:val="24"/>
              </w:rPr>
              <w:t xml:space="preserve">"О животном мире" </w:t>
            </w:r>
            <w:r>
              <w:rPr>
                <w:rFonts w:ascii="Times New Roman" w:eastAsia="Times New Roman" w:hAnsi="Times New Roman" w:cs="Times New Roman"/>
                <w:color w:val="0000FF"/>
                <w:sz w:val="24"/>
                <w:szCs w:val="24"/>
              </w:rPr>
              <w:t>от 24.04.1995 № 52-ФЗ</w:t>
            </w:r>
          </w:p>
        </w:tc>
      </w:tr>
      <w:tr w:rsidR="003C610C" w14:paraId="40AE653F" w14:textId="77777777">
        <w:trPr>
          <w:trHeight w:hRule="exact" w:val="288"/>
          <w:jc w:val="center"/>
        </w:trPr>
        <w:tc>
          <w:tcPr>
            <w:tcW w:w="619" w:type="dxa"/>
            <w:tcBorders>
              <w:top w:val="single" w:sz="4" w:space="0" w:color="auto"/>
              <w:left w:val="single" w:sz="4" w:space="0" w:color="auto"/>
            </w:tcBorders>
            <w:shd w:val="clear" w:color="auto" w:fill="auto"/>
            <w:vAlign w:val="bottom"/>
          </w:tcPr>
          <w:p w14:paraId="7CDA48B2" w14:textId="77777777" w:rsidR="003C610C" w:rsidRDefault="00C24A72">
            <w:pPr>
              <w:pStyle w:val="a4"/>
              <w:ind w:firstLine="240"/>
              <w:jc w:val="left"/>
              <w:rPr>
                <w:sz w:val="24"/>
                <w:szCs w:val="24"/>
              </w:rPr>
            </w:pPr>
            <w:r>
              <w:rPr>
                <w:rFonts w:ascii="Times New Roman" w:eastAsia="Times New Roman" w:hAnsi="Times New Roman" w:cs="Times New Roman"/>
                <w:sz w:val="24"/>
                <w:szCs w:val="24"/>
              </w:rPr>
              <w:t>3</w:t>
            </w:r>
          </w:p>
        </w:tc>
        <w:tc>
          <w:tcPr>
            <w:tcW w:w="8966" w:type="dxa"/>
            <w:tcBorders>
              <w:top w:val="single" w:sz="4" w:space="0" w:color="auto"/>
              <w:left w:val="single" w:sz="4" w:space="0" w:color="auto"/>
              <w:right w:val="single" w:sz="4" w:space="0" w:color="auto"/>
            </w:tcBorders>
            <w:shd w:val="clear" w:color="auto" w:fill="auto"/>
            <w:vAlign w:val="bottom"/>
          </w:tcPr>
          <w:p w14:paraId="5D23C7A1" w14:textId="77777777" w:rsidR="003C610C" w:rsidRDefault="00C24A72">
            <w:pPr>
              <w:pStyle w:val="a4"/>
              <w:jc w:val="left"/>
              <w:rPr>
                <w:sz w:val="24"/>
                <w:szCs w:val="24"/>
              </w:rPr>
            </w:pPr>
            <w:r>
              <w:rPr>
                <w:rFonts w:ascii="Times New Roman" w:eastAsia="Times New Roman" w:hAnsi="Times New Roman" w:cs="Times New Roman"/>
                <w:color w:val="0000FF"/>
                <w:sz w:val="24"/>
                <w:szCs w:val="24"/>
              </w:rPr>
              <w:t xml:space="preserve">Федеральный закон </w:t>
            </w:r>
            <w:r>
              <w:rPr>
                <w:rFonts w:ascii="Times New Roman" w:eastAsia="Times New Roman" w:hAnsi="Times New Roman" w:cs="Times New Roman"/>
                <w:sz w:val="24"/>
                <w:szCs w:val="24"/>
              </w:rPr>
              <w:t xml:space="preserve">"О семеноводстве" </w:t>
            </w:r>
            <w:r>
              <w:rPr>
                <w:rFonts w:ascii="Times New Roman" w:eastAsia="Times New Roman" w:hAnsi="Times New Roman" w:cs="Times New Roman"/>
                <w:color w:val="0000FF"/>
                <w:sz w:val="24"/>
                <w:szCs w:val="24"/>
              </w:rPr>
              <w:t>от 17.12.1997 № 149-ФЗ</w:t>
            </w:r>
          </w:p>
        </w:tc>
      </w:tr>
      <w:tr w:rsidR="003C610C" w14:paraId="50F7ACB2" w14:textId="77777777">
        <w:trPr>
          <w:trHeight w:hRule="exact" w:val="288"/>
          <w:jc w:val="center"/>
        </w:trPr>
        <w:tc>
          <w:tcPr>
            <w:tcW w:w="619" w:type="dxa"/>
            <w:tcBorders>
              <w:top w:val="single" w:sz="4" w:space="0" w:color="auto"/>
              <w:left w:val="single" w:sz="4" w:space="0" w:color="auto"/>
            </w:tcBorders>
            <w:shd w:val="clear" w:color="auto" w:fill="auto"/>
            <w:vAlign w:val="bottom"/>
          </w:tcPr>
          <w:p w14:paraId="7D6F0217" w14:textId="77777777" w:rsidR="003C610C" w:rsidRDefault="00C24A72">
            <w:pPr>
              <w:pStyle w:val="a4"/>
              <w:ind w:firstLine="240"/>
              <w:jc w:val="left"/>
              <w:rPr>
                <w:sz w:val="24"/>
                <w:szCs w:val="24"/>
              </w:rPr>
            </w:pPr>
            <w:r>
              <w:rPr>
                <w:rFonts w:ascii="Times New Roman" w:eastAsia="Times New Roman" w:hAnsi="Times New Roman" w:cs="Times New Roman"/>
                <w:sz w:val="24"/>
                <w:szCs w:val="24"/>
              </w:rPr>
              <w:t>4</w:t>
            </w:r>
          </w:p>
        </w:tc>
        <w:tc>
          <w:tcPr>
            <w:tcW w:w="8966" w:type="dxa"/>
            <w:tcBorders>
              <w:top w:val="single" w:sz="4" w:space="0" w:color="auto"/>
              <w:left w:val="single" w:sz="4" w:space="0" w:color="auto"/>
              <w:right w:val="single" w:sz="4" w:space="0" w:color="auto"/>
            </w:tcBorders>
            <w:shd w:val="clear" w:color="auto" w:fill="auto"/>
            <w:vAlign w:val="bottom"/>
          </w:tcPr>
          <w:p w14:paraId="26B03540" w14:textId="77777777" w:rsidR="003C610C" w:rsidRDefault="00C24A72">
            <w:pPr>
              <w:pStyle w:val="a4"/>
              <w:jc w:val="left"/>
              <w:rPr>
                <w:sz w:val="24"/>
                <w:szCs w:val="24"/>
              </w:rPr>
            </w:pPr>
            <w:r>
              <w:rPr>
                <w:rFonts w:ascii="Times New Roman" w:eastAsia="Times New Roman" w:hAnsi="Times New Roman" w:cs="Times New Roman"/>
                <w:color w:val="0000FF"/>
                <w:sz w:val="24"/>
                <w:szCs w:val="24"/>
              </w:rPr>
              <w:t xml:space="preserve">Федеральный закон </w:t>
            </w:r>
            <w:r>
              <w:rPr>
                <w:rFonts w:ascii="Times New Roman" w:eastAsia="Times New Roman" w:hAnsi="Times New Roman" w:cs="Times New Roman"/>
                <w:sz w:val="24"/>
                <w:szCs w:val="24"/>
              </w:rPr>
              <w:t xml:space="preserve">"Об охране окружающей среды " </w:t>
            </w:r>
            <w:r>
              <w:rPr>
                <w:rFonts w:ascii="Times New Roman" w:eastAsia="Times New Roman" w:hAnsi="Times New Roman" w:cs="Times New Roman"/>
                <w:color w:val="0000FF"/>
                <w:sz w:val="24"/>
                <w:szCs w:val="24"/>
              </w:rPr>
              <w:t>от 10.01.2002 № 7-ФЗ</w:t>
            </w:r>
          </w:p>
        </w:tc>
      </w:tr>
      <w:tr w:rsidR="003C610C" w14:paraId="5DA41F73" w14:textId="77777777">
        <w:trPr>
          <w:trHeight w:hRule="exact" w:val="835"/>
          <w:jc w:val="center"/>
        </w:trPr>
        <w:tc>
          <w:tcPr>
            <w:tcW w:w="619" w:type="dxa"/>
            <w:tcBorders>
              <w:top w:val="single" w:sz="4" w:space="0" w:color="auto"/>
              <w:left w:val="single" w:sz="4" w:space="0" w:color="auto"/>
            </w:tcBorders>
            <w:shd w:val="clear" w:color="auto" w:fill="auto"/>
            <w:vAlign w:val="center"/>
          </w:tcPr>
          <w:p w14:paraId="48A8F757" w14:textId="77777777" w:rsidR="003C610C" w:rsidRDefault="00C24A72">
            <w:pPr>
              <w:pStyle w:val="a4"/>
              <w:ind w:firstLine="240"/>
              <w:jc w:val="left"/>
              <w:rPr>
                <w:sz w:val="24"/>
                <w:szCs w:val="24"/>
              </w:rPr>
            </w:pPr>
            <w:r>
              <w:rPr>
                <w:rFonts w:ascii="Times New Roman" w:eastAsia="Times New Roman" w:hAnsi="Times New Roman" w:cs="Times New Roman"/>
                <w:sz w:val="24"/>
                <w:szCs w:val="24"/>
              </w:rPr>
              <w:t>5</w:t>
            </w:r>
          </w:p>
        </w:tc>
        <w:tc>
          <w:tcPr>
            <w:tcW w:w="8966" w:type="dxa"/>
            <w:tcBorders>
              <w:top w:val="single" w:sz="4" w:space="0" w:color="auto"/>
              <w:left w:val="single" w:sz="4" w:space="0" w:color="auto"/>
              <w:right w:val="single" w:sz="4" w:space="0" w:color="auto"/>
            </w:tcBorders>
            <w:shd w:val="clear" w:color="auto" w:fill="auto"/>
          </w:tcPr>
          <w:p w14:paraId="152593CF" w14:textId="77777777"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Федеральный закон </w:t>
            </w:r>
            <w:r>
              <w:rPr>
                <w:rFonts w:ascii="Times New Roman" w:eastAsia="Times New Roman" w:hAnsi="Times New Roman" w:cs="Times New Roman"/>
                <w:sz w:val="24"/>
                <w:szCs w:val="24"/>
              </w:rPr>
              <w:t xml:space="preserve">"Об охоте и о сохранении охотничьих ресурсов и о внесении изменений в отдельные законодательные акты Российской Федерации" </w:t>
            </w:r>
            <w:r>
              <w:rPr>
                <w:rFonts w:ascii="Times New Roman" w:eastAsia="Times New Roman" w:hAnsi="Times New Roman" w:cs="Times New Roman"/>
                <w:color w:val="0000FF"/>
                <w:sz w:val="24"/>
                <w:szCs w:val="24"/>
              </w:rPr>
              <w:t>от 24.07.2009 № 209-ФЗ</w:t>
            </w:r>
          </w:p>
        </w:tc>
      </w:tr>
      <w:tr w:rsidR="003C610C" w14:paraId="10D31186" w14:textId="77777777">
        <w:trPr>
          <w:trHeight w:hRule="exact" w:val="1392"/>
          <w:jc w:val="center"/>
        </w:trPr>
        <w:tc>
          <w:tcPr>
            <w:tcW w:w="619" w:type="dxa"/>
            <w:tcBorders>
              <w:top w:val="single" w:sz="4" w:space="0" w:color="auto"/>
              <w:left w:val="single" w:sz="4" w:space="0" w:color="auto"/>
            </w:tcBorders>
            <w:shd w:val="clear" w:color="auto" w:fill="auto"/>
            <w:vAlign w:val="center"/>
          </w:tcPr>
          <w:p w14:paraId="7C5761E7" w14:textId="77777777" w:rsidR="003C610C" w:rsidRDefault="00C24A72">
            <w:pPr>
              <w:pStyle w:val="a4"/>
              <w:ind w:firstLine="240"/>
              <w:jc w:val="left"/>
              <w:rPr>
                <w:sz w:val="24"/>
                <w:szCs w:val="24"/>
              </w:rPr>
            </w:pPr>
            <w:r>
              <w:rPr>
                <w:rFonts w:ascii="Times New Roman" w:eastAsia="Times New Roman" w:hAnsi="Times New Roman" w:cs="Times New Roman"/>
                <w:sz w:val="24"/>
                <w:szCs w:val="24"/>
              </w:rPr>
              <w:t>6</w:t>
            </w:r>
          </w:p>
        </w:tc>
        <w:tc>
          <w:tcPr>
            <w:tcW w:w="8966" w:type="dxa"/>
            <w:tcBorders>
              <w:top w:val="single" w:sz="4" w:space="0" w:color="auto"/>
              <w:left w:val="single" w:sz="4" w:space="0" w:color="auto"/>
              <w:right w:val="single" w:sz="4" w:space="0" w:color="auto"/>
            </w:tcBorders>
            <w:shd w:val="clear" w:color="auto" w:fill="auto"/>
          </w:tcPr>
          <w:p w14:paraId="3F53E709" w14:textId="77777777"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Федеральный закон </w:t>
            </w:r>
            <w:r>
              <w:rPr>
                <w:rFonts w:ascii="Times New Roman" w:eastAsia="Times New Roman" w:hAnsi="Times New Roman" w:cs="Times New Roman"/>
                <w:sz w:val="24"/>
                <w:szCs w:val="24"/>
              </w:rPr>
              <w:t>"О внесении изменений в отдельные законодательные акты Рос</w:t>
            </w:r>
            <w:r>
              <w:rPr>
                <w:rFonts w:ascii="Times New Roman" w:eastAsia="Times New Roman" w:hAnsi="Times New Roman" w:cs="Times New Roman"/>
                <w:sz w:val="24"/>
                <w:szCs w:val="24"/>
              </w:rPr>
              <w:softHyphen/>
              <w:t>сийской Федерации по вопросам осуществления федерального государственного лесного надзора (лесной охраны) и осуществления мероприятий по защите и вос</w:t>
            </w:r>
            <w:r>
              <w:rPr>
                <w:rFonts w:ascii="Times New Roman" w:eastAsia="Times New Roman" w:hAnsi="Times New Roman" w:cs="Times New Roman"/>
                <w:sz w:val="24"/>
                <w:szCs w:val="24"/>
              </w:rPr>
              <w:softHyphen/>
              <w:t xml:space="preserve">производству лесов" </w:t>
            </w:r>
            <w:r>
              <w:rPr>
                <w:rFonts w:ascii="Times New Roman" w:eastAsia="Times New Roman" w:hAnsi="Times New Roman" w:cs="Times New Roman"/>
                <w:color w:val="0000FF"/>
                <w:sz w:val="24"/>
                <w:szCs w:val="24"/>
              </w:rPr>
              <w:t>от 12.03.2014 № 27-ФЗ</w:t>
            </w:r>
          </w:p>
        </w:tc>
      </w:tr>
      <w:tr w:rsidR="003C610C" w14:paraId="0D805F3B" w14:textId="77777777">
        <w:trPr>
          <w:trHeight w:hRule="exact" w:val="283"/>
          <w:jc w:val="center"/>
        </w:trPr>
        <w:tc>
          <w:tcPr>
            <w:tcW w:w="9585" w:type="dxa"/>
            <w:gridSpan w:val="2"/>
            <w:tcBorders>
              <w:top w:val="single" w:sz="4" w:space="0" w:color="auto"/>
              <w:left w:val="single" w:sz="4" w:space="0" w:color="auto"/>
              <w:right w:val="single" w:sz="4" w:space="0" w:color="auto"/>
            </w:tcBorders>
            <w:shd w:val="clear" w:color="auto" w:fill="auto"/>
            <w:vAlign w:val="bottom"/>
          </w:tcPr>
          <w:p w14:paraId="0C53FF93" w14:textId="77777777" w:rsidR="003C610C" w:rsidRDefault="00C24A72">
            <w:pPr>
              <w:pStyle w:val="a4"/>
              <w:rPr>
                <w:sz w:val="24"/>
                <w:szCs w:val="24"/>
              </w:rPr>
            </w:pPr>
            <w:r>
              <w:rPr>
                <w:rFonts w:ascii="Times New Roman" w:eastAsia="Times New Roman" w:hAnsi="Times New Roman" w:cs="Times New Roman"/>
                <w:b/>
                <w:bCs/>
                <w:sz w:val="24"/>
                <w:szCs w:val="24"/>
              </w:rPr>
              <w:t>Постановления Правительства</w:t>
            </w:r>
          </w:p>
        </w:tc>
      </w:tr>
      <w:tr w:rsidR="003C610C" w14:paraId="0AD77CA6" w14:textId="77777777">
        <w:trPr>
          <w:trHeight w:hRule="exact" w:val="1598"/>
          <w:jc w:val="center"/>
        </w:trPr>
        <w:tc>
          <w:tcPr>
            <w:tcW w:w="619" w:type="dxa"/>
            <w:tcBorders>
              <w:top w:val="single" w:sz="4" w:space="0" w:color="auto"/>
              <w:left w:val="single" w:sz="4" w:space="0" w:color="auto"/>
            </w:tcBorders>
            <w:shd w:val="clear" w:color="auto" w:fill="auto"/>
            <w:vAlign w:val="center"/>
          </w:tcPr>
          <w:p w14:paraId="10D21016" w14:textId="77777777" w:rsidR="003C610C" w:rsidRDefault="00C24A72">
            <w:pPr>
              <w:pStyle w:val="a4"/>
              <w:ind w:firstLine="240"/>
              <w:jc w:val="left"/>
              <w:rPr>
                <w:sz w:val="24"/>
                <w:szCs w:val="24"/>
              </w:rPr>
            </w:pPr>
            <w:r>
              <w:rPr>
                <w:rFonts w:ascii="Times New Roman" w:eastAsia="Times New Roman" w:hAnsi="Times New Roman" w:cs="Times New Roman"/>
                <w:sz w:val="24"/>
                <w:szCs w:val="24"/>
              </w:rPr>
              <w:t>1</w:t>
            </w:r>
          </w:p>
        </w:tc>
        <w:tc>
          <w:tcPr>
            <w:tcW w:w="8966" w:type="dxa"/>
            <w:tcBorders>
              <w:top w:val="single" w:sz="4" w:space="0" w:color="auto"/>
              <w:left w:val="single" w:sz="4" w:space="0" w:color="auto"/>
              <w:right w:val="single" w:sz="4" w:space="0" w:color="auto"/>
            </w:tcBorders>
            <w:shd w:val="clear" w:color="auto" w:fill="auto"/>
            <w:vAlign w:val="bottom"/>
          </w:tcPr>
          <w:p w14:paraId="65BFD190" w14:textId="77777777" w:rsidR="003C610C" w:rsidRDefault="00C24A72">
            <w:pPr>
              <w:pStyle w:val="a4"/>
              <w:spacing w:line="276" w:lineRule="auto"/>
              <w:jc w:val="both"/>
              <w:rPr>
                <w:sz w:val="24"/>
                <w:szCs w:val="24"/>
              </w:rPr>
            </w:pPr>
            <w:r>
              <w:rPr>
                <w:rFonts w:ascii="Times New Roman" w:eastAsia="Times New Roman" w:hAnsi="Times New Roman" w:cs="Times New Roman"/>
                <w:color w:val="0000FF"/>
                <w:sz w:val="24"/>
                <w:szCs w:val="24"/>
              </w:rPr>
              <w:t xml:space="preserve">Постановление Правительства РФ от 07.05.2019 № 566 </w:t>
            </w:r>
            <w:r>
              <w:rPr>
                <w:rFonts w:ascii="Times New Roman" w:eastAsia="Times New Roman" w:hAnsi="Times New Roman" w:cs="Times New Roman"/>
                <w:sz w:val="24"/>
                <w:szCs w:val="24"/>
              </w:rPr>
              <w:t>"Об утверждении Правил выполнения работ по лесовосстановлению или лесоразведению лицами, использу</w:t>
            </w:r>
            <w:r>
              <w:rPr>
                <w:rFonts w:ascii="Times New Roman" w:eastAsia="Times New Roman" w:hAnsi="Times New Roman" w:cs="Times New Roman"/>
                <w:sz w:val="24"/>
                <w:szCs w:val="24"/>
              </w:rPr>
              <w:softHyphen/>
              <w:t>ющими леса в соответствии со статьями 43 - 46 Лесного кодекса Российской Феде</w:t>
            </w:r>
            <w:r>
              <w:rPr>
                <w:rFonts w:ascii="Times New Roman" w:eastAsia="Times New Roman" w:hAnsi="Times New Roman" w:cs="Times New Roman"/>
                <w:sz w:val="24"/>
                <w:szCs w:val="24"/>
              </w:rPr>
              <w:softHyphen/>
              <w:t>рации, и лицами, обратившимися с ходатайством или заявлением об изменении це</w:t>
            </w:r>
            <w:r>
              <w:rPr>
                <w:rFonts w:ascii="Times New Roman" w:eastAsia="Times New Roman" w:hAnsi="Times New Roman" w:cs="Times New Roman"/>
                <w:sz w:val="24"/>
                <w:szCs w:val="24"/>
              </w:rPr>
              <w:softHyphen/>
              <w:t>левого назначения лесного участка"</w:t>
            </w:r>
          </w:p>
        </w:tc>
      </w:tr>
      <w:tr w:rsidR="003C610C" w14:paraId="02FD8601" w14:textId="77777777">
        <w:trPr>
          <w:trHeight w:hRule="exact" w:val="562"/>
          <w:jc w:val="center"/>
        </w:trPr>
        <w:tc>
          <w:tcPr>
            <w:tcW w:w="619" w:type="dxa"/>
            <w:tcBorders>
              <w:top w:val="single" w:sz="4" w:space="0" w:color="auto"/>
              <w:left w:val="single" w:sz="4" w:space="0" w:color="auto"/>
            </w:tcBorders>
            <w:shd w:val="clear" w:color="auto" w:fill="auto"/>
            <w:vAlign w:val="center"/>
          </w:tcPr>
          <w:p w14:paraId="07D59F09" w14:textId="77777777" w:rsidR="003C610C" w:rsidRDefault="00C24A72">
            <w:pPr>
              <w:pStyle w:val="a4"/>
              <w:ind w:firstLine="240"/>
              <w:jc w:val="left"/>
              <w:rPr>
                <w:sz w:val="24"/>
                <w:szCs w:val="24"/>
              </w:rPr>
            </w:pPr>
            <w:r>
              <w:rPr>
                <w:rFonts w:ascii="Times New Roman" w:eastAsia="Times New Roman" w:hAnsi="Times New Roman" w:cs="Times New Roman"/>
                <w:sz w:val="24"/>
                <w:szCs w:val="24"/>
              </w:rPr>
              <w:t>2</w:t>
            </w:r>
          </w:p>
        </w:tc>
        <w:tc>
          <w:tcPr>
            <w:tcW w:w="8966" w:type="dxa"/>
            <w:tcBorders>
              <w:top w:val="single" w:sz="4" w:space="0" w:color="auto"/>
              <w:left w:val="single" w:sz="4" w:space="0" w:color="auto"/>
              <w:right w:val="single" w:sz="4" w:space="0" w:color="auto"/>
            </w:tcBorders>
            <w:shd w:val="clear" w:color="auto" w:fill="auto"/>
            <w:vAlign w:val="bottom"/>
          </w:tcPr>
          <w:p w14:paraId="2942CEA0" w14:textId="77777777"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Постановление Правительства РФ от 07.10.2020 № 1614 </w:t>
            </w:r>
            <w:r>
              <w:rPr>
                <w:rFonts w:ascii="Times New Roman" w:eastAsia="Times New Roman" w:hAnsi="Times New Roman" w:cs="Times New Roman"/>
                <w:sz w:val="24"/>
                <w:szCs w:val="24"/>
              </w:rPr>
              <w:t>"Об утверждении Правил пожарной безопасности в лесах"</w:t>
            </w:r>
          </w:p>
        </w:tc>
      </w:tr>
      <w:tr w:rsidR="003C610C" w14:paraId="0D693B1A" w14:textId="77777777">
        <w:trPr>
          <w:trHeight w:hRule="exact" w:val="562"/>
          <w:jc w:val="center"/>
        </w:trPr>
        <w:tc>
          <w:tcPr>
            <w:tcW w:w="619" w:type="dxa"/>
            <w:tcBorders>
              <w:top w:val="single" w:sz="4" w:space="0" w:color="auto"/>
              <w:left w:val="single" w:sz="4" w:space="0" w:color="auto"/>
            </w:tcBorders>
            <w:shd w:val="clear" w:color="auto" w:fill="auto"/>
            <w:vAlign w:val="center"/>
          </w:tcPr>
          <w:p w14:paraId="530A787A" w14:textId="77777777" w:rsidR="003C610C" w:rsidRDefault="00C24A72">
            <w:pPr>
              <w:pStyle w:val="a4"/>
              <w:ind w:firstLine="240"/>
              <w:jc w:val="left"/>
              <w:rPr>
                <w:sz w:val="24"/>
                <w:szCs w:val="24"/>
              </w:rPr>
            </w:pPr>
            <w:r>
              <w:rPr>
                <w:rFonts w:ascii="Times New Roman" w:eastAsia="Times New Roman" w:hAnsi="Times New Roman" w:cs="Times New Roman"/>
                <w:sz w:val="24"/>
                <w:szCs w:val="24"/>
              </w:rPr>
              <w:t>3</w:t>
            </w:r>
          </w:p>
        </w:tc>
        <w:tc>
          <w:tcPr>
            <w:tcW w:w="8966" w:type="dxa"/>
            <w:tcBorders>
              <w:top w:val="single" w:sz="4" w:space="0" w:color="auto"/>
              <w:left w:val="single" w:sz="4" w:space="0" w:color="auto"/>
              <w:right w:val="single" w:sz="4" w:space="0" w:color="auto"/>
            </w:tcBorders>
            <w:shd w:val="clear" w:color="auto" w:fill="auto"/>
            <w:vAlign w:val="bottom"/>
          </w:tcPr>
          <w:p w14:paraId="53BCCF4A" w14:textId="77777777"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Постановление Правительства РФ от 09.12.2020 № 2047 </w:t>
            </w:r>
            <w:r>
              <w:rPr>
                <w:rFonts w:ascii="Times New Roman" w:eastAsia="Times New Roman" w:hAnsi="Times New Roman" w:cs="Times New Roman"/>
                <w:sz w:val="24"/>
                <w:szCs w:val="24"/>
              </w:rPr>
              <w:t>"О Правилах санитарной безопасности в лесах"</w:t>
            </w:r>
          </w:p>
        </w:tc>
      </w:tr>
      <w:tr w:rsidR="003C610C" w14:paraId="26993C04" w14:textId="77777777">
        <w:trPr>
          <w:trHeight w:hRule="exact" w:val="288"/>
          <w:jc w:val="center"/>
        </w:trPr>
        <w:tc>
          <w:tcPr>
            <w:tcW w:w="9585" w:type="dxa"/>
            <w:gridSpan w:val="2"/>
            <w:tcBorders>
              <w:top w:val="single" w:sz="4" w:space="0" w:color="auto"/>
              <w:left w:val="single" w:sz="4" w:space="0" w:color="auto"/>
              <w:right w:val="single" w:sz="4" w:space="0" w:color="auto"/>
            </w:tcBorders>
            <w:shd w:val="clear" w:color="auto" w:fill="auto"/>
            <w:vAlign w:val="bottom"/>
          </w:tcPr>
          <w:p w14:paraId="190D1988" w14:textId="77777777" w:rsidR="003C610C" w:rsidRDefault="00C24A72">
            <w:pPr>
              <w:pStyle w:val="a4"/>
              <w:rPr>
                <w:sz w:val="24"/>
                <w:szCs w:val="24"/>
              </w:rPr>
            </w:pPr>
            <w:r>
              <w:rPr>
                <w:rFonts w:ascii="Times New Roman" w:eastAsia="Times New Roman" w:hAnsi="Times New Roman" w:cs="Times New Roman"/>
                <w:b/>
                <w:bCs/>
                <w:sz w:val="24"/>
                <w:szCs w:val="24"/>
              </w:rPr>
              <w:t>Распоряжения Правительства</w:t>
            </w:r>
          </w:p>
        </w:tc>
      </w:tr>
      <w:tr w:rsidR="003C610C" w14:paraId="7B4D6E15" w14:textId="77777777">
        <w:trPr>
          <w:trHeight w:hRule="exact" w:val="840"/>
          <w:jc w:val="center"/>
        </w:trPr>
        <w:tc>
          <w:tcPr>
            <w:tcW w:w="619" w:type="dxa"/>
            <w:tcBorders>
              <w:top w:val="single" w:sz="4" w:space="0" w:color="auto"/>
              <w:left w:val="single" w:sz="4" w:space="0" w:color="auto"/>
            </w:tcBorders>
            <w:shd w:val="clear" w:color="auto" w:fill="auto"/>
            <w:vAlign w:val="center"/>
          </w:tcPr>
          <w:p w14:paraId="5FA0357A" w14:textId="77777777" w:rsidR="003C610C" w:rsidRDefault="00C24A72">
            <w:pPr>
              <w:pStyle w:val="a4"/>
              <w:ind w:firstLine="240"/>
              <w:jc w:val="left"/>
              <w:rPr>
                <w:sz w:val="24"/>
                <w:szCs w:val="24"/>
              </w:rPr>
            </w:pPr>
            <w:r>
              <w:rPr>
                <w:rFonts w:ascii="Times New Roman" w:eastAsia="Times New Roman" w:hAnsi="Times New Roman" w:cs="Times New Roman"/>
                <w:sz w:val="24"/>
                <w:szCs w:val="24"/>
              </w:rPr>
              <w:t>1</w:t>
            </w:r>
          </w:p>
        </w:tc>
        <w:tc>
          <w:tcPr>
            <w:tcW w:w="8966" w:type="dxa"/>
            <w:tcBorders>
              <w:top w:val="single" w:sz="4" w:space="0" w:color="auto"/>
              <w:left w:val="single" w:sz="4" w:space="0" w:color="auto"/>
              <w:right w:val="single" w:sz="4" w:space="0" w:color="auto"/>
            </w:tcBorders>
            <w:shd w:val="clear" w:color="auto" w:fill="auto"/>
            <w:vAlign w:val="bottom"/>
          </w:tcPr>
          <w:p w14:paraId="203062DD" w14:textId="77777777"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Распоряжение Правительства РФ от 17.07.2012 № 1283-р </w:t>
            </w:r>
            <w:r>
              <w:rPr>
                <w:rFonts w:ascii="Times New Roman" w:eastAsia="Times New Roman" w:hAnsi="Times New Roman" w:cs="Times New Roman"/>
                <w:sz w:val="24"/>
                <w:szCs w:val="24"/>
              </w:rPr>
              <w:t>«Об утверждении Перечня объектов лесной инфраструктуры для защитных лесов, эксплуатационных лесов и резервных лесов»</w:t>
            </w:r>
          </w:p>
        </w:tc>
      </w:tr>
      <w:tr w:rsidR="003C610C" w14:paraId="16DA4491" w14:textId="77777777">
        <w:trPr>
          <w:trHeight w:hRule="exact" w:val="835"/>
          <w:jc w:val="center"/>
        </w:trPr>
        <w:tc>
          <w:tcPr>
            <w:tcW w:w="619" w:type="dxa"/>
            <w:tcBorders>
              <w:top w:val="single" w:sz="4" w:space="0" w:color="auto"/>
              <w:left w:val="single" w:sz="4" w:space="0" w:color="auto"/>
            </w:tcBorders>
            <w:shd w:val="clear" w:color="auto" w:fill="auto"/>
            <w:vAlign w:val="center"/>
          </w:tcPr>
          <w:p w14:paraId="64850580" w14:textId="77777777" w:rsidR="003C610C" w:rsidRDefault="00C24A72">
            <w:pPr>
              <w:pStyle w:val="a4"/>
              <w:ind w:firstLine="240"/>
              <w:jc w:val="left"/>
              <w:rPr>
                <w:sz w:val="24"/>
                <w:szCs w:val="24"/>
              </w:rPr>
            </w:pPr>
            <w:r>
              <w:rPr>
                <w:rFonts w:ascii="Times New Roman" w:eastAsia="Times New Roman" w:hAnsi="Times New Roman" w:cs="Times New Roman"/>
                <w:sz w:val="24"/>
                <w:szCs w:val="24"/>
              </w:rPr>
              <w:t>2</w:t>
            </w:r>
          </w:p>
        </w:tc>
        <w:tc>
          <w:tcPr>
            <w:tcW w:w="8966" w:type="dxa"/>
            <w:tcBorders>
              <w:top w:val="single" w:sz="4" w:space="0" w:color="auto"/>
              <w:left w:val="single" w:sz="4" w:space="0" w:color="auto"/>
              <w:right w:val="single" w:sz="4" w:space="0" w:color="auto"/>
            </w:tcBorders>
            <w:shd w:val="clear" w:color="auto" w:fill="auto"/>
            <w:vAlign w:val="bottom"/>
          </w:tcPr>
          <w:p w14:paraId="5E30F2AA" w14:textId="77777777"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Распоряжение Правительства РФ от 27.05.2013 № 849-р </w:t>
            </w:r>
            <w:r>
              <w:rPr>
                <w:rFonts w:ascii="Times New Roman" w:eastAsia="Times New Roman" w:hAnsi="Times New Roman" w:cs="Times New Roman"/>
                <w:sz w:val="24"/>
                <w:szCs w:val="24"/>
              </w:rPr>
              <w:t>«Об утверждении Перечня объектов, не связанных с созданием лесной инфраструктуры для защитных лесов, эксплуатационных лесов, резервных лесов»</w:t>
            </w:r>
          </w:p>
        </w:tc>
      </w:tr>
      <w:tr w:rsidR="003C610C" w14:paraId="6C641A71" w14:textId="77777777">
        <w:trPr>
          <w:trHeight w:hRule="exact" w:val="840"/>
          <w:jc w:val="center"/>
        </w:trPr>
        <w:tc>
          <w:tcPr>
            <w:tcW w:w="619" w:type="dxa"/>
            <w:tcBorders>
              <w:top w:val="single" w:sz="4" w:space="0" w:color="auto"/>
              <w:left w:val="single" w:sz="4" w:space="0" w:color="auto"/>
            </w:tcBorders>
            <w:shd w:val="clear" w:color="auto" w:fill="auto"/>
            <w:vAlign w:val="center"/>
          </w:tcPr>
          <w:p w14:paraId="4E853C3A" w14:textId="77777777" w:rsidR="003C610C" w:rsidRDefault="00C24A72">
            <w:pPr>
              <w:pStyle w:val="a4"/>
              <w:ind w:firstLine="240"/>
              <w:jc w:val="left"/>
              <w:rPr>
                <w:sz w:val="24"/>
                <w:szCs w:val="24"/>
              </w:rPr>
            </w:pPr>
            <w:r>
              <w:rPr>
                <w:rFonts w:ascii="Times New Roman" w:eastAsia="Times New Roman" w:hAnsi="Times New Roman" w:cs="Times New Roman"/>
                <w:sz w:val="24"/>
                <w:szCs w:val="24"/>
              </w:rPr>
              <w:t>3</w:t>
            </w:r>
          </w:p>
        </w:tc>
        <w:tc>
          <w:tcPr>
            <w:tcW w:w="8966" w:type="dxa"/>
            <w:tcBorders>
              <w:top w:val="single" w:sz="4" w:space="0" w:color="auto"/>
              <w:left w:val="single" w:sz="4" w:space="0" w:color="auto"/>
              <w:right w:val="single" w:sz="4" w:space="0" w:color="auto"/>
            </w:tcBorders>
            <w:shd w:val="clear" w:color="auto" w:fill="auto"/>
            <w:vAlign w:val="bottom"/>
          </w:tcPr>
          <w:p w14:paraId="686456D5" w14:textId="77777777"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Распоряжение Правительства РФ от 26.09.2013 № 1724-р </w:t>
            </w:r>
            <w:r>
              <w:rPr>
                <w:rFonts w:ascii="Times New Roman" w:eastAsia="Times New Roman" w:hAnsi="Times New Roman" w:cs="Times New Roman"/>
                <w:sz w:val="24"/>
                <w:szCs w:val="24"/>
              </w:rPr>
              <w:t>"Об утверждении Основ государственной политики в области использования, охраны, защиты и воспроиз</w:t>
            </w:r>
            <w:r>
              <w:rPr>
                <w:rFonts w:ascii="Times New Roman" w:eastAsia="Times New Roman" w:hAnsi="Times New Roman" w:cs="Times New Roman"/>
                <w:sz w:val="24"/>
                <w:szCs w:val="24"/>
              </w:rPr>
              <w:softHyphen/>
              <w:t>водства лесов в Российской Федерации на период до 2030 года"</w:t>
            </w:r>
          </w:p>
        </w:tc>
      </w:tr>
      <w:tr w:rsidR="003C610C" w14:paraId="5C362A8D" w14:textId="77777777">
        <w:trPr>
          <w:trHeight w:hRule="exact" w:val="566"/>
          <w:jc w:val="center"/>
        </w:trPr>
        <w:tc>
          <w:tcPr>
            <w:tcW w:w="619" w:type="dxa"/>
            <w:tcBorders>
              <w:top w:val="single" w:sz="4" w:space="0" w:color="auto"/>
              <w:left w:val="single" w:sz="4" w:space="0" w:color="auto"/>
              <w:bottom w:val="single" w:sz="4" w:space="0" w:color="auto"/>
            </w:tcBorders>
            <w:shd w:val="clear" w:color="auto" w:fill="auto"/>
            <w:vAlign w:val="center"/>
          </w:tcPr>
          <w:p w14:paraId="575764EC" w14:textId="77777777" w:rsidR="003C610C" w:rsidRDefault="00C24A72">
            <w:pPr>
              <w:pStyle w:val="a4"/>
              <w:ind w:firstLine="240"/>
              <w:jc w:val="left"/>
              <w:rPr>
                <w:sz w:val="24"/>
                <w:szCs w:val="24"/>
              </w:rPr>
            </w:pPr>
            <w:r>
              <w:rPr>
                <w:rFonts w:ascii="Times New Roman" w:eastAsia="Times New Roman" w:hAnsi="Times New Roman" w:cs="Times New Roman"/>
                <w:sz w:val="24"/>
                <w:szCs w:val="24"/>
              </w:rPr>
              <w:t>4</w:t>
            </w:r>
          </w:p>
        </w:tc>
        <w:tc>
          <w:tcPr>
            <w:tcW w:w="8966" w:type="dxa"/>
            <w:tcBorders>
              <w:top w:val="single" w:sz="4" w:space="0" w:color="auto"/>
              <w:left w:val="single" w:sz="4" w:space="0" w:color="auto"/>
              <w:bottom w:val="single" w:sz="4" w:space="0" w:color="auto"/>
              <w:right w:val="single" w:sz="4" w:space="0" w:color="auto"/>
            </w:tcBorders>
            <w:shd w:val="clear" w:color="auto" w:fill="auto"/>
            <w:vAlign w:val="bottom"/>
          </w:tcPr>
          <w:p w14:paraId="4EC7A5F3" w14:textId="77777777"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Распоряжение Правительства РФ от 11.07.2017 № 1469-р </w:t>
            </w:r>
            <w:r>
              <w:rPr>
                <w:rFonts w:ascii="Times New Roman" w:eastAsia="Times New Roman" w:hAnsi="Times New Roman" w:cs="Times New Roman"/>
                <w:sz w:val="24"/>
                <w:szCs w:val="24"/>
              </w:rPr>
              <w:t>«Об утверждении перечня объектов, относящихся к охотничьей инфраструктуре».</w:t>
            </w:r>
          </w:p>
        </w:tc>
      </w:tr>
    </w:tbl>
    <w:p w14:paraId="250B43CF" w14:textId="77777777" w:rsidR="003C610C" w:rsidRDefault="00C24A72">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19"/>
        <w:gridCol w:w="8966"/>
      </w:tblGrid>
      <w:tr w:rsidR="003C610C" w14:paraId="141E1F2A" w14:textId="77777777">
        <w:trPr>
          <w:trHeight w:hRule="exact" w:val="566"/>
          <w:jc w:val="center"/>
        </w:trPr>
        <w:tc>
          <w:tcPr>
            <w:tcW w:w="619" w:type="dxa"/>
            <w:tcBorders>
              <w:top w:val="single" w:sz="4" w:space="0" w:color="auto"/>
              <w:left w:val="single" w:sz="4" w:space="0" w:color="auto"/>
            </w:tcBorders>
            <w:shd w:val="clear" w:color="auto" w:fill="auto"/>
          </w:tcPr>
          <w:p w14:paraId="3C3514D8" w14:textId="77777777" w:rsidR="003C610C" w:rsidRDefault="00C24A72">
            <w:pPr>
              <w:pStyle w:val="a4"/>
              <w:jc w:val="left"/>
              <w:rPr>
                <w:sz w:val="24"/>
                <w:szCs w:val="24"/>
              </w:rPr>
            </w:pPr>
            <w:r>
              <w:rPr>
                <w:rFonts w:ascii="Times New Roman" w:eastAsia="Times New Roman" w:hAnsi="Times New Roman" w:cs="Times New Roman"/>
                <w:sz w:val="24"/>
                <w:szCs w:val="24"/>
              </w:rPr>
              <w:lastRenderedPageBreak/>
              <w:t>№ п/п</w:t>
            </w:r>
          </w:p>
        </w:tc>
        <w:tc>
          <w:tcPr>
            <w:tcW w:w="8966" w:type="dxa"/>
            <w:tcBorders>
              <w:top w:val="single" w:sz="4" w:space="0" w:color="auto"/>
              <w:left w:val="single" w:sz="4" w:space="0" w:color="auto"/>
              <w:right w:val="single" w:sz="4" w:space="0" w:color="auto"/>
            </w:tcBorders>
            <w:shd w:val="clear" w:color="auto" w:fill="auto"/>
            <w:vAlign w:val="bottom"/>
          </w:tcPr>
          <w:p w14:paraId="5B6D8898" w14:textId="77777777" w:rsidR="003C610C" w:rsidRDefault="00C24A72">
            <w:pPr>
              <w:pStyle w:val="a4"/>
              <w:rPr>
                <w:sz w:val="24"/>
                <w:szCs w:val="24"/>
              </w:rPr>
            </w:pPr>
            <w:r>
              <w:rPr>
                <w:rFonts w:ascii="Times New Roman" w:eastAsia="Times New Roman" w:hAnsi="Times New Roman" w:cs="Times New Roman"/>
                <w:sz w:val="24"/>
                <w:szCs w:val="24"/>
              </w:rPr>
              <w:t>Наименование документа</w:t>
            </w:r>
          </w:p>
        </w:tc>
      </w:tr>
      <w:tr w:rsidR="003C610C" w14:paraId="6E6EC265" w14:textId="77777777">
        <w:trPr>
          <w:trHeight w:hRule="exact" w:val="283"/>
          <w:jc w:val="center"/>
        </w:trPr>
        <w:tc>
          <w:tcPr>
            <w:tcW w:w="9585" w:type="dxa"/>
            <w:gridSpan w:val="2"/>
            <w:tcBorders>
              <w:top w:val="single" w:sz="4" w:space="0" w:color="auto"/>
              <w:left w:val="single" w:sz="4" w:space="0" w:color="auto"/>
              <w:right w:val="single" w:sz="4" w:space="0" w:color="auto"/>
            </w:tcBorders>
            <w:shd w:val="clear" w:color="auto" w:fill="auto"/>
            <w:vAlign w:val="bottom"/>
          </w:tcPr>
          <w:p w14:paraId="629E4FF8" w14:textId="77777777" w:rsidR="003C610C" w:rsidRDefault="00C24A72">
            <w:pPr>
              <w:pStyle w:val="a4"/>
              <w:rPr>
                <w:sz w:val="24"/>
                <w:szCs w:val="24"/>
              </w:rPr>
            </w:pPr>
            <w:r>
              <w:rPr>
                <w:rFonts w:ascii="Times New Roman" w:eastAsia="Times New Roman" w:hAnsi="Times New Roman" w:cs="Times New Roman"/>
                <w:b/>
                <w:bCs/>
                <w:sz w:val="24"/>
                <w:szCs w:val="24"/>
              </w:rPr>
              <w:t>Приказы Федеральных органов исполнительной власти</w:t>
            </w:r>
          </w:p>
        </w:tc>
      </w:tr>
      <w:tr w:rsidR="003C610C" w14:paraId="70DD5529" w14:textId="77777777">
        <w:trPr>
          <w:trHeight w:hRule="exact" w:val="840"/>
          <w:jc w:val="center"/>
        </w:trPr>
        <w:tc>
          <w:tcPr>
            <w:tcW w:w="619" w:type="dxa"/>
            <w:tcBorders>
              <w:top w:val="single" w:sz="4" w:space="0" w:color="auto"/>
              <w:left w:val="single" w:sz="4" w:space="0" w:color="auto"/>
            </w:tcBorders>
            <w:shd w:val="clear" w:color="auto" w:fill="auto"/>
            <w:vAlign w:val="center"/>
          </w:tcPr>
          <w:p w14:paraId="2A248CB6" w14:textId="77777777" w:rsidR="003C610C" w:rsidRDefault="00C24A72">
            <w:pPr>
              <w:pStyle w:val="a4"/>
              <w:ind w:firstLine="180"/>
              <w:jc w:val="left"/>
              <w:rPr>
                <w:sz w:val="24"/>
                <w:szCs w:val="24"/>
              </w:rPr>
            </w:pPr>
            <w:r>
              <w:rPr>
                <w:rFonts w:ascii="Times New Roman" w:eastAsia="Times New Roman" w:hAnsi="Times New Roman" w:cs="Times New Roman"/>
                <w:sz w:val="24"/>
                <w:szCs w:val="24"/>
              </w:rPr>
              <w:t>1</w:t>
            </w:r>
          </w:p>
        </w:tc>
        <w:tc>
          <w:tcPr>
            <w:tcW w:w="8966" w:type="dxa"/>
            <w:tcBorders>
              <w:top w:val="single" w:sz="4" w:space="0" w:color="auto"/>
              <w:left w:val="single" w:sz="4" w:space="0" w:color="auto"/>
              <w:right w:val="single" w:sz="4" w:space="0" w:color="auto"/>
            </w:tcBorders>
            <w:shd w:val="clear" w:color="auto" w:fill="auto"/>
            <w:vAlign w:val="bottom"/>
          </w:tcPr>
          <w:p w14:paraId="5736EADF" w14:textId="77777777"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Минздравсоцразвития РФ от 26.04. 2006 № 317 </w:t>
            </w:r>
            <w:r>
              <w:rPr>
                <w:rFonts w:ascii="Times New Roman" w:eastAsia="Times New Roman" w:hAnsi="Times New Roman" w:cs="Times New Roman"/>
                <w:sz w:val="24"/>
                <w:szCs w:val="24"/>
              </w:rPr>
              <w:t>«Об утверждении Межот</w:t>
            </w:r>
            <w:r>
              <w:rPr>
                <w:rFonts w:ascii="Times New Roman" w:eastAsia="Times New Roman" w:hAnsi="Times New Roman" w:cs="Times New Roman"/>
                <w:sz w:val="24"/>
                <w:szCs w:val="24"/>
              </w:rPr>
              <w:softHyphen/>
              <w:t>раслевых типовых норм выработки на лесокультурные работы, выполняемые в рав</w:t>
            </w:r>
            <w:r>
              <w:rPr>
                <w:rFonts w:ascii="Times New Roman" w:eastAsia="Times New Roman" w:hAnsi="Times New Roman" w:cs="Times New Roman"/>
                <w:sz w:val="24"/>
                <w:szCs w:val="24"/>
              </w:rPr>
              <w:softHyphen/>
              <w:t>нинных условиях»</w:t>
            </w:r>
          </w:p>
        </w:tc>
      </w:tr>
      <w:tr w:rsidR="003C610C" w14:paraId="7D7AA487" w14:textId="77777777">
        <w:trPr>
          <w:trHeight w:hRule="exact" w:val="562"/>
          <w:jc w:val="center"/>
        </w:trPr>
        <w:tc>
          <w:tcPr>
            <w:tcW w:w="619" w:type="dxa"/>
            <w:tcBorders>
              <w:top w:val="single" w:sz="4" w:space="0" w:color="auto"/>
              <w:left w:val="single" w:sz="4" w:space="0" w:color="auto"/>
            </w:tcBorders>
            <w:shd w:val="clear" w:color="auto" w:fill="auto"/>
            <w:vAlign w:val="center"/>
          </w:tcPr>
          <w:p w14:paraId="7618F22A" w14:textId="77777777" w:rsidR="003C610C" w:rsidRDefault="00C24A72">
            <w:pPr>
              <w:pStyle w:val="a4"/>
              <w:ind w:firstLine="180"/>
              <w:jc w:val="left"/>
              <w:rPr>
                <w:sz w:val="24"/>
                <w:szCs w:val="24"/>
              </w:rPr>
            </w:pPr>
            <w:r>
              <w:rPr>
                <w:rFonts w:ascii="Times New Roman" w:eastAsia="Times New Roman" w:hAnsi="Times New Roman" w:cs="Times New Roman"/>
                <w:sz w:val="24"/>
                <w:szCs w:val="24"/>
              </w:rPr>
              <w:t>2</w:t>
            </w:r>
          </w:p>
        </w:tc>
        <w:tc>
          <w:tcPr>
            <w:tcW w:w="8966" w:type="dxa"/>
            <w:tcBorders>
              <w:top w:val="single" w:sz="4" w:space="0" w:color="auto"/>
              <w:left w:val="single" w:sz="4" w:space="0" w:color="auto"/>
              <w:right w:val="single" w:sz="4" w:space="0" w:color="auto"/>
            </w:tcBorders>
            <w:shd w:val="clear" w:color="auto" w:fill="auto"/>
            <w:vAlign w:val="bottom"/>
          </w:tcPr>
          <w:p w14:paraId="360F213B" w14:textId="77777777"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Рослесхоза от 04.04.2008 № 109 </w:t>
            </w:r>
            <w:r>
              <w:rPr>
                <w:rFonts w:ascii="Times New Roman" w:eastAsia="Times New Roman" w:hAnsi="Times New Roman" w:cs="Times New Roman"/>
                <w:sz w:val="24"/>
                <w:szCs w:val="24"/>
              </w:rPr>
              <w:t>"Об определении количества лесничеств на территории Тверской области и установлении их границ"</w:t>
            </w:r>
          </w:p>
        </w:tc>
      </w:tr>
      <w:tr w:rsidR="003C610C" w14:paraId="60AA989B" w14:textId="77777777">
        <w:trPr>
          <w:trHeight w:hRule="exact" w:val="562"/>
          <w:jc w:val="center"/>
        </w:trPr>
        <w:tc>
          <w:tcPr>
            <w:tcW w:w="619" w:type="dxa"/>
            <w:tcBorders>
              <w:top w:val="single" w:sz="4" w:space="0" w:color="auto"/>
              <w:left w:val="single" w:sz="4" w:space="0" w:color="auto"/>
            </w:tcBorders>
            <w:shd w:val="clear" w:color="auto" w:fill="auto"/>
            <w:vAlign w:val="center"/>
          </w:tcPr>
          <w:p w14:paraId="6506D5E9" w14:textId="77777777" w:rsidR="003C610C" w:rsidRDefault="00C24A72">
            <w:pPr>
              <w:pStyle w:val="a4"/>
              <w:ind w:firstLine="180"/>
              <w:jc w:val="left"/>
              <w:rPr>
                <w:sz w:val="24"/>
                <w:szCs w:val="24"/>
              </w:rPr>
            </w:pPr>
            <w:r>
              <w:rPr>
                <w:rFonts w:ascii="Times New Roman" w:eastAsia="Times New Roman" w:hAnsi="Times New Roman" w:cs="Times New Roman"/>
                <w:sz w:val="24"/>
                <w:szCs w:val="24"/>
              </w:rPr>
              <w:t>3</w:t>
            </w:r>
          </w:p>
        </w:tc>
        <w:tc>
          <w:tcPr>
            <w:tcW w:w="8966" w:type="dxa"/>
            <w:tcBorders>
              <w:top w:val="single" w:sz="4" w:space="0" w:color="auto"/>
              <w:left w:val="single" w:sz="4" w:space="0" w:color="auto"/>
              <w:right w:val="single" w:sz="4" w:space="0" w:color="auto"/>
            </w:tcBorders>
            <w:shd w:val="clear" w:color="auto" w:fill="auto"/>
            <w:vAlign w:val="bottom"/>
          </w:tcPr>
          <w:p w14:paraId="52494A0C" w14:textId="77777777"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Рослесхоза от 26.08.2008 № 237 </w:t>
            </w:r>
            <w:r>
              <w:rPr>
                <w:rFonts w:ascii="Times New Roman" w:eastAsia="Times New Roman" w:hAnsi="Times New Roman" w:cs="Times New Roman"/>
                <w:sz w:val="24"/>
                <w:szCs w:val="24"/>
              </w:rPr>
              <w:t>"Об утверждении Временных указаний по отнесению лесов к ценным лесам, эксплуатационным лесам, резервным лесам"</w:t>
            </w:r>
          </w:p>
        </w:tc>
      </w:tr>
      <w:tr w:rsidR="003C610C" w14:paraId="6C3B5900" w14:textId="77777777">
        <w:trPr>
          <w:trHeight w:hRule="exact" w:val="562"/>
          <w:jc w:val="center"/>
        </w:trPr>
        <w:tc>
          <w:tcPr>
            <w:tcW w:w="619" w:type="dxa"/>
            <w:tcBorders>
              <w:top w:val="single" w:sz="4" w:space="0" w:color="auto"/>
              <w:left w:val="single" w:sz="4" w:space="0" w:color="auto"/>
            </w:tcBorders>
            <w:shd w:val="clear" w:color="auto" w:fill="auto"/>
            <w:vAlign w:val="center"/>
          </w:tcPr>
          <w:p w14:paraId="0BAD61E1" w14:textId="77777777" w:rsidR="003C610C" w:rsidRDefault="00C24A72">
            <w:pPr>
              <w:pStyle w:val="a4"/>
              <w:ind w:firstLine="180"/>
              <w:jc w:val="left"/>
              <w:rPr>
                <w:sz w:val="24"/>
                <w:szCs w:val="24"/>
              </w:rPr>
            </w:pPr>
            <w:r>
              <w:rPr>
                <w:rFonts w:ascii="Times New Roman" w:eastAsia="Times New Roman" w:hAnsi="Times New Roman" w:cs="Times New Roman"/>
                <w:sz w:val="24"/>
                <w:szCs w:val="24"/>
              </w:rPr>
              <w:t>4</w:t>
            </w:r>
          </w:p>
        </w:tc>
        <w:tc>
          <w:tcPr>
            <w:tcW w:w="8966" w:type="dxa"/>
            <w:tcBorders>
              <w:top w:val="single" w:sz="4" w:space="0" w:color="auto"/>
              <w:left w:val="single" w:sz="4" w:space="0" w:color="auto"/>
              <w:right w:val="single" w:sz="4" w:space="0" w:color="auto"/>
            </w:tcBorders>
            <w:shd w:val="clear" w:color="auto" w:fill="auto"/>
            <w:vAlign w:val="bottom"/>
          </w:tcPr>
          <w:p w14:paraId="1590B9FA" w14:textId="77777777"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Рослесхоза от 29.10.2008 № 329 </w:t>
            </w:r>
            <w:r>
              <w:rPr>
                <w:rFonts w:ascii="Times New Roman" w:eastAsia="Times New Roman" w:hAnsi="Times New Roman" w:cs="Times New Roman"/>
                <w:sz w:val="24"/>
                <w:szCs w:val="24"/>
              </w:rPr>
              <w:t>"Об отнесении лесов к эксплуатационным лесам, резервным лесам и установлении их границ"</w:t>
            </w:r>
          </w:p>
        </w:tc>
      </w:tr>
      <w:tr w:rsidR="003C610C" w14:paraId="5C68E6CB" w14:textId="77777777">
        <w:trPr>
          <w:trHeight w:hRule="exact" w:val="562"/>
          <w:jc w:val="center"/>
        </w:trPr>
        <w:tc>
          <w:tcPr>
            <w:tcW w:w="619" w:type="dxa"/>
            <w:tcBorders>
              <w:top w:val="single" w:sz="4" w:space="0" w:color="auto"/>
              <w:left w:val="single" w:sz="4" w:space="0" w:color="auto"/>
            </w:tcBorders>
            <w:shd w:val="clear" w:color="auto" w:fill="auto"/>
            <w:vAlign w:val="center"/>
          </w:tcPr>
          <w:p w14:paraId="3BD24325" w14:textId="77777777" w:rsidR="003C610C" w:rsidRDefault="00C24A72">
            <w:pPr>
              <w:pStyle w:val="a4"/>
              <w:ind w:firstLine="180"/>
              <w:jc w:val="left"/>
              <w:rPr>
                <w:sz w:val="24"/>
                <w:szCs w:val="24"/>
              </w:rPr>
            </w:pPr>
            <w:r>
              <w:rPr>
                <w:rFonts w:ascii="Times New Roman" w:eastAsia="Times New Roman" w:hAnsi="Times New Roman" w:cs="Times New Roman"/>
                <w:sz w:val="24"/>
                <w:szCs w:val="24"/>
              </w:rPr>
              <w:t>5</w:t>
            </w:r>
          </w:p>
        </w:tc>
        <w:tc>
          <w:tcPr>
            <w:tcW w:w="8966" w:type="dxa"/>
            <w:tcBorders>
              <w:top w:val="single" w:sz="4" w:space="0" w:color="auto"/>
              <w:left w:val="single" w:sz="4" w:space="0" w:color="auto"/>
              <w:right w:val="single" w:sz="4" w:space="0" w:color="auto"/>
            </w:tcBorders>
            <w:shd w:val="clear" w:color="auto" w:fill="auto"/>
          </w:tcPr>
          <w:p w14:paraId="0C66BCE2" w14:textId="77777777"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Рослесхоза от 27.05.2011 № 191 </w:t>
            </w:r>
            <w:r>
              <w:rPr>
                <w:rFonts w:ascii="Times New Roman" w:eastAsia="Times New Roman" w:hAnsi="Times New Roman" w:cs="Times New Roman"/>
                <w:sz w:val="24"/>
                <w:szCs w:val="24"/>
              </w:rPr>
              <w:t>"Об утверждении Порядка исчисления рас</w:t>
            </w:r>
            <w:r>
              <w:rPr>
                <w:rFonts w:ascii="Times New Roman" w:eastAsia="Times New Roman" w:hAnsi="Times New Roman" w:cs="Times New Roman"/>
                <w:sz w:val="24"/>
                <w:szCs w:val="24"/>
              </w:rPr>
              <w:softHyphen/>
              <w:t>четной лесосеки"</w:t>
            </w:r>
          </w:p>
        </w:tc>
      </w:tr>
      <w:tr w:rsidR="003C610C" w14:paraId="37FBB86F" w14:textId="77777777">
        <w:trPr>
          <w:trHeight w:hRule="exact" w:val="562"/>
          <w:jc w:val="center"/>
        </w:trPr>
        <w:tc>
          <w:tcPr>
            <w:tcW w:w="619" w:type="dxa"/>
            <w:tcBorders>
              <w:top w:val="single" w:sz="4" w:space="0" w:color="auto"/>
              <w:left w:val="single" w:sz="4" w:space="0" w:color="auto"/>
            </w:tcBorders>
            <w:shd w:val="clear" w:color="auto" w:fill="auto"/>
            <w:vAlign w:val="center"/>
          </w:tcPr>
          <w:p w14:paraId="3F6AD888" w14:textId="77777777" w:rsidR="003C610C" w:rsidRDefault="00C24A72">
            <w:pPr>
              <w:pStyle w:val="a4"/>
              <w:ind w:firstLine="180"/>
              <w:jc w:val="left"/>
              <w:rPr>
                <w:sz w:val="24"/>
                <w:szCs w:val="24"/>
              </w:rPr>
            </w:pPr>
            <w:r>
              <w:rPr>
                <w:rFonts w:ascii="Times New Roman" w:eastAsia="Times New Roman" w:hAnsi="Times New Roman" w:cs="Times New Roman"/>
                <w:sz w:val="24"/>
                <w:szCs w:val="24"/>
              </w:rPr>
              <w:t>6</w:t>
            </w:r>
          </w:p>
        </w:tc>
        <w:tc>
          <w:tcPr>
            <w:tcW w:w="8966" w:type="dxa"/>
            <w:tcBorders>
              <w:top w:val="single" w:sz="4" w:space="0" w:color="auto"/>
              <w:left w:val="single" w:sz="4" w:space="0" w:color="auto"/>
              <w:right w:val="single" w:sz="4" w:space="0" w:color="auto"/>
            </w:tcBorders>
            <w:shd w:val="clear" w:color="auto" w:fill="auto"/>
            <w:vAlign w:val="bottom"/>
          </w:tcPr>
          <w:p w14:paraId="0101AAA2" w14:textId="77777777"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Рослесхоза от 05.12.2011 № 513 </w:t>
            </w:r>
            <w:r>
              <w:rPr>
                <w:rFonts w:ascii="Times New Roman" w:eastAsia="Times New Roman" w:hAnsi="Times New Roman" w:cs="Times New Roman"/>
                <w:sz w:val="24"/>
                <w:szCs w:val="24"/>
              </w:rPr>
              <w:t>"Об утверждении Перечня видов (пород) деревьев и кустарников, заготовка древесины которых не допускается"</w:t>
            </w:r>
          </w:p>
        </w:tc>
      </w:tr>
      <w:tr w:rsidR="003C610C" w14:paraId="18AD0AEA" w14:textId="77777777">
        <w:trPr>
          <w:trHeight w:hRule="exact" w:val="562"/>
          <w:jc w:val="center"/>
        </w:trPr>
        <w:tc>
          <w:tcPr>
            <w:tcW w:w="619" w:type="dxa"/>
            <w:tcBorders>
              <w:top w:val="single" w:sz="4" w:space="0" w:color="auto"/>
              <w:left w:val="single" w:sz="4" w:space="0" w:color="auto"/>
            </w:tcBorders>
            <w:shd w:val="clear" w:color="auto" w:fill="auto"/>
            <w:vAlign w:val="center"/>
          </w:tcPr>
          <w:p w14:paraId="4EDF3AEA" w14:textId="77777777" w:rsidR="003C610C" w:rsidRDefault="00C24A72">
            <w:pPr>
              <w:pStyle w:val="a4"/>
              <w:ind w:firstLine="180"/>
              <w:jc w:val="left"/>
              <w:rPr>
                <w:sz w:val="24"/>
                <w:szCs w:val="24"/>
              </w:rPr>
            </w:pPr>
            <w:r>
              <w:rPr>
                <w:rFonts w:ascii="Times New Roman" w:eastAsia="Times New Roman" w:hAnsi="Times New Roman" w:cs="Times New Roman"/>
                <w:sz w:val="24"/>
                <w:szCs w:val="24"/>
              </w:rPr>
              <w:t>7</w:t>
            </w:r>
          </w:p>
        </w:tc>
        <w:tc>
          <w:tcPr>
            <w:tcW w:w="8966" w:type="dxa"/>
            <w:tcBorders>
              <w:top w:val="single" w:sz="4" w:space="0" w:color="auto"/>
              <w:left w:val="single" w:sz="4" w:space="0" w:color="auto"/>
              <w:right w:val="single" w:sz="4" w:space="0" w:color="auto"/>
            </w:tcBorders>
            <w:shd w:val="clear" w:color="auto" w:fill="auto"/>
            <w:vAlign w:val="bottom"/>
          </w:tcPr>
          <w:p w14:paraId="64E3F7F9" w14:textId="77777777"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Рослесхоза от 27.04.2012 № 174 </w:t>
            </w:r>
            <w:r>
              <w:rPr>
                <w:rFonts w:ascii="Times New Roman" w:eastAsia="Times New Roman" w:hAnsi="Times New Roman" w:cs="Times New Roman"/>
                <w:sz w:val="24"/>
                <w:szCs w:val="24"/>
              </w:rPr>
              <w:t>"Об утверждении Нормативов противопо</w:t>
            </w:r>
            <w:r>
              <w:rPr>
                <w:rFonts w:ascii="Times New Roman" w:eastAsia="Times New Roman" w:hAnsi="Times New Roman" w:cs="Times New Roman"/>
                <w:sz w:val="24"/>
                <w:szCs w:val="24"/>
              </w:rPr>
              <w:softHyphen/>
              <w:t>жарного обустройства лесов"</w:t>
            </w:r>
          </w:p>
        </w:tc>
      </w:tr>
      <w:tr w:rsidR="003C610C" w14:paraId="69FA5BDF" w14:textId="77777777">
        <w:trPr>
          <w:trHeight w:hRule="exact" w:val="835"/>
          <w:jc w:val="center"/>
        </w:trPr>
        <w:tc>
          <w:tcPr>
            <w:tcW w:w="619" w:type="dxa"/>
            <w:tcBorders>
              <w:top w:val="single" w:sz="4" w:space="0" w:color="auto"/>
              <w:left w:val="single" w:sz="4" w:space="0" w:color="auto"/>
            </w:tcBorders>
            <w:shd w:val="clear" w:color="auto" w:fill="auto"/>
            <w:vAlign w:val="center"/>
          </w:tcPr>
          <w:p w14:paraId="4188655C" w14:textId="77777777" w:rsidR="003C610C" w:rsidRDefault="00C24A72">
            <w:pPr>
              <w:pStyle w:val="a4"/>
              <w:ind w:firstLine="180"/>
              <w:jc w:val="left"/>
              <w:rPr>
                <w:sz w:val="24"/>
                <w:szCs w:val="24"/>
              </w:rPr>
            </w:pPr>
            <w:r>
              <w:rPr>
                <w:rFonts w:ascii="Times New Roman" w:eastAsia="Times New Roman" w:hAnsi="Times New Roman" w:cs="Times New Roman"/>
                <w:sz w:val="24"/>
                <w:szCs w:val="24"/>
              </w:rPr>
              <w:t>8</w:t>
            </w:r>
          </w:p>
        </w:tc>
        <w:tc>
          <w:tcPr>
            <w:tcW w:w="8966" w:type="dxa"/>
            <w:tcBorders>
              <w:top w:val="single" w:sz="4" w:space="0" w:color="auto"/>
              <w:left w:val="single" w:sz="4" w:space="0" w:color="auto"/>
              <w:right w:val="single" w:sz="4" w:space="0" w:color="auto"/>
            </w:tcBorders>
            <w:shd w:val="clear" w:color="auto" w:fill="auto"/>
            <w:vAlign w:val="bottom"/>
          </w:tcPr>
          <w:p w14:paraId="28A556A9" w14:textId="77777777"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Минприроды России от 18.08.2014 № 367 </w:t>
            </w:r>
            <w:r>
              <w:rPr>
                <w:rFonts w:ascii="Times New Roman" w:eastAsia="Times New Roman" w:hAnsi="Times New Roman" w:cs="Times New Roman"/>
                <w:sz w:val="24"/>
                <w:szCs w:val="24"/>
              </w:rPr>
              <w:t>"Об утверждении Перечня лесо</w:t>
            </w:r>
            <w:r>
              <w:rPr>
                <w:rFonts w:ascii="Times New Roman" w:eastAsia="Times New Roman" w:hAnsi="Times New Roman" w:cs="Times New Roman"/>
                <w:sz w:val="24"/>
                <w:szCs w:val="24"/>
              </w:rPr>
              <w:softHyphen/>
              <w:t>растительных зон Российской Федерации и Перечня лесных районов Российской Федерации"</w:t>
            </w:r>
          </w:p>
        </w:tc>
      </w:tr>
      <w:tr w:rsidR="003C610C" w14:paraId="1A2FFA35" w14:textId="77777777">
        <w:trPr>
          <w:trHeight w:hRule="exact" w:val="566"/>
          <w:jc w:val="center"/>
        </w:trPr>
        <w:tc>
          <w:tcPr>
            <w:tcW w:w="619" w:type="dxa"/>
            <w:tcBorders>
              <w:top w:val="single" w:sz="4" w:space="0" w:color="auto"/>
              <w:left w:val="single" w:sz="4" w:space="0" w:color="auto"/>
            </w:tcBorders>
            <w:shd w:val="clear" w:color="auto" w:fill="auto"/>
            <w:vAlign w:val="center"/>
          </w:tcPr>
          <w:p w14:paraId="44A368FB" w14:textId="77777777" w:rsidR="003C610C" w:rsidRDefault="00C24A72">
            <w:pPr>
              <w:pStyle w:val="a4"/>
              <w:ind w:firstLine="180"/>
              <w:jc w:val="left"/>
              <w:rPr>
                <w:sz w:val="24"/>
                <w:szCs w:val="24"/>
              </w:rPr>
            </w:pPr>
            <w:r>
              <w:rPr>
                <w:rFonts w:ascii="Times New Roman" w:eastAsia="Times New Roman" w:hAnsi="Times New Roman" w:cs="Times New Roman"/>
                <w:sz w:val="24"/>
                <w:szCs w:val="24"/>
              </w:rPr>
              <w:t>9</w:t>
            </w:r>
          </w:p>
        </w:tc>
        <w:tc>
          <w:tcPr>
            <w:tcW w:w="8966" w:type="dxa"/>
            <w:tcBorders>
              <w:top w:val="single" w:sz="4" w:space="0" w:color="auto"/>
              <w:left w:val="single" w:sz="4" w:space="0" w:color="auto"/>
              <w:right w:val="single" w:sz="4" w:space="0" w:color="auto"/>
            </w:tcBorders>
            <w:shd w:val="clear" w:color="auto" w:fill="auto"/>
            <w:vAlign w:val="bottom"/>
          </w:tcPr>
          <w:p w14:paraId="4BFF3F66" w14:textId="77777777"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Минприроды России от 19.02.2015 № 58 </w:t>
            </w:r>
            <w:r>
              <w:rPr>
                <w:rFonts w:ascii="Times New Roman" w:eastAsia="Times New Roman" w:hAnsi="Times New Roman" w:cs="Times New Roman"/>
                <w:sz w:val="24"/>
                <w:szCs w:val="24"/>
              </w:rPr>
              <w:t>"Об утверждении Порядка форми</w:t>
            </w:r>
            <w:r>
              <w:rPr>
                <w:rFonts w:ascii="Times New Roman" w:eastAsia="Times New Roman" w:hAnsi="Times New Roman" w:cs="Times New Roman"/>
                <w:sz w:val="24"/>
                <w:szCs w:val="24"/>
              </w:rPr>
              <w:softHyphen/>
              <w:t>рования и использования страховых фондов семян лесных растений"</w:t>
            </w:r>
          </w:p>
        </w:tc>
      </w:tr>
      <w:tr w:rsidR="003C610C" w14:paraId="72F66170" w14:textId="77777777">
        <w:trPr>
          <w:trHeight w:hRule="exact" w:val="283"/>
          <w:jc w:val="center"/>
        </w:trPr>
        <w:tc>
          <w:tcPr>
            <w:tcW w:w="619" w:type="dxa"/>
            <w:tcBorders>
              <w:top w:val="single" w:sz="4" w:space="0" w:color="auto"/>
              <w:left w:val="single" w:sz="4" w:space="0" w:color="auto"/>
            </w:tcBorders>
            <w:shd w:val="clear" w:color="auto" w:fill="auto"/>
            <w:vAlign w:val="bottom"/>
          </w:tcPr>
          <w:p w14:paraId="3D9E880A" w14:textId="77777777" w:rsidR="003C610C" w:rsidRDefault="00C24A72">
            <w:pPr>
              <w:pStyle w:val="a4"/>
              <w:ind w:firstLine="180"/>
              <w:jc w:val="left"/>
              <w:rPr>
                <w:sz w:val="24"/>
                <w:szCs w:val="24"/>
              </w:rPr>
            </w:pPr>
            <w:r>
              <w:rPr>
                <w:rFonts w:ascii="Times New Roman" w:eastAsia="Times New Roman" w:hAnsi="Times New Roman" w:cs="Times New Roman"/>
                <w:sz w:val="24"/>
                <w:szCs w:val="24"/>
              </w:rPr>
              <w:t>10</w:t>
            </w:r>
          </w:p>
        </w:tc>
        <w:tc>
          <w:tcPr>
            <w:tcW w:w="8966" w:type="dxa"/>
            <w:tcBorders>
              <w:top w:val="single" w:sz="4" w:space="0" w:color="auto"/>
              <w:left w:val="single" w:sz="4" w:space="0" w:color="auto"/>
              <w:right w:val="single" w:sz="4" w:space="0" w:color="auto"/>
            </w:tcBorders>
            <w:shd w:val="clear" w:color="auto" w:fill="auto"/>
            <w:vAlign w:val="bottom"/>
          </w:tcPr>
          <w:p w14:paraId="05D5B7BC" w14:textId="77777777"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Рослесхоза от 09.04.2015 № 105 </w:t>
            </w:r>
            <w:r>
              <w:rPr>
                <w:rFonts w:ascii="Times New Roman" w:eastAsia="Times New Roman" w:hAnsi="Times New Roman" w:cs="Times New Roman"/>
                <w:sz w:val="24"/>
                <w:szCs w:val="24"/>
              </w:rPr>
              <w:t>" Об установлении возрастов рубок"</w:t>
            </w:r>
          </w:p>
        </w:tc>
      </w:tr>
      <w:tr w:rsidR="003C610C" w14:paraId="4AA47375" w14:textId="77777777">
        <w:trPr>
          <w:trHeight w:hRule="exact" w:val="1392"/>
          <w:jc w:val="center"/>
        </w:trPr>
        <w:tc>
          <w:tcPr>
            <w:tcW w:w="619" w:type="dxa"/>
            <w:tcBorders>
              <w:top w:val="single" w:sz="4" w:space="0" w:color="auto"/>
              <w:left w:val="single" w:sz="4" w:space="0" w:color="auto"/>
            </w:tcBorders>
            <w:shd w:val="clear" w:color="auto" w:fill="auto"/>
            <w:vAlign w:val="center"/>
          </w:tcPr>
          <w:p w14:paraId="71050417" w14:textId="77777777" w:rsidR="003C610C" w:rsidRDefault="00C24A72">
            <w:pPr>
              <w:pStyle w:val="a4"/>
              <w:ind w:firstLine="180"/>
              <w:jc w:val="left"/>
              <w:rPr>
                <w:sz w:val="24"/>
                <w:szCs w:val="24"/>
              </w:rPr>
            </w:pPr>
            <w:r>
              <w:rPr>
                <w:rFonts w:ascii="Times New Roman" w:eastAsia="Times New Roman" w:hAnsi="Times New Roman" w:cs="Times New Roman"/>
                <w:sz w:val="24"/>
                <w:szCs w:val="24"/>
              </w:rPr>
              <w:t>11</w:t>
            </w:r>
          </w:p>
        </w:tc>
        <w:tc>
          <w:tcPr>
            <w:tcW w:w="8966" w:type="dxa"/>
            <w:tcBorders>
              <w:top w:val="single" w:sz="4" w:space="0" w:color="auto"/>
              <w:left w:val="single" w:sz="4" w:space="0" w:color="auto"/>
              <w:right w:val="single" w:sz="4" w:space="0" w:color="auto"/>
            </w:tcBorders>
            <w:shd w:val="clear" w:color="auto" w:fill="auto"/>
            <w:vAlign w:val="bottom"/>
          </w:tcPr>
          <w:p w14:paraId="687AD0AD" w14:textId="77777777"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Минприроды России от 15.07.2015 № 321 </w:t>
            </w:r>
            <w:r>
              <w:rPr>
                <w:rFonts w:ascii="Times New Roman" w:eastAsia="Times New Roman" w:hAnsi="Times New Roman" w:cs="Times New Roman"/>
                <w:sz w:val="24"/>
                <w:szCs w:val="24"/>
              </w:rPr>
              <w:t>"О внесении изменений в приказ Минприроды России от 28 марта 2014 г. № 161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w:t>
            </w:r>
            <w:r>
              <w:rPr>
                <w:rFonts w:ascii="Times New Roman" w:eastAsia="Times New Roman" w:hAnsi="Times New Roman" w:cs="Times New Roman"/>
                <w:sz w:val="24"/>
                <w:szCs w:val="24"/>
              </w:rPr>
              <w:softHyphen/>
              <w:t>шения лесных пожаров при использовании лесов"</w:t>
            </w:r>
          </w:p>
        </w:tc>
      </w:tr>
      <w:tr w:rsidR="003C610C" w14:paraId="54A4BAE6" w14:textId="77777777">
        <w:trPr>
          <w:trHeight w:hRule="exact" w:val="562"/>
          <w:jc w:val="center"/>
        </w:trPr>
        <w:tc>
          <w:tcPr>
            <w:tcW w:w="619" w:type="dxa"/>
            <w:tcBorders>
              <w:top w:val="single" w:sz="4" w:space="0" w:color="auto"/>
              <w:left w:val="single" w:sz="4" w:space="0" w:color="auto"/>
            </w:tcBorders>
            <w:shd w:val="clear" w:color="auto" w:fill="auto"/>
            <w:vAlign w:val="center"/>
          </w:tcPr>
          <w:p w14:paraId="21EE3DF3" w14:textId="77777777" w:rsidR="003C610C" w:rsidRDefault="00C24A72">
            <w:pPr>
              <w:pStyle w:val="a4"/>
              <w:ind w:firstLine="180"/>
              <w:jc w:val="left"/>
              <w:rPr>
                <w:sz w:val="24"/>
                <w:szCs w:val="24"/>
              </w:rPr>
            </w:pPr>
            <w:r>
              <w:rPr>
                <w:rFonts w:ascii="Times New Roman" w:eastAsia="Times New Roman" w:hAnsi="Times New Roman" w:cs="Times New Roman"/>
                <w:sz w:val="24"/>
                <w:szCs w:val="24"/>
              </w:rPr>
              <w:t>12</w:t>
            </w:r>
          </w:p>
        </w:tc>
        <w:tc>
          <w:tcPr>
            <w:tcW w:w="8966" w:type="dxa"/>
            <w:tcBorders>
              <w:top w:val="single" w:sz="4" w:space="0" w:color="auto"/>
              <w:left w:val="single" w:sz="4" w:space="0" w:color="auto"/>
              <w:right w:val="single" w:sz="4" w:space="0" w:color="auto"/>
            </w:tcBorders>
            <w:shd w:val="clear" w:color="auto" w:fill="auto"/>
          </w:tcPr>
          <w:p w14:paraId="4BCB6313" w14:textId="77777777"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Рослесхоза от 08.10.2015 № 353 </w:t>
            </w:r>
            <w:r>
              <w:rPr>
                <w:rFonts w:ascii="Times New Roman" w:eastAsia="Times New Roman" w:hAnsi="Times New Roman" w:cs="Times New Roman"/>
                <w:sz w:val="24"/>
                <w:szCs w:val="24"/>
              </w:rPr>
              <w:t>"Об установлении лесосеменного райониро</w:t>
            </w:r>
            <w:r>
              <w:rPr>
                <w:rFonts w:ascii="Times New Roman" w:eastAsia="Times New Roman" w:hAnsi="Times New Roman" w:cs="Times New Roman"/>
                <w:sz w:val="24"/>
                <w:szCs w:val="24"/>
              </w:rPr>
              <w:softHyphen/>
              <w:t>вания"</w:t>
            </w:r>
          </w:p>
        </w:tc>
      </w:tr>
      <w:tr w:rsidR="003C610C" w14:paraId="64DEBABE" w14:textId="77777777">
        <w:trPr>
          <w:trHeight w:hRule="exact" w:val="840"/>
          <w:jc w:val="center"/>
        </w:trPr>
        <w:tc>
          <w:tcPr>
            <w:tcW w:w="619" w:type="dxa"/>
            <w:tcBorders>
              <w:top w:val="single" w:sz="4" w:space="0" w:color="auto"/>
              <w:left w:val="single" w:sz="4" w:space="0" w:color="auto"/>
            </w:tcBorders>
            <w:shd w:val="clear" w:color="auto" w:fill="auto"/>
            <w:vAlign w:val="center"/>
          </w:tcPr>
          <w:p w14:paraId="4EA2F214" w14:textId="77777777" w:rsidR="003C610C" w:rsidRDefault="00C24A72">
            <w:pPr>
              <w:pStyle w:val="a4"/>
              <w:ind w:firstLine="180"/>
              <w:jc w:val="left"/>
              <w:rPr>
                <w:sz w:val="24"/>
                <w:szCs w:val="24"/>
              </w:rPr>
            </w:pPr>
            <w:r>
              <w:rPr>
                <w:rFonts w:ascii="Times New Roman" w:eastAsia="Times New Roman" w:hAnsi="Times New Roman" w:cs="Times New Roman"/>
                <w:sz w:val="24"/>
                <w:szCs w:val="24"/>
              </w:rPr>
              <w:t>13</w:t>
            </w:r>
          </w:p>
        </w:tc>
        <w:tc>
          <w:tcPr>
            <w:tcW w:w="8966" w:type="dxa"/>
            <w:tcBorders>
              <w:top w:val="single" w:sz="4" w:space="0" w:color="auto"/>
              <w:left w:val="single" w:sz="4" w:space="0" w:color="auto"/>
              <w:right w:val="single" w:sz="4" w:space="0" w:color="auto"/>
            </w:tcBorders>
            <w:shd w:val="clear" w:color="auto" w:fill="auto"/>
            <w:vAlign w:val="bottom"/>
          </w:tcPr>
          <w:p w14:paraId="5C2DD204" w14:textId="77777777"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Минприроды России от 20.10.2015 № 438 </w:t>
            </w:r>
            <w:r>
              <w:rPr>
                <w:rFonts w:ascii="Times New Roman" w:eastAsia="Times New Roman" w:hAnsi="Times New Roman" w:cs="Times New Roman"/>
                <w:sz w:val="24"/>
                <w:szCs w:val="24"/>
              </w:rPr>
              <w:t>"Об утверждении Правил создания и выделения объектов лесного семеноводства (лесосеменных плантаций, постоян</w:t>
            </w:r>
            <w:r>
              <w:rPr>
                <w:rFonts w:ascii="Times New Roman" w:eastAsia="Times New Roman" w:hAnsi="Times New Roman" w:cs="Times New Roman"/>
                <w:sz w:val="24"/>
                <w:szCs w:val="24"/>
              </w:rPr>
              <w:softHyphen/>
              <w:t>ных лесосеменных участков и подобных объектов)"</w:t>
            </w:r>
          </w:p>
        </w:tc>
      </w:tr>
      <w:tr w:rsidR="003C610C" w14:paraId="6B17DF2B" w14:textId="77777777">
        <w:trPr>
          <w:trHeight w:hRule="exact" w:val="557"/>
          <w:jc w:val="center"/>
        </w:trPr>
        <w:tc>
          <w:tcPr>
            <w:tcW w:w="619" w:type="dxa"/>
            <w:tcBorders>
              <w:top w:val="single" w:sz="4" w:space="0" w:color="auto"/>
              <w:left w:val="single" w:sz="4" w:space="0" w:color="auto"/>
            </w:tcBorders>
            <w:shd w:val="clear" w:color="auto" w:fill="auto"/>
            <w:vAlign w:val="center"/>
          </w:tcPr>
          <w:p w14:paraId="4FAEFC50" w14:textId="77777777" w:rsidR="003C610C" w:rsidRDefault="00C24A72">
            <w:pPr>
              <w:pStyle w:val="a4"/>
              <w:ind w:firstLine="180"/>
              <w:jc w:val="left"/>
              <w:rPr>
                <w:sz w:val="24"/>
                <w:szCs w:val="24"/>
              </w:rPr>
            </w:pPr>
            <w:r>
              <w:rPr>
                <w:rFonts w:ascii="Times New Roman" w:eastAsia="Times New Roman" w:hAnsi="Times New Roman" w:cs="Times New Roman"/>
                <w:sz w:val="24"/>
                <w:szCs w:val="24"/>
              </w:rPr>
              <w:t>14</w:t>
            </w:r>
          </w:p>
        </w:tc>
        <w:tc>
          <w:tcPr>
            <w:tcW w:w="8966" w:type="dxa"/>
            <w:tcBorders>
              <w:top w:val="single" w:sz="4" w:space="0" w:color="auto"/>
              <w:left w:val="single" w:sz="4" w:space="0" w:color="auto"/>
              <w:right w:val="single" w:sz="4" w:space="0" w:color="auto"/>
            </w:tcBorders>
            <w:shd w:val="clear" w:color="auto" w:fill="auto"/>
            <w:vAlign w:val="bottom"/>
          </w:tcPr>
          <w:p w14:paraId="07127B7B" w14:textId="77777777"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Рослесхоза от 28.03.2016 № 100 </w:t>
            </w:r>
            <w:r>
              <w:rPr>
                <w:rFonts w:ascii="Times New Roman" w:eastAsia="Times New Roman" w:hAnsi="Times New Roman" w:cs="Times New Roman"/>
                <w:sz w:val="24"/>
                <w:szCs w:val="24"/>
              </w:rPr>
              <w:t>"О внесении изменений в приказ Рослесхоза от 08.10.2015 № 353 «Об установлении лесосеменного районирования"</w:t>
            </w:r>
          </w:p>
        </w:tc>
      </w:tr>
      <w:tr w:rsidR="003C610C" w14:paraId="4298CF30" w14:textId="77777777">
        <w:trPr>
          <w:trHeight w:hRule="exact" w:val="1118"/>
          <w:jc w:val="center"/>
        </w:trPr>
        <w:tc>
          <w:tcPr>
            <w:tcW w:w="619" w:type="dxa"/>
            <w:tcBorders>
              <w:top w:val="single" w:sz="4" w:space="0" w:color="auto"/>
              <w:left w:val="single" w:sz="4" w:space="0" w:color="auto"/>
            </w:tcBorders>
            <w:shd w:val="clear" w:color="auto" w:fill="auto"/>
            <w:vAlign w:val="center"/>
          </w:tcPr>
          <w:p w14:paraId="0DD96B63" w14:textId="77777777" w:rsidR="003C610C" w:rsidRDefault="00C24A72">
            <w:pPr>
              <w:pStyle w:val="a4"/>
              <w:ind w:firstLine="180"/>
              <w:jc w:val="left"/>
              <w:rPr>
                <w:sz w:val="24"/>
                <w:szCs w:val="24"/>
              </w:rPr>
            </w:pPr>
            <w:r>
              <w:rPr>
                <w:rFonts w:ascii="Times New Roman" w:eastAsia="Times New Roman" w:hAnsi="Times New Roman" w:cs="Times New Roman"/>
                <w:sz w:val="24"/>
                <w:szCs w:val="24"/>
              </w:rPr>
              <w:t>15</w:t>
            </w:r>
          </w:p>
        </w:tc>
        <w:tc>
          <w:tcPr>
            <w:tcW w:w="8966" w:type="dxa"/>
            <w:tcBorders>
              <w:top w:val="single" w:sz="4" w:space="0" w:color="auto"/>
              <w:left w:val="single" w:sz="4" w:space="0" w:color="auto"/>
              <w:right w:val="single" w:sz="4" w:space="0" w:color="auto"/>
            </w:tcBorders>
            <w:shd w:val="clear" w:color="auto" w:fill="auto"/>
          </w:tcPr>
          <w:p w14:paraId="68F964B1" w14:textId="77777777"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Минприроды России от 27.06.2016 № 367 </w:t>
            </w:r>
            <w:r>
              <w:rPr>
                <w:rFonts w:ascii="Times New Roman" w:eastAsia="Times New Roman" w:hAnsi="Times New Roman" w:cs="Times New Roman"/>
                <w:sz w:val="24"/>
                <w:szCs w:val="24"/>
              </w:rPr>
              <w:t>"Об утверждении Видов лесо</w:t>
            </w:r>
            <w:r>
              <w:rPr>
                <w:rFonts w:ascii="Times New Roman" w:eastAsia="Times New Roman" w:hAnsi="Times New Roman" w:cs="Times New Roman"/>
                <w:sz w:val="24"/>
                <w:szCs w:val="24"/>
              </w:rPr>
              <w:softHyphen/>
              <w:t>сечных работ, порядка и последовательности их проведения, Формы технологиче</w:t>
            </w:r>
            <w:r>
              <w:rPr>
                <w:rFonts w:ascii="Times New Roman" w:eastAsia="Times New Roman" w:hAnsi="Times New Roman" w:cs="Times New Roman"/>
                <w:sz w:val="24"/>
                <w:szCs w:val="24"/>
              </w:rPr>
              <w:softHyphen/>
              <w:t>ской карты лесосечных работ, Формы акта осмотра лесосеки и Порядка осмотра лесосеки"</w:t>
            </w:r>
          </w:p>
        </w:tc>
      </w:tr>
      <w:tr w:rsidR="003C610C" w14:paraId="402DF9A7" w14:textId="77777777">
        <w:trPr>
          <w:trHeight w:hRule="exact" w:val="562"/>
          <w:jc w:val="center"/>
        </w:trPr>
        <w:tc>
          <w:tcPr>
            <w:tcW w:w="619" w:type="dxa"/>
            <w:tcBorders>
              <w:top w:val="single" w:sz="4" w:space="0" w:color="auto"/>
              <w:left w:val="single" w:sz="4" w:space="0" w:color="auto"/>
            </w:tcBorders>
            <w:shd w:val="clear" w:color="auto" w:fill="auto"/>
            <w:vAlign w:val="center"/>
          </w:tcPr>
          <w:p w14:paraId="7B514C0F" w14:textId="77777777" w:rsidR="003C610C" w:rsidRDefault="00C24A72">
            <w:pPr>
              <w:pStyle w:val="a4"/>
              <w:ind w:firstLine="180"/>
              <w:jc w:val="left"/>
              <w:rPr>
                <w:sz w:val="24"/>
                <w:szCs w:val="24"/>
              </w:rPr>
            </w:pPr>
            <w:r>
              <w:rPr>
                <w:rFonts w:ascii="Times New Roman" w:eastAsia="Times New Roman" w:hAnsi="Times New Roman" w:cs="Times New Roman"/>
                <w:sz w:val="24"/>
                <w:szCs w:val="24"/>
              </w:rPr>
              <w:t>16</w:t>
            </w:r>
          </w:p>
        </w:tc>
        <w:tc>
          <w:tcPr>
            <w:tcW w:w="8966" w:type="dxa"/>
            <w:tcBorders>
              <w:top w:val="single" w:sz="4" w:space="0" w:color="auto"/>
              <w:left w:val="single" w:sz="4" w:space="0" w:color="auto"/>
              <w:right w:val="single" w:sz="4" w:space="0" w:color="auto"/>
            </w:tcBorders>
            <w:shd w:val="clear" w:color="auto" w:fill="auto"/>
            <w:vAlign w:val="bottom"/>
          </w:tcPr>
          <w:p w14:paraId="78DFE3AA" w14:textId="77777777" w:rsidR="003C610C" w:rsidRDefault="00C24A72">
            <w:pPr>
              <w:pStyle w:val="a4"/>
              <w:jc w:val="left"/>
              <w:rPr>
                <w:sz w:val="24"/>
                <w:szCs w:val="24"/>
              </w:rPr>
            </w:pPr>
            <w:r>
              <w:rPr>
                <w:rFonts w:ascii="Times New Roman" w:eastAsia="Times New Roman" w:hAnsi="Times New Roman" w:cs="Times New Roman"/>
                <w:color w:val="0000FF"/>
                <w:sz w:val="24"/>
                <w:szCs w:val="24"/>
              </w:rPr>
              <w:t xml:space="preserve">Приказ Минприроды России от 09.01.2017 № 1 </w:t>
            </w:r>
            <w:r>
              <w:rPr>
                <w:rFonts w:ascii="Times New Roman" w:eastAsia="Times New Roman" w:hAnsi="Times New Roman" w:cs="Times New Roman"/>
                <w:sz w:val="24"/>
                <w:szCs w:val="24"/>
              </w:rPr>
              <w:t>"Об утверждении Порядка лесоза</w:t>
            </w:r>
            <w:r>
              <w:rPr>
                <w:rFonts w:ascii="Times New Roman" w:eastAsia="Times New Roman" w:hAnsi="Times New Roman" w:cs="Times New Roman"/>
                <w:sz w:val="24"/>
                <w:szCs w:val="24"/>
              </w:rPr>
              <w:softHyphen/>
              <w:t>щитного районирования"</w:t>
            </w:r>
          </w:p>
        </w:tc>
      </w:tr>
      <w:tr w:rsidR="003C610C" w14:paraId="0AEFE1D2" w14:textId="77777777">
        <w:trPr>
          <w:trHeight w:hRule="exact" w:val="835"/>
          <w:jc w:val="center"/>
        </w:trPr>
        <w:tc>
          <w:tcPr>
            <w:tcW w:w="619" w:type="dxa"/>
            <w:tcBorders>
              <w:top w:val="single" w:sz="4" w:space="0" w:color="auto"/>
              <w:left w:val="single" w:sz="4" w:space="0" w:color="auto"/>
            </w:tcBorders>
            <w:shd w:val="clear" w:color="auto" w:fill="auto"/>
            <w:vAlign w:val="center"/>
          </w:tcPr>
          <w:p w14:paraId="3ECF501D" w14:textId="77777777" w:rsidR="003C610C" w:rsidRDefault="00C24A72">
            <w:pPr>
              <w:pStyle w:val="a4"/>
              <w:ind w:firstLine="180"/>
              <w:jc w:val="left"/>
              <w:rPr>
                <w:sz w:val="24"/>
                <w:szCs w:val="24"/>
              </w:rPr>
            </w:pPr>
            <w:r>
              <w:rPr>
                <w:rFonts w:ascii="Times New Roman" w:eastAsia="Times New Roman" w:hAnsi="Times New Roman" w:cs="Times New Roman"/>
                <w:sz w:val="24"/>
                <w:szCs w:val="24"/>
              </w:rPr>
              <w:t>17</w:t>
            </w:r>
          </w:p>
        </w:tc>
        <w:tc>
          <w:tcPr>
            <w:tcW w:w="8966" w:type="dxa"/>
            <w:tcBorders>
              <w:top w:val="single" w:sz="4" w:space="0" w:color="auto"/>
              <w:left w:val="single" w:sz="4" w:space="0" w:color="auto"/>
              <w:right w:val="single" w:sz="4" w:space="0" w:color="auto"/>
            </w:tcBorders>
            <w:shd w:val="clear" w:color="auto" w:fill="auto"/>
          </w:tcPr>
          <w:p w14:paraId="32413736" w14:textId="77777777"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Минприроды России от 27.02.2017 №72 </w:t>
            </w:r>
            <w:r>
              <w:rPr>
                <w:rFonts w:ascii="Times New Roman" w:eastAsia="Times New Roman" w:hAnsi="Times New Roman" w:cs="Times New Roman"/>
                <w:sz w:val="24"/>
                <w:szCs w:val="24"/>
              </w:rPr>
              <w:t>"Об утверждении состава лесохо</w:t>
            </w:r>
            <w:r>
              <w:rPr>
                <w:rFonts w:ascii="Times New Roman" w:eastAsia="Times New Roman" w:hAnsi="Times New Roman" w:cs="Times New Roman"/>
                <w:sz w:val="24"/>
                <w:szCs w:val="24"/>
              </w:rPr>
              <w:softHyphen/>
              <w:t>зяйственных регламентов, порядка их разработки, сроков их действия и порядка внесения в них изменений"</w:t>
            </w:r>
          </w:p>
        </w:tc>
      </w:tr>
      <w:tr w:rsidR="003C610C" w14:paraId="09B2C519" w14:textId="77777777">
        <w:trPr>
          <w:trHeight w:hRule="exact" w:val="1123"/>
          <w:jc w:val="center"/>
        </w:trPr>
        <w:tc>
          <w:tcPr>
            <w:tcW w:w="619" w:type="dxa"/>
            <w:tcBorders>
              <w:top w:val="single" w:sz="4" w:space="0" w:color="auto"/>
              <w:left w:val="single" w:sz="4" w:space="0" w:color="auto"/>
              <w:bottom w:val="single" w:sz="4" w:space="0" w:color="auto"/>
            </w:tcBorders>
            <w:shd w:val="clear" w:color="auto" w:fill="auto"/>
            <w:vAlign w:val="center"/>
          </w:tcPr>
          <w:p w14:paraId="2FB6E88B" w14:textId="77777777" w:rsidR="003C610C" w:rsidRDefault="00C24A72">
            <w:pPr>
              <w:pStyle w:val="a4"/>
              <w:ind w:firstLine="180"/>
              <w:jc w:val="left"/>
              <w:rPr>
                <w:sz w:val="24"/>
                <w:szCs w:val="24"/>
              </w:rPr>
            </w:pPr>
            <w:r>
              <w:rPr>
                <w:rFonts w:ascii="Times New Roman" w:eastAsia="Times New Roman" w:hAnsi="Times New Roman" w:cs="Times New Roman"/>
                <w:sz w:val="24"/>
                <w:szCs w:val="24"/>
              </w:rPr>
              <w:t>18</w:t>
            </w:r>
          </w:p>
        </w:tc>
        <w:tc>
          <w:tcPr>
            <w:tcW w:w="8966" w:type="dxa"/>
            <w:tcBorders>
              <w:top w:val="single" w:sz="4" w:space="0" w:color="auto"/>
              <w:left w:val="single" w:sz="4" w:space="0" w:color="auto"/>
              <w:bottom w:val="single" w:sz="4" w:space="0" w:color="auto"/>
              <w:right w:val="single" w:sz="4" w:space="0" w:color="auto"/>
            </w:tcBorders>
            <w:shd w:val="clear" w:color="auto" w:fill="auto"/>
            <w:vAlign w:val="bottom"/>
          </w:tcPr>
          <w:p w14:paraId="1703D944" w14:textId="77777777"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Минприроды России от 12.12.2017 № 661 </w:t>
            </w:r>
            <w:r>
              <w:rPr>
                <w:rFonts w:ascii="Times New Roman" w:eastAsia="Times New Roman" w:hAnsi="Times New Roman" w:cs="Times New Roman"/>
                <w:sz w:val="24"/>
                <w:szCs w:val="24"/>
              </w:rPr>
              <w:t>"Об утверждении Правил исполь</w:t>
            </w:r>
            <w:r>
              <w:rPr>
                <w:rFonts w:ascii="Times New Roman" w:eastAsia="Times New Roman" w:hAnsi="Times New Roman" w:cs="Times New Roman"/>
                <w:sz w:val="24"/>
                <w:szCs w:val="24"/>
              </w:rPr>
              <w:softHyphen/>
              <w:t>зования лесов для осуществления видов деятельности в сфере охотничьего хозяй</w:t>
            </w:r>
            <w:r>
              <w:rPr>
                <w:rFonts w:ascii="Times New Roman" w:eastAsia="Times New Roman" w:hAnsi="Times New Roman" w:cs="Times New Roman"/>
                <w:sz w:val="24"/>
                <w:szCs w:val="24"/>
              </w:rPr>
              <w:softHyphen/>
              <w:t>ства и Перечня случаев использования лесов для осуществления видов деятельности в сфере охотничьего хозяйства без предоставления лесных участков"</w:t>
            </w:r>
          </w:p>
        </w:tc>
      </w:tr>
    </w:tbl>
    <w:p w14:paraId="2A3FF6D2" w14:textId="77777777" w:rsidR="003C610C" w:rsidRDefault="00C24A72">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00"/>
        <w:gridCol w:w="8702"/>
      </w:tblGrid>
      <w:tr w:rsidR="003C610C" w14:paraId="1E64C300" w14:textId="77777777">
        <w:trPr>
          <w:trHeight w:hRule="exact" w:val="566"/>
          <w:jc w:val="center"/>
        </w:trPr>
        <w:tc>
          <w:tcPr>
            <w:tcW w:w="600" w:type="dxa"/>
            <w:tcBorders>
              <w:top w:val="single" w:sz="4" w:space="0" w:color="auto"/>
              <w:left w:val="single" w:sz="4" w:space="0" w:color="auto"/>
            </w:tcBorders>
            <w:shd w:val="clear" w:color="auto" w:fill="auto"/>
          </w:tcPr>
          <w:p w14:paraId="72ECAC9B" w14:textId="77777777" w:rsidR="003C610C" w:rsidRDefault="00C24A72">
            <w:pPr>
              <w:pStyle w:val="a4"/>
              <w:spacing w:line="233" w:lineRule="auto"/>
              <w:rPr>
                <w:sz w:val="24"/>
                <w:szCs w:val="24"/>
              </w:rPr>
            </w:pPr>
            <w:r>
              <w:rPr>
                <w:rFonts w:ascii="Times New Roman" w:eastAsia="Times New Roman" w:hAnsi="Times New Roman" w:cs="Times New Roman"/>
                <w:sz w:val="24"/>
                <w:szCs w:val="24"/>
              </w:rPr>
              <w:lastRenderedPageBreak/>
              <w:t>№ п/п</w:t>
            </w:r>
          </w:p>
        </w:tc>
        <w:tc>
          <w:tcPr>
            <w:tcW w:w="8702" w:type="dxa"/>
            <w:tcBorders>
              <w:top w:val="single" w:sz="4" w:space="0" w:color="auto"/>
              <w:left w:val="single" w:sz="4" w:space="0" w:color="auto"/>
              <w:right w:val="single" w:sz="4" w:space="0" w:color="auto"/>
            </w:tcBorders>
            <w:shd w:val="clear" w:color="auto" w:fill="auto"/>
            <w:vAlign w:val="bottom"/>
          </w:tcPr>
          <w:p w14:paraId="7CA699BC" w14:textId="77777777" w:rsidR="003C610C" w:rsidRDefault="00C24A72">
            <w:pPr>
              <w:pStyle w:val="a4"/>
              <w:rPr>
                <w:sz w:val="24"/>
                <w:szCs w:val="24"/>
              </w:rPr>
            </w:pPr>
            <w:r>
              <w:rPr>
                <w:rFonts w:ascii="Times New Roman" w:eastAsia="Times New Roman" w:hAnsi="Times New Roman" w:cs="Times New Roman"/>
                <w:sz w:val="24"/>
                <w:szCs w:val="24"/>
              </w:rPr>
              <w:t>Наименование документа</w:t>
            </w:r>
          </w:p>
        </w:tc>
      </w:tr>
      <w:tr w:rsidR="003C610C" w14:paraId="520DB10C" w14:textId="77777777">
        <w:trPr>
          <w:trHeight w:hRule="exact" w:val="562"/>
          <w:jc w:val="center"/>
        </w:trPr>
        <w:tc>
          <w:tcPr>
            <w:tcW w:w="600" w:type="dxa"/>
            <w:tcBorders>
              <w:top w:val="single" w:sz="4" w:space="0" w:color="auto"/>
              <w:left w:val="single" w:sz="4" w:space="0" w:color="auto"/>
            </w:tcBorders>
            <w:shd w:val="clear" w:color="auto" w:fill="auto"/>
            <w:vAlign w:val="center"/>
          </w:tcPr>
          <w:p w14:paraId="1A999AAA" w14:textId="77777777" w:rsidR="003C610C" w:rsidRDefault="00C24A72">
            <w:pPr>
              <w:pStyle w:val="a4"/>
              <w:jc w:val="both"/>
              <w:rPr>
                <w:sz w:val="24"/>
                <w:szCs w:val="24"/>
              </w:rPr>
            </w:pPr>
            <w:r>
              <w:rPr>
                <w:rFonts w:ascii="Times New Roman" w:eastAsia="Times New Roman" w:hAnsi="Times New Roman" w:cs="Times New Roman"/>
                <w:sz w:val="24"/>
                <w:szCs w:val="24"/>
              </w:rPr>
              <w:t>19</w:t>
            </w:r>
          </w:p>
        </w:tc>
        <w:tc>
          <w:tcPr>
            <w:tcW w:w="8702" w:type="dxa"/>
            <w:tcBorders>
              <w:top w:val="single" w:sz="4" w:space="0" w:color="auto"/>
              <w:left w:val="single" w:sz="4" w:space="0" w:color="auto"/>
              <w:right w:val="single" w:sz="4" w:space="0" w:color="auto"/>
            </w:tcBorders>
            <w:shd w:val="clear" w:color="auto" w:fill="auto"/>
            <w:vAlign w:val="bottom"/>
          </w:tcPr>
          <w:p w14:paraId="11CF2010" w14:textId="77777777"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Минприроды России от 29.03.2018 № 122 </w:t>
            </w:r>
            <w:r>
              <w:rPr>
                <w:rFonts w:ascii="Times New Roman" w:eastAsia="Times New Roman" w:hAnsi="Times New Roman" w:cs="Times New Roman"/>
                <w:sz w:val="24"/>
                <w:szCs w:val="24"/>
              </w:rPr>
              <w:t>"Об утверждении Лесоустрои</w:t>
            </w:r>
            <w:r>
              <w:rPr>
                <w:rFonts w:ascii="Times New Roman" w:eastAsia="Times New Roman" w:hAnsi="Times New Roman" w:cs="Times New Roman"/>
                <w:sz w:val="24"/>
                <w:szCs w:val="24"/>
              </w:rPr>
              <w:softHyphen/>
              <w:t>тельной инструкции"</w:t>
            </w:r>
          </w:p>
        </w:tc>
      </w:tr>
      <w:tr w:rsidR="003C610C" w14:paraId="6E6733D0" w14:textId="77777777">
        <w:trPr>
          <w:trHeight w:hRule="exact" w:val="566"/>
          <w:jc w:val="center"/>
        </w:trPr>
        <w:tc>
          <w:tcPr>
            <w:tcW w:w="600" w:type="dxa"/>
            <w:tcBorders>
              <w:top w:val="single" w:sz="4" w:space="0" w:color="auto"/>
              <w:left w:val="single" w:sz="4" w:space="0" w:color="auto"/>
            </w:tcBorders>
            <w:shd w:val="clear" w:color="auto" w:fill="auto"/>
            <w:vAlign w:val="center"/>
          </w:tcPr>
          <w:p w14:paraId="724DEBC7" w14:textId="77777777" w:rsidR="003C610C" w:rsidRDefault="00C24A72">
            <w:pPr>
              <w:pStyle w:val="a4"/>
              <w:jc w:val="both"/>
              <w:rPr>
                <w:sz w:val="24"/>
                <w:szCs w:val="24"/>
              </w:rPr>
            </w:pPr>
            <w:r>
              <w:rPr>
                <w:rFonts w:ascii="Times New Roman" w:eastAsia="Times New Roman" w:hAnsi="Times New Roman" w:cs="Times New Roman"/>
                <w:sz w:val="24"/>
                <w:szCs w:val="24"/>
              </w:rPr>
              <w:t>20</w:t>
            </w:r>
          </w:p>
        </w:tc>
        <w:tc>
          <w:tcPr>
            <w:tcW w:w="8702" w:type="dxa"/>
            <w:tcBorders>
              <w:top w:val="single" w:sz="4" w:space="0" w:color="auto"/>
              <w:left w:val="single" w:sz="4" w:space="0" w:color="auto"/>
              <w:right w:val="single" w:sz="4" w:space="0" w:color="auto"/>
            </w:tcBorders>
            <w:shd w:val="clear" w:color="auto" w:fill="auto"/>
            <w:vAlign w:val="bottom"/>
          </w:tcPr>
          <w:p w14:paraId="325B2A01" w14:textId="77777777"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Минприроды России от 02.07.2020 № 408 </w:t>
            </w:r>
            <w:r>
              <w:rPr>
                <w:rFonts w:ascii="Times New Roman" w:eastAsia="Times New Roman" w:hAnsi="Times New Roman" w:cs="Times New Roman"/>
                <w:sz w:val="24"/>
                <w:szCs w:val="24"/>
              </w:rPr>
              <w:t>"Об утверждении Правил ис</w:t>
            </w:r>
            <w:r>
              <w:rPr>
                <w:rFonts w:ascii="Times New Roman" w:eastAsia="Times New Roman" w:hAnsi="Times New Roman" w:cs="Times New Roman"/>
                <w:sz w:val="24"/>
                <w:szCs w:val="24"/>
              </w:rPr>
              <w:softHyphen/>
              <w:t>пользования лесов для ведения сельского хозяйства"</w:t>
            </w:r>
          </w:p>
        </w:tc>
      </w:tr>
      <w:tr w:rsidR="003C610C" w14:paraId="318FBF6D" w14:textId="77777777">
        <w:trPr>
          <w:trHeight w:hRule="exact" w:val="835"/>
          <w:jc w:val="center"/>
        </w:trPr>
        <w:tc>
          <w:tcPr>
            <w:tcW w:w="600" w:type="dxa"/>
            <w:tcBorders>
              <w:top w:val="single" w:sz="4" w:space="0" w:color="auto"/>
              <w:left w:val="single" w:sz="4" w:space="0" w:color="auto"/>
            </w:tcBorders>
            <w:shd w:val="clear" w:color="auto" w:fill="auto"/>
            <w:vAlign w:val="center"/>
          </w:tcPr>
          <w:p w14:paraId="083BAF66" w14:textId="77777777" w:rsidR="003C610C" w:rsidRDefault="00C24A72">
            <w:pPr>
              <w:pStyle w:val="a4"/>
              <w:jc w:val="both"/>
              <w:rPr>
                <w:sz w:val="24"/>
                <w:szCs w:val="24"/>
              </w:rPr>
            </w:pPr>
            <w:r>
              <w:rPr>
                <w:rFonts w:ascii="Times New Roman" w:eastAsia="Times New Roman" w:hAnsi="Times New Roman" w:cs="Times New Roman"/>
                <w:sz w:val="24"/>
                <w:szCs w:val="24"/>
              </w:rPr>
              <w:t>21</w:t>
            </w:r>
          </w:p>
        </w:tc>
        <w:tc>
          <w:tcPr>
            <w:tcW w:w="8702" w:type="dxa"/>
            <w:tcBorders>
              <w:top w:val="single" w:sz="4" w:space="0" w:color="auto"/>
              <w:left w:val="single" w:sz="4" w:space="0" w:color="auto"/>
              <w:right w:val="single" w:sz="4" w:space="0" w:color="auto"/>
            </w:tcBorders>
            <w:shd w:val="clear" w:color="auto" w:fill="auto"/>
            <w:vAlign w:val="bottom"/>
          </w:tcPr>
          <w:p w14:paraId="74C480D7" w14:textId="77777777"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Рослесхоза от 07.07.2020 № 417 </w:t>
            </w:r>
            <w:r>
              <w:rPr>
                <w:rFonts w:ascii="Times New Roman" w:eastAsia="Times New Roman" w:hAnsi="Times New Roman" w:cs="Times New Roman"/>
                <w:sz w:val="24"/>
                <w:szCs w:val="24"/>
              </w:rPr>
              <w:t>"Об утверждении Порядка использования лесов для выполнения работ по геологическому изучению недр, для разработки месторождений полезных ископаемых"</w:t>
            </w:r>
          </w:p>
        </w:tc>
      </w:tr>
      <w:tr w:rsidR="003C610C" w14:paraId="48F52456" w14:textId="77777777">
        <w:trPr>
          <w:trHeight w:hRule="exact" w:val="562"/>
          <w:jc w:val="center"/>
        </w:trPr>
        <w:tc>
          <w:tcPr>
            <w:tcW w:w="600" w:type="dxa"/>
            <w:tcBorders>
              <w:top w:val="single" w:sz="4" w:space="0" w:color="auto"/>
              <w:left w:val="single" w:sz="4" w:space="0" w:color="auto"/>
            </w:tcBorders>
            <w:shd w:val="clear" w:color="auto" w:fill="auto"/>
            <w:vAlign w:val="center"/>
          </w:tcPr>
          <w:p w14:paraId="72AF943B" w14:textId="77777777" w:rsidR="003C610C" w:rsidRDefault="00C24A72">
            <w:pPr>
              <w:pStyle w:val="a4"/>
              <w:jc w:val="both"/>
              <w:rPr>
                <w:sz w:val="24"/>
                <w:szCs w:val="24"/>
              </w:rPr>
            </w:pPr>
            <w:r>
              <w:rPr>
                <w:rFonts w:ascii="Times New Roman" w:eastAsia="Times New Roman" w:hAnsi="Times New Roman" w:cs="Times New Roman"/>
                <w:sz w:val="24"/>
                <w:szCs w:val="24"/>
              </w:rPr>
              <w:t>22</w:t>
            </w:r>
          </w:p>
        </w:tc>
        <w:tc>
          <w:tcPr>
            <w:tcW w:w="8702" w:type="dxa"/>
            <w:tcBorders>
              <w:top w:val="single" w:sz="4" w:space="0" w:color="auto"/>
              <w:left w:val="single" w:sz="4" w:space="0" w:color="auto"/>
              <w:right w:val="single" w:sz="4" w:space="0" w:color="auto"/>
            </w:tcBorders>
            <w:shd w:val="clear" w:color="auto" w:fill="auto"/>
            <w:vAlign w:val="bottom"/>
          </w:tcPr>
          <w:p w14:paraId="54D6A141" w14:textId="77777777"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Рослесхоза от 10.07.2020 № 434 </w:t>
            </w:r>
            <w:r>
              <w:rPr>
                <w:rFonts w:ascii="Times New Roman" w:eastAsia="Times New Roman" w:hAnsi="Times New Roman" w:cs="Times New Roman"/>
                <w:sz w:val="24"/>
                <w:szCs w:val="24"/>
              </w:rPr>
              <w:t>"Об утверждении Правил использования лесов для строительства, реконструкции, эксплуатации линейных объектов"</w:t>
            </w:r>
          </w:p>
        </w:tc>
      </w:tr>
      <w:tr w:rsidR="003C610C" w14:paraId="41BFACED" w14:textId="77777777">
        <w:trPr>
          <w:trHeight w:hRule="exact" w:val="840"/>
          <w:jc w:val="center"/>
        </w:trPr>
        <w:tc>
          <w:tcPr>
            <w:tcW w:w="600" w:type="dxa"/>
            <w:tcBorders>
              <w:top w:val="single" w:sz="4" w:space="0" w:color="auto"/>
              <w:left w:val="single" w:sz="4" w:space="0" w:color="auto"/>
            </w:tcBorders>
            <w:shd w:val="clear" w:color="auto" w:fill="auto"/>
            <w:vAlign w:val="center"/>
          </w:tcPr>
          <w:p w14:paraId="7F7FDC64" w14:textId="77777777" w:rsidR="003C610C" w:rsidRDefault="00C24A72">
            <w:pPr>
              <w:pStyle w:val="a4"/>
              <w:jc w:val="both"/>
              <w:rPr>
                <w:sz w:val="24"/>
                <w:szCs w:val="24"/>
              </w:rPr>
            </w:pPr>
            <w:r>
              <w:rPr>
                <w:rFonts w:ascii="Times New Roman" w:eastAsia="Times New Roman" w:hAnsi="Times New Roman" w:cs="Times New Roman"/>
                <w:sz w:val="24"/>
                <w:szCs w:val="24"/>
              </w:rPr>
              <w:t>23</w:t>
            </w:r>
          </w:p>
        </w:tc>
        <w:tc>
          <w:tcPr>
            <w:tcW w:w="8702" w:type="dxa"/>
            <w:tcBorders>
              <w:top w:val="single" w:sz="4" w:space="0" w:color="auto"/>
              <w:left w:val="single" w:sz="4" w:space="0" w:color="auto"/>
              <w:right w:val="single" w:sz="4" w:space="0" w:color="auto"/>
            </w:tcBorders>
            <w:shd w:val="clear" w:color="auto" w:fill="auto"/>
            <w:vAlign w:val="bottom"/>
          </w:tcPr>
          <w:p w14:paraId="6736F0C5" w14:textId="77777777"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Рослесхоза от 22.07.2020 № 469 </w:t>
            </w:r>
            <w:r>
              <w:rPr>
                <w:rFonts w:ascii="Times New Roman" w:eastAsia="Times New Roman" w:hAnsi="Times New Roman" w:cs="Times New Roman"/>
                <w:sz w:val="24"/>
                <w:szCs w:val="24"/>
              </w:rPr>
              <w:t>"Об утверждении Правил использования лесов для выращивания посадочного материала лесных растений (саженцев, се</w:t>
            </w:r>
            <w:r>
              <w:rPr>
                <w:rFonts w:ascii="Times New Roman" w:eastAsia="Times New Roman" w:hAnsi="Times New Roman" w:cs="Times New Roman"/>
                <w:sz w:val="24"/>
                <w:szCs w:val="24"/>
              </w:rPr>
              <w:softHyphen/>
              <w:t>янцев)"</w:t>
            </w:r>
          </w:p>
        </w:tc>
      </w:tr>
      <w:tr w:rsidR="003C610C" w14:paraId="6D1FB898" w14:textId="77777777">
        <w:trPr>
          <w:trHeight w:hRule="exact" w:val="562"/>
          <w:jc w:val="center"/>
        </w:trPr>
        <w:tc>
          <w:tcPr>
            <w:tcW w:w="600" w:type="dxa"/>
            <w:tcBorders>
              <w:top w:val="single" w:sz="4" w:space="0" w:color="auto"/>
              <w:left w:val="single" w:sz="4" w:space="0" w:color="auto"/>
            </w:tcBorders>
            <w:shd w:val="clear" w:color="auto" w:fill="auto"/>
            <w:vAlign w:val="center"/>
          </w:tcPr>
          <w:p w14:paraId="7159E77F" w14:textId="77777777" w:rsidR="003C610C" w:rsidRDefault="00C24A72">
            <w:pPr>
              <w:pStyle w:val="a4"/>
              <w:jc w:val="both"/>
              <w:rPr>
                <w:sz w:val="24"/>
                <w:szCs w:val="24"/>
              </w:rPr>
            </w:pPr>
            <w:r>
              <w:rPr>
                <w:rFonts w:ascii="Times New Roman" w:eastAsia="Times New Roman" w:hAnsi="Times New Roman" w:cs="Times New Roman"/>
                <w:sz w:val="24"/>
                <w:szCs w:val="24"/>
              </w:rPr>
              <w:t>24</w:t>
            </w:r>
          </w:p>
        </w:tc>
        <w:tc>
          <w:tcPr>
            <w:tcW w:w="8702" w:type="dxa"/>
            <w:tcBorders>
              <w:top w:val="single" w:sz="4" w:space="0" w:color="auto"/>
              <w:left w:val="single" w:sz="4" w:space="0" w:color="auto"/>
              <w:right w:val="single" w:sz="4" w:space="0" w:color="auto"/>
            </w:tcBorders>
            <w:shd w:val="clear" w:color="auto" w:fill="auto"/>
          </w:tcPr>
          <w:p w14:paraId="2112E674" w14:textId="77777777"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Минприроды России от 24.07.2020 № 477 </w:t>
            </w:r>
            <w:r>
              <w:rPr>
                <w:rFonts w:ascii="Times New Roman" w:eastAsia="Times New Roman" w:hAnsi="Times New Roman" w:cs="Times New Roman"/>
                <w:sz w:val="24"/>
                <w:szCs w:val="24"/>
              </w:rPr>
              <w:t>«Об утверждении Правил охо</w:t>
            </w:r>
            <w:r>
              <w:rPr>
                <w:rFonts w:ascii="Times New Roman" w:eastAsia="Times New Roman" w:hAnsi="Times New Roman" w:cs="Times New Roman"/>
                <w:sz w:val="24"/>
                <w:szCs w:val="24"/>
              </w:rPr>
              <w:softHyphen/>
              <w:t>ты»</w:t>
            </w:r>
          </w:p>
        </w:tc>
      </w:tr>
      <w:tr w:rsidR="003C610C" w14:paraId="0E565648" w14:textId="77777777">
        <w:trPr>
          <w:trHeight w:hRule="exact" w:val="835"/>
          <w:jc w:val="center"/>
        </w:trPr>
        <w:tc>
          <w:tcPr>
            <w:tcW w:w="600" w:type="dxa"/>
            <w:tcBorders>
              <w:top w:val="single" w:sz="4" w:space="0" w:color="auto"/>
              <w:left w:val="single" w:sz="4" w:space="0" w:color="auto"/>
            </w:tcBorders>
            <w:shd w:val="clear" w:color="auto" w:fill="auto"/>
            <w:vAlign w:val="center"/>
          </w:tcPr>
          <w:p w14:paraId="74F991DB" w14:textId="77777777" w:rsidR="003C610C" w:rsidRDefault="00C24A72">
            <w:pPr>
              <w:pStyle w:val="a4"/>
              <w:jc w:val="both"/>
              <w:rPr>
                <w:sz w:val="24"/>
                <w:szCs w:val="24"/>
              </w:rPr>
            </w:pPr>
            <w:r>
              <w:rPr>
                <w:rFonts w:ascii="Times New Roman" w:eastAsia="Times New Roman" w:hAnsi="Times New Roman" w:cs="Times New Roman"/>
                <w:sz w:val="24"/>
                <w:szCs w:val="24"/>
              </w:rPr>
              <w:t>25</w:t>
            </w:r>
          </w:p>
        </w:tc>
        <w:tc>
          <w:tcPr>
            <w:tcW w:w="8702" w:type="dxa"/>
            <w:tcBorders>
              <w:top w:val="single" w:sz="4" w:space="0" w:color="auto"/>
              <w:left w:val="single" w:sz="4" w:space="0" w:color="auto"/>
              <w:right w:val="single" w:sz="4" w:space="0" w:color="auto"/>
            </w:tcBorders>
            <w:shd w:val="clear" w:color="auto" w:fill="auto"/>
            <w:vAlign w:val="bottom"/>
          </w:tcPr>
          <w:p w14:paraId="255D7B77" w14:textId="77777777"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Рослесхоза от 27.07.2020 № 487 </w:t>
            </w:r>
            <w:r>
              <w:rPr>
                <w:rFonts w:ascii="Times New Roman" w:eastAsia="Times New Roman" w:hAnsi="Times New Roman" w:cs="Times New Roman"/>
                <w:sz w:val="24"/>
                <w:szCs w:val="24"/>
              </w:rPr>
              <w:t>"Об утверждении Правил использования лесов для осуществления научно-исследовательской деятельности, образователь</w:t>
            </w:r>
            <w:r>
              <w:rPr>
                <w:rFonts w:ascii="Times New Roman" w:eastAsia="Times New Roman" w:hAnsi="Times New Roman" w:cs="Times New Roman"/>
                <w:sz w:val="24"/>
                <w:szCs w:val="24"/>
              </w:rPr>
              <w:softHyphen/>
              <w:t>ной деятельности"</w:t>
            </w:r>
          </w:p>
        </w:tc>
      </w:tr>
      <w:tr w:rsidR="003C610C" w14:paraId="21308CDE" w14:textId="77777777">
        <w:trPr>
          <w:trHeight w:hRule="exact" w:val="562"/>
          <w:jc w:val="center"/>
        </w:trPr>
        <w:tc>
          <w:tcPr>
            <w:tcW w:w="600" w:type="dxa"/>
            <w:tcBorders>
              <w:top w:val="single" w:sz="4" w:space="0" w:color="auto"/>
              <w:left w:val="single" w:sz="4" w:space="0" w:color="auto"/>
            </w:tcBorders>
            <w:shd w:val="clear" w:color="auto" w:fill="auto"/>
            <w:vAlign w:val="center"/>
          </w:tcPr>
          <w:p w14:paraId="2138B7AA" w14:textId="77777777" w:rsidR="003C610C" w:rsidRDefault="00C24A72">
            <w:pPr>
              <w:pStyle w:val="a4"/>
              <w:jc w:val="both"/>
              <w:rPr>
                <w:sz w:val="24"/>
                <w:szCs w:val="24"/>
              </w:rPr>
            </w:pPr>
            <w:r>
              <w:rPr>
                <w:rFonts w:ascii="Times New Roman" w:eastAsia="Times New Roman" w:hAnsi="Times New Roman" w:cs="Times New Roman"/>
                <w:sz w:val="24"/>
                <w:szCs w:val="24"/>
              </w:rPr>
              <w:t>26</w:t>
            </w:r>
          </w:p>
        </w:tc>
        <w:tc>
          <w:tcPr>
            <w:tcW w:w="8702" w:type="dxa"/>
            <w:tcBorders>
              <w:top w:val="single" w:sz="4" w:space="0" w:color="auto"/>
              <w:left w:val="single" w:sz="4" w:space="0" w:color="auto"/>
              <w:right w:val="single" w:sz="4" w:space="0" w:color="auto"/>
            </w:tcBorders>
            <w:shd w:val="clear" w:color="auto" w:fill="auto"/>
            <w:vAlign w:val="bottom"/>
          </w:tcPr>
          <w:p w14:paraId="17EAAE61" w14:textId="77777777"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Рослесхоза от 28.07.2020 № 494 </w:t>
            </w:r>
            <w:r>
              <w:rPr>
                <w:rFonts w:ascii="Times New Roman" w:eastAsia="Times New Roman" w:hAnsi="Times New Roman" w:cs="Times New Roman"/>
                <w:sz w:val="24"/>
                <w:szCs w:val="24"/>
              </w:rPr>
              <w:t>"Об утверждении Правил заготовки пи</w:t>
            </w:r>
            <w:r>
              <w:rPr>
                <w:rFonts w:ascii="Times New Roman" w:eastAsia="Times New Roman" w:hAnsi="Times New Roman" w:cs="Times New Roman"/>
                <w:sz w:val="24"/>
                <w:szCs w:val="24"/>
              </w:rPr>
              <w:softHyphen/>
              <w:t>щевых лесных ресурсов и сбора лекарственных растений"</w:t>
            </w:r>
          </w:p>
        </w:tc>
      </w:tr>
      <w:tr w:rsidR="003C610C" w14:paraId="759CC7F0" w14:textId="77777777">
        <w:trPr>
          <w:trHeight w:hRule="exact" w:val="562"/>
          <w:jc w:val="center"/>
        </w:trPr>
        <w:tc>
          <w:tcPr>
            <w:tcW w:w="600" w:type="dxa"/>
            <w:tcBorders>
              <w:top w:val="single" w:sz="4" w:space="0" w:color="auto"/>
              <w:left w:val="single" w:sz="4" w:space="0" w:color="auto"/>
            </w:tcBorders>
            <w:shd w:val="clear" w:color="auto" w:fill="auto"/>
            <w:vAlign w:val="center"/>
          </w:tcPr>
          <w:p w14:paraId="5E98DB04" w14:textId="77777777" w:rsidR="003C610C" w:rsidRDefault="00C24A72">
            <w:pPr>
              <w:pStyle w:val="a4"/>
              <w:jc w:val="both"/>
              <w:rPr>
                <w:sz w:val="24"/>
                <w:szCs w:val="24"/>
              </w:rPr>
            </w:pPr>
            <w:r>
              <w:rPr>
                <w:rFonts w:ascii="Times New Roman" w:eastAsia="Times New Roman" w:hAnsi="Times New Roman" w:cs="Times New Roman"/>
                <w:sz w:val="24"/>
                <w:szCs w:val="24"/>
              </w:rPr>
              <w:t>27</w:t>
            </w:r>
          </w:p>
        </w:tc>
        <w:tc>
          <w:tcPr>
            <w:tcW w:w="8702" w:type="dxa"/>
            <w:tcBorders>
              <w:top w:val="single" w:sz="4" w:space="0" w:color="auto"/>
              <w:left w:val="single" w:sz="4" w:space="0" w:color="auto"/>
              <w:right w:val="single" w:sz="4" w:space="0" w:color="auto"/>
            </w:tcBorders>
            <w:shd w:val="clear" w:color="auto" w:fill="auto"/>
            <w:vAlign w:val="bottom"/>
          </w:tcPr>
          <w:p w14:paraId="29171567" w14:textId="77777777"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Минприроды России от 28.07.2020 № 495 </w:t>
            </w:r>
            <w:r>
              <w:rPr>
                <w:rFonts w:ascii="Times New Roman" w:eastAsia="Times New Roman" w:hAnsi="Times New Roman" w:cs="Times New Roman"/>
                <w:sz w:val="24"/>
                <w:szCs w:val="24"/>
              </w:rPr>
              <w:t>"Об утверждении Правил ис</w:t>
            </w:r>
            <w:r>
              <w:rPr>
                <w:rFonts w:ascii="Times New Roman" w:eastAsia="Times New Roman" w:hAnsi="Times New Roman" w:cs="Times New Roman"/>
                <w:sz w:val="24"/>
                <w:szCs w:val="24"/>
              </w:rPr>
              <w:softHyphen/>
              <w:t>пользования лесов для переработки древесины и иных лесных ресурсов"</w:t>
            </w:r>
          </w:p>
        </w:tc>
      </w:tr>
      <w:tr w:rsidR="003C610C" w14:paraId="7F1FE205" w14:textId="77777777">
        <w:trPr>
          <w:trHeight w:hRule="exact" w:val="562"/>
          <w:jc w:val="center"/>
        </w:trPr>
        <w:tc>
          <w:tcPr>
            <w:tcW w:w="600" w:type="dxa"/>
            <w:tcBorders>
              <w:top w:val="single" w:sz="4" w:space="0" w:color="auto"/>
              <w:left w:val="single" w:sz="4" w:space="0" w:color="auto"/>
            </w:tcBorders>
            <w:shd w:val="clear" w:color="auto" w:fill="auto"/>
            <w:vAlign w:val="center"/>
          </w:tcPr>
          <w:p w14:paraId="1AAF32E2" w14:textId="77777777" w:rsidR="003C610C" w:rsidRDefault="00C24A72">
            <w:pPr>
              <w:pStyle w:val="a4"/>
              <w:jc w:val="both"/>
              <w:rPr>
                <w:sz w:val="24"/>
                <w:szCs w:val="24"/>
              </w:rPr>
            </w:pPr>
            <w:r>
              <w:rPr>
                <w:rFonts w:ascii="Times New Roman" w:eastAsia="Times New Roman" w:hAnsi="Times New Roman" w:cs="Times New Roman"/>
                <w:sz w:val="24"/>
                <w:szCs w:val="24"/>
              </w:rPr>
              <w:t>28</w:t>
            </w:r>
          </w:p>
        </w:tc>
        <w:tc>
          <w:tcPr>
            <w:tcW w:w="8702" w:type="dxa"/>
            <w:tcBorders>
              <w:top w:val="single" w:sz="4" w:space="0" w:color="auto"/>
              <w:left w:val="single" w:sz="4" w:space="0" w:color="auto"/>
              <w:right w:val="single" w:sz="4" w:space="0" w:color="auto"/>
            </w:tcBorders>
            <w:shd w:val="clear" w:color="auto" w:fill="auto"/>
            <w:vAlign w:val="bottom"/>
          </w:tcPr>
          <w:p w14:paraId="4E3FC2C5" w14:textId="77777777"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Рослесхоза от 28.07.2020 № 496 </w:t>
            </w:r>
            <w:r>
              <w:rPr>
                <w:rFonts w:ascii="Times New Roman" w:eastAsia="Times New Roman" w:hAnsi="Times New Roman" w:cs="Times New Roman"/>
                <w:sz w:val="24"/>
                <w:szCs w:val="24"/>
              </w:rPr>
              <w:t>"Об утверждении Правил заготовки и сбора недревесных лесных ресурсов"</w:t>
            </w:r>
          </w:p>
        </w:tc>
      </w:tr>
      <w:tr w:rsidR="003C610C" w14:paraId="3FA8A1D2" w14:textId="77777777">
        <w:trPr>
          <w:trHeight w:hRule="exact" w:val="840"/>
          <w:jc w:val="center"/>
        </w:trPr>
        <w:tc>
          <w:tcPr>
            <w:tcW w:w="600" w:type="dxa"/>
            <w:tcBorders>
              <w:top w:val="single" w:sz="4" w:space="0" w:color="auto"/>
              <w:left w:val="single" w:sz="4" w:space="0" w:color="auto"/>
            </w:tcBorders>
            <w:shd w:val="clear" w:color="auto" w:fill="auto"/>
            <w:vAlign w:val="center"/>
          </w:tcPr>
          <w:p w14:paraId="052ECD96" w14:textId="77777777" w:rsidR="003C610C" w:rsidRDefault="00C24A72">
            <w:pPr>
              <w:pStyle w:val="a4"/>
              <w:jc w:val="both"/>
              <w:rPr>
                <w:sz w:val="24"/>
                <w:szCs w:val="24"/>
              </w:rPr>
            </w:pPr>
            <w:r>
              <w:rPr>
                <w:rFonts w:ascii="Times New Roman" w:eastAsia="Times New Roman" w:hAnsi="Times New Roman" w:cs="Times New Roman"/>
                <w:sz w:val="24"/>
                <w:szCs w:val="24"/>
              </w:rPr>
              <w:t>29</w:t>
            </w:r>
          </w:p>
        </w:tc>
        <w:tc>
          <w:tcPr>
            <w:tcW w:w="8702" w:type="dxa"/>
            <w:tcBorders>
              <w:top w:val="single" w:sz="4" w:space="0" w:color="auto"/>
              <w:left w:val="single" w:sz="4" w:space="0" w:color="auto"/>
              <w:right w:val="single" w:sz="4" w:space="0" w:color="auto"/>
            </w:tcBorders>
            <w:shd w:val="clear" w:color="auto" w:fill="auto"/>
            <w:vAlign w:val="bottom"/>
          </w:tcPr>
          <w:p w14:paraId="6F919907" w14:textId="77777777"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Рослесхоза от 28.07.2020 № 497 </w:t>
            </w:r>
            <w:r>
              <w:rPr>
                <w:rFonts w:ascii="Times New Roman" w:eastAsia="Times New Roman" w:hAnsi="Times New Roman" w:cs="Times New Roman"/>
                <w:sz w:val="24"/>
                <w:szCs w:val="24"/>
              </w:rPr>
              <w:t>"Об утверждении Правил использования лесов для выращивания лесных плодовых, ягодных, декоративных растений, ле</w:t>
            </w:r>
            <w:r>
              <w:rPr>
                <w:rFonts w:ascii="Times New Roman" w:eastAsia="Times New Roman" w:hAnsi="Times New Roman" w:cs="Times New Roman"/>
                <w:sz w:val="24"/>
                <w:szCs w:val="24"/>
              </w:rPr>
              <w:softHyphen/>
              <w:t>карственных растений"</w:t>
            </w:r>
          </w:p>
        </w:tc>
      </w:tr>
      <w:tr w:rsidR="003C610C" w14:paraId="1A8EEC89" w14:textId="77777777">
        <w:trPr>
          <w:trHeight w:hRule="exact" w:val="562"/>
          <w:jc w:val="center"/>
        </w:trPr>
        <w:tc>
          <w:tcPr>
            <w:tcW w:w="600" w:type="dxa"/>
            <w:tcBorders>
              <w:top w:val="single" w:sz="4" w:space="0" w:color="auto"/>
              <w:left w:val="single" w:sz="4" w:space="0" w:color="auto"/>
            </w:tcBorders>
            <w:shd w:val="clear" w:color="auto" w:fill="auto"/>
            <w:vAlign w:val="center"/>
          </w:tcPr>
          <w:p w14:paraId="4354CDEE" w14:textId="77777777" w:rsidR="003C610C" w:rsidRDefault="00C24A72">
            <w:pPr>
              <w:pStyle w:val="a4"/>
              <w:jc w:val="both"/>
              <w:rPr>
                <w:sz w:val="24"/>
                <w:szCs w:val="24"/>
              </w:rPr>
            </w:pPr>
            <w:r>
              <w:rPr>
                <w:rFonts w:ascii="Times New Roman" w:eastAsia="Times New Roman" w:hAnsi="Times New Roman" w:cs="Times New Roman"/>
                <w:sz w:val="24"/>
                <w:szCs w:val="24"/>
              </w:rPr>
              <w:t>30</w:t>
            </w:r>
          </w:p>
        </w:tc>
        <w:tc>
          <w:tcPr>
            <w:tcW w:w="8702" w:type="dxa"/>
            <w:tcBorders>
              <w:top w:val="single" w:sz="4" w:space="0" w:color="auto"/>
              <w:left w:val="single" w:sz="4" w:space="0" w:color="auto"/>
              <w:right w:val="single" w:sz="4" w:space="0" w:color="auto"/>
            </w:tcBorders>
            <w:shd w:val="clear" w:color="auto" w:fill="auto"/>
          </w:tcPr>
          <w:p w14:paraId="276CF8BB" w14:textId="77777777"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Минприроды России от 30. 07.2020 № 534 </w:t>
            </w:r>
            <w:r>
              <w:rPr>
                <w:rFonts w:ascii="Times New Roman" w:eastAsia="Times New Roman" w:hAnsi="Times New Roman" w:cs="Times New Roman"/>
                <w:sz w:val="24"/>
                <w:szCs w:val="24"/>
              </w:rPr>
              <w:t>"Об утверждении Правил ухода за лесами"</w:t>
            </w:r>
          </w:p>
        </w:tc>
      </w:tr>
      <w:tr w:rsidR="003C610C" w14:paraId="1E05C421" w14:textId="77777777">
        <w:trPr>
          <w:trHeight w:hRule="exact" w:val="562"/>
          <w:jc w:val="center"/>
        </w:trPr>
        <w:tc>
          <w:tcPr>
            <w:tcW w:w="600" w:type="dxa"/>
            <w:tcBorders>
              <w:top w:val="single" w:sz="4" w:space="0" w:color="auto"/>
              <w:left w:val="single" w:sz="4" w:space="0" w:color="auto"/>
            </w:tcBorders>
            <w:shd w:val="clear" w:color="auto" w:fill="auto"/>
            <w:vAlign w:val="center"/>
          </w:tcPr>
          <w:p w14:paraId="78150BFF" w14:textId="77777777" w:rsidR="003C610C" w:rsidRDefault="00C24A72">
            <w:pPr>
              <w:pStyle w:val="a4"/>
              <w:jc w:val="both"/>
              <w:rPr>
                <w:sz w:val="24"/>
                <w:szCs w:val="24"/>
              </w:rPr>
            </w:pPr>
            <w:r>
              <w:rPr>
                <w:rFonts w:ascii="Times New Roman" w:eastAsia="Times New Roman" w:hAnsi="Times New Roman" w:cs="Times New Roman"/>
                <w:sz w:val="24"/>
                <w:szCs w:val="24"/>
              </w:rPr>
              <w:t>31</w:t>
            </w:r>
          </w:p>
        </w:tc>
        <w:tc>
          <w:tcPr>
            <w:tcW w:w="8702" w:type="dxa"/>
            <w:tcBorders>
              <w:top w:val="single" w:sz="4" w:space="0" w:color="auto"/>
              <w:left w:val="single" w:sz="4" w:space="0" w:color="auto"/>
              <w:right w:val="single" w:sz="4" w:space="0" w:color="auto"/>
            </w:tcBorders>
            <w:shd w:val="clear" w:color="auto" w:fill="auto"/>
            <w:vAlign w:val="bottom"/>
          </w:tcPr>
          <w:p w14:paraId="5A7A39BC" w14:textId="77777777"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Минприроды России от 30.07.2020 № 535 </w:t>
            </w:r>
            <w:r>
              <w:rPr>
                <w:rFonts w:ascii="Times New Roman" w:eastAsia="Times New Roman" w:hAnsi="Times New Roman" w:cs="Times New Roman"/>
                <w:sz w:val="24"/>
                <w:szCs w:val="24"/>
              </w:rPr>
              <w:t>"Об утверждении Порядка заго</w:t>
            </w:r>
            <w:r>
              <w:rPr>
                <w:rFonts w:ascii="Times New Roman" w:eastAsia="Times New Roman" w:hAnsi="Times New Roman" w:cs="Times New Roman"/>
                <w:sz w:val="24"/>
                <w:szCs w:val="24"/>
              </w:rPr>
              <w:softHyphen/>
              <w:t>товки, обработки, хранения и использования семян лесных растений"</w:t>
            </w:r>
          </w:p>
        </w:tc>
      </w:tr>
      <w:tr w:rsidR="003C610C" w14:paraId="541BD39D" w14:textId="77777777">
        <w:trPr>
          <w:trHeight w:hRule="exact" w:val="562"/>
          <w:jc w:val="center"/>
        </w:trPr>
        <w:tc>
          <w:tcPr>
            <w:tcW w:w="600" w:type="dxa"/>
            <w:tcBorders>
              <w:top w:val="single" w:sz="4" w:space="0" w:color="auto"/>
              <w:left w:val="single" w:sz="4" w:space="0" w:color="auto"/>
            </w:tcBorders>
            <w:shd w:val="clear" w:color="auto" w:fill="auto"/>
            <w:vAlign w:val="center"/>
          </w:tcPr>
          <w:p w14:paraId="5E41EFDE" w14:textId="77777777" w:rsidR="003C610C" w:rsidRDefault="00C24A72">
            <w:pPr>
              <w:pStyle w:val="a4"/>
              <w:jc w:val="both"/>
              <w:rPr>
                <w:sz w:val="24"/>
                <w:szCs w:val="24"/>
              </w:rPr>
            </w:pPr>
            <w:r>
              <w:rPr>
                <w:rFonts w:ascii="Times New Roman" w:eastAsia="Times New Roman" w:hAnsi="Times New Roman" w:cs="Times New Roman"/>
                <w:sz w:val="24"/>
                <w:szCs w:val="24"/>
              </w:rPr>
              <w:t>32</w:t>
            </w:r>
          </w:p>
        </w:tc>
        <w:tc>
          <w:tcPr>
            <w:tcW w:w="8702" w:type="dxa"/>
            <w:tcBorders>
              <w:top w:val="single" w:sz="4" w:space="0" w:color="auto"/>
              <w:left w:val="single" w:sz="4" w:space="0" w:color="auto"/>
              <w:right w:val="single" w:sz="4" w:space="0" w:color="auto"/>
            </w:tcBorders>
            <w:shd w:val="clear" w:color="auto" w:fill="auto"/>
            <w:vAlign w:val="bottom"/>
          </w:tcPr>
          <w:p w14:paraId="229BF53C" w14:textId="77777777"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Рослесхоза от 09.11.2020 № 908 </w:t>
            </w:r>
            <w:r>
              <w:rPr>
                <w:rFonts w:ascii="Times New Roman" w:eastAsia="Times New Roman" w:hAnsi="Times New Roman" w:cs="Times New Roman"/>
                <w:sz w:val="24"/>
                <w:szCs w:val="24"/>
              </w:rPr>
              <w:t>"Об утверждении Правил использования лесов для осуществления рекреационной деятельности"</w:t>
            </w:r>
          </w:p>
        </w:tc>
      </w:tr>
      <w:tr w:rsidR="003C610C" w14:paraId="1157D134" w14:textId="77777777">
        <w:trPr>
          <w:trHeight w:hRule="exact" w:val="835"/>
          <w:jc w:val="center"/>
        </w:trPr>
        <w:tc>
          <w:tcPr>
            <w:tcW w:w="600" w:type="dxa"/>
            <w:tcBorders>
              <w:top w:val="single" w:sz="4" w:space="0" w:color="auto"/>
              <w:left w:val="single" w:sz="4" w:space="0" w:color="auto"/>
            </w:tcBorders>
            <w:shd w:val="clear" w:color="auto" w:fill="auto"/>
            <w:vAlign w:val="center"/>
          </w:tcPr>
          <w:p w14:paraId="4A921F8D" w14:textId="77777777" w:rsidR="003C610C" w:rsidRDefault="00C24A72">
            <w:pPr>
              <w:pStyle w:val="a4"/>
              <w:jc w:val="both"/>
              <w:rPr>
                <w:sz w:val="24"/>
                <w:szCs w:val="24"/>
              </w:rPr>
            </w:pPr>
            <w:r>
              <w:rPr>
                <w:rFonts w:ascii="Times New Roman" w:eastAsia="Times New Roman" w:hAnsi="Times New Roman" w:cs="Times New Roman"/>
                <w:sz w:val="24"/>
                <w:szCs w:val="24"/>
              </w:rPr>
              <w:t>33</w:t>
            </w:r>
          </w:p>
        </w:tc>
        <w:tc>
          <w:tcPr>
            <w:tcW w:w="8702" w:type="dxa"/>
            <w:tcBorders>
              <w:top w:val="single" w:sz="4" w:space="0" w:color="auto"/>
              <w:left w:val="single" w:sz="4" w:space="0" w:color="auto"/>
              <w:right w:val="single" w:sz="4" w:space="0" w:color="auto"/>
            </w:tcBorders>
            <w:shd w:val="clear" w:color="auto" w:fill="auto"/>
            <w:vAlign w:val="bottom"/>
          </w:tcPr>
          <w:p w14:paraId="62D1452E" w14:textId="77777777"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Минприроды России от 09.11.2020 № 909 </w:t>
            </w:r>
            <w:r>
              <w:rPr>
                <w:rFonts w:ascii="Times New Roman" w:eastAsia="Times New Roman" w:hAnsi="Times New Roman" w:cs="Times New Roman"/>
                <w:sz w:val="24"/>
                <w:szCs w:val="24"/>
              </w:rPr>
              <w:t>"Об утверждении Порядка ис</w:t>
            </w:r>
            <w:r>
              <w:rPr>
                <w:rFonts w:ascii="Times New Roman" w:eastAsia="Times New Roman" w:hAnsi="Times New Roman" w:cs="Times New Roman"/>
                <w:sz w:val="24"/>
                <w:szCs w:val="24"/>
              </w:rPr>
              <w:softHyphen/>
              <w:t>пользования районированных семян лесных растений основных лесных древес</w:t>
            </w:r>
            <w:r>
              <w:rPr>
                <w:rFonts w:ascii="Times New Roman" w:eastAsia="Times New Roman" w:hAnsi="Times New Roman" w:cs="Times New Roman"/>
                <w:sz w:val="24"/>
                <w:szCs w:val="24"/>
              </w:rPr>
              <w:softHyphen/>
              <w:t>ных пород"</w:t>
            </w:r>
          </w:p>
        </w:tc>
      </w:tr>
      <w:tr w:rsidR="003C610C" w14:paraId="3CD055E4" w14:textId="77777777">
        <w:trPr>
          <w:trHeight w:hRule="exact" w:val="845"/>
          <w:jc w:val="center"/>
        </w:trPr>
        <w:tc>
          <w:tcPr>
            <w:tcW w:w="600" w:type="dxa"/>
            <w:tcBorders>
              <w:top w:val="single" w:sz="4" w:space="0" w:color="auto"/>
              <w:left w:val="single" w:sz="4" w:space="0" w:color="auto"/>
            </w:tcBorders>
            <w:shd w:val="clear" w:color="auto" w:fill="auto"/>
            <w:vAlign w:val="center"/>
          </w:tcPr>
          <w:p w14:paraId="7101630C" w14:textId="77777777" w:rsidR="003C610C" w:rsidRDefault="00C24A72">
            <w:pPr>
              <w:pStyle w:val="a4"/>
              <w:jc w:val="both"/>
              <w:rPr>
                <w:sz w:val="24"/>
                <w:szCs w:val="24"/>
              </w:rPr>
            </w:pPr>
            <w:r>
              <w:rPr>
                <w:rFonts w:ascii="Times New Roman" w:eastAsia="Times New Roman" w:hAnsi="Times New Roman" w:cs="Times New Roman"/>
                <w:sz w:val="24"/>
                <w:szCs w:val="24"/>
              </w:rPr>
              <w:t>34</w:t>
            </w:r>
          </w:p>
        </w:tc>
        <w:tc>
          <w:tcPr>
            <w:tcW w:w="8702" w:type="dxa"/>
            <w:tcBorders>
              <w:top w:val="single" w:sz="4" w:space="0" w:color="auto"/>
              <w:left w:val="single" w:sz="4" w:space="0" w:color="auto"/>
              <w:right w:val="single" w:sz="4" w:space="0" w:color="auto"/>
            </w:tcBorders>
            <w:shd w:val="clear" w:color="auto" w:fill="auto"/>
            <w:vAlign w:val="bottom"/>
          </w:tcPr>
          <w:p w14:paraId="5D41B52D" w14:textId="77777777"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Минприроды России от 09.11.2020 № 910 </w:t>
            </w:r>
            <w:r>
              <w:rPr>
                <w:rFonts w:ascii="Times New Roman" w:eastAsia="Times New Roman" w:hAnsi="Times New Roman" w:cs="Times New Roman"/>
                <w:sz w:val="24"/>
                <w:szCs w:val="24"/>
              </w:rPr>
              <w:t>"Об утверждении порядка про</w:t>
            </w:r>
            <w:r>
              <w:rPr>
                <w:rFonts w:ascii="Times New Roman" w:eastAsia="Times New Roman" w:hAnsi="Times New Roman" w:cs="Times New Roman"/>
                <w:sz w:val="24"/>
                <w:szCs w:val="24"/>
              </w:rPr>
              <w:softHyphen/>
              <w:t>ведения лесопатологических обследований и формы акта лесопатологического обследования"</w:t>
            </w:r>
          </w:p>
        </w:tc>
      </w:tr>
      <w:tr w:rsidR="003C610C" w14:paraId="7D5EB09D" w14:textId="77777777">
        <w:trPr>
          <w:trHeight w:hRule="exact" w:val="562"/>
          <w:jc w:val="center"/>
        </w:trPr>
        <w:tc>
          <w:tcPr>
            <w:tcW w:w="600" w:type="dxa"/>
            <w:tcBorders>
              <w:top w:val="single" w:sz="4" w:space="0" w:color="auto"/>
              <w:left w:val="single" w:sz="4" w:space="0" w:color="auto"/>
            </w:tcBorders>
            <w:shd w:val="clear" w:color="auto" w:fill="auto"/>
            <w:vAlign w:val="center"/>
          </w:tcPr>
          <w:p w14:paraId="1F7BDDCD" w14:textId="77777777" w:rsidR="003C610C" w:rsidRDefault="00C24A72">
            <w:pPr>
              <w:pStyle w:val="a4"/>
              <w:jc w:val="both"/>
              <w:rPr>
                <w:sz w:val="24"/>
                <w:szCs w:val="24"/>
              </w:rPr>
            </w:pPr>
            <w:r>
              <w:rPr>
                <w:rFonts w:ascii="Times New Roman" w:eastAsia="Times New Roman" w:hAnsi="Times New Roman" w:cs="Times New Roman"/>
                <w:sz w:val="24"/>
                <w:szCs w:val="24"/>
              </w:rPr>
              <w:t>35</w:t>
            </w:r>
          </w:p>
        </w:tc>
        <w:tc>
          <w:tcPr>
            <w:tcW w:w="8702" w:type="dxa"/>
            <w:tcBorders>
              <w:top w:val="single" w:sz="4" w:space="0" w:color="auto"/>
              <w:left w:val="single" w:sz="4" w:space="0" w:color="auto"/>
              <w:right w:val="single" w:sz="4" w:space="0" w:color="auto"/>
            </w:tcBorders>
            <w:shd w:val="clear" w:color="auto" w:fill="auto"/>
            <w:vAlign w:val="bottom"/>
          </w:tcPr>
          <w:p w14:paraId="6DF8D05F" w14:textId="77777777"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Рослесхоза от 09.11.2020 № 911 </w:t>
            </w:r>
            <w:r>
              <w:rPr>
                <w:rFonts w:ascii="Times New Roman" w:eastAsia="Times New Roman" w:hAnsi="Times New Roman" w:cs="Times New Roman"/>
                <w:sz w:val="24"/>
                <w:szCs w:val="24"/>
              </w:rPr>
              <w:t>"Об утверждении Правил заготовки жи</w:t>
            </w:r>
            <w:r>
              <w:rPr>
                <w:rFonts w:ascii="Times New Roman" w:eastAsia="Times New Roman" w:hAnsi="Times New Roman" w:cs="Times New Roman"/>
                <w:sz w:val="24"/>
                <w:szCs w:val="24"/>
              </w:rPr>
              <w:softHyphen/>
              <w:t>вицы"</w:t>
            </w:r>
          </w:p>
        </w:tc>
      </w:tr>
      <w:tr w:rsidR="003C610C" w14:paraId="53049702" w14:textId="77777777">
        <w:trPr>
          <w:trHeight w:hRule="exact" w:val="835"/>
          <w:jc w:val="center"/>
        </w:trPr>
        <w:tc>
          <w:tcPr>
            <w:tcW w:w="600" w:type="dxa"/>
            <w:tcBorders>
              <w:top w:val="single" w:sz="4" w:space="0" w:color="auto"/>
              <w:left w:val="single" w:sz="4" w:space="0" w:color="auto"/>
            </w:tcBorders>
            <w:shd w:val="clear" w:color="auto" w:fill="auto"/>
            <w:vAlign w:val="center"/>
          </w:tcPr>
          <w:p w14:paraId="34AA6AA7" w14:textId="77777777" w:rsidR="003C610C" w:rsidRDefault="00C24A72">
            <w:pPr>
              <w:pStyle w:val="a4"/>
              <w:jc w:val="both"/>
              <w:rPr>
                <w:sz w:val="24"/>
                <w:szCs w:val="24"/>
              </w:rPr>
            </w:pPr>
            <w:r>
              <w:rPr>
                <w:rFonts w:ascii="Times New Roman" w:eastAsia="Times New Roman" w:hAnsi="Times New Roman" w:cs="Times New Roman"/>
                <w:sz w:val="24"/>
                <w:szCs w:val="24"/>
              </w:rPr>
              <w:t>36</w:t>
            </w:r>
          </w:p>
        </w:tc>
        <w:tc>
          <w:tcPr>
            <w:tcW w:w="8702" w:type="dxa"/>
            <w:tcBorders>
              <w:top w:val="single" w:sz="4" w:space="0" w:color="auto"/>
              <w:left w:val="single" w:sz="4" w:space="0" w:color="auto"/>
              <w:right w:val="single" w:sz="4" w:space="0" w:color="auto"/>
            </w:tcBorders>
            <w:shd w:val="clear" w:color="auto" w:fill="auto"/>
          </w:tcPr>
          <w:p w14:paraId="08CA46A3" w14:textId="77777777"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Минприроды России от 09.11.2020 № 912 </w:t>
            </w:r>
            <w:r>
              <w:rPr>
                <w:rFonts w:ascii="Times New Roman" w:eastAsia="Times New Roman" w:hAnsi="Times New Roman" w:cs="Times New Roman"/>
                <w:sz w:val="24"/>
                <w:szCs w:val="24"/>
              </w:rPr>
              <w:t>"Об утверждении Правил осу</w:t>
            </w:r>
            <w:r>
              <w:rPr>
                <w:rFonts w:ascii="Times New Roman" w:eastAsia="Times New Roman" w:hAnsi="Times New Roman" w:cs="Times New Roman"/>
                <w:sz w:val="24"/>
                <w:szCs w:val="24"/>
              </w:rPr>
              <w:softHyphen/>
              <w:t>ществления мероприятий по предупреждению распространения вредных орга</w:t>
            </w:r>
            <w:r>
              <w:rPr>
                <w:rFonts w:ascii="Times New Roman" w:eastAsia="Times New Roman" w:hAnsi="Times New Roman" w:cs="Times New Roman"/>
                <w:sz w:val="24"/>
                <w:szCs w:val="24"/>
              </w:rPr>
              <w:softHyphen/>
              <w:t>низмов"</w:t>
            </w:r>
          </w:p>
        </w:tc>
      </w:tr>
      <w:tr w:rsidR="003C610C" w14:paraId="5AB81390" w14:textId="77777777">
        <w:trPr>
          <w:trHeight w:hRule="exact" w:val="571"/>
          <w:jc w:val="center"/>
        </w:trPr>
        <w:tc>
          <w:tcPr>
            <w:tcW w:w="600" w:type="dxa"/>
            <w:tcBorders>
              <w:top w:val="single" w:sz="4" w:space="0" w:color="auto"/>
              <w:left w:val="single" w:sz="4" w:space="0" w:color="auto"/>
              <w:bottom w:val="single" w:sz="4" w:space="0" w:color="auto"/>
            </w:tcBorders>
            <w:shd w:val="clear" w:color="auto" w:fill="auto"/>
            <w:vAlign w:val="center"/>
          </w:tcPr>
          <w:p w14:paraId="7221FF9D" w14:textId="77777777" w:rsidR="003C610C" w:rsidRDefault="00C24A72">
            <w:pPr>
              <w:pStyle w:val="a4"/>
              <w:jc w:val="both"/>
              <w:rPr>
                <w:sz w:val="24"/>
                <w:szCs w:val="24"/>
              </w:rPr>
            </w:pPr>
            <w:r>
              <w:rPr>
                <w:rFonts w:ascii="Times New Roman" w:eastAsia="Times New Roman" w:hAnsi="Times New Roman" w:cs="Times New Roman"/>
                <w:sz w:val="24"/>
                <w:szCs w:val="24"/>
              </w:rPr>
              <w:t>37</w:t>
            </w:r>
          </w:p>
        </w:tc>
        <w:tc>
          <w:tcPr>
            <w:tcW w:w="8702" w:type="dxa"/>
            <w:tcBorders>
              <w:top w:val="single" w:sz="4" w:space="0" w:color="auto"/>
              <w:left w:val="single" w:sz="4" w:space="0" w:color="auto"/>
              <w:bottom w:val="single" w:sz="4" w:space="0" w:color="auto"/>
              <w:right w:val="single" w:sz="4" w:space="0" w:color="auto"/>
            </w:tcBorders>
            <w:shd w:val="clear" w:color="auto" w:fill="auto"/>
            <w:vAlign w:val="bottom"/>
          </w:tcPr>
          <w:p w14:paraId="1D582CB6" w14:textId="77777777"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Минприроды России от 09.11.2020 № 913 </w:t>
            </w:r>
            <w:r>
              <w:rPr>
                <w:rFonts w:ascii="Times New Roman" w:eastAsia="Times New Roman" w:hAnsi="Times New Roman" w:cs="Times New Roman"/>
                <w:sz w:val="24"/>
                <w:szCs w:val="24"/>
              </w:rPr>
              <w:t>"Об утверждении Правил лик</w:t>
            </w:r>
            <w:r>
              <w:rPr>
                <w:rFonts w:ascii="Times New Roman" w:eastAsia="Times New Roman" w:hAnsi="Times New Roman" w:cs="Times New Roman"/>
                <w:sz w:val="24"/>
                <w:szCs w:val="24"/>
              </w:rPr>
              <w:softHyphen/>
              <w:t>видации очагов вредных организмов"</w:t>
            </w:r>
          </w:p>
        </w:tc>
      </w:tr>
    </w:tbl>
    <w:p w14:paraId="62D36629" w14:textId="77777777" w:rsidR="003C610C" w:rsidRDefault="00C24A72">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5"/>
        <w:gridCol w:w="8707"/>
      </w:tblGrid>
      <w:tr w:rsidR="003C610C" w14:paraId="4EA47B64" w14:textId="77777777">
        <w:trPr>
          <w:trHeight w:hRule="exact" w:val="566"/>
          <w:jc w:val="center"/>
        </w:trPr>
        <w:tc>
          <w:tcPr>
            <w:tcW w:w="595" w:type="dxa"/>
            <w:tcBorders>
              <w:top w:val="single" w:sz="4" w:space="0" w:color="auto"/>
              <w:left w:val="single" w:sz="4" w:space="0" w:color="auto"/>
            </w:tcBorders>
            <w:shd w:val="clear" w:color="auto" w:fill="auto"/>
          </w:tcPr>
          <w:p w14:paraId="63030D7B" w14:textId="77777777" w:rsidR="003C610C" w:rsidRDefault="00C24A72">
            <w:pPr>
              <w:pStyle w:val="a4"/>
              <w:rPr>
                <w:sz w:val="24"/>
                <w:szCs w:val="24"/>
              </w:rPr>
            </w:pPr>
            <w:r>
              <w:rPr>
                <w:rFonts w:ascii="Times New Roman" w:eastAsia="Times New Roman" w:hAnsi="Times New Roman" w:cs="Times New Roman"/>
                <w:sz w:val="24"/>
                <w:szCs w:val="24"/>
              </w:rPr>
              <w:lastRenderedPageBreak/>
              <w:t>№ п/п</w:t>
            </w:r>
          </w:p>
        </w:tc>
        <w:tc>
          <w:tcPr>
            <w:tcW w:w="8707" w:type="dxa"/>
            <w:tcBorders>
              <w:top w:val="single" w:sz="4" w:space="0" w:color="auto"/>
              <w:left w:val="single" w:sz="4" w:space="0" w:color="auto"/>
              <w:right w:val="single" w:sz="4" w:space="0" w:color="auto"/>
            </w:tcBorders>
            <w:shd w:val="clear" w:color="auto" w:fill="auto"/>
            <w:vAlign w:val="bottom"/>
          </w:tcPr>
          <w:p w14:paraId="072918AE" w14:textId="77777777" w:rsidR="003C610C" w:rsidRDefault="00C24A72">
            <w:pPr>
              <w:pStyle w:val="a4"/>
              <w:rPr>
                <w:sz w:val="24"/>
                <w:szCs w:val="24"/>
              </w:rPr>
            </w:pPr>
            <w:r>
              <w:rPr>
                <w:rFonts w:ascii="Times New Roman" w:eastAsia="Times New Roman" w:hAnsi="Times New Roman" w:cs="Times New Roman"/>
                <w:sz w:val="24"/>
                <w:szCs w:val="24"/>
              </w:rPr>
              <w:t>Наименование документа</w:t>
            </w:r>
          </w:p>
        </w:tc>
      </w:tr>
      <w:tr w:rsidR="003C610C" w14:paraId="7C4F6C1D" w14:textId="77777777">
        <w:trPr>
          <w:trHeight w:hRule="exact" w:val="835"/>
          <w:jc w:val="center"/>
        </w:trPr>
        <w:tc>
          <w:tcPr>
            <w:tcW w:w="595" w:type="dxa"/>
            <w:tcBorders>
              <w:top w:val="single" w:sz="4" w:space="0" w:color="auto"/>
              <w:left w:val="single" w:sz="4" w:space="0" w:color="auto"/>
            </w:tcBorders>
            <w:shd w:val="clear" w:color="auto" w:fill="auto"/>
            <w:vAlign w:val="center"/>
          </w:tcPr>
          <w:p w14:paraId="171E7D4D" w14:textId="77777777" w:rsidR="003C610C" w:rsidRDefault="00C24A72">
            <w:pPr>
              <w:pStyle w:val="a4"/>
              <w:jc w:val="left"/>
              <w:rPr>
                <w:sz w:val="24"/>
                <w:szCs w:val="24"/>
              </w:rPr>
            </w:pPr>
            <w:r>
              <w:rPr>
                <w:rFonts w:ascii="Times New Roman" w:eastAsia="Times New Roman" w:hAnsi="Times New Roman" w:cs="Times New Roman"/>
                <w:sz w:val="24"/>
                <w:szCs w:val="24"/>
              </w:rPr>
              <w:t>38</w:t>
            </w:r>
          </w:p>
        </w:tc>
        <w:tc>
          <w:tcPr>
            <w:tcW w:w="8707" w:type="dxa"/>
            <w:tcBorders>
              <w:top w:val="single" w:sz="4" w:space="0" w:color="auto"/>
              <w:left w:val="single" w:sz="4" w:space="0" w:color="auto"/>
              <w:right w:val="single" w:sz="4" w:space="0" w:color="auto"/>
            </w:tcBorders>
            <w:shd w:val="clear" w:color="auto" w:fill="auto"/>
            <w:vAlign w:val="bottom"/>
          </w:tcPr>
          <w:p w14:paraId="07B9C1E0" w14:textId="77777777" w:rsidR="003C610C" w:rsidRDefault="00C24A72">
            <w:pPr>
              <w:pStyle w:val="a4"/>
              <w:jc w:val="left"/>
              <w:rPr>
                <w:sz w:val="24"/>
                <w:szCs w:val="24"/>
              </w:rPr>
            </w:pPr>
            <w:r>
              <w:rPr>
                <w:rFonts w:ascii="Times New Roman" w:eastAsia="Times New Roman" w:hAnsi="Times New Roman" w:cs="Times New Roman"/>
                <w:color w:val="0000FF"/>
                <w:sz w:val="24"/>
                <w:szCs w:val="24"/>
              </w:rPr>
              <w:t xml:space="preserve">Приказ Минприроды России от 01.12.2020 № 993 </w:t>
            </w:r>
            <w:r>
              <w:rPr>
                <w:rFonts w:ascii="Times New Roman" w:eastAsia="Times New Roman" w:hAnsi="Times New Roman" w:cs="Times New Roman"/>
                <w:sz w:val="24"/>
                <w:szCs w:val="24"/>
              </w:rPr>
              <w:t>"Об утверждении Правил заго</w:t>
            </w:r>
            <w:r>
              <w:rPr>
                <w:rFonts w:ascii="Times New Roman" w:eastAsia="Times New Roman" w:hAnsi="Times New Roman" w:cs="Times New Roman"/>
                <w:sz w:val="24"/>
                <w:szCs w:val="24"/>
              </w:rPr>
              <w:softHyphen/>
              <w:t>товки древесины и особенностей заготовки древесины в лесничествах, лесопар</w:t>
            </w:r>
            <w:r>
              <w:rPr>
                <w:rFonts w:ascii="Times New Roman" w:eastAsia="Times New Roman" w:hAnsi="Times New Roman" w:cs="Times New Roman"/>
                <w:sz w:val="24"/>
                <w:szCs w:val="24"/>
              </w:rPr>
              <w:softHyphen/>
              <w:t>ках, указанных в статье 23 Лесного кодекса Российской Федерации"</w:t>
            </w:r>
          </w:p>
        </w:tc>
      </w:tr>
      <w:tr w:rsidR="003C610C" w14:paraId="6AB44081" w14:textId="77777777">
        <w:trPr>
          <w:trHeight w:hRule="exact" w:val="850"/>
          <w:jc w:val="center"/>
        </w:trPr>
        <w:tc>
          <w:tcPr>
            <w:tcW w:w="595" w:type="dxa"/>
            <w:tcBorders>
              <w:top w:val="single" w:sz="4" w:space="0" w:color="auto"/>
              <w:left w:val="single" w:sz="4" w:space="0" w:color="auto"/>
              <w:bottom w:val="single" w:sz="4" w:space="0" w:color="auto"/>
            </w:tcBorders>
            <w:shd w:val="clear" w:color="auto" w:fill="auto"/>
            <w:vAlign w:val="center"/>
          </w:tcPr>
          <w:p w14:paraId="0DF38827" w14:textId="77777777" w:rsidR="003C610C" w:rsidRDefault="00C24A72">
            <w:pPr>
              <w:pStyle w:val="a4"/>
              <w:jc w:val="left"/>
              <w:rPr>
                <w:sz w:val="24"/>
                <w:szCs w:val="24"/>
              </w:rPr>
            </w:pPr>
            <w:r>
              <w:rPr>
                <w:rFonts w:ascii="Times New Roman" w:eastAsia="Times New Roman" w:hAnsi="Times New Roman" w:cs="Times New Roman"/>
                <w:sz w:val="24"/>
                <w:szCs w:val="24"/>
              </w:rPr>
              <w:t>39</w:t>
            </w:r>
          </w:p>
        </w:tc>
        <w:tc>
          <w:tcPr>
            <w:tcW w:w="8707" w:type="dxa"/>
            <w:tcBorders>
              <w:top w:val="single" w:sz="4" w:space="0" w:color="auto"/>
              <w:left w:val="single" w:sz="4" w:space="0" w:color="auto"/>
              <w:bottom w:val="single" w:sz="4" w:space="0" w:color="auto"/>
              <w:right w:val="single" w:sz="4" w:space="0" w:color="auto"/>
            </w:tcBorders>
            <w:shd w:val="clear" w:color="auto" w:fill="auto"/>
          </w:tcPr>
          <w:p w14:paraId="52BAFE22" w14:textId="77777777" w:rsidR="003C610C" w:rsidRDefault="00C24A72">
            <w:pPr>
              <w:pStyle w:val="a4"/>
              <w:jc w:val="left"/>
              <w:rPr>
                <w:sz w:val="24"/>
                <w:szCs w:val="24"/>
              </w:rPr>
            </w:pPr>
            <w:r>
              <w:rPr>
                <w:rFonts w:ascii="Times New Roman" w:eastAsia="Times New Roman" w:hAnsi="Times New Roman" w:cs="Times New Roman"/>
                <w:color w:val="0000FF"/>
                <w:sz w:val="24"/>
                <w:szCs w:val="24"/>
              </w:rPr>
              <w:t xml:space="preserve">Приказ Минприроды России 04.12.2020 № 1014 </w:t>
            </w:r>
            <w:r>
              <w:rPr>
                <w:rFonts w:ascii="Times New Roman" w:eastAsia="Times New Roman" w:hAnsi="Times New Roman" w:cs="Times New Roman"/>
                <w:sz w:val="24"/>
                <w:szCs w:val="24"/>
              </w:rPr>
              <w:t>"Об утверждении Правил лесо</w:t>
            </w:r>
            <w:r>
              <w:rPr>
                <w:rFonts w:ascii="Times New Roman" w:eastAsia="Times New Roman" w:hAnsi="Times New Roman" w:cs="Times New Roman"/>
                <w:sz w:val="24"/>
                <w:szCs w:val="24"/>
              </w:rPr>
              <w:softHyphen/>
              <w:t>восстановления, состава проекта лесовосстановления, порядка разработки проек</w:t>
            </w:r>
            <w:r>
              <w:rPr>
                <w:rFonts w:ascii="Times New Roman" w:eastAsia="Times New Roman" w:hAnsi="Times New Roman" w:cs="Times New Roman"/>
                <w:sz w:val="24"/>
                <w:szCs w:val="24"/>
              </w:rPr>
              <w:softHyphen/>
              <w:t>та лесовосстановления и внесения в него изменений"</w:t>
            </w:r>
          </w:p>
        </w:tc>
      </w:tr>
    </w:tbl>
    <w:p w14:paraId="201B931F" w14:textId="77777777" w:rsidR="003C610C" w:rsidRDefault="003C610C">
      <w:pPr>
        <w:spacing w:after="239" w:line="1" w:lineRule="exact"/>
      </w:pPr>
    </w:p>
    <w:p w14:paraId="5CE7C235" w14:textId="77777777" w:rsidR="003C610C" w:rsidRDefault="00C24A72">
      <w:pPr>
        <w:pStyle w:val="1"/>
        <w:ind w:firstLine="820"/>
        <w:jc w:val="both"/>
        <w:sectPr w:rsidR="003C610C" w:rsidSect="00C30FB3">
          <w:headerReference w:type="even" r:id="rId17"/>
          <w:headerReference w:type="default" r:id="rId18"/>
          <w:footerReference w:type="even" r:id="rId19"/>
          <w:footerReference w:type="default" r:id="rId20"/>
          <w:headerReference w:type="first" r:id="rId21"/>
          <w:footerReference w:type="first" r:id="rId22"/>
          <w:pgSz w:w="11900" w:h="16840"/>
          <w:pgMar w:top="1167" w:right="1160" w:bottom="1661" w:left="1155" w:header="0" w:footer="3" w:gutter="0"/>
          <w:pgNumType w:start="9"/>
          <w:cols w:space="720"/>
          <w:noEndnote/>
          <w:docGrid w:linePitch="360"/>
        </w:sectPr>
      </w:pPr>
      <w:r>
        <w:t xml:space="preserve">В лесохозяйственном регламенте введена сквозная нумерация таблиц. В скобках указана нумерация, применяющаяся в </w:t>
      </w:r>
      <w:r>
        <w:rPr>
          <w:color w:val="0000FF"/>
        </w:rPr>
        <w:t xml:space="preserve">Приказе Минприроды России от 27.02.2017 №72 </w:t>
      </w:r>
      <w:r>
        <w:t>"Об утверждении состава лесохозяйственных регламентов, порядка их разработки, сро</w:t>
      </w:r>
      <w:r>
        <w:softHyphen/>
        <w:t>ков их действия и порядка внесения в них изменений".</w:t>
      </w:r>
    </w:p>
    <w:p w14:paraId="42126310" w14:textId="77777777" w:rsidR="003C610C" w:rsidRDefault="003C610C">
      <w:pPr>
        <w:spacing w:before="29" w:after="29" w:line="240" w:lineRule="exact"/>
        <w:rPr>
          <w:sz w:val="19"/>
          <w:szCs w:val="19"/>
        </w:rPr>
      </w:pPr>
    </w:p>
    <w:p w14:paraId="566F47A9" w14:textId="77777777" w:rsidR="003C610C" w:rsidRDefault="003C610C">
      <w:pPr>
        <w:spacing w:line="1" w:lineRule="exact"/>
        <w:sectPr w:rsidR="003C610C">
          <w:headerReference w:type="even" r:id="rId23"/>
          <w:headerReference w:type="default" r:id="rId24"/>
          <w:footerReference w:type="even" r:id="rId25"/>
          <w:footerReference w:type="default" r:id="rId26"/>
          <w:pgSz w:w="23800" w:h="16840" w:orient="landscape"/>
          <w:pgMar w:top="1332" w:right="1891" w:bottom="140" w:left="1159" w:header="0" w:footer="3" w:gutter="0"/>
          <w:cols w:space="720"/>
          <w:noEndnote/>
          <w:docGrid w:linePitch="360"/>
        </w:sectPr>
      </w:pPr>
    </w:p>
    <w:p w14:paraId="061CF8FD" w14:textId="77777777" w:rsidR="003C610C" w:rsidRDefault="00C24A72">
      <w:pPr>
        <w:pStyle w:val="30"/>
        <w:framePr w:w="475" w:h="158" w:wrap="none" w:vAnchor="text" w:hAnchor="page" w:x="1160" w:y="14660"/>
        <w:jc w:val="both"/>
      </w:pPr>
      <w:r>
        <w:rPr>
          <w:i w:val="0"/>
          <w:iCs w:val="0"/>
        </w:rPr>
        <w:t>^Ю-гооэ</w:t>
      </w:r>
    </w:p>
    <w:p w14:paraId="2088A62D" w14:textId="77777777" w:rsidR="003C610C" w:rsidRDefault="00C24A72">
      <w:pPr>
        <w:pStyle w:val="40"/>
        <w:framePr w:w="658" w:h="158" w:wrap="none" w:vAnchor="text" w:hAnchor="page" w:x="17701" w:y="572"/>
      </w:pPr>
      <w:r>
        <w:t>Весьегонс»</w:t>
      </w:r>
    </w:p>
    <w:p w14:paraId="355BE2E4" w14:textId="77777777" w:rsidR="003C610C" w:rsidRDefault="00C24A72">
      <w:pPr>
        <w:pStyle w:val="40"/>
        <w:framePr w:w="533" w:h="163" w:wrap="none" w:vAnchor="text" w:hAnchor="page" w:x="16688" w:y="1278"/>
      </w:pPr>
      <w:r>
        <w:t>Сандово</w:t>
      </w:r>
    </w:p>
    <w:p w14:paraId="211C16CD" w14:textId="77777777" w:rsidR="003C610C" w:rsidRDefault="00C24A72">
      <w:pPr>
        <w:pStyle w:val="40"/>
        <w:framePr w:w="461" w:h="187" w:wrap="none" w:vAnchor="text" w:hAnchor="page" w:x="18162" w:y="1700"/>
      </w:pPr>
      <w:r>
        <w:t>1ИнЛЩи-</w:t>
      </w:r>
    </w:p>
    <w:p w14:paraId="4DA3855F" w14:textId="77777777" w:rsidR="003C610C" w:rsidRDefault="00C24A72">
      <w:pPr>
        <w:pStyle w:val="50"/>
        <w:framePr w:w="1238" w:h="168" w:wrap="none" w:vAnchor="text" w:hAnchor="page" w:x="18757" w:y="21"/>
      </w:pPr>
      <w:r>
        <w:t>ВОЛОГОДСКАЯ</w:t>
      </w:r>
    </w:p>
    <w:p w14:paraId="1540719E" w14:textId="77777777" w:rsidR="003C610C" w:rsidRDefault="00C24A72">
      <w:pPr>
        <w:pStyle w:val="50"/>
        <w:framePr w:w="782" w:h="158" w:wrap="none" w:vAnchor="text" w:hAnchor="page" w:x="20130" w:y="21"/>
      </w:pPr>
      <w:r>
        <w:t>ОБЛАСТЬ</w:t>
      </w:r>
    </w:p>
    <w:tbl>
      <w:tblPr>
        <w:tblOverlap w:val="never"/>
        <w:tblW w:w="0" w:type="auto"/>
        <w:tblLayout w:type="fixed"/>
        <w:tblCellMar>
          <w:left w:w="10" w:type="dxa"/>
          <w:right w:w="10" w:type="dxa"/>
        </w:tblCellMar>
        <w:tblLook w:val="04A0" w:firstRow="1" w:lastRow="0" w:firstColumn="1" w:lastColumn="0" w:noHBand="0" w:noVBand="1"/>
      </w:tblPr>
      <w:tblGrid>
        <w:gridCol w:w="326"/>
        <w:gridCol w:w="1440"/>
      </w:tblGrid>
      <w:tr w:rsidR="003C610C" w14:paraId="3C327C23" w14:textId="77777777">
        <w:trPr>
          <w:trHeight w:hRule="exact" w:val="235"/>
        </w:trPr>
        <w:tc>
          <w:tcPr>
            <w:tcW w:w="326" w:type="dxa"/>
            <w:tcBorders>
              <w:top w:val="single" w:sz="4" w:space="0" w:color="auto"/>
              <w:left w:val="single" w:sz="4" w:space="0" w:color="auto"/>
            </w:tcBorders>
            <w:shd w:val="clear" w:color="auto" w:fill="auto"/>
            <w:vAlign w:val="bottom"/>
          </w:tcPr>
          <w:p w14:paraId="645387A6" w14:textId="77777777" w:rsidR="003C610C" w:rsidRDefault="00C24A72">
            <w:pPr>
              <w:pStyle w:val="a4"/>
              <w:framePr w:w="1766" w:h="2741" w:wrap="none" w:vAnchor="text" w:hAnchor="page" w:x="3627" w:y="3006"/>
              <w:rPr>
                <w:sz w:val="9"/>
                <w:szCs w:val="9"/>
              </w:rPr>
            </w:pPr>
            <w:r>
              <w:rPr>
                <w:sz w:val="9"/>
                <w:szCs w:val="9"/>
              </w:rPr>
              <w:t>№№</w:t>
            </w:r>
          </w:p>
        </w:tc>
        <w:tc>
          <w:tcPr>
            <w:tcW w:w="1440" w:type="dxa"/>
            <w:tcBorders>
              <w:top w:val="single" w:sz="4" w:space="0" w:color="auto"/>
              <w:left w:val="single" w:sz="4" w:space="0" w:color="auto"/>
              <w:right w:val="single" w:sz="4" w:space="0" w:color="auto"/>
            </w:tcBorders>
            <w:shd w:val="clear" w:color="auto" w:fill="auto"/>
            <w:vAlign w:val="bottom"/>
          </w:tcPr>
          <w:p w14:paraId="7387CF8E" w14:textId="77777777" w:rsidR="003C610C" w:rsidRDefault="00C24A72">
            <w:pPr>
              <w:pStyle w:val="a4"/>
              <w:framePr w:w="1766" w:h="2741" w:wrap="none" w:vAnchor="text" w:hAnchor="page" w:x="3627" w:y="3006"/>
              <w:ind w:firstLine="140"/>
              <w:jc w:val="left"/>
              <w:rPr>
                <w:sz w:val="9"/>
                <w:szCs w:val="9"/>
              </w:rPr>
            </w:pPr>
            <w:r>
              <w:rPr>
                <w:sz w:val="9"/>
                <w:szCs w:val="9"/>
              </w:rPr>
              <w:t>Лесничества</w:t>
            </w:r>
          </w:p>
        </w:tc>
      </w:tr>
      <w:tr w:rsidR="003C610C" w14:paraId="49397F16" w14:textId="77777777">
        <w:trPr>
          <w:trHeight w:hRule="exact" w:val="226"/>
        </w:trPr>
        <w:tc>
          <w:tcPr>
            <w:tcW w:w="326" w:type="dxa"/>
            <w:tcBorders>
              <w:top w:val="single" w:sz="4" w:space="0" w:color="auto"/>
              <w:left w:val="single" w:sz="4" w:space="0" w:color="auto"/>
            </w:tcBorders>
            <w:shd w:val="clear" w:color="auto" w:fill="auto"/>
            <w:vAlign w:val="center"/>
          </w:tcPr>
          <w:p w14:paraId="77D126CC" w14:textId="77777777" w:rsidR="003C610C" w:rsidRDefault="00C24A72">
            <w:pPr>
              <w:pStyle w:val="a4"/>
              <w:framePr w:w="1766" w:h="2741" w:wrap="none" w:vAnchor="text" w:hAnchor="page" w:x="3627" w:y="3006"/>
              <w:jc w:val="left"/>
              <w:rPr>
                <w:sz w:val="12"/>
                <w:szCs w:val="12"/>
              </w:rPr>
            </w:pPr>
            <w:r>
              <w:rPr>
                <w:rFonts w:ascii="Times New Roman" w:eastAsia="Times New Roman" w:hAnsi="Times New Roman" w:cs="Times New Roman"/>
                <w:b/>
                <w:bCs/>
                <w:color w:val="3C684B"/>
                <w:sz w:val="12"/>
                <w:szCs w:val="12"/>
              </w:rPr>
              <w:t>1</w:t>
            </w:r>
          </w:p>
        </w:tc>
        <w:tc>
          <w:tcPr>
            <w:tcW w:w="1440" w:type="dxa"/>
            <w:tcBorders>
              <w:top w:val="single" w:sz="4" w:space="0" w:color="auto"/>
              <w:left w:val="single" w:sz="4" w:space="0" w:color="auto"/>
              <w:right w:val="single" w:sz="4" w:space="0" w:color="auto"/>
            </w:tcBorders>
            <w:shd w:val="clear" w:color="auto" w:fill="auto"/>
            <w:vAlign w:val="center"/>
          </w:tcPr>
          <w:p w14:paraId="2DCA6961" w14:textId="77777777" w:rsidR="003C610C" w:rsidRDefault="00C24A72">
            <w:pPr>
              <w:pStyle w:val="a4"/>
              <w:framePr w:w="1766" w:h="2741" w:wrap="none" w:vAnchor="text" w:hAnchor="page" w:x="3627" w:y="3006"/>
              <w:jc w:val="left"/>
              <w:rPr>
                <w:sz w:val="9"/>
                <w:szCs w:val="9"/>
              </w:rPr>
            </w:pPr>
            <w:r>
              <w:rPr>
                <w:i/>
                <w:iCs/>
                <w:sz w:val="9"/>
                <w:szCs w:val="9"/>
              </w:rPr>
              <w:t>БЕЖЕЦКОЕ</w:t>
            </w:r>
          </w:p>
        </w:tc>
      </w:tr>
      <w:tr w:rsidR="003C610C" w14:paraId="4352EBA9" w14:textId="77777777">
        <w:trPr>
          <w:trHeight w:hRule="exact" w:val="226"/>
        </w:trPr>
        <w:tc>
          <w:tcPr>
            <w:tcW w:w="326" w:type="dxa"/>
            <w:tcBorders>
              <w:top w:val="single" w:sz="4" w:space="0" w:color="auto"/>
              <w:left w:val="single" w:sz="4" w:space="0" w:color="auto"/>
            </w:tcBorders>
            <w:shd w:val="clear" w:color="auto" w:fill="auto"/>
            <w:vAlign w:val="bottom"/>
          </w:tcPr>
          <w:p w14:paraId="3DCD4875" w14:textId="77777777" w:rsidR="003C610C" w:rsidRDefault="00C24A72">
            <w:pPr>
              <w:pStyle w:val="a4"/>
              <w:framePr w:w="1766" w:h="2741" w:wrap="none" w:vAnchor="text" w:hAnchor="page" w:x="3627" w:y="3006"/>
              <w:jc w:val="left"/>
              <w:rPr>
                <w:sz w:val="12"/>
                <w:szCs w:val="12"/>
              </w:rPr>
            </w:pPr>
            <w:r>
              <w:rPr>
                <w:rFonts w:ascii="Times New Roman" w:eastAsia="Times New Roman" w:hAnsi="Times New Roman" w:cs="Times New Roman"/>
                <w:b/>
                <w:bCs/>
                <w:color w:val="3C684B"/>
                <w:sz w:val="12"/>
                <w:szCs w:val="12"/>
              </w:rPr>
              <w:t>2</w:t>
            </w:r>
          </w:p>
        </w:tc>
        <w:tc>
          <w:tcPr>
            <w:tcW w:w="1440" w:type="dxa"/>
            <w:tcBorders>
              <w:top w:val="single" w:sz="4" w:space="0" w:color="auto"/>
              <w:left w:val="single" w:sz="4" w:space="0" w:color="auto"/>
              <w:right w:val="single" w:sz="4" w:space="0" w:color="auto"/>
            </w:tcBorders>
            <w:shd w:val="clear" w:color="auto" w:fill="auto"/>
            <w:vAlign w:val="bottom"/>
          </w:tcPr>
          <w:p w14:paraId="076185B3" w14:textId="77777777" w:rsidR="003C610C" w:rsidRDefault="00C24A72">
            <w:pPr>
              <w:pStyle w:val="a4"/>
              <w:framePr w:w="1766" w:h="2741" w:wrap="none" w:vAnchor="text" w:hAnchor="page" w:x="3627" w:y="3006"/>
              <w:jc w:val="left"/>
              <w:rPr>
                <w:sz w:val="9"/>
                <w:szCs w:val="9"/>
              </w:rPr>
            </w:pPr>
            <w:r>
              <w:rPr>
                <w:i/>
                <w:iCs/>
                <w:sz w:val="9"/>
                <w:szCs w:val="9"/>
              </w:rPr>
              <w:t>ЗАПАДНОДВИНСКОЕ</w:t>
            </w:r>
          </w:p>
        </w:tc>
      </w:tr>
      <w:tr w:rsidR="003C610C" w14:paraId="01AB7FAB" w14:textId="77777777">
        <w:trPr>
          <w:trHeight w:hRule="exact" w:val="230"/>
        </w:trPr>
        <w:tc>
          <w:tcPr>
            <w:tcW w:w="326" w:type="dxa"/>
            <w:tcBorders>
              <w:left w:val="single" w:sz="4" w:space="0" w:color="auto"/>
            </w:tcBorders>
            <w:shd w:val="clear" w:color="auto" w:fill="auto"/>
            <w:vAlign w:val="bottom"/>
          </w:tcPr>
          <w:p w14:paraId="5F277EBF" w14:textId="77777777" w:rsidR="003C610C" w:rsidRDefault="00C24A72">
            <w:pPr>
              <w:pStyle w:val="a4"/>
              <w:framePr w:w="1766" w:h="2741" w:wrap="none" w:vAnchor="text" w:hAnchor="page" w:x="3627" w:y="3006"/>
              <w:jc w:val="left"/>
              <w:rPr>
                <w:sz w:val="12"/>
                <w:szCs w:val="12"/>
              </w:rPr>
            </w:pPr>
            <w:r>
              <w:rPr>
                <w:rFonts w:ascii="Times New Roman" w:eastAsia="Times New Roman" w:hAnsi="Times New Roman" w:cs="Times New Roman"/>
                <w:b/>
                <w:bCs/>
                <w:color w:val="3C684B"/>
                <w:sz w:val="12"/>
                <w:szCs w:val="12"/>
              </w:rPr>
              <w:t>3</w:t>
            </w:r>
          </w:p>
        </w:tc>
        <w:tc>
          <w:tcPr>
            <w:tcW w:w="1440" w:type="dxa"/>
            <w:tcBorders>
              <w:top w:val="single" w:sz="4" w:space="0" w:color="auto"/>
              <w:left w:val="single" w:sz="4" w:space="0" w:color="auto"/>
              <w:right w:val="single" w:sz="4" w:space="0" w:color="auto"/>
            </w:tcBorders>
            <w:shd w:val="clear" w:color="auto" w:fill="auto"/>
            <w:vAlign w:val="bottom"/>
          </w:tcPr>
          <w:p w14:paraId="093642C0" w14:textId="77777777" w:rsidR="003C610C" w:rsidRDefault="00C24A72">
            <w:pPr>
              <w:pStyle w:val="a4"/>
              <w:framePr w:w="1766" w:h="2741" w:wrap="none" w:vAnchor="text" w:hAnchor="page" w:x="3627" w:y="3006"/>
              <w:jc w:val="left"/>
              <w:rPr>
                <w:sz w:val="9"/>
                <w:szCs w:val="9"/>
              </w:rPr>
            </w:pPr>
            <w:r>
              <w:rPr>
                <w:i/>
                <w:iCs/>
                <w:sz w:val="9"/>
                <w:szCs w:val="9"/>
              </w:rPr>
              <w:t>ТВЕРСКОЕ</w:t>
            </w:r>
          </w:p>
        </w:tc>
      </w:tr>
      <w:tr w:rsidR="003C610C" w14:paraId="24D5E466" w14:textId="77777777">
        <w:trPr>
          <w:trHeight w:hRule="exact" w:val="226"/>
        </w:trPr>
        <w:tc>
          <w:tcPr>
            <w:tcW w:w="326" w:type="dxa"/>
            <w:tcBorders>
              <w:top w:val="single" w:sz="4" w:space="0" w:color="auto"/>
              <w:left w:val="single" w:sz="4" w:space="0" w:color="auto"/>
            </w:tcBorders>
            <w:shd w:val="clear" w:color="auto" w:fill="auto"/>
            <w:vAlign w:val="bottom"/>
          </w:tcPr>
          <w:p w14:paraId="2B4D7447" w14:textId="77777777" w:rsidR="003C610C" w:rsidRDefault="00C24A72">
            <w:pPr>
              <w:pStyle w:val="a4"/>
              <w:framePr w:w="1766" w:h="2741" w:wrap="none" w:vAnchor="text" w:hAnchor="page" w:x="3627" w:y="3006"/>
              <w:jc w:val="left"/>
              <w:rPr>
                <w:sz w:val="12"/>
                <w:szCs w:val="12"/>
              </w:rPr>
            </w:pPr>
            <w:r>
              <w:rPr>
                <w:rFonts w:ascii="Times New Roman" w:eastAsia="Times New Roman" w:hAnsi="Times New Roman" w:cs="Times New Roman"/>
                <w:b/>
                <w:bCs/>
                <w:color w:val="3C684B"/>
                <w:sz w:val="12"/>
                <w:szCs w:val="12"/>
              </w:rPr>
              <w:t>4</w:t>
            </w:r>
          </w:p>
        </w:tc>
        <w:tc>
          <w:tcPr>
            <w:tcW w:w="1440" w:type="dxa"/>
            <w:tcBorders>
              <w:top w:val="single" w:sz="4" w:space="0" w:color="auto"/>
              <w:left w:val="single" w:sz="4" w:space="0" w:color="auto"/>
              <w:right w:val="single" w:sz="4" w:space="0" w:color="auto"/>
            </w:tcBorders>
            <w:shd w:val="clear" w:color="auto" w:fill="auto"/>
            <w:vAlign w:val="bottom"/>
          </w:tcPr>
          <w:p w14:paraId="55728144" w14:textId="77777777" w:rsidR="003C610C" w:rsidRDefault="00C24A72">
            <w:pPr>
              <w:pStyle w:val="a4"/>
              <w:framePr w:w="1766" w:h="2741" w:wrap="none" w:vAnchor="text" w:hAnchor="page" w:x="3627" w:y="3006"/>
              <w:jc w:val="left"/>
              <w:rPr>
                <w:sz w:val="9"/>
                <w:szCs w:val="9"/>
              </w:rPr>
            </w:pPr>
            <w:r>
              <w:rPr>
                <w:i/>
                <w:iCs/>
                <w:sz w:val="9"/>
                <w:szCs w:val="9"/>
              </w:rPr>
              <w:t>ФИРОВСКОЕ</w:t>
            </w:r>
          </w:p>
        </w:tc>
      </w:tr>
      <w:tr w:rsidR="003C610C" w14:paraId="7C4B30CC" w14:textId="77777777">
        <w:trPr>
          <w:trHeight w:hRule="exact" w:val="226"/>
        </w:trPr>
        <w:tc>
          <w:tcPr>
            <w:tcW w:w="326" w:type="dxa"/>
            <w:tcBorders>
              <w:top w:val="single" w:sz="4" w:space="0" w:color="auto"/>
              <w:left w:val="single" w:sz="4" w:space="0" w:color="auto"/>
            </w:tcBorders>
            <w:shd w:val="clear" w:color="auto" w:fill="auto"/>
            <w:vAlign w:val="bottom"/>
          </w:tcPr>
          <w:p w14:paraId="3CA7D69A" w14:textId="77777777" w:rsidR="003C610C" w:rsidRDefault="00C24A72">
            <w:pPr>
              <w:pStyle w:val="a4"/>
              <w:framePr w:w="1766" w:h="2741" w:wrap="none" w:vAnchor="text" w:hAnchor="page" w:x="3627" w:y="3006"/>
              <w:rPr>
                <w:sz w:val="12"/>
                <w:szCs w:val="12"/>
              </w:rPr>
            </w:pPr>
            <w:r>
              <w:rPr>
                <w:rFonts w:ascii="Times New Roman" w:eastAsia="Times New Roman" w:hAnsi="Times New Roman" w:cs="Times New Roman"/>
                <w:b/>
                <w:bCs/>
                <w:color w:val="3C684B"/>
                <w:sz w:val="12"/>
                <w:szCs w:val="12"/>
              </w:rPr>
              <w:t>5</w:t>
            </w:r>
          </w:p>
        </w:tc>
        <w:tc>
          <w:tcPr>
            <w:tcW w:w="1440" w:type="dxa"/>
            <w:tcBorders>
              <w:top w:val="single" w:sz="4" w:space="0" w:color="auto"/>
              <w:left w:val="single" w:sz="4" w:space="0" w:color="auto"/>
              <w:right w:val="single" w:sz="4" w:space="0" w:color="auto"/>
            </w:tcBorders>
            <w:shd w:val="clear" w:color="auto" w:fill="auto"/>
            <w:vAlign w:val="bottom"/>
          </w:tcPr>
          <w:p w14:paraId="0DE0989B" w14:textId="77777777" w:rsidR="003C610C" w:rsidRDefault="00C24A72">
            <w:pPr>
              <w:pStyle w:val="a4"/>
              <w:framePr w:w="1766" w:h="2741" w:wrap="none" w:vAnchor="text" w:hAnchor="page" w:x="3627" w:y="3006"/>
              <w:jc w:val="left"/>
              <w:rPr>
                <w:sz w:val="9"/>
                <w:szCs w:val="9"/>
              </w:rPr>
            </w:pPr>
            <w:r>
              <w:rPr>
                <w:i/>
                <w:iCs/>
                <w:sz w:val="9"/>
                <w:szCs w:val="9"/>
              </w:rPr>
              <w:t>УДОМЕЛЬСКОЕ</w:t>
            </w:r>
          </w:p>
        </w:tc>
      </w:tr>
      <w:tr w:rsidR="003C610C" w14:paraId="6EA9EE47" w14:textId="77777777">
        <w:trPr>
          <w:trHeight w:hRule="exact" w:val="226"/>
        </w:trPr>
        <w:tc>
          <w:tcPr>
            <w:tcW w:w="326" w:type="dxa"/>
            <w:tcBorders>
              <w:top w:val="single" w:sz="4" w:space="0" w:color="auto"/>
              <w:left w:val="single" w:sz="4" w:space="0" w:color="auto"/>
            </w:tcBorders>
            <w:shd w:val="clear" w:color="auto" w:fill="auto"/>
            <w:vAlign w:val="bottom"/>
          </w:tcPr>
          <w:p w14:paraId="6B9BEEAE" w14:textId="77777777" w:rsidR="003C610C" w:rsidRDefault="00C24A72">
            <w:pPr>
              <w:pStyle w:val="a4"/>
              <w:framePr w:w="1766" w:h="2741" w:wrap="none" w:vAnchor="text" w:hAnchor="page" w:x="3627" w:y="3006"/>
              <w:rPr>
                <w:sz w:val="12"/>
                <w:szCs w:val="12"/>
              </w:rPr>
            </w:pPr>
            <w:r>
              <w:rPr>
                <w:rFonts w:ascii="Times New Roman" w:eastAsia="Times New Roman" w:hAnsi="Times New Roman" w:cs="Times New Roman"/>
                <w:b/>
                <w:bCs/>
                <w:color w:val="3C684B"/>
                <w:sz w:val="12"/>
                <w:szCs w:val="12"/>
              </w:rPr>
              <w:t>6</w:t>
            </w:r>
          </w:p>
        </w:tc>
        <w:tc>
          <w:tcPr>
            <w:tcW w:w="1440" w:type="dxa"/>
            <w:tcBorders>
              <w:top w:val="single" w:sz="4" w:space="0" w:color="auto"/>
              <w:left w:val="single" w:sz="4" w:space="0" w:color="auto"/>
              <w:right w:val="single" w:sz="4" w:space="0" w:color="auto"/>
            </w:tcBorders>
            <w:shd w:val="clear" w:color="auto" w:fill="auto"/>
            <w:vAlign w:val="bottom"/>
          </w:tcPr>
          <w:p w14:paraId="58206AB1" w14:textId="77777777" w:rsidR="003C610C" w:rsidRDefault="00C24A72">
            <w:pPr>
              <w:pStyle w:val="a4"/>
              <w:framePr w:w="1766" w:h="2741" w:wrap="none" w:vAnchor="text" w:hAnchor="page" w:x="3627" w:y="3006"/>
              <w:jc w:val="left"/>
              <w:rPr>
                <w:sz w:val="9"/>
                <w:szCs w:val="9"/>
              </w:rPr>
            </w:pPr>
            <w:r>
              <w:rPr>
                <w:i/>
                <w:iCs/>
                <w:sz w:val="9"/>
                <w:szCs w:val="9"/>
              </w:rPr>
              <w:t>КРАСНОХОЛМСКОЕ</w:t>
            </w:r>
          </w:p>
        </w:tc>
      </w:tr>
      <w:tr w:rsidR="003C610C" w14:paraId="62218726" w14:textId="77777777">
        <w:trPr>
          <w:trHeight w:hRule="exact" w:val="230"/>
        </w:trPr>
        <w:tc>
          <w:tcPr>
            <w:tcW w:w="326" w:type="dxa"/>
            <w:tcBorders>
              <w:top w:val="single" w:sz="4" w:space="0" w:color="auto"/>
              <w:left w:val="single" w:sz="4" w:space="0" w:color="auto"/>
            </w:tcBorders>
            <w:shd w:val="clear" w:color="auto" w:fill="auto"/>
            <w:vAlign w:val="bottom"/>
          </w:tcPr>
          <w:p w14:paraId="0826FBCE" w14:textId="77777777" w:rsidR="003C610C" w:rsidRDefault="00C24A72">
            <w:pPr>
              <w:pStyle w:val="a4"/>
              <w:framePr w:w="1766" w:h="2741" w:wrap="none" w:vAnchor="text" w:hAnchor="page" w:x="3627" w:y="3006"/>
              <w:rPr>
                <w:sz w:val="12"/>
                <w:szCs w:val="12"/>
              </w:rPr>
            </w:pPr>
            <w:r>
              <w:rPr>
                <w:rFonts w:ascii="Times New Roman" w:eastAsia="Times New Roman" w:hAnsi="Times New Roman" w:cs="Times New Roman"/>
                <w:b/>
                <w:bCs/>
                <w:color w:val="3C684B"/>
                <w:sz w:val="12"/>
                <w:szCs w:val="12"/>
              </w:rPr>
              <w:t>7</w:t>
            </w:r>
          </w:p>
        </w:tc>
        <w:tc>
          <w:tcPr>
            <w:tcW w:w="1440" w:type="dxa"/>
            <w:tcBorders>
              <w:top w:val="single" w:sz="4" w:space="0" w:color="auto"/>
              <w:left w:val="single" w:sz="4" w:space="0" w:color="auto"/>
              <w:right w:val="single" w:sz="4" w:space="0" w:color="auto"/>
            </w:tcBorders>
            <w:shd w:val="clear" w:color="auto" w:fill="auto"/>
            <w:vAlign w:val="bottom"/>
          </w:tcPr>
          <w:p w14:paraId="5A96B16D" w14:textId="77777777" w:rsidR="003C610C" w:rsidRDefault="00C24A72">
            <w:pPr>
              <w:pStyle w:val="a4"/>
              <w:framePr w:w="1766" w:h="2741" w:wrap="none" w:vAnchor="text" w:hAnchor="page" w:x="3627" w:y="3006"/>
              <w:jc w:val="left"/>
              <w:rPr>
                <w:sz w:val="9"/>
                <w:szCs w:val="9"/>
              </w:rPr>
            </w:pPr>
            <w:r>
              <w:rPr>
                <w:i/>
                <w:iCs/>
                <w:sz w:val="9"/>
                <w:szCs w:val="9"/>
              </w:rPr>
              <w:t>ТОРЖОКСКОЕ</w:t>
            </w:r>
          </w:p>
        </w:tc>
      </w:tr>
      <w:tr w:rsidR="003C610C" w14:paraId="11FCF6C9" w14:textId="77777777">
        <w:trPr>
          <w:trHeight w:hRule="exact" w:val="226"/>
        </w:trPr>
        <w:tc>
          <w:tcPr>
            <w:tcW w:w="326" w:type="dxa"/>
            <w:tcBorders>
              <w:top w:val="single" w:sz="4" w:space="0" w:color="auto"/>
              <w:left w:val="single" w:sz="4" w:space="0" w:color="auto"/>
            </w:tcBorders>
            <w:shd w:val="clear" w:color="auto" w:fill="auto"/>
            <w:vAlign w:val="bottom"/>
          </w:tcPr>
          <w:p w14:paraId="3B4AB3DE" w14:textId="77777777" w:rsidR="003C610C" w:rsidRDefault="00C24A72">
            <w:pPr>
              <w:pStyle w:val="a4"/>
              <w:framePr w:w="1766" w:h="2741" w:wrap="none" w:vAnchor="text" w:hAnchor="page" w:x="3627" w:y="3006"/>
              <w:rPr>
                <w:sz w:val="12"/>
                <w:szCs w:val="12"/>
              </w:rPr>
            </w:pPr>
            <w:r>
              <w:rPr>
                <w:rFonts w:ascii="Times New Roman" w:eastAsia="Times New Roman" w:hAnsi="Times New Roman" w:cs="Times New Roman"/>
                <w:b/>
                <w:bCs/>
                <w:color w:val="3C684B"/>
                <w:sz w:val="12"/>
                <w:szCs w:val="12"/>
              </w:rPr>
              <w:t>8</w:t>
            </w:r>
          </w:p>
        </w:tc>
        <w:tc>
          <w:tcPr>
            <w:tcW w:w="1440" w:type="dxa"/>
            <w:tcBorders>
              <w:top w:val="single" w:sz="4" w:space="0" w:color="auto"/>
              <w:left w:val="single" w:sz="4" w:space="0" w:color="auto"/>
              <w:right w:val="single" w:sz="4" w:space="0" w:color="auto"/>
            </w:tcBorders>
            <w:shd w:val="clear" w:color="auto" w:fill="auto"/>
            <w:vAlign w:val="bottom"/>
          </w:tcPr>
          <w:p w14:paraId="3BE3172D" w14:textId="77777777" w:rsidR="003C610C" w:rsidRDefault="00C24A72">
            <w:pPr>
              <w:pStyle w:val="a4"/>
              <w:framePr w:w="1766" w:h="2741" w:wrap="none" w:vAnchor="text" w:hAnchor="page" w:x="3627" w:y="3006"/>
              <w:jc w:val="left"/>
              <w:rPr>
                <w:sz w:val="9"/>
                <w:szCs w:val="9"/>
              </w:rPr>
            </w:pPr>
            <w:r>
              <w:rPr>
                <w:i/>
                <w:iCs/>
                <w:sz w:val="9"/>
                <w:szCs w:val="9"/>
              </w:rPr>
              <w:t>КАШИНСКОЕ</w:t>
            </w:r>
          </w:p>
        </w:tc>
      </w:tr>
      <w:tr w:rsidR="003C610C" w14:paraId="1CFA8546" w14:textId="77777777">
        <w:trPr>
          <w:trHeight w:hRule="exact" w:val="226"/>
        </w:trPr>
        <w:tc>
          <w:tcPr>
            <w:tcW w:w="326" w:type="dxa"/>
            <w:tcBorders>
              <w:top w:val="single" w:sz="4" w:space="0" w:color="auto"/>
              <w:left w:val="single" w:sz="4" w:space="0" w:color="auto"/>
            </w:tcBorders>
            <w:shd w:val="clear" w:color="auto" w:fill="auto"/>
            <w:vAlign w:val="bottom"/>
          </w:tcPr>
          <w:p w14:paraId="309443E7" w14:textId="77777777" w:rsidR="003C610C" w:rsidRDefault="00C24A72">
            <w:pPr>
              <w:pStyle w:val="a4"/>
              <w:framePr w:w="1766" w:h="2741" w:wrap="none" w:vAnchor="text" w:hAnchor="page" w:x="3627" w:y="3006"/>
              <w:rPr>
                <w:sz w:val="12"/>
                <w:szCs w:val="12"/>
              </w:rPr>
            </w:pPr>
            <w:r>
              <w:rPr>
                <w:rFonts w:ascii="Times New Roman" w:eastAsia="Times New Roman" w:hAnsi="Times New Roman" w:cs="Times New Roman"/>
                <w:b/>
                <w:bCs/>
                <w:color w:val="3C684B"/>
                <w:sz w:val="12"/>
                <w:szCs w:val="12"/>
              </w:rPr>
              <w:t>9</w:t>
            </w:r>
          </w:p>
        </w:tc>
        <w:tc>
          <w:tcPr>
            <w:tcW w:w="1440" w:type="dxa"/>
            <w:tcBorders>
              <w:top w:val="single" w:sz="4" w:space="0" w:color="auto"/>
              <w:left w:val="single" w:sz="4" w:space="0" w:color="auto"/>
              <w:right w:val="single" w:sz="4" w:space="0" w:color="auto"/>
            </w:tcBorders>
            <w:shd w:val="clear" w:color="auto" w:fill="auto"/>
            <w:vAlign w:val="bottom"/>
          </w:tcPr>
          <w:p w14:paraId="42FDC850" w14:textId="77777777" w:rsidR="003C610C" w:rsidRDefault="00C24A72">
            <w:pPr>
              <w:pStyle w:val="a4"/>
              <w:framePr w:w="1766" w:h="2741" w:wrap="none" w:vAnchor="text" w:hAnchor="page" w:x="3627" w:y="3006"/>
              <w:jc w:val="left"/>
              <w:rPr>
                <w:sz w:val="9"/>
                <w:szCs w:val="9"/>
              </w:rPr>
            </w:pPr>
            <w:r>
              <w:rPr>
                <w:i/>
                <w:iCs/>
                <w:sz w:val="9"/>
                <w:szCs w:val="9"/>
              </w:rPr>
              <w:t>ОСТАШКОВСКОЕ</w:t>
            </w:r>
          </w:p>
        </w:tc>
      </w:tr>
      <w:tr w:rsidR="003C610C" w14:paraId="1EF1CF59" w14:textId="77777777">
        <w:trPr>
          <w:trHeight w:hRule="exact" w:val="226"/>
        </w:trPr>
        <w:tc>
          <w:tcPr>
            <w:tcW w:w="326" w:type="dxa"/>
            <w:tcBorders>
              <w:top w:val="single" w:sz="4" w:space="0" w:color="auto"/>
              <w:left w:val="single" w:sz="4" w:space="0" w:color="auto"/>
            </w:tcBorders>
            <w:shd w:val="clear" w:color="auto" w:fill="auto"/>
            <w:vAlign w:val="bottom"/>
          </w:tcPr>
          <w:p w14:paraId="51D78A99" w14:textId="77777777" w:rsidR="003C610C" w:rsidRDefault="00C24A72">
            <w:pPr>
              <w:pStyle w:val="a4"/>
              <w:framePr w:w="1766" w:h="2741" w:wrap="none" w:vAnchor="text" w:hAnchor="page" w:x="3627" w:y="3006"/>
              <w:jc w:val="left"/>
              <w:rPr>
                <w:sz w:val="12"/>
                <w:szCs w:val="12"/>
              </w:rPr>
            </w:pPr>
            <w:r>
              <w:rPr>
                <w:rFonts w:ascii="Times New Roman" w:eastAsia="Times New Roman" w:hAnsi="Times New Roman" w:cs="Times New Roman"/>
                <w:b/>
                <w:bCs/>
                <w:color w:val="3C684B"/>
                <w:sz w:val="12"/>
                <w:szCs w:val="12"/>
              </w:rPr>
              <w:t>10</w:t>
            </w:r>
          </w:p>
        </w:tc>
        <w:tc>
          <w:tcPr>
            <w:tcW w:w="1440" w:type="dxa"/>
            <w:tcBorders>
              <w:top w:val="single" w:sz="4" w:space="0" w:color="auto"/>
              <w:left w:val="single" w:sz="4" w:space="0" w:color="auto"/>
              <w:right w:val="single" w:sz="4" w:space="0" w:color="auto"/>
            </w:tcBorders>
            <w:shd w:val="clear" w:color="auto" w:fill="auto"/>
            <w:vAlign w:val="bottom"/>
          </w:tcPr>
          <w:p w14:paraId="54ECE3F3" w14:textId="77777777" w:rsidR="003C610C" w:rsidRDefault="00C24A72">
            <w:pPr>
              <w:pStyle w:val="a4"/>
              <w:framePr w:w="1766" w:h="2741" w:wrap="none" w:vAnchor="text" w:hAnchor="page" w:x="3627" w:y="3006"/>
              <w:jc w:val="left"/>
              <w:rPr>
                <w:sz w:val="9"/>
                <w:szCs w:val="9"/>
              </w:rPr>
            </w:pPr>
            <w:r>
              <w:rPr>
                <w:i/>
                <w:iCs/>
                <w:sz w:val="9"/>
                <w:szCs w:val="9"/>
              </w:rPr>
              <w:t>СТАРИЦКОЕ</w:t>
            </w:r>
          </w:p>
        </w:tc>
      </w:tr>
      <w:tr w:rsidR="003C610C" w14:paraId="674BE9EE" w14:textId="77777777">
        <w:trPr>
          <w:trHeight w:hRule="exact" w:val="240"/>
        </w:trPr>
        <w:tc>
          <w:tcPr>
            <w:tcW w:w="326" w:type="dxa"/>
            <w:tcBorders>
              <w:top w:val="single" w:sz="4" w:space="0" w:color="auto"/>
              <w:left w:val="single" w:sz="4" w:space="0" w:color="auto"/>
              <w:bottom w:val="single" w:sz="4" w:space="0" w:color="auto"/>
            </w:tcBorders>
            <w:shd w:val="clear" w:color="auto" w:fill="auto"/>
            <w:vAlign w:val="bottom"/>
          </w:tcPr>
          <w:p w14:paraId="3DAC5CA7" w14:textId="77777777" w:rsidR="003C610C" w:rsidRDefault="00C24A72">
            <w:pPr>
              <w:pStyle w:val="a4"/>
              <w:framePr w:w="1766" w:h="2741" w:wrap="none" w:vAnchor="text" w:hAnchor="page" w:x="3627" w:y="3006"/>
              <w:jc w:val="left"/>
              <w:rPr>
                <w:sz w:val="12"/>
                <w:szCs w:val="12"/>
              </w:rPr>
            </w:pPr>
            <w:r>
              <w:rPr>
                <w:rFonts w:ascii="Times New Roman" w:eastAsia="Times New Roman" w:hAnsi="Times New Roman" w:cs="Times New Roman"/>
                <w:b/>
                <w:bCs/>
                <w:color w:val="3C684B"/>
                <w:sz w:val="12"/>
                <w:szCs w:val="12"/>
              </w:rPr>
              <w:t>И</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186B4BE9" w14:textId="77777777" w:rsidR="003C610C" w:rsidRDefault="00C24A72">
            <w:pPr>
              <w:pStyle w:val="a4"/>
              <w:framePr w:w="1766" w:h="2741" w:wrap="none" w:vAnchor="text" w:hAnchor="page" w:x="3627" w:y="3006"/>
              <w:jc w:val="left"/>
              <w:rPr>
                <w:sz w:val="9"/>
                <w:szCs w:val="9"/>
              </w:rPr>
            </w:pPr>
            <w:r>
              <w:rPr>
                <w:i/>
                <w:iCs/>
                <w:sz w:val="9"/>
                <w:szCs w:val="9"/>
              </w:rPr>
              <w:t>ТОРОПЕЦКОЕ</w:t>
            </w:r>
          </w:p>
        </w:tc>
      </w:tr>
    </w:tbl>
    <w:p w14:paraId="665A49D1" w14:textId="77777777" w:rsidR="003C610C" w:rsidRDefault="003C610C">
      <w:pPr>
        <w:framePr w:w="1766" w:h="2741" w:wrap="none" w:vAnchor="text" w:hAnchor="page" w:x="3627" w:y="3006"/>
        <w:spacing w:line="1" w:lineRule="exact"/>
      </w:pPr>
    </w:p>
    <w:p w14:paraId="30CEC885" w14:textId="77777777" w:rsidR="003C610C" w:rsidRDefault="00C24A72">
      <w:pPr>
        <w:pStyle w:val="30"/>
        <w:framePr w:w="2678" w:h="158" w:wrap="none" w:vAnchor="text" w:hAnchor="page" w:x="6637" w:y="3083"/>
      </w:pPr>
      <w:r>
        <w:t>местоположение городских лесов ЗАТО "Солнечный</w:t>
      </w:r>
      <w:r>
        <w:rPr>
          <w:vertAlign w:val="superscript"/>
        </w:rPr>
        <w:t>1</w:t>
      </w:r>
    </w:p>
    <w:p w14:paraId="07EF57E2" w14:textId="77777777" w:rsidR="003C610C" w:rsidRDefault="00C24A72">
      <w:pPr>
        <w:pStyle w:val="40"/>
        <w:framePr w:w="610" w:h="158" w:wrap="none" w:vAnchor="text" w:hAnchor="page" w:x="9603" w:y="7105"/>
      </w:pPr>
      <w:r>
        <w:t>Осташков</w:t>
      </w:r>
    </w:p>
    <w:p w14:paraId="040B2A1C" w14:textId="77777777" w:rsidR="003C610C" w:rsidRDefault="00C24A72">
      <w:pPr>
        <w:pStyle w:val="40"/>
        <w:framePr w:w="422" w:h="144" w:wrap="none" w:vAnchor="text" w:hAnchor="page" w:x="13813" w:y="3927"/>
      </w:pPr>
      <w:r>
        <w:t>Удомля</w:t>
      </w:r>
    </w:p>
    <w:p w14:paraId="3B5B1FB5" w14:textId="77777777" w:rsidR="003C610C" w:rsidRDefault="00C24A72">
      <w:pPr>
        <w:pStyle w:val="40"/>
        <w:framePr w:w="293" w:h="154" w:wrap="none" w:vAnchor="text" w:hAnchor="page" w:x="8154" w:y="8060"/>
      </w:pPr>
      <w:r>
        <w:t>Пен&lt;</w:t>
      </w:r>
    </w:p>
    <w:p w14:paraId="31DC2AB0" w14:textId="77777777" w:rsidR="003C610C" w:rsidRDefault="00C24A72">
      <w:pPr>
        <w:pStyle w:val="40"/>
        <w:framePr w:w="283" w:h="154" w:wrap="none" w:vAnchor="text" w:hAnchor="page" w:x="8317" w:y="8300"/>
      </w:pPr>
      <w:r>
        <w:t>:обл&lt;</w:t>
      </w:r>
    </w:p>
    <w:p w14:paraId="665E63CC" w14:textId="77777777" w:rsidR="003C610C" w:rsidRDefault="00C24A72">
      <w:pPr>
        <w:pStyle w:val="40"/>
        <w:framePr w:w="528" w:h="154" w:wrap="none" w:vAnchor="text" w:hAnchor="page" w:x="12819" w:y="5060"/>
      </w:pPr>
      <w:r>
        <w:t>.Волочек</w:t>
      </w:r>
    </w:p>
    <w:p w14:paraId="4E277C59" w14:textId="77777777" w:rsidR="003C610C" w:rsidRDefault="00C24A72">
      <w:pPr>
        <w:pStyle w:val="40"/>
        <w:framePr w:w="619" w:h="154" w:wrap="none" w:vAnchor="text" w:hAnchor="page" w:x="5096" w:y="8459"/>
      </w:pPr>
      <w:r>
        <w:t>Плоскошь</w:t>
      </w:r>
    </w:p>
    <w:p w14:paraId="5BDA4A1B" w14:textId="77777777" w:rsidR="003C610C" w:rsidRDefault="00C24A72">
      <w:pPr>
        <w:pStyle w:val="40"/>
        <w:framePr w:w="538" w:h="173" w:wrap="none" w:vAnchor="text" w:hAnchor="page" w:x="6109" w:y="9831"/>
        <w:jc w:val="both"/>
      </w:pPr>
      <w:r>
        <w:t>Торопец</w:t>
      </w:r>
    </w:p>
    <w:p w14:paraId="6059DD9A" w14:textId="77777777" w:rsidR="003C610C" w:rsidRDefault="00C24A72">
      <w:pPr>
        <w:pStyle w:val="40"/>
        <w:framePr w:w="490" w:h="178" w:wrap="none" w:vAnchor="text" w:hAnchor="page" w:x="10798" w:y="5622"/>
      </w:pPr>
      <w:r>
        <w:t>Фирово</w:t>
      </w:r>
    </w:p>
    <w:p w14:paraId="72973715" w14:textId="77777777" w:rsidR="003C610C" w:rsidRDefault="00C24A72">
      <w:pPr>
        <w:pStyle w:val="40"/>
        <w:framePr w:w="538" w:h="173" w:wrap="none" w:vAnchor="text" w:hAnchor="page" w:x="13650" w:y="5766"/>
      </w:pPr>
      <w:r>
        <w:t>Спирово</w:t>
      </w:r>
    </w:p>
    <w:p w14:paraId="2E290E2D" w14:textId="77777777" w:rsidR="003C610C" w:rsidRDefault="00C24A72">
      <w:pPr>
        <w:pStyle w:val="40"/>
        <w:framePr w:w="806" w:h="154" w:wrap="none" w:vAnchor="text" w:hAnchor="page" w:x="14298" w:y="6356"/>
        <w:jc w:val="both"/>
      </w:pPr>
      <w:r>
        <w:t>Калашникове</w:t>
      </w:r>
    </w:p>
    <w:p w14:paraId="78119D66" w14:textId="77777777" w:rsidR="003C610C" w:rsidRDefault="00C24A72">
      <w:pPr>
        <w:pStyle w:val="40"/>
        <w:framePr w:w="763" w:h="168" w:wrap="none" w:vAnchor="text" w:hAnchor="page" w:x="14835" w:y="7023"/>
      </w:pPr>
      <w:r>
        <w:t>Лихославдь&lt;</w:t>
      </w:r>
    </w:p>
    <w:p w14:paraId="56D05614" w14:textId="77777777" w:rsidR="003C610C" w:rsidRDefault="00C24A72">
      <w:pPr>
        <w:pStyle w:val="40"/>
        <w:framePr w:w="562" w:h="154" w:wrap="none" w:vAnchor="text" w:hAnchor="page" w:x="16237" w:y="6251"/>
      </w:pPr>
      <w:r>
        <w:t>Рамешки</w:t>
      </w:r>
    </w:p>
    <w:p w14:paraId="11831935" w14:textId="77777777" w:rsidR="003C610C" w:rsidRDefault="00C24A72">
      <w:pPr>
        <w:pStyle w:val="40"/>
        <w:framePr w:w="677" w:h="173" w:wrap="none" w:vAnchor="text" w:hAnchor="page" w:x="11619" w:y="7383"/>
      </w:pPr>
      <w:r>
        <w:t>Кувшиново</w:t>
      </w:r>
    </w:p>
    <w:p w14:paraId="6D6AB4DB" w14:textId="77777777" w:rsidR="003C610C" w:rsidRDefault="00C24A72">
      <w:pPr>
        <w:pStyle w:val="40"/>
        <w:framePr w:w="480" w:h="192" w:wrap="none" w:vAnchor="text" w:hAnchor="page" w:x="13707" w:y="7249"/>
      </w:pPr>
      <w:r>
        <w:rPr>
          <w:color w:val="1C3921"/>
        </w:rPr>
        <w:t>(Торжок</w:t>
      </w:r>
    </w:p>
    <w:p w14:paraId="31A93503" w14:textId="77777777" w:rsidR="003C610C" w:rsidRDefault="00C24A72">
      <w:pPr>
        <w:pStyle w:val="40"/>
        <w:framePr w:w="758" w:h="173" w:wrap="none" w:vAnchor="text" w:hAnchor="page" w:x="10328" w:y="8156"/>
      </w:pPr>
      <w:r>
        <w:t>Селижарово</w:t>
      </w:r>
    </w:p>
    <w:p w14:paraId="43638CE1" w14:textId="77777777" w:rsidR="003C610C" w:rsidRDefault="00C24A72">
      <w:pPr>
        <w:pStyle w:val="a4"/>
        <w:framePr w:w="624" w:h="254" w:wrap="none" w:vAnchor="text" w:hAnchor="page" w:x="15954" w:y="8022"/>
        <w:jc w:val="left"/>
        <w:rPr>
          <w:sz w:val="19"/>
          <w:szCs w:val="19"/>
        </w:rPr>
      </w:pPr>
      <w:r>
        <w:rPr>
          <w:rFonts w:ascii="Times New Roman" w:eastAsia="Times New Roman" w:hAnsi="Times New Roman" w:cs="Times New Roman"/>
          <w:b/>
          <w:bCs/>
          <w:sz w:val="19"/>
          <w:szCs w:val="19"/>
        </w:rPr>
        <w:t>Тверь</w:t>
      </w:r>
    </w:p>
    <w:p w14:paraId="5D2076F1" w14:textId="77777777" w:rsidR="003C610C" w:rsidRDefault="00C24A72">
      <w:pPr>
        <w:pStyle w:val="40"/>
        <w:framePr w:w="586" w:h="173" w:wrap="none" w:vAnchor="text" w:hAnchor="page" w:x="17091" w:y="8655"/>
      </w:pPr>
      <w:r>
        <w:t>■\К|.5наково</w:t>
      </w:r>
    </w:p>
    <w:p w14:paraId="417FE846" w14:textId="77777777" w:rsidR="003C610C" w:rsidRDefault="00C24A72">
      <w:pPr>
        <w:pStyle w:val="40"/>
        <w:framePr w:w="710" w:h="178" w:wrap="none" w:vAnchor="text" w:hAnchor="page" w:x="6781" w:y="9025"/>
      </w:pPr>
      <w:r>
        <w:t>Андреапол!</w:t>
      </w:r>
    </w:p>
    <w:p w14:paraId="62FE8E68" w14:textId="77777777" w:rsidR="003C610C" w:rsidRDefault="00C24A72">
      <w:pPr>
        <w:pStyle w:val="40"/>
        <w:framePr w:w="638" w:h="178" w:wrap="none" w:vAnchor="text" w:hAnchor="page" w:x="6253" w:y="10935"/>
      </w:pPr>
      <w:r>
        <w:t>Зап.Двина</w:t>
      </w:r>
    </w:p>
    <w:p w14:paraId="5AAA28D6" w14:textId="77777777" w:rsidR="003C610C" w:rsidRDefault="00C24A72">
      <w:pPr>
        <w:pStyle w:val="40"/>
        <w:framePr w:w="336" w:h="173" w:wrap="none" w:vAnchor="text" w:hAnchor="page" w:x="7174" w:y="12807"/>
      </w:pPr>
      <w:r>
        <w:t>Жарг</w:t>
      </w:r>
    </w:p>
    <w:p w14:paraId="4CED79A6" w14:textId="77777777" w:rsidR="003C610C" w:rsidRDefault="00C24A72">
      <w:pPr>
        <w:pStyle w:val="a4"/>
        <w:framePr w:w="274" w:h="144" w:wrap="none" w:vAnchor="text" w:hAnchor="page" w:x="17288" w:y="9356"/>
        <w:jc w:val="left"/>
        <w:rPr>
          <w:sz w:val="8"/>
          <w:szCs w:val="8"/>
        </w:rPr>
      </w:pPr>
      <w:r>
        <w:rPr>
          <w:b/>
          <w:bCs/>
          <w:sz w:val="8"/>
          <w:szCs w:val="8"/>
        </w:rPr>
        <w:t>1ВИД(</w:t>
      </w:r>
    </w:p>
    <w:p w14:paraId="4D60C253" w14:textId="77777777" w:rsidR="003C610C" w:rsidRDefault="00C24A72">
      <w:pPr>
        <w:pStyle w:val="a4"/>
        <w:framePr w:w="331" w:h="149" w:wrap="none" w:vAnchor="text" w:hAnchor="page" w:x="8739" w:y="11228"/>
        <w:jc w:val="left"/>
        <w:rPr>
          <w:sz w:val="8"/>
          <w:szCs w:val="8"/>
        </w:rPr>
      </w:pPr>
      <w:r>
        <w:rPr>
          <w:b/>
          <w:bCs/>
          <w:sz w:val="8"/>
          <w:szCs w:val="8"/>
        </w:rPr>
        <w:t>1ДОВО</w:t>
      </w:r>
    </w:p>
    <w:p w14:paraId="140BCF02" w14:textId="77777777" w:rsidR="003C610C" w:rsidRDefault="00C24A72">
      <w:pPr>
        <w:pStyle w:val="40"/>
        <w:framePr w:w="552" w:h="163" w:wrap="none" w:vAnchor="text" w:hAnchor="page" w:x="10218" w:y="11204"/>
      </w:pPr>
      <w:r>
        <w:t>'Оленино</w:t>
      </w:r>
    </w:p>
    <w:p w14:paraId="241145F0" w14:textId="77777777" w:rsidR="003C610C" w:rsidRDefault="00C24A72">
      <w:pPr>
        <w:pStyle w:val="40"/>
        <w:framePr w:w="259" w:h="158" w:wrap="none" w:vAnchor="text" w:hAnchor="page" w:x="13966" w:y="9620"/>
      </w:pPr>
      <w:r>
        <w:t>)ица</w:t>
      </w:r>
    </w:p>
    <w:p w14:paraId="45B4C33B" w14:textId="77777777" w:rsidR="003C610C" w:rsidRDefault="00C24A72">
      <w:pPr>
        <w:pStyle w:val="30"/>
        <w:framePr w:w="360" w:h="144" w:wrap="none" w:vAnchor="text" w:hAnchor="page" w:x="16448" w:y="9908"/>
      </w:pPr>
      <w:r>
        <w:t>1ЛЕКС.</w:t>
      </w:r>
    </w:p>
    <w:p w14:paraId="42B28D5E" w14:textId="77777777" w:rsidR="003C610C" w:rsidRDefault="00C24A72">
      <w:pPr>
        <w:pStyle w:val="30"/>
        <w:framePr w:w="418" w:h="158" w:wrap="none" w:vAnchor="text" w:hAnchor="page" w:x="16947" w:y="9913"/>
      </w:pPr>
      <w:r>
        <w:t>Н4ДОВО</w:t>
      </w:r>
    </w:p>
    <w:p w14:paraId="56E62E4E" w14:textId="77777777" w:rsidR="003C610C" w:rsidRDefault="00C24A72">
      <w:pPr>
        <w:pStyle w:val="40"/>
        <w:framePr w:w="370" w:h="168" w:wrap="none" w:vAnchor="text" w:hAnchor="page" w:x="12416" w:y="10724"/>
      </w:pPr>
      <w:r>
        <w:t>Ржев’</w:t>
      </w:r>
    </w:p>
    <w:p w14:paraId="578B5A66" w14:textId="77777777" w:rsidR="003C610C" w:rsidRDefault="00C24A72">
      <w:pPr>
        <w:pStyle w:val="a4"/>
        <w:framePr w:w="955" w:h="240" w:wrap="none" w:vAnchor="text" w:hAnchor="page" w:x="13261" w:y="12323"/>
        <w:jc w:val="both"/>
        <w:rPr>
          <w:sz w:val="19"/>
          <w:szCs w:val="19"/>
        </w:rPr>
      </w:pPr>
      <w:r>
        <w:rPr>
          <w:rFonts w:ascii="Times New Roman" w:eastAsia="Times New Roman" w:hAnsi="Times New Roman" w:cs="Times New Roman"/>
          <w:b/>
          <w:bCs/>
          <w:sz w:val="19"/>
          <w:szCs w:val="19"/>
        </w:rPr>
        <w:t>Условные</w:t>
      </w:r>
    </w:p>
    <w:p w14:paraId="1817E2C2" w14:textId="77777777" w:rsidR="003C610C" w:rsidRDefault="00C24A72">
      <w:pPr>
        <w:pStyle w:val="30"/>
        <w:framePr w:w="1570" w:h="720" w:wrap="none" w:vAnchor="text" w:hAnchor="page" w:x="13155" w:y="12716"/>
        <w:spacing w:after="60"/>
      </w:pPr>
      <w:r>
        <w:rPr>
          <w:i w:val="0"/>
          <w:iCs w:val="0"/>
        </w:rPr>
        <w:t>граница области</w:t>
      </w:r>
    </w:p>
    <w:p w14:paraId="6762EEF0" w14:textId="77777777" w:rsidR="003C610C" w:rsidRDefault="00C24A72">
      <w:pPr>
        <w:pStyle w:val="30"/>
        <w:framePr w:w="1570" w:h="720" w:wrap="none" w:vAnchor="text" w:hAnchor="page" w:x="13155" w:y="12716"/>
        <w:spacing w:after="60"/>
      </w:pPr>
      <w:r>
        <w:rPr>
          <w:i w:val="0"/>
          <w:iCs w:val="0"/>
        </w:rPr>
        <w:t>граница админстративного района</w:t>
      </w:r>
    </w:p>
    <w:p w14:paraId="59754B72" w14:textId="77777777" w:rsidR="003C610C" w:rsidRDefault="00C24A72">
      <w:pPr>
        <w:pStyle w:val="30"/>
        <w:framePr w:w="1570" w:h="720" w:wrap="none" w:vAnchor="text" w:hAnchor="page" w:x="13155" w:y="12716"/>
        <w:spacing w:after="60"/>
      </w:pPr>
      <w:r>
        <w:rPr>
          <w:i w:val="0"/>
          <w:iCs w:val="0"/>
        </w:rPr>
        <w:t>граница лесничества</w:t>
      </w:r>
    </w:p>
    <w:p w14:paraId="03DC4197" w14:textId="77777777" w:rsidR="003C610C" w:rsidRDefault="00C24A72">
      <w:pPr>
        <w:pStyle w:val="30"/>
        <w:framePr w:w="1570" w:h="720" w:wrap="none" w:vAnchor="text" w:hAnchor="page" w:x="13155" w:y="12716"/>
        <w:spacing w:after="60"/>
      </w:pPr>
      <w:r>
        <w:rPr>
          <w:i w:val="0"/>
          <w:iCs w:val="0"/>
        </w:rPr>
        <w:t>железные дороги</w:t>
      </w:r>
    </w:p>
    <w:p w14:paraId="33CCE3EC" w14:textId="77777777" w:rsidR="003C610C" w:rsidRDefault="00C24A72">
      <w:pPr>
        <w:pStyle w:val="30"/>
        <w:framePr w:w="1411" w:h="163" w:wrap="none" w:vAnchor="text" w:hAnchor="page" w:x="13155" w:y="13479"/>
      </w:pPr>
      <w:r>
        <w:rPr>
          <w:i w:val="0"/>
          <w:iCs w:val="0"/>
        </w:rPr>
        <w:t>автомобильные дороги общего</w:t>
      </w:r>
    </w:p>
    <w:p w14:paraId="565092B3" w14:textId="77777777" w:rsidR="003C610C" w:rsidRDefault="00C24A72">
      <w:pPr>
        <w:pStyle w:val="40"/>
        <w:framePr w:w="763" w:h="192" w:wrap="none" w:vAnchor="text" w:hAnchor="page" w:x="18234" w:y="2862"/>
      </w:pPr>
      <w:r>
        <w:t xml:space="preserve">[Красный </w:t>
      </w:r>
      <w:r>
        <w:rPr>
          <w:smallCaps/>
          <w:lang w:val="en-US" w:eastAsia="en-US" w:bidi="en-US"/>
        </w:rPr>
        <w:t>Xoj</w:t>
      </w:r>
    </w:p>
    <w:p w14:paraId="6C18BF2E" w14:textId="77777777" w:rsidR="003C610C" w:rsidRDefault="00C24A72">
      <w:pPr>
        <w:pStyle w:val="40"/>
        <w:framePr w:w="418" w:h="158" w:wrap="none" w:vAnchor="text" w:hAnchor="page" w:x="18138" w:y="4335"/>
      </w:pPr>
      <w:r>
        <w:rPr>
          <w:lang w:val="en-US" w:eastAsia="en-US" w:bidi="en-US"/>
        </w:rPr>
        <w:t>CoHKOt</w:t>
      </w:r>
    </w:p>
    <w:p w14:paraId="0C6B45F8" w14:textId="77777777" w:rsidR="003C610C" w:rsidRDefault="00C24A72">
      <w:pPr>
        <w:pStyle w:val="50"/>
        <w:framePr w:w="1243" w:h="158" w:wrap="none" w:vAnchor="text" w:hAnchor="page" w:x="19587" w:y="3534"/>
      </w:pPr>
      <w:r>
        <w:t>ЯРОСЛАВСКАЯ</w:t>
      </w:r>
    </w:p>
    <w:p w14:paraId="0A67F11F" w14:textId="77777777" w:rsidR="003C610C" w:rsidRDefault="00C24A72">
      <w:pPr>
        <w:pStyle w:val="40"/>
        <w:framePr w:w="557" w:h="168" w:wrap="none" w:vAnchor="text" w:hAnchor="page" w:x="19246" w:y="4868"/>
      </w:pPr>
      <w:r>
        <w:rPr>
          <w:lang w:val="en-US" w:eastAsia="en-US" w:bidi="en-US"/>
        </w:rPr>
        <w:t xml:space="preserve">IA </w:t>
      </w:r>
      <w:r>
        <w:t>ГОРА"</w:t>
      </w:r>
    </w:p>
    <w:p w14:paraId="5099E450" w14:textId="77777777" w:rsidR="003C610C" w:rsidRDefault="00C24A72">
      <w:pPr>
        <w:pStyle w:val="40"/>
        <w:framePr w:w="283" w:h="158" w:wrap="none" w:vAnchor="text" w:hAnchor="page" w:x="20058" w:y="6529"/>
      </w:pPr>
      <w:r>
        <w:rPr>
          <w:color w:val="1B344F"/>
          <w:lang w:val="en-US" w:eastAsia="en-US" w:bidi="en-US"/>
        </w:rPr>
        <w:t>Kaifl</w:t>
      </w:r>
    </w:p>
    <w:p w14:paraId="3AD8B7CA" w14:textId="77777777" w:rsidR="003C610C" w:rsidRDefault="00C24A72">
      <w:pPr>
        <w:pStyle w:val="50"/>
        <w:framePr w:w="1142" w:h="163" w:wrap="none" w:vAnchor="text" w:hAnchor="page" w:x="19078" w:y="9107"/>
      </w:pPr>
      <w:r>
        <w:t>МОСКОВСКАЯ</w:t>
      </w:r>
    </w:p>
    <w:tbl>
      <w:tblPr>
        <w:tblOverlap w:val="never"/>
        <w:tblW w:w="0" w:type="auto"/>
        <w:tblLayout w:type="fixed"/>
        <w:tblCellMar>
          <w:left w:w="10" w:type="dxa"/>
          <w:right w:w="10" w:type="dxa"/>
        </w:tblCellMar>
        <w:tblLook w:val="04A0" w:firstRow="1" w:lastRow="0" w:firstColumn="1" w:lastColumn="0" w:noHBand="0" w:noVBand="1"/>
      </w:tblPr>
      <w:tblGrid>
        <w:gridCol w:w="312"/>
        <w:gridCol w:w="1166"/>
        <w:gridCol w:w="302"/>
        <w:gridCol w:w="1315"/>
        <w:gridCol w:w="307"/>
        <w:gridCol w:w="1454"/>
      </w:tblGrid>
      <w:tr w:rsidR="003C610C" w14:paraId="6B7BAA20" w14:textId="77777777">
        <w:trPr>
          <w:trHeight w:hRule="exact" w:val="250"/>
        </w:trPr>
        <w:tc>
          <w:tcPr>
            <w:tcW w:w="312" w:type="dxa"/>
            <w:tcBorders>
              <w:top w:val="single" w:sz="4" w:space="0" w:color="auto"/>
              <w:left w:val="single" w:sz="4" w:space="0" w:color="auto"/>
            </w:tcBorders>
            <w:shd w:val="clear" w:color="auto" w:fill="auto"/>
            <w:vAlign w:val="center"/>
          </w:tcPr>
          <w:p w14:paraId="270F9B59" w14:textId="77777777" w:rsidR="003C610C" w:rsidRDefault="00C24A72">
            <w:pPr>
              <w:pStyle w:val="a4"/>
              <w:framePr w:w="4858" w:h="2986" w:wrap="none" w:vAnchor="text" w:hAnchor="page" w:x="17053" w:y="10830"/>
              <w:rPr>
                <w:sz w:val="9"/>
                <w:szCs w:val="9"/>
              </w:rPr>
            </w:pPr>
            <w:r>
              <w:rPr>
                <w:sz w:val="9"/>
                <w:szCs w:val="9"/>
              </w:rPr>
              <w:t>№№</w:t>
            </w:r>
          </w:p>
        </w:tc>
        <w:tc>
          <w:tcPr>
            <w:tcW w:w="1166" w:type="dxa"/>
            <w:tcBorders>
              <w:top w:val="single" w:sz="4" w:space="0" w:color="auto"/>
              <w:left w:val="single" w:sz="4" w:space="0" w:color="auto"/>
            </w:tcBorders>
            <w:shd w:val="clear" w:color="auto" w:fill="auto"/>
            <w:vAlign w:val="center"/>
          </w:tcPr>
          <w:p w14:paraId="1CC76C71" w14:textId="77777777" w:rsidR="003C610C" w:rsidRDefault="00C24A72">
            <w:pPr>
              <w:pStyle w:val="a4"/>
              <w:framePr w:w="4858" w:h="2986" w:wrap="none" w:vAnchor="text" w:hAnchor="page" w:x="17053" w:y="10830"/>
              <w:ind w:firstLine="360"/>
              <w:jc w:val="left"/>
              <w:rPr>
                <w:sz w:val="9"/>
                <w:szCs w:val="9"/>
              </w:rPr>
            </w:pPr>
            <w:r>
              <w:rPr>
                <w:sz w:val="9"/>
                <w:szCs w:val="9"/>
              </w:rPr>
              <w:t>Район</w:t>
            </w:r>
          </w:p>
        </w:tc>
        <w:tc>
          <w:tcPr>
            <w:tcW w:w="302" w:type="dxa"/>
            <w:tcBorders>
              <w:top w:val="single" w:sz="4" w:space="0" w:color="auto"/>
              <w:left w:val="single" w:sz="4" w:space="0" w:color="auto"/>
            </w:tcBorders>
            <w:shd w:val="clear" w:color="auto" w:fill="auto"/>
            <w:vAlign w:val="center"/>
          </w:tcPr>
          <w:p w14:paraId="2997ECFD" w14:textId="77777777" w:rsidR="003C610C" w:rsidRDefault="00C24A72">
            <w:pPr>
              <w:pStyle w:val="a4"/>
              <w:framePr w:w="4858" w:h="2986" w:wrap="none" w:vAnchor="text" w:hAnchor="page" w:x="17053" w:y="10830"/>
              <w:jc w:val="left"/>
              <w:rPr>
                <w:sz w:val="9"/>
                <w:szCs w:val="9"/>
              </w:rPr>
            </w:pPr>
            <w:r>
              <w:rPr>
                <w:sz w:val="9"/>
                <w:szCs w:val="9"/>
              </w:rPr>
              <w:t>№№</w:t>
            </w:r>
          </w:p>
        </w:tc>
        <w:tc>
          <w:tcPr>
            <w:tcW w:w="1315" w:type="dxa"/>
            <w:tcBorders>
              <w:top w:val="single" w:sz="4" w:space="0" w:color="auto"/>
              <w:left w:val="single" w:sz="4" w:space="0" w:color="auto"/>
            </w:tcBorders>
            <w:shd w:val="clear" w:color="auto" w:fill="auto"/>
            <w:vAlign w:val="center"/>
          </w:tcPr>
          <w:p w14:paraId="446B79C1" w14:textId="77777777" w:rsidR="003C610C" w:rsidRDefault="00C24A72">
            <w:pPr>
              <w:pStyle w:val="a4"/>
              <w:framePr w:w="4858" w:h="2986" w:wrap="none" w:vAnchor="text" w:hAnchor="page" w:x="17053" w:y="10830"/>
              <w:ind w:firstLine="300"/>
              <w:jc w:val="left"/>
              <w:rPr>
                <w:sz w:val="9"/>
                <w:szCs w:val="9"/>
              </w:rPr>
            </w:pPr>
            <w:r>
              <w:rPr>
                <w:sz w:val="9"/>
                <w:szCs w:val="9"/>
              </w:rPr>
              <w:t>Район</w:t>
            </w:r>
          </w:p>
        </w:tc>
        <w:tc>
          <w:tcPr>
            <w:tcW w:w="307" w:type="dxa"/>
            <w:tcBorders>
              <w:top w:val="single" w:sz="4" w:space="0" w:color="auto"/>
              <w:left w:val="single" w:sz="4" w:space="0" w:color="auto"/>
            </w:tcBorders>
            <w:shd w:val="clear" w:color="auto" w:fill="auto"/>
            <w:vAlign w:val="center"/>
          </w:tcPr>
          <w:p w14:paraId="6A2AC4C4" w14:textId="77777777" w:rsidR="003C610C" w:rsidRDefault="00C24A72">
            <w:pPr>
              <w:pStyle w:val="a4"/>
              <w:framePr w:w="4858" w:h="2986" w:wrap="none" w:vAnchor="text" w:hAnchor="page" w:x="17053" w:y="10830"/>
              <w:jc w:val="left"/>
              <w:rPr>
                <w:sz w:val="9"/>
                <w:szCs w:val="9"/>
              </w:rPr>
            </w:pPr>
            <w:r>
              <w:rPr>
                <w:sz w:val="9"/>
                <w:szCs w:val="9"/>
              </w:rPr>
              <w:t>№№</w:t>
            </w:r>
          </w:p>
        </w:tc>
        <w:tc>
          <w:tcPr>
            <w:tcW w:w="1454" w:type="dxa"/>
            <w:tcBorders>
              <w:top w:val="single" w:sz="4" w:space="0" w:color="auto"/>
              <w:left w:val="single" w:sz="4" w:space="0" w:color="auto"/>
              <w:right w:val="single" w:sz="4" w:space="0" w:color="auto"/>
            </w:tcBorders>
            <w:shd w:val="clear" w:color="auto" w:fill="auto"/>
            <w:vAlign w:val="center"/>
          </w:tcPr>
          <w:p w14:paraId="05CB8360" w14:textId="77777777" w:rsidR="003C610C" w:rsidRDefault="00C24A72">
            <w:pPr>
              <w:pStyle w:val="a4"/>
              <w:framePr w:w="4858" w:h="2986" w:wrap="none" w:vAnchor="text" w:hAnchor="page" w:x="17053" w:y="10830"/>
              <w:ind w:firstLine="300"/>
              <w:jc w:val="left"/>
              <w:rPr>
                <w:sz w:val="9"/>
                <w:szCs w:val="9"/>
              </w:rPr>
            </w:pPr>
            <w:r>
              <w:rPr>
                <w:sz w:val="9"/>
                <w:szCs w:val="9"/>
              </w:rPr>
              <w:t>Район</w:t>
            </w:r>
          </w:p>
        </w:tc>
      </w:tr>
      <w:tr w:rsidR="003C610C" w14:paraId="0DDC9141" w14:textId="77777777">
        <w:trPr>
          <w:trHeight w:hRule="exact" w:val="226"/>
        </w:trPr>
        <w:tc>
          <w:tcPr>
            <w:tcW w:w="312" w:type="dxa"/>
            <w:tcBorders>
              <w:top w:val="single" w:sz="4" w:space="0" w:color="auto"/>
              <w:left w:val="single" w:sz="4" w:space="0" w:color="auto"/>
            </w:tcBorders>
            <w:shd w:val="clear" w:color="auto" w:fill="auto"/>
            <w:vAlign w:val="bottom"/>
          </w:tcPr>
          <w:p w14:paraId="023A8CEF" w14:textId="77777777" w:rsidR="003C610C" w:rsidRDefault="00C24A72">
            <w:pPr>
              <w:pStyle w:val="a4"/>
              <w:framePr w:w="4858" w:h="2986" w:wrap="none" w:vAnchor="text" w:hAnchor="page" w:x="17053" w:y="10830"/>
              <w:jc w:val="left"/>
              <w:rPr>
                <w:sz w:val="9"/>
                <w:szCs w:val="9"/>
              </w:rPr>
            </w:pPr>
            <w:r>
              <w:rPr>
                <w:i/>
                <w:iCs/>
                <w:color w:val="B24C82"/>
                <w:sz w:val="9"/>
                <w:szCs w:val="9"/>
              </w:rPr>
              <w:t>1</w:t>
            </w:r>
          </w:p>
        </w:tc>
        <w:tc>
          <w:tcPr>
            <w:tcW w:w="1166" w:type="dxa"/>
            <w:tcBorders>
              <w:top w:val="single" w:sz="4" w:space="0" w:color="auto"/>
              <w:left w:val="single" w:sz="4" w:space="0" w:color="auto"/>
            </w:tcBorders>
            <w:shd w:val="clear" w:color="auto" w:fill="auto"/>
            <w:vAlign w:val="bottom"/>
          </w:tcPr>
          <w:p w14:paraId="1B3D5151" w14:textId="77777777" w:rsidR="003C610C" w:rsidRDefault="00C24A72">
            <w:pPr>
              <w:pStyle w:val="a4"/>
              <w:framePr w:w="4858" w:h="2986" w:wrap="none" w:vAnchor="text" w:hAnchor="page" w:x="17053" w:y="10830"/>
              <w:jc w:val="left"/>
              <w:rPr>
                <w:sz w:val="9"/>
                <w:szCs w:val="9"/>
              </w:rPr>
            </w:pPr>
            <w:r>
              <w:rPr>
                <w:i/>
                <w:iCs/>
                <w:sz w:val="9"/>
                <w:szCs w:val="9"/>
              </w:rPr>
              <w:t>АНДРЕАПОЛЬСКИЙ</w:t>
            </w:r>
          </w:p>
        </w:tc>
        <w:tc>
          <w:tcPr>
            <w:tcW w:w="302" w:type="dxa"/>
            <w:tcBorders>
              <w:top w:val="single" w:sz="4" w:space="0" w:color="auto"/>
              <w:left w:val="single" w:sz="4" w:space="0" w:color="auto"/>
            </w:tcBorders>
            <w:shd w:val="clear" w:color="auto" w:fill="auto"/>
            <w:vAlign w:val="bottom"/>
          </w:tcPr>
          <w:p w14:paraId="1A655584" w14:textId="77777777" w:rsidR="003C610C" w:rsidRDefault="00C24A72">
            <w:pPr>
              <w:pStyle w:val="a4"/>
              <w:framePr w:w="4858" w:h="2986" w:wrap="none" w:vAnchor="text" w:hAnchor="page" w:x="17053" w:y="10830"/>
              <w:jc w:val="left"/>
              <w:rPr>
                <w:sz w:val="9"/>
                <w:szCs w:val="9"/>
              </w:rPr>
            </w:pPr>
            <w:r>
              <w:rPr>
                <w:i/>
                <w:iCs/>
                <w:color w:val="B24C82"/>
                <w:sz w:val="9"/>
                <w:szCs w:val="9"/>
              </w:rPr>
              <w:t>13</w:t>
            </w:r>
          </w:p>
        </w:tc>
        <w:tc>
          <w:tcPr>
            <w:tcW w:w="1315" w:type="dxa"/>
            <w:tcBorders>
              <w:top w:val="single" w:sz="4" w:space="0" w:color="auto"/>
              <w:left w:val="single" w:sz="4" w:space="0" w:color="auto"/>
            </w:tcBorders>
            <w:shd w:val="clear" w:color="auto" w:fill="auto"/>
            <w:vAlign w:val="bottom"/>
          </w:tcPr>
          <w:p w14:paraId="3C8E5F34" w14:textId="77777777" w:rsidR="003C610C" w:rsidRDefault="00C24A72">
            <w:pPr>
              <w:pStyle w:val="a4"/>
              <w:framePr w:w="4858" w:h="2986" w:wrap="none" w:vAnchor="text" w:hAnchor="page" w:x="17053" w:y="10830"/>
              <w:jc w:val="left"/>
              <w:rPr>
                <w:sz w:val="9"/>
                <w:szCs w:val="9"/>
              </w:rPr>
            </w:pPr>
            <w:r>
              <w:rPr>
                <w:i/>
                <w:iCs/>
                <w:sz w:val="9"/>
                <w:szCs w:val="9"/>
              </w:rPr>
              <w:t>КЕСОВОГОРСКИЙ</w:t>
            </w:r>
          </w:p>
        </w:tc>
        <w:tc>
          <w:tcPr>
            <w:tcW w:w="307" w:type="dxa"/>
            <w:tcBorders>
              <w:top w:val="single" w:sz="4" w:space="0" w:color="auto"/>
              <w:left w:val="single" w:sz="4" w:space="0" w:color="auto"/>
            </w:tcBorders>
            <w:shd w:val="clear" w:color="auto" w:fill="auto"/>
            <w:vAlign w:val="bottom"/>
          </w:tcPr>
          <w:p w14:paraId="3CE714D9" w14:textId="77777777" w:rsidR="003C610C" w:rsidRDefault="00C24A72">
            <w:pPr>
              <w:pStyle w:val="a4"/>
              <w:framePr w:w="4858" w:h="2986" w:wrap="none" w:vAnchor="text" w:hAnchor="page" w:x="17053" w:y="10830"/>
              <w:jc w:val="left"/>
              <w:rPr>
                <w:sz w:val="9"/>
                <w:szCs w:val="9"/>
              </w:rPr>
            </w:pPr>
            <w:r>
              <w:rPr>
                <w:i/>
                <w:iCs/>
                <w:color w:val="B24C82"/>
                <w:sz w:val="9"/>
                <w:szCs w:val="9"/>
              </w:rPr>
              <w:t>25</w:t>
            </w:r>
          </w:p>
        </w:tc>
        <w:tc>
          <w:tcPr>
            <w:tcW w:w="1454" w:type="dxa"/>
            <w:tcBorders>
              <w:top w:val="single" w:sz="4" w:space="0" w:color="auto"/>
              <w:left w:val="single" w:sz="4" w:space="0" w:color="auto"/>
              <w:right w:val="single" w:sz="4" w:space="0" w:color="auto"/>
            </w:tcBorders>
            <w:shd w:val="clear" w:color="auto" w:fill="auto"/>
            <w:vAlign w:val="bottom"/>
          </w:tcPr>
          <w:p w14:paraId="0817A333" w14:textId="77777777" w:rsidR="003C610C" w:rsidRDefault="00C24A72">
            <w:pPr>
              <w:pStyle w:val="a4"/>
              <w:framePr w:w="4858" w:h="2986" w:wrap="none" w:vAnchor="text" w:hAnchor="page" w:x="17053" w:y="10830"/>
              <w:jc w:val="left"/>
              <w:rPr>
                <w:sz w:val="9"/>
                <w:szCs w:val="9"/>
              </w:rPr>
            </w:pPr>
            <w:r>
              <w:rPr>
                <w:i/>
                <w:iCs/>
                <w:sz w:val="9"/>
                <w:szCs w:val="9"/>
              </w:rPr>
              <w:t>ПЕНОВСКИЙ</w:t>
            </w:r>
          </w:p>
        </w:tc>
      </w:tr>
      <w:tr w:rsidR="003C610C" w14:paraId="027F7B2F" w14:textId="77777777">
        <w:trPr>
          <w:trHeight w:hRule="exact" w:val="226"/>
        </w:trPr>
        <w:tc>
          <w:tcPr>
            <w:tcW w:w="312" w:type="dxa"/>
            <w:tcBorders>
              <w:top w:val="single" w:sz="4" w:space="0" w:color="auto"/>
              <w:left w:val="single" w:sz="4" w:space="0" w:color="auto"/>
            </w:tcBorders>
            <w:shd w:val="clear" w:color="auto" w:fill="auto"/>
            <w:vAlign w:val="bottom"/>
          </w:tcPr>
          <w:p w14:paraId="61BD2727" w14:textId="77777777" w:rsidR="003C610C" w:rsidRDefault="00C24A72">
            <w:pPr>
              <w:pStyle w:val="a4"/>
              <w:framePr w:w="4858" w:h="2986" w:wrap="none" w:vAnchor="text" w:hAnchor="page" w:x="17053" w:y="10830"/>
              <w:jc w:val="left"/>
              <w:rPr>
                <w:sz w:val="9"/>
                <w:szCs w:val="9"/>
              </w:rPr>
            </w:pPr>
            <w:r>
              <w:rPr>
                <w:i/>
                <w:iCs/>
                <w:color w:val="B24C82"/>
                <w:sz w:val="9"/>
                <w:szCs w:val="9"/>
              </w:rPr>
              <w:t>2</w:t>
            </w:r>
          </w:p>
        </w:tc>
        <w:tc>
          <w:tcPr>
            <w:tcW w:w="1166" w:type="dxa"/>
            <w:tcBorders>
              <w:top w:val="single" w:sz="4" w:space="0" w:color="auto"/>
              <w:left w:val="single" w:sz="4" w:space="0" w:color="auto"/>
            </w:tcBorders>
            <w:shd w:val="clear" w:color="auto" w:fill="auto"/>
            <w:vAlign w:val="bottom"/>
          </w:tcPr>
          <w:p w14:paraId="3093FA61" w14:textId="77777777" w:rsidR="003C610C" w:rsidRDefault="00C24A72">
            <w:pPr>
              <w:pStyle w:val="a4"/>
              <w:framePr w:w="4858" w:h="2986" w:wrap="none" w:vAnchor="text" w:hAnchor="page" w:x="17053" w:y="10830"/>
              <w:jc w:val="left"/>
              <w:rPr>
                <w:sz w:val="9"/>
                <w:szCs w:val="9"/>
              </w:rPr>
            </w:pPr>
            <w:r>
              <w:rPr>
                <w:i/>
                <w:iCs/>
                <w:sz w:val="9"/>
                <w:szCs w:val="9"/>
              </w:rPr>
              <w:t>БЕЖЕЦКИЙ</w:t>
            </w:r>
          </w:p>
        </w:tc>
        <w:tc>
          <w:tcPr>
            <w:tcW w:w="302" w:type="dxa"/>
            <w:tcBorders>
              <w:top w:val="single" w:sz="4" w:space="0" w:color="auto"/>
              <w:left w:val="single" w:sz="4" w:space="0" w:color="auto"/>
            </w:tcBorders>
            <w:shd w:val="clear" w:color="auto" w:fill="auto"/>
            <w:vAlign w:val="bottom"/>
          </w:tcPr>
          <w:p w14:paraId="37F934B4" w14:textId="77777777" w:rsidR="003C610C" w:rsidRDefault="00C24A72">
            <w:pPr>
              <w:pStyle w:val="a4"/>
              <w:framePr w:w="4858" w:h="2986" w:wrap="none" w:vAnchor="text" w:hAnchor="page" w:x="17053" w:y="10830"/>
              <w:jc w:val="left"/>
              <w:rPr>
                <w:sz w:val="9"/>
                <w:szCs w:val="9"/>
              </w:rPr>
            </w:pPr>
            <w:r>
              <w:rPr>
                <w:i/>
                <w:iCs/>
                <w:color w:val="B24C82"/>
                <w:sz w:val="9"/>
                <w:szCs w:val="9"/>
              </w:rPr>
              <w:t>14</w:t>
            </w:r>
          </w:p>
        </w:tc>
        <w:tc>
          <w:tcPr>
            <w:tcW w:w="1315" w:type="dxa"/>
            <w:tcBorders>
              <w:top w:val="single" w:sz="4" w:space="0" w:color="auto"/>
              <w:left w:val="single" w:sz="4" w:space="0" w:color="auto"/>
            </w:tcBorders>
            <w:shd w:val="clear" w:color="auto" w:fill="auto"/>
            <w:vAlign w:val="bottom"/>
          </w:tcPr>
          <w:p w14:paraId="6E67B295" w14:textId="77777777" w:rsidR="003C610C" w:rsidRDefault="00C24A72">
            <w:pPr>
              <w:pStyle w:val="a4"/>
              <w:framePr w:w="4858" w:h="2986" w:wrap="none" w:vAnchor="text" w:hAnchor="page" w:x="17053" w:y="10830"/>
              <w:jc w:val="left"/>
              <w:rPr>
                <w:sz w:val="9"/>
                <w:szCs w:val="9"/>
              </w:rPr>
            </w:pPr>
            <w:r>
              <w:rPr>
                <w:i/>
                <w:iCs/>
                <w:sz w:val="9"/>
                <w:szCs w:val="9"/>
              </w:rPr>
              <w:t>КИМРСКИЙ</w:t>
            </w:r>
          </w:p>
        </w:tc>
        <w:tc>
          <w:tcPr>
            <w:tcW w:w="307" w:type="dxa"/>
            <w:tcBorders>
              <w:top w:val="single" w:sz="4" w:space="0" w:color="auto"/>
              <w:left w:val="single" w:sz="4" w:space="0" w:color="auto"/>
            </w:tcBorders>
            <w:shd w:val="clear" w:color="auto" w:fill="auto"/>
            <w:vAlign w:val="bottom"/>
          </w:tcPr>
          <w:p w14:paraId="1B3AEC20" w14:textId="77777777" w:rsidR="003C610C" w:rsidRDefault="00C24A72">
            <w:pPr>
              <w:pStyle w:val="a4"/>
              <w:framePr w:w="4858" w:h="2986" w:wrap="none" w:vAnchor="text" w:hAnchor="page" w:x="17053" w:y="10830"/>
              <w:jc w:val="left"/>
              <w:rPr>
                <w:sz w:val="9"/>
                <w:szCs w:val="9"/>
              </w:rPr>
            </w:pPr>
            <w:r>
              <w:rPr>
                <w:i/>
                <w:iCs/>
                <w:color w:val="B24C82"/>
                <w:sz w:val="9"/>
                <w:szCs w:val="9"/>
              </w:rPr>
              <w:t>26</w:t>
            </w:r>
          </w:p>
        </w:tc>
        <w:tc>
          <w:tcPr>
            <w:tcW w:w="1454" w:type="dxa"/>
            <w:tcBorders>
              <w:top w:val="single" w:sz="4" w:space="0" w:color="auto"/>
              <w:left w:val="single" w:sz="4" w:space="0" w:color="auto"/>
              <w:right w:val="single" w:sz="4" w:space="0" w:color="auto"/>
            </w:tcBorders>
            <w:shd w:val="clear" w:color="auto" w:fill="auto"/>
            <w:vAlign w:val="bottom"/>
          </w:tcPr>
          <w:p w14:paraId="3E8153FA" w14:textId="77777777" w:rsidR="003C610C" w:rsidRDefault="00C24A72">
            <w:pPr>
              <w:pStyle w:val="a4"/>
              <w:framePr w:w="4858" w:h="2986" w:wrap="none" w:vAnchor="text" w:hAnchor="page" w:x="17053" w:y="10830"/>
              <w:jc w:val="left"/>
              <w:rPr>
                <w:sz w:val="9"/>
                <w:szCs w:val="9"/>
              </w:rPr>
            </w:pPr>
            <w:r>
              <w:rPr>
                <w:i/>
                <w:iCs/>
                <w:sz w:val="9"/>
                <w:szCs w:val="9"/>
              </w:rPr>
              <w:t>РАМЕШКОВСКИЙ</w:t>
            </w:r>
          </w:p>
        </w:tc>
      </w:tr>
      <w:tr w:rsidR="003C610C" w14:paraId="0B36024F" w14:textId="77777777">
        <w:trPr>
          <w:trHeight w:hRule="exact" w:val="226"/>
        </w:trPr>
        <w:tc>
          <w:tcPr>
            <w:tcW w:w="312" w:type="dxa"/>
            <w:tcBorders>
              <w:top w:val="single" w:sz="4" w:space="0" w:color="auto"/>
              <w:left w:val="single" w:sz="4" w:space="0" w:color="auto"/>
            </w:tcBorders>
            <w:shd w:val="clear" w:color="auto" w:fill="auto"/>
            <w:vAlign w:val="bottom"/>
          </w:tcPr>
          <w:p w14:paraId="6FA579FC" w14:textId="77777777" w:rsidR="003C610C" w:rsidRDefault="00C24A72">
            <w:pPr>
              <w:pStyle w:val="a4"/>
              <w:framePr w:w="4858" w:h="2986" w:wrap="none" w:vAnchor="text" w:hAnchor="page" w:x="17053" w:y="10830"/>
              <w:jc w:val="left"/>
              <w:rPr>
                <w:sz w:val="9"/>
                <w:szCs w:val="9"/>
              </w:rPr>
            </w:pPr>
            <w:r>
              <w:rPr>
                <w:i/>
                <w:iCs/>
                <w:color w:val="B24C82"/>
                <w:sz w:val="9"/>
                <w:szCs w:val="9"/>
              </w:rPr>
              <w:t>3</w:t>
            </w:r>
          </w:p>
        </w:tc>
        <w:tc>
          <w:tcPr>
            <w:tcW w:w="1166" w:type="dxa"/>
            <w:tcBorders>
              <w:top w:val="single" w:sz="4" w:space="0" w:color="auto"/>
              <w:left w:val="single" w:sz="4" w:space="0" w:color="auto"/>
            </w:tcBorders>
            <w:shd w:val="clear" w:color="auto" w:fill="auto"/>
            <w:vAlign w:val="bottom"/>
          </w:tcPr>
          <w:p w14:paraId="3A45B66E" w14:textId="77777777" w:rsidR="003C610C" w:rsidRDefault="00C24A72">
            <w:pPr>
              <w:pStyle w:val="a4"/>
              <w:framePr w:w="4858" w:h="2986" w:wrap="none" w:vAnchor="text" w:hAnchor="page" w:x="17053" w:y="10830"/>
              <w:jc w:val="left"/>
              <w:rPr>
                <w:sz w:val="9"/>
                <w:szCs w:val="9"/>
              </w:rPr>
            </w:pPr>
            <w:r>
              <w:rPr>
                <w:i/>
                <w:iCs/>
                <w:sz w:val="9"/>
                <w:szCs w:val="9"/>
              </w:rPr>
              <w:t>БЕЛЬСКИЙ</w:t>
            </w:r>
          </w:p>
        </w:tc>
        <w:tc>
          <w:tcPr>
            <w:tcW w:w="302" w:type="dxa"/>
            <w:tcBorders>
              <w:top w:val="single" w:sz="4" w:space="0" w:color="auto"/>
              <w:left w:val="single" w:sz="4" w:space="0" w:color="auto"/>
            </w:tcBorders>
            <w:shd w:val="clear" w:color="auto" w:fill="auto"/>
            <w:vAlign w:val="bottom"/>
          </w:tcPr>
          <w:p w14:paraId="1F746A83" w14:textId="77777777" w:rsidR="003C610C" w:rsidRDefault="00C24A72">
            <w:pPr>
              <w:pStyle w:val="a4"/>
              <w:framePr w:w="4858" w:h="2986" w:wrap="none" w:vAnchor="text" w:hAnchor="page" w:x="17053" w:y="10830"/>
              <w:jc w:val="left"/>
              <w:rPr>
                <w:sz w:val="9"/>
                <w:szCs w:val="9"/>
              </w:rPr>
            </w:pPr>
            <w:r>
              <w:rPr>
                <w:i/>
                <w:iCs/>
                <w:color w:val="B24C82"/>
                <w:sz w:val="9"/>
                <w:szCs w:val="9"/>
              </w:rPr>
              <w:t>15</w:t>
            </w:r>
          </w:p>
        </w:tc>
        <w:tc>
          <w:tcPr>
            <w:tcW w:w="1315" w:type="dxa"/>
            <w:tcBorders>
              <w:top w:val="single" w:sz="4" w:space="0" w:color="auto"/>
              <w:left w:val="single" w:sz="4" w:space="0" w:color="auto"/>
            </w:tcBorders>
            <w:shd w:val="clear" w:color="auto" w:fill="auto"/>
            <w:vAlign w:val="bottom"/>
          </w:tcPr>
          <w:p w14:paraId="5026E12E" w14:textId="77777777" w:rsidR="003C610C" w:rsidRDefault="00C24A72">
            <w:pPr>
              <w:pStyle w:val="a4"/>
              <w:framePr w:w="4858" w:h="2986" w:wrap="none" w:vAnchor="text" w:hAnchor="page" w:x="17053" w:y="10830"/>
              <w:jc w:val="left"/>
              <w:rPr>
                <w:sz w:val="9"/>
                <w:szCs w:val="9"/>
              </w:rPr>
            </w:pPr>
            <w:r>
              <w:rPr>
                <w:i/>
                <w:iCs/>
                <w:sz w:val="9"/>
                <w:szCs w:val="9"/>
              </w:rPr>
              <w:t>КОНАКОВСКИЙ</w:t>
            </w:r>
          </w:p>
        </w:tc>
        <w:tc>
          <w:tcPr>
            <w:tcW w:w="307" w:type="dxa"/>
            <w:tcBorders>
              <w:top w:val="single" w:sz="4" w:space="0" w:color="auto"/>
              <w:left w:val="single" w:sz="4" w:space="0" w:color="auto"/>
            </w:tcBorders>
            <w:shd w:val="clear" w:color="auto" w:fill="auto"/>
            <w:vAlign w:val="bottom"/>
          </w:tcPr>
          <w:p w14:paraId="7E998763" w14:textId="77777777" w:rsidR="003C610C" w:rsidRDefault="00C24A72">
            <w:pPr>
              <w:pStyle w:val="a4"/>
              <w:framePr w:w="4858" w:h="2986" w:wrap="none" w:vAnchor="text" w:hAnchor="page" w:x="17053" w:y="10830"/>
              <w:jc w:val="both"/>
              <w:rPr>
                <w:sz w:val="9"/>
                <w:szCs w:val="9"/>
              </w:rPr>
            </w:pPr>
            <w:r>
              <w:rPr>
                <w:i/>
                <w:iCs/>
                <w:color w:val="B24C82"/>
                <w:sz w:val="9"/>
                <w:szCs w:val="9"/>
              </w:rPr>
              <w:t>27</w:t>
            </w:r>
          </w:p>
        </w:tc>
        <w:tc>
          <w:tcPr>
            <w:tcW w:w="1454" w:type="dxa"/>
            <w:tcBorders>
              <w:top w:val="single" w:sz="4" w:space="0" w:color="auto"/>
              <w:left w:val="single" w:sz="4" w:space="0" w:color="auto"/>
              <w:right w:val="single" w:sz="4" w:space="0" w:color="auto"/>
            </w:tcBorders>
            <w:shd w:val="clear" w:color="auto" w:fill="auto"/>
            <w:vAlign w:val="bottom"/>
          </w:tcPr>
          <w:p w14:paraId="62EBCD76" w14:textId="77777777" w:rsidR="003C610C" w:rsidRDefault="00C24A72">
            <w:pPr>
              <w:pStyle w:val="a4"/>
              <w:framePr w:w="4858" w:h="2986" w:wrap="none" w:vAnchor="text" w:hAnchor="page" w:x="17053" w:y="10830"/>
              <w:jc w:val="left"/>
              <w:rPr>
                <w:sz w:val="9"/>
                <w:szCs w:val="9"/>
              </w:rPr>
            </w:pPr>
            <w:r>
              <w:rPr>
                <w:i/>
                <w:iCs/>
                <w:sz w:val="9"/>
                <w:szCs w:val="9"/>
              </w:rPr>
              <w:t>РЖЕВСКИЙ</w:t>
            </w:r>
          </w:p>
        </w:tc>
      </w:tr>
      <w:tr w:rsidR="003C610C" w14:paraId="1FE293A4" w14:textId="77777777">
        <w:trPr>
          <w:trHeight w:hRule="exact" w:val="226"/>
        </w:trPr>
        <w:tc>
          <w:tcPr>
            <w:tcW w:w="312" w:type="dxa"/>
            <w:tcBorders>
              <w:top w:val="single" w:sz="4" w:space="0" w:color="auto"/>
              <w:left w:val="single" w:sz="4" w:space="0" w:color="auto"/>
            </w:tcBorders>
            <w:shd w:val="clear" w:color="auto" w:fill="auto"/>
            <w:vAlign w:val="bottom"/>
          </w:tcPr>
          <w:p w14:paraId="32034D64" w14:textId="77777777" w:rsidR="003C610C" w:rsidRDefault="00C24A72">
            <w:pPr>
              <w:pStyle w:val="a4"/>
              <w:framePr w:w="4858" w:h="2986" w:wrap="none" w:vAnchor="text" w:hAnchor="page" w:x="17053" w:y="10830"/>
              <w:jc w:val="left"/>
              <w:rPr>
                <w:sz w:val="9"/>
                <w:szCs w:val="9"/>
              </w:rPr>
            </w:pPr>
            <w:r>
              <w:rPr>
                <w:i/>
                <w:iCs/>
                <w:color w:val="B24C82"/>
                <w:sz w:val="9"/>
                <w:szCs w:val="9"/>
              </w:rPr>
              <w:t>4</w:t>
            </w:r>
          </w:p>
        </w:tc>
        <w:tc>
          <w:tcPr>
            <w:tcW w:w="1166" w:type="dxa"/>
            <w:tcBorders>
              <w:top w:val="single" w:sz="4" w:space="0" w:color="auto"/>
              <w:left w:val="single" w:sz="4" w:space="0" w:color="auto"/>
            </w:tcBorders>
            <w:shd w:val="clear" w:color="auto" w:fill="auto"/>
            <w:vAlign w:val="bottom"/>
          </w:tcPr>
          <w:p w14:paraId="43BCD41D" w14:textId="77777777" w:rsidR="003C610C" w:rsidRDefault="00C24A72">
            <w:pPr>
              <w:pStyle w:val="a4"/>
              <w:framePr w:w="4858" w:h="2986" w:wrap="none" w:vAnchor="text" w:hAnchor="page" w:x="17053" w:y="10830"/>
              <w:jc w:val="left"/>
              <w:rPr>
                <w:sz w:val="9"/>
                <w:szCs w:val="9"/>
              </w:rPr>
            </w:pPr>
            <w:r>
              <w:rPr>
                <w:i/>
                <w:iCs/>
                <w:sz w:val="9"/>
                <w:szCs w:val="9"/>
              </w:rPr>
              <w:t>БОЛОТОВСКИЙ</w:t>
            </w:r>
          </w:p>
        </w:tc>
        <w:tc>
          <w:tcPr>
            <w:tcW w:w="302" w:type="dxa"/>
            <w:tcBorders>
              <w:top w:val="single" w:sz="4" w:space="0" w:color="auto"/>
              <w:left w:val="single" w:sz="4" w:space="0" w:color="auto"/>
            </w:tcBorders>
            <w:shd w:val="clear" w:color="auto" w:fill="auto"/>
            <w:vAlign w:val="bottom"/>
          </w:tcPr>
          <w:p w14:paraId="3E222DC2" w14:textId="77777777" w:rsidR="003C610C" w:rsidRDefault="00C24A72">
            <w:pPr>
              <w:pStyle w:val="a4"/>
              <w:framePr w:w="4858" w:h="2986" w:wrap="none" w:vAnchor="text" w:hAnchor="page" w:x="17053" w:y="10830"/>
              <w:jc w:val="left"/>
              <w:rPr>
                <w:sz w:val="9"/>
                <w:szCs w:val="9"/>
              </w:rPr>
            </w:pPr>
            <w:r>
              <w:rPr>
                <w:i/>
                <w:iCs/>
                <w:color w:val="B24C82"/>
                <w:sz w:val="9"/>
                <w:szCs w:val="9"/>
              </w:rPr>
              <w:t>16</w:t>
            </w:r>
          </w:p>
        </w:tc>
        <w:tc>
          <w:tcPr>
            <w:tcW w:w="1315" w:type="dxa"/>
            <w:tcBorders>
              <w:top w:val="single" w:sz="4" w:space="0" w:color="auto"/>
              <w:left w:val="single" w:sz="4" w:space="0" w:color="auto"/>
            </w:tcBorders>
            <w:shd w:val="clear" w:color="auto" w:fill="auto"/>
            <w:vAlign w:val="bottom"/>
          </w:tcPr>
          <w:p w14:paraId="4042416B" w14:textId="77777777" w:rsidR="003C610C" w:rsidRDefault="00C24A72">
            <w:pPr>
              <w:pStyle w:val="a4"/>
              <w:framePr w:w="4858" w:h="2986" w:wrap="none" w:vAnchor="text" w:hAnchor="page" w:x="17053" w:y="10830"/>
              <w:jc w:val="left"/>
              <w:rPr>
                <w:sz w:val="9"/>
                <w:szCs w:val="9"/>
              </w:rPr>
            </w:pPr>
            <w:r>
              <w:rPr>
                <w:i/>
                <w:iCs/>
                <w:sz w:val="9"/>
                <w:szCs w:val="9"/>
              </w:rPr>
              <w:t>КРАСНОХОЛМСКИЙ</w:t>
            </w:r>
          </w:p>
        </w:tc>
        <w:tc>
          <w:tcPr>
            <w:tcW w:w="307" w:type="dxa"/>
            <w:tcBorders>
              <w:top w:val="single" w:sz="4" w:space="0" w:color="auto"/>
              <w:left w:val="single" w:sz="4" w:space="0" w:color="auto"/>
            </w:tcBorders>
            <w:shd w:val="clear" w:color="auto" w:fill="auto"/>
            <w:vAlign w:val="bottom"/>
          </w:tcPr>
          <w:p w14:paraId="48D48CD3" w14:textId="77777777" w:rsidR="003C610C" w:rsidRDefault="00C24A72">
            <w:pPr>
              <w:pStyle w:val="a4"/>
              <w:framePr w:w="4858" w:h="2986" w:wrap="none" w:vAnchor="text" w:hAnchor="page" w:x="17053" w:y="10830"/>
              <w:jc w:val="left"/>
              <w:rPr>
                <w:sz w:val="9"/>
                <w:szCs w:val="9"/>
              </w:rPr>
            </w:pPr>
            <w:r>
              <w:rPr>
                <w:i/>
                <w:iCs/>
                <w:color w:val="B24C82"/>
                <w:sz w:val="9"/>
                <w:szCs w:val="9"/>
              </w:rPr>
              <w:t>28</w:t>
            </w:r>
          </w:p>
        </w:tc>
        <w:tc>
          <w:tcPr>
            <w:tcW w:w="1454" w:type="dxa"/>
            <w:tcBorders>
              <w:top w:val="single" w:sz="4" w:space="0" w:color="auto"/>
              <w:left w:val="single" w:sz="4" w:space="0" w:color="auto"/>
              <w:right w:val="single" w:sz="4" w:space="0" w:color="auto"/>
            </w:tcBorders>
            <w:shd w:val="clear" w:color="auto" w:fill="auto"/>
            <w:vAlign w:val="bottom"/>
          </w:tcPr>
          <w:p w14:paraId="1D2B4429" w14:textId="77777777" w:rsidR="003C610C" w:rsidRDefault="00C24A72">
            <w:pPr>
              <w:pStyle w:val="a4"/>
              <w:framePr w:w="4858" w:h="2986" w:wrap="none" w:vAnchor="text" w:hAnchor="page" w:x="17053" w:y="10830"/>
              <w:jc w:val="left"/>
              <w:rPr>
                <w:sz w:val="9"/>
                <w:szCs w:val="9"/>
              </w:rPr>
            </w:pPr>
            <w:r>
              <w:rPr>
                <w:i/>
                <w:iCs/>
                <w:sz w:val="9"/>
                <w:szCs w:val="9"/>
              </w:rPr>
              <w:t>САНДОВСКИЙ</w:t>
            </w:r>
          </w:p>
        </w:tc>
      </w:tr>
      <w:tr w:rsidR="003C610C" w14:paraId="3B93D7F1" w14:textId="77777777">
        <w:trPr>
          <w:trHeight w:hRule="exact" w:val="226"/>
        </w:trPr>
        <w:tc>
          <w:tcPr>
            <w:tcW w:w="312" w:type="dxa"/>
            <w:tcBorders>
              <w:top w:val="single" w:sz="4" w:space="0" w:color="auto"/>
              <w:left w:val="single" w:sz="4" w:space="0" w:color="auto"/>
            </w:tcBorders>
            <w:shd w:val="clear" w:color="auto" w:fill="auto"/>
            <w:vAlign w:val="bottom"/>
          </w:tcPr>
          <w:p w14:paraId="5246BDA3" w14:textId="77777777" w:rsidR="003C610C" w:rsidRDefault="00C24A72">
            <w:pPr>
              <w:pStyle w:val="a4"/>
              <w:framePr w:w="4858" w:h="2986" w:wrap="none" w:vAnchor="text" w:hAnchor="page" w:x="17053" w:y="10830"/>
              <w:jc w:val="left"/>
              <w:rPr>
                <w:sz w:val="9"/>
                <w:szCs w:val="9"/>
              </w:rPr>
            </w:pPr>
            <w:r>
              <w:rPr>
                <w:color w:val="B24C82"/>
                <w:sz w:val="9"/>
                <w:szCs w:val="9"/>
              </w:rPr>
              <w:t>5</w:t>
            </w:r>
          </w:p>
        </w:tc>
        <w:tc>
          <w:tcPr>
            <w:tcW w:w="1166" w:type="dxa"/>
            <w:tcBorders>
              <w:top w:val="single" w:sz="4" w:space="0" w:color="auto"/>
              <w:left w:val="single" w:sz="4" w:space="0" w:color="auto"/>
            </w:tcBorders>
            <w:shd w:val="clear" w:color="auto" w:fill="auto"/>
            <w:vAlign w:val="bottom"/>
          </w:tcPr>
          <w:p w14:paraId="7EE605DB" w14:textId="77777777" w:rsidR="003C610C" w:rsidRDefault="00C24A72">
            <w:pPr>
              <w:pStyle w:val="a4"/>
              <w:framePr w:w="4858" w:h="2986" w:wrap="none" w:vAnchor="text" w:hAnchor="page" w:x="17053" w:y="10830"/>
              <w:jc w:val="left"/>
              <w:rPr>
                <w:sz w:val="9"/>
                <w:szCs w:val="9"/>
              </w:rPr>
            </w:pPr>
            <w:r>
              <w:rPr>
                <w:i/>
                <w:iCs/>
                <w:sz w:val="9"/>
                <w:szCs w:val="9"/>
              </w:rPr>
              <w:t>ВЕСЬЕГОНСКИЙ</w:t>
            </w:r>
          </w:p>
        </w:tc>
        <w:tc>
          <w:tcPr>
            <w:tcW w:w="302" w:type="dxa"/>
            <w:tcBorders>
              <w:top w:val="single" w:sz="4" w:space="0" w:color="auto"/>
              <w:left w:val="single" w:sz="4" w:space="0" w:color="auto"/>
            </w:tcBorders>
            <w:shd w:val="clear" w:color="auto" w:fill="auto"/>
            <w:vAlign w:val="bottom"/>
          </w:tcPr>
          <w:p w14:paraId="597B951F" w14:textId="77777777" w:rsidR="003C610C" w:rsidRDefault="00C24A72">
            <w:pPr>
              <w:pStyle w:val="a4"/>
              <w:framePr w:w="4858" w:h="2986" w:wrap="none" w:vAnchor="text" w:hAnchor="page" w:x="17053" w:y="10830"/>
              <w:jc w:val="left"/>
              <w:rPr>
                <w:sz w:val="9"/>
                <w:szCs w:val="9"/>
              </w:rPr>
            </w:pPr>
            <w:r>
              <w:rPr>
                <w:i/>
                <w:iCs/>
                <w:color w:val="B24C82"/>
                <w:sz w:val="9"/>
                <w:szCs w:val="9"/>
              </w:rPr>
              <w:t>17</w:t>
            </w:r>
          </w:p>
        </w:tc>
        <w:tc>
          <w:tcPr>
            <w:tcW w:w="1315" w:type="dxa"/>
            <w:tcBorders>
              <w:top w:val="single" w:sz="4" w:space="0" w:color="auto"/>
              <w:left w:val="single" w:sz="4" w:space="0" w:color="auto"/>
            </w:tcBorders>
            <w:shd w:val="clear" w:color="auto" w:fill="auto"/>
            <w:vAlign w:val="bottom"/>
          </w:tcPr>
          <w:p w14:paraId="7514BC1F" w14:textId="77777777" w:rsidR="003C610C" w:rsidRDefault="00C24A72">
            <w:pPr>
              <w:pStyle w:val="a4"/>
              <w:framePr w:w="4858" w:h="2986" w:wrap="none" w:vAnchor="text" w:hAnchor="page" w:x="17053" w:y="10830"/>
              <w:jc w:val="left"/>
              <w:rPr>
                <w:sz w:val="9"/>
                <w:szCs w:val="9"/>
              </w:rPr>
            </w:pPr>
            <w:r>
              <w:rPr>
                <w:i/>
                <w:iCs/>
                <w:sz w:val="9"/>
                <w:szCs w:val="9"/>
              </w:rPr>
              <w:t>КУВШИНОВСКИЙ</w:t>
            </w:r>
          </w:p>
        </w:tc>
        <w:tc>
          <w:tcPr>
            <w:tcW w:w="307" w:type="dxa"/>
            <w:tcBorders>
              <w:top w:val="single" w:sz="4" w:space="0" w:color="auto"/>
              <w:left w:val="single" w:sz="4" w:space="0" w:color="auto"/>
            </w:tcBorders>
            <w:shd w:val="clear" w:color="auto" w:fill="auto"/>
            <w:vAlign w:val="bottom"/>
          </w:tcPr>
          <w:p w14:paraId="3781E6C0" w14:textId="77777777" w:rsidR="003C610C" w:rsidRDefault="00C24A72">
            <w:pPr>
              <w:pStyle w:val="a4"/>
              <w:framePr w:w="4858" w:h="2986" w:wrap="none" w:vAnchor="text" w:hAnchor="page" w:x="17053" w:y="10830"/>
              <w:jc w:val="left"/>
              <w:rPr>
                <w:sz w:val="9"/>
                <w:szCs w:val="9"/>
              </w:rPr>
            </w:pPr>
            <w:r>
              <w:rPr>
                <w:i/>
                <w:iCs/>
                <w:color w:val="B24C82"/>
                <w:sz w:val="9"/>
                <w:szCs w:val="9"/>
              </w:rPr>
              <w:t>29</w:t>
            </w:r>
          </w:p>
        </w:tc>
        <w:tc>
          <w:tcPr>
            <w:tcW w:w="1454" w:type="dxa"/>
            <w:tcBorders>
              <w:top w:val="single" w:sz="4" w:space="0" w:color="auto"/>
              <w:left w:val="single" w:sz="4" w:space="0" w:color="auto"/>
              <w:right w:val="single" w:sz="4" w:space="0" w:color="auto"/>
            </w:tcBorders>
            <w:shd w:val="clear" w:color="auto" w:fill="auto"/>
            <w:vAlign w:val="bottom"/>
          </w:tcPr>
          <w:p w14:paraId="0D7E2666" w14:textId="77777777" w:rsidR="003C610C" w:rsidRDefault="00C24A72">
            <w:pPr>
              <w:pStyle w:val="a4"/>
              <w:framePr w:w="4858" w:h="2986" w:wrap="none" w:vAnchor="text" w:hAnchor="page" w:x="17053" w:y="10830"/>
              <w:jc w:val="left"/>
              <w:rPr>
                <w:sz w:val="9"/>
                <w:szCs w:val="9"/>
              </w:rPr>
            </w:pPr>
            <w:r>
              <w:rPr>
                <w:i/>
                <w:iCs/>
                <w:sz w:val="9"/>
                <w:szCs w:val="9"/>
              </w:rPr>
              <w:t>СЕЛИЖАРОВСКИЙ</w:t>
            </w:r>
          </w:p>
        </w:tc>
      </w:tr>
      <w:tr w:rsidR="003C610C" w14:paraId="6085ABCC" w14:textId="77777777">
        <w:trPr>
          <w:trHeight w:hRule="exact" w:val="226"/>
        </w:trPr>
        <w:tc>
          <w:tcPr>
            <w:tcW w:w="312" w:type="dxa"/>
            <w:tcBorders>
              <w:top w:val="single" w:sz="4" w:space="0" w:color="auto"/>
              <w:left w:val="single" w:sz="4" w:space="0" w:color="auto"/>
            </w:tcBorders>
            <w:shd w:val="clear" w:color="auto" w:fill="auto"/>
            <w:vAlign w:val="bottom"/>
          </w:tcPr>
          <w:p w14:paraId="31D01DEE" w14:textId="77777777" w:rsidR="003C610C" w:rsidRDefault="00C24A72">
            <w:pPr>
              <w:pStyle w:val="a4"/>
              <w:framePr w:w="4858" w:h="2986" w:wrap="none" w:vAnchor="text" w:hAnchor="page" w:x="17053" w:y="10830"/>
              <w:jc w:val="left"/>
              <w:rPr>
                <w:sz w:val="9"/>
                <w:szCs w:val="9"/>
              </w:rPr>
            </w:pPr>
            <w:r>
              <w:rPr>
                <w:color w:val="B24C82"/>
                <w:sz w:val="9"/>
                <w:szCs w:val="9"/>
              </w:rPr>
              <w:t>6</w:t>
            </w:r>
          </w:p>
        </w:tc>
        <w:tc>
          <w:tcPr>
            <w:tcW w:w="1166" w:type="dxa"/>
            <w:tcBorders>
              <w:top w:val="single" w:sz="4" w:space="0" w:color="auto"/>
              <w:left w:val="single" w:sz="4" w:space="0" w:color="auto"/>
            </w:tcBorders>
            <w:shd w:val="clear" w:color="auto" w:fill="auto"/>
            <w:vAlign w:val="bottom"/>
          </w:tcPr>
          <w:p w14:paraId="18190416" w14:textId="77777777" w:rsidR="003C610C" w:rsidRDefault="00C24A72">
            <w:pPr>
              <w:pStyle w:val="a4"/>
              <w:framePr w:w="4858" w:h="2986" w:wrap="none" w:vAnchor="text" w:hAnchor="page" w:x="17053" w:y="10830"/>
              <w:jc w:val="left"/>
              <w:rPr>
                <w:sz w:val="9"/>
                <w:szCs w:val="9"/>
              </w:rPr>
            </w:pPr>
            <w:r>
              <w:rPr>
                <w:i/>
                <w:iCs/>
                <w:sz w:val="9"/>
                <w:szCs w:val="9"/>
              </w:rPr>
              <w:t>ВЫШНЕВОЛОЦКИЙ</w:t>
            </w:r>
          </w:p>
        </w:tc>
        <w:tc>
          <w:tcPr>
            <w:tcW w:w="302" w:type="dxa"/>
            <w:tcBorders>
              <w:top w:val="single" w:sz="4" w:space="0" w:color="auto"/>
              <w:left w:val="single" w:sz="4" w:space="0" w:color="auto"/>
            </w:tcBorders>
            <w:shd w:val="clear" w:color="auto" w:fill="auto"/>
            <w:vAlign w:val="bottom"/>
          </w:tcPr>
          <w:p w14:paraId="12BE848E" w14:textId="77777777" w:rsidR="003C610C" w:rsidRDefault="00C24A72">
            <w:pPr>
              <w:pStyle w:val="a4"/>
              <w:framePr w:w="4858" w:h="2986" w:wrap="none" w:vAnchor="text" w:hAnchor="page" w:x="17053" w:y="10830"/>
              <w:jc w:val="left"/>
              <w:rPr>
                <w:sz w:val="9"/>
                <w:szCs w:val="9"/>
              </w:rPr>
            </w:pPr>
            <w:r>
              <w:rPr>
                <w:i/>
                <w:iCs/>
                <w:color w:val="B24C82"/>
                <w:sz w:val="9"/>
                <w:szCs w:val="9"/>
              </w:rPr>
              <w:t>18</w:t>
            </w:r>
          </w:p>
        </w:tc>
        <w:tc>
          <w:tcPr>
            <w:tcW w:w="1315" w:type="dxa"/>
            <w:tcBorders>
              <w:top w:val="single" w:sz="4" w:space="0" w:color="auto"/>
              <w:left w:val="single" w:sz="4" w:space="0" w:color="auto"/>
            </w:tcBorders>
            <w:shd w:val="clear" w:color="auto" w:fill="auto"/>
            <w:vAlign w:val="bottom"/>
          </w:tcPr>
          <w:p w14:paraId="31EFF6C8" w14:textId="77777777" w:rsidR="003C610C" w:rsidRDefault="00C24A72">
            <w:pPr>
              <w:pStyle w:val="a4"/>
              <w:framePr w:w="4858" w:h="2986" w:wrap="none" w:vAnchor="text" w:hAnchor="page" w:x="17053" w:y="10830"/>
              <w:jc w:val="left"/>
              <w:rPr>
                <w:sz w:val="9"/>
                <w:szCs w:val="9"/>
              </w:rPr>
            </w:pPr>
            <w:r>
              <w:rPr>
                <w:i/>
                <w:iCs/>
                <w:sz w:val="9"/>
                <w:szCs w:val="9"/>
              </w:rPr>
              <w:t>ЛЕСНОЙ</w:t>
            </w:r>
          </w:p>
        </w:tc>
        <w:tc>
          <w:tcPr>
            <w:tcW w:w="307" w:type="dxa"/>
            <w:tcBorders>
              <w:top w:val="single" w:sz="4" w:space="0" w:color="auto"/>
              <w:left w:val="single" w:sz="4" w:space="0" w:color="auto"/>
            </w:tcBorders>
            <w:shd w:val="clear" w:color="auto" w:fill="auto"/>
            <w:vAlign w:val="bottom"/>
          </w:tcPr>
          <w:p w14:paraId="5DDB1D2A" w14:textId="77777777" w:rsidR="003C610C" w:rsidRDefault="00C24A72">
            <w:pPr>
              <w:pStyle w:val="a4"/>
              <w:framePr w:w="4858" w:h="2986" w:wrap="none" w:vAnchor="text" w:hAnchor="page" w:x="17053" w:y="10830"/>
              <w:jc w:val="left"/>
              <w:rPr>
                <w:sz w:val="9"/>
                <w:szCs w:val="9"/>
              </w:rPr>
            </w:pPr>
            <w:r>
              <w:rPr>
                <w:i/>
                <w:iCs/>
                <w:color w:val="B24C82"/>
                <w:sz w:val="9"/>
                <w:szCs w:val="9"/>
              </w:rPr>
              <w:t>30</w:t>
            </w:r>
          </w:p>
        </w:tc>
        <w:tc>
          <w:tcPr>
            <w:tcW w:w="1454" w:type="dxa"/>
            <w:tcBorders>
              <w:top w:val="single" w:sz="4" w:space="0" w:color="auto"/>
              <w:left w:val="single" w:sz="4" w:space="0" w:color="auto"/>
              <w:right w:val="single" w:sz="4" w:space="0" w:color="auto"/>
            </w:tcBorders>
            <w:shd w:val="clear" w:color="auto" w:fill="auto"/>
            <w:vAlign w:val="bottom"/>
          </w:tcPr>
          <w:p w14:paraId="39FAAB2D" w14:textId="77777777" w:rsidR="003C610C" w:rsidRDefault="00C24A72">
            <w:pPr>
              <w:pStyle w:val="a4"/>
              <w:framePr w:w="4858" w:h="2986" w:wrap="none" w:vAnchor="text" w:hAnchor="page" w:x="17053" w:y="10830"/>
              <w:jc w:val="left"/>
              <w:rPr>
                <w:sz w:val="9"/>
                <w:szCs w:val="9"/>
              </w:rPr>
            </w:pPr>
            <w:r>
              <w:rPr>
                <w:i/>
                <w:iCs/>
                <w:sz w:val="9"/>
                <w:szCs w:val="9"/>
              </w:rPr>
              <w:t>СОНКОВСКИЙ</w:t>
            </w:r>
          </w:p>
        </w:tc>
      </w:tr>
      <w:tr w:rsidR="003C610C" w14:paraId="25384060" w14:textId="77777777">
        <w:trPr>
          <w:trHeight w:hRule="exact" w:val="226"/>
        </w:trPr>
        <w:tc>
          <w:tcPr>
            <w:tcW w:w="312" w:type="dxa"/>
            <w:tcBorders>
              <w:top w:val="single" w:sz="4" w:space="0" w:color="auto"/>
              <w:left w:val="single" w:sz="4" w:space="0" w:color="auto"/>
            </w:tcBorders>
            <w:shd w:val="clear" w:color="auto" w:fill="auto"/>
            <w:vAlign w:val="bottom"/>
          </w:tcPr>
          <w:p w14:paraId="031C91C5" w14:textId="77777777" w:rsidR="003C610C" w:rsidRDefault="00C24A72">
            <w:pPr>
              <w:pStyle w:val="a4"/>
              <w:framePr w:w="4858" w:h="2986" w:wrap="none" w:vAnchor="text" w:hAnchor="page" w:x="17053" w:y="10830"/>
              <w:jc w:val="left"/>
              <w:rPr>
                <w:sz w:val="9"/>
                <w:szCs w:val="9"/>
              </w:rPr>
            </w:pPr>
            <w:r>
              <w:rPr>
                <w:color w:val="B24C82"/>
                <w:sz w:val="9"/>
                <w:szCs w:val="9"/>
              </w:rPr>
              <w:t>7</w:t>
            </w:r>
          </w:p>
        </w:tc>
        <w:tc>
          <w:tcPr>
            <w:tcW w:w="1166" w:type="dxa"/>
            <w:tcBorders>
              <w:top w:val="single" w:sz="4" w:space="0" w:color="auto"/>
              <w:left w:val="single" w:sz="4" w:space="0" w:color="auto"/>
            </w:tcBorders>
            <w:shd w:val="clear" w:color="auto" w:fill="auto"/>
            <w:vAlign w:val="bottom"/>
          </w:tcPr>
          <w:p w14:paraId="7A10F22D" w14:textId="77777777" w:rsidR="003C610C" w:rsidRDefault="00C24A72">
            <w:pPr>
              <w:pStyle w:val="a4"/>
              <w:framePr w:w="4858" w:h="2986" w:wrap="none" w:vAnchor="text" w:hAnchor="page" w:x="17053" w:y="10830"/>
              <w:jc w:val="left"/>
              <w:rPr>
                <w:sz w:val="9"/>
                <w:szCs w:val="9"/>
              </w:rPr>
            </w:pPr>
            <w:r>
              <w:rPr>
                <w:i/>
                <w:iCs/>
                <w:sz w:val="9"/>
                <w:szCs w:val="9"/>
              </w:rPr>
              <w:t>ЖАРКОВСКИЙ</w:t>
            </w:r>
          </w:p>
        </w:tc>
        <w:tc>
          <w:tcPr>
            <w:tcW w:w="302" w:type="dxa"/>
            <w:tcBorders>
              <w:top w:val="single" w:sz="4" w:space="0" w:color="auto"/>
              <w:left w:val="single" w:sz="4" w:space="0" w:color="auto"/>
            </w:tcBorders>
            <w:shd w:val="clear" w:color="auto" w:fill="auto"/>
            <w:vAlign w:val="bottom"/>
          </w:tcPr>
          <w:p w14:paraId="7727B0B7" w14:textId="77777777" w:rsidR="003C610C" w:rsidRDefault="00C24A72">
            <w:pPr>
              <w:pStyle w:val="a4"/>
              <w:framePr w:w="4858" w:h="2986" w:wrap="none" w:vAnchor="text" w:hAnchor="page" w:x="17053" w:y="10830"/>
              <w:jc w:val="left"/>
              <w:rPr>
                <w:sz w:val="9"/>
                <w:szCs w:val="9"/>
              </w:rPr>
            </w:pPr>
            <w:r>
              <w:rPr>
                <w:i/>
                <w:iCs/>
                <w:color w:val="B24C82"/>
                <w:sz w:val="9"/>
                <w:szCs w:val="9"/>
              </w:rPr>
              <w:t>19</w:t>
            </w:r>
          </w:p>
        </w:tc>
        <w:tc>
          <w:tcPr>
            <w:tcW w:w="1315" w:type="dxa"/>
            <w:tcBorders>
              <w:top w:val="single" w:sz="4" w:space="0" w:color="auto"/>
              <w:left w:val="single" w:sz="4" w:space="0" w:color="auto"/>
            </w:tcBorders>
            <w:shd w:val="clear" w:color="auto" w:fill="auto"/>
            <w:vAlign w:val="bottom"/>
          </w:tcPr>
          <w:p w14:paraId="48B363E0" w14:textId="77777777" w:rsidR="003C610C" w:rsidRDefault="00C24A72">
            <w:pPr>
              <w:pStyle w:val="a4"/>
              <w:framePr w:w="4858" w:h="2986" w:wrap="none" w:vAnchor="text" w:hAnchor="page" w:x="17053" w:y="10830"/>
              <w:jc w:val="left"/>
              <w:rPr>
                <w:sz w:val="9"/>
                <w:szCs w:val="9"/>
              </w:rPr>
            </w:pPr>
            <w:r>
              <w:rPr>
                <w:i/>
                <w:iCs/>
                <w:sz w:val="9"/>
                <w:szCs w:val="9"/>
              </w:rPr>
              <w:t>ЛИХОСЛАВЛЬСКИЙ</w:t>
            </w:r>
          </w:p>
        </w:tc>
        <w:tc>
          <w:tcPr>
            <w:tcW w:w="307" w:type="dxa"/>
            <w:tcBorders>
              <w:top w:val="single" w:sz="4" w:space="0" w:color="auto"/>
              <w:left w:val="single" w:sz="4" w:space="0" w:color="auto"/>
            </w:tcBorders>
            <w:shd w:val="clear" w:color="auto" w:fill="auto"/>
            <w:vAlign w:val="bottom"/>
          </w:tcPr>
          <w:p w14:paraId="250B6AE8" w14:textId="77777777" w:rsidR="003C610C" w:rsidRDefault="00C24A72">
            <w:pPr>
              <w:pStyle w:val="a4"/>
              <w:framePr w:w="4858" w:h="2986" w:wrap="none" w:vAnchor="text" w:hAnchor="page" w:x="17053" w:y="10830"/>
              <w:jc w:val="left"/>
              <w:rPr>
                <w:sz w:val="9"/>
                <w:szCs w:val="9"/>
              </w:rPr>
            </w:pPr>
            <w:r>
              <w:rPr>
                <w:i/>
                <w:iCs/>
                <w:color w:val="B24C82"/>
                <w:sz w:val="9"/>
                <w:szCs w:val="9"/>
              </w:rPr>
              <w:t>31</w:t>
            </w:r>
          </w:p>
        </w:tc>
        <w:tc>
          <w:tcPr>
            <w:tcW w:w="1454" w:type="dxa"/>
            <w:tcBorders>
              <w:top w:val="single" w:sz="4" w:space="0" w:color="auto"/>
              <w:left w:val="single" w:sz="4" w:space="0" w:color="auto"/>
              <w:right w:val="single" w:sz="4" w:space="0" w:color="auto"/>
            </w:tcBorders>
            <w:shd w:val="clear" w:color="auto" w:fill="auto"/>
            <w:vAlign w:val="bottom"/>
          </w:tcPr>
          <w:p w14:paraId="42111AA7" w14:textId="77777777" w:rsidR="003C610C" w:rsidRDefault="00C24A72">
            <w:pPr>
              <w:pStyle w:val="a4"/>
              <w:framePr w:w="4858" w:h="2986" w:wrap="none" w:vAnchor="text" w:hAnchor="page" w:x="17053" w:y="10830"/>
              <w:jc w:val="left"/>
              <w:rPr>
                <w:sz w:val="9"/>
                <w:szCs w:val="9"/>
              </w:rPr>
            </w:pPr>
            <w:r>
              <w:rPr>
                <w:i/>
                <w:iCs/>
                <w:sz w:val="9"/>
                <w:szCs w:val="9"/>
              </w:rPr>
              <w:t>СПИРОВСКИЙ</w:t>
            </w:r>
          </w:p>
        </w:tc>
      </w:tr>
      <w:tr w:rsidR="003C610C" w14:paraId="7120C03F" w14:textId="77777777">
        <w:trPr>
          <w:trHeight w:hRule="exact" w:val="230"/>
        </w:trPr>
        <w:tc>
          <w:tcPr>
            <w:tcW w:w="312" w:type="dxa"/>
            <w:tcBorders>
              <w:top w:val="single" w:sz="4" w:space="0" w:color="auto"/>
              <w:left w:val="single" w:sz="4" w:space="0" w:color="auto"/>
            </w:tcBorders>
            <w:shd w:val="clear" w:color="auto" w:fill="auto"/>
            <w:vAlign w:val="bottom"/>
          </w:tcPr>
          <w:p w14:paraId="7A0A7631" w14:textId="77777777" w:rsidR="003C610C" w:rsidRDefault="00C24A72">
            <w:pPr>
              <w:pStyle w:val="a4"/>
              <w:framePr w:w="4858" w:h="2986" w:wrap="none" w:vAnchor="text" w:hAnchor="page" w:x="17053" w:y="10830"/>
              <w:jc w:val="left"/>
              <w:rPr>
                <w:sz w:val="9"/>
                <w:szCs w:val="9"/>
              </w:rPr>
            </w:pPr>
            <w:r>
              <w:rPr>
                <w:color w:val="B24C82"/>
                <w:sz w:val="9"/>
                <w:szCs w:val="9"/>
              </w:rPr>
              <w:t>8</w:t>
            </w:r>
          </w:p>
        </w:tc>
        <w:tc>
          <w:tcPr>
            <w:tcW w:w="1166" w:type="dxa"/>
            <w:tcBorders>
              <w:top w:val="single" w:sz="4" w:space="0" w:color="auto"/>
              <w:left w:val="single" w:sz="4" w:space="0" w:color="auto"/>
            </w:tcBorders>
            <w:shd w:val="clear" w:color="auto" w:fill="auto"/>
            <w:vAlign w:val="bottom"/>
          </w:tcPr>
          <w:p w14:paraId="7E653566" w14:textId="77777777" w:rsidR="003C610C" w:rsidRDefault="00C24A72">
            <w:pPr>
              <w:pStyle w:val="a4"/>
              <w:framePr w:w="4858" w:h="2986" w:wrap="none" w:vAnchor="text" w:hAnchor="page" w:x="17053" w:y="10830"/>
              <w:jc w:val="left"/>
              <w:rPr>
                <w:sz w:val="9"/>
                <w:szCs w:val="9"/>
              </w:rPr>
            </w:pPr>
            <w:r>
              <w:rPr>
                <w:i/>
                <w:iCs/>
                <w:sz w:val="9"/>
                <w:szCs w:val="9"/>
              </w:rPr>
              <w:t>ЗАПАДНОДВИНСКИЙ</w:t>
            </w:r>
          </w:p>
        </w:tc>
        <w:tc>
          <w:tcPr>
            <w:tcW w:w="302" w:type="dxa"/>
            <w:tcBorders>
              <w:top w:val="single" w:sz="4" w:space="0" w:color="auto"/>
              <w:left w:val="single" w:sz="4" w:space="0" w:color="auto"/>
            </w:tcBorders>
            <w:shd w:val="clear" w:color="auto" w:fill="auto"/>
            <w:vAlign w:val="bottom"/>
          </w:tcPr>
          <w:p w14:paraId="0BBE9726" w14:textId="77777777" w:rsidR="003C610C" w:rsidRDefault="00C24A72">
            <w:pPr>
              <w:pStyle w:val="a4"/>
              <w:framePr w:w="4858" w:h="2986" w:wrap="none" w:vAnchor="text" w:hAnchor="page" w:x="17053" w:y="10830"/>
              <w:jc w:val="left"/>
              <w:rPr>
                <w:sz w:val="9"/>
                <w:szCs w:val="9"/>
              </w:rPr>
            </w:pPr>
            <w:r>
              <w:rPr>
                <w:i/>
                <w:iCs/>
                <w:color w:val="B24C82"/>
                <w:sz w:val="9"/>
                <w:szCs w:val="9"/>
              </w:rPr>
              <w:t>20</w:t>
            </w:r>
          </w:p>
        </w:tc>
        <w:tc>
          <w:tcPr>
            <w:tcW w:w="1315" w:type="dxa"/>
            <w:tcBorders>
              <w:top w:val="single" w:sz="4" w:space="0" w:color="auto"/>
              <w:left w:val="single" w:sz="4" w:space="0" w:color="auto"/>
            </w:tcBorders>
            <w:shd w:val="clear" w:color="auto" w:fill="auto"/>
            <w:vAlign w:val="bottom"/>
          </w:tcPr>
          <w:p w14:paraId="29B9417B" w14:textId="77777777" w:rsidR="003C610C" w:rsidRDefault="00C24A72">
            <w:pPr>
              <w:pStyle w:val="a4"/>
              <w:framePr w:w="4858" w:h="2986" w:wrap="none" w:vAnchor="text" w:hAnchor="page" w:x="17053" w:y="10830"/>
              <w:jc w:val="left"/>
              <w:rPr>
                <w:sz w:val="9"/>
                <w:szCs w:val="9"/>
              </w:rPr>
            </w:pPr>
            <w:r>
              <w:rPr>
                <w:i/>
                <w:iCs/>
                <w:sz w:val="9"/>
                <w:szCs w:val="9"/>
              </w:rPr>
              <w:t>МАКСАТИНСКИЙ</w:t>
            </w:r>
          </w:p>
        </w:tc>
        <w:tc>
          <w:tcPr>
            <w:tcW w:w="307" w:type="dxa"/>
            <w:tcBorders>
              <w:top w:val="single" w:sz="4" w:space="0" w:color="auto"/>
              <w:left w:val="single" w:sz="4" w:space="0" w:color="auto"/>
            </w:tcBorders>
            <w:shd w:val="clear" w:color="auto" w:fill="auto"/>
            <w:vAlign w:val="bottom"/>
          </w:tcPr>
          <w:p w14:paraId="4311D9C2" w14:textId="77777777" w:rsidR="003C610C" w:rsidRDefault="00C24A72">
            <w:pPr>
              <w:pStyle w:val="a4"/>
              <w:framePr w:w="4858" w:h="2986" w:wrap="none" w:vAnchor="text" w:hAnchor="page" w:x="17053" w:y="10830"/>
              <w:jc w:val="left"/>
              <w:rPr>
                <w:sz w:val="9"/>
                <w:szCs w:val="9"/>
              </w:rPr>
            </w:pPr>
            <w:r>
              <w:rPr>
                <w:i/>
                <w:iCs/>
                <w:color w:val="B24C82"/>
                <w:sz w:val="9"/>
                <w:szCs w:val="9"/>
              </w:rPr>
              <w:t>32</w:t>
            </w:r>
          </w:p>
        </w:tc>
        <w:tc>
          <w:tcPr>
            <w:tcW w:w="1454" w:type="dxa"/>
            <w:tcBorders>
              <w:top w:val="single" w:sz="4" w:space="0" w:color="auto"/>
              <w:left w:val="single" w:sz="4" w:space="0" w:color="auto"/>
              <w:right w:val="single" w:sz="4" w:space="0" w:color="auto"/>
            </w:tcBorders>
            <w:shd w:val="clear" w:color="auto" w:fill="auto"/>
            <w:vAlign w:val="bottom"/>
          </w:tcPr>
          <w:p w14:paraId="1EDBCBA8" w14:textId="77777777" w:rsidR="003C610C" w:rsidRDefault="00C24A72">
            <w:pPr>
              <w:pStyle w:val="a4"/>
              <w:framePr w:w="4858" w:h="2986" w:wrap="none" w:vAnchor="text" w:hAnchor="page" w:x="17053" w:y="10830"/>
              <w:jc w:val="left"/>
              <w:rPr>
                <w:sz w:val="9"/>
                <w:szCs w:val="9"/>
              </w:rPr>
            </w:pPr>
            <w:r>
              <w:rPr>
                <w:i/>
                <w:iCs/>
                <w:sz w:val="9"/>
                <w:szCs w:val="9"/>
              </w:rPr>
              <w:t>СТАРИЦКИЙ</w:t>
            </w:r>
          </w:p>
        </w:tc>
      </w:tr>
      <w:tr w:rsidR="003C610C" w14:paraId="2FFED360" w14:textId="77777777">
        <w:trPr>
          <w:trHeight w:hRule="exact" w:val="226"/>
        </w:trPr>
        <w:tc>
          <w:tcPr>
            <w:tcW w:w="312" w:type="dxa"/>
            <w:tcBorders>
              <w:top w:val="single" w:sz="4" w:space="0" w:color="auto"/>
              <w:left w:val="single" w:sz="4" w:space="0" w:color="auto"/>
            </w:tcBorders>
            <w:shd w:val="clear" w:color="auto" w:fill="auto"/>
            <w:vAlign w:val="bottom"/>
          </w:tcPr>
          <w:p w14:paraId="107C3763" w14:textId="77777777" w:rsidR="003C610C" w:rsidRDefault="00C24A72">
            <w:pPr>
              <w:pStyle w:val="a4"/>
              <w:framePr w:w="4858" w:h="2986" w:wrap="none" w:vAnchor="text" w:hAnchor="page" w:x="17053" w:y="10830"/>
              <w:jc w:val="left"/>
              <w:rPr>
                <w:sz w:val="9"/>
                <w:szCs w:val="9"/>
              </w:rPr>
            </w:pPr>
            <w:r>
              <w:rPr>
                <w:color w:val="B24C82"/>
                <w:sz w:val="9"/>
                <w:szCs w:val="9"/>
                <w:lang w:val="en-US" w:eastAsia="en-US" w:bidi="en-US"/>
              </w:rPr>
              <w:t>S</w:t>
            </w:r>
          </w:p>
        </w:tc>
        <w:tc>
          <w:tcPr>
            <w:tcW w:w="1166" w:type="dxa"/>
            <w:tcBorders>
              <w:top w:val="single" w:sz="4" w:space="0" w:color="auto"/>
              <w:left w:val="single" w:sz="4" w:space="0" w:color="auto"/>
            </w:tcBorders>
            <w:shd w:val="clear" w:color="auto" w:fill="auto"/>
            <w:vAlign w:val="bottom"/>
          </w:tcPr>
          <w:p w14:paraId="0865863E" w14:textId="77777777" w:rsidR="003C610C" w:rsidRDefault="00C24A72">
            <w:pPr>
              <w:pStyle w:val="a4"/>
              <w:framePr w:w="4858" w:h="2986" w:wrap="none" w:vAnchor="text" w:hAnchor="page" w:x="17053" w:y="10830"/>
              <w:jc w:val="left"/>
              <w:rPr>
                <w:sz w:val="9"/>
                <w:szCs w:val="9"/>
              </w:rPr>
            </w:pPr>
            <w:r>
              <w:rPr>
                <w:i/>
                <w:iCs/>
                <w:sz w:val="9"/>
                <w:szCs w:val="9"/>
              </w:rPr>
              <w:t>ЗУБЦОВСКИЙ</w:t>
            </w:r>
          </w:p>
        </w:tc>
        <w:tc>
          <w:tcPr>
            <w:tcW w:w="302" w:type="dxa"/>
            <w:tcBorders>
              <w:top w:val="single" w:sz="4" w:space="0" w:color="auto"/>
              <w:left w:val="single" w:sz="4" w:space="0" w:color="auto"/>
            </w:tcBorders>
            <w:shd w:val="clear" w:color="auto" w:fill="auto"/>
            <w:vAlign w:val="bottom"/>
          </w:tcPr>
          <w:p w14:paraId="39DBB19F" w14:textId="77777777" w:rsidR="003C610C" w:rsidRDefault="00C24A72">
            <w:pPr>
              <w:pStyle w:val="a4"/>
              <w:framePr w:w="4858" w:h="2986" w:wrap="none" w:vAnchor="text" w:hAnchor="page" w:x="17053" w:y="10830"/>
              <w:jc w:val="left"/>
              <w:rPr>
                <w:sz w:val="9"/>
                <w:szCs w:val="9"/>
              </w:rPr>
            </w:pPr>
            <w:r>
              <w:rPr>
                <w:i/>
                <w:iCs/>
                <w:color w:val="B24C82"/>
                <w:sz w:val="9"/>
                <w:szCs w:val="9"/>
              </w:rPr>
              <w:t>21</w:t>
            </w:r>
          </w:p>
        </w:tc>
        <w:tc>
          <w:tcPr>
            <w:tcW w:w="1315" w:type="dxa"/>
            <w:tcBorders>
              <w:top w:val="single" w:sz="4" w:space="0" w:color="auto"/>
              <w:left w:val="single" w:sz="4" w:space="0" w:color="auto"/>
            </w:tcBorders>
            <w:shd w:val="clear" w:color="auto" w:fill="auto"/>
            <w:vAlign w:val="bottom"/>
          </w:tcPr>
          <w:p w14:paraId="3C39E3F9" w14:textId="77777777" w:rsidR="003C610C" w:rsidRDefault="00C24A72">
            <w:pPr>
              <w:pStyle w:val="a4"/>
              <w:framePr w:w="4858" w:h="2986" w:wrap="none" w:vAnchor="text" w:hAnchor="page" w:x="17053" w:y="10830"/>
              <w:jc w:val="left"/>
              <w:rPr>
                <w:sz w:val="9"/>
                <w:szCs w:val="9"/>
              </w:rPr>
            </w:pPr>
            <w:r>
              <w:rPr>
                <w:i/>
                <w:iCs/>
                <w:sz w:val="9"/>
                <w:szCs w:val="9"/>
              </w:rPr>
              <w:t>МОЛОКОВСКИЙ</w:t>
            </w:r>
          </w:p>
        </w:tc>
        <w:tc>
          <w:tcPr>
            <w:tcW w:w="307" w:type="dxa"/>
            <w:tcBorders>
              <w:top w:val="single" w:sz="4" w:space="0" w:color="auto"/>
              <w:left w:val="single" w:sz="4" w:space="0" w:color="auto"/>
            </w:tcBorders>
            <w:shd w:val="clear" w:color="auto" w:fill="auto"/>
            <w:vAlign w:val="bottom"/>
          </w:tcPr>
          <w:p w14:paraId="13EB9EAD" w14:textId="77777777" w:rsidR="003C610C" w:rsidRDefault="00C24A72">
            <w:pPr>
              <w:pStyle w:val="a4"/>
              <w:framePr w:w="4858" w:h="2986" w:wrap="none" w:vAnchor="text" w:hAnchor="page" w:x="17053" w:y="10830"/>
              <w:jc w:val="left"/>
              <w:rPr>
                <w:sz w:val="9"/>
                <w:szCs w:val="9"/>
              </w:rPr>
            </w:pPr>
            <w:r>
              <w:rPr>
                <w:i/>
                <w:iCs/>
                <w:color w:val="B24C82"/>
                <w:sz w:val="9"/>
                <w:szCs w:val="9"/>
              </w:rPr>
              <w:t>33</w:t>
            </w:r>
          </w:p>
        </w:tc>
        <w:tc>
          <w:tcPr>
            <w:tcW w:w="1454" w:type="dxa"/>
            <w:tcBorders>
              <w:top w:val="single" w:sz="4" w:space="0" w:color="auto"/>
              <w:left w:val="single" w:sz="4" w:space="0" w:color="auto"/>
              <w:right w:val="single" w:sz="4" w:space="0" w:color="auto"/>
            </w:tcBorders>
            <w:shd w:val="clear" w:color="auto" w:fill="auto"/>
            <w:vAlign w:val="bottom"/>
          </w:tcPr>
          <w:p w14:paraId="513316CF" w14:textId="77777777" w:rsidR="003C610C" w:rsidRDefault="00C24A72">
            <w:pPr>
              <w:pStyle w:val="a4"/>
              <w:framePr w:w="4858" w:h="2986" w:wrap="none" w:vAnchor="text" w:hAnchor="page" w:x="17053" w:y="10830"/>
              <w:jc w:val="left"/>
              <w:rPr>
                <w:sz w:val="9"/>
                <w:szCs w:val="9"/>
              </w:rPr>
            </w:pPr>
            <w:r>
              <w:rPr>
                <w:i/>
                <w:iCs/>
                <w:sz w:val="9"/>
                <w:szCs w:val="9"/>
              </w:rPr>
              <w:t>ТОРЖОКСКИЙ</w:t>
            </w:r>
          </w:p>
        </w:tc>
      </w:tr>
      <w:tr w:rsidR="003C610C" w14:paraId="3C284225" w14:textId="77777777">
        <w:trPr>
          <w:trHeight w:hRule="exact" w:val="221"/>
        </w:trPr>
        <w:tc>
          <w:tcPr>
            <w:tcW w:w="312" w:type="dxa"/>
            <w:tcBorders>
              <w:top w:val="single" w:sz="4" w:space="0" w:color="auto"/>
              <w:left w:val="single" w:sz="4" w:space="0" w:color="auto"/>
            </w:tcBorders>
            <w:shd w:val="clear" w:color="auto" w:fill="auto"/>
            <w:vAlign w:val="bottom"/>
          </w:tcPr>
          <w:p w14:paraId="5DFFCAFC" w14:textId="77777777" w:rsidR="003C610C" w:rsidRDefault="00C24A72">
            <w:pPr>
              <w:pStyle w:val="a4"/>
              <w:framePr w:w="4858" w:h="2986" w:wrap="none" w:vAnchor="text" w:hAnchor="page" w:x="17053" w:y="10830"/>
              <w:jc w:val="left"/>
              <w:rPr>
                <w:sz w:val="9"/>
                <w:szCs w:val="9"/>
              </w:rPr>
            </w:pPr>
            <w:r>
              <w:rPr>
                <w:i/>
                <w:iCs/>
                <w:color w:val="B24C82"/>
                <w:sz w:val="9"/>
                <w:szCs w:val="9"/>
              </w:rPr>
              <w:t>10</w:t>
            </w:r>
          </w:p>
        </w:tc>
        <w:tc>
          <w:tcPr>
            <w:tcW w:w="1166" w:type="dxa"/>
            <w:tcBorders>
              <w:top w:val="single" w:sz="4" w:space="0" w:color="auto"/>
              <w:left w:val="single" w:sz="4" w:space="0" w:color="auto"/>
            </w:tcBorders>
            <w:shd w:val="clear" w:color="auto" w:fill="auto"/>
            <w:vAlign w:val="bottom"/>
          </w:tcPr>
          <w:p w14:paraId="391B1FD5" w14:textId="77777777" w:rsidR="003C610C" w:rsidRDefault="00C24A72">
            <w:pPr>
              <w:pStyle w:val="a4"/>
              <w:framePr w:w="4858" w:h="2986" w:wrap="none" w:vAnchor="text" w:hAnchor="page" w:x="17053" w:y="10830"/>
              <w:jc w:val="left"/>
              <w:rPr>
                <w:sz w:val="9"/>
                <w:szCs w:val="9"/>
              </w:rPr>
            </w:pPr>
            <w:r>
              <w:rPr>
                <w:i/>
                <w:iCs/>
                <w:sz w:val="9"/>
                <w:szCs w:val="9"/>
              </w:rPr>
              <w:t>КАЛИНИНСКИЙ</w:t>
            </w:r>
          </w:p>
        </w:tc>
        <w:tc>
          <w:tcPr>
            <w:tcW w:w="302" w:type="dxa"/>
            <w:tcBorders>
              <w:top w:val="single" w:sz="4" w:space="0" w:color="auto"/>
              <w:left w:val="single" w:sz="4" w:space="0" w:color="auto"/>
            </w:tcBorders>
            <w:shd w:val="clear" w:color="auto" w:fill="auto"/>
            <w:vAlign w:val="bottom"/>
          </w:tcPr>
          <w:p w14:paraId="60A0F2A3" w14:textId="77777777" w:rsidR="003C610C" w:rsidRDefault="00C24A72">
            <w:pPr>
              <w:pStyle w:val="a4"/>
              <w:framePr w:w="4858" w:h="2986" w:wrap="none" w:vAnchor="text" w:hAnchor="page" w:x="17053" w:y="10830"/>
              <w:jc w:val="left"/>
              <w:rPr>
                <w:sz w:val="9"/>
                <w:szCs w:val="9"/>
              </w:rPr>
            </w:pPr>
            <w:r>
              <w:rPr>
                <w:i/>
                <w:iCs/>
                <w:color w:val="B24C82"/>
                <w:sz w:val="9"/>
                <w:szCs w:val="9"/>
              </w:rPr>
              <w:t>22</w:t>
            </w:r>
          </w:p>
        </w:tc>
        <w:tc>
          <w:tcPr>
            <w:tcW w:w="1315" w:type="dxa"/>
            <w:tcBorders>
              <w:top w:val="single" w:sz="4" w:space="0" w:color="auto"/>
              <w:left w:val="single" w:sz="4" w:space="0" w:color="auto"/>
            </w:tcBorders>
            <w:shd w:val="clear" w:color="auto" w:fill="auto"/>
            <w:vAlign w:val="bottom"/>
          </w:tcPr>
          <w:p w14:paraId="19894344" w14:textId="77777777" w:rsidR="003C610C" w:rsidRDefault="00C24A72">
            <w:pPr>
              <w:pStyle w:val="a4"/>
              <w:framePr w:w="4858" w:h="2986" w:wrap="none" w:vAnchor="text" w:hAnchor="page" w:x="17053" w:y="10830"/>
              <w:jc w:val="left"/>
              <w:rPr>
                <w:sz w:val="9"/>
                <w:szCs w:val="9"/>
              </w:rPr>
            </w:pPr>
            <w:r>
              <w:rPr>
                <w:i/>
                <w:iCs/>
                <w:sz w:val="9"/>
                <w:szCs w:val="9"/>
              </w:rPr>
              <w:t>НЕЛИДОВСКИЙ</w:t>
            </w:r>
          </w:p>
        </w:tc>
        <w:tc>
          <w:tcPr>
            <w:tcW w:w="307" w:type="dxa"/>
            <w:tcBorders>
              <w:top w:val="single" w:sz="4" w:space="0" w:color="auto"/>
              <w:left w:val="single" w:sz="4" w:space="0" w:color="auto"/>
            </w:tcBorders>
            <w:shd w:val="clear" w:color="auto" w:fill="auto"/>
            <w:vAlign w:val="bottom"/>
          </w:tcPr>
          <w:p w14:paraId="41E63855" w14:textId="77777777" w:rsidR="003C610C" w:rsidRDefault="00C24A72">
            <w:pPr>
              <w:pStyle w:val="a4"/>
              <w:framePr w:w="4858" w:h="2986" w:wrap="none" w:vAnchor="text" w:hAnchor="page" w:x="17053" w:y="10830"/>
              <w:jc w:val="both"/>
              <w:rPr>
                <w:sz w:val="9"/>
                <w:szCs w:val="9"/>
              </w:rPr>
            </w:pPr>
            <w:r>
              <w:rPr>
                <w:i/>
                <w:iCs/>
                <w:color w:val="B24C82"/>
                <w:sz w:val="9"/>
                <w:szCs w:val="9"/>
              </w:rPr>
              <w:t>34</w:t>
            </w:r>
          </w:p>
        </w:tc>
        <w:tc>
          <w:tcPr>
            <w:tcW w:w="1454" w:type="dxa"/>
            <w:tcBorders>
              <w:top w:val="single" w:sz="4" w:space="0" w:color="auto"/>
              <w:left w:val="single" w:sz="4" w:space="0" w:color="auto"/>
              <w:right w:val="single" w:sz="4" w:space="0" w:color="auto"/>
            </w:tcBorders>
            <w:shd w:val="clear" w:color="auto" w:fill="auto"/>
            <w:vAlign w:val="bottom"/>
          </w:tcPr>
          <w:p w14:paraId="380BEA4C" w14:textId="77777777" w:rsidR="003C610C" w:rsidRDefault="00C24A72">
            <w:pPr>
              <w:pStyle w:val="a4"/>
              <w:framePr w:w="4858" w:h="2986" w:wrap="none" w:vAnchor="text" w:hAnchor="page" w:x="17053" w:y="10830"/>
              <w:jc w:val="left"/>
              <w:rPr>
                <w:sz w:val="9"/>
                <w:szCs w:val="9"/>
              </w:rPr>
            </w:pPr>
            <w:r>
              <w:rPr>
                <w:i/>
                <w:iCs/>
                <w:sz w:val="9"/>
                <w:szCs w:val="9"/>
              </w:rPr>
              <w:t>ТОРОПЕЦКИЙ</w:t>
            </w:r>
          </w:p>
        </w:tc>
      </w:tr>
      <w:tr w:rsidR="003C610C" w14:paraId="6E270770" w14:textId="77777777">
        <w:trPr>
          <w:trHeight w:hRule="exact" w:val="235"/>
        </w:trPr>
        <w:tc>
          <w:tcPr>
            <w:tcW w:w="312" w:type="dxa"/>
            <w:tcBorders>
              <w:top w:val="single" w:sz="4" w:space="0" w:color="auto"/>
              <w:left w:val="single" w:sz="4" w:space="0" w:color="auto"/>
            </w:tcBorders>
            <w:shd w:val="clear" w:color="auto" w:fill="auto"/>
            <w:vAlign w:val="bottom"/>
          </w:tcPr>
          <w:p w14:paraId="6F7E6BCA" w14:textId="77777777" w:rsidR="003C610C" w:rsidRDefault="00C24A72">
            <w:pPr>
              <w:pStyle w:val="a4"/>
              <w:framePr w:w="4858" w:h="2986" w:wrap="none" w:vAnchor="text" w:hAnchor="page" w:x="17053" w:y="10830"/>
              <w:jc w:val="left"/>
              <w:rPr>
                <w:sz w:val="9"/>
                <w:szCs w:val="9"/>
              </w:rPr>
            </w:pPr>
            <w:r>
              <w:rPr>
                <w:i/>
                <w:iCs/>
                <w:color w:val="B24C82"/>
                <w:sz w:val="9"/>
                <w:szCs w:val="9"/>
              </w:rPr>
              <w:t>11</w:t>
            </w:r>
          </w:p>
        </w:tc>
        <w:tc>
          <w:tcPr>
            <w:tcW w:w="1166" w:type="dxa"/>
            <w:tcBorders>
              <w:top w:val="single" w:sz="4" w:space="0" w:color="auto"/>
              <w:left w:val="single" w:sz="4" w:space="0" w:color="auto"/>
            </w:tcBorders>
            <w:shd w:val="clear" w:color="auto" w:fill="auto"/>
            <w:vAlign w:val="bottom"/>
          </w:tcPr>
          <w:p w14:paraId="5FFA293B" w14:textId="77777777" w:rsidR="003C610C" w:rsidRDefault="00C24A72">
            <w:pPr>
              <w:pStyle w:val="a4"/>
              <w:framePr w:w="4858" w:h="2986" w:wrap="none" w:vAnchor="text" w:hAnchor="page" w:x="17053" w:y="10830"/>
              <w:jc w:val="left"/>
              <w:rPr>
                <w:sz w:val="9"/>
                <w:szCs w:val="9"/>
              </w:rPr>
            </w:pPr>
            <w:r>
              <w:rPr>
                <w:i/>
                <w:iCs/>
                <w:sz w:val="9"/>
                <w:szCs w:val="9"/>
              </w:rPr>
              <w:t>КАШИНСКИЙ</w:t>
            </w:r>
          </w:p>
        </w:tc>
        <w:tc>
          <w:tcPr>
            <w:tcW w:w="302" w:type="dxa"/>
            <w:tcBorders>
              <w:top w:val="single" w:sz="4" w:space="0" w:color="auto"/>
              <w:left w:val="single" w:sz="4" w:space="0" w:color="auto"/>
            </w:tcBorders>
            <w:shd w:val="clear" w:color="auto" w:fill="auto"/>
            <w:vAlign w:val="bottom"/>
          </w:tcPr>
          <w:p w14:paraId="1B0C9839" w14:textId="77777777" w:rsidR="003C610C" w:rsidRDefault="00C24A72">
            <w:pPr>
              <w:pStyle w:val="a4"/>
              <w:framePr w:w="4858" w:h="2986" w:wrap="none" w:vAnchor="text" w:hAnchor="page" w:x="17053" w:y="10830"/>
              <w:jc w:val="left"/>
              <w:rPr>
                <w:sz w:val="9"/>
                <w:szCs w:val="9"/>
              </w:rPr>
            </w:pPr>
            <w:r>
              <w:rPr>
                <w:i/>
                <w:iCs/>
                <w:color w:val="B24C82"/>
                <w:sz w:val="9"/>
                <w:szCs w:val="9"/>
              </w:rPr>
              <w:t>23</w:t>
            </w:r>
          </w:p>
        </w:tc>
        <w:tc>
          <w:tcPr>
            <w:tcW w:w="1315" w:type="dxa"/>
            <w:tcBorders>
              <w:top w:val="single" w:sz="4" w:space="0" w:color="auto"/>
              <w:left w:val="single" w:sz="4" w:space="0" w:color="auto"/>
            </w:tcBorders>
            <w:shd w:val="clear" w:color="auto" w:fill="auto"/>
            <w:vAlign w:val="bottom"/>
          </w:tcPr>
          <w:p w14:paraId="4D3889BD" w14:textId="77777777" w:rsidR="003C610C" w:rsidRDefault="00C24A72">
            <w:pPr>
              <w:pStyle w:val="a4"/>
              <w:framePr w:w="4858" w:h="2986" w:wrap="none" w:vAnchor="text" w:hAnchor="page" w:x="17053" w:y="10830"/>
              <w:jc w:val="left"/>
              <w:rPr>
                <w:sz w:val="9"/>
                <w:szCs w:val="9"/>
              </w:rPr>
            </w:pPr>
            <w:r>
              <w:rPr>
                <w:i/>
                <w:iCs/>
                <w:sz w:val="9"/>
                <w:szCs w:val="9"/>
              </w:rPr>
              <w:t>ОЛЕНИНСКИЙ</w:t>
            </w:r>
          </w:p>
        </w:tc>
        <w:tc>
          <w:tcPr>
            <w:tcW w:w="307" w:type="dxa"/>
            <w:tcBorders>
              <w:top w:val="single" w:sz="4" w:space="0" w:color="auto"/>
              <w:left w:val="single" w:sz="4" w:space="0" w:color="auto"/>
            </w:tcBorders>
            <w:shd w:val="clear" w:color="auto" w:fill="auto"/>
            <w:vAlign w:val="bottom"/>
          </w:tcPr>
          <w:p w14:paraId="0D08F8FF" w14:textId="77777777" w:rsidR="003C610C" w:rsidRDefault="00C24A72">
            <w:pPr>
              <w:pStyle w:val="a4"/>
              <w:framePr w:w="4858" w:h="2986" w:wrap="none" w:vAnchor="text" w:hAnchor="page" w:x="17053" w:y="10830"/>
              <w:jc w:val="both"/>
              <w:rPr>
                <w:sz w:val="9"/>
                <w:szCs w:val="9"/>
              </w:rPr>
            </w:pPr>
            <w:r>
              <w:rPr>
                <w:i/>
                <w:iCs/>
                <w:color w:val="B24C82"/>
                <w:sz w:val="9"/>
                <w:szCs w:val="9"/>
              </w:rPr>
              <w:t>35</w:t>
            </w:r>
          </w:p>
        </w:tc>
        <w:tc>
          <w:tcPr>
            <w:tcW w:w="1454" w:type="dxa"/>
            <w:tcBorders>
              <w:top w:val="single" w:sz="4" w:space="0" w:color="auto"/>
              <w:left w:val="single" w:sz="4" w:space="0" w:color="auto"/>
              <w:right w:val="single" w:sz="4" w:space="0" w:color="auto"/>
            </w:tcBorders>
            <w:shd w:val="clear" w:color="auto" w:fill="auto"/>
            <w:vAlign w:val="bottom"/>
          </w:tcPr>
          <w:p w14:paraId="2C45003E" w14:textId="77777777" w:rsidR="003C610C" w:rsidRDefault="00C24A72">
            <w:pPr>
              <w:pStyle w:val="a4"/>
              <w:framePr w:w="4858" w:h="2986" w:wrap="none" w:vAnchor="text" w:hAnchor="page" w:x="17053" w:y="10830"/>
              <w:jc w:val="left"/>
              <w:rPr>
                <w:sz w:val="9"/>
                <w:szCs w:val="9"/>
              </w:rPr>
            </w:pPr>
            <w:r>
              <w:rPr>
                <w:i/>
                <w:iCs/>
                <w:sz w:val="9"/>
                <w:szCs w:val="9"/>
              </w:rPr>
              <w:t>УДОМЕЛЬСКИЙ</w:t>
            </w:r>
          </w:p>
        </w:tc>
      </w:tr>
      <w:tr w:rsidR="003C610C" w14:paraId="4B82899B" w14:textId="77777777">
        <w:trPr>
          <w:trHeight w:hRule="exact" w:val="245"/>
        </w:trPr>
        <w:tc>
          <w:tcPr>
            <w:tcW w:w="312" w:type="dxa"/>
            <w:tcBorders>
              <w:top w:val="single" w:sz="4" w:space="0" w:color="auto"/>
              <w:left w:val="single" w:sz="4" w:space="0" w:color="auto"/>
              <w:bottom w:val="single" w:sz="4" w:space="0" w:color="auto"/>
            </w:tcBorders>
            <w:shd w:val="clear" w:color="auto" w:fill="auto"/>
            <w:vAlign w:val="center"/>
          </w:tcPr>
          <w:p w14:paraId="6A554760" w14:textId="77777777" w:rsidR="003C610C" w:rsidRDefault="00C24A72">
            <w:pPr>
              <w:pStyle w:val="a4"/>
              <w:framePr w:w="4858" w:h="2986" w:wrap="none" w:vAnchor="text" w:hAnchor="page" w:x="17053" w:y="10830"/>
              <w:jc w:val="left"/>
              <w:rPr>
                <w:sz w:val="9"/>
                <w:szCs w:val="9"/>
              </w:rPr>
            </w:pPr>
            <w:r>
              <w:rPr>
                <w:i/>
                <w:iCs/>
                <w:color w:val="B24C82"/>
                <w:sz w:val="9"/>
                <w:szCs w:val="9"/>
                <w:u w:val="single"/>
              </w:rPr>
              <w:t>12</w:t>
            </w:r>
          </w:p>
        </w:tc>
        <w:tc>
          <w:tcPr>
            <w:tcW w:w="1166" w:type="dxa"/>
            <w:tcBorders>
              <w:top w:val="single" w:sz="4" w:space="0" w:color="auto"/>
              <w:left w:val="single" w:sz="4" w:space="0" w:color="auto"/>
              <w:bottom w:val="single" w:sz="4" w:space="0" w:color="auto"/>
            </w:tcBorders>
            <w:shd w:val="clear" w:color="auto" w:fill="auto"/>
            <w:vAlign w:val="center"/>
          </w:tcPr>
          <w:p w14:paraId="64A01918" w14:textId="77777777" w:rsidR="003C610C" w:rsidRDefault="00C24A72">
            <w:pPr>
              <w:pStyle w:val="a4"/>
              <w:framePr w:w="4858" w:h="2986" w:wrap="none" w:vAnchor="text" w:hAnchor="page" w:x="17053" w:y="10830"/>
              <w:jc w:val="left"/>
              <w:rPr>
                <w:sz w:val="9"/>
                <w:szCs w:val="9"/>
              </w:rPr>
            </w:pPr>
            <w:r>
              <w:rPr>
                <w:i/>
                <w:iCs/>
                <w:sz w:val="9"/>
                <w:szCs w:val="9"/>
              </w:rPr>
              <w:t>КАЛЯЗИНСКИЙ</w:t>
            </w:r>
          </w:p>
        </w:tc>
        <w:tc>
          <w:tcPr>
            <w:tcW w:w="302" w:type="dxa"/>
            <w:tcBorders>
              <w:top w:val="single" w:sz="4" w:space="0" w:color="auto"/>
              <w:left w:val="single" w:sz="4" w:space="0" w:color="auto"/>
              <w:bottom w:val="single" w:sz="4" w:space="0" w:color="auto"/>
            </w:tcBorders>
            <w:shd w:val="clear" w:color="auto" w:fill="auto"/>
            <w:vAlign w:val="center"/>
          </w:tcPr>
          <w:p w14:paraId="6CEFAB25" w14:textId="77777777" w:rsidR="003C610C" w:rsidRDefault="00C24A72">
            <w:pPr>
              <w:pStyle w:val="a4"/>
              <w:framePr w:w="4858" w:h="2986" w:wrap="none" w:vAnchor="text" w:hAnchor="page" w:x="17053" w:y="10830"/>
              <w:jc w:val="left"/>
              <w:rPr>
                <w:sz w:val="9"/>
                <w:szCs w:val="9"/>
              </w:rPr>
            </w:pPr>
            <w:r>
              <w:rPr>
                <w:i/>
                <w:iCs/>
                <w:color w:val="B24C82"/>
                <w:sz w:val="9"/>
                <w:szCs w:val="9"/>
              </w:rPr>
              <w:t>24</w:t>
            </w:r>
          </w:p>
        </w:tc>
        <w:tc>
          <w:tcPr>
            <w:tcW w:w="1315" w:type="dxa"/>
            <w:tcBorders>
              <w:top w:val="single" w:sz="4" w:space="0" w:color="auto"/>
              <w:left w:val="single" w:sz="4" w:space="0" w:color="auto"/>
              <w:bottom w:val="single" w:sz="4" w:space="0" w:color="auto"/>
            </w:tcBorders>
            <w:shd w:val="clear" w:color="auto" w:fill="auto"/>
            <w:vAlign w:val="center"/>
          </w:tcPr>
          <w:p w14:paraId="4185AD31" w14:textId="77777777" w:rsidR="003C610C" w:rsidRDefault="00C24A72">
            <w:pPr>
              <w:pStyle w:val="a4"/>
              <w:framePr w:w="4858" w:h="2986" w:wrap="none" w:vAnchor="text" w:hAnchor="page" w:x="17053" w:y="10830"/>
              <w:jc w:val="left"/>
              <w:rPr>
                <w:sz w:val="9"/>
                <w:szCs w:val="9"/>
              </w:rPr>
            </w:pPr>
            <w:r>
              <w:rPr>
                <w:i/>
                <w:iCs/>
                <w:sz w:val="9"/>
                <w:szCs w:val="9"/>
              </w:rPr>
              <w:t>ОСТАШКОВСКИЙ</w:t>
            </w:r>
          </w:p>
        </w:tc>
        <w:tc>
          <w:tcPr>
            <w:tcW w:w="307" w:type="dxa"/>
            <w:tcBorders>
              <w:top w:val="single" w:sz="4" w:space="0" w:color="auto"/>
              <w:left w:val="single" w:sz="4" w:space="0" w:color="auto"/>
              <w:bottom w:val="single" w:sz="4" w:space="0" w:color="auto"/>
            </w:tcBorders>
            <w:shd w:val="clear" w:color="auto" w:fill="auto"/>
            <w:vAlign w:val="center"/>
          </w:tcPr>
          <w:p w14:paraId="4052094B" w14:textId="77777777" w:rsidR="003C610C" w:rsidRDefault="00C24A72">
            <w:pPr>
              <w:pStyle w:val="a4"/>
              <w:framePr w:w="4858" w:h="2986" w:wrap="none" w:vAnchor="text" w:hAnchor="page" w:x="17053" w:y="10830"/>
              <w:jc w:val="both"/>
              <w:rPr>
                <w:sz w:val="9"/>
                <w:szCs w:val="9"/>
              </w:rPr>
            </w:pPr>
            <w:r>
              <w:rPr>
                <w:i/>
                <w:iCs/>
                <w:color w:val="B24C82"/>
                <w:sz w:val="9"/>
                <w:szCs w:val="9"/>
              </w:rPr>
              <w:t>36</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63B4994" w14:textId="77777777" w:rsidR="003C610C" w:rsidRDefault="00C24A72">
            <w:pPr>
              <w:pStyle w:val="a4"/>
              <w:framePr w:w="4858" w:h="2986" w:wrap="none" w:vAnchor="text" w:hAnchor="page" w:x="17053" w:y="10830"/>
              <w:jc w:val="left"/>
              <w:rPr>
                <w:sz w:val="9"/>
                <w:szCs w:val="9"/>
              </w:rPr>
            </w:pPr>
            <w:r>
              <w:rPr>
                <w:i/>
                <w:iCs/>
                <w:sz w:val="9"/>
                <w:szCs w:val="9"/>
              </w:rPr>
              <w:t>ФИРОВСКИЙ</w:t>
            </w:r>
          </w:p>
        </w:tc>
      </w:tr>
    </w:tbl>
    <w:p w14:paraId="69E5ED27" w14:textId="77777777" w:rsidR="003C610C" w:rsidRDefault="003C610C">
      <w:pPr>
        <w:framePr w:w="4858" w:h="2986" w:wrap="none" w:vAnchor="text" w:hAnchor="page" w:x="17053" w:y="10830"/>
        <w:spacing w:line="1" w:lineRule="exact"/>
      </w:pPr>
    </w:p>
    <w:p w14:paraId="34C7D5F3" w14:textId="77777777" w:rsidR="003C610C" w:rsidRDefault="00C24A72">
      <w:pPr>
        <w:spacing w:line="360" w:lineRule="exact"/>
      </w:pPr>
      <w:r>
        <w:rPr>
          <w:noProof/>
          <w:lang w:bidi="ar-SA"/>
        </w:rPr>
        <w:drawing>
          <wp:anchor distT="0" distB="0" distL="0" distR="0" simplePos="0" relativeHeight="62914718" behindDoc="1" locked="0" layoutInCell="1" allowOverlap="1" wp14:anchorId="2E96FD88" wp14:editId="718921FF">
            <wp:simplePos x="0" y="0"/>
            <wp:positionH relativeFrom="margin">
              <wp:posOffset>1789430</wp:posOffset>
            </wp:positionH>
            <wp:positionV relativeFrom="margin">
              <wp:posOffset>0</wp:posOffset>
            </wp:positionV>
            <wp:extent cx="11118850" cy="8869680"/>
            <wp:effectExtent l="0" t="0" r="0" b="0"/>
            <wp:wrapNone/>
            <wp:docPr id="36" name="Shape 36"/>
            <wp:cNvGraphicFramePr/>
            <a:graphic xmlns:a="http://schemas.openxmlformats.org/drawingml/2006/main">
              <a:graphicData uri="http://schemas.openxmlformats.org/drawingml/2006/picture">
                <pic:pic xmlns:pic="http://schemas.openxmlformats.org/drawingml/2006/picture">
                  <pic:nvPicPr>
                    <pic:cNvPr id="37" name="Picture box 37"/>
                    <pic:cNvPicPr/>
                  </pic:nvPicPr>
                  <pic:blipFill>
                    <a:blip r:embed="rId27"/>
                    <a:stretch/>
                  </pic:blipFill>
                  <pic:spPr>
                    <a:xfrm>
                      <a:off x="0" y="0"/>
                      <a:ext cx="11118850" cy="8869680"/>
                    </a:xfrm>
                    <a:prstGeom prst="rect">
                      <a:avLst/>
                    </a:prstGeom>
                  </pic:spPr>
                </pic:pic>
              </a:graphicData>
            </a:graphic>
          </wp:anchor>
        </w:drawing>
      </w:r>
    </w:p>
    <w:p w14:paraId="71678A84" w14:textId="77777777" w:rsidR="003C610C" w:rsidRDefault="003C610C">
      <w:pPr>
        <w:spacing w:line="360" w:lineRule="exact"/>
      </w:pPr>
    </w:p>
    <w:p w14:paraId="2C39CF7C" w14:textId="77777777" w:rsidR="003C610C" w:rsidRDefault="003C610C">
      <w:pPr>
        <w:spacing w:line="360" w:lineRule="exact"/>
      </w:pPr>
    </w:p>
    <w:p w14:paraId="40D98051" w14:textId="77777777" w:rsidR="003C610C" w:rsidRDefault="003C610C">
      <w:pPr>
        <w:spacing w:line="360" w:lineRule="exact"/>
      </w:pPr>
    </w:p>
    <w:p w14:paraId="731C8D12" w14:textId="77777777" w:rsidR="003C610C" w:rsidRDefault="003C610C">
      <w:pPr>
        <w:spacing w:line="360" w:lineRule="exact"/>
      </w:pPr>
    </w:p>
    <w:p w14:paraId="295CF017" w14:textId="77777777" w:rsidR="003C610C" w:rsidRDefault="003C610C">
      <w:pPr>
        <w:spacing w:line="360" w:lineRule="exact"/>
      </w:pPr>
    </w:p>
    <w:p w14:paraId="6D736244" w14:textId="77777777" w:rsidR="003C610C" w:rsidRDefault="003C610C">
      <w:pPr>
        <w:spacing w:line="360" w:lineRule="exact"/>
      </w:pPr>
    </w:p>
    <w:p w14:paraId="7E8DC894" w14:textId="77777777" w:rsidR="003C610C" w:rsidRDefault="003C610C">
      <w:pPr>
        <w:spacing w:line="360" w:lineRule="exact"/>
      </w:pPr>
    </w:p>
    <w:p w14:paraId="2054DBF7" w14:textId="77777777" w:rsidR="003C610C" w:rsidRDefault="003C610C">
      <w:pPr>
        <w:spacing w:line="360" w:lineRule="exact"/>
      </w:pPr>
    </w:p>
    <w:p w14:paraId="7287527E" w14:textId="77777777" w:rsidR="003C610C" w:rsidRDefault="003C610C">
      <w:pPr>
        <w:spacing w:line="360" w:lineRule="exact"/>
      </w:pPr>
    </w:p>
    <w:p w14:paraId="4C749BB7" w14:textId="77777777" w:rsidR="003C610C" w:rsidRDefault="003C610C">
      <w:pPr>
        <w:spacing w:line="360" w:lineRule="exact"/>
      </w:pPr>
    </w:p>
    <w:p w14:paraId="3086A3B5" w14:textId="77777777" w:rsidR="003C610C" w:rsidRDefault="003C610C">
      <w:pPr>
        <w:spacing w:line="360" w:lineRule="exact"/>
      </w:pPr>
    </w:p>
    <w:p w14:paraId="384323A2" w14:textId="77777777" w:rsidR="003C610C" w:rsidRDefault="003C610C">
      <w:pPr>
        <w:spacing w:line="360" w:lineRule="exact"/>
      </w:pPr>
    </w:p>
    <w:p w14:paraId="02BABF45" w14:textId="77777777" w:rsidR="003C610C" w:rsidRDefault="003C610C">
      <w:pPr>
        <w:spacing w:line="360" w:lineRule="exact"/>
      </w:pPr>
    </w:p>
    <w:p w14:paraId="51485D22" w14:textId="77777777" w:rsidR="003C610C" w:rsidRDefault="003C610C">
      <w:pPr>
        <w:spacing w:line="360" w:lineRule="exact"/>
      </w:pPr>
    </w:p>
    <w:p w14:paraId="6029BB7E" w14:textId="77777777" w:rsidR="003C610C" w:rsidRDefault="003C610C">
      <w:pPr>
        <w:spacing w:line="360" w:lineRule="exact"/>
      </w:pPr>
    </w:p>
    <w:p w14:paraId="3C0AAEF5" w14:textId="77777777" w:rsidR="003C610C" w:rsidRDefault="003C610C">
      <w:pPr>
        <w:spacing w:line="360" w:lineRule="exact"/>
      </w:pPr>
    </w:p>
    <w:p w14:paraId="00E6D336" w14:textId="77777777" w:rsidR="003C610C" w:rsidRDefault="003C610C">
      <w:pPr>
        <w:spacing w:line="360" w:lineRule="exact"/>
      </w:pPr>
    </w:p>
    <w:p w14:paraId="324168CE" w14:textId="77777777" w:rsidR="003C610C" w:rsidRDefault="003C610C">
      <w:pPr>
        <w:spacing w:line="360" w:lineRule="exact"/>
      </w:pPr>
    </w:p>
    <w:p w14:paraId="125E646E" w14:textId="77777777" w:rsidR="003C610C" w:rsidRDefault="003C610C">
      <w:pPr>
        <w:spacing w:line="360" w:lineRule="exact"/>
      </w:pPr>
    </w:p>
    <w:p w14:paraId="4A3F9AC7" w14:textId="77777777" w:rsidR="003C610C" w:rsidRDefault="003C610C">
      <w:pPr>
        <w:spacing w:line="360" w:lineRule="exact"/>
      </w:pPr>
    </w:p>
    <w:p w14:paraId="05219914" w14:textId="77777777" w:rsidR="003C610C" w:rsidRDefault="003C610C">
      <w:pPr>
        <w:spacing w:line="360" w:lineRule="exact"/>
      </w:pPr>
    </w:p>
    <w:p w14:paraId="74FA48B6" w14:textId="77777777" w:rsidR="003C610C" w:rsidRDefault="003C610C">
      <w:pPr>
        <w:spacing w:line="360" w:lineRule="exact"/>
      </w:pPr>
    </w:p>
    <w:p w14:paraId="40C47404" w14:textId="77777777" w:rsidR="003C610C" w:rsidRDefault="003C610C">
      <w:pPr>
        <w:spacing w:line="360" w:lineRule="exact"/>
      </w:pPr>
    </w:p>
    <w:p w14:paraId="4BA387B5" w14:textId="77777777" w:rsidR="003C610C" w:rsidRDefault="003C610C">
      <w:pPr>
        <w:spacing w:line="360" w:lineRule="exact"/>
      </w:pPr>
    </w:p>
    <w:p w14:paraId="5B9A04D1" w14:textId="77777777" w:rsidR="003C610C" w:rsidRDefault="003C610C">
      <w:pPr>
        <w:spacing w:line="360" w:lineRule="exact"/>
      </w:pPr>
    </w:p>
    <w:p w14:paraId="3EB7AC81" w14:textId="77777777" w:rsidR="003C610C" w:rsidRDefault="003C610C">
      <w:pPr>
        <w:spacing w:line="360" w:lineRule="exact"/>
      </w:pPr>
    </w:p>
    <w:p w14:paraId="27619DE4" w14:textId="77777777" w:rsidR="003C610C" w:rsidRDefault="003C610C">
      <w:pPr>
        <w:spacing w:line="360" w:lineRule="exact"/>
      </w:pPr>
    </w:p>
    <w:p w14:paraId="66F3032D" w14:textId="77777777" w:rsidR="003C610C" w:rsidRDefault="003C610C">
      <w:pPr>
        <w:spacing w:line="360" w:lineRule="exact"/>
      </w:pPr>
    </w:p>
    <w:p w14:paraId="13CDBCE7" w14:textId="77777777" w:rsidR="003C610C" w:rsidRDefault="003C610C">
      <w:pPr>
        <w:spacing w:line="360" w:lineRule="exact"/>
      </w:pPr>
    </w:p>
    <w:p w14:paraId="56D49E71" w14:textId="77777777" w:rsidR="003C610C" w:rsidRDefault="003C610C">
      <w:pPr>
        <w:spacing w:line="360" w:lineRule="exact"/>
      </w:pPr>
    </w:p>
    <w:p w14:paraId="35CF3B8E" w14:textId="77777777" w:rsidR="003C610C" w:rsidRDefault="003C610C">
      <w:pPr>
        <w:spacing w:line="360" w:lineRule="exact"/>
      </w:pPr>
    </w:p>
    <w:p w14:paraId="6A2C7CA4" w14:textId="77777777" w:rsidR="003C610C" w:rsidRDefault="003C610C">
      <w:pPr>
        <w:spacing w:line="360" w:lineRule="exact"/>
      </w:pPr>
    </w:p>
    <w:p w14:paraId="47B69969" w14:textId="77777777" w:rsidR="003C610C" w:rsidRDefault="003C610C">
      <w:pPr>
        <w:spacing w:line="360" w:lineRule="exact"/>
      </w:pPr>
    </w:p>
    <w:p w14:paraId="43283852" w14:textId="77777777" w:rsidR="003C610C" w:rsidRDefault="003C610C">
      <w:pPr>
        <w:spacing w:line="360" w:lineRule="exact"/>
      </w:pPr>
    </w:p>
    <w:p w14:paraId="79058032" w14:textId="77777777" w:rsidR="003C610C" w:rsidRDefault="003C610C">
      <w:pPr>
        <w:spacing w:line="360" w:lineRule="exact"/>
      </w:pPr>
    </w:p>
    <w:p w14:paraId="6313F945" w14:textId="77777777" w:rsidR="003C610C" w:rsidRDefault="003C610C">
      <w:pPr>
        <w:spacing w:line="360" w:lineRule="exact"/>
      </w:pPr>
    </w:p>
    <w:p w14:paraId="104EB6B1" w14:textId="77777777" w:rsidR="003C610C" w:rsidRDefault="003C610C">
      <w:pPr>
        <w:spacing w:line="360" w:lineRule="exact"/>
      </w:pPr>
    </w:p>
    <w:p w14:paraId="36C369FC" w14:textId="77777777" w:rsidR="003C610C" w:rsidRDefault="003C610C">
      <w:pPr>
        <w:spacing w:line="360" w:lineRule="exact"/>
      </w:pPr>
    </w:p>
    <w:p w14:paraId="01C5BF8B" w14:textId="77777777" w:rsidR="003C610C" w:rsidRDefault="003C610C">
      <w:pPr>
        <w:spacing w:line="360" w:lineRule="exact"/>
      </w:pPr>
    </w:p>
    <w:p w14:paraId="1A51E68E" w14:textId="77777777" w:rsidR="003C610C" w:rsidRDefault="003C610C">
      <w:pPr>
        <w:spacing w:after="417" w:line="1" w:lineRule="exact"/>
      </w:pPr>
    </w:p>
    <w:p w14:paraId="53068BC3" w14:textId="77777777" w:rsidR="003C610C" w:rsidRDefault="003C610C">
      <w:pPr>
        <w:spacing w:line="1" w:lineRule="exact"/>
        <w:sectPr w:rsidR="003C610C">
          <w:type w:val="continuous"/>
          <w:pgSz w:w="23800" w:h="16840" w:orient="landscape"/>
          <w:pgMar w:top="1332" w:right="1891" w:bottom="140" w:left="1159" w:header="904" w:footer="3" w:gutter="0"/>
          <w:cols w:space="720"/>
          <w:noEndnote/>
          <w:docGrid w:linePitch="360"/>
        </w:sectPr>
      </w:pPr>
    </w:p>
    <w:p w14:paraId="3D2C8ED5" w14:textId="77777777" w:rsidR="003C610C" w:rsidRDefault="00C24A72">
      <w:pPr>
        <w:pStyle w:val="24"/>
        <w:keepNext/>
        <w:keepLines/>
      </w:pPr>
      <w:r>
        <w:lastRenderedPageBreak/>
        <w:t xml:space="preserve">ГЛАВА </w:t>
      </w:r>
      <w:r>
        <w:rPr>
          <w:lang w:val="en-US" w:eastAsia="en-US" w:bidi="en-US"/>
        </w:rPr>
        <w:t>I</w:t>
      </w:r>
    </w:p>
    <w:p w14:paraId="717056CB" w14:textId="77777777" w:rsidR="003C610C" w:rsidRDefault="00C24A72">
      <w:pPr>
        <w:pStyle w:val="22"/>
        <w:keepNext/>
        <w:keepLines/>
        <w:spacing w:after="360"/>
        <w:ind w:firstLine="0"/>
        <w:jc w:val="center"/>
        <w:rPr>
          <w:sz w:val="28"/>
          <w:szCs w:val="28"/>
        </w:rPr>
      </w:pPr>
      <w:bookmarkStart w:id="5" w:name="bookmark5"/>
      <w:r>
        <w:rPr>
          <w:i w:val="0"/>
          <w:iCs w:val="0"/>
          <w:sz w:val="28"/>
          <w:szCs w:val="28"/>
        </w:rPr>
        <w:t>ХАРАКТЕРИСТИКА ЛЕСНИЧЕСТВА И ВИДЫ РАЗРЕШЕННОГО</w:t>
      </w:r>
      <w:r>
        <w:rPr>
          <w:i w:val="0"/>
          <w:iCs w:val="0"/>
          <w:sz w:val="28"/>
          <w:szCs w:val="28"/>
        </w:rPr>
        <w:br/>
        <w:t>ИСПОЛЬЗОВАНИЯ ЛЕСОВ</w:t>
      </w:r>
      <w:bookmarkEnd w:id="5"/>
    </w:p>
    <w:p w14:paraId="7DBEACA4" w14:textId="77777777" w:rsidR="003C610C" w:rsidRDefault="00C24A72">
      <w:pPr>
        <w:pStyle w:val="32"/>
        <w:keepNext/>
        <w:keepLines/>
        <w:numPr>
          <w:ilvl w:val="1"/>
          <w:numId w:val="4"/>
        </w:numPr>
        <w:tabs>
          <w:tab w:val="left" w:pos="1404"/>
        </w:tabs>
        <w:ind w:firstLine="820"/>
      </w:pPr>
      <w:bookmarkStart w:id="6" w:name="bookmark7"/>
      <w:r>
        <w:t>Краткая характеристика городских лесов ЗАТО Солнечный</w:t>
      </w:r>
      <w:bookmarkEnd w:id="6"/>
    </w:p>
    <w:p w14:paraId="16F21C5F" w14:textId="77777777" w:rsidR="003C610C" w:rsidRDefault="00C24A72">
      <w:pPr>
        <w:pStyle w:val="42"/>
        <w:keepNext/>
        <w:keepLines/>
        <w:numPr>
          <w:ilvl w:val="2"/>
          <w:numId w:val="4"/>
        </w:numPr>
        <w:tabs>
          <w:tab w:val="left" w:pos="1389"/>
        </w:tabs>
        <w:spacing w:after="240"/>
        <w:ind w:firstLine="680"/>
        <w:jc w:val="both"/>
      </w:pPr>
      <w:bookmarkStart w:id="7" w:name="bookmark9"/>
      <w:r>
        <w:t>Наименование и местоположение объекта</w:t>
      </w:r>
      <w:bookmarkEnd w:id="7"/>
    </w:p>
    <w:p w14:paraId="613727AD" w14:textId="77777777" w:rsidR="003C610C" w:rsidRDefault="00C24A72">
      <w:pPr>
        <w:pStyle w:val="1"/>
        <w:spacing w:after="240"/>
        <w:ind w:firstLine="820"/>
        <w:jc w:val="both"/>
      </w:pPr>
      <w:r>
        <w:t>Лесной массив городских лесов ЗАТО Солнечный расположен на острове Горо- домля озера Селигер в северо-западной части Тверской области, в 200 км от областного центра г. Твери.</w:t>
      </w:r>
    </w:p>
    <w:p w14:paraId="1BF9F669" w14:textId="77777777" w:rsidR="003C610C" w:rsidRDefault="00C24A72">
      <w:pPr>
        <w:pStyle w:val="42"/>
        <w:keepNext/>
        <w:keepLines/>
        <w:numPr>
          <w:ilvl w:val="2"/>
          <w:numId w:val="4"/>
        </w:numPr>
        <w:tabs>
          <w:tab w:val="left" w:pos="1389"/>
        </w:tabs>
        <w:spacing w:after="100"/>
        <w:ind w:firstLine="680"/>
        <w:jc w:val="both"/>
      </w:pPr>
      <w:bookmarkStart w:id="8" w:name="bookmark11"/>
      <w:r>
        <w:t>Общая площадь городских лесов</w:t>
      </w:r>
      <w:bookmarkEnd w:id="8"/>
    </w:p>
    <w:p w14:paraId="5F6ED676" w14:textId="77777777" w:rsidR="003C610C" w:rsidRDefault="00C24A72">
      <w:pPr>
        <w:pStyle w:val="1"/>
        <w:spacing w:after="240"/>
        <w:ind w:firstLine="820"/>
        <w:jc w:val="both"/>
      </w:pPr>
      <w:r>
        <w:t>Общая площадь лесов по данным лесоустройства 1997 года составляет 246,1 га и разделена на 4 лесных квартала и 2 лесных массива - «Восточный» и «Западный».</w:t>
      </w:r>
    </w:p>
    <w:p w14:paraId="3A264F2C" w14:textId="77777777" w:rsidR="003C610C" w:rsidRDefault="00C24A72">
      <w:pPr>
        <w:pStyle w:val="42"/>
        <w:keepNext/>
        <w:keepLines/>
        <w:numPr>
          <w:ilvl w:val="2"/>
          <w:numId w:val="4"/>
        </w:numPr>
        <w:tabs>
          <w:tab w:val="left" w:pos="1275"/>
        </w:tabs>
        <w:ind w:firstLine="680"/>
        <w:jc w:val="both"/>
      </w:pPr>
      <w:bookmarkStart w:id="9" w:name="bookmark13"/>
      <w:r>
        <w:t>Распределение территории лесничества по муниципальным образова</w:t>
      </w:r>
      <w:r>
        <w:softHyphen/>
        <w:t>ниям (административным районам)</w:t>
      </w:r>
      <w:bookmarkEnd w:id="9"/>
    </w:p>
    <w:p w14:paraId="6AB830CF" w14:textId="77777777" w:rsidR="003C610C" w:rsidRDefault="00C24A72">
      <w:pPr>
        <w:pStyle w:val="1"/>
        <w:ind w:firstLine="820"/>
        <w:jc w:val="both"/>
      </w:pPr>
      <w:r>
        <w:t>Городские леса ЗАТО Солнечный расположены на территории Осташковского муниципального образования, Осташковского лесничества. Структура городских лесов ЗАТО Солнечный отражена в таблице 1(1)</w:t>
      </w:r>
    </w:p>
    <w:p w14:paraId="37356FA2" w14:textId="77777777" w:rsidR="003C610C" w:rsidRDefault="00C24A72">
      <w:pPr>
        <w:pStyle w:val="52"/>
        <w:keepNext/>
        <w:keepLines/>
      </w:pPr>
      <w:bookmarkStart w:id="10" w:name="bookmark15"/>
      <w:r>
        <w:t>Таблица 1(1).</w:t>
      </w:r>
      <w:bookmarkEnd w:id="10"/>
    </w:p>
    <w:p w14:paraId="18086C0D" w14:textId="77777777" w:rsidR="003C610C" w:rsidRDefault="00C24A72">
      <w:pPr>
        <w:pStyle w:val="1"/>
        <w:spacing w:after="100"/>
        <w:ind w:firstLine="0"/>
        <w:jc w:val="center"/>
      </w:pPr>
      <w:r>
        <w:t>Структура городских лесов ЗАТО Солнечный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3240"/>
        <w:gridCol w:w="3418"/>
        <w:gridCol w:w="1810"/>
      </w:tblGrid>
      <w:tr w:rsidR="003C610C" w14:paraId="0CB4636A" w14:textId="77777777">
        <w:trPr>
          <w:trHeight w:hRule="exact" w:val="806"/>
          <w:jc w:val="center"/>
        </w:trPr>
        <w:tc>
          <w:tcPr>
            <w:tcW w:w="835" w:type="dxa"/>
            <w:tcBorders>
              <w:top w:val="single" w:sz="4" w:space="0" w:color="auto"/>
              <w:left w:val="single" w:sz="4" w:space="0" w:color="auto"/>
            </w:tcBorders>
            <w:shd w:val="clear" w:color="auto" w:fill="auto"/>
            <w:vAlign w:val="center"/>
          </w:tcPr>
          <w:p w14:paraId="1625EC2B" w14:textId="77777777" w:rsidR="003C610C" w:rsidRDefault="00C24A72">
            <w:pPr>
              <w:pStyle w:val="a4"/>
              <w:spacing w:line="233" w:lineRule="auto"/>
              <w:rPr>
                <w:sz w:val="22"/>
                <w:szCs w:val="22"/>
              </w:rPr>
            </w:pPr>
            <w:r>
              <w:rPr>
                <w:rFonts w:ascii="Times New Roman" w:eastAsia="Times New Roman" w:hAnsi="Times New Roman" w:cs="Times New Roman"/>
                <w:sz w:val="22"/>
                <w:szCs w:val="22"/>
              </w:rPr>
              <w:t>№ п.п.</w:t>
            </w:r>
          </w:p>
        </w:tc>
        <w:tc>
          <w:tcPr>
            <w:tcW w:w="3240" w:type="dxa"/>
            <w:tcBorders>
              <w:top w:val="single" w:sz="4" w:space="0" w:color="auto"/>
              <w:left w:val="single" w:sz="4" w:space="0" w:color="auto"/>
            </w:tcBorders>
            <w:shd w:val="clear" w:color="auto" w:fill="auto"/>
            <w:vAlign w:val="center"/>
          </w:tcPr>
          <w:p w14:paraId="47E1DF00" w14:textId="77777777" w:rsidR="003C610C" w:rsidRDefault="00C24A72">
            <w:pPr>
              <w:pStyle w:val="a4"/>
              <w:rPr>
                <w:sz w:val="22"/>
                <w:szCs w:val="22"/>
              </w:rPr>
            </w:pPr>
            <w:r>
              <w:rPr>
                <w:rFonts w:ascii="Times New Roman" w:eastAsia="Times New Roman" w:hAnsi="Times New Roman" w:cs="Times New Roman"/>
                <w:sz w:val="22"/>
                <w:szCs w:val="22"/>
              </w:rPr>
              <w:t>Наименование</w:t>
            </w:r>
          </w:p>
        </w:tc>
        <w:tc>
          <w:tcPr>
            <w:tcW w:w="3418" w:type="dxa"/>
            <w:tcBorders>
              <w:top w:val="single" w:sz="4" w:space="0" w:color="auto"/>
              <w:left w:val="single" w:sz="4" w:space="0" w:color="auto"/>
            </w:tcBorders>
            <w:shd w:val="clear" w:color="auto" w:fill="auto"/>
            <w:vAlign w:val="center"/>
          </w:tcPr>
          <w:p w14:paraId="3F34D160" w14:textId="77777777" w:rsidR="003C610C" w:rsidRDefault="00C24A72">
            <w:pPr>
              <w:pStyle w:val="a4"/>
              <w:rPr>
                <w:sz w:val="22"/>
                <w:szCs w:val="22"/>
              </w:rPr>
            </w:pPr>
            <w:r>
              <w:rPr>
                <w:rFonts w:ascii="Times New Roman" w:eastAsia="Times New Roman" w:hAnsi="Times New Roman" w:cs="Times New Roman"/>
                <w:sz w:val="22"/>
                <w:szCs w:val="22"/>
              </w:rPr>
              <w:t>Административный район (муниципальное образование)</w:t>
            </w:r>
          </w:p>
        </w:tc>
        <w:tc>
          <w:tcPr>
            <w:tcW w:w="1810" w:type="dxa"/>
            <w:tcBorders>
              <w:top w:val="single" w:sz="4" w:space="0" w:color="auto"/>
              <w:left w:val="single" w:sz="4" w:space="0" w:color="auto"/>
              <w:right w:val="single" w:sz="4" w:space="0" w:color="auto"/>
            </w:tcBorders>
            <w:shd w:val="clear" w:color="auto" w:fill="auto"/>
            <w:vAlign w:val="center"/>
          </w:tcPr>
          <w:p w14:paraId="68512990" w14:textId="77777777" w:rsidR="003C610C" w:rsidRDefault="00C24A72">
            <w:pPr>
              <w:pStyle w:val="a4"/>
              <w:rPr>
                <w:sz w:val="22"/>
                <w:szCs w:val="22"/>
              </w:rPr>
            </w:pPr>
            <w:r>
              <w:rPr>
                <w:rFonts w:ascii="Times New Roman" w:eastAsia="Times New Roman" w:hAnsi="Times New Roman" w:cs="Times New Roman"/>
                <w:sz w:val="22"/>
                <w:szCs w:val="22"/>
              </w:rPr>
              <w:t>Общая площадь, га</w:t>
            </w:r>
          </w:p>
        </w:tc>
      </w:tr>
      <w:tr w:rsidR="003C610C" w14:paraId="341B1E97" w14:textId="77777777">
        <w:trPr>
          <w:trHeight w:hRule="exact" w:val="216"/>
          <w:jc w:val="center"/>
        </w:trPr>
        <w:tc>
          <w:tcPr>
            <w:tcW w:w="835" w:type="dxa"/>
            <w:tcBorders>
              <w:top w:val="single" w:sz="4" w:space="0" w:color="auto"/>
              <w:left w:val="single" w:sz="4" w:space="0" w:color="auto"/>
            </w:tcBorders>
            <w:shd w:val="clear" w:color="auto" w:fill="auto"/>
            <w:vAlign w:val="bottom"/>
          </w:tcPr>
          <w:p w14:paraId="7F5694C6" w14:textId="77777777" w:rsidR="003C610C" w:rsidRDefault="00C24A72">
            <w:pPr>
              <w:pStyle w:val="a4"/>
              <w:rPr>
                <w:sz w:val="18"/>
                <w:szCs w:val="18"/>
              </w:rPr>
            </w:pPr>
            <w:r>
              <w:rPr>
                <w:rFonts w:ascii="Times New Roman" w:eastAsia="Times New Roman" w:hAnsi="Times New Roman" w:cs="Times New Roman"/>
                <w:sz w:val="18"/>
                <w:szCs w:val="18"/>
              </w:rPr>
              <w:t>1</w:t>
            </w:r>
          </w:p>
        </w:tc>
        <w:tc>
          <w:tcPr>
            <w:tcW w:w="3240" w:type="dxa"/>
            <w:tcBorders>
              <w:top w:val="single" w:sz="4" w:space="0" w:color="auto"/>
              <w:left w:val="single" w:sz="4" w:space="0" w:color="auto"/>
            </w:tcBorders>
            <w:shd w:val="clear" w:color="auto" w:fill="auto"/>
            <w:vAlign w:val="bottom"/>
          </w:tcPr>
          <w:p w14:paraId="379663C5" w14:textId="77777777" w:rsidR="003C610C" w:rsidRDefault="00C24A72">
            <w:pPr>
              <w:pStyle w:val="a4"/>
              <w:rPr>
                <w:sz w:val="18"/>
                <w:szCs w:val="18"/>
              </w:rPr>
            </w:pPr>
            <w:r>
              <w:rPr>
                <w:rFonts w:ascii="Times New Roman" w:eastAsia="Times New Roman" w:hAnsi="Times New Roman" w:cs="Times New Roman"/>
                <w:sz w:val="18"/>
                <w:szCs w:val="18"/>
              </w:rPr>
              <w:t>2</w:t>
            </w:r>
          </w:p>
        </w:tc>
        <w:tc>
          <w:tcPr>
            <w:tcW w:w="3418" w:type="dxa"/>
            <w:tcBorders>
              <w:top w:val="single" w:sz="4" w:space="0" w:color="auto"/>
              <w:left w:val="single" w:sz="4" w:space="0" w:color="auto"/>
            </w:tcBorders>
            <w:shd w:val="clear" w:color="auto" w:fill="auto"/>
            <w:vAlign w:val="bottom"/>
          </w:tcPr>
          <w:p w14:paraId="1F7E4F84" w14:textId="77777777" w:rsidR="003C610C" w:rsidRDefault="00C24A72">
            <w:pPr>
              <w:pStyle w:val="a4"/>
              <w:rPr>
                <w:sz w:val="18"/>
                <w:szCs w:val="18"/>
              </w:rPr>
            </w:pPr>
            <w:r>
              <w:rPr>
                <w:rFonts w:ascii="Times New Roman" w:eastAsia="Times New Roman" w:hAnsi="Times New Roman" w:cs="Times New Roman"/>
                <w:sz w:val="18"/>
                <w:szCs w:val="18"/>
              </w:rPr>
              <w:t>3</w:t>
            </w:r>
          </w:p>
        </w:tc>
        <w:tc>
          <w:tcPr>
            <w:tcW w:w="1810" w:type="dxa"/>
            <w:tcBorders>
              <w:top w:val="single" w:sz="4" w:space="0" w:color="auto"/>
              <w:left w:val="single" w:sz="4" w:space="0" w:color="auto"/>
              <w:right w:val="single" w:sz="4" w:space="0" w:color="auto"/>
            </w:tcBorders>
            <w:shd w:val="clear" w:color="auto" w:fill="auto"/>
            <w:vAlign w:val="bottom"/>
          </w:tcPr>
          <w:p w14:paraId="4BBD315A" w14:textId="77777777" w:rsidR="003C610C" w:rsidRDefault="00C24A72">
            <w:pPr>
              <w:pStyle w:val="a4"/>
              <w:rPr>
                <w:sz w:val="18"/>
                <w:szCs w:val="18"/>
              </w:rPr>
            </w:pPr>
            <w:r>
              <w:rPr>
                <w:rFonts w:ascii="Times New Roman" w:eastAsia="Times New Roman" w:hAnsi="Times New Roman" w:cs="Times New Roman"/>
                <w:sz w:val="18"/>
                <w:szCs w:val="18"/>
              </w:rPr>
              <w:t>4</w:t>
            </w:r>
          </w:p>
        </w:tc>
      </w:tr>
      <w:tr w:rsidR="003C610C" w14:paraId="4E553703" w14:textId="77777777">
        <w:trPr>
          <w:trHeight w:hRule="exact" w:val="418"/>
          <w:jc w:val="center"/>
        </w:trPr>
        <w:tc>
          <w:tcPr>
            <w:tcW w:w="835" w:type="dxa"/>
            <w:tcBorders>
              <w:top w:val="single" w:sz="4" w:space="0" w:color="auto"/>
              <w:left w:val="single" w:sz="4" w:space="0" w:color="auto"/>
              <w:bottom w:val="single" w:sz="4" w:space="0" w:color="auto"/>
            </w:tcBorders>
            <w:shd w:val="clear" w:color="auto" w:fill="auto"/>
            <w:vAlign w:val="bottom"/>
          </w:tcPr>
          <w:p w14:paraId="0F7158FB" w14:textId="77777777" w:rsidR="003C610C" w:rsidRDefault="00C24A72">
            <w:pPr>
              <w:pStyle w:val="a4"/>
              <w:rPr>
                <w:sz w:val="24"/>
                <w:szCs w:val="24"/>
              </w:rPr>
            </w:pPr>
            <w:r>
              <w:rPr>
                <w:rFonts w:ascii="Times New Roman" w:eastAsia="Times New Roman" w:hAnsi="Times New Roman" w:cs="Times New Roman"/>
                <w:sz w:val="24"/>
                <w:szCs w:val="24"/>
              </w:rPr>
              <w:t>1.</w:t>
            </w:r>
          </w:p>
        </w:tc>
        <w:tc>
          <w:tcPr>
            <w:tcW w:w="3240" w:type="dxa"/>
            <w:tcBorders>
              <w:top w:val="single" w:sz="4" w:space="0" w:color="auto"/>
              <w:left w:val="single" w:sz="4" w:space="0" w:color="auto"/>
              <w:bottom w:val="single" w:sz="4" w:space="0" w:color="auto"/>
            </w:tcBorders>
            <w:shd w:val="clear" w:color="auto" w:fill="auto"/>
            <w:vAlign w:val="bottom"/>
          </w:tcPr>
          <w:p w14:paraId="0A6F4BA9" w14:textId="77777777" w:rsidR="003C610C" w:rsidRDefault="00C24A72">
            <w:pPr>
              <w:pStyle w:val="a4"/>
              <w:jc w:val="left"/>
              <w:rPr>
                <w:sz w:val="24"/>
                <w:szCs w:val="24"/>
              </w:rPr>
            </w:pPr>
            <w:r>
              <w:rPr>
                <w:rFonts w:ascii="Times New Roman" w:eastAsia="Times New Roman" w:hAnsi="Times New Roman" w:cs="Times New Roman"/>
                <w:sz w:val="24"/>
                <w:szCs w:val="24"/>
              </w:rPr>
              <w:t>Г ородские леса</w:t>
            </w:r>
          </w:p>
        </w:tc>
        <w:tc>
          <w:tcPr>
            <w:tcW w:w="3418" w:type="dxa"/>
            <w:tcBorders>
              <w:top w:val="single" w:sz="4" w:space="0" w:color="auto"/>
              <w:left w:val="single" w:sz="4" w:space="0" w:color="auto"/>
              <w:bottom w:val="single" w:sz="4" w:space="0" w:color="auto"/>
            </w:tcBorders>
            <w:shd w:val="clear" w:color="auto" w:fill="auto"/>
            <w:vAlign w:val="bottom"/>
          </w:tcPr>
          <w:p w14:paraId="6AB647E4" w14:textId="77777777" w:rsidR="003C610C" w:rsidRDefault="00C24A72">
            <w:pPr>
              <w:pStyle w:val="a4"/>
              <w:rPr>
                <w:sz w:val="24"/>
                <w:szCs w:val="24"/>
              </w:rPr>
            </w:pPr>
            <w:r>
              <w:rPr>
                <w:rFonts w:ascii="Times New Roman" w:eastAsia="Times New Roman" w:hAnsi="Times New Roman" w:cs="Times New Roman"/>
                <w:sz w:val="24"/>
                <w:szCs w:val="24"/>
              </w:rPr>
              <w:t>ЗАТО Солнечный</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bottom"/>
          </w:tcPr>
          <w:p w14:paraId="6DF0EA30" w14:textId="77777777" w:rsidR="003C610C" w:rsidRDefault="00C24A72">
            <w:pPr>
              <w:pStyle w:val="a4"/>
              <w:rPr>
                <w:sz w:val="24"/>
                <w:szCs w:val="24"/>
              </w:rPr>
            </w:pPr>
            <w:r>
              <w:rPr>
                <w:rFonts w:ascii="Times New Roman" w:eastAsia="Times New Roman" w:hAnsi="Times New Roman" w:cs="Times New Roman"/>
                <w:sz w:val="24"/>
                <w:szCs w:val="24"/>
              </w:rPr>
              <w:t>246,1</w:t>
            </w:r>
          </w:p>
        </w:tc>
      </w:tr>
    </w:tbl>
    <w:p w14:paraId="362C466E" w14:textId="77777777" w:rsidR="003C610C" w:rsidRDefault="003C610C">
      <w:pPr>
        <w:spacing w:after="519" w:line="1" w:lineRule="exact"/>
      </w:pPr>
    </w:p>
    <w:p w14:paraId="5B96C9B8" w14:textId="77777777" w:rsidR="003C610C" w:rsidRDefault="00C24A72">
      <w:pPr>
        <w:pStyle w:val="42"/>
        <w:keepNext/>
        <w:keepLines/>
        <w:numPr>
          <w:ilvl w:val="2"/>
          <w:numId w:val="4"/>
        </w:numPr>
        <w:tabs>
          <w:tab w:val="left" w:pos="1275"/>
        </w:tabs>
        <w:ind w:firstLine="680"/>
        <w:jc w:val="both"/>
      </w:pPr>
      <w:bookmarkStart w:id="11" w:name="bookmark17"/>
      <w:r>
        <w:t>Карта-схема Тверской области с выделением территории городских ле</w:t>
      </w:r>
      <w:r>
        <w:softHyphen/>
        <w:t>сов ЗАТО Солнечный</w:t>
      </w:r>
      <w:bookmarkEnd w:id="11"/>
    </w:p>
    <w:p w14:paraId="42C576EE" w14:textId="77777777" w:rsidR="003C610C" w:rsidRDefault="00C24A72">
      <w:pPr>
        <w:pStyle w:val="1"/>
        <w:spacing w:after="240"/>
        <w:ind w:firstLine="820"/>
        <w:jc w:val="both"/>
      </w:pPr>
      <w:r>
        <w:t>Местоположение лесов показано на карте-схеме расположения городских лесов ЗАТО «Солнечный» на территории Тверской области.</w:t>
      </w:r>
    </w:p>
    <w:p w14:paraId="2C704F32" w14:textId="77777777" w:rsidR="003C610C" w:rsidRDefault="00C24A72">
      <w:pPr>
        <w:pStyle w:val="42"/>
        <w:keepNext/>
        <w:keepLines/>
        <w:numPr>
          <w:ilvl w:val="2"/>
          <w:numId w:val="4"/>
        </w:numPr>
        <w:tabs>
          <w:tab w:val="left" w:pos="1275"/>
        </w:tabs>
        <w:ind w:firstLine="680"/>
        <w:jc w:val="both"/>
      </w:pPr>
      <w:bookmarkStart w:id="12" w:name="bookmark19"/>
      <w:r>
        <w:t>Распределение лесов по лесорастительным зонам, лесным районам и зо</w:t>
      </w:r>
      <w:r>
        <w:softHyphen/>
        <w:t>нам лесозащитного и лесосеменного районирования</w:t>
      </w:r>
      <w:bookmarkEnd w:id="12"/>
    </w:p>
    <w:p w14:paraId="6B9AF69F" w14:textId="77777777" w:rsidR="003C610C" w:rsidRDefault="00C24A72">
      <w:pPr>
        <w:pStyle w:val="1"/>
        <w:ind w:firstLine="680"/>
        <w:jc w:val="both"/>
      </w:pPr>
      <w:r>
        <w:t>В соответствии с приказом Минсельхоза России от 18.08.2014 №367 «Об утвер</w:t>
      </w:r>
      <w:r>
        <w:softHyphen/>
        <w:t>ждении перечня лесорастительных зон Российской Федерации и перечня лесных райо</w:t>
      </w:r>
      <w:r>
        <w:softHyphen/>
        <w:t>нов Российской Федерации» Район расположения лесов отнесен к зоне хвойно</w:t>
      </w:r>
      <w:r>
        <w:softHyphen/>
        <w:t>широколиственных лесов, району хвойно-широколиственных лесов европейской части Российской Федерации (Таблица 2(2)).</w:t>
      </w:r>
    </w:p>
    <w:p w14:paraId="32F41A37" w14:textId="77777777" w:rsidR="003C610C" w:rsidRDefault="00C24A72">
      <w:pPr>
        <w:pStyle w:val="1"/>
        <w:spacing w:after="240"/>
        <w:ind w:firstLine="1000"/>
        <w:jc w:val="both"/>
        <w:sectPr w:rsidR="003C610C">
          <w:headerReference w:type="even" r:id="rId28"/>
          <w:headerReference w:type="default" r:id="rId29"/>
          <w:footerReference w:type="even" r:id="rId30"/>
          <w:footerReference w:type="default" r:id="rId31"/>
          <w:pgSz w:w="11900" w:h="16840"/>
          <w:pgMar w:top="1417" w:right="1019" w:bottom="1417" w:left="1579" w:header="0" w:footer="3" w:gutter="0"/>
          <w:pgNumType w:start="13"/>
          <w:cols w:space="720"/>
          <w:noEndnote/>
          <w:docGrid w:linePitch="360"/>
        </w:sectPr>
      </w:pPr>
      <w:r>
        <w:t>Распределение городских лесов ЗАТО « Солнечный» по лесорастительным зо</w:t>
      </w:r>
      <w:r>
        <w:softHyphen/>
        <w:t>нам и лесным районам приведено на карте-схеме.</w:t>
      </w:r>
    </w:p>
    <w:p w14:paraId="599E6B8C" w14:textId="77777777" w:rsidR="003C610C" w:rsidRDefault="003C610C">
      <w:pPr>
        <w:spacing w:before="9" w:after="9" w:line="240" w:lineRule="exact"/>
        <w:rPr>
          <w:sz w:val="19"/>
          <w:szCs w:val="19"/>
        </w:rPr>
      </w:pPr>
    </w:p>
    <w:p w14:paraId="2D90C336" w14:textId="77777777" w:rsidR="003C610C" w:rsidRDefault="003C610C">
      <w:pPr>
        <w:spacing w:line="1" w:lineRule="exact"/>
        <w:sectPr w:rsidR="003C610C">
          <w:headerReference w:type="even" r:id="rId32"/>
          <w:headerReference w:type="default" r:id="rId33"/>
          <w:footerReference w:type="even" r:id="rId34"/>
          <w:footerReference w:type="default" r:id="rId35"/>
          <w:pgSz w:w="23800" w:h="16840" w:orient="landscape"/>
          <w:pgMar w:top="1444" w:right="1683" w:bottom="139" w:left="1151" w:header="0" w:footer="3" w:gutter="0"/>
          <w:pgNumType w:start="15"/>
          <w:cols w:space="720"/>
          <w:noEndnote/>
          <w:docGrid w:linePitch="360"/>
        </w:sectPr>
      </w:pPr>
    </w:p>
    <w:p w14:paraId="259DB0EE" w14:textId="77777777" w:rsidR="003C610C" w:rsidRDefault="00C24A72">
      <w:pPr>
        <w:pStyle w:val="a4"/>
        <w:framePr w:w="461" w:h="163" w:wrap="none" w:vAnchor="text" w:hAnchor="page" w:x="1152" w:y="14583"/>
        <w:jc w:val="left"/>
        <w:rPr>
          <w:sz w:val="8"/>
          <w:szCs w:val="8"/>
        </w:rPr>
      </w:pPr>
      <w:r>
        <w:rPr>
          <w:rFonts w:ascii="Times New Roman" w:eastAsia="Times New Roman" w:hAnsi="Times New Roman" w:cs="Times New Roman"/>
          <w:b/>
          <w:bCs/>
          <w:sz w:val="8"/>
          <w:szCs w:val="8"/>
          <w:vertAlign w:val="superscript"/>
        </w:rPr>
        <w:t>28</w:t>
      </w:r>
      <w:r>
        <w:rPr>
          <w:rFonts w:ascii="Times New Roman" w:eastAsia="Times New Roman" w:hAnsi="Times New Roman" w:cs="Times New Roman"/>
          <w:b/>
          <w:bCs/>
          <w:sz w:val="8"/>
          <w:szCs w:val="8"/>
        </w:rPr>
        <w:t>-10.2ОО9</w:t>
      </w:r>
    </w:p>
    <w:p w14:paraId="2D996AC9" w14:textId="77777777" w:rsidR="003C610C" w:rsidRDefault="00C24A72">
      <w:pPr>
        <w:pStyle w:val="50"/>
        <w:framePr w:w="2160" w:h="173" w:wrap="none" w:vAnchor="text" w:hAnchor="page" w:x="18926" w:y="21"/>
      </w:pPr>
      <w:r>
        <w:t>ВОЛОГОДСКАЯ ОБЛАСТЬ</w:t>
      </w:r>
    </w:p>
    <w:p w14:paraId="71A27011" w14:textId="77777777" w:rsidR="003C610C" w:rsidRDefault="00C24A72">
      <w:pPr>
        <w:pStyle w:val="a4"/>
        <w:framePr w:w="2395" w:h="389" w:wrap="none" w:vAnchor="text" w:hAnchor="page" w:x="4315" w:y="323"/>
        <w:jc w:val="left"/>
        <w:rPr>
          <w:sz w:val="32"/>
          <w:szCs w:val="32"/>
        </w:rPr>
      </w:pPr>
      <w:r>
        <w:rPr>
          <w:b/>
          <w:bCs/>
          <w:sz w:val="32"/>
          <w:szCs w:val="32"/>
        </w:rPr>
        <w:t>КАРТА-СХЕМА</w:t>
      </w:r>
    </w:p>
    <w:p w14:paraId="7FB22E37" w14:textId="77777777" w:rsidR="003C610C" w:rsidRDefault="00C24A72">
      <w:pPr>
        <w:pStyle w:val="1"/>
        <w:framePr w:w="3610" w:h="307" w:wrap="none" w:vAnchor="text" w:hAnchor="page" w:x="3883" w:y="783"/>
        <w:ind w:firstLine="0"/>
      </w:pPr>
      <w:r>
        <w:rPr>
          <w:b/>
          <w:bCs/>
        </w:rPr>
        <w:t>распределения городских лесов</w:t>
      </w:r>
    </w:p>
    <w:p w14:paraId="71A3DF80" w14:textId="77777777" w:rsidR="003C610C" w:rsidRDefault="00C24A72">
      <w:pPr>
        <w:pStyle w:val="1"/>
        <w:framePr w:w="2237" w:h="298" w:wrap="none" w:vAnchor="text" w:hAnchor="page" w:x="4348" w:y="1115"/>
        <w:ind w:firstLine="0"/>
      </w:pPr>
      <w:r>
        <w:rPr>
          <w:b/>
          <w:bCs/>
        </w:rPr>
        <w:t>ЗАТО "Солнечный</w:t>
      </w:r>
    </w:p>
    <w:p w14:paraId="36C22484" w14:textId="77777777" w:rsidR="003C610C" w:rsidRDefault="00C24A72">
      <w:pPr>
        <w:pStyle w:val="50"/>
        <w:framePr w:w="2270" w:h="173" w:wrap="none" w:vAnchor="text" w:hAnchor="page" w:x="13660" w:y="1268"/>
      </w:pPr>
      <w:r>
        <w:t>НОВГОРОДСКАЯ ОБЛАСТЬ</w:t>
      </w:r>
    </w:p>
    <w:p w14:paraId="50FFAEE6" w14:textId="77777777" w:rsidR="003C610C" w:rsidRDefault="00C24A72">
      <w:pPr>
        <w:pStyle w:val="40"/>
        <w:framePr w:w="590" w:h="158" w:wrap="none" w:vAnchor="text" w:hAnchor="page" w:x="17870" w:y="587"/>
      </w:pPr>
      <w:r>
        <w:rPr>
          <w:color w:val="1C3921"/>
        </w:rPr>
        <w:t>Весьегонс</w:t>
      </w:r>
    </w:p>
    <w:p w14:paraId="7BE58A50" w14:textId="77777777" w:rsidR="003C610C" w:rsidRDefault="00C24A72">
      <w:pPr>
        <w:pStyle w:val="1"/>
        <w:framePr w:w="3240" w:h="302" w:wrap="none" w:vAnchor="text" w:hAnchor="page" w:x="4022" w:y="1446"/>
        <w:ind w:firstLine="0"/>
      </w:pPr>
      <w:r>
        <w:rPr>
          <w:b/>
          <w:bCs/>
        </w:rPr>
        <w:t>по лесорастительным зонам</w:t>
      </w:r>
    </w:p>
    <w:p w14:paraId="2FF81A52" w14:textId="77777777" w:rsidR="003C610C" w:rsidRDefault="00C24A72">
      <w:pPr>
        <w:pStyle w:val="1"/>
        <w:framePr w:w="2155" w:h="264" w:wrap="none" w:vAnchor="text" w:hAnchor="page" w:x="4425" w:y="1753"/>
        <w:ind w:firstLine="0"/>
      </w:pPr>
      <w:r>
        <w:rPr>
          <w:b/>
          <w:bCs/>
        </w:rPr>
        <w:t>и лесным районам</w:t>
      </w:r>
    </w:p>
    <w:p w14:paraId="5C168DFC" w14:textId="77777777" w:rsidR="003C610C" w:rsidRDefault="00C24A72">
      <w:pPr>
        <w:pStyle w:val="a4"/>
        <w:framePr w:w="1598" w:h="202" w:wrap="none" w:vAnchor="text" w:hAnchor="page" w:x="4675" w:y="2022"/>
        <w:jc w:val="left"/>
        <w:rPr>
          <w:sz w:val="16"/>
          <w:szCs w:val="16"/>
        </w:rPr>
      </w:pPr>
      <w:r>
        <w:rPr>
          <w:rFonts w:ascii="Times New Roman" w:eastAsia="Times New Roman" w:hAnsi="Times New Roman" w:cs="Times New Roman"/>
          <w:b/>
          <w:bCs/>
          <w:sz w:val="16"/>
          <w:szCs w:val="16"/>
        </w:rPr>
        <w:t>Масштаб 1:1 500 000</w:t>
      </w:r>
    </w:p>
    <w:p w14:paraId="6851E059" w14:textId="77777777" w:rsidR="003C610C" w:rsidRDefault="00C24A72">
      <w:pPr>
        <w:pStyle w:val="a4"/>
        <w:framePr w:w="1358" w:h="202" w:wrap="none" w:vAnchor="text" w:hAnchor="page" w:x="4056" w:y="2761"/>
        <w:jc w:val="left"/>
        <w:rPr>
          <w:sz w:val="16"/>
          <w:szCs w:val="16"/>
        </w:rPr>
      </w:pPr>
      <w:r>
        <w:rPr>
          <w:rFonts w:ascii="Times New Roman" w:eastAsia="Times New Roman" w:hAnsi="Times New Roman" w:cs="Times New Roman"/>
          <w:b/>
          <w:bCs/>
          <w:sz w:val="16"/>
          <w:szCs w:val="16"/>
        </w:rPr>
        <w:t>ЛЕСНИЧЕСТВА</w:t>
      </w:r>
    </w:p>
    <w:p w14:paraId="2818B470" w14:textId="77777777" w:rsidR="003C610C" w:rsidRDefault="00C24A72">
      <w:pPr>
        <w:pStyle w:val="30"/>
        <w:framePr w:w="264" w:h="144" w:wrap="none" w:vAnchor="text" w:hAnchor="page" w:x="3864" w:y="3087"/>
        <w:jc w:val="both"/>
      </w:pPr>
      <w:r>
        <w:rPr>
          <w:i w:val="0"/>
          <w:iCs w:val="0"/>
        </w:rPr>
        <w:t>№№</w:t>
      </w:r>
    </w:p>
    <w:p w14:paraId="56CEFB10" w14:textId="77777777" w:rsidR="003C610C" w:rsidRDefault="00C24A72">
      <w:pPr>
        <w:pStyle w:val="30"/>
        <w:framePr w:w="638" w:h="154" w:wrap="none" w:vAnchor="text" w:hAnchor="page" w:x="4228" w:y="3308"/>
        <w:jc w:val="both"/>
      </w:pPr>
      <w:r>
        <w:t>БЕЖЕЦКОЕ</w:t>
      </w:r>
    </w:p>
    <w:p w14:paraId="5D826E80" w14:textId="77777777" w:rsidR="003C610C" w:rsidRDefault="00C24A72">
      <w:pPr>
        <w:pStyle w:val="30"/>
        <w:framePr w:w="1133" w:h="154" w:wrap="none" w:vAnchor="text" w:hAnchor="page" w:x="4233" w:y="3539"/>
      </w:pPr>
      <w:r>
        <w:t>ЗАПАДНОДВИНСКОЕ</w:t>
      </w:r>
    </w:p>
    <w:p w14:paraId="6FD60E99" w14:textId="77777777" w:rsidR="003C610C" w:rsidRDefault="00C24A72">
      <w:pPr>
        <w:pStyle w:val="30"/>
        <w:framePr w:w="605" w:h="144" w:wrap="none" w:vAnchor="text" w:hAnchor="page" w:x="4243" w:y="3755"/>
      </w:pPr>
      <w:r>
        <w:t>ТВЕРСКОЕ</w:t>
      </w:r>
    </w:p>
    <w:p w14:paraId="01FAE538" w14:textId="77777777" w:rsidR="003C610C" w:rsidRDefault="00C24A72">
      <w:pPr>
        <w:pStyle w:val="30"/>
        <w:framePr w:w="715" w:h="144" w:wrap="none" w:vAnchor="text" w:hAnchor="page" w:x="4228" w:y="3990"/>
      </w:pPr>
      <w:r>
        <w:t>ФИРОВСКОЕ</w:t>
      </w:r>
    </w:p>
    <w:p w14:paraId="11383C89" w14:textId="77777777" w:rsidR="003C610C" w:rsidRDefault="00C24A72">
      <w:pPr>
        <w:pStyle w:val="30"/>
        <w:framePr w:w="850" w:h="154" w:wrap="none" w:vAnchor="text" w:hAnchor="page" w:x="4238" w:y="4211"/>
      </w:pPr>
      <w:r>
        <w:t>УДОМЕЛЬСКОЕ</w:t>
      </w:r>
    </w:p>
    <w:p w14:paraId="3577072C" w14:textId="77777777" w:rsidR="003C610C" w:rsidRDefault="00C24A72">
      <w:pPr>
        <w:pStyle w:val="30"/>
        <w:framePr w:w="1075" w:h="144" w:wrap="none" w:vAnchor="text" w:hAnchor="page" w:x="4224" w:y="4446"/>
      </w:pPr>
      <w:r>
        <w:t>КРА СНОХОЛМСКОЕ</w:t>
      </w:r>
    </w:p>
    <w:p w14:paraId="325B04B1" w14:textId="77777777" w:rsidR="003C610C" w:rsidRDefault="00C24A72">
      <w:pPr>
        <w:pStyle w:val="30"/>
        <w:framePr w:w="778" w:h="144" w:wrap="none" w:vAnchor="text" w:hAnchor="page" w:x="4233" w:y="4667"/>
      </w:pPr>
      <w:r>
        <w:t>ТОРЖОКСКОЕ</w:t>
      </w:r>
    </w:p>
    <w:p w14:paraId="68CFCEBE" w14:textId="77777777" w:rsidR="003C610C" w:rsidRDefault="00C24A72">
      <w:pPr>
        <w:pStyle w:val="30"/>
        <w:framePr w:w="715" w:h="144" w:wrap="none" w:vAnchor="text" w:hAnchor="page" w:x="4233" w:y="4892"/>
      </w:pPr>
      <w:r>
        <w:t>КАШИНСКОЕ</w:t>
      </w:r>
    </w:p>
    <w:p w14:paraId="073B4411" w14:textId="77777777" w:rsidR="003C610C" w:rsidRDefault="00C24A72">
      <w:pPr>
        <w:pStyle w:val="30"/>
        <w:framePr w:w="931" w:h="144" w:wrap="none" w:vAnchor="text" w:hAnchor="page" w:x="4238" w:y="5123"/>
      </w:pPr>
      <w:r>
        <w:t>ОСТАШКОВСКОЕ</w:t>
      </w:r>
    </w:p>
    <w:p w14:paraId="07AEE904" w14:textId="77777777" w:rsidR="003C610C" w:rsidRDefault="00C24A72">
      <w:pPr>
        <w:pStyle w:val="30"/>
        <w:framePr w:w="686" w:h="154" w:wrap="none" w:vAnchor="text" w:hAnchor="page" w:x="4228" w:y="5348"/>
        <w:jc w:val="both"/>
      </w:pPr>
      <w:r>
        <w:t>СТАРИЦКОЕ</w:t>
      </w:r>
    </w:p>
    <w:p w14:paraId="5C2DF1B4" w14:textId="77777777" w:rsidR="003C610C" w:rsidRDefault="00C24A72">
      <w:pPr>
        <w:pStyle w:val="30"/>
        <w:framePr w:w="768" w:h="149" w:wrap="none" w:vAnchor="text" w:hAnchor="page" w:x="4219" w:y="5579"/>
      </w:pPr>
      <w:r>
        <w:t>ТОРОПЕЦКОЕ</w:t>
      </w:r>
    </w:p>
    <w:p w14:paraId="699E6985" w14:textId="77777777" w:rsidR="003C610C" w:rsidRDefault="00C24A72">
      <w:pPr>
        <w:pStyle w:val="40"/>
        <w:framePr w:w="523" w:h="163" w:wrap="none" w:vAnchor="text" w:hAnchor="page" w:x="16876" w:y="1292"/>
      </w:pPr>
      <w:r>
        <w:rPr>
          <w:color w:val="3C684B"/>
        </w:rPr>
        <w:t>Сандозо</w:t>
      </w:r>
    </w:p>
    <w:p w14:paraId="7D42F911" w14:textId="77777777" w:rsidR="003C610C" w:rsidRDefault="00C24A72">
      <w:pPr>
        <w:pStyle w:val="30"/>
        <w:framePr w:w="2760" w:h="163" w:wrap="none" w:vAnchor="text" w:hAnchor="page" w:x="7392" w:y="2415"/>
      </w:pPr>
      <w:r>
        <w:t>- местоположение городских лесов ЗАТО "Солнечный"</w:t>
      </w:r>
    </w:p>
    <w:p w14:paraId="0D59F4A5" w14:textId="77777777" w:rsidR="003C610C" w:rsidRDefault="00C24A72">
      <w:pPr>
        <w:pStyle w:val="30"/>
        <w:framePr w:w="2784" w:h="586" w:wrap="none" w:vAnchor="text" w:hAnchor="page" w:x="7358" w:y="3068"/>
        <w:spacing w:line="290" w:lineRule="auto"/>
        <w:ind w:left="320" w:hanging="320"/>
      </w:pPr>
      <w:r>
        <w:t>- Таёжная зона, южно-таёжный район европейской части РФ</w:t>
      </w:r>
    </w:p>
    <w:p w14:paraId="4F0B0DF8" w14:textId="77777777" w:rsidR="003C610C" w:rsidRDefault="00C24A72">
      <w:pPr>
        <w:pStyle w:val="30"/>
        <w:framePr w:w="2784" w:h="586" w:wrap="none" w:vAnchor="text" w:hAnchor="page" w:x="7358" w:y="3068"/>
        <w:spacing w:line="300" w:lineRule="auto"/>
      </w:pPr>
      <w:r>
        <w:t>- Зона хвойно-широколиственных лесов, район хвойно</w:t>
      </w:r>
      <w:r>
        <w:softHyphen/>
        <w:t>широколиственных лесов европейской части РФ</w:t>
      </w:r>
    </w:p>
    <w:p w14:paraId="7623CD7D" w14:textId="77777777" w:rsidR="003C610C" w:rsidRDefault="00C24A72">
      <w:pPr>
        <w:pStyle w:val="50"/>
        <w:framePr w:w="2266" w:h="173" w:wrap="none" w:vAnchor="text" w:hAnchor="page" w:x="5510" w:y="6395"/>
      </w:pPr>
      <w:r>
        <w:t>НОВГОРОДСКАЯ ОБЛАСТЬ</w:t>
      </w:r>
    </w:p>
    <w:p w14:paraId="568F31EA" w14:textId="77777777" w:rsidR="003C610C" w:rsidRDefault="00C24A72">
      <w:pPr>
        <w:pStyle w:val="40"/>
        <w:framePr w:w="619" w:h="163" w:wrap="none" w:vAnchor="text" w:hAnchor="page" w:x="5289" w:y="8459"/>
      </w:pPr>
      <w:r>
        <w:rPr>
          <w:color w:val="1C3921"/>
        </w:rPr>
        <w:t>Плоскошь</w:t>
      </w:r>
    </w:p>
    <w:p w14:paraId="4E7AC170" w14:textId="77777777" w:rsidR="003C610C" w:rsidRDefault="00C24A72">
      <w:pPr>
        <w:pStyle w:val="40"/>
        <w:framePr w:w="538" w:h="178" w:wrap="none" w:vAnchor="text" w:hAnchor="page" w:x="6307" w:y="9836"/>
      </w:pPr>
      <w:r>
        <w:rPr>
          <w:color w:val="1C3921"/>
        </w:rPr>
        <w:t>Торопец</w:t>
      </w:r>
    </w:p>
    <w:p w14:paraId="565BC0F3" w14:textId="77777777" w:rsidR="003C610C" w:rsidRDefault="00C24A72">
      <w:pPr>
        <w:pStyle w:val="40"/>
        <w:framePr w:w="298" w:h="154" w:wrap="none" w:vAnchor="text" w:hAnchor="page" w:x="8342" w:y="8065"/>
      </w:pPr>
      <w:r>
        <w:rPr>
          <w:color w:val="1C3921"/>
        </w:rPr>
        <w:t>Пенс</w:t>
      </w:r>
    </w:p>
    <w:p w14:paraId="19060D43" w14:textId="77777777" w:rsidR="003C610C" w:rsidRDefault="00C24A72">
      <w:pPr>
        <w:pStyle w:val="40"/>
        <w:framePr w:w="288" w:h="154" w:wrap="none" w:vAnchor="text" w:hAnchor="page" w:x="8505" w:y="8305"/>
      </w:pPr>
      <w:r>
        <w:rPr>
          <w:color w:val="1C3921"/>
        </w:rPr>
        <w:t>:обл;</w:t>
      </w:r>
    </w:p>
    <w:p w14:paraId="183774CC" w14:textId="77777777" w:rsidR="003C610C" w:rsidRDefault="00C24A72">
      <w:pPr>
        <w:pStyle w:val="40"/>
        <w:framePr w:w="614" w:h="154" w:wrap="none" w:vAnchor="text" w:hAnchor="page" w:x="9796" w:y="7115"/>
      </w:pPr>
      <w:r>
        <w:rPr>
          <w:color w:val="1C3921"/>
        </w:rPr>
        <w:t>Осташков</w:t>
      </w:r>
    </w:p>
    <w:p w14:paraId="22886517" w14:textId="77777777" w:rsidR="003C610C" w:rsidRDefault="00C24A72">
      <w:pPr>
        <w:pStyle w:val="a4"/>
        <w:framePr w:w="427" w:h="158" w:wrap="none" w:vAnchor="text" w:hAnchor="page" w:x="11064" w:y="5646"/>
        <w:jc w:val="left"/>
        <w:rPr>
          <w:sz w:val="8"/>
          <w:szCs w:val="8"/>
        </w:rPr>
      </w:pPr>
      <w:r>
        <w:rPr>
          <w:b/>
          <w:bCs/>
          <w:color w:val="1C3921"/>
          <w:sz w:val="8"/>
          <w:szCs w:val="8"/>
        </w:rPr>
        <w:t>1'ИрОВО</w:t>
      </w:r>
    </w:p>
    <w:p w14:paraId="659AF8EC" w14:textId="77777777" w:rsidR="003C610C" w:rsidRDefault="00C24A72">
      <w:pPr>
        <w:pStyle w:val="40"/>
        <w:framePr w:w="672" w:h="173" w:wrap="none" w:vAnchor="text" w:hAnchor="page" w:x="11812" w:y="7393"/>
      </w:pPr>
      <w:r>
        <w:rPr>
          <w:color w:val="1C3921"/>
        </w:rPr>
        <w:t>Кувшиново</w:t>
      </w:r>
    </w:p>
    <w:p w14:paraId="054C6036" w14:textId="77777777" w:rsidR="003C610C" w:rsidRDefault="00C24A72">
      <w:pPr>
        <w:pStyle w:val="40"/>
        <w:framePr w:w="518" w:h="158" w:wrap="none" w:vAnchor="text" w:hAnchor="page" w:x="13017" w:y="5070"/>
      </w:pPr>
      <w:r>
        <w:rPr>
          <w:color w:val="1C3921"/>
        </w:rPr>
        <w:t>Волочек</w:t>
      </w:r>
    </w:p>
    <w:p w14:paraId="5E13AF5D" w14:textId="77777777" w:rsidR="003C610C" w:rsidRDefault="00C24A72">
      <w:pPr>
        <w:pStyle w:val="40"/>
        <w:framePr w:w="427" w:h="163" w:wrap="none" w:vAnchor="text" w:hAnchor="page" w:x="13996" w:y="3937"/>
      </w:pPr>
      <w:r>
        <w:rPr>
          <w:color w:val="1C3921"/>
          <w:u w:val="single"/>
        </w:rPr>
        <w:t>Удомл</w:t>
      </w:r>
      <w:r>
        <w:rPr>
          <w:color w:val="1C3921"/>
        </w:rPr>
        <w:t>я</w:t>
      </w:r>
    </w:p>
    <w:p w14:paraId="343B6205" w14:textId="77777777" w:rsidR="003C610C" w:rsidRDefault="00C24A72">
      <w:pPr>
        <w:pStyle w:val="40"/>
        <w:framePr w:w="538" w:h="173" w:wrap="none" w:vAnchor="text" w:hAnchor="page" w:x="13838" w:y="5775"/>
      </w:pPr>
      <w:r>
        <w:rPr>
          <w:color w:val="1C3921"/>
        </w:rPr>
        <w:t>Спирово</w:t>
      </w:r>
    </w:p>
    <w:p w14:paraId="652C2E7C" w14:textId="77777777" w:rsidR="003C610C" w:rsidRDefault="00C24A72">
      <w:pPr>
        <w:pStyle w:val="40"/>
        <w:framePr w:w="562" w:h="158" w:wrap="none" w:vAnchor="text" w:hAnchor="page" w:x="16430" w:y="6260"/>
      </w:pPr>
      <w:r>
        <w:rPr>
          <w:color w:val="1C3921"/>
        </w:rPr>
        <w:t>Рамешки</w:t>
      </w:r>
    </w:p>
    <w:p w14:paraId="6B002EA0" w14:textId="77777777" w:rsidR="003C610C" w:rsidRDefault="00C24A72">
      <w:pPr>
        <w:pStyle w:val="40"/>
        <w:framePr w:w="384" w:h="154" w:wrap="none" w:vAnchor="text" w:hAnchor="page" w:x="13987" w:y="7278"/>
      </w:pPr>
      <w:r>
        <w:rPr>
          <w:color w:val="1C3921"/>
        </w:rPr>
        <w:t>оржок</w:t>
      </w:r>
    </w:p>
    <w:p w14:paraId="01099954" w14:textId="77777777" w:rsidR="003C610C" w:rsidRDefault="00C24A72">
      <w:pPr>
        <w:pStyle w:val="50"/>
        <w:framePr w:w="1013" w:h="163" w:wrap="none" w:vAnchor="text" w:hAnchor="page" w:x="4344" w:y="11022"/>
      </w:pPr>
      <w:r>
        <w:t>ПСКОВСКАЯ</w:t>
      </w:r>
    </w:p>
    <w:p w14:paraId="684BDFE3" w14:textId="77777777" w:rsidR="003C610C" w:rsidRDefault="00C24A72">
      <w:pPr>
        <w:pStyle w:val="50"/>
        <w:framePr w:w="787" w:h="158" w:wrap="none" w:vAnchor="text" w:hAnchor="page" w:x="4468" w:y="11334"/>
        <w:jc w:val="both"/>
      </w:pPr>
      <w:r>
        <w:t>ОБЛАСТЬ</w:t>
      </w:r>
    </w:p>
    <w:p w14:paraId="41D90665" w14:textId="77777777" w:rsidR="003C610C" w:rsidRDefault="00C24A72">
      <w:pPr>
        <w:pStyle w:val="30"/>
        <w:framePr w:w="2842" w:h="154" w:wrap="none" w:vAnchor="text" w:hAnchor="page" w:x="3427" w:y="13710"/>
      </w:pPr>
      <w:r>
        <w:rPr>
          <w:i w:val="0"/>
          <w:iCs w:val="0"/>
        </w:rPr>
        <w:t>Центральный филиал ФГУП "Рослесинфорг</w:t>
      </w:r>
      <w:r>
        <w:rPr>
          <w:i w:val="0"/>
          <w:iCs w:val="0"/>
          <w:vertAlign w:val="superscript"/>
        </w:rPr>
        <w:t>41</w:t>
      </w:r>
      <w:r>
        <w:rPr>
          <w:i w:val="0"/>
          <w:iCs w:val="0"/>
        </w:rPr>
        <w:t xml:space="preserve"> "Центрлеспроект"</w:t>
      </w:r>
    </w:p>
    <w:p w14:paraId="3DD72A75" w14:textId="77777777" w:rsidR="003C610C" w:rsidRDefault="00C24A72">
      <w:pPr>
        <w:pStyle w:val="40"/>
        <w:framePr w:w="912" w:h="168" w:wrap="none" w:vAnchor="text" w:hAnchor="page" w:x="15028" w:y="7033"/>
      </w:pPr>
      <w:r>
        <w:rPr>
          <w:color w:val="1C3921"/>
        </w:rPr>
        <w:t>ЛИХОСЛАВД&amp;</w:t>
      </w:r>
    </w:p>
    <w:p w14:paraId="02849536" w14:textId="77777777" w:rsidR="003C610C" w:rsidRDefault="00C24A72">
      <w:pPr>
        <w:pStyle w:val="40"/>
        <w:framePr w:w="754" w:h="173" w:wrap="none" w:vAnchor="text" w:hAnchor="page" w:x="10521" w:y="8161"/>
      </w:pPr>
      <w:r>
        <w:rPr>
          <w:color w:val="1C3921"/>
        </w:rPr>
        <w:t>Селижарово</w:t>
      </w:r>
    </w:p>
    <w:p w14:paraId="335CEFC4" w14:textId="77777777" w:rsidR="003C610C" w:rsidRDefault="00C24A72">
      <w:pPr>
        <w:pStyle w:val="26"/>
        <w:framePr w:w="634" w:h="274" w:wrap="none" w:vAnchor="text" w:hAnchor="page" w:x="16142" w:y="8022"/>
        <w:ind w:firstLine="0"/>
      </w:pPr>
      <w:r>
        <w:rPr>
          <w:b/>
          <w:bCs/>
          <w:color w:val="1C3921"/>
        </w:rPr>
        <w:t>Деверь</w:t>
      </w:r>
    </w:p>
    <w:p w14:paraId="0F67000F" w14:textId="77777777" w:rsidR="003C610C" w:rsidRDefault="00C24A72">
      <w:pPr>
        <w:pStyle w:val="40"/>
        <w:framePr w:w="590" w:h="178" w:wrap="none" w:vAnchor="text" w:hAnchor="page" w:x="17280" w:y="8665"/>
      </w:pPr>
      <w:r>
        <w:rPr>
          <w:color w:val="1C3921"/>
        </w:rPr>
        <w:t>|Кбнаково</w:t>
      </w:r>
    </w:p>
    <w:p w14:paraId="7D79FF5C" w14:textId="77777777" w:rsidR="003C610C" w:rsidRDefault="00C24A72">
      <w:pPr>
        <w:pStyle w:val="40"/>
        <w:framePr w:w="710" w:h="178" w:wrap="none" w:vAnchor="text" w:hAnchor="page" w:x="6974" w:y="9035"/>
      </w:pPr>
      <w:r>
        <w:rPr>
          <w:color w:val="1C3921"/>
        </w:rPr>
        <w:t xml:space="preserve">Андреапол </w:t>
      </w:r>
      <w:r>
        <w:rPr>
          <w:color w:val="1C3921"/>
          <w:lang w:val="en-US" w:eastAsia="en-US" w:bidi="en-US"/>
        </w:rPr>
        <w:t>i</w:t>
      </w:r>
    </w:p>
    <w:p w14:paraId="4C466A4D" w14:textId="77777777" w:rsidR="003C610C" w:rsidRDefault="00C24A72">
      <w:pPr>
        <w:pStyle w:val="40"/>
        <w:framePr w:w="638" w:h="173" w:wrap="none" w:vAnchor="text" w:hAnchor="page" w:x="6441" w:y="10945"/>
      </w:pPr>
      <w:r>
        <w:rPr>
          <w:color w:val="1C3921"/>
        </w:rPr>
        <w:t>Зап.Двина</w:t>
      </w:r>
    </w:p>
    <w:p w14:paraId="4468EBCE" w14:textId="77777777" w:rsidR="003C610C" w:rsidRDefault="00C24A72">
      <w:pPr>
        <w:pStyle w:val="40"/>
        <w:framePr w:w="566" w:h="158" w:wrap="none" w:vAnchor="text" w:hAnchor="page" w:x="10396" w:y="11209"/>
      </w:pPr>
      <w:r>
        <w:rPr>
          <w:color w:val="1C3921"/>
        </w:rPr>
        <w:t>Юленино</w:t>
      </w:r>
    </w:p>
    <w:p w14:paraId="082B23E4" w14:textId="77777777" w:rsidR="003C610C" w:rsidRDefault="00C24A72">
      <w:pPr>
        <w:pStyle w:val="a4"/>
        <w:framePr w:w="2146" w:h="240" w:wrap="none" w:vAnchor="text" w:hAnchor="page" w:x="13454" w:y="12351"/>
        <w:jc w:val="left"/>
        <w:rPr>
          <w:sz w:val="19"/>
          <w:szCs w:val="19"/>
        </w:rPr>
      </w:pPr>
      <w:r>
        <w:rPr>
          <w:rFonts w:ascii="Times New Roman" w:eastAsia="Times New Roman" w:hAnsi="Times New Roman" w:cs="Times New Roman"/>
          <w:b/>
          <w:bCs/>
          <w:sz w:val="19"/>
          <w:szCs w:val="19"/>
        </w:rPr>
        <w:t>Условные обозначения</w:t>
      </w:r>
    </w:p>
    <w:p w14:paraId="7A0CA470" w14:textId="77777777" w:rsidR="003C610C" w:rsidRDefault="00C24A72">
      <w:pPr>
        <w:pStyle w:val="30"/>
        <w:framePr w:w="422" w:h="158" w:wrap="none" w:vAnchor="text" w:hAnchor="page" w:x="17136" w:y="9932"/>
        <w:jc w:val="both"/>
      </w:pPr>
      <w:r>
        <w:t>ЗИДОВО</w:t>
      </w:r>
    </w:p>
    <w:p w14:paraId="520D48E2" w14:textId="77777777" w:rsidR="003C610C" w:rsidRDefault="00C24A72">
      <w:pPr>
        <w:pStyle w:val="40"/>
        <w:framePr w:w="768" w:h="197" w:wrap="none" w:vAnchor="text" w:hAnchor="page" w:x="18412" w:y="2867"/>
      </w:pPr>
      <w:r>
        <w:rPr>
          <w:color w:val="1C3921"/>
        </w:rPr>
        <w:t xml:space="preserve">[Красный </w:t>
      </w:r>
      <w:r>
        <w:rPr>
          <w:smallCaps/>
          <w:color w:val="1C3921"/>
          <w:lang w:val="en-US" w:eastAsia="en-US" w:bidi="en-US"/>
        </w:rPr>
        <w:t>Xoj</w:t>
      </w:r>
    </w:p>
    <w:p w14:paraId="62B1EB07" w14:textId="77777777" w:rsidR="003C610C" w:rsidRDefault="00C24A72">
      <w:pPr>
        <w:pStyle w:val="50"/>
        <w:framePr w:w="1238" w:h="163" w:wrap="none" w:vAnchor="text" w:hAnchor="page" w:x="19771" w:y="3529"/>
      </w:pPr>
      <w:r>
        <w:t>ЯРОСЛАВСКАЯ</w:t>
      </w:r>
    </w:p>
    <w:p w14:paraId="5E925F15" w14:textId="77777777" w:rsidR="003C610C" w:rsidRDefault="00C24A72">
      <w:pPr>
        <w:pStyle w:val="50"/>
        <w:framePr w:w="782" w:h="158" w:wrap="none" w:vAnchor="text" w:hAnchor="page" w:x="19905" w:y="3851"/>
      </w:pPr>
      <w:r>
        <w:t>ОБЛА СТЬ</w:t>
      </w:r>
    </w:p>
    <w:p w14:paraId="305685EA" w14:textId="77777777" w:rsidR="003C610C" w:rsidRDefault="00C24A72">
      <w:pPr>
        <w:pStyle w:val="40"/>
        <w:framePr w:w="557" w:h="163" w:wrap="none" w:vAnchor="text" w:hAnchor="page" w:x="19430" w:y="4878"/>
      </w:pPr>
      <w:r>
        <w:rPr>
          <w:color w:val="1C3921"/>
        </w:rPr>
        <w:t>!А ГОРА"'</w:t>
      </w:r>
    </w:p>
    <w:p w14:paraId="025C4152" w14:textId="77777777" w:rsidR="003C610C" w:rsidRDefault="00C24A72">
      <w:pPr>
        <w:pStyle w:val="50"/>
        <w:framePr w:w="2059" w:h="158" w:wrap="none" w:vAnchor="text" w:hAnchor="page" w:x="19276" w:y="9116"/>
      </w:pPr>
      <w:r>
        <w:t>МОСКОВСКАЯ ОБЛАСТЬ</w:t>
      </w:r>
    </w:p>
    <w:p w14:paraId="28429C11" w14:textId="77777777" w:rsidR="003C610C" w:rsidRDefault="00C24A72">
      <w:pPr>
        <w:pStyle w:val="a4"/>
        <w:framePr w:w="1032" w:h="230" w:wrap="none" w:vAnchor="text" w:hAnchor="page" w:x="19056" w:y="10523"/>
        <w:jc w:val="left"/>
        <w:rPr>
          <w:sz w:val="16"/>
          <w:szCs w:val="16"/>
        </w:rPr>
      </w:pPr>
      <w:r>
        <w:rPr>
          <w:rFonts w:ascii="Times New Roman" w:eastAsia="Times New Roman" w:hAnsi="Times New Roman" w:cs="Times New Roman"/>
          <w:b/>
          <w:bCs/>
          <w:sz w:val="16"/>
          <w:szCs w:val="16"/>
        </w:rPr>
        <w:t>РАЙОНЫ</w:t>
      </w:r>
    </w:p>
    <w:p w14:paraId="1E69F147" w14:textId="77777777" w:rsidR="003C610C" w:rsidRDefault="00C24A72">
      <w:pPr>
        <w:pStyle w:val="40"/>
        <w:framePr w:w="773" w:h="197" w:wrap="none" w:vAnchor="text" w:hAnchor="page" w:x="7368" w:y="12807"/>
      </w:pPr>
      <w:r>
        <w:rPr>
          <w:color w:val="1C3921"/>
        </w:rPr>
        <w:t>Жарн|рвс1р4Й-</w:t>
      </w:r>
    </w:p>
    <w:p w14:paraId="6159E4A4" w14:textId="77777777" w:rsidR="003C610C" w:rsidRDefault="00C24A72">
      <w:pPr>
        <w:pStyle w:val="40"/>
        <w:framePr w:w="418" w:h="154" w:wrap="none" w:vAnchor="text" w:hAnchor="page" w:x="9153" w:y="12807"/>
      </w:pPr>
      <w:r>
        <w:rPr>
          <w:color w:val="1C3921"/>
        </w:rPr>
        <w:t>Белый</w:t>
      </w:r>
    </w:p>
    <w:p w14:paraId="50A55C17" w14:textId="77777777" w:rsidR="003C610C" w:rsidRDefault="00C24A72">
      <w:pPr>
        <w:pStyle w:val="30"/>
        <w:framePr w:w="1805" w:h="350" w:wrap="none" w:vAnchor="text" w:hAnchor="page" w:x="13123" w:y="12759"/>
        <w:spacing w:after="80"/>
        <w:ind w:firstLine="160"/>
      </w:pPr>
      <w:r>
        <w:rPr>
          <w:i w:val="0"/>
          <w:iCs w:val="0"/>
        </w:rPr>
        <w:t>- граница области</w:t>
      </w:r>
    </w:p>
    <w:p w14:paraId="72CAC980" w14:textId="77777777" w:rsidR="003C610C" w:rsidRDefault="00C24A72">
      <w:pPr>
        <w:pStyle w:val="30"/>
        <w:framePr w:w="1805" w:h="350" w:wrap="none" w:vAnchor="text" w:hAnchor="page" w:x="13123" w:y="12759"/>
        <w:tabs>
          <w:tab w:val="left" w:leader="underscore" w:pos="106"/>
        </w:tabs>
      </w:pPr>
      <w:r>
        <w:rPr>
          <w:i w:val="0"/>
          <w:iCs w:val="0"/>
        </w:rPr>
        <w:tab/>
        <w:t>- граница админстративного района</w:t>
      </w:r>
    </w:p>
    <w:p w14:paraId="68A129F6" w14:textId="77777777" w:rsidR="003C610C" w:rsidRDefault="00C24A72">
      <w:pPr>
        <w:pStyle w:val="30"/>
        <w:framePr w:w="1286" w:h="206" w:wrap="none" w:vAnchor="text" w:hAnchor="page" w:x="15264" w:y="12841"/>
      </w:pPr>
      <w:r>
        <w:rPr>
          <w:i w:val="0"/>
          <w:iCs w:val="0"/>
        </w:rPr>
        <w:t>да - населенные пункты</w:t>
      </w:r>
    </w:p>
    <w:p w14:paraId="09D3A2F4" w14:textId="77777777" w:rsidR="003C610C" w:rsidRDefault="00C24A72">
      <w:pPr>
        <w:pStyle w:val="30"/>
        <w:framePr w:w="1042" w:h="144" w:wrap="none" w:vAnchor="text" w:hAnchor="page" w:x="13286" w:y="13148"/>
        <w:jc w:val="both"/>
      </w:pPr>
      <w:r>
        <w:rPr>
          <w:i w:val="0"/>
          <w:iCs w:val="0"/>
        </w:rPr>
        <w:t>- граница лесничества</w:t>
      </w:r>
    </w:p>
    <w:p w14:paraId="171F234A" w14:textId="77777777" w:rsidR="003C610C" w:rsidRDefault="00C24A72">
      <w:pPr>
        <w:pStyle w:val="30"/>
        <w:framePr w:w="874" w:h="139" w:wrap="none" w:vAnchor="text" w:hAnchor="page" w:x="13291" w:y="13345"/>
        <w:jc w:val="both"/>
      </w:pPr>
      <w:r>
        <w:rPr>
          <w:i w:val="0"/>
          <w:iCs w:val="0"/>
        </w:rPr>
        <w:t>- железные дороги</w:t>
      </w:r>
    </w:p>
    <w:p w14:paraId="20998DA6" w14:textId="77777777" w:rsidR="003C610C" w:rsidRDefault="00C24A72">
      <w:pPr>
        <w:pStyle w:val="30"/>
        <w:framePr w:w="2069" w:h="158" w:wrap="none" w:vAnchor="text" w:hAnchor="page" w:x="13286" w:y="13527"/>
      </w:pPr>
      <w:r>
        <w:rPr>
          <w:i w:val="0"/>
          <w:iCs w:val="0"/>
        </w:rPr>
        <w:t>- автомобильные дороги общего пользования</w:t>
      </w:r>
    </w:p>
    <w:p w14:paraId="3DDBE2E2" w14:textId="77777777" w:rsidR="003C610C" w:rsidRDefault="00C24A72">
      <w:pPr>
        <w:pStyle w:val="50"/>
        <w:framePr w:w="2064" w:h="158" w:wrap="none" w:vAnchor="text" w:hAnchor="page" w:x="7233" w:y="13748"/>
      </w:pPr>
      <w:r>
        <w:t>СМОЛЕНСКАЯ ОБЛАСТЬ</w:t>
      </w:r>
    </w:p>
    <w:p w14:paraId="379BE02E" w14:textId="77777777" w:rsidR="003C610C" w:rsidRDefault="00C24A72">
      <w:pPr>
        <w:pStyle w:val="30"/>
        <w:framePr w:w="830" w:h="168" w:wrap="none" w:vAnchor="text" w:hAnchor="page" w:x="15436" w:y="13134"/>
      </w:pPr>
      <w:r w:rsidRPr="006276D8">
        <w:rPr>
          <w:i w:val="0"/>
          <w:iCs w:val="0"/>
          <w:color w:val="3D628B"/>
          <w:lang w:eastAsia="en-US" w:bidi="en-US"/>
        </w:rPr>
        <w:t>[</w:t>
      </w:r>
      <w:r>
        <w:rPr>
          <w:i w:val="0"/>
          <w:iCs w:val="0"/>
          <w:color w:val="3D628B"/>
          <w:lang w:val="en-US" w:eastAsia="en-US" w:bidi="en-US"/>
        </w:rPr>
        <w:t>fl</w:t>
      </w:r>
      <w:r w:rsidRPr="006276D8">
        <w:rPr>
          <w:i w:val="0"/>
          <w:iCs w:val="0"/>
          <w:color w:val="3D628B"/>
          <w:lang w:eastAsia="en-US" w:bidi="en-US"/>
        </w:rPr>
        <w:t xml:space="preserve"> </w:t>
      </w:r>
      <w:r>
        <w:rPr>
          <w:i w:val="0"/>
          <w:iCs w:val="0"/>
          <w:color w:val="3D628B"/>
        </w:rPr>
        <w:t xml:space="preserve">- </w:t>
      </w:r>
      <w:r>
        <w:rPr>
          <w:i w:val="0"/>
          <w:iCs w:val="0"/>
        </w:rPr>
        <w:t>гидрография</w:t>
      </w:r>
    </w:p>
    <w:p w14:paraId="71F403A6" w14:textId="77777777" w:rsidR="003C610C" w:rsidRDefault="00C24A72">
      <w:pPr>
        <w:pStyle w:val="30"/>
        <w:framePr w:w="1248" w:h="240" w:wrap="none" w:vAnchor="text" w:hAnchor="page" w:x="15336" w:y="13345"/>
      </w:pPr>
      <w:r>
        <w:rPr>
          <w:rFonts w:ascii="Times New Roman" w:eastAsia="Times New Roman" w:hAnsi="Times New Roman" w:cs="Times New Roman"/>
          <w:b/>
          <w:bCs/>
          <w:i w:val="0"/>
          <w:iCs w:val="0"/>
          <w:color w:val="1C3921"/>
          <w:sz w:val="12"/>
          <w:szCs w:val="12"/>
        </w:rPr>
        <w:t xml:space="preserve">^3^ </w:t>
      </w:r>
      <w:r>
        <w:rPr>
          <w:i w:val="0"/>
          <w:iCs w:val="0"/>
          <w:color w:val="1C3921"/>
        </w:rPr>
        <w:t xml:space="preserve">- </w:t>
      </w:r>
      <w:r>
        <w:rPr>
          <w:i w:val="0"/>
          <w:iCs w:val="0"/>
        </w:rPr>
        <w:t>номер лесничества</w:t>
      </w:r>
    </w:p>
    <w:p w14:paraId="393CE753" w14:textId="77777777" w:rsidR="003C610C" w:rsidRDefault="00C24A72">
      <w:pPr>
        <w:pStyle w:val="30"/>
        <w:framePr w:w="922" w:h="182" w:wrap="none" w:vAnchor="text" w:hAnchor="page" w:x="15436" w:y="13681"/>
        <w:pBdr>
          <w:bottom w:val="single" w:sz="4" w:space="0" w:color="auto"/>
        </w:pBdr>
      </w:pPr>
      <w:r>
        <w:rPr>
          <w:color w:val="B24C82"/>
        </w:rPr>
        <w:t>12</w:t>
      </w:r>
      <w:r>
        <w:rPr>
          <w:i w:val="0"/>
          <w:iCs w:val="0"/>
          <w:color w:val="B24C82"/>
        </w:rPr>
        <w:t xml:space="preserve"> - </w:t>
      </w:r>
      <w:r>
        <w:rPr>
          <w:i w:val="0"/>
          <w:iCs w:val="0"/>
        </w:rPr>
        <w:t>номер района</w:t>
      </w:r>
    </w:p>
    <w:tbl>
      <w:tblPr>
        <w:tblOverlap w:val="never"/>
        <w:tblW w:w="0" w:type="auto"/>
        <w:tblLayout w:type="fixed"/>
        <w:tblCellMar>
          <w:left w:w="10" w:type="dxa"/>
          <w:right w:w="10" w:type="dxa"/>
        </w:tblCellMar>
        <w:tblLook w:val="04A0" w:firstRow="1" w:lastRow="0" w:firstColumn="1" w:lastColumn="0" w:noHBand="0" w:noVBand="1"/>
      </w:tblPr>
      <w:tblGrid>
        <w:gridCol w:w="326"/>
        <w:gridCol w:w="1171"/>
        <w:gridCol w:w="302"/>
        <w:gridCol w:w="1320"/>
        <w:gridCol w:w="307"/>
        <w:gridCol w:w="1454"/>
      </w:tblGrid>
      <w:tr w:rsidR="003C610C" w14:paraId="25BA70C7" w14:textId="77777777">
        <w:trPr>
          <w:trHeight w:hRule="exact" w:val="240"/>
        </w:trPr>
        <w:tc>
          <w:tcPr>
            <w:tcW w:w="326" w:type="dxa"/>
            <w:tcBorders>
              <w:top w:val="single" w:sz="4" w:space="0" w:color="auto"/>
              <w:left w:val="single" w:sz="4" w:space="0" w:color="auto"/>
            </w:tcBorders>
            <w:shd w:val="clear" w:color="auto" w:fill="auto"/>
            <w:vAlign w:val="center"/>
          </w:tcPr>
          <w:p w14:paraId="708323E8" w14:textId="77777777" w:rsidR="003C610C" w:rsidRDefault="00C24A72">
            <w:pPr>
              <w:pStyle w:val="a4"/>
              <w:framePr w:w="4882" w:h="2976" w:wrap="none" w:vAnchor="text" w:hAnchor="page" w:x="17236" w:y="10844"/>
              <w:rPr>
                <w:sz w:val="9"/>
                <w:szCs w:val="9"/>
              </w:rPr>
            </w:pPr>
            <w:r>
              <w:rPr>
                <w:sz w:val="9"/>
                <w:szCs w:val="9"/>
              </w:rPr>
              <w:t>№№</w:t>
            </w:r>
          </w:p>
        </w:tc>
        <w:tc>
          <w:tcPr>
            <w:tcW w:w="1171" w:type="dxa"/>
            <w:tcBorders>
              <w:top w:val="single" w:sz="4" w:space="0" w:color="auto"/>
              <w:left w:val="single" w:sz="4" w:space="0" w:color="auto"/>
            </w:tcBorders>
            <w:shd w:val="clear" w:color="auto" w:fill="auto"/>
            <w:vAlign w:val="center"/>
          </w:tcPr>
          <w:p w14:paraId="7205636E" w14:textId="77777777" w:rsidR="003C610C" w:rsidRDefault="00C24A72">
            <w:pPr>
              <w:pStyle w:val="a4"/>
              <w:framePr w:w="4882" w:h="2976" w:wrap="none" w:vAnchor="text" w:hAnchor="page" w:x="17236" w:y="10844"/>
              <w:ind w:firstLine="360"/>
              <w:jc w:val="left"/>
              <w:rPr>
                <w:sz w:val="9"/>
                <w:szCs w:val="9"/>
              </w:rPr>
            </w:pPr>
            <w:r>
              <w:rPr>
                <w:sz w:val="9"/>
                <w:szCs w:val="9"/>
              </w:rPr>
              <w:t>Район</w:t>
            </w:r>
          </w:p>
        </w:tc>
        <w:tc>
          <w:tcPr>
            <w:tcW w:w="302" w:type="dxa"/>
            <w:tcBorders>
              <w:top w:val="single" w:sz="4" w:space="0" w:color="auto"/>
              <w:left w:val="single" w:sz="4" w:space="0" w:color="auto"/>
            </w:tcBorders>
            <w:shd w:val="clear" w:color="auto" w:fill="auto"/>
            <w:vAlign w:val="center"/>
          </w:tcPr>
          <w:p w14:paraId="53C45F62" w14:textId="77777777" w:rsidR="003C610C" w:rsidRDefault="00C24A72">
            <w:pPr>
              <w:pStyle w:val="a4"/>
              <w:framePr w:w="4882" w:h="2976" w:wrap="none" w:vAnchor="text" w:hAnchor="page" w:x="17236" w:y="10844"/>
              <w:jc w:val="left"/>
              <w:rPr>
                <w:sz w:val="9"/>
                <w:szCs w:val="9"/>
              </w:rPr>
            </w:pPr>
            <w:r>
              <w:rPr>
                <w:sz w:val="9"/>
                <w:szCs w:val="9"/>
              </w:rPr>
              <w:t>№№</w:t>
            </w:r>
          </w:p>
        </w:tc>
        <w:tc>
          <w:tcPr>
            <w:tcW w:w="1320" w:type="dxa"/>
            <w:tcBorders>
              <w:top w:val="single" w:sz="4" w:space="0" w:color="auto"/>
              <w:left w:val="single" w:sz="4" w:space="0" w:color="auto"/>
            </w:tcBorders>
            <w:shd w:val="clear" w:color="auto" w:fill="auto"/>
            <w:vAlign w:val="center"/>
          </w:tcPr>
          <w:p w14:paraId="2F8C0626" w14:textId="77777777" w:rsidR="003C610C" w:rsidRDefault="00C24A72">
            <w:pPr>
              <w:pStyle w:val="a4"/>
              <w:framePr w:w="4882" w:h="2976" w:wrap="none" w:vAnchor="text" w:hAnchor="page" w:x="17236" w:y="10844"/>
              <w:ind w:firstLine="300"/>
              <w:jc w:val="left"/>
              <w:rPr>
                <w:sz w:val="9"/>
                <w:szCs w:val="9"/>
              </w:rPr>
            </w:pPr>
            <w:r>
              <w:rPr>
                <w:sz w:val="9"/>
                <w:szCs w:val="9"/>
              </w:rPr>
              <w:t>Район</w:t>
            </w:r>
          </w:p>
        </w:tc>
        <w:tc>
          <w:tcPr>
            <w:tcW w:w="307" w:type="dxa"/>
            <w:tcBorders>
              <w:top w:val="single" w:sz="4" w:space="0" w:color="auto"/>
              <w:left w:val="single" w:sz="4" w:space="0" w:color="auto"/>
            </w:tcBorders>
            <w:shd w:val="clear" w:color="auto" w:fill="auto"/>
            <w:vAlign w:val="center"/>
          </w:tcPr>
          <w:p w14:paraId="29D4A796" w14:textId="77777777" w:rsidR="003C610C" w:rsidRDefault="00C24A72">
            <w:pPr>
              <w:pStyle w:val="a4"/>
              <w:framePr w:w="4882" w:h="2976" w:wrap="none" w:vAnchor="text" w:hAnchor="page" w:x="17236" w:y="10844"/>
              <w:jc w:val="left"/>
              <w:rPr>
                <w:sz w:val="9"/>
                <w:szCs w:val="9"/>
              </w:rPr>
            </w:pPr>
            <w:r>
              <w:rPr>
                <w:sz w:val="9"/>
                <w:szCs w:val="9"/>
              </w:rPr>
              <w:t>№№</w:t>
            </w:r>
          </w:p>
        </w:tc>
        <w:tc>
          <w:tcPr>
            <w:tcW w:w="1454" w:type="dxa"/>
            <w:tcBorders>
              <w:top w:val="single" w:sz="4" w:space="0" w:color="auto"/>
              <w:left w:val="single" w:sz="4" w:space="0" w:color="auto"/>
              <w:right w:val="single" w:sz="4" w:space="0" w:color="auto"/>
            </w:tcBorders>
            <w:shd w:val="clear" w:color="auto" w:fill="auto"/>
            <w:vAlign w:val="center"/>
          </w:tcPr>
          <w:p w14:paraId="5E2DFFC7" w14:textId="77777777" w:rsidR="003C610C" w:rsidRDefault="00C24A72">
            <w:pPr>
              <w:pStyle w:val="a4"/>
              <w:framePr w:w="4882" w:h="2976" w:wrap="none" w:vAnchor="text" w:hAnchor="page" w:x="17236" w:y="10844"/>
              <w:ind w:firstLine="300"/>
              <w:jc w:val="left"/>
              <w:rPr>
                <w:sz w:val="9"/>
                <w:szCs w:val="9"/>
              </w:rPr>
            </w:pPr>
            <w:r>
              <w:rPr>
                <w:sz w:val="9"/>
                <w:szCs w:val="9"/>
              </w:rPr>
              <w:t>Район</w:t>
            </w:r>
          </w:p>
        </w:tc>
      </w:tr>
      <w:tr w:rsidR="003C610C" w14:paraId="27642268" w14:textId="77777777">
        <w:trPr>
          <w:trHeight w:hRule="exact" w:val="230"/>
        </w:trPr>
        <w:tc>
          <w:tcPr>
            <w:tcW w:w="326" w:type="dxa"/>
            <w:tcBorders>
              <w:top w:val="single" w:sz="4" w:space="0" w:color="auto"/>
              <w:left w:val="single" w:sz="4" w:space="0" w:color="auto"/>
            </w:tcBorders>
            <w:shd w:val="clear" w:color="auto" w:fill="auto"/>
            <w:vAlign w:val="bottom"/>
          </w:tcPr>
          <w:p w14:paraId="7C8542F4" w14:textId="77777777" w:rsidR="003C610C" w:rsidRDefault="00C24A72">
            <w:pPr>
              <w:pStyle w:val="a4"/>
              <w:framePr w:w="4882" w:h="2976" w:wrap="none" w:vAnchor="text" w:hAnchor="page" w:x="17236" w:y="10844"/>
              <w:jc w:val="left"/>
              <w:rPr>
                <w:sz w:val="9"/>
                <w:szCs w:val="9"/>
              </w:rPr>
            </w:pPr>
            <w:r>
              <w:rPr>
                <w:i/>
                <w:iCs/>
                <w:color w:val="B24C82"/>
                <w:sz w:val="9"/>
                <w:szCs w:val="9"/>
              </w:rPr>
              <w:t>1</w:t>
            </w:r>
          </w:p>
        </w:tc>
        <w:tc>
          <w:tcPr>
            <w:tcW w:w="1171" w:type="dxa"/>
            <w:tcBorders>
              <w:top w:val="single" w:sz="4" w:space="0" w:color="auto"/>
              <w:left w:val="single" w:sz="4" w:space="0" w:color="auto"/>
            </w:tcBorders>
            <w:shd w:val="clear" w:color="auto" w:fill="auto"/>
            <w:vAlign w:val="bottom"/>
          </w:tcPr>
          <w:p w14:paraId="1F66817B" w14:textId="77777777" w:rsidR="003C610C" w:rsidRDefault="00C24A72">
            <w:pPr>
              <w:pStyle w:val="a4"/>
              <w:framePr w:w="4882" w:h="2976" w:wrap="none" w:vAnchor="text" w:hAnchor="page" w:x="17236" w:y="10844"/>
              <w:jc w:val="left"/>
              <w:rPr>
                <w:sz w:val="9"/>
                <w:szCs w:val="9"/>
              </w:rPr>
            </w:pPr>
            <w:r>
              <w:rPr>
                <w:i/>
                <w:iCs/>
                <w:sz w:val="9"/>
                <w:szCs w:val="9"/>
              </w:rPr>
              <w:t>АНДРЕАПОЛЬСКИЙ</w:t>
            </w:r>
          </w:p>
        </w:tc>
        <w:tc>
          <w:tcPr>
            <w:tcW w:w="302" w:type="dxa"/>
            <w:tcBorders>
              <w:top w:val="single" w:sz="4" w:space="0" w:color="auto"/>
              <w:left w:val="single" w:sz="4" w:space="0" w:color="auto"/>
            </w:tcBorders>
            <w:shd w:val="clear" w:color="auto" w:fill="auto"/>
            <w:vAlign w:val="bottom"/>
          </w:tcPr>
          <w:p w14:paraId="3A820275" w14:textId="77777777" w:rsidR="003C610C" w:rsidRDefault="00C24A72">
            <w:pPr>
              <w:pStyle w:val="a4"/>
              <w:framePr w:w="4882" w:h="2976" w:wrap="none" w:vAnchor="text" w:hAnchor="page" w:x="17236" w:y="10844"/>
              <w:jc w:val="left"/>
              <w:rPr>
                <w:sz w:val="9"/>
                <w:szCs w:val="9"/>
              </w:rPr>
            </w:pPr>
            <w:r>
              <w:rPr>
                <w:i/>
                <w:iCs/>
                <w:color w:val="B24C82"/>
                <w:sz w:val="9"/>
                <w:szCs w:val="9"/>
              </w:rPr>
              <w:t>13</w:t>
            </w:r>
          </w:p>
        </w:tc>
        <w:tc>
          <w:tcPr>
            <w:tcW w:w="1320" w:type="dxa"/>
            <w:tcBorders>
              <w:top w:val="single" w:sz="4" w:space="0" w:color="auto"/>
              <w:left w:val="single" w:sz="4" w:space="0" w:color="auto"/>
            </w:tcBorders>
            <w:shd w:val="clear" w:color="auto" w:fill="auto"/>
            <w:vAlign w:val="bottom"/>
          </w:tcPr>
          <w:p w14:paraId="28A513E1" w14:textId="77777777" w:rsidR="003C610C" w:rsidRDefault="00C24A72">
            <w:pPr>
              <w:pStyle w:val="a4"/>
              <w:framePr w:w="4882" w:h="2976" w:wrap="none" w:vAnchor="text" w:hAnchor="page" w:x="17236" w:y="10844"/>
              <w:jc w:val="left"/>
              <w:rPr>
                <w:sz w:val="9"/>
                <w:szCs w:val="9"/>
              </w:rPr>
            </w:pPr>
            <w:r>
              <w:rPr>
                <w:i/>
                <w:iCs/>
                <w:sz w:val="9"/>
                <w:szCs w:val="9"/>
              </w:rPr>
              <w:t>КЕСОВОГОРСКИЙ</w:t>
            </w:r>
          </w:p>
        </w:tc>
        <w:tc>
          <w:tcPr>
            <w:tcW w:w="307" w:type="dxa"/>
            <w:tcBorders>
              <w:top w:val="single" w:sz="4" w:space="0" w:color="auto"/>
              <w:left w:val="single" w:sz="4" w:space="0" w:color="auto"/>
            </w:tcBorders>
            <w:shd w:val="clear" w:color="auto" w:fill="auto"/>
            <w:vAlign w:val="bottom"/>
          </w:tcPr>
          <w:p w14:paraId="5FF85C41" w14:textId="77777777" w:rsidR="003C610C" w:rsidRDefault="00C24A72">
            <w:pPr>
              <w:pStyle w:val="a4"/>
              <w:framePr w:w="4882" w:h="2976" w:wrap="none" w:vAnchor="text" w:hAnchor="page" w:x="17236" w:y="10844"/>
              <w:jc w:val="left"/>
              <w:rPr>
                <w:sz w:val="9"/>
                <w:szCs w:val="9"/>
              </w:rPr>
            </w:pPr>
            <w:r>
              <w:rPr>
                <w:color w:val="B24C82"/>
                <w:sz w:val="9"/>
                <w:szCs w:val="9"/>
              </w:rPr>
              <w:t>25</w:t>
            </w:r>
          </w:p>
        </w:tc>
        <w:tc>
          <w:tcPr>
            <w:tcW w:w="1454" w:type="dxa"/>
            <w:tcBorders>
              <w:top w:val="single" w:sz="4" w:space="0" w:color="auto"/>
              <w:left w:val="single" w:sz="4" w:space="0" w:color="auto"/>
              <w:right w:val="single" w:sz="4" w:space="0" w:color="auto"/>
            </w:tcBorders>
            <w:shd w:val="clear" w:color="auto" w:fill="auto"/>
            <w:vAlign w:val="bottom"/>
          </w:tcPr>
          <w:p w14:paraId="55F80852" w14:textId="77777777" w:rsidR="003C610C" w:rsidRDefault="00C24A72">
            <w:pPr>
              <w:pStyle w:val="a4"/>
              <w:framePr w:w="4882" w:h="2976" w:wrap="none" w:vAnchor="text" w:hAnchor="page" w:x="17236" w:y="10844"/>
              <w:jc w:val="left"/>
              <w:rPr>
                <w:sz w:val="9"/>
                <w:szCs w:val="9"/>
              </w:rPr>
            </w:pPr>
            <w:r>
              <w:rPr>
                <w:i/>
                <w:iCs/>
                <w:sz w:val="9"/>
                <w:szCs w:val="9"/>
              </w:rPr>
              <w:t>ПЕНОВСКИЙ</w:t>
            </w:r>
          </w:p>
        </w:tc>
      </w:tr>
      <w:tr w:rsidR="003C610C" w14:paraId="30D9293D" w14:textId="77777777">
        <w:trPr>
          <w:trHeight w:hRule="exact" w:val="221"/>
        </w:trPr>
        <w:tc>
          <w:tcPr>
            <w:tcW w:w="326" w:type="dxa"/>
            <w:tcBorders>
              <w:top w:val="single" w:sz="4" w:space="0" w:color="auto"/>
              <w:left w:val="single" w:sz="4" w:space="0" w:color="auto"/>
            </w:tcBorders>
            <w:shd w:val="clear" w:color="auto" w:fill="auto"/>
            <w:vAlign w:val="bottom"/>
          </w:tcPr>
          <w:p w14:paraId="4788C9D8" w14:textId="77777777" w:rsidR="003C610C" w:rsidRDefault="00C24A72">
            <w:pPr>
              <w:pStyle w:val="a4"/>
              <w:framePr w:w="4882" w:h="2976" w:wrap="none" w:vAnchor="text" w:hAnchor="page" w:x="17236" w:y="10844"/>
              <w:jc w:val="left"/>
              <w:rPr>
                <w:sz w:val="9"/>
                <w:szCs w:val="9"/>
              </w:rPr>
            </w:pPr>
            <w:r>
              <w:rPr>
                <w:i/>
                <w:iCs/>
                <w:color w:val="B24C82"/>
                <w:sz w:val="9"/>
                <w:szCs w:val="9"/>
              </w:rPr>
              <w:t>2</w:t>
            </w:r>
          </w:p>
        </w:tc>
        <w:tc>
          <w:tcPr>
            <w:tcW w:w="1171" w:type="dxa"/>
            <w:tcBorders>
              <w:top w:val="single" w:sz="4" w:space="0" w:color="auto"/>
              <w:left w:val="single" w:sz="4" w:space="0" w:color="auto"/>
            </w:tcBorders>
            <w:shd w:val="clear" w:color="auto" w:fill="auto"/>
            <w:vAlign w:val="bottom"/>
          </w:tcPr>
          <w:p w14:paraId="65B44A0B" w14:textId="77777777" w:rsidR="003C610C" w:rsidRDefault="00C24A72">
            <w:pPr>
              <w:pStyle w:val="a4"/>
              <w:framePr w:w="4882" w:h="2976" w:wrap="none" w:vAnchor="text" w:hAnchor="page" w:x="17236" w:y="10844"/>
              <w:jc w:val="left"/>
              <w:rPr>
                <w:sz w:val="9"/>
                <w:szCs w:val="9"/>
              </w:rPr>
            </w:pPr>
            <w:r>
              <w:rPr>
                <w:i/>
                <w:iCs/>
                <w:sz w:val="9"/>
                <w:szCs w:val="9"/>
              </w:rPr>
              <w:t>БЕЖЕЦКИЙ</w:t>
            </w:r>
          </w:p>
        </w:tc>
        <w:tc>
          <w:tcPr>
            <w:tcW w:w="302" w:type="dxa"/>
            <w:tcBorders>
              <w:top w:val="single" w:sz="4" w:space="0" w:color="auto"/>
              <w:left w:val="single" w:sz="4" w:space="0" w:color="auto"/>
            </w:tcBorders>
            <w:shd w:val="clear" w:color="auto" w:fill="auto"/>
            <w:vAlign w:val="bottom"/>
          </w:tcPr>
          <w:p w14:paraId="50897B63" w14:textId="77777777" w:rsidR="003C610C" w:rsidRDefault="00C24A72">
            <w:pPr>
              <w:pStyle w:val="a4"/>
              <w:framePr w:w="4882" w:h="2976" w:wrap="none" w:vAnchor="text" w:hAnchor="page" w:x="17236" w:y="10844"/>
              <w:jc w:val="left"/>
              <w:rPr>
                <w:sz w:val="9"/>
                <w:szCs w:val="9"/>
              </w:rPr>
            </w:pPr>
            <w:r>
              <w:rPr>
                <w:i/>
                <w:iCs/>
                <w:color w:val="B24C82"/>
                <w:sz w:val="9"/>
                <w:szCs w:val="9"/>
              </w:rPr>
              <w:t>14</w:t>
            </w:r>
          </w:p>
        </w:tc>
        <w:tc>
          <w:tcPr>
            <w:tcW w:w="1320" w:type="dxa"/>
            <w:tcBorders>
              <w:top w:val="single" w:sz="4" w:space="0" w:color="auto"/>
              <w:left w:val="single" w:sz="4" w:space="0" w:color="auto"/>
            </w:tcBorders>
            <w:shd w:val="clear" w:color="auto" w:fill="auto"/>
            <w:vAlign w:val="bottom"/>
          </w:tcPr>
          <w:p w14:paraId="454F5450" w14:textId="77777777" w:rsidR="003C610C" w:rsidRDefault="00C24A72">
            <w:pPr>
              <w:pStyle w:val="a4"/>
              <w:framePr w:w="4882" w:h="2976" w:wrap="none" w:vAnchor="text" w:hAnchor="page" w:x="17236" w:y="10844"/>
              <w:jc w:val="left"/>
              <w:rPr>
                <w:sz w:val="9"/>
                <w:szCs w:val="9"/>
              </w:rPr>
            </w:pPr>
            <w:r>
              <w:rPr>
                <w:i/>
                <w:iCs/>
                <w:sz w:val="9"/>
                <w:szCs w:val="9"/>
              </w:rPr>
              <w:t>КИМРСКИЙ</w:t>
            </w:r>
          </w:p>
        </w:tc>
        <w:tc>
          <w:tcPr>
            <w:tcW w:w="307" w:type="dxa"/>
            <w:tcBorders>
              <w:top w:val="single" w:sz="4" w:space="0" w:color="auto"/>
              <w:left w:val="single" w:sz="4" w:space="0" w:color="auto"/>
            </w:tcBorders>
            <w:shd w:val="clear" w:color="auto" w:fill="auto"/>
            <w:vAlign w:val="bottom"/>
          </w:tcPr>
          <w:p w14:paraId="0F62689E" w14:textId="77777777" w:rsidR="003C610C" w:rsidRDefault="00C24A72">
            <w:pPr>
              <w:pStyle w:val="a4"/>
              <w:framePr w:w="4882" w:h="2976" w:wrap="none" w:vAnchor="text" w:hAnchor="page" w:x="17236" w:y="10844"/>
              <w:jc w:val="left"/>
              <w:rPr>
                <w:sz w:val="9"/>
                <w:szCs w:val="9"/>
              </w:rPr>
            </w:pPr>
            <w:r>
              <w:rPr>
                <w:color w:val="B24C82"/>
                <w:sz w:val="9"/>
                <w:szCs w:val="9"/>
              </w:rPr>
              <w:t>26</w:t>
            </w:r>
          </w:p>
        </w:tc>
        <w:tc>
          <w:tcPr>
            <w:tcW w:w="1454" w:type="dxa"/>
            <w:tcBorders>
              <w:top w:val="single" w:sz="4" w:space="0" w:color="auto"/>
              <w:left w:val="single" w:sz="4" w:space="0" w:color="auto"/>
              <w:right w:val="single" w:sz="4" w:space="0" w:color="auto"/>
            </w:tcBorders>
            <w:shd w:val="clear" w:color="auto" w:fill="auto"/>
            <w:vAlign w:val="bottom"/>
          </w:tcPr>
          <w:p w14:paraId="4D5429EC" w14:textId="77777777" w:rsidR="003C610C" w:rsidRDefault="00C24A72">
            <w:pPr>
              <w:pStyle w:val="a4"/>
              <w:framePr w:w="4882" w:h="2976" w:wrap="none" w:vAnchor="text" w:hAnchor="page" w:x="17236" w:y="10844"/>
              <w:jc w:val="left"/>
              <w:rPr>
                <w:sz w:val="9"/>
                <w:szCs w:val="9"/>
              </w:rPr>
            </w:pPr>
            <w:r>
              <w:rPr>
                <w:i/>
                <w:iCs/>
                <w:sz w:val="9"/>
                <w:szCs w:val="9"/>
              </w:rPr>
              <w:t>РАМЕШКОВСКИЙ</w:t>
            </w:r>
          </w:p>
        </w:tc>
      </w:tr>
      <w:tr w:rsidR="003C610C" w14:paraId="40B65AAC" w14:textId="77777777">
        <w:trPr>
          <w:trHeight w:hRule="exact" w:val="230"/>
        </w:trPr>
        <w:tc>
          <w:tcPr>
            <w:tcW w:w="326" w:type="dxa"/>
            <w:tcBorders>
              <w:top w:val="single" w:sz="4" w:space="0" w:color="auto"/>
              <w:left w:val="single" w:sz="4" w:space="0" w:color="auto"/>
            </w:tcBorders>
            <w:shd w:val="clear" w:color="auto" w:fill="auto"/>
            <w:vAlign w:val="bottom"/>
          </w:tcPr>
          <w:p w14:paraId="160FCF39" w14:textId="77777777" w:rsidR="003C610C" w:rsidRDefault="00C24A72">
            <w:pPr>
              <w:pStyle w:val="a4"/>
              <w:framePr w:w="4882" w:h="2976" w:wrap="none" w:vAnchor="text" w:hAnchor="page" w:x="17236" w:y="10844"/>
              <w:jc w:val="left"/>
              <w:rPr>
                <w:sz w:val="9"/>
                <w:szCs w:val="9"/>
              </w:rPr>
            </w:pPr>
            <w:r>
              <w:rPr>
                <w:i/>
                <w:iCs/>
                <w:color w:val="B24C82"/>
                <w:sz w:val="9"/>
                <w:szCs w:val="9"/>
              </w:rPr>
              <w:t>3</w:t>
            </w:r>
          </w:p>
        </w:tc>
        <w:tc>
          <w:tcPr>
            <w:tcW w:w="1171" w:type="dxa"/>
            <w:tcBorders>
              <w:top w:val="single" w:sz="4" w:space="0" w:color="auto"/>
              <w:left w:val="single" w:sz="4" w:space="0" w:color="auto"/>
            </w:tcBorders>
            <w:shd w:val="clear" w:color="auto" w:fill="auto"/>
            <w:vAlign w:val="bottom"/>
          </w:tcPr>
          <w:p w14:paraId="778D6AD0" w14:textId="77777777" w:rsidR="003C610C" w:rsidRDefault="00C24A72">
            <w:pPr>
              <w:pStyle w:val="a4"/>
              <w:framePr w:w="4882" w:h="2976" w:wrap="none" w:vAnchor="text" w:hAnchor="page" w:x="17236" w:y="10844"/>
              <w:jc w:val="left"/>
              <w:rPr>
                <w:sz w:val="9"/>
                <w:szCs w:val="9"/>
              </w:rPr>
            </w:pPr>
            <w:r>
              <w:rPr>
                <w:i/>
                <w:iCs/>
                <w:sz w:val="9"/>
                <w:szCs w:val="9"/>
              </w:rPr>
              <w:t>БЕЛЬСКИЙ</w:t>
            </w:r>
          </w:p>
        </w:tc>
        <w:tc>
          <w:tcPr>
            <w:tcW w:w="302" w:type="dxa"/>
            <w:tcBorders>
              <w:top w:val="single" w:sz="4" w:space="0" w:color="auto"/>
              <w:left w:val="single" w:sz="4" w:space="0" w:color="auto"/>
            </w:tcBorders>
            <w:shd w:val="clear" w:color="auto" w:fill="auto"/>
            <w:vAlign w:val="bottom"/>
          </w:tcPr>
          <w:p w14:paraId="074794BE" w14:textId="77777777" w:rsidR="003C610C" w:rsidRDefault="00C24A72">
            <w:pPr>
              <w:pStyle w:val="a4"/>
              <w:framePr w:w="4882" w:h="2976" w:wrap="none" w:vAnchor="text" w:hAnchor="page" w:x="17236" w:y="10844"/>
              <w:jc w:val="left"/>
              <w:rPr>
                <w:sz w:val="9"/>
                <w:szCs w:val="9"/>
              </w:rPr>
            </w:pPr>
            <w:r>
              <w:rPr>
                <w:i/>
                <w:iCs/>
                <w:color w:val="B24C82"/>
                <w:sz w:val="9"/>
                <w:szCs w:val="9"/>
              </w:rPr>
              <w:t>15</w:t>
            </w:r>
          </w:p>
        </w:tc>
        <w:tc>
          <w:tcPr>
            <w:tcW w:w="1320" w:type="dxa"/>
            <w:tcBorders>
              <w:top w:val="single" w:sz="4" w:space="0" w:color="auto"/>
              <w:left w:val="single" w:sz="4" w:space="0" w:color="auto"/>
            </w:tcBorders>
            <w:shd w:val="clear" w:color="auto" w:fill="auto"/>
            <w:vAlign w:val="bottom"/>
          </w:tcPr>
          <w:p w14:paraId="6021F525" w14:textId="77777777" w:rsidR="003C610C" w:rsidRDefault="00C24A72">
            <w:pPr>
              <w:pStyle w:val="a4"/>
              <w:framePr w:w="4882" w:h="2976" w:wrap="none" w:vAnchor="text" w:hAnchor="page" w:x="17236" w:y="10844"/>
              <w:jc w:val="left"/>
              <w:rPr>
                <w:sz w:val="9"/>
                <w:szCs w:val="9"/>
              </w:rPr>
            </w:pPr>
            <w:r>
              <w:rPr>
                <w:i/>
                <w:iCs/>
                <w:sz w:val="9"/>
                <w:szCs w:val="9"/>
              </w:rPr>
              <w:t>КОНАКОВСКИЙ</w:t>
            </w:r>
          </w:p>
        </w:tc>
        <w:tc>
          <w:tcPr>
            <w:tcW w:w="307" w:type="dxa"/>
            <w:tcBorders>
              <w:top w:val="single" w:sz="4" w:space="0" w:color="auto"/>
              <w:left w:val="single" w:sz="4" w:space="0" w:color="auto"/>
            </w:tcBorders>
            <w:shd w:val="clear" w:color="auto" w:fill="auto"/>
            <w:vAlign w:val="bottom"/>
          </w:tcPr>
          <w:p w14:paraId="11C66828" w14:textId="77777777" w:rsidR="003C610C" w:rsidRDefault="00C24A72">
            <w:pPr>
              <w:pStyle w:val="a4"/>
              <w:framePr w:w="4882" w:h="2976" w:wrap="none" w:vAnchor="text" w:hAnchor="page" w:x="17236" w:y="10844"/>
              <w:jc w:val="left"/>
              <w:rPr>
                <w:sz w:val="9"/>
                <w:szCs w:val="9"/>
              </w:rPr>
            </w:pPr>
            <w:r>
              <w:rPr>
                <w:color w:val="B24C82"/>
                <w:sz w:val="9"/>
                <w:szCs w:val="9"/>
              </w:rPr>
              <w:t>27</w:t>
            </w:r>
          </w:p>
        </w:tc>
        <w:tc>
          <w:tcPr>
            <w:tcW w:w="1454" w:type="dxa"/>
            <w:tcBorders>
              <w:top w:val="single" w:sz="4" w:space="0" w:color="auto"/>
              <w:left w:val="single" w:sz="4" w:space="0" w:color="auto"/>
              <w:right w:val="single" w:sz="4" w:space="0" w:color="auto"/>
            </w:tcBorders>
            <w:shd w:val="clear" w:color="auto" w:fill="auto"/>
            <w:vAlign w:val="bottom"/>
          </w:tcPr>
          <w:p w14:paraId="03968699" w14:textId="77777777" w:rsidR="003C610C" w:rsidRDefault="00C24A72">
            <w:pPr>
              <w:pStyle w:val="a4"/>
              <w:framePr w:w="4882" w:h="2976" w:wrap="none" w:vAnchor="text" w:hAnchor="page" w:x="17236" w:y="10844"/>
              <w:jc w:val="left"/>
              <w:rPr>
                <w:sz w:val="9"/>
                <w:szCs w:val="9"/>
              </w:rPr>
            </w:pPr>
            <w:r>
              <w:rPr>
                <w:i/>
                <w:iCs/>
                <w:sz w:val="9"/>
                <w:szCs w:val="9"/>
              </w:rPr>
              <w:t>РЖЕВСКИЙ</w:t>
            </w:r>
          </w:p>
        </w:tc>
      </w:tr>
      <w:tr w:rsidR="003C610C" w14:paraId="4C47FDB8" w14:textId="77777777">
        <w:trPr>
          <w:trHeight w:hRule="exact" w:val="221"/>
        </w:trPr>
        <w:tc>
          <w:tcPr>
            <w:tcW w:w="326" w:type="dxa"/>
            <w:tcBorders>
              <w:top w:val="single" w:sz="4" w:space="0" w:color="auto"/>
              <w:left w:val="single" w:sz="4" w:space="0" w:color="auto"/>
            </w:tcBorders>
            <w:shd w:val="clear" w:color="auto" w:fill="auto"/>
            <w:vAlign w:val="bottom"/>
          </w:tcPr>
          <w:p w14:paraId="2EC15014" w14:textId="77777777" w:rsidR="003C610C" w:rsidRDefault="00C24A72">
            <w:pPr>
              <w:pStyle w:val="a4"/>
              <w:framePr w:w="4882" w:h="2976" w:wrap="none" w:vAnchor="text" w:hAnchor="page" w:x="17236" w:y="10844"/>
              <w:jc w:val="left"/>
              <w:rPr>
                <w:sz w:val="9"/>
                <w:szCs w:val="9"/>
              </w:rPr>
            </w:pPr>
            <w:r>
              <w:rPr>
                <w:i/>
                <w:iCs/>
                <w:color w:val="B24C82"/>
                <w:sz w:val="9"/>
                <w:szCs w:val="9"/>
              </w:rPr>
              <w:t>4</w:t>
            </w:r>
          </w:p>
        </w:tc>
        <w:tc>
          <w:tcPr>
            <w:tcW w:w="1171" w:type="dxa"/>
            <w:tcBorders>
              <w:top w:val="single" w:sz="4" w:space="0" w:color="auto"/>
              <w:left w:val="single" w:sz="4" w:space="0" w:color="auto"/>
            </w:tcBorders>
            <w:shd w:val="clear" w:color="auto" w:fill="auto"/>
            <w:vAlign w:val="bottom"/>
          </w:tcPr>
          <w:p w14:paraId="4929CFB4" w14:textId="77777777" w:rsidR="003C610C" w:rsidRDefault="00C24A72">
            <w:pPr>
              <w:pStyle w:val="a4"/>
              <w:framePr w:w="4882" w:h="2976" w:wrap="none" w:vAnchor="text" w:hAnchor="page" w:x="17236" w:y="10844"/>
              <w:jc w:val="left"/>
              <w:rPr>
                <w:sz w:val="9"/>
                <w:szCs w:val="9"/>
              </w:rPr>
            </w:pPr>
            <w:r>
              <w:rPr>
                <w:i/>
                <w:iCs/>
                <w:sz w:val="9"/>
                <w:szCs w:val="9"/>
              </w:rPr>
              <w:t>БОЛОТОВСКИЙ</w:t>
            </w:r>
          </w:p>
        </w:tc>
        <w:tc>
          <w:tcPr>
            <w:tcW w:w="302" w:type="dxa"/>
            <w:tcBorders>
              <w:top w:val="single" w:sz="4" w:space="0" w:color="auto"/>
              <w:left w:val="single" w:sz="4" w:space="0" w:color="auto"/>
            </w:tcBorders>
            <w:shd w:val="clear" w:color="auto" w:fill="auto"/>
            <w:vAlign w:val="bottom"/>
          </w:tcPr>
          <w:p w14:paraId="64120E52" w14:textId="77777777" w:rsidR="003C610C" w:rsidRDefault="00C24A72">
            <w:pPr>
              <w:pStyle w:val="a4"/>
              <w:framePr w:w="4882" w:h="2976" w:wrap="none" w:vAnchor="text" w:hAnchor="page" w:x="17236" w:y="10844"/>
              <w:jc w:val="left"/>
              <w:rPr>
                <w:sz w:val="9"/>
                <w:szCs w:val="9"/>
              </w:rPr>
            </w:pPr>
            <w:r>
              <w:rPr>
                <w:i/>
                <w:iCs/>
                <w:color w:val="B24C82"/>
                <w:sz w:val="9"/>
                <w:szCs w:val="9"/>
              </w:rPr>
              <w:t>16</w:t>
            </w:r>
          </w:p>
        </w:tc>
        <w:tc>
          <w:tcPr>
            <w:tcW w:w="1320" w:type="dxa"/>
            <w:tcBorders>
              <w:top w:val="single" w:sz="4" w:space="0" w:color="auto"/>
              <w:left w:val="single" w:sz="4" w:space="0" w:color="auto"/>
            </w:tcBorders>
            <w:shd w:val="clear" w:color="auto" w:fill="auto"/>
            <w:vAlign w:val="bottom"/>
          </w:tcPr>
          <w:p w14:paraId="23BC4924" w14:textId="77777777" w:rsidR="003C610C" w:rsidRDefault="00C24A72">
            <w:pPr>
              <w:pStyle w:val="a4"/>
              <w:framePr w:w="4882" w:h="2976" w:wrap="none" w:vAnchor="text" w:hAnchor="page" w:x="17236" w:y="10844"/>
              <w:jc w:val="left"/>
              <w:rPr>
                <w:sz w:val="9"/>
                <w:szCs w:val="9"/>
              </w:rPr>
            </w:pPr>
            <w:r>
              <w:rPr>
                <w:i/>
                <w:iCs/>
                <w:sz w:val="9"/>
                <w:szCs w:val="9"/>
              </w:rPr>
              <w:t>КРАСНОХОЛМСКИЙ</w:t>
            </w:r>
          </w:p>
        </w:tc>
        <w:tc>
          <w:tcPr>
            <w:tcW w:w="307" w:type="dxa"/>
            <w:tcBorders>
              <w:top w:val="single" w:sz="4" w:space="0" w:color="auto"/>
              <w:left w:val="single" w:sz="4" w:space="0" w:color="auto"/>
            </w:tcBorders>
            <w:shd w:val="clear" w:color="auto" w:fill="auto"/>
            <w:vAlign w:val="bottom"/>
          </w:tcPr>
          <w:p w14:paraId="094EAC65" w14:textId="77777777" w:rsidR="003C610C" w:rsidRDefault="00C24A72">
            <w:pPr>
              <w:pStyle w:val="a4"/>
              <w:framePr w:w="4882" w:h="2976" w:wrap="none" w:vAnchor="text" w:hAnchor="page" w:x="17236" w:y="10844"/>
              <w:jc w:val="left"/>
              <w:rPr>
                <w:sz w:val="9"/>
                <w:szCs w:val="9"/>
              </w:rPr>
            </w:pPr>
            <w:r>
              <w:rPr>
                <w:color w:val="B24C82"/>
                <w:sz w:val="9"/>
                <w:szCs w:val="9"/>
              </w:rPr>
              <w:t>28</w:t>
            </w:r>
          </w:p>
        </w:tc>
        <w:tc>
          <w:tcPr>
            <w:tcW w:w="1454" w:type="dxa"/>
            <w:tcBorders>
              <w:top w:val="single" w:sz="4" w:space="0" w:color="auto"/>
              <w:left w:val="single" w:sz="4" w:space="0" w:color="auto"/>
              <w:right w:val="single" w:sz="4" w:space="0" w:color="auto"/>
            </w:tcBorders>
            <w:shd w:val="clear" w:color="auto" w:fill="auto"/>
            <w:vAlign w:val="bottom"/>
          </w:tcPr>
          <w:p w14:paraId="2A3848A7" w14:textId="77777777" w:rsidR="003C610C" w:rsidRDefault="00C24A72">
            <w:pPr>
              <w:pStyle w:val="a4"/>
              <w:framePr w:w="4882" w:h="2976" w:wrap="none" w:vAnchor="text" w:hAnchor="page" w:x="17236" w:y="10844"/>
              <w:jc w:val="left"/>
              <w:rPr>
                <w:sz w:val="9"/>
                <w:szCs w:val="9"/>
              </w:rPr>
            </w:pPr>
            <w:r>
              <w:rPr>
                <w:i/>
                <w:iCs/>
                <w:sz w:val="9"/>
                <w:szCs w:val="9"/>
              </w:rPr>
              <w:t>САНДОВСКИЙ</w:t>
            </w:r>
          </w:p>
        </w:tc>
      </w:tr>
      <w:tr w:rsidR="003C610C" w14:paraId="2943A851" w14:textId="77777777">
        <w:trPr>
          <w:trHeight w:hRule="exact" w:val="230"/>
        </w:trPr>
        <w:tc>
          <w:tcPr>
            <w:tcW w:w="326" w:type="dxa"/>
            <w:tcBorders>
              <w:top w:val="single" w:sz="4" w:space="0" w:color="auto"/>
              <w:left w:val="single" w:sz="4" w:space="0" w:color="auto"/>
            </w:tcBorders>
            <w:shd w:val="clear" w:color="auto" w:fill="auto"/>
            <w:vAlign w:val="bottom"/>
          </w:tcPr>
          <w:p w14:paraId="00DD4787" w14:textId="77777777" w:rsidR="003C610C" w:rsidRDefault="00C24A72">
            <w:pPr>
              <w:pStyle w:val="a4"/>
              <w:framePr w:w="4882" w:h="2976" w:wrap="none" w:vAnchor="text" w:hAnchor="page" w:x="17236" w:y="10844"/>
              <w:rPr>
                <w:sz w:val="12"/>
                <w:szCs w:val="12"/>
              </w:rPr>
            </w:pPr>
            <w:r>
              <w:rPr>
                <w:rFonts w:ascii="Times New Roman" w:eastAsia="Times New Roman" w:hAnsi="Times New Roman" w:cs="Times New Roman"/>
                <w:b/>
                <w:bCs/>
                <w:color w:val="B24C82"/>
                <w:sz w:val="12"/>
                <w:szCs w:val="12"/>
              </w:rPr>
              <w:t>5</w:t>
            </w:r>
          </w:p>
        </w:tc>
        <w:tc>
          <w:tcPr>
            <w:tcW w:w="1171" w:type="dxa"/>
            <w:tcBorders>
              <w:top w:val="single" w:sz="4" w:space="0" w:color="auto"/>
              <w:left w:val="single" w:sz="4" w:space="0" w:color="auto"/>
            </w:tcBorders>
            <w:shd w:val="clear" w:color="auto" w:fill="auto"/>
            <w:vAlign w:val="bottom"/>
          </w:tcPr>
          <w:p w14:paraId="440DA4B0" w14:textId="77777777" w:rsidR="003C610C" w:rsidRDefault="00C24A72">
            <w:pPr>
              <w:pStyle w:val="a4"/>
              <w:framePr w:w="4882" w:h="2976" w:wrap="none" w:vAnchor="text" w:hAnchor="page" w:x="17236" w:y="10844"/>
              <w:jc w:val="left"/>
              <w:rPr>
                <w:sz w:val="9"/>
                <w:szCs w:val="9"/>
              </w:rPr>
            </w:pPr>
            <w:r>
              <w:rPr>
                <w:i/>
                <w:iCs/>
                <w:sz w:val="9"/>
                <w:szCs w:val="9"/>
              </w:rPr>
              <w:t>ВЕСЬЕГОНСКИЙ</w:t>
            </w:r>
          </w:p>
        </w:tc>
        <w:tc>
          <w:tcPr>
            <w:tcW w:w="302" w:type="dxa"/>
            <w:tcBorders>
              <w:top w:val="single" w:sz="4" w:space="0" w:color="auto"/>
              <w:left w:val="single" w:sz="4" w:space="0" w:color="auto"/>
            </w:tcBorders>
            <w:shd w:val="clear" w:color="auto" w:fill="auto"/>
            <w:vAlign w:val="bottom"/>
          </w:tcPr>
          <w:p w14:paraId="5A73D8F1" w14:textId="77777777" w:rsidR="003C610C" w:rsidRDefault="00C24A72">
            <w:pPr>
              <w:pStyle w:val="a4"/>
              <w:framePr w:w="4882" w:h="2976" w:wrap="none" w:vAnchor="text" w:hAnchor="page" w:x="17236" w:y="10844"/>
              <w:jc w:val="left"/>
              <w:rPr>
                <w:sz w:val="9"/>
                <w:szCs w:val="9"/>
              </w:rPr>
            </w:pPr>
            <w:r>
              <w:rPr>
                <w:i/>
                <w:iCs/>
                <w:color w:val="B24C82"/>
                <w:sz w:val="9"/>
                <w:szCs w:val="9"/>
              </w:rPr>
              <w:t>17</w:t>
            </w:r>
          </w:p>
        </w:tc>
        <w:tc>
          <w:tcPr>
            <w:tcW w:w="1320" w:type="dxa"/>
            <w:tcBorders>
              <w:top w:val="single" w:sz="4" w:space="0" w:color="auto"/>
              <w:left w:val="single" w:sz="4" w:space="0" w:color="auto"/>
            </w:tcBorders>
            <w:shd w:val="clear" w:color="auto" w:fill="auto"/>
            <w:vAlign w:val="bottom"/>
          </w:tcPr>
          <w:p w14:paraId="29567529" w14:textId="77777777" w:rsidR="003C610C" w:rsidRDefault="00C24A72">
            <w:pPr>
              <w:pStyle w:val="a4"/>
              <w:framePr w:w="4882" w:h="2976" w:wrap="none" w:vAnchor="text" w:hAnchor="page" w:x="17236" w:y="10844"/>
              <w:jc w:val="left"/>
              <w:rPr>
                <w:sz w:val="9"/>
                <w:szCs w:val="9"/>
              </w:rPr>
            </w:pPr>
            <w:r>
              <w:rPr>
                <w:i/>
                <w:iCs/>
                <w:sz w:val="9"/>
                <w:szCs w:val="9"/>
              </w:rPr>
              <w:t>КУВШИНОВСКИЙ</w:t>
            </w:r>
          </w:p>
        </w:tc>
        <w:tc>
          <w:tcPr>
            <w:tcW w:w="307" w:type="dxa"/>
            <w:tcBorders>
              <w:top w:val="single" w:sz="4" w:space="0" w:color="auto"/>
              <w:left w:val="single" w:sz="4" w:space="0" w:color="auto"/>
            </w:tcBorders>
            <w:shd w:val="clear" w:color="auto" w:fill="auto"/>
            <w:vAlign w:val="bottom"/>
          </w:tcPr>
          <w:p w14:paraId="74D9770A" w14:textId="77777777" w:rsidR="003C610C" w:rsidRDefault="00C24A72">
            <w:pPr>
              <w:pStyle w:val="a4"/>
              <w:framePr w:w="4882" w:h="2976" w:wrap="none" w:vAnchor="text" w:hAnchor="page" w:x="17236" w:y="10844"/>
              <w:jc w:val="left"/>
              <w:rPr>
                <w:sz w:val="9"/>
                <w:szCs w:val="9"/>
              </w:rPr>
            </w:pPr>
            <w:r>
              <w:rPr>
                <w:i/>
                <w:iCs/>
                <w:color w:val="B24C82"/>
                <w:sz w:val="9"/>
                <w:szCs w:val="9"/>
              </w:rPr>
              <w:t>29</w:t>
            </w:r>
          </w:p>
        </w:tc>
        <w:tc>
          <w:tcPr>
            <w:tcW w:w="1454" w:type="dxa"/>
            <w:tcBorders>
              <w:top w:val="single" w:sz="4" w:space="0" w:color="auto"/>
              <w:left w:val="single" w:sz="4" w:space="0" w:color="auto"/>
              <w:right w:val="single" w:sz="4" w:space="0" w:color="auto"/>
            </w:tcBorders>
            <w:shd w:val="clear" w:color="auto" w:fill="auto"/>
            <w:vAlign w:val="bottom"/>
          </w:tcPr>
          <w:p w14:paraId="55B8AFF8" w14:textId="77777777" w:rsidR="003C610C" w:rsidRDefault="00C24A72">
            <w:pPr>
              <w:pStyle w:val="a4"/>
              <w:framePr w:w="4882" w:h="2976" w:wrap="none" w:vAnchor="text" w:hAnchor="page" w:x="17236" w:y="10844"/>
              <w:jc w:val="left"/>
              <w:rPr>
                <w:sz w:val="9"/>
                <w:szCs w:val="9"/>
              </w:rPr>
            </w:pPr>
            <w:r>
              <w:rPr>
                <w:i/>
                <w:iCs/>
                <w:sz w:val="9"/>
                <w:szCs w:val="9"/>
              </w:rPr>
              <w:t>СЕЛИЖАРОВСКИЙ</w:t>
            </w:r>
          </w:p>
        </w:tc>
      </w:tr>
      <w:tr w:rsidR="003C610C" w14:paraId="5CC4062B" w14:textId="77777777">
        <w:trPr>
          <w:trHeight w:hRule="exact" w:val="226"/>
        </w:trPr>
        <w:tc>
          <w:tcPr>
            <w:tcW w:w="326" w:type="dxa"/>
            <w:tcBorders>
              <w:top w:val="single" w:sz="4" w:space="0" w:color="auto"/>
              <w:left w:val="single" w:sz="4" w:space="0" w:color="auto"/>
            </w:tcBorders>
            <w:shd w:val="clear" w:color="auto" w:fill="auto"/>
            <w:vAlign w:val="bottom"/>
          </w:tcPr>
          <w:p w14:paraId="239D027F" w14:textId="77777777" w:rsidR="003C610C" w:rsidRDefault="00C24A72">
            <w:pPr>
              <w:pStyle w:val="a4"/>
              <w:framePr w:w="4882" w:h="2976" w:wrap="none" w:vAnchor="text" w:hAnchor="page" w:x="17236" w:y="10844"/>
              <w:jc w:val="left"/>
              <w:rPr>
                <w:sz w:val="9"/>
                <w:szCs w:val="9"/>
              </w:rPr>
            </w:pPr>
            <w:r>
              <w:rPr>
                <w:color w:val="B24C82"/>
                <w:sz w:val="9"/>
                <w:szCs w:val="9"/>
              </w:rPr>
              <w:t>б</w:t>
            </w:r>
          </w:p>
        </w:tc>
        <w:tc>
          <w:tcPr>
            <w:tcW w:w="1171" w:type="dxa"/>
            <w:tcBorders>
              <w:top w:val="single" w:sz="4" w:space="0" w:color="auto"/>
              <w:left w:val="single" w:sz="4" w:space="0" w:color="auto"/>
            </w:tcBorders>
            <w:shd w:val="clear" w:color="auto" w:fill="auto"/>
            <w:vAlign w:val="bottom"/>
          </w:tcPr>
          <w:p w14:paraId="59757829" w14:textId="77777777" w:rsidR="003C610C" w:rsidRDefault="00C24A72">
            <w:pPr>
              <w:pStyle w:val="a4"/>
              <w:framePr w:w="4882" w:h="2976" w:wrap="none" w:vAnchor="text" w:hAnchor="page" w:x="17236" w:y="10844"/>
              <w:jc w:val="left"/>
              <w:rPr>
                <w:sz w:val="9"/>
                <w:szCs w:val="9"/>
              </w:rPr>
            </w:pPr>
            <w:r>
              <w:rPr>
                <w:i/>
                <w:iCs/>
                <w:sz w:val="9"/>
                <w:szCs w:val="9"/>
              </w:rPr>
              <w:t>ВЫШНЕВОЛОЦКИЙ</w:t>
            </w:r>
          </w:p>
        </w:tc>
        <w:tc>
          <w:tcPr>
            <w:tcW w:w="302" w:type="dxa"/>
            <w:tcBorders>
              <w:top w:val="single" w:sz="4" w:space="0" w:color="auto"/>
              <w:left w:val="single" w:sz="4" w:space="0" w:color="auto"/>
            </w:tcBorders>
            <w:shd w:val="clear" w:color="auto" w:fill="auto"/>
            <w:vAlign w:val="bottom"/>
          </w:tcPr>
          <w:p w14:paraId="0A8F9550" w14:textId="77777777" w:rsidR="003C610C" w:rsidRDefault="00C24A72">
            <w:pPr>
              <w:pStyle w:val="a4"/>
              <w:framePr w:w="4882" w:h="2976" w:wrap="none" w:vAnchor="text" w:hAnchor="page" w:x="17236" w:y="10844"/>
              <w:jc w:val="left"/>
              <w:rPr>
                <w:sz w:val="9"/>
                <w:szCs w:val="9"/>
              </w:rPr>
            </w:pPr>
            <w:r>
              <w:rPr>
                <w:i/>
                <w:iCs/>
                <w:color w:val="B24C82"/>
                <w:sz w:val="9"/>
                <w:szCs w:val="9"/>
              </w:rPr>
              <w:t>18</w:t>
            </w:r>
          </w:p>
        </w:tc>
        <w:tc>
          <w:tcPr>
            <w:tcW w:w="1320" w:type="dxa"/>
            <w:tcBorders>
              <w:top w:val="single" w:sz="4" w:space="0" w:color="auto"/>
              <w:left w:val="single" w:sz="4" w:space="0" w:color="auto"/>
            </w:tcBorders>
            <w:shd w:val="clear" w:color="auto" w:fill="auto"/>
            <w:vAlign w:val="bottom"/>
          </w:tcPr>
          <w:p w14:paraId="415FDE6D" w14:textId="77777777" w:rsidR="003C610C" w:rsidRDefault="00C24A72">
            <w:pPr>
              <w:pStyle w:val="a4"/>
              <w:framePr w:w="4882" w:h="2976" w:wrap="none" w:vAnchor="text" w:hAnchor="page" w:x="17236" w:y="10844"/>
              <w:jc w:val="left"/>
              <w:rPr>
                <w:sz w:val="9"/>
                <w:szCs w:val="9"/>
              </w:rPr>
            </w:pPr>
            <w:r>
              <w:rPr>
                <w:i/>
                <w:iCs/>
                <w:sz w:val="9"/>
                <w:szCs w:val="9"/>
              </w:rPr>
              <w:t>ЛЕСНОЙ</w:t>
            </w:r>
          </w:p>
        </w:tc>
        <w:tc>
          <w:tcPr>
            <w:tcW w:w="307" w:type="dxa"/>
            <w:tcBorders>
              <w:top w:val="single" w:sz="4" w:space="0" w:color="auto"/>
              <w:left w:val="single" w:sz="4" w:space="0" w:color="auto"/>
            </w:tcBorders>
            <w:shd w:val="clear" w:color="auto" w:fill="auto"/>
            <w:vAlign w:val="bottom"/>
          </w:tcPr>
          <w:p w14:paraId="15E4D690" w14:textId="77777777" w:rsidR="003C610C" w:rsidRDefault="00C24A72">
            <w:pPr>
              <w:pStyle w:val="a4"/>
              <w:framePr w:w="4882" w:h="2976" w:wrap="none" w:vAnchor="text" w:hAnchor="page" w:x="17236" w:y="10844"/>
              <w:jc w:val="left"/>
              <w:rPr>
                <w:sz w:val="9"/>
                <w:szCs w:val="9"/>
              </w:rPr>
            </w:pPr>
            <w:r>
              <w:rPr>
                <w:i/>
                <w:iCs/>
                <w:color w:val="B24C82"/>
                <w:sz w:val="9"/>
                <w:szCs w:val="9"/>
              </w:rPr>
              <w:t>30</w:t>
            </w:r>
          </w:p>
        </w:tc>
        <w:tc>
          <w:tcPr>
            <w:tcW w:w="1454" w:type="dxa"/>
            <w:tcBorders>
              <w:top w:val="single" w:sz="4" w:space="0" w:color="auto"/>
              <w:left w:val="single" w:sz="4" w:space="0" w:color="auto"/>
              <w:right w:val="single" w:sz="4" w:space="0" w:color="auto"/>
            </w:tcBorders>
            <w:shd w:val="clear" w:color="auto" w:fill="auto"/>
            <w:vAlign w:val="bottom"/>
          </w:tcPr>
          <w:p w14:paraId="0708196C" w14:textId="77777777" w:rsidR="003C610C" w:rsidRDefault="00C24A72">
            <w:pPr>
              <w:pStyle w:val="a4"/>
              <w:framePr w:w="4882" w:h="2976" w:wrap="none" w:vAnchor="text" w:hAnchor="page" w:x="17236" w:y="10844"/>
              <w:jc w:val="left"/>
              <w:rPr>
                <w:sz w:val="9"/>
                <w:szCs w:val="9"/>
              </w:rPr>
            </w:pPr>
            <w:r>
              <w:rPr>
                <w:i/>
                <w:iCs/>
                <w:sz w:val="9"/>
                <w:szCs w:val="9"/>
              </w:rPr>
              <w:t>СОНКОВСКИЙ</w:t>
            </w:r>
          </w:p>
        </w:tc>
      </w:tr>
      <w:tr w:rsidR="003C610C" w14:paraId="07460780" w14:textId="77777777">
        <w:trPr>
          <w:trHeight w:hRule="exact" w:val="226"/>
        </w:trPr>
        <w:tc>
          <w:tcPr>
            <w:tcW w:w="326" w:type="dxa"/>
            <w:tcBorders>
              <w:top w:val="single" w:sz="4" w:space="0" w:color="auto"/>
              <w:left w:val="single" w:sz="4" w:space="0" w:color="auto"/>
            </w:tcBorders>
            <w:shd w:val="clear" w:color="auto" w:fill="auto"/>
            <w:vAlign w:val="bottom"/>
          </w:tcPr>
          <w:p w14:paraId="672D99D4" w14:textId="77777777" w:rsidR="003C610C" w:rsidRDefault="00C24A72">
            <w:pPr>
              <w:pStyle w:val="a4"/>
              <w:framePr w:w="4882" w:h="2976" w:wrap="none" w:vAnchor="text" w:hAnchor="page" w:x="17236" w:y="10844"/>
              <w:jc w:val="left"/>
              <w:rPr>
                <w:sz w:val="9"/>
                <w:szCs w:val="9"/>
              </w:rPr>
            </w:pPr>
            <w:r>
              <w:rPr>
                <w:color w:val="B24C82"/>
                <w:sz w:val="9"/>
                <w:szCs w:val="9"/>
              </w:rPr>
              <w:t>7</w:t>
            </w:r>
          </w:p>
        </w:tc>
        <w:tc>
          <w:tcPr>
            <w:tcW w:w="1171" w:type="dxa"/>
            <w:tcBorders>
              <w:top w:val="single" w:sz="4" w:space="0" w:color="auto"/>
              <w:left w:val="single" w:sz="4" w:space="0" w:color="auto"/>
            </w:tcBorders>
            <w:shd w:val="clear" w:color="auto" w:fill="auto"/>
            <w:vAlign w:val="bottom"/>
          </w:tcPr>
          <w:p w14:paraId="5B733DAB" w14:textId="77777777" w:rsidR="003C610C" w:rsidRDefault="00C24A72">
            <w:pPr>
              <w:pStyle w:val="a4"/>
              <w:framePr w:w="4882" w:h="2976" w:wrap="none" w:vAnchor="text" w:hAnchor="page" w:x="17236" w:y="10844"/>
              <w:jc w:val="left"/>
              <w:rPr>
                <w:sz w:val="9"/>
                <w:szCs w:val="9"/>
              </w:rPr>
            </w:pPr>
            <w:r>
              <w:rPr>
                <w:i/>
                <w:iCs/>
                <w:sz w:val="9"/>
                <w:szCs w:val="9"/>
              </w:rPr>
              <w:t>ЖАРКОВСКИЙ</w:t>
            </w:r>
          </w:p>
        </w:tc>
        <w:tc>
          <w:tcPr>
            <w:tcW w:w="302" w:type="dxa"/>
            <w:tcBorders>
              <w:top w:val="single" w:sz="4" w:space="0" w:color="auto"/>
              <w:left w:val="single" w:sz="4" w:space="0" w:color="auto"/>
            </w:tcBorders>
            <w:shd w:val="clear" w:color="auto" w:fill="auto"/>
            <w:vAlign w:val="bottom"/>
          </w:tcPr>
          <w:p w14:paraId="6F11B949" w14:textId="77777777" w:rsidR="003C610C" w:rsidRDefault="00C24A72">
            <w:pPr>
              <w:pStyle w:val="a4"/>
              <w:framePr w:w="4882" w:h="2976" w:wrap="none" w:vAnchor="text" w:hAnchor="page" w:x="17236" w:y="10844"/>
              <w:jc w:val="left"/>
              <w:rPr>
                <w:sz w:val="9"/>
                <w:szCs w:val="9"/>
              </w:rPr>
            </w:pPr>
            <w:r>
              <w:rPr>
                <w:i/>
                <w:iCs/>
                <w:color w:val="B24C82"/>
                <w:sz w:val="9"/>
                <w:szCs w:val="9"/>
              </w:rPr>
              <w:t>19</w:t>
            </w:r>
          </w:p>
        </w:tc>
        <w:tc>
          <w:tcPr>
            <w:tcW w:w="1320" w:type="dxa"/>
            <w:tcBorders>
              <w:top w:val="single" w:sz="4" w:space="0" w:color="auto"/>
              <w:left w:val="single" w:sz="4" w:space="0" w:color="auto"/>
            </w:tcBorders>
            <w:shd w:val="clear" w:color="auto" w:fill="auto"/>
            <w:vAlign w:val="bottom"/>
          </w:tcPr>
          <w:p w14:paraId="15FE2281" w14:textId="77777777" w:rsidR="003C610C" w:rsidRDefault="00C24A72">
            <w:pPr>
              <w:pStyle w:val="a4"/>
              <w:framePr w:w="4882" w:h="2976" w:wrap="none" w:vAnchor="text" w:hAnchor="page" w:x="17236" w:y="10844"/>
              <w:jc w:val="left"/>
              <w:rPr>
                <w:sz w:val="9"/>
                <w:szCs w:val="9"/>
              </w:rPr>
            </w:pPr>
            <w:r>
              <w:rPr>
                <w:i/>
                <w:iCs/>
                <w:sz w:val="9"/>
                <w:szCs w:val="9"/>
              </w:rPr>
              <w:t>ЛИХОСЛАВЛЬСКИЙ</w:t>
            </w:r>
          </w:p>
        </w:tc>
        <w:tc>
          <w:tcPr>
            <w:tcW w:w="307" w:type="dxa"/>
            <w:tcBorders>
              <w:top w:val="single" w:sz="4" w:space="0" w:color="auto"/>
              <w:left w:val="single" w:sz="4" w:space="0" w:color="auto"/>
            </w:tcBorders>
            <w:shd w:val="clear" w:color="auto" w:fill="auto"/>
            <w:vAlign w:val="bottom"/>
          </w:tcPr>
          <w:p w14:paraId="517E6170" w14:textId="77777777" w:rsidR="003C610C" w:rsidRDefault="00C24A72">
            <w:pPr>
              <w:pStyle w:val="a4"/>
              <w:framePr w:w="4882" w:h="2976" w:wrap="none" w:vAnchor="text" w:hAnchor="page" w:x="17236" w:y="10844"/>
              <w:jc w:val="both"/>
              <w:rPr>
                <w:sz w:val="9"/>
                <w:szCs w:val="9"/>
              </w:rPr>
            </w:pPr>
            <w:r>
              <w:rPr>
                <w:i/>
                <w:iCs/>
                <w:color w:val="B24C82"/>
                <w:sz w:val="9"/>
                <w:szCs w:val="9"/>
              </w:rPr>
              <w:t>31</w:t>
            </w:r>
          </w:p>
        </w:tc>
        <w:tc>
          <w:tcPr>
            <w:tcW w:w="1454" w:type="dxa"/>
            <w:tcBorders>
              <w:top w:val="single" w:sz="4" w:space="0" w:color="auto"/>
              <w:left w:val="single" w:sz="4" w:space="0" w:color="auto"/>
              <w:right w:val="single" w:sz="4" w:space="0" w:color="auto"/>
            </w:tcBorders>
            <w:shd w:val="clear" w:color="auto" w:fill="auto"/>
            <w:vAlign w:val="bottom"/>
          </w:tcPr>
          <w:p w14:paraId="786CF6D3" w14:textId="77777777" w:rsidR="003C610C" w:rsidRDefault="00C24A72">
            <w:pPr>
              <w:pStyle w:val="a4"/>
              <w:framePr w:w="4882" w:h="2976" w:wrap="none" w:vAnchor="text" w:hAnchor="page" w:x="17236" w:y="10844"/>
              <w:jc w:val="left"/>
              <w:rPr>
                <w:sz w:val="9"/>
                <w:szCs w:val="9"/>
              </w:rPr>
            </w:pPr>
            <w:r>
              <w:rPr>
                <w:i/>
                <w:iCs/>
                <w:sz w:val="9"/>
                <w:szCs w:val="9"/>
              </w:rPr>
              <w:t>СПИРОВСКИЙ</w:t>
            </w:r>
          </w:p>
        </w:tc>
      </w:tr>
      <w:tr w:rsidR="003C610C" w14:paraId="29FF0B7A" w14:textId="77777777">
        <w:trPr>
          <w:trHeight w:hRule="exact" w:val="226"/>
        </w:trPr>
        <w:tc>
          <w:tcPr>
            <w:tcW w:w="326" w:type="dxa"/>
            <w:tcBorders>
              <w:top w:val="single" w:sz="4" w:space="0" w:color="auto"/>
              <w:left w:val="single" w:sz="4" w:space="0" w:color="auto"/>
            </w:tcBorders>
            <w:shd w:val="clear" w:color="auto" w:fill="auto"/>
            <w:vAlign w:val="bottom"/>
          </w:tcPr>
          <w:p w14:paraId="249A5CF1" w14:textId="77777777" w:rsidR="003C610C" w:rsidRDefault="00C24A72">
            <w:pPr>
              <w:pStyle w:val="a4"/>
              <w:framePr w:w="4882" w:h="2976" w:wrap="none" w:vAnchor="text" w:hAnchor="page" w:x="17236" w:y="10844"/>
              <w:jc w:val="left"/>
              <w:rPr>
                <w:sz w:val="9"/>
                <w:szCs w:val="9"/>
              </w:rPr>
            </w:pPr>
            <w:r>
              <w:rPr>
                <w:color w:val="B24C82"/>
                <w:sz w:val="9"/>
                <w:szCs w:val="9"/>
              </w:rPr>
              <w:t>8</w:t>
            </w:r>
          </w:p>
        </w:tc>
        <w:tc>
          <w:tcPr>
            <w:tcW w:w="1171" w:type="dxa"/>
            <w:tcBorders>
              <w:top w:val="single" w:sz="4" w:space="0" w:color="auto"/>
              <w:left w:val="single" w:sz="4" w:space="0" w:color="auto"/>
            </w:tcBorders>
            <w:shd w:val="clear" w:color="auto" w:fill="auto"/>
            <w:vAlign w:val="bottom"/>
          </w:tcPr>
          <w:p w14:paraId="50EC602B" w14:textId="77777777" w:rsidR="003C610C" w:rsidRDefault="00C24A72">
            <w:pPr>
              <w:pStyle w:val="a4"/>
              <w:framePr w:w="4882" w:h="2976" w:wrap="none" w:vAnchor="text" w:hAnchor="page" w:x="17236" w:y="10844"/>
              <w:jc w:val="left"/>
              <w:rPr>
                <w:sz w:val="9"/>
                <w:szCs w:val="9"/>
              </w:rPr>
            </w:pPr>
            <w:r>
              <w:rPr>
                <w:i/>
                <w:iCs/>
                <w:sz w:val="9"/>
                <w:szCs w:val="9"/>
              </w:rPr>
              <w:t>ЗАПАДНОДВИНСКИЙ</w:t>
            </w:r>
          </w:p>
        </w:tc>
        <w:tc>
          <w:tcPr>
            <w:tcW w:w="302" w:type="dxa"/>
            <w:tcBorders>
              <w:top w:val="single" w:sz="4" w:space="0" w:color="auto"/>
              <w:left w:val="single" w:sz="4" w:space="0" w:color="auto"/>
            </w:tcBorders>
            <w:shd w:val="clear" w:color="auto" w:fill="auto"/>
            <w:vAlign w:val="bottom"/>
          </w:tcPr>
          <w:p w14:paraId="17322A90" w14:textId="77777777" w:rsidR="003C610C" w:rsidRDefault="00C24A72">
            <w:pPr>
              <w:pStyle w:val="a4"/>
              <w:framePr w:w="4882" w:h="2976" w:wrap="none" w:vAnchor="text" w:hAnchor="page" w:x="17236" w:y="10844"/>
              <w:jc w:val="left"/>
              <w:rPr>
                <w:sz w:val="9"/>
                <w:szCs w:val="9"/>
              </w:rPr>
            </w:pPr>
            <w:r>
              <w:rPr>
                <w:i/>
                <w:iCs/>
                <w:color w:val="B24C82"/>
                <w:sz w:val="9"/>
                <w:szCs w:val="9"/>
              </w:rPr>
              <w:t>20</w:t>
            </w:r>
          </w:p>
        </w:tc>
        <w:tc>
          <w:tcPr>
            <w:tcW w:w="1320" w:type="dxa"/>
            <w:tcBorders>
              <w:top w:val="single" w:sz="4" w:space="0" w:color="auto"/>
              <w:left w:val="single" w:sz="4" w:space="0" w:color="auto"/>
            </w:tcBorders>
            <w:shd w:val="clear" w:color="auto" w:fill="auto"/>
            <w:vAlign w:val="bottom"/>
          </w:tcPr>
          <w:p w14:paraId="7A97A116" w14:textId="77777777" w:rsidR="003C610C" w:rsidRDefault="00C24A72">
            <w:pPr>
              <w:pStyle w:val="a4"/>
              <w:framePr w:w="4882" w:h="2976" w:wrap="none" w:vAnchor="text" w:hAnchor="page" w:x="17236" w:y="10844"/>
              <w:jc w:val="left"/>
              <w:rPr>
                <w:sz w:val="9"/>
                <w:szCs w:val="9"/>
              </w:rPr>
            </w:pPr>
            <w:r>
              <w:rPr>
                <w:i/>
                <w:iCs/>
                <w:sz w:val="9"/>
                <w:szCs w:val="9"/>
              </w:rPr>
              <w:t>МАКСАТИНСКИЙ</w:t>
            </w:r>
          </w:p>
        </w:tc>
        <w:tc>
          <w:tcPr>
            <w:tcW w:w="307" w:type="dxa"/>
            <w:tcBorders>
              <w:top w:val="single" w:sz="4" w:space="0" w:color="auto"/>
              <w:left w:val="single" w:sz="4" w:space="0" w:color="auto"/>
            </w:tcBorders>
            <w:shd w:val="clear" w:color="auto" w:fill="auto"/>
            <w:vAlign w:val="bottom"/>
          </w:tcPr>
          <w:p w14:paraId="260BD3D6" w14:textId="77777777" w:rsidR="003C610C" w:rsidRDefault="00C24A72">
            <w:pPr>
              <w:pStyle w:val="a4"/>
              <w:framePr w:w="4882" w:h="2976" w:wrap="none" w:vAnchor="text" w:hAnchor="page" w:x="17236" w:y="10844"/>
              <w:jc w:val="left"/>
              <w:rPr>
                <w:sz w:val="9"/>
                <w:szCs w:val="9"/>
              </w:rPr>
            </w:pPr>
            <w:r>
              <w:rPr>
                <w:i/>
                <w:iCs/>
                <w:color w:val="B24C82"/>
                <w:sz w:val="9"/>
                <w:szCs w:val="9"/>
              </w:rPr>
              <w:t>32</w:t>
            </w:r>
          </w:p>
        </w:tc>
        <w:tc>
          <w:tcPr>
            <w:tcW w:w="1454" w:type="dxa"/>
            <w:tcBorders>
              <w:top w:val="single" w:sz="4" w:space="0" w:color="auto"/>
              <w:left w:val="single" w:sz="4" w:space="0" w:color="auto"/>
              <w:right w:val="single" w:sz="4" w:space="0" w:color="auto"/>
            </w:tcBorders>
            <w:shd w:val="clear" w:color="auto" w:fill="auto"/>
            <w:vAlign w:val="bottom"/>
          </w:tcPr>
          <w:p w14:paraId="2ECA828C" w14:textId="77777777" w:rsidR="003C610C" w:rsidRDefault="00C24A72">
            <w:pPr>
              <w:pStyle w:val="a4"/>
              <w:framePr w:w="4882" w:h="2976" w:wrap="none" w:vAnchor="text" w:hAnchor="page" w:x="17236" w:y="10844"/>
              <w:jc w:val="left"/>
              <w:rPr>
                <w:sz w:val="9"/>
                <w:szCs w:val="9"/>
              </w:rPr>
            </w:pPr>
            <w:r>
              <w:rPr>
                <w:i/>
                <w:iCs/>
                <w:sz w:val="9"/>
                <w:szCs w:val="9"/>
              </w:rPr>
              <w:t>СТАРИЦКИЙ</w:t>
            </w:r>
          </w:p>
        </w:tc>
      </w:tr>
      <w:tr w:rsidR="003C610C" w14:paraId="6A439365" w14:textId="77777777">
        <w:trPr>
          <w:trHeight w:hRule="exact" w:val="226"/>
        </w:trPr>
        <w:tc>
          <w:tcPr>
            <w:tcW w:w="326" w:type="dxa"/>
            <w:tcBorders>
              <w:top w:val="single" w:sz="4" w:space="0" w:color="auto"/>
              <w:left w:val="single" w:sz="4" w:space="0" w:color="auto"/>
            </w:tcBorders>
            <w:shd w:val="clear" w:color="auto" w:fill="auto"/>
            <w:vAlign w:val="bottom"/>
          </w:tcPr>
          <w:p w14:paraId="38682043" w14:textId="77777777" w:rsidR="003C610C" w:rsidRDefault="00C24A72">
            <w:pPr>
              <w:pStyle w:val="a4"/>
              <w:framePr w:w="4882" w:h="2976" w:wrap="none" w:vAnchor="text" w:hAnchor="page" w:x="17236" w:y="10844"/>
              <w:rPr>
                <w:sz w:val="9"/>
                <w:szCs w:val="9"/>
              </w:rPr>
            </w:pPr>
            <w:r>
              <w:rPr>
                <w:i/>
                <w:iCs/>
                <w:color w:val="B24C82"/>
                <w:sz w:val="9"/>
                <w:szCs w:val="9"/>
              </w:rPr>
              <w:t>9</w:t>
            </w:r>
          </w:p>
        </w:tc>
        <w:tc>
          <w:tcPr>
            <w:tcW w:w="1171" w:type="dxa"/>
            <w:tcBorders>
              <w:top w:val="single" w:sz="4" w:space="0" w:color="auto"/>
              <w:left w:val="single" w:sz="4" w:space="0" w:color="auto"/>
            </w:tcBorders>
            <w:shd w:val="clear" w:color="auto" w:fill="auto"/>
            <w:vAlign w:val="bottom"/>
          </w:tcPr>
          <w:p w14:paraId="0DAA751F" w14:textId="77777777" w:rsidR="003C610C" w:rsidRDefault="00C24A72">
            <w:pPr>
              <w:pStyle w:val="a4"/>
              <w:framePr w:w="4882" w:h="2976" w:wrap="none" w:vAnchor="text" w:hAnchor="page" w:x="17236" w:y="10844"/>
              <w:jc w:val="left"/>
              <w:rPr>
                <w:sz w:val="9"/>
                <w:szCs w:val="9"/>
              </w:rPr>
            </w:pPr>
            <w:r>
              <w:rPr>
                <w:i/>
                <w:iCs/>
                <w:sz w:val="9"/>
                <w:szCs w:val="9"/>
              </w:rPr>
              <w:t>ЗУБЦОВСКИЙ</w:t>
            </w:r>
          </w:p>
        </w:tc>
        <w:tc>
          <w:tcPr>
            <w:tcW w:w="302" w:type="dxa"/>
            <w:tcBorders>
              <w:top w:val="single" w:sz="4" w:space="0" w:color="auto"/>
              <w:left w:val="single" w:sz="4" w:space="0" w:color="auto"/>
            </w:tcBorders>
            <w:shd w:val="clear" w:color="auto" w:fill="auto"/>
            <w:vAlign w:val="bottom"/>
          </w:tcPr>
          <w:p w14:paraId="5F5BE460" w14:textId="77777777" w:rsidR="003C610C" w:rsidRDefault="00C24A72">
            <w:pPr>
              <w:pStyle w:val="a4"/>
              <w:framePr w:w="4882" w:h="2976" w:wrap="none" w:vAnchor="text" w:hAnchor="page" w:x="17236" w:y="10844"/>
              <w:jc w:val="left"/>
              <w:rPr>
                <w:sz w:val="9"/>
                <w:szCs w:val="9"/>
              </w:rPr>
            </w:pPr>
            <w:r>
              <w:rPr>
                <w:i/>
                <w:iCs/>
                <w:color w:val="B24C82"/>
                <w:sz w:val="9"/>
                <w:szCs w:val="9"/>
              </w:rPr>
              <w:t>21</w:t>
            </w:r>
          </w:p>
        </w:tc>
        <w:tc>
          <w:tcPr>
            <w:tcW w:w="1320" w:type="dxa"/>
            <w:tcBorders>
              <w:top w:val="single" w:sz="4" w:space="0" w:color="auto"/>
              <w:left w:val="single" w:sz="4" w:space="0" w:color="auto"/>
            </w:tcBorders>
            <w:shd w:val="clear" w:color="auto" w:fill="auto"/>
            <w:vAlign w:val="bottom"/>
          </w:tcPr>
          <w:p w14:paraId="635526F7" w14:textId="77777777" w:rsidR="003C610C" w:rsidRDefault="00C24A72">
            <w:pPr>
              <w:pStyle w:val="a4"/>
              <w:framePr w:w="4882" w:h="2976" w:wrap="none" w:vAnchor="text" w:hAnchor="page" w:x="17236" w:y="10844"/>
              <w:jc w:val="left"/>
              <w:rPr>
                <w:sz w:val="9"/>
                <w:szCs w:val="9"/>
              </w:rPr>
            </w:pPr>
            <w:r>
              <w:rPr>
                <w:i/>
                <w:iCs/>
                <w:sz w:val="9"/>
                <w:szCs w:val="9"/>
              </w:rPr>
              <w:t>молоковский</w:t>
            </w:r>
          </w:p>
        </w:tc>
        <w:tc>
          <w:tcPr>
            <w:tcW w:w="307" w:type="dxa"/>
            <w:tcBorders>
              <w:top w:val="single" w:sz="4" w:space="0" w:color="auto"/>
              <w:left w:val="single" w:sz="4" w:space="0" w:color="auto"/>
            </w:tcBorders>
            <w:shd w:val="clear" w:color="auto" w:fill="auto"/>
            <w:vAlign w:val="bottom"/>
          </w:tcPr>
          <w:p w14:paraId="54C4C7BE" w14:textId="77777777" w:rsidR="003C610C" w:rsidRDefault="00C24A72">
            <w:pPr>
              <w:pStyle w:val="a4"/>
              <w:framePr w:w="4882" w:h="2976" w:wrap="none" w:vAnchor="text" w:hAnchor="page" w:x="17236" w:y="10844"/>
              <w:jc w:val="left"/>
              <w:rPr>
                <w:sz w:val="9"/>
                <w:szCs w:val="9"/>
              </w:rPr>
            </w:pPr>
            <w:r>
              <w:rPr>
                <w:i/>
                <w:iCs/>
                <w:color w:val="B24C82"/>
                <w:sz w:val="9"/>
                <w:szCs w:val="9"/>
              </w:rPr>
              <w:t>33</w:t>
            </w:r>
          </w:p>
        </w:tc>
        <w:tc>
          <w:tcPr>
            <w:tcW w:w="1454" w:type="dxa"/>
            <w:tcBorders>
              <w:top w:val="single" w:sz="4" w:space="0" w:color="auto"/>
              <w:left w:val="single" w:sz="4" w:space="0" w:color="auto"/>
              <w:right w:val="single" w:sz="4" w:space="0" w:color="auto"/>
            </w:tcBorders>
            <w:shd w:val="clear" w:color="auto" w:fill="auto"/>
            <w:vAlign w:val="bottom"/>
          </w:tcPr>
          <w:p w14:paraId="1C2FA116" w14:textId="77777777" w:rsidR="003C610C" w:rsidRDefault="00C24A72">
            <w:pPr>
              <w:pStyle w:val="a4"/>
              <w:framePr w:w="4882" w:h="2976" w:wrap="none" w:vAnchor="text" w:hAnchor="page" w:x="17236" w:y="10844"/>
              <w:jc w:val="left"/>
              <w:rPr>
                <w:sz w:val="9"/>
                <w:szCs w:val="9"/>
              </w:rPr>
            </w:pPr>
            <w:r>
              <w:rPr>
                <w:i/>
                <w:iCs/>
                <w:sz w:val="9"/>
                <w:szCs w:val="9"/>
              </w:rPr>
              <w:t>ТОРЖОКСКИЙ</w:t>
            </w:r>
          </w:p>
        </w:tc>
      </w:tr>
      <w:tr w:rsidR="003C610C" w14:paraId="119F1DB9" w14:textId="77777777">
        <w:trPr>
          <w:trHeight w:hRule="exact" w:val="226"/>
        </w:trPr>
        <w:tc>
          <w:tcPr>
            <w:tcW w:w="326" w:type="dxa"/>
            <w:tcBorders>
              <w:top w:val="single" w:sz="4" w:space="0" w:color="auto"/>
              <w:left w:val="single" w:sz="4" w:space="0" w:color="auto"/>
            </w:tcBorders>
            <w:shd w:val="clear" w:color="auto" w:fill="auto"/>
            <w:vAlign w:val="bottom"/>
          </w:tcPr>
          <w:p w14:paraId="3D7A71B1" w14:textId="77777777" w:rsidR="003C610C" w:rsidRDefault="00C24A72">
            <w:pPr>
              <w:pStyle w:val="a4"/>
              <w:framePr w:w="4882" w:h="2976" w:wrap="none" w:vAnchor="text" w:hAnchor="page" w:x="17236" w:y="10844"/>
              <w:jc w:val="left"/>
              <w:rPr>
                <w:sz w:val="9"/>
                <w:szCs w:val="9"/>
              </w:rPr>
            </w:pPr>
            <w:r>
              <w:rPr>
                <w:i/>
                <w:iCs/>
                <w:color w:val="B24C82"/>
                <w:sz w:val="9"/>
                <w:szCs w:val="9"/>
              </w:rPr>
              <w:t>10</w:t>
            </w:r>
          </w:p>
        </w:tc>
        <w:tc>
          <w:tcPr>
            <w:tcW w:w="1171" w:type="dxa"/>
            <w:tcBorders>
              <w:top w:val="single" w:sz="4" w:space="0" w:color="auto"/>
              <w:left w:val="single" w:sz="4" w:space="0" w:color="auto"/>
            </w:tcBorders>
            <w:shd w:val="clear" w:color="auto" w:fill="auto"/>
            <w:vAlign w:val="bottom"/>
          </w:tcPr>
          <w:p w14:paraId="1D6871A3" w14:textId="77777777" w:rsidR="003C610C" w:rsidRDefault="00C24A72">
            <w:pPr>
              <w:pStyle w:val="a4"/>
              <w:framePr w:w="4882" w:h="2976" w:wrap="none" w:vAnchor="text" w:hAnchor="page" w:x="17236" w:y="10844"/>
              <w:jc w:val="left"/>
              <w:rPr>
                <w:sz w:val="9"/>
                <w:szCs w:val="9"/>
              </w:rPr>
            </w:pPr>
            <w:r>
              <w:rPr>
                <w:i/>
                <w:iCs/>
                <w:sz w:val="9"/>
                <w:szCs w:val="9"/>
              </w:rPr>
              <w:t>КАЛИНИНСКИЙ</w:t>
            </w:r>
          </w:p>
        </w:tc>
        <w:tc>
          <w:tcPr>
            <w:tcW w:w="302" w:type="dxa"/>
            <w:tcBorders>
              <w:top w:val="single" w:sz="4" w:space="0" w:color="auto"/>
              <w:left w:val="single" w:sz="4" w:space="0" w:color="auto"/>
            </w:tcBorders>
            <w:shd w:val="clear" w:color="auto" w:fill="auto"/>
            <w:vAlign w:val="bottom"/>
          </w:tcPr>
          <w:p w14:paraId="4ADC47FD" w14:textId="77777777" w:rsidR="003C610C" w:rsidRDefault="00C24A72">
            <w:pPr>
              <w:pStyle w:val="a4"/>
              <w:framePr w:w="4882" w:h="2976" w:wrap="none" w:vAnchor="text" w:hAnchor="page" w:x="17236" w:y="10844"/>
              <w:jc w:val="left"/>
              <w:rPr>
                <w:sz w:val="9"/>
                <w:szCs w:val="9"/>
              </w:rPr>
            </w:pPr>
            <w:r>
              <w:rPr>
                <w:i/>
                <w:iCs/>
                <w:color w:val="B24C82"/>
                <w:sz w:val="9"/>
                <w:szCs w:val="9"/>
              </w:rPr>
              <w:t>22</w:t>
            </w:r>
          </w:p>
        </w:tc>
        <w:tc>
          <w:tcPr>
            <w:tcW w:w="1320" w:type="dxa"/>
            <w:tcBorders>
              <w:top w:val="single" w:sz="4" w:space="0" w:color="auto"/>
              <w:left w:val="single" w:sz="4" w:space="0" w:color="auto"/>
            </w:tcBorders>
            <w:shd w:val="clear" w:color="auto" w:fill="auto"/>
            <w:vAlign w:val="bottom"/>
          </w:tcPr>
          <w:p w14:paraId="7FC2A393" w14:textId="77777777" w:rsidR="003C610C" w:rsidRDefault="00C24A72">
            <w:pPr>
              <w:pStyle w:val="a4"/>
              <w:framePr w:w="4882" w:h="2976" w:wrap="none" w:vAnchor="text" w:hAnchor="page" w:x="17236" w:y="10844"/>
              <w:jc w:val="left"/>
              <w:rPr>
                <w:sz w:val="9"/>
                <w:szCs w:val="9"/>
              </w:rPr>
            </w:pPr>
            <w:r>
              <w:rPr>
                <w:i/>
                <w:iCs/>
                <w:sz w:val="9"/>
                <w:szCs w:val="9"/>
              </w:rPr>
              <w:t>НЕЛИДОВСКИЙ</w:t>
            </w:r>
          </w:p>
        </w:tc>
        <w:tc>
          <w:tcPr>
            <w:tcW w:w="307" w:type="dxa"/>
            <w:tcBorders>
              <w:top w:val="single" w:sz="4" w:space="0" w:color="auto"/>
              <w:left w:val="single" w:sz="4" w:space="0" w:color="auto"/>
            </w:tcBorders>
            <w:shd w:val="clear" w:color="auto" w:fill="auto"/>
            <w:vAlign w:val="bottom"/>
          </w:tcPr>
          <w:p w14:paraId="690A4978" w14:textId="77777777" w:rsidR="003C610C" w:rsidRDefault="00C24A72">
            <w:pPr>
              <w:pStyle w:val="a4"/>
              <w:framePr w:w="4882" w:h="2976" w:wrap="none" w:vAnchor="text" w:hAnchor="page" w:x="17236" w:y="10844"/>
              <w:jc w:val="both"/>
              <w:rPr>
                <w:sz w:val="9"/>
                <w:szCs w:val="9"/>
              </w:rPr>
            </w:pPr>
            <w:r>
              <w:rPr>
                <w:i/>
                <w:iCs/>
                <w:color w:val="B24C82"/>
                <w:sz w:val="9"/>
                <w:szCs w:val="9"/>
              </w:rPr>
              <w:t>34</w:t>
            </w:r>
          </w:p>
        </w:tc>
        <w:tc>
          <w:tcPr>
            <w:tcW w:w="1454" w:type="dxa"/>
            <w:tcBorders>
              <w:top w:val="single" w:sz="4" w:space="0" w:color="auto"/>
              <w:left w:val="single" w:sz="4" w:space="0" w:color="auto"/>
              <w:right w:val="single" w:sz="4" w:space="0" w:color="auto"/>
            </w:tcBorders>
            <w:shd w:val="clear" w:color="auto" w:fill="auto"/>
            <w:vAlign w:val="bottom"/>
          </w:tcPr>
          <w:p w14:paraId="4AB15F3A" w14:textId="77777777" w:rsidR="003C610C" w:rsidRDefault="00C24A72">
            <w:pPr>
              <w:pStyle w:val="a4"/>
              <w:framePr w:w="4882" w:h="2976" w:wrap="none" w:vAnchor="text" w:hAnchor="page" w:x="17236" w:y="10844"/>
              <w:jc w:val="left"/>
              <w:rPr>
                <w:sz w:val="9"/>
                <w:szCs w:val="9"/>
              </w:rPr>
            </w:pPr>
            <w:r>
              <w:rPr>
                <w:i/>
                <w:iCs/>
                <w:sz w:val="9"/>
                <w:szCs w:val="9"/>
              </w:rPr>
              <w:t>ТОРОПЕЦКИЙ</w:t>
            </w:r>
          </w:p>
        </w:tc>
      </w:tr>
      <w:tr w:rsidR="003C610C" w14:paraId="07FF2681" w14:textId="77777777">
        <w:trPr>
          <w:trHeight w:hRule="exact" w:val="226"/>
        </w:trPr>
        <w:tc>
          <w:tcPr>
            <w:tcW w:w="326" w:type="dxa"/>
            <w:tcBorders>
              <w:top w:val="single" w:sz="4" w:space="0" w:color="auto"/>
              <w:left w:val="single" w:sz="4" w:space="0" w:color="auto"/>
            </w:tcBorders>
            <w:shd w:val="clear" w:color="auto" w:fill="auto"/>
            <w:vAlign w:val="bottom"/>
          </w:tcPr>
          <w:p w14:paraId="2043FA08" w14:textId="77777777" w:rsidR="003C610C" w:rsidRDefault="00C24A72">
            <w:pPr>
              <w:pStyle w:val="a4"/>
              <w:framePr w:w="4882" w:h="2976" w:wrap="none" w:vAnchor="text" w:hAnchor="page" w:x="17236" w:y="10844"/>
              <w:jc w:val="left"/>
              <w:rPr>
                <w:sz w:val="9"/>
                <w:szCs w:val="9"/>
              </w:rPr>
            </w:pPr>
            <w:r>
              <w:rPr>
                <w:i/>
                <w:iCs/>
                <w:color w:val="B24C82"/>
                <w:sz w:val="9"/>
                <w:szCs w:val="9"/>
              </w:rPr>
              <w:t>11</w:t>
            </w:r>
          </w:p>
        </w:tc>
        <w:tc>
          <w:tcPr>
            <w:tcW w:w="1171" w:type="dxa"/>
            <w:tcBorders>
              <w:top w:val="single" w:sz="4" w:space="0" w:color="auto"/>
              <w:left w:val="single" w:sz="4" w:space="0" w:color="auto"/>
            </w:tcBorders>
            <w:shd w:val="clear" w:color="auto" w:fill="auto"/>
            <w:vAlign w:val="bottom"/>
          </w:tcPr>
          <w:p w14:paraId="6ADBC4BE" w14:textId="77777777" w:rsidR="003C610C" w:rsidRDefault="00C24A72">
            <w:pPr>
              <w:pStyle w:val="a4"/>
              <w:framePr w:w="4882" w:h="2976" w:wrap="none" w:vAnchor="text" w:hAnchor="page" w:x="17236" w:y="10844"/>
              <w:jc w:val="left"/>
              <w:rPr>
                <w:sz w:val="9"/>
                <w:szCs w:val="9"/>
              </w:rPr>
            </w:pPr>
            <w:r>
              <w:rPr>
                <w:i/>
                <w:iCs/>
                <w:sz w:val="9"/>
                <w:szCs w:val="9"/>
              </w:rPr>
              <w:t>КАШИНСКИЙ</w:t>
            </w:r>
          </w:p>
        </w:tc>
        <w:tc>
          <w:tcPr>
            <w:tcW w:w="302" w:type="dxa"/>
            <w:tcBorders>
              <w:top w:val="single" w:sz="4" w:space="0" w:color="auto"/>
              <w:left w:val="single" w:sz="4" w:space="0" w:color="auto"/>
            </w:tcBorders>
            <w:shd w:val="clear" w:color="auto" w:fill="auto"/>
            <w:vAlign w:val="bottom"/>
          </w:tcPr>
          <w:p w14:paraId="0C17A3F0" w14:textId="77777777" w:rsidR="003C610C" w:rsidRDefault="00C24A72">
            <w:pPr>
              <w:pStyle w:val="a4"/>
              <w:framePr w:w="4882" w:h="2976" w:wrap="none" w:vAnchor="text" w:hAnchor="page" w:x="17236" w:y="10844"/>
              <w:jc w:val="left"/>
              <w:rPr>
                <w:sz w:val="9"/>
                <w:szCs w:val="9"/>
              </w:rPr>
            </w:pPr>
            <w:r>
              <w:rPr>
                <w:i/>
                <w:iCs/>
                <w:color w:val="B24C82"/>
                <w:sz w:val="9"/>
                <w:szCs w:val="9"/>
              </w:rPr>
              <w:t>23</w:t>
            </w:r>
          </w:p>
        </w:tc>
        <w:tc>
          <w:tcPr>
            <w:tcW w:w="1320" w:type="dxa"/>
            <w:tcBorders>
              <w:top w:val="single" w:sz="4" w:space="0" w:color="auto"/>
              <w:left w:val="single" w:sz="4" w:space="0" w:color="auto"/>
            </w:tcBorders>
            <w:shd w:val="clear" w:color="auto" w:fill="auto"/>
            <w:vAlign w:val="bottom"/>
          </w:tcPr>
          <w:p w14:paraId="01F8EBDC" w14:textId="77777777" w:rsidR="003C610C" w:rsidRDefault="00C24A72">
            <w:pPr>
              <w:pStyle w:val="a4"/>
              <w:framePr w:w="4882" w:h="2976" w:wrap="none" w:vAnchor="text" w:hAnchor="page" w:x="17236" w:y="10844"/>
              <w:jc w:val="left"/>
              <w:rPr>
                <w:sz w:val="9"/>
                <w:szCs w:val="9"/>
              </w:rPr>
            </w:pPr>
            <w:r>
              <w:rPr>
                <w:i/>
                <w:iCs/>
                <w:sz w:val="9"/>
                <w:szCs w:val="9"/>
              </w:rPr>
              <w:t>ОЛЕНИНСКИЙ</w:t>
            </w:r>
          </w:p>
        </w:tc>
        <w:tc>
          <w:tcPr>
            <w:tcW w:w="307" w:type="dxa"/>
            <w:tcBorders>
              <w:top w:val="single" w:sz="4" w:space="0" w:color="auto"/>
              <w:left w:val="single" w:sz="4" w:space="0" w:color="auto"/>
            </w:tcBorders>
            <w:shd w:val="clear" w:color="auto" w:fill="auto"/>
            <w:vAlign w:val="bottom"/>
          </w:tcPr>
          <w:p w14:paraId="457CF6D7" w14:textId="77777777" w:rsidR="003C610C" w:rsidRDefault="00C24A72">
            <w:pPr>
              <w:pStyle w:val="a4"/>
              <w:framePr w:w="4882" w:h="2976" w:wrap="none" w:vAnchor="text" w:hAnchor="page" w:x="17236" w:y="10844"/>
              <w:jc w:val="left"/>
              <w:rPr>
                <w:sz w:val="9"/>
                <w:szCs w:val="9"/>
              </w:rPr>
            </w:pPr>
            <w:r>
              <w:rPr>
                <w:i/>
                <w:iCs/>
                <w:color w:val="B24C82"/>
                <w:sz w:val="9"/>
                <w:szCs w:val="9"/>
              </w:rPr>
              <w:t>35</w:t>
            </w:r>
          </w:p>
        </w:tc>
        <w:tc>
          <w:tcPr>
            <w:tcW w:w="1454" w:type="dxa"/>
            <w:tcBorders>
              <w:top w:val="single" w:sz="4" w:space="0" w:color="auto"/>
              <w:left w:val="single" w:sz="4" w:space="0" w:color="auto"/>
              <w:right w:val="single" w:sz="4" w:space="0" w:color="auto"/>
            </w:tcBorders>
            <w:shd w:val="clear" w:color="auto" w:fill="auto"/>
            <w:vAlign w:val="bottom"/>
          </w:tcPr>
          <w:p w14:paraId="66167E7B" w14:textId="77777777" w:rsidR="003C610C" w:rsidRDefault="00C24A72">
            <w:pPr>
              <w:pStyle w:val="a4"/>
              <w:framePr w:w="4882" w:h="2976" w:wrap="none" w:vAnchor="text" w:hAnchor="page" w:x="17236" w:y="10844"/>
              <w:jc w:val="left"/>
              <w:rPr>
                <w:sz w:val="9"/>
                <w:szCs w:val="9"/>
              </w:rPr>
            </w:pPr>
            <w:r>
              <w:rPr>
                <w:i/>
                <w:iCs/>
                <w:sz w:val="9"/>
                <w:szCs w:val="9"/>
              </w:rPr>
              <w:t>УДОМЕЛЬСКИЙ</w:t>
            </w:r>
          </w:p>
        </w:tc>
      </w:tr>
      <w:tr w:rsidR="003C610C" w14:paraId="43EFDFDE" w14:textId="77777777">
        <w:trPr>
          <w:trHeight w:hRule="exact" w:val="250"/>
        </w:trPr>
        <w:tc>
          <w:tcPr>
            <w:tcW w:w="326" w:type="dxa"/>
            <w:tcBorders>
              <w:top w:val="single" w:sz="4" w:space="0" w:color="auto"/>
              <w:left w:val="single" w:sz="4" w:space="0" w:color="auto"/>
              <w:bottom w:val="single" w:sz="4" w:space="0" w:color="auto"/>
            </w:tcBorders>
            <w:shd w:val="clear" w:color="auto" w:fill="auto"/>
            <w:vAlign w:val="center"/>
          </w:tcPr>
          <w:p w14:paraId="6274D2F7" w14:textId="77777777" w:rsidR="003C610C" w:rsidRDefault="00C24A72">
            <w:pPr>
              <w:pStyle w:val="a4"/>
              <w:framePr w:w="4882" w:h="2976" w:wrap="none" w:vAnchor="text" w:hAnchor="page" w:x="17236" w:y="10844"/>
              <w:jc w:val="left"/>
              <w:rPr>
                <w:sz w:val="9"/>
                <w:szCs w:val="9"/>
              </w:rPr>
            </w:pPr>
            <w:r>
              <w:rPr>
                <w:i/>
                <w:iCs/>
                <w:color w:val="B24C82"/>
                <w:sz w:val="9"/>
                <w:szCs w:val="9"/>
              </w:rPr>
              <w:t>12</w:t>
            </w:r>
          </w:p>
        </w:tc>
        <w:tc>
          <w:tcPr>
            <w:tcW w:w="1171" w:type="dxa"/>
            <w:tcBorders>
              <w:top w:val="single" w:sz="4" w:space="0" w:color="auto"/>
              <w:left w:val="single" w:sz="4" w:space="0" w:color="auto"/>
              <w:bottom w:val="single" w:sz="4" w:space="0" w:color="auto"/>
            </w:tcBorders>
            <w:shd w:val="clear" w:color="auto" w:fill="auto"/>
            <w:vAlign w:val="center"/>
          </w:tcPr>
          <w:p w14:paraId="36CE3F19" w14:textId="77777777" w:rsidR="003C610C" w:rsidRDefault="00C24A72">
            <w:pPr>
              <w:pStyle w:val="a4"/>
              <w:framePr w:w="4882" w:h="2976" w:wrap="none" w:vAnchor="text" w:hAnchor="page" w:x="17236" w:y="10844"/>
              <w:jc w:val="left"/>
              <w:rPr>
                <w:sz w:val="9"/>
                <w:szCs w:val="9"/>
              </w:rPr>
            </w:pPr>
            <w:r>
              <w:rPr>
                <w:i/>
                <w:iCs/>
                <w:sz w:val="9"/>
                <w:szCs w:val="9"/>
              </w:rPr>
              <w:t>КАЛЯЗИНСКИЙ</w:t>
            </w:r>
          </w:p>
        </w:tc>
        <w:tc>
          <w:tcPr>
            <w:tcW w:w="302" w:type="dxa"/>
            <w:tcBorders>
              <w:top w:val="single" w:sz="4" w:space="0" w:color="auto"/>
              <w:left w:val="single" w:sz="4" w:space="0" w:color="auto"/>
              <w:bottom w:val="single" w:sz="4" w:space="0" w:color="auto"/>
            </w:tcBorders>
            <w:shd w:val="clear" w:color="auto" w:fill="auto"/>
            <w:vAlign w:val="center"/>
          </w:tcPr>
          <w:p w14:paraId="2157751B" w14:textId="77777777" w:rsidR="003C610C" w:rsidRDefault="00C24A72">
            <w:pPr>
              <w:pStyle w:val="a4"/>
              <w:framePr w:w="4882" w:h="2976" w:wrap="none" w:vAnchor="text" w:hAnchor="page" w:x="17236" w:y="10844"/>
              <w:jc w:val="left"/>
              <w:rPr>
                <w:sz w:val="9"/>
                <w:szCs w:val="9"/>
              </w:rPr>
            </w:pPr>
            <w:r>
              <w:rPr>
                <w:i/>
                <w:iCs/>
                <w:color w:val="B24C82"/>
                <w:sz w:val="9"/>
                <w:szCs w:val="9"/>
              </w:rPr>
              <w:t>24</w:t>
            </w:r>
          </w:p>
        </w:tc>
        <w:tc>
          <w:tcPr>
            <w:tcW w:w="1320" w:type="dxa"/>
            <w:tcBorders>
              <w:top w:val="single" w:sz="4" w:space="0" w:color="auto"/>
              <w:left w:val="single" w:sz="4" w:space="0" w:color="auto"/>
              <w:bottom w:val="single" w:sz="4" w:space="0" w:color="auto"/>
            </w:tcBorders>
            <w:shd w:val="clear" w:color="auto" w:fill="auto"/>
            <w:vAlign w:val="center"/>
          </w:tcPr>
          <w:p w14:paraId="33344A2D" w14:textId="77777777" w:rsidR="003C610C" w:rsidRDefault="00C24A72">
            <w:pPr>
              <w:pStyle w:val="a4"/>
              <w:framePr w:w="4882" w:h="2976" w:wrap="none" w:vAnchor="text" w:hAnchor="page" w:x="17236" w:y="10844"/>
              <w:jc w:val="left"/>
              <w:rPr>
                <w:sz w:val="9"/>
                <w:szCs w:val="9"/>
              </w:rPr>
            </w:pPr>
            <w:r>
              <w:rPr>
                <w:i/>
                <w:iCs/>
                <w:sz w:val="9"/>
                <w:szCs w:val="9"/>
              </w:rPr>
              <w:t>ОСТАШКОВСКИЙ</w:t>
            </w:r>
          </w:p>
        </w:tc>
        <w:tc>
          <w:tcPr>
            <w:tcW w:w="307" w:type="dxa"/>
            <w:tcBorders>
              <w:top w:val="single" w:sz="4" w:space="0" w:color="auto"/>
              <w:left w:val="single" w:sz="4" w:space="0" w:color="auto"/>
              <w:bottom w:val="single" w:sz="4" w:space="0" w:color="auto"/>
            </w:tcBorders>
            <w:shd w:val="clear" w:color="auto" w:fill="auto"/>
            <w:vAlign w:val="center"/>
          </w:tcPr>
          <w:p w14:paraId="780E711E" w14:textId="77777777" w:rsidR="003C610C" w:rsidRDefault="00C24A72">
            <w:pPr>
              <w:pStyle w:val="a4"/>
              <w:framePr w:w="4882" w:h="2976" w:wrap="none" w:vAnchor="text" w:hAnchor="page" w:x="17236" w:y="10844"/>
              <w:jc w:val="left"/>
              <w:rPr>
                <w:sz w:val="9"/>
                <w:szCs w:val="9"/>
              </w:rPr>
            </w:pPr>
            <w:r>
              <w:rPr>
                <w:i/>
                <w:iCs/>
                <w:color w:val="B24C82"/>
                <w:sz w:val="9"/>
                <w:szCs w:val="9"/>
              </w:rPr>
              <w:t>36</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D1684C2" w14:textId="77777777" w:rsidR="003C610C" w:rsidRDefault="00C24A72">
            <w:pPr>
              <w:pStyle w:val="a4"/>
              <w:framePr w:w="4882" w:h="2976" w:wrap="none" w:vAnchor="text" w:hAnchor="page" w:x="17236" w:y="10844"/>
              <w:jc w:val="left"/>
              <w:rPr>
                <w:sz w:val="9"/>
                <w:szCs w:val="9"/>
              </w:rPr>
            </w:pPr>
            <w:r>
              <w:rPr>
                <w:i/>
                <w:iCs/>
                <w:sz w:val="9"/>
                <w:szCs w:val="9"/>
              </w:rPr>
              <w:t>ФИРОВСКИЙ</w:t>
            </w:r>
          </w:p>
        </w:tc>
      </w:tr>
    </w:tbl>
    <w:p w14:paraId="646C15DF" w14:textId="77777777" w:rsidR="003C610C" w:rsidRDefault="003C610C">
      <w:pPr>
        <w:framePr w:w="4882" w:h="2976" w:wrap="none" w:vAnchor="text" w:hAnchor="page" w:x="17236" w:y="10844"/>
        <w:spacing w:line="1" w:lineRule="exact"/>
      </w:pPr>
    </w:p>
    <w:p w14:paraId="218FFE21" w14:textId="77777777" w:rsidR="003C610C" w:rsidRDefault="00C24A72">
      <w:pPr>
        <w:spacing w:line="360" w:lineRule="exact"/>
      </w:pPr>
      <w:r>
        <w:rPr>
          <w:noProof/>
          <w:lang w:bidi="ar-SA"/>
        </w:rPr>
        <w:drawing>
          <wp:anchor distT="0" distB="0" distL="0" distR="0" simplePos="0" relativeHeight="62914727" behindDoc="1" locked="0" layoutInCell="1" allowOverlap="1" wp14:anchorId="34EA1A70" wp14:editId="14051C9F">
            <wp:simplePos x="0" y="0"/>
            <wp:positionH relativeFrom="margin">
              <wp:posOffset>1917065</wp:posOffset>
            </wp:positionH>
            <wp:positionV relativeFrom="margin">
              <wp:posOffset>0</wp:posOffset>
            </wp:positionV>
            <wp:extent cx="11118850" cy="8851265"/>
            <wp:effectExtent l="0" t="0" r="0" b="0"/>
            <wp:wrapNone/>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36"/>
                    <a:stretch/>
                  </pic:blipFill>
                  <pic:spPr>
                    <a:xfrm>
                      <a:off x="0" y="0"/>
                      <a:ext cx="11118850" cy="8851265"/>
                    </a:xfrm>
                    <a:prstGeom prst="rect">
                      <a:avLst/>
                    </a:prstGeom>
                  </pic:spPr>
                </pic:pic>
              </a:graphicData>
            </a:graphic>
          </wp:anchor>
        </w:drawing>
      </w:r>
    </w:p>
    <w:p w14:paraId="2C1503F8" w14:textId="77777777" w:rsidR="003C610C" w:rsidRDefault="003C610C">
      <w:pPr>
        <w:spacing w:line="360" w:lineRule="exact"/>
      </w:pPr>
    </w:p>
    <w:p w14:paraId="3D45FB9D" w14:textId="77777777" w:rsidR="003C610C" w:rsidRDefault="003C610C">
      <w:pPr>
        <w:spacing w:line="360" w:lineRule="exact"/>
      </w:pPr>
    </w:p>
    <w:p w14:paraId="40D28A8E" w14:textId="77777777" w:rsidR="003C610C" w:rsidRDefault="003C610C">
      <w:pPr>
        <w:spacing w:line="360" w:lineRule="exact"/>
      </w:pPr>
    </w:p>
    <w:p w14:paraId="681A3F3A" w14:textId="77777777" w:rsidR="003C610C" w:rsidRDefault="003C610C">
      <w:pPr>
        <w:spacing w:line="360" w:lineRule="exact"/>
      </w:pPr>
    </w:p>
    <w:p w14:paraId="51F88583" w14:textId="77777777" w:rsidR="003C610C" w:rsidRDefault="003C610C">
      <w:pPr>
        <w:spacing w:line="360" w:lineRule="exact"/>
      </w:pPr>
    </w:p>
    <w:p w14:paraId="4626CC94" w14:textId="77777777" w:rsidR="003C610C" w:rsidRDefault="003C610C">
      <w:pPr>
        <w:spacing w:line="360" w:lineRule="exact"/>
      </w:pPr>
    </w:p>
    <w:p w14:paraId="5983295F" w14:textId="77777777" w:rsidR="003C610C" w:rsidRDefault="003C610C">
      <w:pPr>
        <w:spacing w:line="360" w:lineRule="exact"/>
      </w:pPr>
    </w:p>
    <w:p w14:paraId="17D71906" w14:textId="77777777" w:rsidR="003C610C" w:rsidRDefault="003C610C">
      <w:pPr>
        <w:spacing w:line="360" w:lineRule="exact"/>
      </w:pPr>
    </w:p>
    <w:p w14:paraId="31E7CA28" w14:textId="77777777" w:rsidR="003C610C" w:rsidRDefault="003C610C">
      <w:pPr>
        <w:spacing w:line="360" w:lineRule="exact"/>
      </w:pPr>
    </w:p>
    <w:p w14:paraId="2443253E" w14:textId="77777777" w:rsidR="003C610C" w:rsidRDefault="003C610C">
      <w:pPr>
        <w:spacing w:line="360" w:lineRule="exact"/>
      </w:pPr>
    </w:p>
    <w:p w14:paraId="3EF884A7" w14:textId="77777777" w:rsidR="003C610C" w:rsidRDefault="003C610C">
      <w:pPr>
        <w:spacing w:line="360" w:lineRule="exact"/>
      </w:pPr>
    </w:p>
    <w:p w14:paraId="5F05DF4C" w14:textId="77777777" w:rsidR="003C610C" w:rsidRDefault="003C610C">
      <w:pPr>
        <w:spacing w:line="360" w:lineRule="exact"/>
      </w:pPr>
    </w:p>
    <w:p w14:paraId="7F543E46" w14:textId="77777777" w:rsidR="003C610C" w:rsidRDefault="003C610C">
      <w:pPr>
        <w:spacing w:line="360" w:lineRule="exact"/>
      </w:pPr>
    </w:p>
    <w:p w14:paraId="5DE5F133" w14:textId="77777777" w:rsidR="003C610C" w:rsidRDefault="003C610C">
      <w:pPr>
        <w:spacing w:line="360" w:lineRule="exact"/>
      </w:pPr>
    </w:p>
    <w:p w14:paraId="59630F69" w14:textId="77777777" w:rsidR="003C610C" w:rsidRDefault="003C610C">
      <w:pPr>
        <w:spacing w:line="360" w:lineRule="exact"/>
      </w:pPr>
    </w:p>
    <w:p w14:paraId="48531FD6" w14:textId="77777777" w:rsidR="003C610C" w:rsidRDefault="003C610C">
      <w:pPr>
        <w:spacing w:line="360" w:lineRule="exact"/>
      </w:pPr>
    </w:p>
    <w:p w14:paraId="37F935C6" w14:textId="77777777" w:rsidR="003C610C" w:rsidRDefault="003C610C">
      <w:pPr>
        <w:spacing w:line="360" w:lineRule="exact"/>
      </w:pPr>
    </w:p>
    <w:p w14:paraId="6E90CF62" w14:textId="77777777" w:rsidR="003C610C" w:rsidRDefault="003C610C">
      <w:pPr>
        <w:spacing w:line="360" w:lineRule="exact"/>
      </w:pPr>
    </w:p>
    <w:p w14:paraId="4470D65E" w14:textId="77777777" w:rsidR="003C610C" w:rsidRDefault="003C610C">
      <w:pPr>
        <w:spacing w:line="360" w:lineRule="exact"/>
      </w:pPr>
    </w:p>
    <w:p w14:paraId="37DCA00D" w14:textId="77777777" w:rsidR="003C610C" w:rsidRDefault="003C610C">
      <w:pPr>
        <w:spacing w:line="360" w:lineRule="exact"/>
      </w:pPr>
    </w:p>
    <w:p w14:paraId="25F4ECA3" w14:textId="77777777" w:rsidR="003C610C" w:rsidRDefault="003C610C">
      <w:pPr>
        <w:spacing w:line="360" w:lineRule="exact"/>
      </w:pPr>
    </w:p>
    <w:p w14:paraId="402701DB" w14:textId="77777777" w:rsidR="003C610C" w:rsidRDefault="003C610C">
      <w:pPr>
        <w:spacing w:line="360" w:lineRule="exact"/>
      </w:pPr>
    </w:p>
    <w:p w14:paraId="337F03D4" w14:textId="77777777" w:rsidR="003C610C" w:rsidRDefault="003C610C">
      <w:pPr>
        <w:spacing w:line="360" w:lineRule="exact"/>
      </w:pPr>
    </w:p>
    <w:p w14:paraId="2AC2AA9E" w14:textId="77777777" w:rsidR="003C610C" w:rsidRDefault="003C610C">
      <w:pPr>
        <w:spacing w:line="360" w:lineRule="exact"/>
      </w:pPr>
    </w:p>
    <w:p w14:paraId="091837A2" w14:textId="77777777" w:rsidR="003C610C" w:rsidRDefault="003C610C">
      <w:pPr>
        <w:spacing w:line="360" w:lineRule="exact"/>
      </w:pPr>
    </w:p>
    <w:p w14:paraId="011AF93A" w14:textId="77777777" w:rsidR="003C610C" w:rsidRDefault="003C610C">
      <w:pPr>
        <w:spacing w:line="360" w:lineRule="exact"/>
      </w:pPr>
    </w:p>
    <w:p w14:paraId="02D7E277" w14:textId="77777777" w:rsidR="003C610C" w:rsidRDefault="003C610C">
      <w:pPr>
        <w:spacing w:line="360" w:lineRule="exact"/>
      </w:pPr>
    </w:p>
    <w:p w14:paraId="2F17B225" w14:textId="77777777" w:rsidR="003C610C" w:rsidRDefault="003C610C">
      <w:pPr>
        <w:spacing w:line="360" w:lineRule="exact"/>
      </w:pPr>
    </w:p>
    <w:p w14:paraId="3B19FC49" w14:textId="77777777" w:rsidR="003C610C" w:rsidRDefault="003C610C">
      <w:pPr>
        <w:spacing w:line="360" w:lineRule="exact"/>
      </w:pPr>
    </w:p>
    <w:p w14:paraId="6EF0489B" w14:textId="77777777" w:rsidR="003C610C" w:rsidRDefault="003C610C">
      <w:pPr>
        <w:spacing w:line="360" w:lineRule="exact"/>
      </w:pPr>
    </w:p>
    <w:p w14:paraId="131E60CA" w14:textId="77777777" w:rsidR="003C610C" w:rsidRDefault="003C610C">
      <w:pPr>
        <w:spacing w:line="360" w:lineRule="exact"/>
      </w:pPr>
    </w:p>
    <w:p w14:paraId="0F73F03D" w14:textId="77777777" w:rsidR="003C610C" w:rsidRDefault="003C610C">
      <w:pPr>
        <w:spacing w:line="360" w:lineRule="exact"/>
      </w:pPr>
    </w:p>
    <w:p w14:paraId="6DD4193E" w14:textId="77777777" w:rsidR="003C610C" w:rsidRDefault="003C610C">
      <w:pPr>
        <w:spacing w:line="360" w:lineRule="exact"/>
      </w:pPr>
    </w:p>
    <w:p w14:paraId="7CD94B7E" w14:textId="77777777" w:rsidR="003C610C" w:rsidRDefault="003C610C">
      <w:pPr>
        <w:spacing w:line="360" w:lineRule="exact"/>
      </w:pPr>
    </w:p>
    <w:p w14:paraId="3732173C" w14:textId="77777777" w:rsidR="003C610C" w:rsidRDefault="003C610C">
      <w:pPr>
        <w:spacing w:line="360" w:lineRule="exact"/>
      </w:pPr>
    </w:p>
    <w:p w14:paraId="17B23962" w14:textId="77777777" w:rsidR="003C610C" w:rsidRDefault="003C610C">
      <w:pPr>
        <w:spacing w:line="360" w:lineRule="exact"/>
      </w:pPr>
    </w:p>
    <w:p w14:paraId="2B501D40" w14:textId="77777777" w:rsidR="003C610C" w:rsidRDefault="003C610C">
      <w:pPr>
        <w:spacing w:line="360" w:lineRule="exact"/>
      </w:pPr>
    </w:p>
    <w:p w14:paraId="3B7EE004" w14:textId="77777777" w:rsidR="003C610C" w:rsidRDefault="003C610C">
      <w:pPr>
        <w:spacing w:line="360" w:lineRule="exact"/>
      </w:pPr>
    </w:p>
    <w:p w14:paraId="0D64C309" w14:textId="77777777" w:rsidR="003C610C" w:rsidRDefault="003C610C">
      <w:pPr>
        <w:spacing w:after="705" w:line="1" w:lineRule="exact"/>
      </w:pPr>
    </w:p>
    <w:p w14:paraId="6D9AF1FB" w14:textId="77777777" w:rsidR="003C610C" w:rsidRDefault="003C610C">
      <w:pPr>
        <w:spacing w:line="1" w:lineRule="exact"/>
        <w:sectPr w:rsidR="003C610C">
          <w:type w:val="continuous"/>
          <w:pgSz w:w="23800" w:h="16840" w:orient="landscape"/>
          <w:pgMar w:top="1444" w:right="1683" w:bottom="139" w:left="1151" w:header="1016" w:footer="3" w:gutter="0"/>
          <w:cols w:space="720"/>
          <w:noEndnote/>
          <w:docGrid w:linePitch="360"/>
        </w:sectPr>
      </w:pPr>
    </w:p>
    <w:p w14:paraId="6C420F7C" w14:textId="77777777" w:rsidR="003C610C" w:rsidRDefault="00C24A72">
      <w:pPr>
        <w:pStyle w:val="a4"/>
        <w:jc w:val="left"/>
        <w:rPr>
          <w:sz w:val="74"/>
          <w:szCs w:val="74"/>
        </w:rPr>
        <w:sectPr w:rsidR="003C610C">
          <w:pgSz w:w="23800" w:h="16840" w:orient="landscape"/>
          <w:pgMar w:top="2038" w:right="14711" w:bottom="1167" w:left="3587" w:header="1610" w:footer="3" w:gutter="0"/>
          <w:cols w:space="720"/>
          <w:noEndnote/>
          <w:docGrid w:linePitch="360"/>
        </w:sectPr>
      </w:pPr>
      <w:r>
        <w:rPr>
          <w:b/>
          <w:bCs/>
          <w:sz w:val="74"/>
          <w:szCs w:val="74"/>
        </w:rPr>
        <w:lastRenderedPageBreak/>
        <w:t>КАРТА-СХЕМА</w:t>
      </w:r>
    </w:p>
    <w:p w14:paraId="3D58F811" w14:textId="77777777" w:rsidR="003C610C" w:rsidRDefault="00C24A72">
      <w:pPr>
        <w:pStyle w:val="ab"/>
        <w:framePr w:w="586" w:h="182" w:wrap="none" w:vAnchor="text" w:hAnchor="page" w:x="20029" w:y="11421"/>
      </w:pPr>
      <w:r>
        <w:t>- овраги</w:t>
      </w:r>
    </w:p>
    <w:p w14:paraId="19316CEF" w14:textId="77777777" w:rsidR="003C610C" w:rsidRDefault="00C24A72">
      <w:pPr>
        <w:spacing w:line="360" w:lineRule="exact"/>
      </w:pPr>
      <w:r>
        <w:rPr>
          <w:noProof/>
          <w:lang w:bidi="ar-SA"/>
        </w:rPr>
        <w:drawing>
          <wp:anchor distT="0" distB="176530" distL="0" distR="0" simplePos="0" relativeHeight="62914728" behindDoc="1" locked="0" layoutInCell="1" allowOverlap="1" wp14:anchorId="2327C2C0" wp14:editId="47670210">
            <wp:simplePos x="0" y="0"/>
            <wp:positionH relativeFrom="page">
              <wp:posOffset>2393950</wp:posOffset>
            </wp:positionH>
            <wp:positionV relativeFrom="paragraph">
              <wp:posOffset>12700</wp:posOffset>
            </wp:positionV>
            <wp:extent cx="11454130" cy="7181215"/>
            <wp:effectExtent l="0" t="0" r="0" b="0"/>
            <wp:wrapNone/>
            <wp:docPr id="50"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37"/>
                    <a:stretch/>
                  </pic:blipFill>
                  <pic:spPr>
                    <a:xfrm>
                      <a:off x="0" y="0"/>
                      <a:ext cx="11454130" cy="7181215"/>
                    </a:xfrm>
                    <a:prstGeom prst="rect">
                      <a:avLst/>
                    </a:prstGeom>
                  </pic:spPr>
                </pic:pic>
              </a:graphicData>
            </a:graphic>
          </wp:anchor>
        </w:drawing>
      </w:r>
    </w:p>
    <w:p w14:paraId="182CCE9D" w14:textId="77777777" w:rsidR="003C610C" w:rsidRDefault="003C610C">
      <w:pPr>
        <w:spacing w:line="360" w:lineRule="exact"/>
      </w:pPr>
    </w:p>
    <w:p w14:paraId="09FF22F2" w14:textId="77777777" w:rsidR="003C610C" w:rsidRDefault="003C610C">
      <w:pPr>
        <w:spacing w:line="360" w:lineRule="exact"/>
      </w:pPr>
    </w:p>
    <w:p w14:paraId="1BEC6373" w14:textId="77777777" w:rsidR="003C610C" w:rsidRDefault="003C610C">
      <w:pPr>
        <w:spacing w:line="360" w:lineRule="exact"/>
      </w:pPr>
    </w:p>
    <w:p w14:paraId="56AFFBD5" w14:textId="77777777" w:rsidR="003C610C" w:rsidRDefault="003C610C">
      <w:pPr>
        <w:spacing w:line="360" w:lineRule="exact"/>
      </w:pPr>
    </w:p>
    <w:p w14:paraId="385CF80A" w14:textId="77777777" w:rsidR="003C610C" w:rsidRDefault="003C610C">
      <w:pPr>
        <w:spacing w:line="360" w:lineRule="exact"/>
      </w:pPr>
    </w:p>
    <w:p w14:paraId="61A4736B" w14:textId="77777777" w:rsidR="003C610C" w:rsidRDefault="003C610C">
      <w:pPr>
        <w:spacing w:line="360" w:lineRule="exact"/>
      </w:pPr>
    </w:p>
    <w:p w14:paraId="7CECBD43" w14:textId="77777777" w:rsidR="003C610C" w:rsidRDefault="003C610C">
      <w:pPr>
        <w:spacing w:line="360" w:lineRule="exact"/>
      </w:pPr>
    </w:p>
    <w:p w14:paraId="2125BB0A" w14:textId="77777777" w:rsidR="003C610C" w:rsidRDefault="003C610C">
      <w:pPr>
        <w:spacing w:line="360" w:lineRule="exact"/>
      </w:pPr>
    </w:p>
    <w:p w14:paraId="3F852050" w14:textId="77777777" w:rsidR="003C610C" w:rsidRDefault="003C610C">
      <w:pPr>
        <w:spacing w:line="360" w:lineRule="exact"/>
      </w:pPr>
    </w:p>
    <w:p w14:paraId="713560F2" w14:textId="77777777" w:rsidR="003C610C" w:rsidRDefault="003C610C">
      <w:pPr>
        <w:spacing w:line="360" w:lineRule="exact"/>
      </w:pPr>
    </w:p>
    <w:p w14:paraId="27D5137C" w14:textId="77777777" w:rsidR="003C610C" w:rsidRDefault="003C610C">
      <w:pPr>
        <w:spacing w:line="360" w:lineRule="exact"/>
      </w:pPr>
    </w:p>
    <w:p w14:paraId="3459415B" w14:textId="77777777" w:rsidR="003C610C" w:rsidRDefault="003C610C">
      <w:pPr>
        <w:spacing w:line="360" w:lineRule="exact"/>
      </w:pPr>
    </w:p>
    <w:p w14:paraId="5F2D1A92" w14:textId="77777777" w:rsidR="003C610C" w:rsidRDefault="003C610C">
      <w:pPr>
        <w:spacing w:line="360" w:lineRule="exact"/>
      </w:pPr>
    </w:p>
    <w:p w14:paraId="60613D10" w14:textId="77777777" w:rsidR="003C610C" w:rsidRDefault="003C610C">
      <w:pPr>
        <w:spacing w:line="360" w:lineRule="exact"/>
      </w:pPr>
    </w:p>
    <w:p w14:paraId="0D70697B" w14:textId="77777777" w:rsidR="003C610C" w:rsidRDefault="003C610C">
      <w:pPr>
        <w:spacing w:line="360" w:lineRule="exact"/>
      </w:pPr>
    </w:p>
    <w:p w14:paraId="2C8B3EEB" w14:textId="77777777" w:rsidR="003C610C" w:rsidRDefault="003C610C">
      <w:pPr>
        <w:spacing w:line="360" w:lineRule="exact"/>
      </w:pPr>
    </w:p>
    <w:p w14:paraId="74F98FCA" w14:textId="77777777" w:rsidR="003C610C" w:rsidRDefault="003C610C">
      <w:pPr>
        <w:spacing w:line="360" w:lineRule="exact"/>
      </w:pPr>
    </w:p>
    <w:p w14:paraId="250E3118" w14:textId="77777777" w:rsidR="003C610C" w:rsidRDefault="003C610C">
      <w:pPr>
        <w:spacing w:line="360" w:lineRule="exact"/>
      </w:pPr>
    </w:p>
    <w:p w14:paraId="2C7E312C" w14:textId="77777777" w:rsidR="003C610C" w:rsidRDefault="003C610C">
      <w:pPr>
        <w:spacing w:line="360" w:lineRule="exact"/>
      </w:pPr>
    </w:p>
    <w:p w14:paraId="00313B75" w14:textId="77777777" w:rsidR="003C610C" w:rsidRDefault="003C610C">
      <w:pPr>
        <w:spacing w:line="360" w:lineRule="exact"/>
      </w:pPr>
    </w:p>
    <w:p w14:paraId="7BC29C24" w14:textId="77777777" w:rsidR="003C610C" w:rsidRDefault="003C610C">
      <w:pPr>
        <w:spacing w:line="360" w:lineRule="exact"/>
      </w:pPr>
    </w:p>
    <w:p w14:paraId="73ED0A76" w14:textId="77777777" w:rsidR="003C610C" w:rsidRDefault="003C610C">
      <w:pPr>
        <w:spacing w:line="360" w:lineRule="exact"/>
      </w:pPr>
    </w:p>
    <w:p w14:paraId="67B742FB" w14:textId="77777777" w:rsidR="003C610C" w:rsidRDefault="003C610C">
      <w:pPr>
        <w:spacing w:line="360" w:lineRule="exact"/>
      </w:pPr>
    </w:p>
    <w:p w14:paraId="7C918999" w14:textId="77777777" w:rsidR="003C610C" w:rsidRDefault="003C610C">
      <w:pPr>
        <w:spacing w:line="360" w:lineRule="exact"/>
      </w:pPr>
    </w:p>
    <w:p w14:paraId="76589A6E" w14:textId="77777777" w:rsidR="003C610C" w:rsidRDefault="003C610C">
      <w:pPr>
        <w:spacing w:line="360" w:lineRule="exact"/>
      </w:pPr>
    </w:p>
    <w:p w14:paraId="402964DF" w14:textId="77777777" w:rsidR="003C610C" w:rsidRDefault="003C610C">
      <w:pPr>
        <w:spacing w:line="360" w:lineRule="exact"/>
      </w:pPr>
    </w:p>
    <w:p w14:paraId="0F0FA30B" w14:textId="77777777" w:rsidR="003C610C" w:rsidRDefault="003C610C">
      <w:pPr>
        <w:spacing w:line="360" w:lineRule="exact"/>
      </w:pPr>
    </w:p>
    <w:p w14:paraId="65EEA347" w14:textId="77777777" w:rsidR="003C610C" w:rsidRDefault="003C610C">
      <w:pPr>
        <w:spacing w:line="360" w:lineRule="exact"/>
      </w:pPr>
    </w:p>
    <w:p w14:paraId="0EFAC32C" w14:textId="77777777" w:rsidR="003C610C" w:rsidRDefault="003C610C">
      <w:pPr>
        <w:spacing w:line="360" w:lineRule="exact"/>
      </w:pPr>
    </w:p>
    <w:p w14:paraId="451E236F" w14:textId="77777777" w:rsidR="003C610C" w:rsidRDefault="003C610C">
      <w:pPr>
        <w:spacing w:line="360" w:lineRule="exact"/>
      </w:pPr>
    </w:p>
    <w:p w14:paraId="304238DC" w14:textId="77777777" w:rsidR="003C610C" w:rsidRDefault="003C610C">
      <w:pPr>
        <w:spacing w:after="421" w:line="1" w:lineRule="exact"/>
      </w:pPr>
    </w:p>
    <w:p w14:paraId="778C1A19" w14:textId="77777777" w:rsidR="003C610C" w:rsidRDefault="003C610C">
      <w:pPr>
        <w:spacing w:line="1" w:lineRule="exact"/>
        <w:sectPr w:rsidR="003C610C">
          <w:type w:val="continuous"/>
          <w:pgSz w:w="23800" w:h="16840" w:orient="landscape"/>
          <w:pgMar w:top="2038" w:right="1996" w:bottom="1167" w:left="3587" w:header="0" w:footer="3" w:gutter="0"/>
          <w:cols w:space="720"/>
          <w:noEndnote/>
          <w:docGrid w:linePitch="360"/>
        </w:sectPr>
      </w:pPr>
    </w:p>
    <w:p w14:paraId="54D22A8A" w14:textId="77777777" w:rsidR="003C610C" w:rsidRDefault="00C24A72">
      <w:pPr>
        <w:spacing w:line="1" w:lineRule="exact"/>
      </w:pPr>
      <w:r>
        <w:rPr>
          <w:noProof/>
          <w:lang w:bidi="ar-SA"/>
        </w:rPr>
        <w:drawing>
          <wp:anchor distT="0" distB="0" distL="114300" distR="937260" simplePos="0" relativeHeight="125829378" behindDoc="0" locked="0" layoutInCell="1" allowOverlap="1" wp14:anchorId="55C6F022" wp14:editId="4BF73DC4">
            <wp:simplePos x="0" y="0"/>
            <wp:positionH relativeFrom="page">
              <wp:posOffset>11626215</wp:posOffset>
            </wp:positionH>
            <wp:positionV relativeFrom="paragraph">
              <wp:posOffset>133985</wp:posOffset>
            </wp:positionV>
            <wp:extent cx="1188720" cy="426720"/>
            <wp:effectExtent l="0" t="0" r="0" b="0"/>
            <wp:wrapSquare wrapText="bothSides"/>
            <wp:docPr id="52" name="Shape 52"/>
            <wp:cNvGraphicFramePr/>
            <a:graphic xmlns:a="http://schemas.openxmlformats.org/drawingml/2006/main">
              <a:graphicData uri="http://schemas.openxmlformats.org/drawingml/2006/picture">
                <pic:pic xmlns:pic="http://schemas.openxmlformats.org/drawingml/2006/picture">
                  <pic:nvPicPr>
                    <pic:cNvPr id="53" name="Picture box 53"/>
                    <pic:cNvPicPr/>
                  </pic:nvPicPr>
                  <pic:blipFill>
                    <a:blip r:embed="rId38"/>
                    <a:stretch/>
                  </pic:blipFill>
                  <pic:spPr>
                    <a:xfrm>
                      <a:off x="0" y="0"/>
                      <a:ext cx="1188720" cy="426720"/>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14:anchorId="670953E1" wp14:editId="6BE3CA1C">
                <wp:simplePos x="0" y="0"/>
                <wp:positionH relativeFrom="page">
                  <wp:posOffset>12799695</wp:posOffset>
                </wp:positionH>
                <wp:positionV relativeFrom="paragraph">
                  <wp:posOffset>198120</wp:posOffset>
                </wp:positionV>
                <wp:extent cx="838200" cy="115570"/>
                <wp:effectExtent l="0" t="0" r="0" b="0"/>
                <wp:wrapNone/>
                <wp:docPr id="54" name="Shape 54"/>
                <wp:cNvGraphicFramePr/>
                <a:graphic xmlns:a="http://schemas.openxmlformats.org/drawingml/2006/main">
                  <a:graphicData uri="http://schemas.microsoft.com/office/word/2010/wordprocessingShape">
                    <wps:wsp>
                      <wps:cNvSpPr txBox="1"/>
                      <wps:spPr>
                        <a:xfrm>
                          <a:off x="0" y="0"/>
                          <a:ext cx="838200" cy="115570"/>
                        </a:xfrm>
                        <a:prstGeom prst="rect">
                          <a:avLst/>
                        </a:prstGeom>
                        <a:noFill/>
                      </wps:spPr>
                      <wps:txbx>
                        <w:txbxContent>
                          <w:p w14:paraId="5A02E437" w14:textId="77777777" w:rsidR="003C610C" w:rsidRDefault="00C24A72">
                            <w:pPr>
                              <w:pStyle w:val="ab"/>
                            </w:pPr>
                            <w:r>
                              <w:t>- озёра, реки, ручьи</w:t>
                            </w:r>
                          </w:p>
                        </w:txbxContent>
                      </wps:txbx>
                      <wps:bodyPr lIns="0" tIns="0" rIns="0" bIns="0"/>
                    </wps:wsp>
                  </a:graphicData>
                </a:graphic>
              </wp:anchor>
            </w:drawing>
          </mc:Choice>
          <mc:Fallback>
            <w:pict>
              <v:shapetype w14:anchorId="670953E1" id="_x0000_t202" coordsize="21600,21600" o:spt="202" path="m,l,21600r21600,l21600,xe">
                <v:stroke joinstyle="miter"/>
                <v:path gradientshapeok="t" o:connecttype="rect"/>
              </v:shapetype>
              <v:shape id="Shape 54" o:spid="_x0000_s1026" type="#_x0000_t202" style="position:absolute;margin-left:1007.85pt;margin-top:15.6pt;width:66pt;height:9.1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" filled="f" stroked="f">
                <v:textbox inset="0,0,0,0">
                  <w:txbxContent>
                    <w:p w14:paraId="5A02E437" w14:textId="77777777" w:rsidR="003C610C" w:rsidRDefault="00C24A72">
                      <w:pPr>
                        <w:pStyle w:val="ab"/>
                      </w:pPr>
                      <w:r>
                        <w:t>- озёра, реки, ручьи</w:t>
                      </w:r>
                    </w:p>
                  </w:txbxContent>
                </v:textbox>
                <w10:wrap anchorx="page"/>
              </v:shape>
            </w:pict>
          </mc:Fallback>
        </mc:AlternateContent>
      </w:r>
    </w:p>
    <w:p w14:paraId="1DB6DAE8" w14:textId="77777777" w:rsidR="003C610C" w:rsidRDefault="00C24A72">
      <w:pPr>
        <w:pStyle w:val="50"/>
        <w:spacing w:line="379" w:lineRule="auto"/>
        <w:ind w:left="960" w:hanging="80"/>
        <w:jc w:val="both"/>
        <w:rPr>
          <w:sz w:val="13"/>
          <w:szCs w:val="13"/>
        </w:rPr>
        <w:sectPr w:rsidR="003C610C">
          <w:type w:val="continuous"/>
          <w:pgSz w:w="23800" w:h="16840" w:orient="landscape"/>
          <w:pgMar w:top="2038" w:right="14711" w:bottom="1167" w:left="3587" w:header="0" w:footer="3" w:gutter="0"/>
          <w:cols w:space="720"/>
          <w:noEndnote/>
          <w:docGrid w:linePitch="360"/>
        </w:sectPr>
      </w:pPr>
      <w:r>
        <w:rPr>
          <w:sz w:val="13"/>
          <w:szCs w:val="13"/>
        </w:rPr>
        <w:t>- леса, выполняющие функции защиты природных и иных объектов, городские леса</w:t>
      </w:r>
    </w:p>
    <w:p w14:paraId="0AF8C9E8" w14:textId="77777777" w:rsidR="003C610C" w:rsidRDefault="00C24A72">
      <w:pPr>
        <w:spacing w:line="1" w:lineRule="exact"/>
      </w:pPr>
      <w:r>
        <w:rPr>
          <w:noProof/>
          <w:lang w:bidi="ar-SA"/>
        </w:rPr>
        <w:lastRenderedPageBreak/>
        <mc:AlternateContent>
          <mc:Choice Requires="wps">
            <w:drawing>
              <wp:anchor distT="0" distB="0" distL="0" distR="0" simplePos="0" relativeHeight="125829379" behindDoc="0" locked="0" layoutInCell="1" allowOverlap="1" wp14:anchorId="1CCD792D" wp14:editId="11AE877F">
                <wp:simplePos x="0" y="0"/>
                <wp:positionH relativeFrom="page">
                  <wp:posOffset>2447925</wp:posOffset>
                </wp:positionH>
                <wp:positionV relativeFrom="paragraph">
                  <wp:posOffset>255905</wp:posOffset>
                </wp:positionV>
                <wp:extent cx="3315970" cy="387350"/>
                <wp:effectExtent l="0" t="0" r="0" b="0"/>
                <wp:wrapSquare wrapText="bothSides"/>
                <wp:docPr id="56" name="Shape 56"/>
                <wp:cNvGraphicFramePr/>
                <a:graphic xmlns:a="http://schemas.openxmlformats.org/drawingml/2006/main">
                  <a:graphicData uri="http://schemas.microsoft.com/office/word/2010/wordprocessingShape">
                    <wps:wsp>
                      <wps:cNvSpPr txBox="1"/>
                      <wps:spPr>
                        <a:xfrm>
                          <a:off x="0" y="0"/>
                          <a:ext cx="3315970" cy="387350"/>
                        </a:xfrm>
                        <a:prstGeom prst="rect">
                          <a:avLst/>
                        </a:prstGeom>
                        <a:noFill/>
                      </wps:spPr>
                      <wps:txbx>
                        <w:txbxContent>
                          <w:p w14:paraId="7F65571C" w14:textId="77777777" w:rsidR="003C610C" w:rsidRDefault="00C24A72">
                            <w:pPr>
                              <w:pStyle w:val="1"/>
                              <w:ind w:firstLine="0"/>
                              <w:jc w:val="center"/>
                            </w:pPr>
                            <w:r>
                              <w:t>Распределение городских лесов ЗАТО Солнечный</w:t>
                            </w:r>
                            <w:r>
                              <w:br/>
                              <w:t>по лесорастительным зонам и лесным районам</w:t>
                            </w:r>
                          </w:p>
                        </w:txbxContent>
                      </wps:txbx>
                      <wps:bodyPr lIns="0" tIns="0" rIns="0" bIns="0"/>
                    </wps:wsp>
                  </a:graphicData>
                </a:graphic>
              </wp:anchor>
            </w:drawing>
          </mc:Choice>
          <mc:Fallback>
            <w:pict>
              <v:shape w14:anchorId="1CCD792D" id="Shape 56" o:spid="_x0000_s1027" type="#_x0000_t202" style="position:absolute;margin-left:192.75pt;margin-top:20.15pt;width:261.1pt;height:30.5pt;z-index:12582937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" filled="f" stroked="f">
                <v:textbox inset="0,0,0,0">
                  <w:txbxContent>
                    <w:p w14:paraId="7F65571C" w14:textId="77777777" w:rsidR="003C610C" w:rsidRDefault="00C24A72">
                      <w:pPr>
                        <w:pStyle w:val="1"/>
                        <w:ind w:firstLine="0"/>
                        <w:jc w:val="center"/>
                      </w:pPr>
                      <w:r>
                        <w:t>Распределение городских лесов ЗАТО Солнечный</w:t>
                      </w:r>
                      <w:r>
                        <w:br/>
                        <w:t>по лесорастительным зонам и лесным районам</w:t>
                      </w:r>
                    </w:p>
                  </w:txbxContent>
                </v:textbox>
                <w10:wrap type="square" anchorx="page"/>
              </v:shape>
            </w:pict>
          </mc:Fallback>
        </mc:AlternateContent>
      </w:r>
    </w:p>
    <w:tbl>
      <w:tblPr>
        <w:tblOverlap w:val="never"/>
        <w:tblW w:w="0" w:type="auto"/>
        <w:tblLayout w:type="fixed"/>
        <w:tblCellMar>
          <w:left w:w="10" w:type="dxa"/>
          <w:right w:w="10" w:type="dxa"/>
        </w:tblCellMar>
        <w:tblLook w:val="04A0" w:firstRow="1" w:lastRow="0" w:firstColumn="1" w:lastColumn="0" w:noHBand="0" w:noVBand="1"/>
      </w:tblPr>
      <w:tblGrid>
        <w:gridCol w:w="653"/>
        <w:gridCol w:w="2880"/>
        <w:gridCol w:w="1080"/>
        <w:gridCol w:w="1800"/>
        <w:gridCol w:w="1718"/>
        <w:gridCol w:w="1171"/>
      </w:tblGrid>
      <w:tr w:rsidR="003C610C" w14:paraId="38FDC055" w14:textId="77777777">
        <w:trPr>
          <w:trHeight w:hRule="exact" w:val="773"/>
        </w:trPr>
        <w:tc>
          <w:tcPr>
            <w:tcW w:w="653" w:type="dxa"/>
            <w:tcBorders>
              <w:top w:val="single" w:sz="4" w:space="0" w:color="auto"/>
              <w:left w:val="single" w:sz="4" w:space="0" w:color="auto"/>
            </w:tcBorders>
            <w:shd w:val="clear" w:color="auto" w:fill="auto"/>
            <w:vAlign w:val="center"/>
          </w:tcPr>
          <w:p w14:paraId="056671AC" w14:textId="77777777" w:rsidR="003C610C" w:rsidRDefault="00C24A72">
            <w:pPr>
              <w:pStyle w:val="a4"/>
              <w:framePr w:w="9302" w:h="2342" w:vSpace="1099" w:wrap="notBeside" w:vAnchor="text" w:hAnchor="text" w:x="119" w:y="1100"/>
              <w:spacing w:line="233" w:lineRule="auto"/>
              <w:rPr>
                <w:sz w:val="22"/>
                <w:szCs w:val="22"/>
              </w:rPr>
            </w:pPr>
            <w:r>
              <w:rPr>
                <w:rFonts w:ascii="Times New Roman" w:eastAsia="Times New Roman" w:hAnsi="Times New Roman" w:cs="Times New Roman"/>
                <w:sz w:val="22"/>
                <w:szCs w:val="22"/>
              </w:rPr>
              <w:t>№ п.п.</w:t>
            </w:r>
          </w:p>
        </w:tc>
        <w:tc>
          <w:tcPr>
            <w:tcW w:w="2880" w:type="dxa"/>
            <w:tcBorders>
              <w:top w:val="single" w:sz="4" w:space="0" w:color="auto"/>
              <w:left w:val="single" w:sz="4" w:space="0" w:color="auto"/>
            </w:tcBorders>
            <w:shd w:val="clear" w:color="auto" w:fill="auto"/>
          </w:tcPr>
          <w:p w14:paraId="4623834A" w14:textId="77777777" w:rsidR="003C610C" w:rsidRDefault="00C24A72">
            <w:pPr>
              <w:pStyle w:val="a4"/>
              <w:framePr w:w="9302" w:h="2342" w:vSpace="1099" w:wrap="notBeside" w:vAnchor="text" w:hAnchor="text" w:x="119" w:y="1100"/>
              <w:spacing w:before="100"/>
              <w:rPr>
                <w:sz w:val="22"/>
                <w:szCs w:val="22"/>
              </w:rPr>
            </w:pPr>
            <w:r>
              <w:rPr>
                <w:rFonts w:ascii="Times New Roman" w:eastAsia="Times New Roman" w:hAnsi="Times New Roman" w:cs="Times New Roman"/>
                <w:sz w:val="22"/>
                <w:szCs w:val="22"/>
              </w:rPr>
              <w:t>Наименование</w:t>
            </w:r>
          </w:p>
        </w:tc>
        <w:tc>
          <w:tcPr>
            <w:tcW w:w="1080" w:type="dxa"/>
            <w:tcBorders>
              <w:top w:val="single" w:sz="4" w:space="0" w:color="auto"/>
              <w:left w:val="single" w:sz="4" w:space="0" w:color="auto"/>
            </w:tcBorders>
            <w:shd w:val="clear" w:color="auto" w:fill="auto"/>
            <w:vAlign w:val="bottom"/>
          </w:tcPr>
          <w:p w14:paraId="5B708360" w14:textId="77777777" w:rsidR="003C610C" w:rsidRDefault="00C24A72">
            <w:pPr>
              <w:pStyle w:val="a4"/>
              <w:framePr w:w="9302" w:h="2342" w:vSpace="1099" w:wrap="notBeside" w:vAnchor="text" w:hAnchor="text" w:x="119" w:y="1100"/>
              <w:rPr>
                <w:sz w:val="22"/>
                <w:szCs w:val="22"/>
              </w:rPr>
            </w:pPr>
            <w:r>
              <w:rPr>
                <w:rFonts w:ascii="Times New Roman" w:eastAsia="Times New Roman" w:hAnsi="Times New Roman" w:cs="Times New Roman"/>
                <w:sz w:val="22"/>
                <w:szCs w:val="22"/>
              </w:rPr>
              <w:t>Лесорас</w:t>
            </w:r>
            <w:r>
              <w:rPr>
                <w:rFonts w:ascii="Times New Roman" w:eastAsia="Times New Roman" w:hAnsi="Times New Roman" w:cs="Times New Roman"/>
                <w:sz w:val="22"/>
                <w:szCs w:val="22"/>
              </w:rPr>
              <w:softHyphen/>
              <w:t>титель</w:t>
            </w:r>
            <w:r>
              <w:rPr>
                <w:rFonts w:ascii="Times New Roman" w:eastAsia="Times New Roman" w:hAnsi="Times New Roman" w:cs="Times New Roman"/>
                <w:sz w:val="22"/>
                <w:szCs w:val="22"/>
              </w:rPr>
              <w:softHyphen/>
              <w:t>ная зона</w:t>
            </w:r>
          </w:p>
        </w:tc>
        <w:tc>
          <w:tcPr>
            <w:tcW w:w="1800" w:type="dxa"/>
            <w:tcBorders>
              <w:top w:val="single" w:sz="4" w:space="0" w:color="auto"/>
              <w:left w:val="single" w:sz="4" w:space="0" w:color="auto"/>
            </w:tcBorders>
            <w:shd w:val="clear" w:color="auto" w:fill="auto"/>
            <w:vAlign w:val="center"/>
          </w:tcPr>
          <w:p w14:paraId="066CDD62" w14:textId="77777777" w:rsidR="003C610C" w:rsidRDefault="00C24A72">
            <w:pPr>
              <w:pStyle w:val="a4"/>
              <w:framePr w:w="9302" w:h="2342" w:vSpace="1099" w:wrap="notBeside" w:vAnchor="text" w:hAnchor="text" w:x="119" w:y="1100"/>
              <w:spacing w:line="233" w:lineRule="auto"/>
              <w:rPr>
                <w:sz w:val="22"/>
                <w:szCs w:val="22"/>
              </w:rPr>
            </w:pPr>
            <w:r>
              <w:rPr>
                <w:rFonts w:ascii="Times New Roman" w:eastAsia="Times New Roman" w:hAnsi="Times New Roman" w:cs="Times New Roman"/>
                <w:sz w:val="22"/>
                <w:szCs w:val="22"/>
              </w:rPr>
              <w:t>Лесной район</w:t>
            </w:r>
          </w:p>
        </w:tc>
        <w:tc>
          <w:tcPr>
            <w:tcW w:w="1718" w:type="dxa"/>
            <w:tcBorders>
              <w:top w:val="single" w:sz="4" w:space="0" w:color="auto"/>
              <w:left w:val="single" w:sz="4" w:space="0" w:color="auto"/>
            </w:tcBorders>
            <w:shd w:val="clear" w:color="auto" w:fill="auto"/>
            <w:vAlign w:val="bottom"/>
          </w:tcPr>
          <w:p w14:paraId="1975B479" w14:textId="77777777" w:rsidR="003C610C" w:rsidRDefault="00C24A72">
            <w:pPr>
              <w:pStyle w:val="a4"/>
              <w:framePr w:w="9302" w:h="2342" w:vSpace="1099" w:wrap="notBeside" w:vAnchor="text" w:hAnchor="text" w:x="119" w:y="1100"/>
              <w:rPr>
                <w:sz w:val="22"/>
                <w:szCs w:val="22"/>
              </w:rPr>
            </w:pPr>
            <w:r>
              <w:rPr>
                <w:rFonts w:ascii="Times New Roman" w:eastAsia="Times New Roman" w:hAnsi="Times New Roman" w:cs="Times New Roman"/>
                <w:sz w:val="22"/>
                <w:szCs w:val="22"/>
              </w:rPr>
              <w:t>Перечень лесных кварталов</w:t>
            </w:r>
          </w:p>
        </w:tc>
        <w:tc>
          <w:tcPr>
            <w:tcW w:w="1171" w:type="dxa"/>
            <w:tcBorders>
              <w:top w:val="single" w:sz="4" w:space="0" w:color="auto"/>
              <w:left w:val="single" w:sz="4" w:space="0" w:color="auto"/>
              <w:right w:val="single" w:sz="4" w:space="0" w:color="auto"/>
            </w:tcBorders>
            <w:shd w:val="clear" w:color="auto" w:fill="auto"/>
            <w:vAlign w:val="center"/>
          </w:tcPr>
          <w:p w14:paraId="53993E74" w14:textId="77777777" w:rsidR="003C610C" w:rsidRDefault="00C24A72">
            <w:pPr>
              <w:pStyle w:val="a4"/>
              <w:framePr w:w="9302" w:h="2342" w:vSpace="1099" w:wrap="notBeside" w:vAnchor="text" w:hAnchor="text" w:x="119" w:y="1100"/>
              <w:spacing w:line="233" w:lineRule="auto"/>
              <w:rPr>
                <w:sz w:val="22"/>
                <w:szCs w:val="22"/>
              </w:rPr>
            </w:pPr>
            <w:r>
              <w:rPr>
                <w:rFonts w:ascii="Times New Roman" w:eastAsia="Times New Roman" w:hAnsi="Times New Roman" w:cs="Times New Roman"/>
                <w:sz w:val="22"/>
                <w:szCs w:val="22"/>
              </w:rPr>
              <w:t>Площадь, га</w:t>
            </w:r>
          </w:p>
        </w:tc>
      </w:tr>
      <w:tr w:rsidR="003C610C" w14:paraId="196866EE" w14:textId="77777777">
        <w:trPr>
          <w:trHeight w:hRule="exact" w:val="192"/>
        </w:trPr>
        <w:tc>
          <w:tcPr>
            <w:tcW w:w="653" w:type="dxa"/>
            <w:tcBorders>
              <w:top w:val="single" w:sz="4" w:space="0" w:color="auto"/>
              <w:left w:val="single" w:sz="4" w:space="0" w:color="auto"/>
            </w:tcBorders>
            <w:shd w:val="clear" w:color="auto" w:fill="auto"/>
            <w:vAlign w:val="bottom"/>
          </w:tcPr>
          <w:p w14:paraId="79C84EB3" w14:textId="77777777" w:rsidR="003C610C" w:rsidRDefault="00C24A72">
            <w:pPr>
              <w:pStyle w:val="a4"/>
              <w:framePr w:w="9302" w:h="2342" w:vSpace="1099" w:wrap="notBeside" w:vAnchor="text" w:hAnchor="text" w:x="119" w:y="1100"/>
              <w:rPr>
                <w:sz w:val="16"/>
                <w:szCs w:val="16"/>
              </w:rPr>
            </w:pPr>
            <w:r>
              <w:rPr>
                <w:rFonts w:ascii="Times New Roman" w:eastAsia="Times New Roman" w:hAnsi="Times New Roman" w:cs="Times New Roman"/>
                <w:sz w:val="16"/>
                <w:szCs w:val="16"/>
              </w:rPr>
              <w:t>1</w:t>
            </w:r>
          </w:p>
        </w:tc>
        <w:tc>
          <w:tcPr>
            <w:tcW w:w="2880" w:type="dxa"/>
            <w:tcBorders>
              <w:top w:val="single" w:sz="4" w:space="0" w:color="auto"/>
              <w:left w:val="single" w:sz="4" w:space="0" w:color="auto"/>
            </w:tcBorders>
            <w:shd w:val="clear" w:color="auto" w:fill="auto"/>
            <w:vAlign w:val="bottom"/>
          </w:tcPr>
          <w:p w14:paraId="1480105B" w14:textId="77777777" w:rsidR="003C610C" w:rsidRDefault="00C24A72">
            <w:pPr>
              <w:pStyle w:val="a4"/>
              <w:framePr w:w="9302" w:h="2342" w:vSpace="1099" w:wrap="notBeside" w:vAnchor="text" w:hAnchor="text" w:x="119" w:y="1100"/>
              <w:rPr>
                <w:sz w:val="16"/>
                <w:szCs w:val="16"/>
              </w:rPr>
            </w:pPr>
            <w:r>
              <w:rPr>
                <w:rFonts w:ascii="Times New Roman" w:eastAsia="Times New Roman" w:hAnsi="Times New Roman" w:cs="Times New Roman"/>
                <w:sz w:val="16"/>
                <w:szCs w:val="16"/>
              </w:rPr>
              <w:t>2</w:t>
            </w:r>
          </w:p>
        </w:tc>
        <w:tc>
          <w:tcPr>
            <w:tcW w:w="1080" w:type="dxa"/>
            <w:tcBorders>
              <w:top w:val="single" w:sz="4" w:space="0" w:color="auto"/>
              <w:left w:val="single" w:sz="4" w:space="0" w:color="auto"/>
            </w:tcBorders>
            <w:shd w:val="clear" w:color="auto" w:fill="auto"/>
            <w:vAlign w:val="bottom"/>
          </w:tcPr>
          <w:p w14:paraId="1000391F" w14:textId="77777777" w:rsidR="003C610C" w:rsidRDefault="00C24A72">
            <w:pPr>
              <w:pStyle w:val="a4"/>
              <w:framePr w:w="9302" w:h="2342" w:vSpace="1099" w:wrap="notBeside" w:vAnchor="text" w:hAnchor="text" w:x="119" w:y="1100"/>
              <w:rPr>
                <w:sz w:val="16"/>
                <w:szCs w:val="16"/>
              </w:rPr>
            </w:pPr>
            <w:r>
              <w:rPr>
                <w:rFonts w:ascii="Times New Roman" w:eastAsia="Times New Roman" w:hAnsi="Times New Roman" w:cs="Times New Roman"/>
                <w:sz w:val="16"/>
                <w:szCs w:val="16"/>
              </w:rPr>
              <w:t>3</w:t>
            </w:r>
          </w:p>
        </w:tc>
        <w:tc>
          <w:tcPr>
            <w:tcW w:w="1800" w:type="dxa"/>
            <w:tcBorders>
              <w:top w:val="single" w:sz="4" w:space="0" w:color="auto"/>
              <w:left w:val="single" w:sz="4" w:space="0" w:color="auto"/>
            </w:tcBorders>
            <w:shd w:val="clear" w:color="auto" w:fill="auto"/>
            <w:vAlign w:val="bottom"/>
          </w:tcPr>
          <w:p w14:paraId="739C075E" w14:textId="77777777" w:rsidR="003C610C" w:rsidRDefault="00C24A72">
            <w:pPr>
              <w:pStyle w:val="a4"/>
              <w:framePr w:w="9302" w:h="2342" w:vSpace="1099" w:wrap="notBeside" w:vAnchor="text" w:hAnchor="text" w:x="119" w:y="1100"/>
              <w:rPr>
                <w:sz w:val="16"/>
                <w:szCs w:val="16"/>
              </w:rPr>
            </w:pPr>
            <w:r>
              <w:rPr>
                <w:rFonts w:ascii="Times New Roman" w:eastAsia="Times New Roman" w:hAnsi="Times New Roman" w:cs="Times New Roman"/>
                <w:sz w:val="16"/>
                <w:szCs w:val="16"/>
              </w:rPr>
              <w:t>4</w:t>
            </w:r>
          </w:p>
        </w:tc>
        <w:tc>
          <w:tcPr>
            <w:tcW w:w="1718" w:type="dxa"/>
            <w:tcBorders>
              <w:top w:val="single" w:sz="4" w:space="0" w:color="auto"/>
              <w:left w:val="single" w:sz="4" w:space="0" w:color="auto"/>
            </w:tcBorders>
            <w:shd w:val="clear" w:color="auto" w:fill="auto"/>
            <w:vAlign w:val="bottom"/>
          </w:tcPr>
          <w:p w14:paraId="43D38853" w14:textId="77777777" w:rsidR="003C610C" w:rsidRDefault="00C24A72">
            <w:pPr>
              <w:pStyle w:val="a4"/>
              <w:framePr w:w="9302" w:h="2342" w:vSpace="1099" w:wrap="notBeside" w:vAnchor="text" w:hAnchor="text" w:x="119" w:y="1100"/>
              <w:rPr>
                <w:sz w:val="16"/>
                <w:szCs w:val="16"/>
              </w:rPr>
            </w:pPr>
            <w:r>
              <w:rPr>
                <w:rFonts w:ascii="Times New Roman" w:eastAsia="Times New Roman" w:hAnsi="Times New Roman" w:cs="Times New Roman"/>
                <w:sz w:val="16"/>
                <w:szCs w:val="16"/>
              </w:rPr>
              <w:t>5</w:t>
            </w:r>
          </w:p>
        </w:tc>
        <w:tc>
          <w:tcPr>
            <w:tcW w:w="1171" w:type="dxa"/>
            <w:tcBorders>
              <w:top w:val="single" w:sz="4" w:space="0" w:color="auto"/>
              <w:left w:val="single" w:sz="4" w:space="0" w:color="auto"/>
              <w:right w:val="single" w:sz="4" w:space="0" w:color="auto"/>
            </w:tcBorders>
            <w:shd w:val="clear" w:color="auto" w:fill="auto"/>
            <w:vAlign w:val="bottom"/>
          </w:tcPr>
          <w:p w14:paraId="2521B6A4" w14:textId="77777777" w:rsidR="003C610C" w:rsidRDefault="00C24A72">
            <w:pPr>
              <w:pStyle w:val="a4"/>
              <w:framePr w:w="9302" w:h="2342" w:vSpace="1099" w:wrap="notBeside" w:vAnchor="text" w:hAnchor="text" w:x="119" w:y="1100"/>
              <w:rPr>
                <w:sz w:val="16"/>
                <w:szCs w:val="16"/>
              </w:rPr>
            </w:pPr>
            <w:r>
              <w:rPr>
                <w:rFonts w:ascii="Times New Roman" w:eastAsia="Times New Roman" w:hAnsi="Times New Roman" w:cs="Times New Roman"/>
                <w:sz w:val="16"/>
                <w:szCs w:val="16"/>
              </w:rPr>
              <w:t>6</w:t>
            </w:r>
          </w:p>
        </w:tc>
      </w:tr>
      <w:tr w:rsidR="003C610C" w14:paraId="403A8C81" w14:textId="77777777">
        <w:trPr>
          <w:trHeight w:hRule="exact" w:val="1378"/>
        </w:trPr>
        <w:tc>
          <w:tcPr>
            <w:tcW w:w="653" w:type="dxa"/>
            <w:tcBorders>
              <w:top w:val="single" w:sz="4" w:space="0" w:color="auto"/>
              <w:left w:val="single" w:sz="4" w:space="0" w:color="auto"/>
              <w:bottom w:val="single" w:sz="4" w:space="0" w:color="auto"/>
            </w:tcBorders>
            <w:shd w:val="clear" w:color="auto" w:fill="auto"/>
            <w:vAlign w:val="center"/>
          </w:tcPr>
          <w:p w14:paraId="55417886" w14:textId="77777777" w:rsidR="003C610C" w:rsidRDefault="00C24A72">
            <w:pPr>
              <w:pStyle w:val="a4"/>
              <w:framePr w:w="9302" w:h="2342" w:vSpace="1099" w:wrap="notBeside" w:vAnchor="text" w:hAnchor="text" w:x="119" w:y="1100"/>
              <w:rPr>
                <w:sz w:val="24"/>
                <w:szCs w:val="24"/>
              </w:rPr>
            </w:pPr>
            <w:r>
              <w:rPr>
                <w:rFonts w:ascii="Times New Roman" w:eastAsia="Times New Roman" w:hAnsi="Times New Roman" w:cs="Times New Roman"/>
                <w:sz w:val="24"/>
                <w:szCs w:val="24"/>
              </w:rPr>
              <w:t>1.</w:t>
            </w:r>
          </w:p>
        </w:tc>
        <w:tc>
          <w:tcPr>
            <w:tcW w:w="2880" w:type="dxa"/>
            <w:tcBorders>
              <w:top w:val="single" w:sz="4" w:space="0" w:color="auto"/>
              <w:left w:val="single" w:sz="4" w:space="0" w:color="auto"/>
              <w:bottom w:val="single" w:sz="4" w:space="0" w:color="auto"/>
            </w:tcBorders>
            <w:shd w:val="clear" w:color="auto" w:fill="auto"/>
            <w:vAlign w:val="center"/>
          </w:tcPr>
          <w:p w14:paraId="4BB99222" w14:textId="77777777" w:rsidR="003C610C" w:rsidRDefault="00C24A72">
            <w:pPr>
              <w:pStyle w:val="a4"/>
              <w:framePr w:w="9302" w:h="2342" w:vSpace="1099" w:wrap="notBeside" w:vAnchor="text" w:hAnchor="text" w:x="119" w:y="1100"/>
              <w:rPr>
                <w:sz w:val="24"/>
                <w:szCs w:val="24"/>
              </w:rPr>
            </w:pPr>
            <w:r>
              <w:rPr>
                <w:rFonts w:ascii="Times New Roman" w:eastAsia="Times New Roman" w:hAnsi="Times New Roman" w:cs="Times New Roman"/>
                <w:sz w:val="24"/>
                <w:szCs w:val="24"/>
              </w:rPr>
              <w:t>Городские леса ЗАТО Солнечный</w:t>
            </w:r>
          </w:p>
        </w:tc>
        <w:tc>
          <w:tcPr>
            <w:tcW w:w="1080" w:type="dxa"/>
            <w:tcBorders>
              <w:top w:val="single" w:sz="4" w:space="0" w:color="auto"/>
              <w:left w:val="single" w:sz="4" w:space="0" w:color="auto"/>
              <w:bottom w:val="single" w:sz="4" w:space="0" w:color="auto"/>
            </w:tcBorders>
            <w:shd w:val="clear" w:color="auto" w:fill="auto"/>
            <w:vAlign w:val="bottom"/>
          </w:tcPr>
          <w:p w14:paraId="2927F9F2" w14:textId="77777777" w:rsidR="003C610C" w:rsidRDefault="00C24A72">
            <w:pPr>
              <w:pStyle w:val="a4"/>
              <w:framePr w:w="9302" w:h="2342" w:vSpace="1099" w:wrap="notBeside" w:vAnchor="text" w:hAnchor="text" w:x="119" w:y="1100"/>
              <w:rPr>
                <w:sz w:val="22"/>
                <w:szCs w:val="22"/>
              </w:rPr>
            </w:pPr>
            <w:r>
              <w:rPr>
                <w:rFonts w:ascii="Times New Roman" w:eastAsia="Times New Roman" w:hAnsi="Times New Roman" w:cs="Times New Roman"/>
                <w:sz w:val="22"/>
                <w:szCs w:val="22"/>
              </w:rPr>
              <w:t>Хвойно</w:t>
            </w:r>
            <w:r>
              <w:rPr>
                <w:rFonts w:ascii="Times New Roman" w:eastAsia="Times New Roman" w:hAnsi="Times New Roman" w:cs="Times New Roman"/>
                <w:sz w:val="22"/>
                <w:szCs w:val="22"/>
              </w:rPr>
              <w:softHyphen/>
              <w:t>широко</w:t>
            </w:r>
            <w:r>
              <w:rPr>
                <w:rFonts w:ascii="Times New Roman" w:eastAsia="Times New Roman" w:hAnsi="Times New Roman" w:cs="Times New Roman"/>
                <w:sz w:val="22"/>
                <w:szCs w:val="22"/>
              </w:rPr>
              <w:softHyphen/>
              <w:t>листвен</w:t>
            </w:r>
            <w:r>
              <w:rPr>
                <w:rFonts w:ascii="Times New Roman" w:eastAsia="Times New Roman" w:hAnsi="Times New Roman" w:cs="Times New Roman"/>
                <w:sz w:val="22"/>
                <w:szCs w:val="22"/>
              </w:rPr>
              <w:softHyphen/>
              <w:t>ных ле</w:t>
            </w:r>
            <w:r>
              <w:rPr>
                <w:rFonts w:ascii="Times New Roman" w:eastAsia="Times New Roman" w:hAnsi="Times New Roman" w:cs="Times New Roman"/>
                <w:sz w:val="22"/>
                <w:szCs w:val="22"/>
              </w:rPr>
              <w:softHyphen/>
              <w:t>сов</w:t>
            </w:r>
          </w:p>
        </w:tc>
        <w:tc>
          <w:tcPr>
            <w:tcW w:w="1800" w:type="dxa"/>
            <w:tcBorders>
              <w:top w:val="single" w:sz="4" w:space="0" w:color="auto"/>
              <w:left w:val="single" w:sz="4" w:space="0" w:color="auto"/>
              <w:bottom w:val="single" w:sz="4" w:space="0" w:color="auto"/>
            </w:tcBorders>
            <w:shd w:val="clear" w:color="auto" w:fill="auto"/>
            <w:vAlign w:val="bottom"/>
          </w:tcPr>
          <w:p w14:paraId="7DAC7959" w14:textId="77777777" w:rsidR="003C610C" w:rsidRDefault="00C24A72">
            <w:pPr>
              <w:pStyle w:val="a4"/>
              <w:framePr w:w="9302" w:h="2342" w:vSpace="1099" w:wrap="notBeside" w:vAnchor="text" w:hAnchor="text" w:x="119" w:y="1100"/>
              <w:rPr>
                <w:sz w:val="22"/>
                <w:szCs w:val="22"/>
              </w:rPr>
            </w:pPr>
            <w:r>
              <w:rPr>
                <w:rFonts w:ascii="Times New Roman" w:eastAsia="Times New Roman" w:hAnsi="Times New Roman" w:cs="Times New Roman"/>
                <w:sz w:val="22"/>
                <w:szCs w:val="22"/>
              </w:rPr>
              <w:t>Хвойно- широколиствен</w:t>
            </w:r>
            <w:r>
              <w:rPr>
                <w:rFonts w:ascii="Times New Roman" w:eastAsia="Times New Roman" w:hAnsi="Times New Roman" w:cs="Times New Roman"/>
                <w:sz w:val="22"/>
                <w:szCs w:val="22"/>
              </w:rPr>
              <w:softHyphen/>
              <w:t>ных лесов евро</w:t>
            </w:r>
            <w:r>
              <w:rPr>
                <w:rFonts w:ascii="Times New Roman" w:eastAsia="Times New Roman" w:hAnsi="Times New Roman" w:cs="Times New Roman"/>
                <w:sz w:val="22"/>
                <w:szCs w:val="22"/>
              </w:rPr>
              <w:softHyphen/>
              <w:t>пейской части РФ</w:t>
            </w:r>
          </w:p>
        </w:tc>
        <w:tc>
          <w:tcPr>
            <w:tcW w:w="1718" w:type="dxa"/>
            <w:tcBorders>
              <w:top w:val="single" w:sz="4" w:space="0" w:color="auto"/>
              <w:left w:val="single" w:sz="4" w:space="0" w:color="auto"/>
              <w:bottom w:val="single" w:sz="4" w:space="0" w:color="auto"/>
            </w:tcBorders>
            <w:shd w:val="clear" w:color="auto" w:fill="auto"/>
            <w:vAlign w:val="center"/>
          </w:tcPr>
          <w:p w14:paraId="5CB853A0" w14:textId="77777777" w:rsidR="003C610C" w:rsidRDefault="00C24A72">
            <w:pPr>
              <w:pStyle w:val="a4"/>
              <w:framePr w:w="9302" w:h="2342" w:vSpace="1099" w:wrap="notBeside" w:vAnchor="text" w:hAnchor="text" w:x="119" w:y="1100"/>
              <w:rPr>
                <w:sz w:val="24"/>
                <w:szCs w:val="24"/>
              </w:rPr>
            </w:pPr>
            <w:r>
              <w:rPr>
                <w:rFonts w:ascii="Times New Roman" w:eastAsia="Times New Roman" w:hAnsi="Times New Roman" w:cs="Times New Roman"/>
                <w:sz w:val="24"/>
                <w:szCs w:val="24"/>
              </w:rPr>
              <w:t>1-4</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266D0A8D" w14:textId="77777777" w:rsidR="003C610C" w:rsidRDefault="00C24A72">
            <w:pPr>
              <w:pStyle w:val="a4"/>
              <w:framePr w:w="9302" w:h="2342" w:vSpace="1099" w:wrap="notBeside" w:vAnchor="text" w:hAnchor="text" w:x="119" w:y="1100"/>
              <w:rPr>
                <w:sz w:val="24"/>
                <w:szCs w:val="24"/>
              </w:rPr>
            </w:pPr>
            <w:r>
              <w:rPr>
                <w:rFonts w:ascii="Times New Roman" w:eastAsia="Times New Roman" w:hAnsi="Times New Roman" w:cs="Times New Roman"/>
                <w:sz w:val="24"/>
                <w:szCs w:val="24"/>
              </w:rPr>
              <w:t>246,1</w:t>
            </w:r>
          </w:p>
        </w:tc>
      </w:tr>
    </w:tbl>
    <w:p w14:paraId="212CFD11" w14:textId="77777777" w:rsidR="003C610C" w:rsidRDefault="00C24A72">
      <w:pPr>
        <w:pStyle w:val="a9"/>
        <w:framePr w:w="1382" w:h="341" w:hSpace="118" w:wrap="notBeside" w:vAnchor="text" w:hAnchor="text" w:x="7938" w:y="1"/>
        <w:jc w:val="right"/>
      </w:pPr>
      <w:r>
        <w:rPr>
          <w:i/>
          <w:iCs/>
        </w:rPr>
        <w:t>Таблица 2(2).</w:t>
      </w:r>
    </w:p>
    <w:p w14:paraId="55F54499" w14:textId="77777777" w:rsidR="003C610C" w:rsidRDefault="003C610C">
      <w:pPr>
        <w:spacing w:line="1" w:lineRule="exact"/>
      </w:pPr>
    </w:p>
    <w:p w14:paraId="3D55901A" w14:textId="77777777" w:rsidR="003C610C" w:rsidRDefault="00C24A72">
      <w:pPr>
        <w:pStyle w:val="22"/>
        <w:keepNext/>
        <w:keepLines/>
        <w:numPr>
          <w:ilvl w:val="2"/>
          <w:numId w:val="4"/>
        </w:numPr>
        <w:tabs>
          <w:tab w:val="left" w:pos="1573"/>
        </w:tabs>
        <w:spacing w:after="0"/>
        <w:ind w:firstLine="1000"/>
        <w:jc w:val="both"/>
      </w:pPr>
      <w:bookmarkStart w:id="13" w:name="bookmark22"/>
      <w:r>
        <w:t>Распределение лесов по целевому назначению и категориям защитных лесов по кварталам или их частям, а также основания выделения защитных, экс</w:t>
      </w:r>
      <w:r>
        <w:softHyphen/>
        <w:t>плуатационных и резервных лесов</w:t>
      </w:r>
      <w:bookmarkEnd w:id="13"/>
    </w:p>
    <w:p w14:paraId="16860C37" w14:textId="77777777" w:rsidR="003C610C" w:rsidRDefault="00C24A72">
      <w:pPr>
        <w:pStyle w:val="1"/>
        <w:numPr>
          <w:ilvl w:val="0"/>
          <w:numId w:val="5"/>
        </w:numPr>
        <w:tabs>
          <w:tab w:val="left" w:pos="1140"/>
        </w:tabs>
        <w:ind w:firstLine="820"/>
        <w:jc w:val="both"/>
      </w:pPr>
      <w:r>
        <w:rPr>
          <w:color w:val="0000FF"/>
        </w:rPr>
        <w:t xml:space="preserve">Лесного кодекса Российской Федерации от 04.12.2006 </w:t>
      </w:r>
      <w:r>
        <w:rPr>
          <w:color w:val="0000FF"/>
          <w:lang w:val="en-US" w:eastAsia="en-US" w:bidi="en-US"/>
        </w:rPr>
        <w:t>N</w:t>
      </w:r>
      <w:r w:rsidRPr="006276D8">
        <w:rPr>
          <w:color w:val="0000FF"/>
          <w:lang w:eastAsia="en-US" w:bidi="en-US"/>
        </w:rPr>
        <w:t xml:space="preserve"> </w:t>
      </w:r>
      <w:r>
        <w:rPr>
          <w:color w:val="0000FF"/>
        </w:rPr>
        <w:t>200-ФЗ;</w:t>
      </w:r>
    </w:p>
    <w:p w14:paraId="2F8F5A7F" w14:textId="77777777" w:rsidR="003C610C" w:rsidRDefault="00C24A72">
      <w:pPr>
        <w:pStyle w:val="1"/>
        <w:numPr>
          <w:ilvl w:val="0"/>
          <w:numId w:val="5"/>
        </w:numPr>
        <w:tabs>
          <w:tab w:val="left" w:pos="1030"/>
        </w:tabs>
        <w:ind w:firstLine="820"/>
        <w:jc w:val="both"/>
      </w:pPr>
      <w:r>
        <w:rPr>
          <w:color w:val="0000FF"/>
        </w:rPr>
        <w:t xml:space="preserve">Приказа Минприроды России от 29.03.2018 </w:t>
      </w:r>
      <w:r>
        <w:rPr>
          <w:color w:val="0000FF"/>
          <w:lang w:val="en-US" w:eastAsia="en-US" w:bidi="en-US"/>
        </w:rPr>
        <w:t>N</w:t>
      </w:r>
      <w:r w:rsidRPr="006276D8">
        <w:rPr>
          <w:color w:val="0000FF"/>
          <w:lang w:eastAsia="en-US" w:bidi="en-US"/>
        </w:rPr>
        <w:t xml:space="preserve"> </w:t>
      </w:r>
      <w:r>
        <w:rPr>
          <w:color w:val="0000FF"/>
        </w:rPr>
        <w:t xml:space="preserve">122 </w:t>
      </w:r>
      <w:r>
        <w:t>"Об утверждении Лесо</w:t>
      </w:r>
      <w:r>
        <w:softHyphen/>
        <w:t>устроительной инструкции";</w:t>
      </w:r>
    </w:p>
    <w:p w14:paraId="298F7CAD" w14:textId="77777777" w:rsidR="003C610C" w:rsidRDefault="00C24A72">
      <w:pPr>
        <w:pStyle w:val="1"/>
        <w:ind w:firstLine="1000"/>
        <w:jc w:val="both"/>
      </w:pPr>
      <w:r>
        <w:t>Леса, находящиеся в границах закрытого административно-территориального образования Солнечный, являются городскими лесами. Согласно статье 111 Лесного кодекса Российской Федерации городские леса относятся к защитным лесам. Распреде</w:t>
      </w:r>
      <w:r>
        <w:softHyphen/>
        <w:t>ление лесов по целевому назначению и категориям защитных лесов по кварталам при</w:t>
      </w:r>
      <w:r>
        <w:softHyphen/>
        <w:t>ведено в таблице 3 (3).</w:t>
      </w:r>
    </w:p>
    <w:p w14:paraId="00AEB7B7" w14:textId="77777777" w:rsidR="003C610C" w:rsidRDefault="00C24A72">
      <w:pPr>
        <w:pStyle w:val="32"/>
        <w:keepNext/>
        <w:keepLines/>
        <w:spacing w:after="0"/>
        <w:ind w:firstLine="0"/>
        <w:jc w:val="right"/>
        <w:rPr>
          <w:sz w:val="24"/>
          <w:szCs w:val="24"/>
        </w:rPr>
      </w:pPr>
      <w:bookmarkStart w:id="14" w:name="bookmark24"/>
      <w:r>
        <w:rPr>
          <w:b w:val="0"/>
          <w:bCs w:val="0"/>
          <w:i/>
          <w:iCs/>
          <w:sz w:val="24"/>
          <w:szCs w:val="24"/>
        </w:rPr>
        <w:t>Таблица 3 (3).</w:t>
      </w:r>
      <w:bookmarkEnd w:id="14"/>
    </w:p>
    <w:p w14:paraId="49CAAA2B" w14:textId="77777777" w:rsidR="003C610C" w:rsidRDefault="00C24A72">
      <w:pPr>
        <w:pStyle w:val="1"/>
        <w:spacing w:after="260"/>
        <w:ind w:firstLine="0"/>
        <w:jc w:val="center"/>
      </w:pPr>
      <w:r>
        <w:t>Распределение городских лесов ЗАТО Солнечный</w:t>
      </w:r>
      <w:r>
        <w:br/>
        <w:t>по целевому назначению и категориям защитности лесов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02"/>
        <w:gridCol w:w="1978"/>
        <w:gridCol w:w="2520"/>
        <w:gridCol w:w="1262"/>
        <w:gridCol w:w="1459"/>
      </w:tblGrid>
      <w:tr w:rsidR="003C610C" w14:paraId="4EADA12F" w14:textId="77777777">
        <w:trPr>
          <w:trHeight w:hRule="exact" w:val="1277"/>
          <w:jc w:val="center"/>
        </w:trPr>
        <w:tc>
          <w:tcPr>
            <w:tcW w:w="2102" w:type="dxa"/>
            <w:tcBorders>
              <w:top w:val="single" w:sz="4" w:space="0" w:color="auto"/>
              <w:left w:val="single" w:sz="4" w:space="0" w:color="auto"/>
            </w:tcBorders>
            <w:shd w:val="clear" w:color="auto" w:fill="auto"/>
            <w:vAlign w:val="center"/>
          </w:tcPr>
          <w:p w14:paraId="7EEF006C" w14:textId="77777777" w:rsidR="003C610C" w:rsidRDefault="00C24A72">
            <w:pPr>
              <w:pStyle w:val="a4"/>
              <w:rPr>
                <w:sz w:val="22"/>
                <w:szCs w:val="22"/>
              </w:rPr>
            </w:pPr>
            <w:r>
              <w:rPr>
                <w:rFonts w:ascii="Times New Roman" w:eastAsia="Times New Roman" w:hAnsi="Times New Roman" w:cs="Times New Roman"/>
                <w:sz w:val="22"/>
                <w:szCs w:val="22"/>
              </w:rPr>
              <w:t>Целевое назначе</w:t>
            </w:r>
            <w:r>
              <w:rPr>
                <w:rFonts w:ascii="Times New Roman" w:eastAsia="Times New Roman" w:hAnsi="Times New Roman" w:cs="Times New Roman"/>
                <w:sz w:val="22"/>
                <w:szCs w:val="22"/>
              </w:rPr>
              <w:softHyphen/>
              <w:t>ние лесов и категории защитных лесов</w:t>
            </w:r>
          </w:p>
        </w:tc>
        <w:tc>
          <w:tcPr>
            <w:tcW w:w="1978" w:type="dxa"/>
            <w:tcBorders>
              <w:top w:val="single" w:sz="4" w:space="0" w:color="auto"/>
              <w:left w:val="single" w:sz="4" w:space="0" w:color="auto"/>
            </w:tcBorders>
            <w:shd w:val="clear" w:color="auto" w:fill="auto"/>
            <w:vAlign w:val="center"/>
          </w:tcPr>
          <w:p w14:paraId="31F01B82" w14:textId="77777777" w:rsidR="003C610C" w:rsidRDefault="00C24A72">
            <w:pPr>
              <w:pStyle w:val="a4"/>
              <w:rPr>
                <w:sz w:val="22"/>
                <w:szCs w:val="22"/>
              </w:rPr>
            </w:pPr>
            <w:r>
              <w:rPr>
                <w:rFonts w:ascii="Times New Roman" w:eastAsia="Times New Roman" w:hAnsi="Times New Roman" w:cs="Times New Roman"/>
                <w:sz w:val="22"/>
                <w:szCs w:val="22"/>
              </w:rPr>
              <w:t>Наименование</w:t>
            </w:r>
          </w:p>
        </w:tc>
        <w:tc>
          <w:tcPr>
            <w:tcW w:w="2520" w:type="dxa"/>
            <w:tcBorders>
              <w:top w:val="single" w:sz="4" w:space="0" w:color="auto"/>
              <w:left w:val="single" w:sz="4" w:space="0" w:color="auto"/>
            </w:tcBorders>
            <w:shd w:val="clear" w:color="auto" w:fill="auto"/>
            <w:vAlign w:val="center"/>
          </w:tcPr>
          <w:p w14:paraId="635C0FD5" w14:textId="77777777" w:rsidR="003C610C" w:rsidRDefault="00C24A72">
            <w:pPr>
              <w:pStyle w:val="a4"/>
              <w:rPr>
                <w:sz w:val="22"/>
                <w:szCs w:val="22"/>
              </w:rPr>
            </w:pPr>
            <w:r>
              <w:rPr>
                <w:rFonts w:ascii="Times New Roman" w:eastAsia="Times New Roman" w:hAnsi="Times New Roman" w:cs="Times New Roman"/>
                <w:sz w:val="22"/>
                <w:szCs w:val="22"/>
              </w:rPr>
              <w:t>Номера кварталов или их частей</w:t>
            </w:r>
          </w:p>
        </w:tc>
        <w:tc>
          <w:tcPr>
            <w:tcW w:w="1262" w:type="dxa"/>
            <w:tcBorders>
              <w:top w:val="single" w:sz="4" w:space="0" w:color="auto"/>
              <w:left w:val="single" w:sz="4" w:space="0" w:color="auto"/>
            </w:tcBorders>
            <w:shd w:val="clear" w:color="auto" w:fill="auto"/>
            <w:vAlign w:val="center"/>
          </w:tcPr>
          <w:p w14:paraId="5DD854C4" w14:textId="77777777" w:rsidR="003C610C" w:rsidRDefault="00C24A72">
            <w:pPr>
              <w:pStyle w:val="a4"/>
              <w:spacing w:line="233" w:lineRule="auto"/>
              <w:rPr>
                <w:sz w:val="22"/>
                <w:szCs w:val="22"/>
              </w:rPr>
            </w:pPr>
            <w:r>
              <w:rPr>
                <w:rFonts w:ascii="Times New Roman" w:eastAsia="Times New Roman" w:hAnsi="Times New Roman" w:cs="Times New Roman"/>
                <w:sz w:val="22"/>
                <w:szCs w:val="22"/>
              </w:rPr>
              <w:t>Площадь, га</w:t>
            </w:r>
          </w:p>
        </w:tc>
        <w:tc>
          <w:tcPr>
            <w:tcW w:w="1459" w:type="dxa"/>
            <w:tcBorders>
              <w:top w:val="single" w:sz="4" w:space="0" w:color="auto"/>
              <w:left w:val="single" w:sz="4" w:space="0" w:color="auto"/>
              <w:right w:val="single" w:sz="4" w:space="0" w:color="auto"/>
            </w:tcBorders>
            <w:shd w:val="clear" w:color="auto" w:fill="auto"/>
            <w:vAlign w:val="bottom"/>
          </w:tcPr>
          <w:p w14:paraId="4F38BCBE" w14:textId="77777777" w:rsidR="003C610C" w:rsidRDefault="00C24A72">
            <w:pPr>
              <w:pStyle w:val="a4"/>
              <w:rPr>
                <w:sz w:val="22"/>
                <w:szCs w:val="22"/>
              </w:rPr>
            </w:pPr>
            <w:r>
              <w:rPr>
                <w:rFonts w:ascii="Times New Roman" w:eastAsia="Times New Roman" w:hAnsi="Times New Roman" w:cs="Times New Roman"/>
                <w:sz w:val="22"/>
                <w:szCs w:val="22"/>
              </w:rPr>
              <w:t>Основания деления ле</w:t>
            </w:r>
            <w:r>
              <w:rPr>
                <w:rFonts w:ascii="Times New Roman" w:eastAsia="Times New Roman" w:hAnsi="Times New Roman" w:cs="Times New Roman"/>
                <w:sz w:val="22"/>
                <w:szCs w:val="22"/>
              </w:rPr>
              <w:softHyphen/>
              <w:t>сов по целе</w:t>
            </w:r>
            <w:r>
              <w:rPr>
                <w:rFonts w:ascii="Times New Roman" w:eastAsia="Times New Roman" w:hAnsi="Times New Roman" w:cs="Times New Roman"/>
                <w:sz w:val="22"/>
                <w:szCs w:val="22"/>
              </w:rPr>
              <w:softHyphen/>
              <w:t>вому назна</w:t>
            </w:r>
            <w:r>
              <w:rPr>
                <w:rFonts w:ascii="Times New Roman" w:eastAsia="Times New Roman" w:hAnsi="Times New Roman" w:cs="Times New Roman"/>
                <w:sz w:val="22"/>
                <w:szCs w:val="22"/>
              </w:rPr>
              <w:softHyphen/>
              <w:t>чению</w:t>
            </w:r>
          </w:p>
        </w:tc>
      </w:tr>
      <w:tr w:rsidR="003C610C" w14:paraId="6675CA81" w14:textId="77777777">
        <w:trPr>
          <w:trHeight w:hRule="exact" w:val="230"/>
          <w:jc w:val="center"/>
        </w:trPr>
        <w:tc>
          <w:tcPr>
            <w:tcW w:w="2102" w:type="dxa"/>
            <w:tcBorders>
              <w:top w:val="single" w:sz="4" w:space="0" w:color="auto"/>
              <w:left w:val="single" w:sz="4" w:space="0" w:color="auto"/>
            </w:tcBorders>
            <w:shd w:val="clear" w:color="auto" w:fill="auto"/>
          </w:tcPr>
          <w:p w14:paraId="760D71F2" w14:textId="77777777" w:rsidR="003C610C" w:rsidRDefault="00C24A72">
            <w:pPr>
              <w:pStyle w:val="a4"/>
              <w:rPr>
                <w:sz w:val="18"/>
                <w:szCs w:val="18"/>
              </w:rPr>
            </w:pPr>
            <w:r>
              <w:rPr>
                <w:rFonts w:ascii="Times New Roman" w:eastAsia="Times New Roman" w:hAnsi="Times New Roman" w:cs="Times New Roman"/>
                <w:sz w:val="18"/>
                <w:szCs w:val="18"/>
              </w:rPr>
              <w:t>1</w:t>
            </w:r>
          </w:p>
        </w:tc>
        <w:tc>
          <w:tcPr>
            <w:tcW w:w="1978" w:type="dxa"/>
            <w:tcBorders>
              <w:top w:val="single" w:sz="4" w:space="0" w:color="auto"/>
              <w:left w:val="single" w:sz="4" w:space="0" w:color="auto"/>
            </w:tcBorders>
            <w:shd w:val="clear" w:color="auto" w:fill="auto"/>
          </w:tcPr>
          <w:p w14:paraId="7CD94400" w14:textId="77777777" w:rsidR="003C610C" w:rsidRDefault="00C24A72">
            <w:pPr>
              <w:pStyle w:val="a4"/>
              <w:rPr>
                <w:sz w:val="18"/>
                <w:szCs w:val="18"/>
              </w:rPr>
            </w:pPr>
            <w:r>
              <w:rPr>
                <w:rFonts w:ascii="Times New Roman" w:eastAsia="Times New Roman" w:hAnsi="Times New Roman" w:cs="Times New Roman"/>
                <w:sz w:val="18"/>
                <w:szCs w:val="18"/>
              </w:rPr>
              <w:t>2</w:t>
            </w:r>
          </w:p>
        </w:tc>
        <w:tc>
          <w:tcPr>
            <w:tcW w:w="2520" w:type="dxa"/>
            <w:tcBorders>
              <w:top w:val="single" w:sz="4" w:space="0" w:color="auto"/>
              <w:left w:val="single" w:sz="4" w:space="0" w:color="auto"/>
            </w:tcBorders>
            <w:shd w:val="clear" w:color="auto" w:fill="auto"/>
          </w:tcPr>
          <w:p w14:paraId="3612B434" w14:textId="77777777" w:rsidR="003C610C" w:rsidRDefault="00C24A72">
            <w:pPr>
              <w:pStyle w:val="a4"/>
              <w:rPr>
                <w:sz w:val="18"/>
                <w:szCs w:val="18"/>
              </w:rPr>
            </w:pPr>
            <w:r>
              <w:rPr>
                <w:rFonts w:ascii="Times New Roman" w:eastAsia="Times New Roman" w:hAnsi="Times New Roman" w:cs="Times New Roman"/>
                <w:sz w:val="18"/>
                <w:szCs w:val="18"/>
              </w:rPr>
              <w:t>3</w:t>
            </w:r>
          </w:p>
        </w:tc>
        <w:tc>
          <w:tcPr>
            <w:tcW w:w="1262" w:type="dxa"/>
            <w:tcBorders>
              <w:top w:val="single" w:sz="4" w:space="0" w:color="auto"/>
              <w:left w:val="single" w:sz="4" w:space="0" w:color="auto"/>
            </w:tcBorders>
            <w:shd w:val="clear" w:color="auto" w:fill="auto"/>
          </w:tcPr>
          <w:p w14:paraId="069800A4" w14:textId="77777777" w:rsidR="003C610C" w:rsidRDefault="00C24A72">
            <w:pPr>
              <w:pStyle w:val="a4"/>
              <w:rPr>
                <w:sz w:val="18"/>
                <w:szCs w:val="18"/>
              </w:rPr>
            </w:pPr>
            <w:r>
              <w:rPr>
                <w:rFonts w:ascii="Times New Roman" w:eastAsia="Times New Roman" w:hAnsi="Times New Roman" w:cs="Times New Roman"/>
                <w:sz w:val="18"/>
                <w:szCs w:val="18"/>
              </w:rPr>
              <w:t>4</w:t>
            </w:r>
          </w:p>
        </w:tc>
        <w:tc>
          <w:tcPr>
            <w:tcW w:w="1459" w:type="dxa"/>
            <w:tcBorders>
              <w:top w:val="single" w:sz="4" w:space="0" w:color="auto"/>
              <w:left w:val="single" w:sz="4" w:space="0" w:color="auto"/>
              <w:right w:val="single" w:sz="4" w:space="0" w:color="auto"/>
            </w:tcBorders>
            <w:shd w:val="clear" w:color="auto" w:fill="auto"/>
          </w:tcPr>
          <w:p w14:paraId="105D4D93" w14:textId="77777777" w:rsidR="003C610C" w:rsidRDefault="00C24A72">
            <w:pPr>
              <w:pStyle w:val="a4"/>
              <w:rPr>
                <w:sz w:val="18"/>
                <w:szCs w:val="18"/>
              </w:rPr>
            </w:pPr>
            <w:r>
              <w:rPr>
                <w:rFonts w:ascii="Times New Roman" w:eastAsia="Times New Roman" w:hAnsi="Times New Roman" w:cs="Times New Roman"/>
                <w:sz w:val="18"/>
                <w:szCs w:val="18"/>
              </w:rPr>
              <w:t>5</w:t>
            </w:r>
          </w:p>
        </w:tc>
      </w:tr>
      <w:tr w:rsidR="003C610C" w14:paraId="0861A67B" w14:textId="77777777">
        <w:trPr>
          <w:trHeight w:hRule="exact" w:val="384"/>
          <w:jc w:val="center"/>
        </w:trPr>
        <w:tc>
          <w:tcPr>
            <w:tcW w:w="2102" w:type="dxa"/>
            <w:tcBorders>
              <w:top w:val="single" w:sz="4" w:space="0" w:color="auto"/>
              <w:left w:val="single" w:sz="4" w:space="0" w:color="auto"/>
            </w:tcBorders>
            <w:shd w:val="clear" w:color="auto" w:fill="auto"/>
            <w:vAlign w:val="bottom"/>
          </w:tcPr>
          <w:p w14:paraId="4FE6A95A" w14:textId="77777777" w:rsidR="003C610C" w:rsidRDefault="00C24A72">
            <w:pPr>
              <w:pStyle w:val="a4"/>
              <w:rPr>
                <w:sz w:val="22"/>
                <w:szCs w:val="22"/>
              </w:rPr>
            </w:pPr>
            <w:r>
              <w:rPr>
                <w:rFonts w:ascii="Times New Roman" w:eastAsia="Times New Roman" w:hAnsi="Times New Roman" w:cs="Times New Roman"/>
                <w:b/>
                <w:bCs/>
                <w:sz w:val="22"/>
                <w:szCs w:val="22"/>
              </w:rPr>
              <w:t>Всего лесов:</w:t>
            </w:r>
          </w:p>
        </w:tc>
        <w:tc>
          <w:tcPr>
            <w:tcW w:w="1978" w:type="dxa"/>
            <w:tcBorders>
              <w:top w:val="single" w:sz="4" w:space="0" w:color="auto"/>
              <w:left w:val="single" w:sz="4" w:space="0" w:color="auto"/>
            </w:tcBorders>
            <w:shd w:val="clear" w:color="auto" w:fill="auto"/>
          </w:tcPr>
          <w:p w14:paraId="5EFBD083" w14:textId="77777777" w:rsidR="003C610C" w:rsidRDefault="003C610C">
            <w:pPr>
              <w:rPr>
                <w:sz w:val="10"/>
                <w:szCs w:val="10"/>
              </w:rPr>
            </w:pPr>
          </w:p>
        </w:tc>
        <w:tc>
          <w:tcPr>
            <w:tcW w:w="2520" w:type="dxa"/>
            <w:tcBorders>
              <w:top w:val="single" w:sz="4" w:space="0" w:color="auto"/>
              <w:left w:val="single" w:sz="4" w:space="0" w:color="auto"/>
            </w:tcBorders>
            <w:shd w:val="clear" w:color="auto" w:fill="auto"/>
            <w:vAlign w:val="bottom"/>
          </w:tcPr>
          <w:p w14:paraId="7D7B243A" w14:textId="77777777" w:rsidR="003C610C" w:rsidRDefault="00C24A72">
            <w:pPr>
              <w:pStyle w:val="a4"/>
              <w:rPr>
                <w:sz w:val="24"/>
                <w:szCs w:val="24"/>
              </w:rPr>
            </w:pPr>
            <w:r>
              <w:rPr>
                <w:rFonts w:ascii="Times New Roman" w:eastAsia="Times New Roman" w:hAnsi="Times New Roman" w:cs="Times New Roman"/>
                <w:b/>
                <w:bCs/>
                <w:sz w:val="24"/>
                <w:szCs w:val="24"/>
              </w:rPr>
              <w:t>1-4</w:t>
            </w:r>
          </w:p>
        </w:tc>
        <w:tc>
          <w:tcPr>
            <w:tcW w:w="1262" w:type="dxa"/>
            <w:tcBorders>
              <w:top w:val="single" w:sz="4" w:space="0" w:color="auto"/>
              <w:left w:val="single" w:sz="4" w:space="0" w:color="auto"/>
            </w:tcBorders>
            <w:shd w:val="clear" w:color="auto" w:fill="auto"/>
            <w:vAlign w:val="bottom"/>
          </w:tcPr>
          <w:p w14:paraId="7829C1D3" w14:textId="77777777" w:rsidR="003C610C" w:rsidRDefault="00C24A72">
            <w:pPr>
              <w:pStyle w:val="a4"/>
              <w:rPr>
                <w:sz w:val="24"/>
                <w:szCs w:val="24"/>
              </w:rPr>
            </w:pPr>
            <w:r>
              <w:rPr>
                <w:rFonts w:ascii="Times New Roman" w:eastAsia="Times New Roman" w:hAnsi="Times New Roman" w:cs="Times New Roman"/>
                <w:b/>
                <w:bCs/>
                <w:sz w:val="24"/>
                <w:szCs w:val="24"/>
              </w:rPr>
              <w:t>246,1</w:t>
            </w:r>
          </w:p>
        </w:tc>
        <w:tc>
          <w:tcPr>
            <w:tcW w:w="1459" w:type="dxa"/>
            <w:vMerge w:val="restart"/>
            <w:tcBorders>
              <w:top w:val="single" w:sz="4" w:space="0" w:color="auto"/>
              <w:left w:val="single" w:sz="4" w:space="0" w:color="auto"/>
              <w:right w:val="single" w:sz="4" w:space="0" w:color="auto"/>
            </w:tcBorders>
            <w:shd w:val="clear" w:color="auto" w:fill="auto"/>
          </w:tcPr>
          <w:p w14:paraId="74FDA61F" w14:textId="77777777" w:rsidR="003C610C" w:rsidRDefault="00C24A72">
            <w:pPr>
              <w:pStyle w:val="a4"/>
              <w:spacing w:line="252" w:lineRule="auto"/>
              <w:rPr>
                <w:sz w:val="22"/>
                <w:szCs w:val="22"/>
              </w:rPr>
            </w:pPr>
            <w:r>
              <w:rPr>
                <w:rFonts w:ascii="Times New Roman" w:eastAsia="Times New Roman" w:hAnsi="Times New Roman" w:cs="Times New Roman"/>
                <w:sz w:val="22"/>
                <w:szCs w:val="22"/>
              </w:rPr>
              <w:t>Лесной Ко</w:t>
            </w:r>
            <w:r>
              <w:rPr>
                <w:rFonts w:ascii="Times New Roman" w:eastAsia="Times New Roman" w:hAnsi="Times New Roman" w:cs="Times New Roman"/>
                <w:sz w:val="22"/>
                <w:szCs w:val="22"/>
              </w:rPr>
              <w:softHyphen/>
              <w:t>декс Рос</w:t>
            </w:r>
            <w:r>
              <w:rPr>
                <w:rFonts w:ascii="Times New Roman" w:eastAsia="Times New Roman" w:hAnsi="Times New Roman" w:cs="Times New Roman"/>
                <w:sz w:val="22"/>
                <w:szCs w:val="22"/>
              </w:rPr>
              <w:softHyphen/>
              <w:t>сийской Федерации (№200 ФЗ от</w:t>
            </w:r>
          </w:p>
          <w:p w14:paraId="41DAF7CF" w14:textId="77777777" w:rsidR="003C610C" w:rsidRDefault="00C24A72">
            <w:pPr>
              <w:pStyle w:val="a4"/>
              <w:spacing w:line="252" w:lineRule="auto"/>
              <w:rPr>
                <w:sz w:val="22"/>
                <w:szCs w:val="22"/>
              </w:rPr>
            </w:pPr>
            <w:r>
              <w:rPr>
                <w:rFonts w:ascii="Times New Roman" w:eastAsia="Times New Roman" w:hAnsi="Times New Roman" w:cs="Times New Roman"/>
                <w:sz w:val="22"/>
                <w:szCs w:val="22"/>
              </w:rPr>
              <w:t>04.12.2006)</w:t>
            </w:r>
          </w:p>
        </w:tc>
      </w:tr>
      <w:tr w:rsidR="003C610C" w14:paraId="1929CCDD" w14:textId="77777777">
        <w:trPr>
          <w:trHeight w:hRule="exact" w:val="528"/>
          <w:jc w:val="center"/>
        </w:trPr>
        <w:tc>
          <w:tcPr>
            <w:tcW w:w="2102" w:type="dxa"/>
            <w:tcBorders>
              <w:top w:val="single" w:sz="4" w:space="0" w:color="auto"/>
              <w:left w:val="single" w:sz="4" w:space="0" w:color="auto"/>
            </w:tcBorders>
            <w:shd w:val="clear" w:color="auto" w:fill="auto"/>
            <w:vAlign w:val="bottom"/>
          </w:tcPr>
          <w:p w14:paraId="253C6DD7" w14:textId="77777777" w:rsidR="003C610C" w:rsidRDefault="00C24A72">
            <w:pPr>
              <w:pStyle w:val="a4"/>
              <w:rPr>
                <w:sz w:val="22"/>
                <w:szCs w:val="22"/>
              </w:rPr>
            </w:pPr>
            <w:r>
              <w:rPr>
                <w:rFonts w:ascii="Times New Roman" w:eastAsia="Times New Roman" w:hAnsi="Times New Roman" w:cs="Times New Roman"/>
                <w:sz w:val="22"/>
                <w:szCs w:val="22"/>
              </w:rPr>
              <w:t xml:space="preserve">Защитные леса, </w:t>
            </w:r>
            <w:r>
              <w:rPr>
                <w:rFonts w:ascii="Times New Roman" w:eastAsia="Times New Roman" w:hAnsi="Times New Roman" w:cs="Times New Roman"/>
                <w:b/>
                <w:bCs/>
                <w:i/>
                <w:iCs/>
                <w:sz w:val="22"/>
                <w:szCs w:val="22"/>
              </w:rPr>
              <w:t>всего</w:t>
            </w:r>
          </w:p>
        </w:tc>
        <w:tc>
          <w:tcPr>
            <w:tcW w:w="1978" w:type="dxa"/>
            <w:tcBorders>
              <w:top w:val="single" w:sz="4" w:space="0" w:color="auto"/>
              <w:left w:val="single" w:sz="4" w:space="0" w:color="auto"/>
            </w:tcBorders>
            <w:shd w:val="clear" w:color="auto" w:fill="auto"/>
          </w:tcPr>
          <w:p w14:paraId="1A4E8A94" w14:textId="77777777" w:rsidR="003C610C" w:rsidRDefault="003C610C">
            <w:pPr>
              <w:rPr>
                <w:sz w:val="10"/>
                <w:szCs w:val="10"/>
              </w:rPr>
            </w:pPr>
          </w:p>
        </w:tc>
        <w:tc>
          <w:tcPr>
            <w:tcW w:w="2520" w:type="dxa"/>
            <w:tcBorders>
              <w:top w:val="single" w:sz="4" w:space="0" w:color="auto"/>
              <w:left w:val="single" w:sz="4" w:space="0" w:color="auto"/>
            </w:tcBorders>
            <w:shd w:val="clear" w:color="auto" w:fill="auto"/>
            <w:vAlign w:val="center"/>
          </w:tcPr>
          <w:p w14:paraId="52270F74" w14:textId="77777777" w:rsidR="003C610C" w:rsidRDefault="00C24A72">
            <w:pPr>
              <w:pStyle w:val="a4"/>
              <w:rPr>
                <w:sz w:val="24"/>
                <w:szCs w:val="24"/>
              </w:rPr>
            </w:pPr>
            <w:r>
              <w:rPr>
                <w:rFonts w:ascii="Times New Roman" w:eastAsia="Times New Roman" w:hAnsi="Times New Roman" w:cs="Times New Roman"/>
                <w:sz w:val="24"/>
                <w:szCs w:val="24"/>
              </w:rPr>
              <w:t>1-4</w:t>
            </w:r>
          </w:p>
        </w:tc>
        <w:tc>
          <w:tcPr>
            <w:tcW w:w="1262" w:type="dxa"/>
            <w:tcBorders>
              <w:top w:val="single" w:sz="4" w:space="0" w:color="auto"/>
              <w:left w:val="single" w:sz="4" w:space="0" w:color="auto"/>
            </w:tcBorders>
            <w:shd w:val="clear" w:color="auto" w:fill="auto"/>
            <w:vAlign w:val="center"/>
          </w:tcPr>
          <w:p w14:paraId="3F88BE1E" w14:textId="77777777" w:rsidR="003C610C" w:rsidRDefault="00C24A72">
            <w:pPr>
              <w:pStyle w:val="a4"/>
              <w:rPr>
                <w:sz w:val="24"/>
                <w:szCs w:val="24"/>
              </w:rPr>
            </w:pPr>
            <w:r>
              <w:rPr>
                <w:rFonts w:ascii="Times New Roman" w:eastAsia="Times New Roman" w:hAnsi="Times New Roman" w:cs="Times New Roman"/>
                <w:b/>
                <w:bCs/>
                <w:i/>
                <w:iCs/>
                <w:sz w:val="24"/>
                <w:szCs w:val="24"/>
              </w:rPr>
              <w:t>246,1</w:t>
            </w:r>
          </w:p>
        </w:tc>
        <w:tc>
          <w:tcPr>
            <w:tcW w:w="1459" w:type="dxa"/>
            <w:vMerge/>
            <w:tcBorders>
              <w:left w:val="single" w:sz="4" w:space="0" w:color="auto"/>
              <w:right w:val="single" w:sz="4" w:space="0" w:color="auto"/>
            </w:tcBorders>
            <w:shd w:val="clear" w:color="auto" w:fill="auto"/>
          </w:tcPr>
          <w:p w14:paraId="7BF24ABA" w14:textId="77777777" w:rsidR="003C610C" w:rsidRDefault="003C610C"/>
        </w:tc>
      </w:tr>
      <w:tr w:rsidR="003C610C" w14:paraId="7933CED3" w14:textId="77777777">
        <w:trPr>
          <w:trHeight w:hRule="exact" w:val="283"/>
          <w:jc w:val="center"/>
        </w:trPr>
        <w:tc>
          <w:tcPr>
            <w:tcW w:w="2102" w:type="dxa"/>
            <w:tcBorders>
              <w:top w:val="single" w:sz="4" w:space="0" w:color="auto"/>
              <w:left w:val="single" w:sz="4" w:space="0" w:color="auto"/>
            </w:tcBorders>
            <w:shd w:val="clear" w:color="auto" w:fill="auto"/>
            <w:vAlign w:val="bottom"/>
          </w:tcPr>
          <w:p w14:paraId="73A50789" w14:textId="77777777" w:rsidR="003C610C" w:rsidRDefault="00C24A72">
            <w:pPr>
              <w:pStyle w:val="a4"/>
              <w:rPr>
                <w:sz w:val="22"/>
                <w:szCs w:val="22"/>
              </w:rPr>
            </w:pPr>
            <w:r>
              <w:rPr>
                <w:rFonts w:ascii="Times New Roman" w:eastAsia="Times New Roman" w:hAnsi="Times New Roman" w:cs="Times New Roman"/>
                <w:i/>
                <w:iCs/>
                <w:sz w:val="22"/>
                <w:szCs w:val="22"/>
              </w:rPr>
              <w:t>в том числе:</w:t>
            </w:r>
          </w:p>
        </w:tc>
        <w:tc>
          <w:tcPr>
            <w:tcW w:w="1978" w:type="dxa"/>
            <w:tcBorders>
              <w:top w:val="single" w:sz="4" w:space="0" w:color="auto"/>
              <w:left w:val="single" w:sz="4" w:space="0" w:color="auto"/>
            </w:tcBorders>
            <w:shd w:val="clear" w:color="auto" w:fill="auto"/>
          </w:tcPr>
          <w:p w14:paraId="1D1EF707" w14:textId="77777777" w:rsidR="003C610C" w:rsidRDefault="003C610C">
            <w:pPr>
              <w:rPr>
                <w:sz w:val="10"/>
                <w:szCs w:val="10"/>
              </w:rPr>
            </w:pPr>
          </w:p>
        </w:tc>
        <w:tc>
          <w:tcPr>
            <w:tcW w:w="2520" w:type="dxa"/>
            <w:tcBorders>
              <w:top w:val="single" w:sz="4" w:space="0" w:color="auto"/>
              <w:left w:val="single" w:sz="4" w:space="0" w:color="auto"/>
            </w:tcBorders>
            <w:shd w:val="clear" w:color="auto" w:fill="auto"/>
          </w:tcPr>
          <w:p w14:paraId="47F77C84" w14:textId="77777777" w:rsidR="003C610C" w:rsidRDefault="003C610C">
            <w:pPr>
              <w:rPr>
                <w:sz w:val="10"/>
                <w:szCs w:val="10"/>
              </w:rPr>
            </w:pPr>
          </w:p>
        </w:tc>
        <w:tc>
          <w:tcPr>
            <w:tcW w:w="1262" w:type="dxa"/>
            <w:tcBorders>
              <w:top w:val="single" w:sz="4" w:space="0" w:color="auto"/>
              <w:left w:val="single" w:sz="4" w:space="0" w:color="auto"/>
            </w:tcBorders>
            <w:shd w:val="clear" w:color="auto" w:fill="auto"/>
          </w:tcPr>
          <w:p w14:paraId="7C70BDE6" w14:textId="77777777" w:rsidR="003C610C" w:rsidRDefault="003C610C">
            <w:pPr>
              <w:rPr>
                <w:sz w:val="10"/>
                <w:szCs w:val="10"/>
              </w:rPr>
            </w:pPr>
          </w:p>
        </w:tc>
        <w:tc>
          <w:tcPr>
            <w:tcW w:w="1459" w:type="dxa"/>
            <w:vMerge/>
            <w:tcBorders>
              <w:left w:val="single" w:sz="4" w:space="0" w:color="auto"/>
              <w:right w:val="single" w:sz="4" w:space="0" w:color="auto"/>
            </w:tcBorders>
            <w:shd w:val="clear" w:color="auto" w:fill="auto"/>
          </w:tcPr>
          <w:p w14:paraId="0C321A9E" w14:textId="77777777" w:rsidR="003C610C" w:rsidRDefault="003C610C"/>
        </w:tc>
      </w:tr>
      <w:tr w:rsidR="003C610C" w14:paraId="353817C8" w14:textId="77777777">
        <w:trPr>
          <w:trHeight w:hRule="exact" w:val="960"/>
          <w:jc w:val="center"/>
        </w:trPr>
        <w:tc>
          <w:tcPr>
            <w:tcW w:w="2102" w:type="dxa"/>
            <w:tcBorders>
              <w:top w:val="single" w:sz="4" w:space="0" w:color="auto"/>
              <w:left w:val="single" w:sz="4" w:space="0" w:color="auto"/>
              <w:bottom w:val="single" w:sz="4" w:space="0" w:color="auto"/>
            </w:tcBorders>
            <w:shd w:val="clear" w:color="auto" w:fill="auto"/>
            <w:vAlign w:val="center"/>
          </w:tcPr>
          <w:p w14:paraId="53927408" w14:textId="77777777" w:rsidR="003C610C" w:rsidRDefault="00C24A72">
            <w:pPr>
              <w:pStyle w:val="a4"/>
              <w:rPr>
                <w:sz w:val="22"/>
                <w:szCs w:val="22"/>
              </w:rPr>
            </w:pPr>
            <w:r>
              <w:rPr>
                <w:rFonts w:ascii="Times New Roman" w:eastAsia="Times New Roman" w:hAnsi="Times New Roman" w:cs="Times New Roman"/>
                <w:sz w:val="22"/>
                <w:szCs w:val="22"/>
              </w:rPr>
              <w:t>Городские леса</w:t>
            </w:r>
          </w:p>
        </w:tc>
        <w:tc>
          <w:tcPr>
            <w:tcW w:w="1978" w:type="dxa"/>
            <w:tcBorders>
              <w:top w:val="single" w:sz="4" w:space="0" w:color="auto"/>
              <w:left w:val="single" w:sz="4" w:space="0" w:color="auto"/>
              <w:bottom w:val="single" w:sz="4" w:space="0" w:color="auto"/>
            </w:tcBorders>
            <w:shd w:val="clear" w:color="auto" w:fill="auto"/>
            <w:vAlign w:val="center"/>
          </w:tcPr>
          <w:p w14:paraId="347A28A7" w14:textId="77777777" w:rsidR="003C610C" w:rsidRDefault="00C24A72">
            <w:pPr>
              <w:pStyle w:val="a4"/>
              <w:spacing w:line="233" w:lineRule="auto"/>
              <w:rPr>
                <w:sz w:val="24"/>
                <w:szCs w:val="24"/>
              </w:rPr>
            </w:pPr>
            <w:r>
              <w:rPr>
                <w:rFonts w:ascii="Times New Roman" w:eastAsia="Times New Roman" w:hAnsi="Times New Roman" w:cs="Times New Roman"/>
                <w:sz w:val="24"/>
                <w:szCs w:val="24"/>
              </w:rPr>
              <w:t>ЗАТО Солнечный</w:t>
            </w:r>
          </w:p>
        </w:tc>
        <w:tc>
          <w:tcPr>
            <w:tcW w:w="2520" w:type="dxa"/>
            <w:tcBorders>
              <w:top w:val="single" w:sz="4" w:space="0" w:color="auto"/>
              <w:left w:val="single" w:sz="4" w:space="0" w:color="auto"/>
              <w:bottom w:val="single" w:sz="4" w:space="0" w:color="auto"/>
            </w:tcBorders>
            <w:shd w:val="clear" w:color="auto" w:fill="auto"/>
            <w:vAlign w:val="center"/>
          </w:tcPr>
          <w:p w14:paraId="4D766F06" w14:textId="77777777" w:rsidR="003C610C" w:rsidRDefault="00C24A72">
            <w:pPr>
              <w:pStyle w:val="a4"/>
              <w:rPr>
                <w:sz w:val="24"/>
                <w:szCs w:val="24"/>
              </w:rPr>
            </w:pPr>
            <w:r>
              <w:rPr>
                <w:rFonts w:ascii="Times New Roman" w:eastAsia="Times New Roman" w:hAnsi="Times New Roman" w:cs="Times New Roman"/>
                <w:sz w:val="24"/>
                <w:szCs w:val="24"/>
              </w:rPr>
              <w:t>1-4</w:t>
            </w:r>
          </w:p>
        </w:tc>
        <w:tc>
          <w:tcPr>
            <w:tcW w:w="1262" w:type="dxa"/>
            <w:tcBorders>
              <w:top w:val="single" w:sz="4" w:space="0" w:color="auto"/>
              <w:left w:val="single" w:sz="4" w:space="0" w:color="auto"/>
              <w:bottom w:val="single" w:sz="4" w:space="0" w:color="auto"/>
            </w:tcBorders>
            <w:shd w:val="clear" w:color="auto" w:fill="auto"/>
            <w:vAlign w:val="center"/>
          </w:tcPr>
          <w:p w14:paraId="538E29A5" w14:textId="77777777" w:rsidR="003C610C" w:rsidRDefault="00C24A72">
            <w:pPr>
              <w:pStyle w:val="a4"/>
              <w:rPr>
                <w:sz w:val="24"/>
                <w:szCs w:val="24"/>
              </w:rPr>
            </w:pPr>
            <w:r>
              <w:rPr>
                <w:rFonts w:ascii="Times New Roman" w:eastAsia="Times New Roman" w:hAnsi="Times New Roman" w:cs="Times New Roman"/>
                <w:b/>
                <w:bCs/>
                <w:sz w:val="24"/>
                <w:szCs w:val="24"/>
              </w:rPr>
              <w:t>246,1</w:t>
            </w:r>
          </w:p>
        </w:tc>
        <w:tc>
          <w:tcPr>
            <w:tcW w:w="1459" w:type="dxa"/>
            <w:vMerge/>
            <w:tcBorders>
              <w:left w:val="single" w:sz="4" w:space="0" w:color="auto"/>
              <w:bottom w:val="single" w:sz="4" w:space="0" w:color="auto"/>
              <w:right w:val="single" w:sz="4" w:space="0" w:color="auto"/>
            </w:tcBorders>
            <w:shd w:val="clear" w:color="auto" w:fill="auto"/>
          </w:tcPr>
          <w:p w14:paraId="0FE0916F" w14:textId="77777777" w:rsidR="003C610C" w:rsidRDefault="003C610C"/>
        </w:tc>
      </w:tr>
    </w:tbl>
    <w:p w14:paraId="43F51FEF" w14:textId="77777777" w:rsidR="003C610C" w:rsidRDefault="00C24A72">
      <w:pPr>
        <w:spacing w:line="1" w:lineRule="exact"/>
        <w:rPr>
          <w:sz w:val="2"/>
          <w:szCs w:val="2"/>
        </w:rPr>
      </w:pPr>
      <w:r>
        <w:br w:type="page"/>
      </w:r>
    </w:p>
    <w:p w14:paraId="2DD6EA38" w14:textId="77777777" w:rsidR="003C610C" w:rsidRDefault="00C24A72">
      <w:pPr>
        <w:pStyle w:val="22"/>
        <w:keepNext/>
        <w:keepLines/>
        <w:numPr>
          <w:ilvl w:val="2"/>
          <w:numId w:val="4"/>
        </w:numPr>
        <w:tabs>
          <w:tab w:val="left" w:pos="1513"/>
        </w:tabs>
        <w:spacing w:after="160"/>
        <w:ind w:firstLine="980"/>
        <w:jc w:val="both"/>
      </w:pPr>
      <w:bookmarkStart w:id="15" w:name="bookmark26"/>
      <w:r>
        <w:lastRenderedPageBreak/>
        <w:t>Характеристика лесных и нелесных земель территории городских лесов.</w:t>
      </w:r>
      <w:bookmarkEnd w:id="15"/>
    </w:p>
    <w:tbl>
      <w:tblPr>
        <w:tblOverlap w:val="never"/>
        <w:tblW w:w="0" w:type="auto"/>
        <w:tblLayout w:type="fixed"/>
        <w:tblCellMar>
          <w:left w:w="10" w:type="dxa"/>
          <w:right w:w="10" w:type="dxa"/>
        </w:tblCellMar>
        <w:tblLook w:val="04A0" w:firstRow="1" w:lastRow="0" w:firstColumn="1" w:lastColumn="0" w:noHBand="0" w:noVBand="1"/>
      </w:tblPr>
      <w:tblGrid>
        <w:gridCol w:w="5875"/>
        <w:gridCol w:w="1978"/>
        <w:gridCol w:w="1450"/>
      </w:tblGrid>
      <w:tr w:rsidR="003C610C" w14:paraId="68744697" w14:textId="77777777">
        <w:trPr>
          <w:trHeight w:hRule="exact" w:val="269"/>
        </w:trPr>
        <w:tc>
          <w:tcPr>
            <w:tcW w:w="5875" w:type="dxa"/>
            <w:vMerge w:val="restart"/>
            <w:tcBorders>
              <w:top w:val="single" w:sz="4" w:space="0" w:color="auto"/>
              <w:left w:val="single" w:sz="4" w:space="0" w:color="auto"/>
            </w:tcBorders>
            <w:shd w:val="clear" w:color="auto" w:fill="auto"/>
            <w:vAlign w:val="center"/>
          </w:tcPr>
          <w:p w14:paraId="28E42A61" w14:textId="77777777" w:rsidR="003C610C" w:rsidRDefault="00C24A72">
            <w:pPr>
              <w:pStyle w:val="a4"/>
              <w:framePr w:w="9302" w:h="9331" w:vSpace="499" w:wrap="notBeside" w:vAnchor="text" w:hAnchor="text" w:x="119" w:y="500"/>
              <w:rPr>
                <w:sz w:val="22"/>
                <w:szCs w:val="22"/>
              </w:rPr>
            </w:pPr>
            <w:r>
              <w:rPr>
                <w:rFonts w:ascii="Times New Roman" w:eastAsia="Times New Roman" w:hAnsi="Times New Roman" w:cs="Times New Roman"/>
                <w:sz w:val="22"/>
                <w:szCs w:val="22"/>
              </w:rPr>
              <w:t>Категории земель</w:t>
            </w:r>
          </w:p>
        </w:tc>
        <w:tc>
          <w:tcPr>
            <w:tcW w:w="3428" w:type="dxa"/>
            <w:gridSpan w:val="2"/>
            <w:tcBorders>
              <w:top w:val="single" w:sz="4" w:space="0" w:color="auto"/>
              <w:left w:val="single" w:sz="4" w:space="0" w:color="auto"/>
              <w:right w:val="single" w:sz="4" w:space="0" w:color="auto"/>
            </w:tcBorders>
            <w:shd w:val="clear" w:color="auto" w:fill="auto"/>
            <w:vAlign w:val="bottom"/>
          </w:tcPr>
          <w:p w14:paraId="543AA261" w14:textId="77777777" w:rsidR="003C610C" w:rsidRDefault="00C24A72">
            <w:pPr>
              <w:pStyle w:val="a4"/>
              <w:framePr w:w="9302" w:h="9331" w:vSpace="499" w:wrap="notBeside" w:vAnchor="text" w:hAnchor="text" w:x="119" w:y="500"/>
              <w:rPr>
                <w:sz w:val="22"/>
                <w:szCs w:val="22"/>
              </w:rPr>
            </w:pPr>
            <w:r>
              <w:rPr>
                <w:rFonts w:ascii="Times New Roman" w:eastAsia="Times New Roman" w:hAnsi="Times New Roman" w:cs="Times New Roman"/>
                <w:sz w:val="22"/>
                <w:szCs w:val="22"/>
              </w:rPr>
              <w:t>Всего по объекту</w:t>
            </w:r>
          </w:p>
        </w:tc>
      </w:tr>
      <w:tr w:rsidR="003C610C" w14:paraId="02180FE4" w14:textId="77777777">
        <w:trPr>
          <w:trHeight w:hRule="exact" w:val="264"/>
        </w:trPr>
        <w:tc>
          <w:tcPr>
            <w:tcW w:w="5875" w:type="dxa"/>
            <w:vMerge/>
            <w:tcBorders>
              <w:left w:val="single" w:sz="4" w:space="0" w:color="auto"/>
            </w:tcBorders>
            <w:shd w:val="clear" w:color="auto" w:fill="auto"/>
            <w:vAlign w:val="center"/>
          </w:tcPr>
          <w:p w14:paraId="4FC50983" w14:textId="77777777" w:rsidR="003C610C" w:rsidRDefault="003C610C">
            <w:pPr>
              <w:framePr w:w="9302" w:h="9331" w:vSpace="499" w:wrap="notBeside" w:vAnchor="text" w:hAnchor="text" w:x="119" w:y="500"/>
            </w:pPr>
          </w:p>
        </w:tc>
        <w:tc>
          <w:tcPr>
            <w:tcW w:w="1978" w:type="dxa"/>
            <w:tcBorders>
              <w:top w:val="single" w:sz="4" w:space="0" w:color="auto"/>
              <w:left w:val="single" w:sz="4" w:space="0" w:color="auto"/>
            </w:tcBorders>
            <w:shd w:val="clear" w:color="auto" w:fill="auto"/>
            <w:vAlign w:val="bottom"/>
          </w:tcPr>
          <w:p w14:paraId="550ACDB1" w14:textId="77777777" w:rsidR="003C610C" w:rsidRDefault="00C24A72">
            <w:pPr>
              <w:pStyle w:val="a4"/>
              <w:framePr w:w="9302" w:h="9331" w:vSpace="499" w:wrap="notBeside" w:vAnchor="text" w:hAnchor="text" w:x="119" w:y="500"/>
              <w:rPr>
                <w:sz w:val="22"/>
                <w:szCs w:val="22"/>
              </w:rPr>
            </w:pPr>
            <w:r>
              <w:rPr>
                <w:rFonts w:ascii="Times New Roman" w:eastAsia="Times New Roman" w:hAnsi="Times New Roman" w:cs="Times New Roman"/>
                <w:sz w:val="22"/>
                <w:szCs w:val="22"/>
              </w:rPr>
              <w:t>площадь, га</w:t>
            </w:r>
          </w:p>
        </w:tc>
        <w:tc>
          <w:tcPr>
            <w:tcW w:w="1450" w:type="dxa"/>
            <w:tcBorders>
              <w:top w:val="single" w:sz="4" w:space="0" w:color="auto"/>
              <w:left w:val="single" w:sz="4" w:space="0" w:color="auto"/>
              <w:right w:val="single" w:sz="4" w:space="0" w:color="auto"/>
            </w:tcBorders>
            <w:shd w:val="clear" w:color="auto" w:fill="auto"/>
            <w:vAlign w:val="bottom"/>
          </w:tcPr>
          <w:p w14:paraId="1A81D6BF" w14:textId="77777777" w:rsidR="003C610C" w:rsidRDefault="00C24A72">
            <w:pPr>
              <w:pStyle w:val="a4"/>
              <w:framePr w:w="9302" w:h="9331" w:vSpace="499" w:wrap="notBeside" w:vAnchor="text" w:hAnchor="text" w:x="119" w:y="500"/>
              <w:rPr>
                <w:sz w:val="22"/>
                <w:szCs w:val="22"/>
              </w:rPr>
            </w:pPr>
            <w:r>
              <w:rPr>
                <w:rFonts w:ascii="Times New Roman" w:eastAsia="Times New Roman" w:hAnsi="Times New Roman" w:cs="Times New Roman"/>
                <w:sz w:val="22"/>
                <w:szCs w:val="22"/>
              </w:rPr>
              <w:t>%</w:t>
            </w:r>
          </w:p>
        </w:tc>
      </w:tr>
      <w:tr w:rsidR="003C610C" w14:paraId="742D667E" w14:textId="77777777">
        <w:trPr>
          <w:trHeight w:hRule="exact" w:val="192"/>
        </w:trPr>
        <w:tc>
          <w:tcPr>
            <w:tcW w:w="5875" w:type="dxa"/>
            <w:tcBorders>
              <w:top w:val="single" w:sz="4" w:space="0" w:color="auto"/>
              <w:left w:val="single" w:sz="4" w:space="0" w:color="auto"/>
            </w:tcBorders>
            <w:shd w:val="clear" w:color="auto" w:fill="auto"/>
          </w:tcPr>
          <w:p w14:paraId="702661A3" w14:textId="77777777" w:rsidR="003C610C" w:rsidRDefault="00C24A72">
            <w:pPr>
              <w:pStyle w:val="a4"/>
              <w:framePr w:w="9302" w:h="9331" w:vSpace="499" w:wrap="notBeside" w:vAnchor="text" w:hAnchor="text" w:x="119" w:y="500"/>
              <w:rPr>
                <w:sz w:val="16"/>
                <w:szCs w:val="16"/>
              </w:rPr>
            </w:pPr>
            <w:r>
              <w:rPr>
                <w:rFonts w:ascii="Times New Roman" w:eastAsia="Times New Roman" w:hAnsi="Times New Roman" w:cs="Times New Roman"/>
                <w:sz w:val="16"/>
                <w:szCs w:val="16"/>
              </w:rPr>
              <w:t>1</w:t>
            </w:r>
          </w:p>
        </w:tc>
        <w:tc>
          <w:tcPr>
            <w:tcW w:w="1978" w:type="dxa"/>
            <w:tcBorders>
              <w:top w:val="single" w:sz="4" w:space="0" w:color="auto"/>
              <w:left w:val="single" w:sz="4" w:space="0" w:color="auto"/>
            </w:tcBorders>
            <w:shd w:val="clear" w:color="auto" w:fill="auto"/>
          </w:tcPr>
          <w:p w14:paraId="0B7C92D2" w14:textId="77777777" w:rsidR="003C610C" w:rsidRDefault="00C24A72">
            <w:pPr>
              <w:pStyle w:val="a4"/>
              <w:framePr w:w="9302" w:h="9331" w:vSpace="499" w:wrap="notBeside" w:vAnchor="text" w:hAnchor="text" w:x="119" w:y="500"/>
              <w:rPr>
                <w:sz w:val="16"/>
                <w:szCs w:val="16"/>
              </w:rPr>
            </w:pPr>
            <w:r>
              <w:rPr>
                <w:rFonts w:ascii="Times New Roman" w:eastAsia="Times New Roman" w:hAnsi="Times New Roman" w:cs="Times New Roman"/>
                <w:sz w:val="16"/>
                <w:szCs w:val="16"/>
              </w:rPr>
              <w:t>2</w:t>
            </w:r>
          </w:p>
        </w:tc>
        <w:tc>
          <w:tcPr>
            <w:tcW w:w="1450" w:type="dxa"/>
            <w:tcBorders>
              <w:top w:val="single" w:sz="4" w:space="0" w:color="auto"/>
              <w:left w:val="single" w:sz="4" w:space="0" w:color="auto"/>
              <w:right w:val="single" w:sz="4" w:space="0" w:color="auto"/>
            </w:tcBorders>
            <w:shd w:val="clear" w:color="auto" w:fill="auto"/>
          </w:tcPr>
          <w:p w14:paraId="45193C5C" w14:textId="77777777" w:rsidR="003C610C" w:rsidRDefault="00C24A72">
            <w:pPr>
              <w:pStyle w:val="a4"/>
              <w:framePr w:w="9302" w:h="9331" w:vSpace="499" w:wrap="notBeside" w:vAnchor="text" w:hAnchor="text" w:x="119" w:y="500"/>
              <w:rPr>
                <w:sz w:val="16"/>
                <w:szCs w:val="16"/>
              </w:rPr>
            </w:pPr>
            <w:r>
              <w:rPr>
                <w:rFonts w:ascii="Times New Roman" w:eastAsia="Times New Roman" w:hAnsi="Times New Roman" w:cs="Times New Roman"/>
                <w:sz w:val="16"/>
                <w:szCs w:val="16"/>
              </w:rPr>
              <w:t>3</w:t>
            </w:r>
          </w:p>
        </w:tc>
      </w:tr>
      <w:tr w:rsidR="003C610C" w14:paraId="79D4151D" w14:textId="77777777">
        <w:trPr>
          <w:trHeight w:hRule="exact" w:val="466"/>
        </w:trPr>
        <w:tc>
          <w:tcPr>
            <w:tcW w:w="5875" w:type="dxa"/>
            <w:tcBorders>
              <w:top w:val="single" w:sz="4" w:space="0" w:color="auto"/>
              <w:left w:val="single" w:sz="4" w:space="0" w:color="auto"/>
            </w:tcBorders>
            <w:shd w:val="clear" w:color="auto" w:fill="auto"/>
            <w:vAlign w:val="bottom"/>
          </w:tcPr>
          <w:p w14:paraId="0CC1DE25" w14:textId="77777777" w:rsidR="003C610C" w:rsidRDefault="00C24A72">
            <w:pPr>
              <w:pStyle w:val="a4"/>
              <w:framePr w:w="9302" w:h="9331" w:vSpace="499" w:wrap="notBeside" w:vAnchor="text" w:hAnchor="text" w:x="119" w:y="500"/>
              <w:jc w:val="left"/>
              <w:rPr>
                <w:sz w:val="24"/>
                <w:szCs w:val="24"/>
              </w:rPr>
            </w:pPr>
            <w:r>
              <w:rPr>
                <w:rFonts w:ascii="Times New Roman" w:eastAsia="Times New Roman" w:hAnsi="Times New Roman" w:cs="Times New Roman"/>
                <w:sz w:val="24"/>
                <w:szCs w:val="24"/>
              </w:rPr>
              <w:t>Общая площадь земель</w:t>
            </w:r>
          </w:p>
        </w:tc>
        <w:tc>
          <w:tcPr>
            <w:tcW w:w="1978" w:type="dxa"/>
            <w:tcBorders>
              <w:top w:val="single" w:sz="4" w:space="0" w:color="auto"/>
              <w:left w:val="single" w:sz="4" w:space="0" w:color="auto"/>
            </w:tcBorders>
            <w:shd w:val="clear" w:color="auto" w:fill="auto"/>
            <w:vAlign w:val="bottom"/>
          </w:tcPr>
          <w:p w14:paraId="0473FA5A" w14:textId="77777777"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246,10</w:t>
            </w:r>
          </w:p>
        </w:tc>
        <w:tc>
          <w:tcPr>
            <w:tcW w:w="1450" w:type="dxa"/>
            <w:tcBorders>
              <w:top w:val="single" w:sz="4" w:space="0" w:color="auto"/>
              <w:left w:val="single" w:sz="4" w:space="0" w:color="auto"/>
              <w:right w:val="single" w:sz="4" w:space="0" w:color="auto"/>
            </w:tcBorders>
            <w:shd w:val="clear" w:color="auto" w:fill="auto"/>
            <w:vAlign w:val="bottom"/>
          </w:tcPr>
          <w:p w14:paraId="7057F80E" w14:textId="77777777" w:rsidR="003C610C" w:rsidRDefault="00C24A72">
            <w:pPr>
              <w:pStyle w:val="a4"/>
              <w:framePr w:w="9302" w:h="9331" w:vSpace="499" w:wrap="notBeside" w:vAnchor="text" w:hAnchor="text" w:x="119" w:y="500"/>
              <w:ind w:firstLine="500"/>
              <w:jc w:val="both"/>
              <w:rPr>
                <w:sz w:val="24"/>
                <w:szCs w:val="24"/>
              </w:rPr>
            </w:pPr>
            <w:r>
              <w:rPr>
                <w:rFonts w:ascii="Times New Roman" w:eastAsia="Times New Roman" w:hAnsi="Times New Roman" w:cs="Times New Roman"/>
                <w:sz w:val="24"/>
                <w:szCs w:val="24"/>
              </w:rPr>
              <w:t>100</w:t>
            </w:r>
          </w:p>
        </w:tc>
      </w:tr>
      <w:tr w:rsidR="003C610C" w14:paraId="69FBB976" w14:textId="77777777">
        <w:trPr>
          <w:trHeight w:hRule="exact" w:val="350"/>
        </w:trPr>
        <w:tc>
          <w:tcPr>
            <w:tcW w:w="5875" w:type="dxa"/>
            <w:tcBorders>
              <w:top w:val="single" w:sz="4" w:space="0" w:color="auto"/>
              <w:left w:val="single" w:sz="4" w:space="0" w:color="auto"/>
            </w:tcBorders>
            <w:shd w:val="clear" w:color="auto" w:fill="auto"/>
            <w:vAlign w:val="bottom"/>
          </w:tcPr>
          <w:p w14:paraId="583AE641" w14:textId="77777777" w:rsidR="003C610C" w:rsidRDefault="00C24A72">
            <w:pPr>
              <w:pStyle w:val="a4"/>
              <w:framePr w:w="9302" w:h="9331" w:vSpace="499" w:wrap="notBeside" w:vAnchor="text" w:hAnchor="text" w:x="119" w:y="500"/>
              <w:jc w:val="left"/>
              <w:rPr>
                <w:sz w:val="24"/>
                <w:szCs w:val="24"/>
              </w:rPr>
            </w:pPr>
            <w:r>
              <w:rPr>
                <w:rFonts w:ascii="Times New Roman" w:eastAsia="Times New Roman" w:hAnsi="Times New Roman" w:cs="Times New Roman"/>
                <w:sz w:val="24"/>
                <w:szCs w:val="24"/>
              </w:rPr>
              <w:t xml:space="preserve">Лесные земли, </w:t>
            </w:r>
            <w:r>
              <w:rPr>
                <w:rFonts w:ascii="Times New Roman" w:eastAsia="Times New Roman" w:hAnsi="Times New Roman" w:cs="Times New Roman"/>
                <w:i/>
                <w:iCs/>
                <w:sz w:val="24"/>
                <w:szCs w:val="24"/>
              </w:rPr>
              <w:t>всего</w:t>
            </w:r>
          </w:p>
        </w:tc>
        <w:tc>
          <w:tcPr>
            <w:tcW w:w="1978" w:type="dxa"/>
            <w:tcBorders>
              <w:top w:val="single" w:sz="4" w:space="0" w:color="auto"/>
              <w:left w:val="single" w:sz="4" w:space="0" w:color="auto"/>
            </w:tcBorders>
            <w:shd w:val="clear" w:color="auto" w:fill="auto"/>
            <w:vAlign w:val="bottom"/>
          </w:tcPr>
          <w:p w14:paraId="66A03B08" w14:textId="77777777"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190,70</w:t>
            </w:r>
          </w:p>
        </w:tc>
        <w:tc>
          <w:tcPr>
            <w:tcW w:w="1450" w:type="dxa"/>
            <w:tcBorders>
              <w:top w:val="single" w:sz="4" w:space="0" w:color="auto"/>
              <w:left w:val="single" w:sz="4" w:space="0" w:color="auto"/>
              <w:right w:val="single" w:sz="4" w:space="0" w:color="auto"/>
            </w:tcBorders>
            <w:shd w:val="clear" w:color="auto" w:fill="auto"/>
            <w:vAlign w:val="bottom"/>
          </w:tcPr>
          <w:p w14:paraId="2C057F91" w14:textId="77777777"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77,5</w:t>
            </w:r>
          </w:p>
        </w:tc>
      </w:tr>
      <w:tr w:rsidR="003C610C" w14:paraId="2C83FCEE" w14:textId="77777777">
        <w:trPr>
          <w:trHeight w:hRule="exact" w:val="691"/>
        </w:trPr>
        <w:tc>
          <w:tcPr>
            <w:tcW w:w="5875" w:type="dxa"/>
            <w:tcBorders>
              <w:top w:val="single" w:sz="4" w:space="0" w:color="auto"/>
              <w:left w:val="single" w:sz="4" w:space="0" w:color="auto"/>
            </w:tcBorders>
            <w:shd w:val="clear" w:color="auto" w:fill="auto"/>
          </w:tcPr>
          <w:p w14:paraId="7906D142" w14:textId="77777777" w:rsidR="003C610C" w:rsidRDefault="00C24A72">
            <w:pPr>
              <w:pStyle w:val="a4"/>
              <w:framePr w:w="9302" w:h="9331" w:vSpace="499" w:wrap="notBeside" w:vAnchor="text" w:hAnchor="text" w:x="119" w:y="500"/>
              <w:spacing w:line="293" w:lineRule="auto"/>
              <w:ind w:left="380" w:hanging="380"/>
              <w:jc w:val="left"/>
              <w:rPr>
                <w:sz w:val="24"/>
                <w:szCs w:val="24"/>
              </w:rPr>
            </w:pPr>
            <w:r>
              <w:rPr>
                <w:rFonts w:ascii="Times New Roman" w:eastAsia="Times New Roman" w:hAnsi="Times New Roman" w:cs="Times New Roman"/>
                <w:sz w:val="24"/>
                <w:szCs w:val="24"/>
              </w:rPr>
              <w:t xml:space="preserve">Земли покрытые лесной растительностью - </w:t>
            </w:r>
            <w:r>
              <w:rPr>
                <w:rFonts w:ascii="Times New Roman" w:eastAsia="Times New Roman" w:hAnsi="Times New Roman" w:cs="Times New Roman"/>
                <w:i/>
                <w:iCs/>
                <w:sz w:val="24"/>
                <w:szCs w:val="24"/>
              </w:rPr>
              <w:t>всего в том числе</w:t>
            </w:r>
            <w:r>
              <w:rPr>
                <w:rFonts w:ascii="Times New Roman" w:eastAsia="Times New Roman" w:hAnsi="Times New Roman" w:cs="Times New Roman"/>
                <w:sz w:val="24"/>
                <w:szCs w:val="24"/>
              </w:rPr>
              <w:t>:</w:t>
            </w:r>
          </w:p>
        </w:tc>
        <w:tc>
          <w:tcPr>
            <w:tcW w:w="1978" w:type="dxa"/>
            <w:tcBorders>
              <w:top w:val="single" w:sz="4" w:space="0" w:color="auto"/>
              <w:left w:val="single" w:sz="4" w:space="0" w:color="auto"/>
            </w:tcBorders>
            <w:shd w:val="clear" w:color="auto" w:fill="auto"/>
          </w:tcPr>
          <w:p w14:paraId="1596D8AD" w14:textId="77777777"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188,37</w:t>
            </w:r>
          </w:p>
        </w:tc>
        <w:tc>
          <w:tcPr>
            <w:tcW w:w="1450" w:type="dxa"/>
            <w:tcBorders>
              <w:top w:val="single" w:sz="4" w:space="0" w:color="auto"/>
              <w:left w:val="single" w:sz="4" w:space="0" w:color="auto"/>
              <w:right w:val="single" w:sz="4" w:space="0" w:color="auto"/>
            </w:tcBorders>
            <w:shd w:val="clear" w:color="auto" w:fill="auto"/>
          </w:tcPr>
          <w:p w14:paraId="57031686" w14:textId="77777777"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76,6</w:t>
            </w:r>
          </w:p>
        </w:tc>
      </w:tr>
      <w:tr w:rsidR="003C610C" w14:paraId="02EA2818" w14:textId="77777777">
        <w:trPr>
          <w:trHeight w:hRule="exact" w:val="346"/>
        </w:trPr>
        <w:tc>
          <w:tcPr>
            <w:tcW w:w="5875" w:type="dxa"/>
            <w:tcBorders>
              <w:top w:val="single" w:sz="4" w:space="0" w:color="auto"/>
              <w:left w:val="single" w:sz="4" w:space="0" w:color="auto"/>
            </w:tcBorders>
            <w:shd w:val="clear" w:color="auto" w:fill="auto"/>
          </w:tcPr>
          <w:p w14:paraId="5E8AFFAA" w14:textId="77777777" w:rsidR="003C610C" w:rsidRDefault="00C24A72">
            <w:pPr>
              <w:pStyle w:val="a4"/>
              <w:framePr w:w="9302" w:h="9331" w:vSpace="499" w:wrap="notBeside" w:vAnchor="text" w:hAnchor="text" w:x="119" w:y="500"/>
              <w:jc w:val="left"/>
              <w:rPr>
                <w:sz w:val="24"/>
                <w:szCs w:val="24"/>
              </w:rPr>
            </w:pPr>
            <w:r>
              <w:rPr>
                <w:rFonts w:ascii="Times New Roman" w:eastAsia="Times New Roman" w:hAnsi="Times New Roman" w:cs="Times New Roman"/>
                <w:i/>
                <w:iCs/>
                <w:sz w:val="24"/>
                <w:szCs w:val="24"/>
              </w:rPr>
              <w:t>Из них</w:t>
            </w:r>
            <w:r>
              <w:rPr>
                <w:rFonts w:ascii="Times New Roman" w:eastAsia="Times New Roman" w:hAnsi="Times New Roman" w:cs="Times New Roman"/>
                <w:sz w:val="24"/>
                <w:szCs w:val="24"/>
              </w:rPr>
              <w:t xml:space="preserve"> лесные культуры</w:t>
            </w:r>
          </w:p>
        </w:tc>
        <w:tc>
          <w:tcPr>
            <w:tcW w:w="1978" w:type="dxa"/>
            <w:tcBorders>
              <w:top w:val="single" w:sz="4" w:space="0" w:color="auto"/>
              <w:left w:val="single" w:sz="4" w:space="0" w:color="auto"/>
            </w:tcBorders>
            <w:shd w:val="clear" w:color="auto" w:fill="auto"/>
            <w:vAlign w:val="center"/>
          </w:tcPr>
          <w:p w14:paraId="157F085C" w14:textId="77777777"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w:t>
            </w:r>
          </w:p>
        </w:tc>
        <w:tc>
          <w:tcPr>
            <w:tcW w:w="1450" w:type="dxa"/>
            <w:tcBorders>
              <w:top w:val="single" w:sz="4" w:space="0" w:color="auto"/>
              <w:left w:val="single" w:sz="4" w:space="0" w:color="auto"/>
              <w:right w:val="single" w:sz="4" w:space="0" w:color="auto"/>
            </w:tcBorders>
            <w:shd w:val="clear" w:color="auto" w:fill="auto"/>
            <w:vAlign w:val="center"/>
          </w:tcPr>
          <w:p w14:paraId="45705E9B" w14:textId="77777777"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w:t>
            </w:r>
          </w:p>
        </w:tc>
      </w:tr>
      <w:tr w:rsidR="003C610C" w14:paraId="6CBDA9F5" w14:textId="77777777">
        <w:trPr>
          <w:trHeight w:hRule="exact" w:val="355"/>
        </w:trPr>
        <w:tc>
          <w:tcPr>
            <w:tcW w:w="5875" w:type="dxa"/>
            <w:tcBorders>
              <w:top w:val="single" w:sz="4" w:space="0" w:color="auto"/>
              <w:left w:val="single" w:sz="4" w:space="0" w:color="auto"/>
            </w:tcBorders>
            <w:shd w:val="clear" w:color="auto" w:fill="auto"/>
          </w:tcPr>
          <w:p w14:paraId="6C10D4A4" w14:textId="77777777" w:rsidR="003C610C" w:rsidRDefault="00C24A72">
            <w:pPr>
              <w:pStyle w:val="a4"/>
              <w:framePr w:w="9302" w:h="9331" w:vSpace="499" w:wrap="notBeside" w:vAnchor="text" w:hAnchor="text" w:x="119" w:y="500"/>
              <w:jc w:val="left"/>
              <w:rPr>
                <w:sz w:val="24"/>
                <w:szCs w:val="24"/>
              </w:rPr>
            </w:pPr>
            <w:r>
              <w:rPr>
                <w:rFonts w:ascii="Times New Roman" w:eastAsia="Times New Roman" w:hAnsi="Times New Roman" w:cs="Times New Roman"/>
                <w:sz w:val="24"/>
                <w:szCs w:val="24"/>
              </w:rPr>
              <w:t>Несомкнувшиеся лесные культуры</w:t>
            </w:r>
          </w:p>
        </w:tc>
        <w:tc>
          <w:tcPr>
            <w:tcW w:w="1978" w:type="dxa"/>
            <w:tcBorders>
              <w:top w:val="single" w:sz="4" w:space="0" w:color="auto"/>
              <w:left w:val="single" w:sz="4" w:space="0" w:color="auto"/>
            </w:tcBorders>
            <w:shd w:val="clear" w:color="auto" w:fill="auto"/>
            <w:vAlign w:val="center"/>
          </w:tcPr>
          <w:p w14:paraId="5CBA9310" w14:textId="77777777"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w:t>
            </w:r>
          </w:p>
        </w:tc>
        <w:tc>
          <w:tcPr>
            <w:tcW w:w="1450" w:type="dxa"/>
            <w:tcBorders>
              <w:top w:val="single" w:sz="4" w:space="0" w:color="auto"/>
              <w:left w:val="single" w:sz="4" w:space="0" w:color="auto"/>
              <w:right w:val="single" w:sz="4" w:space="0" w:color="auto"/>
            </w:tcBorders>
            <w:shd w:val="clear" w:color="auto" w:fill="auto"/>
            <w:vAlign w:val="center"/>
          </w:tcPr>
          <w:p w14:paraId="7CA8A48D" w14:textId="77777777"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w:t>
            </w:r>
          </w:p>
        </w:tc>
      </w:tr>
      <w:tr w:rsidR="003C610C" w14:paraId="56129A86" w14:textId="77777777">
        <w:trPr>
          <w:trHeight w:hRule="exact" w:val="350"/>
        </w:trPr>
        <w:tc>
          <w:tcPr>
            <w:tcW w:w="5875" w:type="dxa"/>
            <w:tcBorders>
              <w:top w:val="single" w:sz="4" w:space="0" w:color="auto"/>
              <w:left w:val="single" w:sz="4" w:space="0" w:color="auto"/>
            </w:tcBorders>
            <w:shd w:val="clear" w:color="auto" w:fill="auto"/>
          </w:tcPr>
          <w:p w14:paraId="432E1C35" w14:textId="77777777" w:rsidR="003C610C" w:rsidRDefault="00C24A72">
            <w:pPr>
              <w:pStyle w:val="a4"/>
              <w:framePr w:w="9302" w:h="9331" w:vSpace="499" w:wrap="notBeside" w:vAnchor="text" w:hAnchor="text" w:x="119" w:y="500"/>
              <w:jc w:val="left"/>
              <w:rPr>
                <w:sz w:val="24"/>
                <w:szCs w:val="24"/>
              </w:rPr>
            </w:pPr>
            <w:r>
              <w:rPr>
                <w:rFonts w:ascii="Times New Roman" w:eastAsia="Times New Roman" w:hAnsi="Times New Roman" w:cs="Times New Roman"/>
                <w:sz w:val="24"/>
                <w:szCs w:val="24"/>
              </w:rPr>
              <w:t>Лесные питомники; плантации</w:t>
            </w:r>
          </w:p>
        </w:tc>
        <w:tc>
          <w:tcPr>
            <w:tcW w:w="1978" w:type="dxa"/>
            <w:tcBorders>
              <w:top w:val="single" w:sz="4" w:space="0" w:color="auto"/>
              <w:left w:val="single" w:sz="4" w:space="0" w:color="auto"/>
            </w:tcBorders>
            <w:shd w:val="clear" w:color="auto" w:fill="auto"/>
            <w:vAlign w:val="center"/>
          </w:tcPr>
          <w:p w14:paraId="5AFCEF00" w14:textId="77777777"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w:t>
            </w:r>
          </w:p>
        </w:tc>
        <w:tc>
          <w:tcPr>
            <w:tcW w:w="1450" w:type="dxa"/>
            <w:tcBorders>
              <w:top w:val="single" w:sz="4" w:space="0" w:color="auto"/>
              <w:left w:val="single" w:sz="4" w:space="0" w:color="auto"/>
              <w:right w:val="single" w:sz="4" w:space="0" w:color="auto"/>
            </w:tcBorders>
            <w:shd w:val="clear" w:color="auto" w:fill="auto"/>
            <w:vAlign w:val="center"/>
          </w:tcPr>
          <w:p w14:paraId="3469B35C" w14:textId="77777777"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w:t>
            </w:r>
          </w:p>
        </w:tc>
      </w:tr>
      <w:tr w:rsidR="003C610C" w14:paraId="2A0198E9" w14:textId="77777777">
        <w:trPr>
          <w:trHeight w:hRule="exact" w:val="461"/>
        </w:trPr>
        <w:tc>
          <w:tcPr>
            <w:tcW w:w="5875" w:type="dxa"/>
            <w:tcBorders>
              <w:top w:val="single" w:sz="4" w:space="0" w:color="auto"/>
              <w:left w:val="single" w:sz="4" w:space="0" w:color="auto"/>
            </w:tcBorders>
            <w:shd w:val="clear" w:color="auto" w:fill="auto"/>
            <w:vAlign w:val="bottom"/>
          </w:tcPr>
          <w:p w14:paraId="22BEF92C" w14:textId="77777777" w:rsidR="003C610C" w:rsidRDefault="00C24A72">
            <w:pPr>
              <w:pStyle w:val="a4"/>
              <w:framePr w:w="9302" w:h="9331" w:vSpace="499" w:wrap="notBeside" w:vAnchor="text" w:hAnchor="text" w:x="119" w:y="500"/>
              <w:jc w:val="left"/>
              <w:rPr>
                <w:sz w:val="24"/>
                <w:szCs w:val="24"/>
              </w:rPr>
            </w:pPr>
            <w:r>
              <w:rPr>
                <w:rFonts w:ascii="Times New Roman" w:eastAsia="Times New Roman" w:hAnsi="Times New Roman" w:cs="Times New Roman"/>
                <w:sz w:val="24"/>
                <w:szCs w:val="24"/>
              </w:rPr>
              <w:t>Редины естественные</w:t>
            </w:r>
          </w:p>
        </w:tc>
        <w:tc>
          <w:tcPr>
            <w:tcW w:w="1978" w:type="dxa"/>
            <w:tcBorders>
              <w:top w:val="single" w:sz="4" w:space="0" w:color="auto"/>
              <w:left w:val="single" w:sz="4" w:space="0" w:color="auto"/>
            </w:tcBorders>
            <w:shd w:val="clear" w:color="auto" w:fill="auto"/>
            <w:vAlign w:val="bottom"/>
          </w:tcPr>
          <w:p w14:paraId="1369D571" w14:textId="77777777"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1,24</w:t>
            </w:r>
          </w:p>
        </w:tc>
        <w:tc>
          <w:tcPr>
            <w:tcW w:w="1450" w:type="dxa"/>
            <w:tcBorders>
              <w:top w:val="single" w:sz="4" w:space="0" w:color="auto"/>
              <w:left w:val="single" w:sz="4" w:space="0" w:color="auto"/>
              <w:right w:val="single" w:sz="4" w:space="0" w:color="auto"/>
            </w:tcBorders>
            <w:shd w:val="clear" w:color="auto" w:fill="auto"/>
            <w:vAlign w:val="bottom"/>
          </w:tcPr>
          <w:p w14:paraId="5E2E1C54" w14:textId="77777777"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0,5</w:t>
            </w:r>
          </w:p>
        </w:tc>
      </w:tr>
      <w:tr w:rsidR="003C610C" w14:paraId="2186DF05" w14:textId="77777777">
        <w:trPr>
          <w:trHeight w:hRule="exact" w:val="691"/>
        </w:trPr>
        <w:tc>
          <w:tcPr>
            <w:tcW w:w="5875" w:type="dxa"/>
            <w:tcBorders>
              <w:top w:val="single" w:sz="4" w:space="0" w:color="auto"/>
              <w:left w:val="single" w:sz="4" w:space="0" w:color="auto"/>
            </w:tcBorders>
            <w:shd w:val="clear" w:color="auto" w:fill="auto"/>
          </w:tcPr>
          <w:p w14:paraId="1A53E6AF" w14:textId="77777777" w:rsidR="003C610C" w:rsidRDefault="00C24A72">
            <w:pPr>
              <w:pStyle w:val="a4"/>
              <w:framePr w:w="9302" w:h="9331" w:vSpace="499" w:wrap="notBeside" w:vAnchor="text" w:hAnchor="text" w:x="119" w:y="500"/>
              <w:spacing w:line="298" w:lineRule="auto"/>
              <w:ind w:left="380" w:hanging="380"/>
              <w:jc w:val="left"/>
              <w:rPr>
                <w:sz w:val="24"/>
                <w:szCs w:val="24"/>
              </w:rPr>
            </w:pPr>
            <w:r>
              <w:rPr>
                <w:rFonts w:ascii="Times New Roman" w:eastAsia="Times New Roman" w:hAnsi="Times New Roman" w:cs="Times New Roman"/>
                <w:sz w:val="24"/>
                <w:szCs w:val="24"/>
              </w:rPr>
              <w:t xml:space="preserve">Не покрытые лесной растительностью земли - </w:t>
            </w:r>
            <w:r>
              <w:rPr>
                <w:rFonts w:ascii="Times New Roman" w:eastAsia="Times New Roman" w:hAnsi="Times New Roman" w:cs="Times New Roman"/>
                <w:i/>
                <w:iCs/>
                <w:sz w:val="24"/>
                <w:szCs w:val="24"/>
              </w:rPr>
              <w:t>всего в том числе</w:t>
            </w:r>
            <w:r>
              <w:rPr>
                <w:rFonts w:ascii="Times New Roman" w:eastAsia="Times New Roman" w:hAnsi="Times New Roman" w:cs="Times New Roman"/>
                <w:sz w:val="24"/>
                <w:szCs w:val="24"/>
              </w:rPr>
              <w:t>:</w:t>
            </w:r>
          </w:p>
        </w:tc>
        <w:tc>
          <w:tcPr>
            <w:tcW w:w="1978" w:type="dxa"/>
            <w:tcBorders>
              <w:top w:val="single" w:sz="4" w:space="0" w:color="auto"/>
              <w:left w:val="single" w:sz="4" w:space="0" w:color="auto"/>
            </w:tcBorders>
            <w:shd w:val="clear" w:color="auto" w:fill="auto"/>
          </w:tcPr>
          <w:p w14:paraId="1FC5785B" w14:textId="77777777"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1,09</w:t>
            </w:r>
          </w:p>
        </w:tc>
        <w:tc>
          <w:tcPr>
            <w:tcW w:w="1450" w:type="dxa"/>
            <w:tcBorders>
              <w:top w:val="single" w:sz="4" w:space="0" w:color="auto"/>
              <w:left w:val="single" w:sz="4" w:space="0" w:color="auto"/>
              <w:right w:val="single" w:sz="4" w:space="0" w:color="auto"/>
            </w:tcBorders>
            <w:shd w:val="clear" w:color="auto" w:fill="auto"/>
          </w:tcPr>
          <w:p w14:paraId="75A6F80C" w14:textId="77777777"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0,4</w:t>
            </w:r>
          </w:p>
        </w:tc>
      </w:tr>
      <w:tr w:rsidR="003C610C" w14:paraId="3838E729" w14:textId="77777777">
        <w:trPr>
          <w:trHeight w:hRule="exact" w:val="350"/>
        </w:trPr>
        <w:tc>
          <w:tcPr>
            <w:tcW w:w="5875" w:type="dxa"/>
            <w:tcBorders>
              <w:top w:val="single" w:sz="4" w:space="0" w:color="auto"/>
              <w:left w:val="single" w:sz="4" w:space="0" w:color="auto"/>
            </w:tcBorders>
            <w:shd w:val="clear" w:color="auto" w:fill="auto"/>
          </w:tcPr>
          <w:p w14:paraId="4E2683A1" w14:textId="77777777" w:rsidR="003C610C" w:rsidRDefault="00C24A72">
            <w:pPr>
              <w:pStyle w:val="a4"/>
              <w:framePr w:w="9302" w:h="9331" w:vSpace="499" w:wrap="notBeside" w:vAnchor="text" w:hAnchor="text" w:x="119" w:y="500"/>
              <w:ind w:firstLine="380"/>
              <w:jc w:val="left"/>
              <w:rPr>
                <w:sz w:val="24"/>
                <w:szCs w:val="24"/>
              </w:rPr>
            </w:pP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гари, погибшие насаждения</w:t>
            </w:r>
          </w:p>
        </w:tc>
        <w:tc>
          <w:tcPr>
            <w:tcW w:w="1978" w:type="dxa"/>
            <w:tcBorders>
              <w:top w:val="single" w:sz="4" w:space="0" w:color="auto"/>
              <w:left w:val="single" w:sz="4" w:space="0" w:color="auto"/>
            </w:tcBorders>
            <w:shd w:val="clear" w:color="auto" w:fill="auto"/>
            <w:vAlign w:val="center"/>
          </w:tcPr>
          <w:p w14:paraId="369495E6" w14:textId="77777777"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w:t>
            </w:r>
          </w:p>
        </w:tc>
        <w:tc>
          <w:tcPr>
            <w:tcW w:w="1450" w:type="dxa"/>
            <w:tcBorders>
              <w:top w:val="single" w:sz="4" w:space="0" w:color="auto"/>
              <w:left w:val="single" w:sz="4" w:space="0" w:color="auto"/>
              <w:right w:val="single" w:sz="4" w:space="0" w:color="auto"/>
            </w:tcBorders>
            <w:shd w:val="clear" w:color="auto" w:fill="auto"/>
            <w:vAlign w:val="center"/>
          </w:tcPr>
          <w:p w14:paraId="7D476D4C" w14:textId="77777777"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w:t>
            </w:r>
          </w:p>
        </w:tc>
      </w:tr>
      <w:tr w:rsidR="003C610C" w14:paraId="019DA306" w14:textId="77777777">
        <w:trPr>
          <w:trHeight w:hRule="exact" w:val="350"/>
        </w:trPr>
        <w:tc>
          <w:tcPr>
            <w:tcW w:w="5875" w:type="dxa"/>
            <w:tcBorders>
              <w:top w:val="single" w:sz="4" w:space="0" w:color="auto"/>
              <w:left w:val="single" w:sz="4" w:space="0" w:color="auto"/>
            </w:tcBorders>
            <w:shd w:val="clear" w:color="auto" w:fill="auto"/>
          </w:tcPr>
          <w:p w14:paraId="7A08CEC2" w14:textId="77777777" w:rsidR="003C610C" w:rsidRDefault="00C24A72">
            <w:pPr>
              <w:pStyle w:val="a4"/>
              <w:framePr w:w="9302" w:h="9331" w:vSpace="499" w:wrap="notBeside" w:vAnchor="text" w:hAnchor="text" w:x="119" w:y="500"/>
              <w:ind w:firstLine="380"/>
              <w:jc w:val="left"/>
              <w:rPr>
                <w:sz w:val="24"/>
                <w:szCs w:val="24"/>
              </w:rPr>
            </w:pP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вырубки</w:t>
            </w:r>
          </w:p>
        </w:tc>
        <w:tc>
          <w:tcPr>
            <w:tcW w:w="1978" w:type="dxa"/>
            <w:tcBorders>
              <w:top w:val="single" w:sz="4" w:space="0" w:color="auto"/>
              <w:left w:val="single" w:sz="4" w:space="0" w:color="auto"/>
            </w:tcBorders>
            <w:shd w:val="clear" w:color="auto" w:fill="auto"/>
            <w:vAlign w:val="center"/>
          </w:tcPr>
          <w:p w14:paraId="3EF0D187" w14:textId="77777777"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w:t>
            </w:r>
          </w:p>
        </w:tc>
        <w:tc>
          <w:tcPr>
            <w:tcW w:w="1450" w:type="dxa"/>
            <w:tcBorders>
              <w:top w:val="single" w:sz="4" w:space="0" w:color="auto"/>
              <w:left w:val="single" w:sz="4" w:space="0" w:color="auto"/>
              <w:right w:val="single" w:sz="4" w:space="0" w:color="auto"/>
            </w:tcBorders>
            <w:shd w:val="clear" w:color="auto" w:fill="auto"/>
            <w:vAlign w:val="center"/>
          </w:tcPr>
          <w:p w14:paraId="37A2F4FF" w14:textId="77777777"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w:t>
            </w:r>
          </w:p>
        </w:tc>
      </w:tr>
      <w:tr w:rsidR="003C610C" w14:paraId="1B46F379" w14:textId="77777777">
        <w:trPr>
          <w:trHeight w:hRule="exact" w:val="350"/>
        </w:trPr>
        <w:tc>
          <w:tcPr>
            <w:tcW w:w="5875" w:type="dxa"/>
            <w:tcBorders>
              <w:top w:val="single" w:sz="4" w:space="0" w:color="auto"/>
              <w:left w:val="single" w:sz="4" w:space="0" w:color="auto"/>
            </w:tcBorders>
            <w:shd w:val="clear" w:color="auto" w:fill="auto"/>
            <w:vAlign w:val="bottom"/>
          </w:tcPr>
          <w:p w14:paraId="1783BC21" w14:textId="77777777" w:rsidR="003C610C" w:rsidRDefault="00C24A72">
            <w:pPr>
              <w:pStyle w:val="a4"/>
              <w:framePr w:w="9302" w:h="9331" w:vSpace="499" w:wrap="notBeside" w:vAnchor="text" w:hAnchor="text" w:x="119" w:y="500"/>
              <w:ind w:firstLine="380"/>
              <w:jc w:val="left"/>
              <w:rPr>
                <w:sz w:val="24"/>
                <w:szCs w:val="24"/>
              </w:rPr>
            </w:pP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прогалины, пустыри</w:t>
            </w:r>
          </w:p>
        </w:tc>
        <w:tc>
          <w:tcPr>
            <w:tcW w:w="1978" w:type="dxa"/>
            <w:tcBorders>
              <w:top w:val="single" w:sz="4" w:space="0" w:color="auto"/>
              <w:left w:val="single" w:sz="4" w:space="0" w:color="auto"/>
            </w:tcBorders>
            <w:shd w:val="clear" w:color="auto" w:fill="auto"/>
            <w:vAlign w:val="bottom"/>
          </w:tcPr>
          <w:p w14:paraId="33D4F224" w14:textId="77777777"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1,09</w:t>
            </w:r>
          </w:p>
        </w:tc>
        <w:tc>
          <w:tcPr>
            <w:tcW w:w="1450" w:type="dxa"/>
            <w:tcBorders>
              <w:top w:val="single" w:sz="4" w:space="0" w:color="auto"/>
              <w:left w:val="single" w:sz="4" w:space="0" w:color="auto"/>
              <w:right w:val="single" w:sz="4" w:space="0" w:color="auto"/>
            </w:tcBorders>
            <w:shd w:val="clear" w:color="auto" w:fill="auto"/>
            <w:vAlign w:val="bottom"/>
          </w:tcPr>
          <w:p w14:paraId="0B5A1E3E" w14:textId="77777777"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0,4</w:t>
            </w:r>
          </w:p>
        </w:tc>
      </w:tr>
      <w:tr w:rsidR="003C610C" w14:paraId="43AE2C65" w14:textId="77777777">
        <w:trPr>
          <w:trHeight w:hRule="exact" w:val="691"/>
        </w:trPr>
        <w:tc>
          <w:tcPr>
            <w:tcW w:w="5875" w:type="dxa"/>
            <w:tcBorders>
              <w:top w:val="single" w:sz="4" w:space="0" w:color="auto"/>
              <w:left w:val="single" w:sz="4" w:space="0" w:color="auto"/>
            </w:tcBorders>
            <w:shd w:val="clear" w:color="auto" w:fill="auto"/>
          </w:tcPr>
          <w:p w14:paraId="0BF73AF8" w14:textId="77777777" w:rsidR="003C610C" w:rsidRDefault="00C24A72">
            <w:pPr>
              <w:pStyle w:val="a4"/>
              <w:framePr w:w="9302" w:h="9331" w:vSpace="499" w:wrap="notBeside" w:vAnchor="text" w:hAnchor="text" w:x="119" w:y="500"/>
              <w:spacing w:line="298" w:lineRule="auto"/>
              <w:ind w:left="380" w:hanging="380"/>
              <w:jc w:val="left"/>
              <w:rPr>
                <w:sz w:val="24"/>
                <w:szCs w:val="24"/>
              </w:rPr>
            </w:pPr>
            <w:r>
              <w:rPr>
                <w:rFonts w:ascii="Times New Roman" w:eastAsia="Times New Roman" w:hAnsi="Times New Roman" w:cs="Times New Roman"/>
                <w:sz w:val="24"/>
                <w:szCs w:val="24"/>
              </w:rPr>
              <w:t xml:space="preserve">Нелесные земли - </w:t>
            </w:r>
            <w:r>
              <w:rPr>
                <w:rFonts w:ascii="Times New Roman" w:eastAsia="Times New Roman" w:hAnsi="Times New Roman" w:cs="Times New Roman"/>
                <w:i/>
                <w:iCs/>
                <w:sz w:val="24"/>
                <w:szCs w:val="24"/>
              </w:rPr>
              <w:t>всего в том числе</w:t>
            </w:r>
            <w:r>
              <w:rPr>
                <w:rFonts w:ascii="Times New Roman" w:eastAsia="Times New Roman" w:hAnsi="Times New Roman" w:cs="Times New Roman"/>
                <w:sz w:val="24"/>
                <w:szCs w:val="24"/>
              </w:rPr>
              <w:t>:</w:t>
            </w:r>
          </w:p>
        </w:tc>
        <w:tc>
          <w:tcPr>
            <w:tcW w:w="1978" w:type="dxa"/>
            <w:tcBorders>
              <w:top w:val="single" w:sz="4" w:space="0" w:color="auto"/>
              <w:left w:val="single" w:sz="4" w:space="0" w:color="auto"/>
            </w:tcBorders>
            <w:shd w:val="clear" w:color="auto" w:fill="auto"/>
          </w:tcPr>
          <w:p w14:paraId="269DFB4C" w14:textId="77777777"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55,40</w:t>
            </w:r>
          </w:p>
        </w:tc>
        <w:tc>
          <w:tcPr>
            <w:tcW w:w="1450" w:type="dxa"/>
            <w:tcBorders>
              <w:top w:val="single" w:sz="4" w:space="0" w:color="auto"/>
              <w:left w:val="single" w:sz="4" w:space="0" w:color="auto"/>
              <w:right w:val="single" w:sz="4" w:space="0" w:color="auto"/>
            </w:tcBorders>
            <w:shd w:val="clear" w:color="auto" w:fill="auto"/>
          </w:tcPr>
          <w:p w14:paraId="15BE6179" w14:textId="77777777"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22,5</w:t>
            </w:r>
          </w:p>
        </w:tc>
      </w:tr>
      <w:tr w:rsidR="003C610C" w14:paraId="0812BAA0" w14:textId="77777777">
        <w:trPr>
          <w:trHeight w:hRule="exact" w:val="346"/>
        </w:trPr>
        <w:tc>
          <w:tcPr>
            <w:tcW w:w="5875" w:type="dxa"/>
            <w:tcBorders>
              <w:top w:val="single" w:sz="4" w:space="0" w:color="auto"/>
              <w:left w:val="single" w:sz="4" w:space="0" w:color="auto"/>
            </w:tcBorders>
            <w:shd w:val="clear" w:color="auto" w:fill="auto"/>
            <w:vAlign w:val="center"/>
          </w:tcPr>
          <w:p w14:paraId="0BEA0130" w14:textId="77777777" w:rsidR="003C610C" w:rsidRDefault="00C24A72">
            <w:pPr>
              <w:pStyle w:val="a4"/>
              <w:framePr w:w="9302" w:h="9331" w:vSpace="499" w:wrap="notBeside" w:vAnchor="text" w:hAnchor="text" w:x="119" w:y="500"/>
              <w:ind w:firstLine="380"/>
              <w:jc w:val="left"/>
              <w:rPr>
                <w:sz w:val="24"/>
                <w:szCs w:val="24"/>
              </w:rPr>
            </w:pP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пашни</w:t>
            </w:r>
          </w:p>
        </w:tc>
        <w:tc>
          <w:tcPr>
            <w:tcW w:w="1978" w:type="dxa"/>
            <w:tcBorders>
              <w:top w:val="single" w:sz="4" w:space="0" w:color="auto"/>
              <w:left w:val="single" w:sz="4" w:space="0" w:color="auto"/>
            </w:tcBorders>
            <w:shd w:val="clear" w:color="auto" w:fill="auto"/>
            <w:vAlign w:val="center"/>
          </w:tcPr>
          <w:p w14:paraId="2B3C4C2E" w14:textId="77777777"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w:t>
            </w:r>
          </w:p>
        </w:tc>
        <w:tc>
          <w:tcPr>
            <w:tcW w:w="1450" w:type="dxa"/>
            <w:tcBorders>
              <w:top w:val="single" w:sz="4" w:space="0" w:color="auto"/>
              <w:left w:val="single" w:sz="4" w:space="0" w:color="auto"/>
              <w:right w:val="single" w:sz="4" w:space="0" w:color="auto"/>
            </w:tcBorders>
            <w:shd w:val="clear" w:color="auto" w:fill="auto"/>
            <w:vAlign w:val="center"/>
          </w:tcPr>
          <w:p w14:paraId="43434DF6" w14:textId="77777777"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w:t>
            </w:r>
          </w:p>
        </w:tc>
      </w:tr>
      <w:tr w:rsidR="003C610C" w14:paraId="6EF06D41" w14:textId="77777777">
        <w:trPr>
          <w:trHeight w:hRule="exact" w:val="350"/>
        </w:trPr>
        <w:tc>
          <w:tcPr>
            <w:tcW w:w="5875" w:type="dxa"/>
            <w:tcBorders>
              <w:top w:val="single" w:sz="4" w:space="0" w:color="auto"/>
              <w:left w:val="single" w:sz="4" w:space="0" w:color="auto"/>
            </w:tcBorders>
            <w:shd w:val="clear" w:color="auto" w:fill="auto"/>
            <w:vAlign w:val="center"/>
          </w:tcPr>
          <w:p w14:paraId="518E40F3" w14:textId="77777777" w:rsidR="003C610C" w:rsidRDefault="00C24A72">
            <w:pPr>
              <w:pStyle w:val="a4"/>
              <w:framePr w:w="9302" w:h="9331" w:vSpace="499" w:wrap="notBeside" w:vAnchor="text" w:hAnchor="text" w:x="119" w:y="500"/>
              <w:ind w:firstLine="380"/>
              <w:jc w:val="left"/>
              <w:rPr>
                <w:sz w:val="24"/>
                <w:szCs w:val="24"/>
              </w:rPr>
            </w:pP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сенокосы</w:t>
            </w:r>
          </w:p>
        </w:tc>
        <w:tc>
          <w:tcPr>
            <w:tcW w:w="1978" w:type="dxa"/>
            <w:tcBorders>
              <w:top w:val="single" w:sz="4" w:space="0" w:color="auto"/>
              <w:left w:val="single" w:sz="4" w:space="0" w:color="auto"/>
            </w:tcBorders>
            <w:shd w:val="clear" w:color="auto" w:fill="auto"/>
            <w:vAlign w:val="center"/>
          </w:tcPr>
          <w:p w14:paraId="595E864A" w14:textId="77777777"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w:t>
            </w:r>
          </w:p>
        </w:tc>
        <w:tc>
          <w:tcPr>
            <w:tcW w:w="1450" w:type="dxa"/>
            <w:tcBorders>
              <w:top w:val="single" w:sz="4" w:space="0" w:color="auto"/>
              <w:left w:val="single" w:sz="4" w:space="0" w:color="auto"/>
              <w:right w:val="single" w:sz="4" w:space="0" w:color="auto"/>
            </w:tcBorders>
            <w:shd w:val="clear" w:color="auto" w:fill="auto"/>
            <w:vAlign w:val="center"/>
          </w:tcPr>
          <w:p w14:paraId="1A52A0D3" w14:textId="77777777"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w:t>
            </w:r>
          </w:p>
        </w:tc>
      </w:tr>
      <w:tr w:rsidR="003C610C" w14:paraId="1C9C7D8C" w14:textId="77777777">
        <w:trPr>
          <w:trHeight w:hRule="exact" w:val="350"/>
        </w:trPr>
        <w:tc>
          <w:tcPr>
            <w:tcW w:w="5875" w:type="dxa"/>
            <w:tcBorders>
              <w:top w:val="single" w:sz="4" w:space="0" w:color="auto"/>
              <w:left w:val="single" w:sz="4" w:space="0" w:color="auto"/>
            </w:tcBorders>
            <w:shd w:val="clear" w:color="auto" w:fill="auto"/>
          </w:tcPr>
          <w:p w14:paraId="189C5612" w14:textId="77777777" w:rsidR="003C610C" w:rsidRDefault="00C24A72">
            <w:pPr>
              <w:pStyle w:val="a4"/>
              <w:framePr w:w="9302" w:h="9331" w:vSpace="499" w:wrap="notBeside" w:vAnchor="text" w:hAnchor="text" w:x="119" w:y="500"/>
              <w:ind w:firstLine="380"/>
              <w:jc w:val="left"/>
              <w:rPr>
                <w:sz w:val="24"/>
                <w:szCs w:val="24"/>
              </w:rPr>
            </w:pP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пастбища</w:t>
            </w:r>
          </w:p>
        </w:tc>
        <w:tc>
          <w:tcPr>
            <w:tcW w:w="1978" w:type="dxa"/>
            <w:tcBorders>
              <w:top w:val="single" w:sz="4" w:space="0" w:color="auto"/>
              <w:left w:val="single" w:sz="4" w:space="0" w:color="auto"/>
            </w:tcBorders>
            <w:shd w:val="clear" w:color="auto" w:fill="auto"/>
            <w:vAlign w:val="center"/>
          </w:tcPr>
          <w:p w14:paraId="409EA2F7" w14:textId="77777777"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w:t>
            </w:r>
          </w:p>
        </w:tc>
        <w:tc>
          <w:tcPr>
            <w:tcW w:w="1450" w:type="dxa"/>
            <w:tcBorders>
              <w:top w:val="single" w:sz="4" w:space="0" w:color="auto"/>
              <w:left w:val="single" w:sz="4" w:space="0" w:color="auto"/>
              <w:right w:val="single" w:sz="4" w:space="0" w:color="auto"/>
            </w:tcBorders>
            <w:shd w:val="clear" w:color="auto" w:fill="auto"/>
            <w:vAlign w:val="center"/>
          </w:tcPr>
          <w:p w14:paraId="20DEC0F0" w14:textId="77777777"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w:t>
            </w:r>
          </w:p>
        </w:tc>
      </w:tr>
      <w:tr w:rsidR="003C610C" w14:paraId="0B85CA7A" w14:textId="77777777">
        <w:trPr>
          <w:trHeight w:hRule="exact" w:val="350"/>
        </w:trPr>
        <w:tc>
          <w:tcPr>
            <w:tcW w:w="5875" w:type="dxa"/>
            <w:tcBorders>
              <w:top w:val="single" w:sz="4" w:space="0" w:color="auto"/>
              <w:left w:val="single" w:sz="4" w:space="0" w:color="auto"/>
            </w:tcBorders>
            <w:shd w:val="clear" w:color="auto" w:fill="auto"/>
            <w:vAlign w:val="bottom"/>
          </w:tcPr>
          <w:p w14:paraId="3A892CD7" w14:textId="77777777" w:rsidR="003C610C" w:rsidRDefault="00C24A72">
            <w:pPr>
              <w:pStyle w:val="a4"/>
              <w:framePr w:w="9302" w:h="9331" w:vSpace="499" w:wrap="notBeside" w:vAnchor="text" w:hAnchor="text" w:x="119" w:y="500"/>
              <w:ind w:firstLine="380"/>
              <w:jc w:val="left"/>
              <w:rPr>
                <w:sz w:val="24"/>
                <w:szCs w:val="24"/>
              </w:rPr>
            </w:pP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воды</w:t>
            </w:r>
          </w:p>
        </w:tc>
        <w:tc>
          <w:tcPr>
            <w:tcW w:w="1978" w:type="dxa"/>
            <w:tcBorders>
              <w:top w:val="single" w:sz="4" w:space="0" w:color="auto"/>
              <w:left w:val="single" w:sz="4" w:space="0" w:color="auto"/>
            </w:tcBorders>
            <w:shd w:val="clear" w:color="auto" w:fill="auto"/>
            <w:vAlign w:val="bottom"/>
          </w:tcPr>
          <w:p w14:paraId="3B8A0ACC" w14:textId="77777777"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28,06</w:t>
            </w:r>
          </w:p>
        </w:tc>
        <w:tc>
          <w:tcPr>
            <w:tcW w:w="1450" w:type="dxa"/>
            <w:tcBorders>
              <w:top w:val="single" w:sz="4" w:space="0" w:color="auto"/>
              <w:left w:val="single" w:sz="4" w:space="0" w:color="auto"/>
              <w:right w:val="single" w:sz="4" w:space="0" w:color="auto"/>
            </w:tcBorders>
            <w:shd w:val="clear" w:color="auto" w:fill="auto"/>
            <w:vAlign w:val="bottom"/>
          </w:tcPr>
          <w:p w14:paraId="39CD1405" w14:textId="77777777"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11,4</w:t>
            </w:r>
          </w:p>
        </w:tc>
      </w:tr>
      <w:tr w:rsidR="003C610C" w14:paraId="0CF57E65" w14:textId="77777777">
        <w:trPr>
          <w:trHeight w:hRule="exact" w:val="350"/>
        </w:trPr>
        <w:tc>
          <w:tcPr>
            <w:tcW w:w="5875" w:type="dxa"/>
            <w:tcBorders>
              <w:top w:val="single" w:sz="4" w:space="0" w:color="auto"/>
              <w:left w:val="single" w:sz="4" w:space="0" w:color="auto"/>
            </w:tcBorders>
            <w:shd w:val="clear" w:color="auto" w:fill="auto"/>
            <w:vAlign w:val="bottom"/>
          </w:tcPr>
          <w:p w14:paraId="26B568D0" w14:textId="77777777" w:rsidR="003C610C" w:rsidRDefault="00C24A72">
            <w:pPr>
              <w:pStyle w:val="a4"/>
              <w:framePr w:w="9302" w:h="9331" w:vSpace="499" w:wrap="notBeside" w:vAnchor="text" w:hAnchor="text" w:x="119" w:y="500"/>
              <w:ind w:firstLine="380"/>
              <w:jc w:val="left"/>
              <w:rPr>
                <w:sz w:val="24"/>
                <w:szCs w:val="24"/>
              </w:rPr>
            </w:pP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дороги, просеки</w:t>
            </w:r>
          </w:p>
        </w:tc>
        <w:tc>
          <w:tcPr>
            <w:tcW w:w="1978" w:type="dxa"/>
            <w:tcBorders>
              <w:top w:val="single" w:sz="4" w:space="0" w:color="auto"/>
              <w:left w:val="single" w:sz="4" w:space="0" w:color="auto"/>
            </w:tcBorders>
            <w:shd w:val="clear" w:color="auto" w:fill="auto"/>
            <w:vAlign w:val="bottom"/>
          </w:tcPr>
          <w:p w14:paraId="1882B9C6" w14:textId="77777777"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4,72</w:t>
            </w:r>
          </w:p>
        </w:tc>
        <w:tc>
          <w:tcPr>
            <w:tcW w:w="1450" w:type="dxa"/>
            <w:tcBorders>
              <w:top w:val="single" w:sz="4" w:space="0" w:color="auto"/>
              <w:left w:val="single" w:sz="4" w:space="0" w:color="auto"/>
              <w:right w:val="single" w:sz="4" w:space="0" w:color="auto"/>
            </w:tcBorders>
            <w:shd w:val="clear" w:color="auto" w:fill="auto"/>
            <w:vAlign w:val="bottom"/>
          </w:tcPr>
          <w:p w14:paraId="6A1D9BF9" w14:textId="77777777"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1,9</w:t>
            </w:r>
          </w:p>
        </w:tc>
      </w:tr>
      <w:tr w:rsidR="003C610C" w14:paraId="2AC31ED7" w14:textId="77777777">
        <w:trPr>
          <w:trHeight w:hRule="exact" w:val="350"/>
        </w:trPr>
        <w:tc>
          <w:tcPr>
            <w:tcW w:w="5875" w:type="dxa"/>
            <w:tcBorders>
              <w:top w:val="single" w:sz="4" w:space="0" w:color="auto"/>
              <w:left w:val="single" w:sz="4" w:space="0" w:color="auto"/>
            </w:tcBorders>
            <w:shd w:val="clear" w:color="auto" w:fill="auto"/>
            <w:vAlign w:val="bottom"/>
          </w:tcPr>
          <w:p w14:paraId="40FEA17D" w14:textId="77777777" w:rsidR="003C610C" w:rsidRDefault="00C24A72">
            <w:pPr>
              <w:pStyle w:val="a4"/>
              <w:framePr w:w="9302" w:h="9331" w:vSpace="499" w:wrap="notBeside" w:vAnchor="text" w:hAnchor="text" w:x="119" w:y="500"/>
              <w:ind w:firstLine="380"/>
              <w:jc w:val="left"/>
              <w:rPr>
                <w:sz w:val="24"/>
                <w:szCs w:val="24"/>
              </w:rPr>
            </w:pP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усадьбы</w:t>
            </w:r>
          </w:p>
        </w:tc>
        <w:tc>
          <w:tcPr>
            <w:tcW w:w="1978" w:type="dxa"/>
            <w:tcBorders>
              <w:top w:val="single" w:sz="4" w:space="0" w:color="auto"/>
              <w:left w:val="single" w:sz="4" w:space="0" w:color="auto"/>
            </w:tcBorders>
            <w:shd w:val="clear" w:color="auto" w:fill="auto"/>
            <w:vAlign w:val="bottom"/>
          </w:tcPr>
          <w:p w14:paraId="0386061D" w14:textId="77777777"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0,81</w:t>
            </w:r>
          </w:p>
        </w:tc>
        <w:tc>
          <w:tcPr>
            <w:tcW w:w="1450" w:type="dxa"/>
            <w:tcBorders>
              <w:top w:val="single" w:sz="4" w:space="0" w:color="auto"/>
              <w:left w:val="single" w:sz="4" w:space="0" w:color="auto"/>
              <w:right w:val="single" w:sz="4" w:space="0" w:color="auto"/>
            </w:tcBorders>
            <w:shd w:val="clear" w:color="auto" w:fill="auto"/>
            <w:vAlign w:val="bottom"/>
          </w:tcPr>
          <w:p w14:paraId="47A547DF" w14:textId="77777777"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0,3</w:t>
            </w:r>
          </w:p>
        </w:tc>
      </w:tr>
      <w:tr w:rsidR="003C610C" w14:paraId="0ADD377A" w14:textId="77777777">
        <w:trPr>
          <w:trHeight w:hRule="exact" w:val="350"/>
        </w:trPr>
        <w:tc>
          <w:tcPr>
            <w:tcW w:w="5875" w:type="dxa"/>
            <w:tcBorders>
              <w:top w:val="single" w:sz="4" w:space="0" w:color="auto"/>
              <w:left w:val="single" w:sz="4" w:space="0" w:color="auto"/>
            </w:tcBorders>
            <w:shd w:val="clear" w:color="auto" w:fill="auto"/>
            <w:vAlign w:val="bottom"/>
          </w:tcPr>
          <w:p w14:paraId="1A82D601" w14:textId="77777777" w:rsidR="003C610C" w:rsidRDefault="00C24A72">
            <w:pPr>
              <w:pStyle w:val="a4"/>
              <w:framePr w:w="9302" w:h="9331" w:vSpace="499" w:wrap="notBeside" w:vAnchor="text" w:hAnchor="text" w:x="119" w:y="500"/>
              <w:ind w:firstLine="380"/>
              <w:jc w:val="left"/>
              <w:rPr>
                <w:sz w:val="24"/>
                <w:szCs w:val="24"/>
              </w:rPr>
            </w:pP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болота</w:t>
            </w:r>
          </w:p>
        </w:tc>
        <w:tc>
          <w:tcPr>
            <w:tcW w:w="1978" w:type="dxa"/>
            <w:tcBorders>
              <w:top w:val="single" w:sz="4" w:space="0" w:color="auto"/>
              <w:left w:val="single" w:sz="4" w:space="0" w:color="auto"/>
            </w:tcBorders>
            <w:shd w:val="clear" w:color="auto" w:fill="auto"/>
            <w:vAlign w:val="bottom"/>
          </w:tcPr>
          <w:p w14:paraId="2858AB2C" w14:textId="77777777"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0,81</w:t>
            </w:r>
          </w:p>
        </w:tc>
        <w:tc>
          <w:tcPr>
            <w:tcW w:w="1450" w:type="dxa"/>
            <w:tcBorders>
              <w:top w:val="single" w:sz="4" w:space="0" w:color="auto"/>
              <w:left w:val="single" w:sz="4" w:space="0" w:color="auto"/>
              <w:right w:val="single" w:sz="4" w:space="0" w:color="auto"/>
            </w:tcBorders>
            <w:shd w:val="clear" w:color="auto" w:fill="auto"/>
            <w:vAlign w:val="bottom"/>
          </w:tcPr>
          <w:p w14:paraId="6CAB8369" w14:textId="77777777"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0,3</w:t>
            </w:r>
          </w:p>
        </w:tc>
      </w:tr>
      <w:tr w:rsidR="003C610C" w14:paraId="5CC1845E" w14:textId="77777777">
        <w:trPr>
          <w:trHeight w:hRule="exact" w:val="346"/>
        </w:trPr>
        <w:tc>
          <w:tcPr>
            <w:tcW w:w="5875" w:type="dxa"/>
            <w:tcBorders>
              <w:top w:val="single" w:sz="4" w:space="0" w:color="auto"/>
              <w:left w:val="single" w:sz="4" w:space="0" w:color="auto"/>
            </w:tcBorders>
            <w:shd w:val="clear" w:color="auto" w:fill="auto"/>
            <w:vAlign w:val="bottom"/>
          </w:tcPr>
          <w:p w14:paraId="63A5FF30" w14:textId="77777777" w:rsidR="003C610C" w:rsidRDefault="00C24A72">
            <w:pPr>
              <w:pStyle w:val="a4"/>
              <w:framePr w:w="9302" w:h="9331" w:vSpace="499" w:wrap="notBeside" w:vAnchor="text" w:hAnchor="text" w:x="119" w:y="500"/>
              <w:ind w:firstLine="380"/>
              <w:jc w:val="left"/>
              <w:rPr>
                <w:sz w:val="24"/>
                <w:szCs w:val="24"/>
              </w:rPr>
            </w:pP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пески</w:t>
            </w:r>
          </w:p>
        </w:tc>
        <w:tc>
          <w:tcPr>
            <w:tcW w:w="1978" w:type="dxa"/>
            <w:tcBorders>
              <w:top w:val="single" w:sz="4" w:space="0" w:color="auto"/>
              <w:left w:val="single" w:sz="4" w:space="0" w:color="auto"/>
            </w:tcBorders>
            <w:shd w:val="clear" w:color="auto" w:fill="auto"/>
            <w:vAlign w:val="bottom"/>
          </w:tcPr>
          <w:p w14:paraId="723BB34B" w14:textId="77777777"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1,17</w:t>
            </w:r>
          </w:p>
        </w:tc>
        <w:tc>
          <w:tcPr>
            <w:tcW w:w="1450" w:type="dxa"/>
            <w:tcBorders>
              <w:top w:val="single" w:sz="4" w:space="0" w:color="auto"/>
              <w:left w:val="single" w:sz="4" w:space="0" w:color="auto"/>
              <w:right w:val="single" w:sz="4" w:space="0" w:color="auto"/>
            </w:tcBorders>
            <w:shd w:val="clear" w:color="auto" w:fill="auto"/>
            <w:vAlign w:val="bottom"/>
          </w:tcPr>
          <w:p w14:paraId="775A42CC" w14:textId="77777777"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0,5</w:t>
            </w:r>
          </w:p>
        </w:tc>
      </w:tr>
      <w:tr w:rsidR="003C610C" w14:paraId="307F2F1A" w14:textId="77777777">
        <w:trPr>
          <w:trHeight w:hRule="exact" w:val="360"/>
        </w:trPr>
        <w:tc>
          <w:tcPr>
            <w:tcW w:w="5875" w:type="dxa"/>
            <w:tcBorders>
              <w:top w:val="single" w:sz="4" w:space="0" w:color="auto"/>
              <w:left w:val="single" w:sz="4" w:space="0" w:color="auto"/>
              <w:bottom w:val="single" w:sz="4" w:space="0" w:color="auto"/>
            </w:tcBorders>
            <w:shd w:val="clear" w:color="auto" w:fill="auto"/>
            <w:vAlign w:val="bottom"/>
          </w:tcPr>
          <w:p w14:paraId="06FFF886" w14:textId="77777777" w:rsidR="003C610C" w:rsidRDefault="00C24A72">
            <w:pPr>
              <w:pStyle w:val="a4"/>
              <w:framePr w:w="9302" w:h="9331" w:vSpace="499" w:wrap="notBeside" w:vAnchor="text" w:hAnchor="text" w:x="119" w:y="500"/>
              <w:ind w:firstLine="380"/>
              <w:jc w:val="left"/>
              <w:rPr>
                <w:sz w:val="24"/>
                <w:szCs w:val="24"/>
              </w:rPr>
            </w:pP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прочие земли</w:t>
            </w:r>
          </w:p>
        </w:tc>
        <w:tc>
          <w:tcPr>
            <w:tcW w:w="1978" w:type="dxa"/>
            <w:tcBorders>
              <w:top w:val="single" w:sz="4" w:space="0" w:color="auto"/>
              <w:left w:val="single" w:sz="4" w:space="0" w:color="auto"/>
              <w:bottom w:val="single" w:sz="4" w:space="0" w:color="auto"/>
            </w:tcBorders>
            <w:shd w:val="clear" w:color="auto" w:fill="auto"/>
            <w:vAlign w:val="bottom"/>
          </w:tcPr>
          <w:p w14:paraId="24EDCF26" w14:textId="77777777"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19,83</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5230AD8F" w14:textId="77777777"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8,1</w:t>
            </w:r>
          </w:p>
        </w:tc>
      </w:tr>
    </w:tbl>
    <w:p w14:paraId="1A3EBE5B" w14:textId="77777777" w:rsidR="003C610C" w:rsidRDefault="00C24A72">
      <w:pPr>
        <w:pStyle w:val="a9"/>
        <w:framePr w:w="9130" w:h="245" w:hSpace="118" w:wrap="notBeside" w:vAnchor="text" w:hAnchor="text" w:x="196" w:y="1"/>
        <w:jc w:val="right"/>
      </w:pPr>
      <w:r>
        <w:rPr>
          <w:i/>
          <w:iCs/>
        </w:rPr>
        <w:t>Таблица 4 (4).</w:t>
      </w:r>
    </w:p>
    <w:p w14:paraId="74196E97" w14:textId="77777777" w:rsidR="003C610C" w:rsidRDefault="00C24A72">
      <w:pPr>
        <w:pStyle w:val="a9"/>
        <w:framePr w:w="6034" w:h="254" w:hSpace="118" w:wrap="notBeside" w:vAnchor="text" w:hAnchor="text" w:x="1761" w:y="246"/>
        <w:jc w:val="left"/>
      </w:pPr>
      <w:r>
        <w:t>Характеристика лесных и нелесных земель лесного фонда</w:t>
      </w:r>
    </w:p>
    <w:p w14:paraId="0EB48647" w14:textId="77777777" w:rsidR="003C610C" w:rsidRDefault="003C610C">
      <w:pPr>
        <w:spacing w:line="1" w:lineRule="exact"/>
      </w:pPr>
    </w:p>
    <w:p w14:paraId="3E90092A" w14:textId="77777777" w:rsidR="003C610C" w:rsidRDefault="00C24A72">
      <w:pPr>
        <w:pStyle w:val="1"/>
        <w:numPr>
          <w:ilvl w:val="2"/>
          <w:numId w:val="4"/>
        </w:numPr>
        <w:tabs>
          <w:tab w:val="left" w:pos="1585"/>
        </w:tabs>
        <w:ind w:firstLine="980"/>
        <w:jc w:val="both"/>
      </w:pPr>
      <w:r>
        <w:rPr>
          <w:b/>
          <w:bCs/>
          <w:i/>
          <w:iCs/>
        </w:rPr>
        <w:t>Характеристика имеющихся особо охраняемых природных террито</w:t>
      </w:r>
      <w:r>
        <w:rPr>
          <w:b/>
          <w:bCs/>
          <w:i/>
          <w:iCs/>
        </w:rPr>
        <w:softHyphen/>
        <w:t>рий и объектов, планы по их организации, развитию экологических сетей, сохране</w:t>
      </w:r>
      <w:r>
        <w:rPr>
          <w:b/>
          <w:bCs/>
          <w:i/>
          <w:iCs/>
        </w:rPr>
        <w:softHyphen/>
        <w:t>нию биоразнообразия.</w:t>
      </w:r>
    </w:p>
    <w:p w14:paraId="36BC7304" w14:textId="77777777" w:rsidR="003C610C" w:rsidRDefault="00C24A72">
      <w:pPr>
        <w:pStyle w:val="1"/>
        <w:spacing w:after="200"/>
        <w:ind w:firstLine="980"/>
        <w:jc w:val="both"/>
      </w:pPr>
      <w:r>
        <w:t>Постановлением администрации Тверской области от 20.07.1994г. № 402-р «О расширении площадей особо охраняемых природных территорий области» леса о. Го- родомля на площади 226га объявлены памятником природы регионального значения. Однако информация об утверждении паспорта или положения о данной особо охраняе</w:t>
      </w:r>
      <w:r>
        <w:softHyphen/>
        <w:t>мой территории и режиме ее использования отсутствует. Планы по развитию экологи</w:t>
      </w:r>
      <w:r>
        <w:softHyphen/>
        <w:t>ческих сетей и сохранению биоразнообразия на территории острова не разрабатыва</w:t>
      </w:r>
      <w:r>
        <w:softHyphen/>
        <w:t>лись.</w:t>
      </w:r>
    </w:p>
    <w:p w14:paraId="7695235C" w14:textId="77777777" w:rsidR="003C610C" w:rsidRDefault="00C24A72">
      <w:pPr>
        <w:pStyle w:val="22"/>
        <w:keepNext/>
        <w:keepLines/>
        <w:numPr>
          <w:ilvl w:val="2"/>
          <w:numId w:val="4"/>
        </w:numPr>
        <w:tabs>
          <w:tab w:val="left" w:pos="1619"/>
        </w:tabs>
        <w:spacing w:after="0"/>
      </w:pPr>
      <w:bookmarkStart w:id="16" w:name="bookmark29"/>
      <w:r>
        <w:lastRenderedPageBreak/>
        <w:t>Характеристика проектируемых лесов национального наследия</w:t>
      </w:r>
      <w:bookmarkEnd w:id="16"/>
    </w:p>
    <w:p w14:paraId="527A887E" w14:textId="77777777" w:rsidR="003C610C" w:rsidRDefault="00C24A72">
      <w:pPr>
        <w:pStyle w:val="1"/>
        <w:ind w:firstLine="820"/>
      </w:pPr>
      <w:r>
        <w:t xml:space="preserve">На основании </w:t>
      </w:r>
      <w:r>
        <w:rPr>
          <w:color w:val="0000FF"/>
        </w:rPr>
        <w:t xml:space="preserve">Распоряжения Правительства РФ от 26.09.2013 </w:t>
      </w:r>
      <w:r>
        <w:rPr>
          <w:color w:val="0000FF"/>
          <w:lang w:val="en-US" w:eastAsia="en-US" w:bidi="en-US"/>
        </w:rPr>
        <w:t>N</w:t>
      </w:r>
      <w:r w:rsidRPr="006276D8">
        <w:rPr>
          <w:color w:val="0000FF"/>
          <w:lang w:eastAsia="en-US" w:bidi="en-US"/>
        </w:rPr>
        <w:t xml:space="preserve"> </w:t>
      </w:r>
      <w:r>
        <w:rPr>
          <w:color w:val="0000FF"/>
        </w:rPr>
        <w:t>1724-р</w:t>
      </w:r>
    </w:p>
    <w:p w14:paraId="41D31E38" w14:textId="77777777" w:rsidR="003C610C" w:rsidRDefault="00C24A72">
      <w:pPr>
        <w:pStyle w:val="1"/>
        <w:ind w:firstLine="820"/>
        <w:jc w:val="both"/>
      </w:pPr>
      <w:r>
        <w:t>«Об утверждении Основ государственной политики в области использования, охраны, защиты и воспроизводства лесов в Российской Федерации на период до 2030 года»</w:t>
      </w:r>
    </w:p>
    <w:p w14:paraId="5B3B1904" w14:textId="77777777" w:rsidR="003C610C" w:rsidRDefault="00C24A72">
      <w:pPr>
        <w:pStyle w:val="1"/>
        <w:ind w:firstLine="820"/>
        <w:jc w:val="both"/>
      </w:pPr>
      <w:r>
        <w:t>При решении задачи сохранения экологического потенциала лесов предусмат</w:t>
      </w:r>
      <w:r>
        <w:softHyphen/>
        <w:t>ривается, согласно пункту 18:</w:t>
      </w:r>
    </w:p>
    <w:p w14:paraId="053BA405" w14:textId="77777777" w:rsidR="003C610C" w:rsidRDefault="00C24A72">
      <w:pPr>
        <w:pStyle w:val="1"/>
        <w:numPr>
          <w:ilvl w:val="0"/>
          <w:numId w:val="6"/>
        </w:numPr>
        <w:tabs>
          <w:tab w:val="left" w:pos="1043"/>
        </w:tabs>
        <w:ind w:firstLine="820"/>
        <w:jc w:val="both"/>
      </w:pPr>
      <w:r>
        <w:t>формирование национального лесного наследия Российской Федерации, то есть фонда лесов, не подлежащих хозяйственному освоению.</w:t>
      </w:r>
    </w:p>
    <w:p w14:paraId="5C100711" w14:textId="77777777" w:rsidR="003C610C" w:rsidRDefault="00C24A72">
      <w:pPr>
        <w:pStyle w:val="1"/>
        <w:ind w:firstLine="820"/>
        <w:jc w:val="both"/>
      </w:pPr>
      <w:r>
        <w:t>Понятие национального лесного наследия (НЛН) включает участки лесов, име</w:t>
      </w:r>
      <w:r>
        <w:softHyphen/>
        <w:t>ющих ценность национального или глобального значения для сохранения естественно</w:t>
      </w:r>
      <w:r>
        <w:softHyphen/>
        <w:t>го лесного биоразнообразия, естественных лесных экосистем, объектов исторического, научного и культурного значения, а также для устойчивого предоставления экосистем</w:t>
      </w:r>
      <w:r>
        <w:softHyphen/>
        <w:t>ных услуг.</w:t>
      </w:r>
    </w:p>
    <w:p w14:paraId="6DEBFA4E" w14:textId="77777777" w:rsidR="003C610C" w:rsidRDefault="00C24A72">
      <w:pPr>
        <w:pStyle w:val="1"/>
        <w:spacing w:after="220"/>
        <w:ind w:firstLine="820"/>
        <w:jc w:val="both"/>
      </w:pPr>
      <w:r>
        <w:t>На территории лесов ЗАТО Солнечный не проектируются объекты националь</w:t>
      </w:r>
      <w:r>
        <w:softHyphen/>
        <w:t>ного лесного наследия.</w:t>
      </w:r>
    </w:p>
    <w:p w14:paraId="10EE6817" w14:textId="77777777" w:rsidR="003C610C" w:rsidRDefault="00C24A72">
      <w:pPr>
        <w:pStyle w:val="22"/>
        <w:keepNext/>
        <w:keepLines/>
        <w:numPr>
          <w:ilvl w:val="2"/>
          <w:numId w:val="6"/>
        </w:numPr>
        <w:tabs>
          <w:tab w:val="left" w:pos="1638"/>
        </w:tabs>
        <w:spacing w:after="0"/>
      </w:pPr>
      <w:bookmarkStart w:id="17" w:name="bookmark31"/>
      <w:r>
        <w:t>Перечень видов биологического разнообразия и размеров буферных зон, подлежащих сохранению при осуществлении лесосечных работ</w:t>
      </w:r>
      <w:bookmarkEnd w:id="17"/>
    </w:p>
    <w:p w14:paraId="251C079C" w14:textId="77777777" w:rsidR="003C610C" w:rsidRDefault="00C24A72">
      <w:pPr>
        <w:pStyle w:val="1"/>
        <w:spacing w:after="220"/>
        <w:ind w:firstLine="820"/>
        <w:jc w:val="both"/>
      </w:pPr>
      <w:r>
        <w:t>Согласно пункту 53 Приказа Минприроды России от 01.12.2020 №993 «Об утверждении правил заготовки древесины и особенностей заготовки древесины в лес</w:t>
      </w:r>
      <w:r>
        <w:softHyphen/>
        <w:t>ничествах, указанных в статье 23 Лесного кодекса Российской Федерации» при рубке лесных насаждений на землях населённых пунктов, на которых расположены город</w:t>
      </w:r>
      <w:r>
        <w:softHyphen/>
        <w:t>ские леса не применяется пункт 16 Правил: «при заготовке древесины в целях повыше</w:t>
      </w:r>
      <w:r>
        <w:softHyphen/>
        <w:t>ния биоразнообразия лесов на лесосеках могут сохраняться отдельные деревья в любом ярусе и их группы (старовозрастные деревья, деревья с дуплами, гнездами птиц, а так</w:t>
      </w:r>
      <w:r>
        <w:softHyphen/>
        <w:t>же потенциально пригодные для гнездования и мест укрытия мелких животных). Пе</w:t>
      </w:r>
      <w:r>
        <w:softHyphen/>
        <w:t>речни объектов биоразнообразия и размеры буферных зон для конкретного лесничества указываются в лесохозяйственном регламенте лесничества».</w:t>
      </w:r>
    </w:p>
    <w:p w14:paraId="3F5CA990" w14:textId="77777777" w:rsidR="003C610C" w:rsidRDefault="00C24A72">
      <w:pPr>
        <w:pStyle w:val="a9"/>
        <w:jc w:val="right"/>
      </w:pPr>
      <w:r>
        <w:rPr>
          <w:i/>
          <w:iCs/>
        </w:rPr>
        <w:t>Таблица 5 (20).</w:t>
      </w:r>
    </w:p>
    <w:p w14:paraId="60E1D480" w14:textId="77777777" w:rsidR="003C610C" w:rsidRDefault="00C24A72">
      <w:pPr>
        <w:pStyle w:val="a9"/>
      </w:pPr>
      <w:r>
        <w:t>Нормативы и параметры объектов биологического разнообразия и буферных зон, подлежащих сохранению при осуществлении лесосечных работ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2976"/>
        <w:gridCol w:w="3115"/>
        <w:gridCol w:w="2904"/>
      </w:tblGrid>
      <w:tr w:rsidR="003C610C" w14:paraId="682FC86D" w14:textId="77777777">
        <w:trPr>
          <w:trHeight w:hRule="exact" w:val="701"/>
          <w:jc w:val="center"/>
        </w:trPr>
        <w:tc>
          <w:tcPr>
            <w:tcW w:w="542" w:type="dxa"/>
            <w:tcBorders>
              <w:top w:val="single" w:sz="4" w:space="0" w:color="auto"/>
              <w:left w:val="single" w:sz="4" w:space="0" w:color="auto"/>
            </w:tcBorders>
            <w:shd w:val="clear" w:color="auto" w:fill="auto"/>
            <w:vAlign w:val="center"/>
          </w:tcPr>
          <w:p w14:paraId="52A20E83" w14:textId="77777777" w:rsidR="003C610C" w:rsidRDefault="00C24A72">
            <w:pPr>
              <w:pStyle w:val="a4"/>
            </w:pPr>
            <w:r>
              <w:rPr>
                <w:lang w:val="en-US" w:eastAsia="en-US" w:bidi="en-US"/>
              </w:rPr>
              <w:t xml:space="preserve">N </w:t>
            </w:r>
            <w:r>
              <w:t>п/п</w:t>
            </w:r>
          </w:p>
        </w:tc>
        <w:tc>
          <w:tcPr>
            <w:tcW w:w="2976" w:type="dxa"/>
            <w:tcBorders>
              <w:top w:val="single" w:sz="4" w:space="0" w:color="auto"/>
              <w:left w:val="single" w:sz="4" w:space="0" w:color="auto"/>
            </w:tcBorders>
            <w:shd w:val="clear" w:color="auto" w:fill="auto"/>
          </w:tcPr>
          <w:p w14:paraId="2E139387" w14:textId="77777777" w:rsidR="003C610C" w:rsidRDefault="00C24A72">
            <w:pPr>
              <w:pStyle w:val="a4"/>
            </w:pPr>
            <w:r>
              <w:t>Наименование объектов биологического разнообра</w:t>
            </w:r>
            <w:r>
              <w:softHyphen/>
              <w:t>зия</w:t>
            </w:r>
          </w:p>
        </w:tc>
        <w:tc>
          <w:tcPr>
            <w:tcW w:w="3115" w:type="dxa"/>
            <w:tcBorders>
              <w:top w:val="single" w:sz="4" w:space="0" w:color="auto"/>
              <w:left w:val="single" w:sz="4" w:space="0" w:color="auto"/>
            </w:tcBorders>
            <w:shd w:val="clear" w:color="auto" w:fill="auto"/>
            <w:vAlign w:val="center"/>
          </w:tcPr>
          <w:p w14:paraId="400F7703" w14:textId="77777777" w:rsidR="003C610C" w:rsidRDefault="00C24A72">
            <w:pPr>
              <w:pStyle w:val="a4"/>
            </w:pPr>
            <w:r>
              <w:t>Характеристика объектов биологического разнообразия</w:t>
            </w:r>
          </w:p>
        </w:tc>
        <w:tc>
          <w:tcPr>
            <w:tcW w:w="2904" w:type="dxa"/>
            <w:tcBorders>
              <w:top w:val="single" w:sz="4" w:space="0" w:color="auto"/>
              <w:left w:val="single" w:sz="4" w:space="0" w:color="auto"/>
              <w:right w:val="single" w:sz="4" w:space="0" w:color="auto"/>
            </w:tcBorders>
            <w:shd w:val="clear" w:color="auto" w:fill="auto"/>
            <w:vAlign w:val="center"/>
          </w:tcPr>
          <w:p w14:paraId="2C55872E" w14:textId="77777777" w:rsidR="003C610C" w:rsidRDefault="00C24A72">
            <w:pPr>
              <w:pStyle w:val="a4"/>
            </w:pPr>
            <w:r>
              <w:t>Размеры буферных зон (при необходимости)</w:t>
            </w:r>
          </w:p>
        </w:tc>
      </w:tr>
      <w:tr w:rsidR="003C610C" w14:paraId="76752CF1" w14:textId="77777777">
        <w:trPr>
          <w:trHeight w:hRule="exact" w:val="240"/>
          <w:jc w:val="center"/>
        </w:trPr>
        <w:tc>
          <w:tcPr>
            <w:tcW w:w="542" w:type="dxa"/>
            <w:tcBorders>
              <w:top w:val="single" w:sz="4" w:space="0" w:color="auto"/>
              <w:left w:val="single" w:sz="4" w:space="0" w:color="auto"/>
            </w:tcBorders>
            <w:shd w:val="clear" w:color="auto" w:fill="auto"/>
            <w:vAlign w:val="bottom"/>
          </w:tcPr>
          <w:p w14:paraId="0C28D9D6" w14:textId="77777777" w:rsidR="003C610C" w:rsidRDefault="00C24A72">
            <w:pPr>
              <w:pStyle w:val="a4"/>
            </w:pPr>
            <w:r>
              <w:t>1</w:t>
            </w:r>
          </w:p>
        </w:tc>
        <w:tc>
          <w:tcPr>
            <w:tcW w:w="2976" w:type="dxa"/>
            <w:tcBorders>
              <w:top w:val="single" w:sz="4" w:space="0" w:color="auto"/>
              <w:left w:val="single" w:sz="4" w:space="0" w:color="auto"/>
            </w:tcBorders>
            <w:shd w:val="clear" w:color="auto" w:fill="auto"/>
            <w:vAlign w:val="bottom"/>
          </w:tcPr>
          <w:p w14:paraId="1639B139" w14:textId="77777777" w:rsidR="003C610C" w:rsidRDefault="00C24A72">
            <w:pPr>
              <w:pStyle w:val="a4"/>
            </w:pPr>
            <w:r>
              <w:t>2</w:t>
            </w:r>
          </w:p>
        </w:tc>
        <w:tc>
          <w:tcPr>
            <w:tcW w:w="3115" w:type="dxa"/>
            <w:tcBorders>
              <w:top w:val="single" w:sz="4" w:space="0" w:color="auto"/>
              <w:left w:val="single" w:sz="4" w:space="0" w:color="auto"/>
            </w:tcBorders>
            <w:shd w:val="clear" w:color="auto" w:fill="auto"/>
            <w:vAlign w:val="bottom"/>
          </w:tcPr>
          <w:p w14:paraId="3E50A050" w14:textId="77777777" w:rsidR="003C610C" w:rsidRDefault="00C24A72">
            <w:pPr>
              <w:pStyle w:val="a4"/>
            </w:pPr>
            <w:r>
              <w:t>3</w:t>
            </w:r>
          </w:p>
        </w:tc>
        <w:tc>
          <w:tcPr>
            <w:tcW w:w="2904" w:type="dxa"/>
            <w:tcBorders>
              <w:top w:val="single" w:sz="4" w:space="0" w:color="auto"/>
              <w:left w:val="single" w:sz="4" w:space="0" w:color="auto"/>
              <w:right w:val="single" w:sz="4" w:space="0" w:color="auto"/>
            </w:tcBorders>
            <w:shd w:val="clear" w:color="auto" w:fill="auto"/>
            <w:vAlign w:val="bottom"/>
          </w:tcPr>
          <w:p w14:paraId="3622F747" w14:textId="77777777" w:rsidR="003C610C" w:rsidRDefault="00C24A72">
            <w:pPr>
              <w:pStyle w:val="a4"/>
            </w:pPr>
            <w:r>
              <w:t>4</w:t>
            </w:r>
          </w:p>
        </w:tc>
      </w:tr>
      <w:tr w:rsidR="003C610C" w14:paraId="25DC360F" w14:textId="77777777">
        <w:trPr>
          <w:trHeight w:hRule="exact" w:val="254"/>
          <w:jc w:val="center"/>
        </w:trPr>
        <w:tc>
          <w:tcPr>
            <w:tcW w:w="542" w:type="dxa"/>
            <w:tcBorders>
              <w:top w:val="single" w:sz="4" w:space="0" w:color="auto"/>
              <w:left w:val="single" w:sz="4" w:space="0" w:color="auto"/>
              <w:bottom w:val="single" w:sz="4" w:space="0" w:color="auto"/>
            </w:tcBorders>
            <w:shd w:val="clear" w:color="auto" w:fill="auto"/>
          </w:tcPr>
          <w:p w14:paraId="084A04B4" w14:textId="77777777" w:rsidR="003C610C" w:rsidRDefault="003C610C">
            <w:pPr>
              <w:rPr>
                <w:sz w:val="10"/>
                <w:szCs w:val="10"/>
              </w:rPr>
            </w:pPr>
          </w:p>
        </w:tc>
        <w:tc>
          <w:tcPr>
            <w:tcW w:w="2976" w:type="dxa"/>
            <w:tcBorders>
              <w:top w:val="single" w:sz="4" w:space="0" w:color="auto"/>
              <w:left w:val="single" w:sz="4" w:space="0" w:color="auto"/>
              <w:bottom w:val="single" w:sz="4" w:space="0" w:color="auto"/>
            </w:tcBorders>
            <w:shd w:val="clear" w:color="auto" w:fill="auto"/>
            <w:vAlign w:val="bottom"/>
          </w:tcPr>
          <w:p w14:paraId="1AA31747" w14:textId="77777777" w:rsidR="003C610C" w:rsidRDefault="00C24A72">
            <w:pPr>
              <w:pStyle w:val="a4"/>
            </w:pPr>
            <w:r>
              <w:t>-</w:t>
            </w:r>
          </w:p>
        </w:tc>
        <w:tc>
          <w:tcPr>
            <w:tcW w:w="3115" w:type="dxa"/>
            <w:tcBorders>
              <w:top w:val="single" w:sz="4" w:space="0" w:color="auto"/>
              <w:left w:val="single" w:sz="4" w:space="0" w:color="auto"/>
              <w:bottom w:val="single" w:sz="4" w:space="0" w:color="auto"/>
            </w:tcBorders>
            <w:shd w:val="clear" w:color="auto" w:fill="auto"/>
            <w:vAlign w:val="bottom"/>
          </w:tcPr>
          <w:p w14:paraId="7DC0C6DF" w14:textId="77777777" w:rsidR="003C610C" w:rsidRDefault="00C24A72">
            <w:pPr>
              <w:pStyle w:val="a4"/>
            </w:pPr>
            <w:r>
              <w:t>-</w:t>
            </w:r>
          </w:p>
        </w:tc>
        <w:tc>
          <w:tcPr>
            <w:tcW w:w="2904" w:type="dxa"/>
            <w:tcBorders>
              <w:top w:val="single" w:sz="4" w:space="0" w:color="auto"/>
              <w:left w:val="single" w:sz="4" w:space="0" w:color="auto"/>
              <w:bottom w:val="single" w:sz="4" w:space="0" w:color="auto"/>
              <w:right w:val="single" w:sz="4" w:space="0" w:color="auto"/>
            </w:tcBorders>
            <w:shd w:val="clear" w:color="auto" w:fill="auto"/>
            <w:vAlign w:val="bottom"/>
          </w:tcPr>
          <w:p w14:paraId="679A4F2C" w14:textId="77777777" w:rsidR="003C610C" w:rsidRDefault="00C24A72">
            <w:pPr>
              <w:pStyle w:val="a4"/>
            </w:pPr>
            <w:r>
              <w:t>-</w:t>
            </w:r>
          </w:p>
        </w:tc>
      </w:tr>
    </w:tbl>
    <w:p w14:paraId="0C12A695" w14:textId="77777777" w:rsidR="003C610C" w:rsidRDefault="003C610C">
      <w:pPr>
        <w:spacing w:after="219" w:line="1" w:lineRule="exact"/>
      </w:pPr>
    </w:p>
    <w:p w14:paraId="428D6065" w14:textId="77777777" w:rsidR="003C610C" w:rsidRDefault="00C24A72">
      <w:pPr>
        <w:pStyle w:val="22"/>
        <w:keepNext/>
        <w:keepLines/>
        <w:numPr>
          <w:ilvl w:val="2"/>
          <w:numId w:val="6"/>
        </w:numPr>
        <w:tabs>
          <w:tab w:val="left" w:pos="1638"/>
        </w:tabs>
        <w:spacing w:after="0"/>
        <w:jc w:val="both"/>
      </w:pPr>
      <w:bookmarkStart w:id="18" w:name="bookmark33"/>
      <w:r>
        <w:t>Характеристика существующих объектов лесной, лесоперерабаты</w:t>
      </w:r>
      <w:r>
        <w:softHyphen/>
        <w:t>вающей инфраструктуры, объектов, не связанных с созданием лесной инфра</w:t>
      </w:r>
      <w:r>
        <w:softHyphen/>
        <w:t>структуры, мероприятий по строительству, реконструкции и эксплуатации ука</w:t>
      </w:r>
      <w:r>
        <w:softHyphen/>
        <w:t>занных объектов, предусмотренных документами территориального планирова</w:t>
      </w:r>
      <w:r>
        <w:softHyphen/>
        <w:t>ния</w:t>
      </w:r>
      <w:bookmarkEnd w:id="18"/>
    </w:p>
    <w:p w14:paraId="44B7DA5C" w14:textId="77777777" w:rsidR="003C610C" w:rsidRDefault="00C24A72">
      <w:pPr>
        <w:pStyle w:val="1"/>
        <w:ind w:firstLine="820"/>
        <w:jc w:val="both"/>
      </w:pPr>
      <w:r>
        <w:t>На землях городских лесов расположены несколько объектов, не связанные с со</w:t>
      </w:r>
      <w:r>
        <w:softHyphen/>
        <w:t>зданием лесной инфраструктуры.</w:t>
      </w:r>
    </w:p>
    <w:p w14:paraId="5C40C2D4" w14:textId="77777777" w:rsidR="003C610C" w:rsidRDefault="00C24A72">
      <w:pPr>
        <w:pStyle w:val="1"/>
        <w:spacing w:after="220"/>
        <w:ind w:firstLine="820"/>
        <w:jc w:val="both"/>
      </w:pPr>
      <w:r>
        <w:t>В квартале 2, выделе 31 расположены объекты медицинского назначения и дру</w:t>
      </w:r>
      <w:r>
        <w:softHyphen/>
        <w:t>гие объекты обеспечения: артезианская скважина, больница, котельная, мусоросжига</w:t>
      </w:r>
      <w:r>
        <w:softHyphen/>
        <w:t>тельная установка, склад ГСМ. Артезианские скважины расположены также в квартале 1, в выделах 17 и 21.</w:t>
      </w:r>
    </w:p>
    <w:p w14:paraId="3B7F1CD4" w14:textId="77777777" w:rsidR="003C610C" w:rsidRDefault="00C24A72">
      <w:pPr>
        <w:pStyle w:val="1"/>
        <w:ind w:firstLine="820"/>
        <w:jc w:val="both"/>
      </w:pPr>
      <w:r>
        <w:t>Объекты лесной инфраструктуры представлены лесными дорогами и пешеход</w:t>
      </w:r>
      <w:r>
        <w:softHyphen/>
        <w:t>ными дорожками общей протяжённостью 17,88 км. Из них с искусственным покрытием - 0,12 км, грунтовых улучшенных - 7,2км, пешеходных дорожек - 10,56 км.</w:t>
      </w:r>
    </w:p>
    <w:p w14:paraId="1681B461" w14:textId="77777777" w:rsidR="003C610C" w:rsidRDefault="00C24A72">
      <w:pPr>
        <w:pStyle w:val="1"/>
        <w:ind w:firstLine="980"/>
        <w:jc w:val="both"/>
      </w:pPr>
      <w:r>
        <w:t xml:space="preserve">Порядок строительства, реконструкции и эксплуатации объектов, не связанных с </w:t>
      </w:r>
      <w:r>
        <w:lastRenderedPageBreak/>
        <w:t>созданием лесной инфраструктуры на землях лесного фонда предусмотрен статьей 21 Лесного кодекса Российской Федерации.</w:t>
      </w:r>
    </w:p>
    <w:p w14:paraId="08F1AC08" w14:textId="77777777" w:rsidR="003C610C" w:rsidRDefault="00C24A72">
      <w:pPr>
        <w:pStyle w:val="1"/>
        <w:ind w:firstLine="820"/>
        <w:jc w:val="both"/>
      </w:pPr>
      <w:r>
        <w:t>Мероприятия по строительству, реконструкции и эксплуатации объектов, не связанных с созданием лесной инфраструктуры на землях иных категорий, на которых расположены леса, должны проводиться в соответствии с документами территориаль</w:t>
      </w:r>
      <w:r>
        <w:softHyphen/>
        <w:t>ного планирования и допускаются в случаях, определенных федеральными законами в соответствии с целевым назначением земель, на которых расположены леса.</w:t>
      </w:r>
    </w:p>
    <w:p w14:paraId="3A616AA0" w14:textId="77777777" w:rsidR="003C610C" w:rsidRDefault="00C24A72">
      <w:pPr>
        <w:pStyle w:val="1"/>
        <w:spacing w:after="360"/>
        <w:ind w:firstLine="820"/>
        <w:jc w:val="both"/>
      </w:pPr>
      <w:r>
        <w:t>Строительство, реконструкция и эксплуатация объектов, не связанных с созда</w:t>
      </w:r>
      <w:r>
        <w:softHyphen/>
        <w:t>нием лесной инфраструктуры на территории городских лесов возможны в зоне резерв</w:t>
      </w:r>
      <w:r>
        <w:softHyphen/>
        <w:t>ной территории, определенной Картой градостроительного зонирования, входящей в состав документов Генерального плана ЗАТО Солнечный. Согласно указанной карте в резервную территорию входят лесные земли в квартале 2 выделы №13, 14, 15, 32-43, 45, 48, в квартале 3 выделы №20, 21, 29-31, 46, 47, 53, 54, 56, 57, 58, 61, 62.</w:t>
      </w:r>
    </w:p>
    <w:p w14:paraId="46444D0C" w14:textId="77777777" w:rsidR="003C610C" w:rsidRDefault="00C24A72">
      <w:pPr>
        <w:pStyle w:val="22"/>
        <w:keepNext/>
        <w:keepLines/>
        <w:numPr>
          <w:ilvl w:val="2"/>
          <w:numId w:val="6"/>
        </w:numPr>
        <w:tabs>
          <w:tab w:val="left" w:pos="1623"/>
        </w:tabs>
        <w:spacing w:after="80"/>
        <w:ind w:firstLine="980"/>
        <w:jc w:val="both"/>
      </w:pPr>
      <w:bookmarkStart w:id="19" w:name="bookmark35"/>
      <w:r>
        <w:t>Поквартальная карта-схема подразделения лесов по целевому назна</w:t>
      </w:r>
      <w:r>
        <w:softHyphen/>
        <w:t>чению с нанесением местоположения существующих и проектируемых особо охраняемых природных территорий и объектов, объектов лесной, лесоперераба</w:t>
      </w:r>
      <w:r>
        <w:softHyphen/>
        <w:t>тывающей инфраструктуры, объектов, не связанных с созданием лесной инфра</w:t>
      </w:r>
      <w:r>
        <w:softHyphen/>
        <w:t>структуры</w:t>
      </w:r>
      <w:bookmarkEnd w:id="19"/>
    </w:p>
    <w:p w14:paraId="454CA5CB" w14:textId="77777777" w:rsidR="003C610C" w:rsidRDefault="00C24A72">
      <w:pPr>
        <w:pStyle w:val="1"/>
        <w:spacing w:after="220"/>
        <w:ind w:firstLine="980"/>
        <w:jc w:val="both"/>
      </w:pPr>
      <w:r>
        <w:t>Подразделение лесов по целевому назначению с нанесением местоположения объектов лесной, лесоперерабатывающей инфраструктуры, объектов, не связанных с созданием лесной инфраструктуры приведено на поквартальной карте-схеме террито</w:t>
      </w:r>
      <w:r>
        <w:softHyphen/>
        <w:t>рии городских лесов ЗАТО Солнечный.</w:t>
      </w:r>
      <w:r>
        <w:br w:type="page"/>
      </w:r>
    </w:p>
    <w:p w14:paraId="28812DD2" w14:textId="77777777" w:rsidR="003C610C" w:rsidRDefault="00C24A72">
      <w:pPr>
        <w:pStyle w:val="22"/>
        <w:keepNext/>
        <w:keepLines/>
        <w:spacing w:after="80"/>
        <w:ind w:firstLine="820"/>
        <w:rPr>
          <w:sz w:val="28"/>
          <w:szCs w:val="28"/>
        </w:rPr>
      </w:pPr>
      <w:bookmarkStart w:id="20" w:name="bookmark37"/>
      <w:r>
        <w:rPr>
          <w:i w:val="0"/>
          <w:iCs w:val="0"/>
          <w:sz w:val="28"/>
          <w:szCs w:val="28"/>
        </w:rPr>
        <w:lastRenderedPageBreak/>
        <w:t>1.2. Виды разрешённого использования лесов.</w:t>
      </w:r>
      <w:bookmarkEnd w:id="20"/>
    </w:p>
    <w:p w14:paraId="7EC7994B" w14:textId="77777777" w:rsidR="003C610C" w:rsidRDefault="00C24A72">
      <w:pPr>
        <w:pStyle w:val="1"/>
        <w:ind w:firstLine="1000"/>
      </w:pPr>
      <w:r>
        <w:t>В зависимости от целевого назначения лесов и категорий защитных лесов установлены виды разрешённого использования (Таблица 6 (5)).</w:t>
      </w:r>
    </w:p>
    <w:p w14:paraId="4A50C170" w14:textId="77777777" w:rsidR="003C610C" w:rsidRDefault="00C24A72">
      <w:pPr>
        <w:pStyle w:val="1"/>
        <w:spacing w:after="80"/>
        <w:ind w:right="300" w:firstLine="0"/>
        <w:jc w:val="right"/>
      </w:pPr>
      <w:r>
        <w:rPr>
          <w:i/>
          <w:iCs/>
        </w:rPr>
        <w:t>Таблица 6 (5).</w:t>
      </w:r>
    </w:p>
    <w:p w14:paraId="1719D4CF" w14:textId="77777777" w:rsidR="003C610C" w:rsidRDefault="00C24A72">
      <w:pPr>
        <w:pStyle w:val="a9"/>
        <w:ind w:left="2938"/>
        <w:jc w:val="left"/>
      </w:pPr>
      <w:r>
        <w:t>Виды разрешённого использования лесов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53"/>
        <w:gridCol w:w="2093"/>
        <w:gridCol w:w="3744"/>
        <w:gridCol w:w="1210"/>
      </w:tblGrid>
      <w:tr w:rsidR="003C610C" w14:paraId="6F0DA269" w14:textId="77777777">
        <w:trPr>
          <w:trHeight w:hRule="exact" w:val="475"/>
          <w:jc w:val="center"/>
        </w:trPr>
        <w:tc>
          <w:tcPr>
            <w:tcW w:w="2453" w:type="dxa"/>
            <w:tcBorders>
              <w:top w:val="single" w:sz="4" w:space="0" w:color="auto"/>
              <w:left w:val="single" w:sz="4" w:space="0" w:color="auto"/>
            </w:tcBorders>
            <w:shd w:val="clear" w:color="auto" w:fill="auto"/>
            <w:vAlign w:val="bottom"/>
          </w:tcPr>
          <w:p w14:paraId="5505CAFC" w14:textId="77777777" w:rsidR="003C610C" w:rsidRDefault="00C24A72">
            <w:pPr>
              <w:pStyle w:val="a4"/>
            </w:pPr>
            <w:r>
              <w:t>Виды разрешённого использования лесов</w:t>
            </w:r>
          </w:p>
        </w:tc>
        <w:tc>
          <w:tcPr>
            <w:tcW w:w="2093" w:type="dxa"/>
            <w:tcBorders>
              <w:top w:val="single" w:sz="4" w:space="0" w:color="auto"/>
              <w:left w:val="single" w:sz="4" w:space="0" w:color="auto"/>
            </w:tcBorders>
            <w:shd w:val="clear" w:color="auto" w:fill="auto"/>
          </w:tcPr>
          <w:p w14:paraId="5A4911D1" w14:textId="77777777" w:rsidR="003C610C" w:rsidRDefault="00C24A72">
            <w:pPr>
              <w:pStyle w:val="a4"/>
            </w:pPr>
            <w:r>
              <w:t>Наименование</w:t>
            </w:r>
          </w:p>
        </w:tc>
        <w:tc>
          <w:tcPr>
            <w:tcW w:w="3744" w:type="dxa"/>
            <w:tcBorders>
              <w:top w:val="single" w:sz="4" w:space="0" w:color="auto"/>
              <w:left w:val="single" w:sz="4" w:space="0" w:color="auto"/>
            </w:tcBorders>
            <w:shd w:val="clear" w:color="auto" w:fill="auto"/>
            <w:vAlign w:val="bottom"/>
          </w:tcPr>
          <w:p w14:paraId="403D6AD3" w14:textId="77777777" w:rsidR="003C610C" w:rsidRDefault="00C24A72">
            <w:pPr>
              <w:pStyle w:val="a4"/>
            </w:pPr>
            <w:r>
              <w:t>Перечень кварталов или их частей</w:t>
            </w:r>
          </w:p>
        </w:tc>
        <w:tc>
          <w:tcPr>
            <w:tcW w:w="1210" w:type="dxa"/>
            <w:tcBorders>
              <w:top w:val="single" w:sz="4" w:space="0" w:color="auto"/>
              <w:left w:val="single" w:sz="4" w:space="0" w:color="auto"/>
              <w:right w:val="single" w:sz="4" w:space="0" w:color="auto"/>
            </w:tcBorders>
            <w:shd w:val="clear" w:color="auto" w:fill="auto"/>
            <w:vAlign w:val="bottom"/>
          </w:tcPr>
          <w:p w14:paraId="0F37E9B6" w14:textId="77777777" w:rsidR="003C610C" w:rsidRDefault="00C24A72">
            <w:pPr>
              <w:pStyle w:val="a4"/>
            </w:pPr>
            <w:r>
              <w:t>Площадь, га</w:t>
            </w:r>
          </w:p>
        </w:tc>
      </w:tr>
      <w:tr w:rsidR="003C610C" w14:paraId="6EB1760B" w14:textId="77777777">
        <w:trPr>
          <w:trHeight w:hRule="exact" w:val="778"/>
          <w:jc w:val="center"/>
        </w:trPr>
        <w:tc>
          <w:tcPr>
            <w:tcW w:w="2453" w:type="dxa"/>
            <w:tcBorders>
              <w:top w:val="single" w:sz="4" w:space="0" w:color="auto"/>
              <w:left w:val="single" w:sz="4" w:space="0" w:color="auto"/>
            </w:tcBorders>
            <w:shd w:val="clear" w:color="auto" w:fill="auto"/>
            <w:vAlign w:val="bottom"/>
          </w:tcPr>
          <w:p w14:paraId="791C984B" w14:textId="77777777" w:rsidR="003C610C" w:rsidRDefault="00C24A72">
            <w:pPr>
              <w:pStyle w:val="a4"/>
            </w:pPr>
            <w:r>
              <w:t>Заготовка древесины</w:t>
            </w:r>
          </w:p>
        </w:tc>
        <w:tc>
          <w:tcPr>
            <w:tcW w:w="2093" w:type="dxa"/>
            <w:tcBorders>
              <w:top w:val="single" w:sz="4" w:space="0" w:color="auto"/>
              <w:left w:val="single" w:sz="4" w:space="0" w:color="auto"/>
            </w:tcBorders>
            <w:shd w:val="clear" w:color="auto" w:fill="auto"/>
            <w:vAlign w:val="center"/>
          </w:tcPr>
          <w:p w14:paraId="590B62B7" w14:textId="77777777" w:rsidR="003C610C" w:rsidRDefault="00C24A72">
            <w:pPr>
              <w:pStyle w:val="a4"/>
            </w:pPr>
            <w:r>
              <w:t>Городские леса ЗАТО Солнечный</w:t>
            </w:r>
          </w:p>
        </w:tc>
        <w:tc>
          <w:tcPr>
            <w:tcW w:w="3744" w:type="dxa"/>
            <w:tcBorders>
              <w:top w:val="single" w:sz="4" w:space="0" w:color="auto"/>
              <w:left w:val="single" w:sz="4" w:space="0" w:color="auto"/>
            </w:tcBorders>
            <w:shd w:val="clear" w:color="auto" w:fill="auto"/>
            <w:vAlign w:val="center"/>
          </w:tcPr>
          <w:p w14:paraId="24D6EEDC" w14:textId="77777777" w:rsidR="003C610C" w:rsidRDefault="00C24A72">
            <w:pPr>
              <w:pStyle w:val="a4"/>
            </w:pPr>
            <w:r>
              <w:t>1-4</w:t>
            </w:r>
          </w:p>
        </w:tc>
        <w:tc>
          <w:tcPr>
            <w:tcW w:w="1210" w:type="dxa"/>
            <w:tcBorders>
              <w:top w:val="single" w:sz="4" w:space="0" w:color="auto"/>
              <w:left w:val="single" w:sz="4" w:space="0" w:color="auto"/>
              <w:right w:val="single" w:sz="4" w:space="0" w:color="auto"/>
            </w:tcBorders>
            <w:shd w:val="clear" w:color="auto" w:fill="auto"/>
            <w:vAlign w:val="center"/>
          </w:tcPr>
          <w:p w14:paraId="6496225F" w14:textId="77777777" w:rsidR="003C610C" w:rsidRDefault="00C24A72">
            <w:pPr>
              <w:pStyle w:val="a4"/>
              <w:ind w:firstLine="340"/>
              <w:jc w:val="left"/>
            </w:pPr>
            <w:r>
              <w:t>246,1</w:t>
            </w:r>
          </w:p>
        </w:tc>
      </w:tr>
      <w:tr w:rsidR="003C610C" w14:paraId="62438DB1" w14:textId="77777777">
        <w:trPr>
          <w:trHeight w:hRule="exact" w:val="470"/>
          <w:jc w:val="center"/>
        </w:trPr>
        <w:tc>
          <w:tcPr>
            <w:tcW w:w="2453" w:type="dxa"/>
            <w:tcBorders>
              <w:top w:val="single" w:sz="4" w:space="0" w:color="auto"/>
              <w:left w:val="single" w:sz="4" w:space="0" w:color="auto"/>
            </w:tcBorders>
            <w:shd w:val="clear" w:color="auto" w:fill="auto"/>
            <w:vAlign w:val="bottom"/>
          </w:tcPr>
          <w:p w14:paraId="290A748A" w14:textId="77777777" w:rsidR="003C610C" w:rsidRDefault="00C24A72">
            <w:pPr>
              <w:pStyle w:val="a4"/>
            </w:pPr>
            <w:r>
              <w:t>Заготовка живицы</w:t>
            </w:r>
          </w:p>
        </w:tc>
        <w:tc>
          <w:tcPr>
            <w:tcW w:w="2093" w:type="dxa"/>
            <w:tcBorders>
              <w:top w:val="single" w:sz="4" w:space="0" w:color="auto"/>
              <w:left w:val="single" w:sz="4" w:space="0" w:color="auto"/>
            </w:tcBorders>
            <w:shd w:val="clear" w:color="auto" w:fill="auto"/>
            <w:vAlign w:val="center"/>
          </w:tcPr>
          <w:p w14:paraId="1125A562" w14:textId="77777777" w:rsidR="003C610C" w:rsidRDefault="00C24A72">
            <w:pPr>
              <w:pStyle w:val="a4"/>
            </w:pPr>
            <w:r>
              <w:t>« - »</w:t>
            </w:r>
          </w:p>
        </w:tc>
        <w:tc>
          <w:tcPr>
            <w:tcW w:w="3744" w:type="dxa"/>
            <w:tcBorders>
              <w:top w:val="single" w:sz="4" w:space="0" w:color="auto"/>
              <w:left w:val="single" w:sz="4" w:space="0" w:color="auto"/>
            </w:tcBorders>
            <w:shd w:val="clear" w:color="auto" w:fill="auto"/>
            <w:vAlign w:val="center"/>
          </w:tcPr>
          <w:p w14:paraId="6C464C82" w14:textId="77777777" w:rsidR="003C610C" w:rsidRDefault="00C24A72">
            <w:pPr>
              <w:pStyle w:val="a4"/>
            </w:pPr>
            <w:r>
              <w:t>-</w:t>
            </w:r>
          </w:p>
        </w:tc>
        <w:tc>
          <w:tcPr>
            <w:tcW w:w="1210" w:type="dxa"/>
            <w:tcBorders>
              <w:top w:val="single" w:sz="4" w:space="0" w:color="auto"/>
              <w:left w:val="single" w:sz="4" w:space="0" w:color="auto"/>
              <w:right w:val="single" w:sz="4" w:space="0" w:color="auto"/>
            </w:tcBorders>
            <w:shd w:val="clear" w:color="auto" w:fill="auto"/>
            <w:vAlign w:val="center"/>
          </w:tcPr>
          <w:p w14:paraId="5FF201FF" w14:textId="77777777" w:rsidR="003C610C" w:rsidRDefault="00C24A72">
            <w:pPr>
              <w:pStyle w:val="a4"/>
            </w:pPr>
            <w:r>
              <w:t>-</w:t>
            </w:r>
          </w:p>
        </w:tc>
      </w:tr>
      <w:tr w:rsidR="003C610C" w14:paraId="58DE48CB" w14:textId="77777777">
        <w:trPr>
          <w:trHeight w:hRule="exact" w:val="696"/>
          <w:jc w:val="center"/>
        </w:trPr>
        <w:tc>
          <w:tcPr>
            <w:tcW w:w="2453" w:type="dxa"/>
            <w:tcBorders>
              <w:top w:val="single" w:sz="4" w:space="0" w:color="auto"/>
              <w:left w:val="single" w:sz="4" w:space="0" w:color="auto"/>
            </w:tcBorders>
            <w:shd w:val="clear" w:color="auto" w:fill="auto"/>
            <w:vAlign w:val="bottom"/>
          </w:tcPr>
          <w:p w14:paraId="549FBB62" w14:textId="77777777" w:rsidR="003C610C" w:rsidRDefault="00C24A72">
            <w:pPr>
              <w:pStyle w:val="a4"/>
            </w:pPr>
            <w:r>
              <w:t>Заготовка и сбор недревесных лесных ресурсов</w:t>
            </w:r>
          </w:p>
        </w:tc>
        <w:tc>
          <w:tcPr>
            <w:tcW w:w="2093" w:type="dxa"/>
            <w:tcBorders>
              <w:top w:val="single" w:sz="4" w:space="0" w:color="auto"/>
              <w:left w:val="single" w:sz="4" w:space="0" w:color="auto"/>
            </w:tcBorders>
            <w:shd w:val="clear" w:color="auto" w:fill="auto"/>
            <w:vAlign w:val="center"/>
          </w:tcPr>
          <w:p w14:paraId="0EE470A7" w14:textId="77777777" w:rsidR="003C610C" w:rsidRDefault="00C24A72">
            <w:pPr>
              <w:pStyle w:val="a4"/>
            </w:pPr>
            <w:r>
              <w:t>« - »</w:t>
            </w:r>
          </w:p>
        </w:tc>
        <w:tc>
          <w:tcPr>
            <w:tcW w:w="3744" w:type="dxa"/>
            <w:tcBorders>
              <w:top w:val="single" w:sz="4" w:space="0" w:color="auto"/>
              <w:left w:val="single" w:sz="4" w:space="0" w:color="auto"/>
            </w:tcBorders>
            <w:shd w:val="clear" w:color="auto" w:fill="auto"/>
            <w:vAlign w:val="center"/>
          </w:tcPr>
          <w:p w14:paraId="6CC2662C" w14:textId="77777777" w:rsidR="003C610C" w:rsidRDefault="00C24A72">
            <w:pPr>
              <w:pStyle w:val="a4"/>
            </w:pPr>
            <w:r>
              <w:t>-</w:t>
            </w:r>
          </w:p>
        </w:tc>
        <w:tc>
          <w:tcPr>
            <w:tcW w:w="1210" w:type="dxa"/>
            <w:tcBorders>
              <w:top w:val="single" w:sz="4" w:space="0" w:color="auto"/>
              <w:left w:val="single" w:sz="4" w:space="0" w:color="auto"/>
              <w:right w:val="single" w:sz="4" w:space="0" w:color="auto"/>
            </w:tcBorders>
            <w:shd w:val="clear" w:color="auto" w:fill="auto"/>
            <w:vAlign w:val="center"/>
          </w:tcPr>
          <w:p w14:paraId="78D685F7" w14:textId="77777777" w:rsidR="003C610C" w:rsidRDefault="00C24A72">
            <w:pPr>
              <w:pStyle w:val="a4"/>
            </w:pPr>
            <w:r>
              <w:t>-</w:t>
            </w:r>
          </w:p>
        </w:tc>
      </w:tr>
      <w:tr w:rsidR="003C610C" w14:paraId="08ECB1CC" w14:textId="77777777">
        <w:trPr>
          <w:trHeight w:hRule="exact" w:val="1498"/>
          <w:jc w:val="center"/>
        </w:trPr>
        <w:tc>
          <w:tcPr>
            <w:tcW w:w="2453" w:type="dxa"/>
            <w:tcBorders>
              <w:top w:val="single" w:sz="4" w:space="0" w:color="auto"/>
              <w:left w:val="single" w:sz="4" w:space="0" w:color="auto"/>
            </w:tcBorders>
            <w:shd w:val="clear" w:color="auto" w:fill="auto"/>
            <w:vAlign w:val="center"/>
          </w:tcPr>
          <w:p w14:paraId="629B7B85" w14:textId="77777777" w:rsidR="003C610C" w:rsidRDefault="00C24A72">
            <w:pPr>
              <w:pStyle w:val="a4"/>
            </w:pPr>
            <w:r>
              <w:t>Заготовка пищевых лесных ре</w:t>
            </w:r>
            <w:r>
              <w:softHyphen/>
              <w:t>сурсов и сбор лекар</w:t>
            </w:r>
            <w:r>
              <w:softHyphen/>
              <w:t>ственных растений</w:t>
            </w:r>
          </w:p>
        </w:tc>
        <w:tc>
          <w:tcPr>
            <w:tcW w:w="2093" w:type="dxa"/>
            <w:tcBorders>
              <w:top w:val="single" w:sz="4" w:space="0" w:color="auto"/>
              <w:left w:val="single" w:sz="4" w:space="0" w:color="auto"/>
            </w:tcBorders>
            <w:shd w:val="clear" w:color="auto" w:fill="auto"/>
            <w:vAlign w:val="center"/>
          </w:tcPr>
          <w:p w14:paraId="01DE8D1D" w14:textId="77777777" w:rsidR="003C610C" w:rsidRDefault="00C24A72">
            <w:pPr>
              <w:pStyle w:val="a4"/>
            </w:pPr>
            <w:r>
              <w:t>« - »</w:t>
            </w:r>
          </w:p>
        </w:tc>
        <w:tc>
          <w:tcPr>
            <w:tcW w:w="3744" w:type="dxa"/>
            <w:tcBorders>
              <w:top w:val="single" w:sz="4" w:space="0" w:color="auto"/>
              <w:left w:val="single" w:sz="4" w:space="0" w:color="auto"/>
            </w:tcBorders>
            <w:shd w:val="clear" w:color="auto" w:fill="auto"/>
            <w:vAlign w:val="center"/>
          </w:tcPr>
          <w:p w14:paraId="51D8454F" w14:textId="77777777" w:rsidR="003C610C" w:rsidRDefault="00C24A72">
            <w:pPr>
              <w:pStyle w:val="a4"/>
            </w:pPr>
            <w:r>
              <w:t>1-4*</w:t>
            </w:r>
          </w:p>
        </w:tc>
        <w:tc>
          <w:tcPr>
            <w:tcW w:w="1210" w:type="dxa"/>
            <w:tcBorders>
              <w:top w:val="single" w:sz="4" w:space="0" w:color="auto"/>
              <w:left w:val="single" w:sz="4" w:space="0" w:color="auto"/>
              <w:right w:val="single" w:sz="4" w:space="0" w:color="auto"/>
            </w:tcBorders>
            <w:shd w:val="clear" w:color="auto" w:fill="auto"/>
            <w:vAlign w:val="center"/>
          </w:tcPr>
          <w:p w14:paraId="70E7D53E" w14:textId="77777777" w:rsidR="003C610C" w:rsidRDefault="00C24A72">
            <w:pPr>
              <w:pStyle w:val="a4"/>
              <w:ind w:firstLine="340"/>
              <w:jc w:val="left"/>
            </w:pPr>
            <w:r>
              <w:t>246,1</w:t>
            </w:r>
          </w:p>
        </w:tc>
      </w:tr>
      <w:tr w:rsidR="003C610C" w14:paraId="25E78768" w14:textId="77777777">
        <w:trPr>
          <w:trHeight w:hRule="exact" w:val="1066"/>
          <w:jc w:val="center"/>
        </w:trPr>
        <w:tc>
          <w:tcPr>
            <w:tcW w:w="2453" w:type="dxa"/>
            <w:tcBorders>
              <w:top w:val="single" w:sz="4" w:space="0" w:color="auto"/>
              <w:left w:val="single" w:sz="4" w:space="0" w:color="auto"/>
            </w:tcBorders>
            <w:shd w:val="clear" w:color="auto" w:fill="auto"/>
            <w:vAlign w:val="center"/>
          </w:tcPr>
          <w:p w14:paraId="7B6DA5C3" w14:textId="77777777" w:rsidR="003C610C" w:rsidRDefault="00C24A72">
            <w:pPr>
              <w:pStyle w:val="a4"/>
              <w:ind w:firstLine="160"/>
              <w:jc w:val="both"/>
            </w:pPr>
            <w:r>
              <w:t>Осуществление видов деятельности в сфере охотничьего хозяйства</w:t>
            </w:r>
          </w:p>
        </w:tc>
        <w:tc>
          <w:tcPr>
            <w:tcW w:w="2093" w:type="dxa"/>
            <w:tcBorders>
              <w:top w:val="single" w:sz="4" w:space="0" w:color="auto"/>
              <w:left w:val="single" w:sz="4" w:space="0" w:color="auto"/>
            </w:tcBorders>
            <w:shd w:val="clear" w:color="auto" w:fill="auto"/>
            <w:vAlign w:val="center"/>
          </w:tcPr>
          <w:p w14:paraId="387D350F" w14:textId="77777777" w:rsidR="003C610C" w:rsidRDefault="00C24A72">
            <w:pPr>
              <w:pStyle w:val="a4"/>
            </w:pPr>
            <w:r>
              <w:t>« - »</w:t>
            </w:r>
          </w:p>
        </w:tc>
        <w:tc>
          <w:tcPr>
            <w:tcW w:w="3744" w:type="dxa"/>
            <w:tcBorders>
              <w:top w:val="single" w:sz="4" w:space="0" w:color="auto"/>
              <w:left w:val="single" w:sz="4" w:space="0" w:color="auto"/>
            </w:tcBorders>
            <w:shd w:val="clear" w:color="auto" w:fill="auto"/>
            <w:vAlign w:val="center"/>
          </w:tcPr>
          <w:p w14:paraId="366946CF" w14:textId="77777777" w:rsidR="003C610C" w:rsidRDefault="00C24A72">
            <w:pPr>
              <w:pStyle w:val="a4"/>
            </w:pPr>
            <w:r>
              <w:t>-</w:t>
            </w:r>
          </w:p>
        </w:tc>
        <w:tc>
          <w:tcPr>
            <w:tcW w:w="1210" w:type="dxa"/>
            <w:tcBorders>
              <w:top w:val="single" w:sz="4" w:space="0" w:color="auto"/>
              <w:left w:val="single" w:sz="4" w:space="0" w:color="auto"/>
              <w:right w:val="single" w:sz="4" w:space="0" w:color="auto"/>
            </w:tcBorders>
            <w:shd w:val="clear" w:color="auto" w:fill="auto"/>
            <w:vAlign w:val="center"/>
          </w:tcPr>
          <w:p w14:paraId="7FCE3C2D" w14:textId="77777777" w:rsidR="003C610C" w:rsidRDefault="00C24A72">
            <w:pPr>
              <w:pStyle w:val="a4"/>
            </w:pPr>
            <w:r>
              <w:t>-</w:t>
            </w:r>
          </w:p>
        </w:tc>
      </w:tr>
      <w:tr w:rsidR="003C610C" w14:paraId="1D26A2D7" w14:textId="77777777">
        <w:trPr>
          <w:trHeight w:hRule="exact" w:val="470"/>
          <w:jc w:val="center"/>
        </w:trPr>
        <w:tc>
          <w:tcPr>
            <w:tcW w:w="2453" w:type="dxa"/>
            <w:tcBorders>
              <w:top w:val="single" w:sz="4" w:space="0" w:color="auto"/>
              <w:left w:val="single" w:sz="4" w:space="0" w:color="auto"/>
            </w:tcBorders>
            <w:shd w:val="clear" w:color="auto" w:fill="auto"/>
            <w:vAlign w:val="bottom"/>
          </w:tcPr>
          <w:p w14:paraId="3E425A67" w14:textId="77777777" w:rsidR="003C610C" w:rsidRDefault="00C24A72">
            <w:pPr>
              <w:pStyle w:val="a4"/>
            </w:pPr>
            <w:r>
              <w:t>Ведение сельского хо</w:t>
            </w:r>
            <w:r>
              <w:softHyphen/>
              <w:t>зяйства</w:t>
            </w:r>
          </w:p>
        </w:tc>
        <w:tc>
          <w:tcPr>
            <w:tcW w:w="2093" w:type="dxa"/>
            <w:tcBorders>
              <w:top w:val="single" w:sz="4" w:space="0" w:color="auto"/>
              <w:left w:val="single" w:sz="4" w:space="0" w:color="auto"/>
            </w:tcBorders>
            <w:shd w:val="clear" w:color="auto" w:fill="auto"/>
            <w:vAlign w:val="center"/>
          </w:tcPr>
          <w:p w14:paraId="1292EF0C" w14:textId="77777777" w:rsidR="003C610C" w:rsidRDefault="00C24A72">
            <w:pPr>
              <w:pStyle w:val="a4"/>
            </w:pPr>
            <w:r>
              <w:t>« - »</w:t>
            </w:r>
          </w:p>
        </w:tc>
        <w:tc>
          <w:tcPr>
            <w:tcW w:w="3744" w:type="dxa"/>
            <w:tcBorders>
              <w:top w:val="single" w:sz="4" w:space="0" w:color="auto"/>
              <w:left w:val="single" w:sz="4" w:space="0" w:color="auto"/>
            </w:tcBorders>
            <w:shd w:val="clear" w:color="auto" w:fill="auto"/>
            <w:vAlign w:val="center"/>
          </w:tcPr>
          <w:p w14:paraId="29E959BB" w14:textId="77777777" w:rsidR="003C610C" w:rsidRDefault="00C24A72">
            <w:pPr>
              <w:pStyle w:val="a4"/>
            </w:pPr>
            <w:r>
              <w:t>-</w:t>
            </w:r>
          </w:p>
        </w:tc>
        <w:tc>
          <w:tcPr>
            <w:tcW w:w="1210" w:type="dxa"/>
            <w:tcBorders>
              <w:top w:val="single" w:sz="4" w:space="0" w:color="auto"/>
              <w:left w:val="single" w:sz="4" w:space="0" w:color="auto"/>
              <w:right w:val="single" w:sz="4" w:space="0" w:color="auto"/>
            </w:tcBorders>
            <w:shd w:val="clear" w:color="auto" w:fill="auto"/>
            <w:vAlign w:val="center"/>
          </w:tcPr>
          <w:p w14:paraId="78242183" w14:textId="77777777" w:rsidR="003C610C" w:rsidRDefault="00C24A72">
            <w:pPr>
              <w:pStyle w:val="a4"/>
            </w:pPr>
            <w:r>
              <w:t>-</w:t>
            </w:r>
          </w:p>
        </w:tc>
      </w:tr>
      <w:tr w:rsidR="003C610C" w14:paraId="7BE9DF1F" w14:textId="77777777">
        <w:trPr>
          <w:trHeight w:hRule="exact" w:val="931"/>
          <w:jc w:val="center"/>
        </w:trPr>
        <w:tc>
          <w:tcPr>
            <w:tcW w:w="2453" w:type="dxa"/>
            <w:tcBorders>
              <w:top w:val="single" w:sz="4" w:space="0" w:color="auto"/>
              <w:left w:val="single" w:sz="4" w:space="0" w:color="auto"/>
            </w:tcBorders>
            <w:shd w:val="clear" w:color="auto" w:fill="auto"/>
            <w:vAlign w:val="bottom"/>
          </w:tcPr>
          <w:p w14:paraId="6E41DC82" w14:textId="77777777" w:rsidR="003C610C" w:rsidRDefault="00C24A72">
            <w:pPr>
              <w:pStyle w:val="a4"/>
            </w:pPr>
            <w:r>
              <w:t>Осуществление науч</w:t>
            </w:r>
            <w:r>
              <w:softHyphen/>
              <w:t>но-исследовательской, образовательной дея</w:t>
            </w:r>
            <w:r>
              <w:softHyphen/>
              <w:t>тельности</w:t>
            </w:r>
          </w:p>
        </w:tc>
        <w:tc>
          <w:tcPr>
            <w:tcW w:w="2093" w:type="dxa"/>
            <w:tcBorders>
              <w:top w:val="single" w:sz="4" w:space="0" w:color="auto"/>
              <w:left w:val="single" w:sz="4" w:space="0" w:color="auto"/>
            </w:tcBorders>
            <w:shd w:val="clear" w:color="auto" w:fill="auto"/>
            <w:vAlign w:val="center"/>
          </w:tcPr>
          <w:p w14:paraId="6FB54F39" w14:textId="77777777" w:rsidR="003C610C" w:rsidRDefault="00C24A72">
            <w:pPr>
              <w:pStyle w:val="a4"/>
            </w:pPr>
            <w:r>
              <w:t>« - »</w:t>
            </w:r>
          </w:p>
        </w:tc>
        <w:tc>
          <w:tcPr>
            <w:tcW w:w="3744" w:type="dxa"/>
            <w:tcBorders>
              <w:top w:val="single" w:sz="4" w:space="0" w:color="auto"/>
              <w:left w:val="single" w:sz="4" w:space="0" w:color="auto"/>
            </w:tcBorders>
            <w:shd w:val="clear" w:color="auto" w:fill="auto"/>
            <w:vAlign w:val="center"/>
          </w:tcPr>
          <w:p w14:paraId="19AD4268" w14:textId="77777777" w:rsidR="003C610C" w:rsidRDefault="00C24A72">
            <w:pPr>
              <w:pStyle w:val="a4"/>
            </w:pPr>
            <w:r>
              <w:t>1-4</w:t>
            </w:r>
          </w:p>
        </w:tc>
        <w:tc>
          <w:tcPr>
            <w:tcW w:w="1210" w:type="dxa"/>
            <w:tcBorders>
              <w:top w:val="single" w:sz="4" w:space="0" w:color="auto"/>
              <w:left w:val="single" w:sz="4" w:space="0" w:color="auto"/>
              <w:right w:val="single" w:sz="4" w:space="0" w:color="auto"/>
            </w:tcBorders>
            <w:shd w:val="clear" w:color="auto" w:fill="auto"/>
            <w:vAlign w:val="center"/>
          </w:tcPr>
          <w:p w14:paraId="26D95DA2" w14:textId="77777777" w:rsidR="003C610C" w:rsidRDefault="00C24A72">
            <w:pPr>
              <w:pStyle w:val="a4"/>
              <w:ind w:firstLine="340"/>
              <w:jc w:val="left"/>
            </w:pPr>
            <w:r>
              <w:t>246,1</w:t>
            </w:r>
          </w:p>
        </w:tc>
      </w:tr>
      <w:tr w:rsidR="003C610C" w14:paraId="46CEC043" w14:textId="77777777">
        <w:trPr>
          <w:trHeight w:hRule="exact" w:val="470"/>
          <w:jc w:val="center"/>
        </w:trPr>
        <w:tc>
          <w:tcPr>
            <w:tcW w:w="2453" w:type="dxa"/>
            <w:tcBorders>
              <w:top w:val="single" w:sz="4" w:space="0" w:color="auto"/>
              <w:left w:val="single" w:sz="4" w:space="0" w:color="auto"/>
            </w:tcBorders>
            <w:shd w:val="clear" w:color="auto" w:fill="auto"/>
            <w:vAlign w:val="bottom"/>
          </w:tcPr>
          <w:p w14:paraId="5621AF35" w14:textId="77777777" w:rsidR="003C610C" w:rsidRDefault="00C24A72">
            <w:pPr>
              <w:pStyle w:val="a4"/>
            </w:pPr>
            <w:r>
              <w:t>Осуществление рекре</w:t>
            </w:r>
            <w:r>
              <w:softHyphen/>
              <w:t>ационной деятельности</w:t>
            </w:r>
          </w:p>
        </w:tc>
        <w:tc>
          <w:tcPr>
            <w:tcW w:w="2093" w:type="dxa"/>
            <w:tcBorders>
              <w:top w:val="single" w:sz="4" w:space="0" w:color="auto"/>
              <w:left w:val="single" w:sz="4" w:space="0" w:color="auto"/>
            </w:tcBorders>
            <w:shd w:val="clear" w:color="auto" w:fill="auto"/>
            <w:vAlign w:val="center"/>
          </w:tcPr>
          <w:p w14:paraId="654B6356" w14:textId="77777777" w:rsidR="003C610C" w:rsidRDefault="00C24A72">
            <w:pPr>
              <w:pStyle w:val="a4"/>
            </w:pPr>
            <w:r>
              <w:t>« - »</w:t>
            </w:r>
          </w:p>
        </w:tc>
        <w:tc>
          <w:tcPr>
            <w:tcW w:w="3744" w:type="dxa"/>
            <w:tcBorders>
              <w:top w:val="single" w:sz="4" w:space="0" w:color="auto"/>
              <w:left w:val="single" w:sz="4" w:space="0" w:color="auto"/>
            </w:tcBorders>
            <w:shd w:val="clear" w:color="auto" w:fill="auto"/>
            <w:vAlign w:val="center"/>
          </w:tcPr>
          <w:p w14:paraId="182EC757" w14:textId="77777777" w:rsidR="003C610C" w:rsidRDefault="00C24A72">
            <w:pPr>
              <w:pStyle w:val="a4"/>
            </w:pPr>
            <w:r>
              <w:t>1-4</w:t>
            </w:r>
          </w:p>
        </w:tc>
        <w:tc>
          <w:tcPr>
            <w:tcW w:w="1210" w:type="dxa"/>
            <w:tcBorders>
              <w:top w:val="single" w:sz="4" w:space="0" w:color="auto"/>
              <w:left w:val="single" w:sz="4" w:space="0" w:color="auto"/>
              <w:right w:val="single" w:sz="4" w:space="0" w:color="auto"/>
            </w:tcBorders>
            <w:shd w:val="clear" w:color="auto" w:fill="auto"/>
            <w:vAlign w:val="center"/>
          </w:tcPr>
          <w:p w14:paraId="55A21A10" w14:textId="77777777" w:rsidR="003C610C" w:rsidRDefault="00C24A72">
            <w:pPr>
              <w:pStyle w:val="a4"/>
              <w:ind w:firstLine="340"/>
              <w:jc w:val="left"/>
            </w:pPr>
            <w:r>
              <w:t>246,1</w:t>
            </w:r>
          </w:p>
        </w:tc>
      </w:tr>
      <w:tr w:rsidR="003C610C" w14:paraId="01940785" w14:textId="77777777">
        <w:trPr>
          <w:trHeight w:hRule="exact" w:val="830"/>
          <w:jc w:val="center"/>
        </w:trPr>
        <w:tc>
          <w:tcPr>
            <w:tcW w:w="2453" w:type="dxa"/>
            <w:tcBorders>
              <w:top w:val="single" w:sz="4" w:space="0" w:color="auto"/>
              <w:left w:val="single" w:sz="4" w:space="0" w:color="auto"/>
            </w:tcBorders>
            <w:shd w:val="clear" w:color="auto" w:fill="auto"/>
            <w:vAlign w:val="bottom"/>
          </w:tcPr>
          <w:p w14:paraId="04B2AC20" w14:textId="77777777" w:rsidR="003C610C" w:rsidRDefault="00C24A72">
            <w:pPr>
              <w:pStyle w:val="a4"/>
            </w:pPr>
            <w:r>
              <w:t>Создание лесных плантаций и их эксплу</w:t>
            </w:r>
            <w:r>
              <w:softHyphen/>
              <w:t>атация</w:t>
            </w:r>
          </w:p>
        </w:tc>
        <w:tc>
          <w:tcPr>
            <w:tcW w:w="2093" w:type="dxa"/>
            <w:tcBorders>
              <w:top w:val="single" w:sz="4" w:space="0" w:color="auto"/>
              <w:left w:val="single" w:sz="4" w:space="0" w:color="auto"/>
            </w:tcBorders>
            <w:shd w:val="clear" w:color="auto" w:fill="auto"/>
            <w:vAlign w:val="center"/>
          </w:tcPr>
          <w:p w14:paraId="5581FCAC" w14:textId="77777777" w:rsidR="003C610C" w:rsidRDefault="00C24A72">
            <w:pPr>
              <w:pStyle w:val="a4"/>
            </w:pPr>
            <w:r>
              <w:t>« - »</w:t>
            </w:r>
          </w:p>
        </w:tc>
        <w:tc>
          <w:tcPr>
            <w:tcW w:w="3744" w:type="dxa"/>
            <w:tcBorders>
              <w:top w:val="single" w:sz="4" w:space="0" w:color="auto"/>
              <w:left w:val="single" w:sz="4" w:space="0" w:color="auto"/>
            </w:tcBorders>
            <w:shd w:val="clear" w:color="auto" w:fill="auto"/>
            <w:vAlign w:val="center"/>
          </w:tcPr>
          <w:p w14:paraId="76C74366" w14:textId="77777777" w:rsidR="003C610C" w:rsidRDefault="00C24A72">
            <w:pPr>
              <w:pStyle w:val="a4"/>
            </w:pPr>
            <w:r>
              <w:t>-</w:t>
            </w:r>
          </w:p>
        </w:tc>
        <w:tc>
          <w:tcPr>
            <w:tcW w:w="1210" w:type="dxa"/>
            <w:tcBorders>
              <w:top w:val="single" w:sz="4" w:space="0" w:color="auto"/>
              <w:left w:val="single" w:sz="4" w:space="0" w:color="auto"/>
              <w:right w:val="single" w:sz="4" w:space="0" w:color="auto"/>
            </w:tcBorders>
            <w:shd w:val="clear" w:color="auto" w:fill="auto"/>
            <w:vAlign w:val="center"/>
          </w:tcPr>
          <w:p w14:paraId="557195FE" w14:textId="77777777" w:rsidR="003C610C" w:rsidRDefault="00C24A72">
            <w:pPr>
              <w:pStyle w:val="a4"/>
            </w:pPr>
            <w:r>
              <w:t>-</w:t>
            </w:r>
          </w:p>
        </w:tc>
      </w:tr>
      <w:tr w:rsidR="003C610C" w14:paraId="02557DAD" w14:textId="77777777">
        <w:trPr>
          <w:trHeight w:hRule="exact" w:val="931"/>
          <w:jc w:val="center"/>
        </w:trPr>
        <w:tc>
          <w:tcPr>
            <w:tcW w:w="2453" w:type="dxa"/>
            <w:tcBorders>
              <w:top w:val="single" w:sz="4" w:space="0" w:color="auto"/>
              <w:left w:val="single" w:sz="4" w:space="0" w:color="auto"/>
            </w:tcBorders>
            <w:shd w:val="clear" w:color="auto" w:fill="auto"/>
            <w:vAlign w:val="bottom"/>
          </w:tcPr>
          <w:p w14:paraId="26F12F6B" w14:textId="77777777" w:rsidR="003C610C" w:rsidRDefault="00C24A72">
            <w:pPr>
              <w:pStyle w:val="a4"/>
            </w:pPr>
            <w:r>
              <w:t>Выращивание лесных, плодовых, ягодных, декоративных и лекар</w:t>
            </w:r>
            <w:r>
              <w:softHyphen/>
              <w:t>ственных растений</w:t>
            </w:r>
          </w:p>
        </w:tc>
        <w:tc>
          <w:tcPr>
            <w:tcW w:w="2093" w:type="dxa"/>
            <w:tcBorders>
              <w:top w:val="single" w:sz="4" w:space="0" w:color="auto"/>
              <w:left w:val="single" w:sz="4" w:space="0" w:color="auto"/>
            </w:tcBorders>
            <w:shd w:val="clear" w:color="auto" w:fill="auto"/>
            <w:vAlign w:val="center"/>
          </w:tcPr>
          <w:p w14:paraId="0DB4D4E5" w14:textId="77777777" w:rsidR="003C610C" w:rsidRDefault="00C24A72">
            <w:pPr>
              <w:pStyle w:val="a4"/>
            </w:pPr>
            <w:r>
              <w:t>« - »</w:t>
            </w:r>
          </w:p>
        </w:tc>
        <w:tc>
          <w:tcPr>
            <w:tcW w:w="3744" w:type="dxa"/>
            <w:tcBorders>
              <w:top w:val="single" w:sz="4" w:space="0" w:color="auto"/>
              <w:left w:val="single" w:sz="4" w:space="0" w:color="auto"/>
            </w:tcBorders>
            <w:shd w:val="clear" w:color="auto" w:fill="auto"/>
            <w:vAlign w:val="center"/>
          </w:tcPr>
          <w:p w14:paraId="6D581CEF" w14:textId="77777777" w:rsidR="003C610C" w:rsidRDefault="00C24A72">
            <w:pPr>
              <w:pStyle w:val="a4"/>
            </w:pPr>
            <w:r>
              <w:t>-</w:t>
            </w:r>
          </w:p>
        </w:tc>
        <w:tc>
          <w:tcPr>
            <w:tcW w:w="1210" w:type="dxa"/>
            <w:tcBorders>
              <w:top w:val="single" w:sz="4" w:space="0" w:color="auto"/>
              <w:left w:val="single" w:sz="4" w:space="0" w:color="auto"/>
              <w:right w:val="single" w:sz="4" w:space="0" w:color="auto"/>
            </w:tcBorders>
            <w:shd w:val="clear" w:color="auto" w:fill="auto"/>
            <w:vAlign w:val="center"/>
          </w:tcPr>
          <w:p w14:paraId="685AE6CF" w14:textId="77777777" w:rsidR="003C610C" w:rsidRDefault="00C24A72">
            <w:pPr>
              <w:pStyle w:val="a4"/>
            </w:pPr>
            <w:r>
              <w:t>-</w:t>
            </w:r>
          </w:p>
        </w:tc>
      </w:tr>
      <w:tr w:rsidR="003C610C" w14:paraId="707040EC" w14:textId="77777777">
        <w:trPr>
          <w:trHeight w:hRule="exact" w:val="1166"/>
          <w:jc w:val="center"/>
        </w:trPr>
        <w:tc>
          <w:tcPr>
            <w:tcW w:w="2453" w:type="dxa"/>
            <w:tcBorders>
              <w:top w:val="single" w:sz="4" w:space="0" w:color="auto"/>
              <w:left w:val="single" w:sz="4" w:space="0" w:color="auto"/>
              <w:bottom w:val="single" w:sz="4" w:space="0" w:color="auto"/>
            </w:tcBorders>
            <w:shd w:val="clear" w:color="auto" w:fill="auto"/>
          </w:tcPr>
          <w:p w14:paraId="24C30D99" w14:textId="77777777" w:rsidR="003C610C" w:rsidRDefault="00C24A72">
            <w:pPr>
              <w:pStyle w:val="a4"/>
            </w:pPr>
            <w:r>
              <w:t>Выполнение работ по геологическому изуче</w:t>
            </w:r>
            <w:r>
              <w:softHyphen/>
              <w:t>нию недр, разработка месторождений полез</w:t>
            </w:r>
            <w:r>
              <w:softHyphen/>
              <w:t>ных ископаемых</w:t>
            </w:r>
          </w:p>
        </w:tc>
        <w:tc>
          <w:tcPr>
            <w:tcW w:w="2093" w:type="dxa"/>
            <w:tcBorders>
              <w:top w:val="single" w:sz="4" w:space="0" w:color="auto"/>
              <w:left w:val="single" w:sz="4" w:space="0" w:color="auto"/>
              <w:bottom w:val="single" w:sz="4" w:space="0" w:color="auto"/>
            </w:tcBorders>
            <w:shd w:val="clear" w:color="auto" w:fill="auto"/>
            <w:vAlign w:val="center"/>
          </w:tcPr>
          <w:p w14:paraId="69ED5F74" w14:textId="77777777" w:rsidR="003C610C" w:rsidRDefault="00C24A72">
            <w:pPr>
              <w:pStyle w:val="a4"/>
            </w:pPr>
            <w:r>
              <w:t>« - »</w:t>
            </w:r>
          </w:p>
        </w:tc>
        <w:tc>
          <w:tcPr>
            <w:tcW w:w="3744" w:type="dxa"/>
            <w:tcBorders>
              <w:top w:val="single" w:sz="4" w:space="0" w:color="auto"/>
              <w:left w:val="single" w:sz="4" w:space="0" w:color="auto"/>
              <w:bottom w:val="single" w:sz="4" w:space="0" w:color="auto"/>
            </w:tcBorders>
            <w:shd w:val="clear" w:color="auto" w:fill="auto"/>
            <w:vAlign w:val="center"/>
          </w:tcPr>
          <w:p w14:paraId="5273D0D0" w14:textId="77777777" w:rsidR="003C610C" w:rsidRDefault="00C24A72">
            <w:pPr>
              <w:pStyle w:val="a4"/>
            </w:pPr>
            <w: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401E9614" w14:textId="77777777" w:rsidR="003C610C" w:rsidRDefault="00C24A72">
            <w:pPr>
              <w:pStyle w:val="a4"/>
            </w:pPr>
            <w:r>
              <w:t>-</w:t>
            </w:r>
          </w:p>
        </w:tc>
      </w:tr>
    </w:tbl>
    <w:p w14:paraId="1D779EC3" w14:textId="77777777" w:rsidR="003C610C" w:rsidRDefault="00C24A72">
      <w:pPr>
        <w:spacing w:line="1" w:lineRule="exact"/>
      </w:pPr>
      <w:r>
        <w:br w:type="page"/>
      </w:r>
    </w:p>
    <w:p w14:paraId="11127097" w14:textId="77777777" w:rsidR="003C610C" w:rsidRDefault="00C24A72">
      <w:pPr>
        <w:pStyle w:val="a9"/>
        <w:jc w:val="right"/>
      </w:pPr>
      <w:r>
        <w:rPr>
          <w:i/>
          <w:iCs/>
        </w:rPr>
        <w:lastRenderedPageBreak/>
        <w:t>Продолжение таблицы 6 (5).</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58"/>
        <w:gridCol w:w="2093"/>
        <w:gridCol w:w="3720"/>
        <w:gridCol w:w="1229"/>
      </w:tblGrid>
      <w:tr w:rsidR="003C610C" w14:paraId="65353C31" w14:textId="77777777">
        <w:trPr>
          <w:trHeight w:hRule="exact" w:val="470"/>
          <w:jc w:val="center"/>
        </w:trPr>
        <w:tc>
          <w:tcPr>
            <w:tcW w:w="2458" w:type="dxa"/>
            <w:tcBorders>
              <w:top w:val="single" w:sz="4" w:space="0" w:color="auto"/>
              <w:left w:val="single" w:sz="4" w:space="0" w:color="auto"/>
            </w:tcBorders>
            <w:shd w:val="clear" w:color="auto" w:fill="auto"/>
            <w:vAlign w:val="bottom"/>
          </w:tcPr>
          <w:p w14:paraId="0B760ADA" w14:textId="77777777" w:rsidR="003C610C" w:rsidRDefault="00C24A72">
            <w:pPr>
              <w:pStyle w:val="a4"/>
            </w:pPr>
            <w:r>
              <w:t>Виды разрешённого использования лесов</w:t>
            </w:r>
          </w:p>
        </w:tc>
        <w:tc>
          <w:tcPr>
            <w:tcW w:w="2093" w:type="dxa"/>
            <w:tcBorders>
              <w:top w:val="single" w:sz="4" w:space="0" w:color="auto"/>
              <w:left w:val="single" w:sz="4" w:space="0" w:color="auto"/>
            </w:tcBorders>
            <w:shd w:val="clear" w:color="auto" w:fill="auto"/>
            <w:vAlign w:val="center"/>
          </w:tcPr>
          <w:p w14:paraId="4A8B174D" w14:textId="77777777" w:rsidR="003C610C" w:rsidRDefault="00C24A72">
            <w:pPr>
              <w:pStyle w:val="a4"/>
            </w:pPr>
            <w:r>
              <w:t>Наименование</w:t>
            </w:r>
          </w:p>
        </w:tc>
        <w:tc>
          <w:tcPr>
            <w:tcW w:w="3720" w:type="dxa"/>
            <w:tcBorders>
              <w:top w:val="single" w:sz="4" w:space="0" w:color="auto"/>
              <w:left w:val="single" w:sz="4" w:space="0" w:color="auto"/>
            </w:tcBorders>
            <w:shd w:val="clear" w:color="auto" w:fill="auto"/>
            <w:vAlign w:val="bottom"/>
          </w:tcPr>
          <w:p w14:paraId="5509B119" w14:textId="77777777" w:rsidR="003C610C" w:rsidRDefault="00C24A72">
            <w:pPr>
              <w:pStyle w:val="a4"/>
            </w:pPr>
            <w:r>
              <w:t>Перечень кварталов или их частей</w:t>
            </w:r>
          </w:p>
        </w:tc>
        <w:tc>
          <w:tcPr>
            <w:tcW w:w="1229" w:type="dxa"/>
            <w:tcBorders>
              <w:top w:val="single" w:sz="4" w:space="0" w:color="auto"/>
              <w:left w:val="single" w:sz="4" w:space="0" w:color="auto"/>
              <w:right w:val="single" w:sz="4" w:space="0" w:color="auto"/>
            </w:tcBorders>
            <w:shd w:val="clear" w:color="auto" w:fill="auto"/>
            <w:vAlign w:val="bottom"/>
          </w:tcPr>
          <w:p w14:paraId="6FDBFAE6" w14:textId="77777777" w:rsidR="003C610C" w:rsidRDefault="00C24A72">
            <w:pPr>
              <w:pStyle w:val="a4"/>
            </w:pPr>
            <w:r>
              <w:t>Площадь, га</w:t>
            </w:r>
          </w:p>
        </w:tc>
      </w:tr>
      <w:tr w:rsidR="003C610C" w14:paraId="72AEF625" w14:textId="77777777">
        <w:trPr>
          <w:trHeight w:hRule="exact" w:val="2664"/>
          <w:jc w:val="center"/>
        </w:trPr>
        <w:tc>
          <w:tcPr>
            <w:tcW w:w="2458" w:type="dxa"/>
            <w:tcBorders>
              <w:top w:val="single" w:sz="4" w:space="0" w:color="auto"/>
              <w:left w:val="single" w:sz="4" w:space="0" w:color="auto"/>
            </w:tcBorders>
            <w:shd w:val="clear" w:color="auto" w:fill="auto"/>
            <w:vAlign w:val="center"/>
          </w:tcPr>
          <w:p w14:paraId="465320B5" w14:textId="77777777" w:rsidR="003C610C" w:rsidRDefault="00C24A72">
            <w:pPr>
              <w:pStyle w:val="a4"/>
            </w:pPr>
            <w:r>
              <w:t>Строительство и эксплу</w:t>
            </w:r>
            <w:r>
              <w:softHyphen/>
              <w:t>атация водохранилищ и иных искусственных водных объектов, а так</w:t>
            </w:r>
            <w:r>
              <w:softHyphen/>
              <w:t>же гидротехнических сооружений и специали</w:t>
            </w:r>
            <w:r>
              <w:softHyphen/>
              <w:t>зированных портов</w:t>
            </w:r>
          </w:p>
        </w:tc>
        <w:tc>
          <w:tcPr>
            <w:tcW w:w="2093" w:type="dxa"/>
            <w:tcBorders>
              <w:top w:val="single" w:sz="4" w:space="0" w:color="auto"/>
              <w:left w:val="single" w:sz="4" w:space="0" w:color="auto"/>
            </w:tcBorders>
            <w:shd w:val="clear" w:color="auto" w:fill="auto"/>
            <w:vAlign w:val="center"/>
          </w:tcPr>
          <w:p w14:paraId="7E1A91B9" w14:textId="77777777" w:rsidR="003C610C" w:rsidRDefault="00C24A72">
            <w:pPr>
              <w:pStyle w:val="a4"/>
            </w:pPr>
            <w:r>
              <w:t>« - »</w:t>
            </w:r>
          </w:p>
        </w:tc>
        <w:tc>
          <w:tcPr>
            <w:tcW w:w="3720" w:type="dxa"/>
            <w:tcBorders>
              <w:top w:val="single" w:sz="4" w:space="0" w:color="auto"/>
              <w:left w:val="single" w:sz="4" w:space="0" w:color="auto"/>
            </w:tcBorders>
            <w:shd w:val="clear" w:color="auto" w:fill="auto"/>
            <w:vAlign w:val="center"/>
          </w:tcPr>
          <w:p w14:paraId="5C555B78" w14:textId="77777777" w:rsidR="003C610C" w:rsidRDefault="00C24A72">
            <w:pPr>
              <w:pStyle w:val="a4"/>
            </w:pPr>
            <w:r>
              <w:t>1-4</w:t>
            </w:r>
          </w:p>
        </w:tc>
        <w:tc>
          <w:tcPr>
            <w:tcW w:w="1229" w:type="dxa"/>
            <w:tcBorders>
              <w:top w:val="single" w:sz="4" w:space="0" w:color="auto"/>
              <w:left w:val="single" w:sz="4" w:space="0" w:color="auto"/>
              <w:right w:val="single" w:sz="4" w:space="0" w:color="auto"/>
            </w:tcBorders>
            <w:shd w:val="clear" w:color="auto" w:fill="auto"/>
            <w:vAlign w:val="center"/>
          </w:tcPr>
          <w:p w14:paraId="51A2EEC6" w14:textId="77777777" w:rsidR="003C610C" w:rsidRDefault="00C24A72">
            <w:pPr>
              <w:pStyle w:val="a4"/>
            </w:pPr>
            <w:r>
              <w:t>246,1</w:t>
            </w:r>
          </w:p>
        </w:tc>
      </w:tr>
      <w:tr w:rsidR="003C610C" w14:paraId="7C822C57" w14:textId="77777777">
        <w:trPr>
          <w:trHeight w:hRule="exact" w:val="2208"/>
          <w:jc w:val="center"/>
        </w:trPr>
        <w:tc>
          <w:tcPr>
            <w:tcW w:w="2458" w:type="dxa"/>
            <w:tcBorders>
              <w:top w:val="single" w:sz="4" w:space="0" w:color="auto"/>
              <w:left w:val="single" w:sz="4" w:space="0" w:color="auto"/>
            </w:tcBorders>
            <w:shd w:val="clear" w:color="auto" w:fill="auto"/>
            <w:vAlign w:val="center"/>
          </w:tcPr>
          <w:p w14:paraId="3D25EFF0" w14:textId="77777777" w:rsidR="003C610C" w:rsidRDefault="00C24A72">
            <w:pPr>
              <w:pStyle w:val="a4"/>
            </w:pPr>
            <w:r>
              <w:t>Строительство, рекон</w:t>
            </w:r>
            <w:r>
              <w:softHyphen/>
              <w:t>струкция, эксплуатация линий электропередачи, линий связи, дорог, тру</w:t>
            </w:r>
            <w:r>
              <w:softHyphen/>
              <w:t>бопроводов и других линейных объектов</w:t>
            </w:r>
          </w:p>
        </w:tc>
        <w:tc>
          <w:tcPr>
            <w:tcW w:w="2093" w:type="dxa"/>
            <w:tcBorders>
              <w:top w:val="single" w:sz="4" w:space="0" w:color="auto"/>
              <w:left w:val="single" w:sz="4" w:space="0" w:color="auto"/>
            </w:tcBorders>
            <w:shd w:val="clear" w:color="auto" w:fill="auto"/>
            <w:vAlign w:val="center"/>
          </w:tcPr>
          <w:p w14:paraId="7372A5D2" w14:textId="77777777" w:rsidR="003C610C" w:rsidRDefault="00C24A72">
            <w:pPr>
              <w:pStyle w:val="a4"/>
            </w:pPr>
            <w:r>
              <w:t>« - »</w:t>
            </w:r>
          </w:p>
        </w:tc>
        <w:tc>
          <w:tcPr>
            <w:tcW w:w="3720" w:type="dxa"/>
            <w:tcBorders>
              <w:top w:val="single" w:sz="4" w:space="0" w:color="auto"/>
              <w:left w:val="single" w:sz="4" w:space="0" w:color="auto"/>
            </w:tcBorders>
            <w:shd w:val="clear" w:color="auto" w:fill="auto"/>
            <w:vAlign w:val="center"/>
          </w:tcPr>
          <w:p w14:paraId="10506F1D" w14:textId="77777777" w:rsidR="003C610C" w:rsidRDefault="00C24A72">
            <w:pPr>
              <w:pStyle w:val="a4"/>
            </w:pPr>
            <w:r>
              <w:t>1-4**</w:t>
            </w:r>
          </w:p>
        </w:tc>
        <w:tc>
          <w:tcPr>
            <w:tcW w:w="1229" w:type="dxa"/>
            <w:tcBorders>
              <w:top w:val="single" w:sz="4" w:space="0" w:color="auto"/>
              <w:left w:val="single" w:sz="4" w:space="0" w:color="auto"/>
              <w:right w:val="single" w:sz="4" w:space="0" w:color="auto"/>
            </w:tcBorders>
            <w:shd w:val="clear" w:color="auto" w:fill="auto"/>
            <w:vAlign w:val="center"/>
          </w:tcPr>
          <w:p w14:paraId="78C36EE4" w14:textId="77777777" w:rsidR="003C610C" w:rsidRDefault="00C24A72">
            <w:pPr>
              <w:pStyle w:val="a4"/>
            </w:pPr>
            <w:r>
              <w:t>246,1</w:t>
            </w:r>
          </w:p>
        </w:tc>
      </w:tr>
      <w:tr w:rsidR="003C610C" w14:paraId="7265F639" w14:textId="77777777">
        <w:trPr>
          <w:trHeight w:hRule="exact" w:val="840"/>
          <w:jc w:val="center"/>
        </w:trPr>
        <w:tc>
          <w:tcPr>
            <w:tcW w:w="2458" w:type="dxa"/>
            <w:tcBorders>
              <w:top w:val="single" w:sz="4" w:space="0" w:color="auto"/>
              <w:left w:val="single" w:sz="4" w:space="0" w:color="auto"/>
            </w:tcBorders>
            <w:shd w:val="clear" w:color="auto" w:fill="auto"/>
            <w:vAlign w:val="bottom"/>
          </w:tcPr>
          <w:p w14:paraId="28EC0E34" w14:textId="77777777" w:rsidR="003C610C" w:rsidRDefault="00C24A72">
            <w:pPr>
              <w:pStyle w:val="a4"/>
            </w:pPr>
            <w:r>
              <w:t>Переработка древеси</w:t>
            </w:r>
            <w:r>
              <w:softHyphen/>
              <w:t>ны и иных лесных ре</w:t>
            </w:r>
            <w:r>
              <w:softHyphen/>
              <w:t>сурсов</w:t>
            </w:r>
          </w:p>
        </w:tc>
        <w:tc>
          <w:tcPr>
            <w:tcW w:w="2093" w:type="dxa"/>
            <w:tcBorders>
              <w:top w:val="single" w:sz="4" w:space="0" w:color="auto"/>
              <w:left w:val="single" w:sz="4" w:space="0" w:color="auto"/>
            </w:tcBorders>
            <w:shd w:val="clear" w:color="auto" w:fill="auto"/>
            <w:vAlign w:val="center"/>
          </w:tcPr>
          <w:p w14:paraId="02E99977" w14:textId="77777777" w:rsidR="003C610C" w:rsidRDefault="00C24A72">
            <w:pPr>
              <w:pStyle w:val="a4"/>
            </w:pPr>
            <w:r>
              <w:t>« - »</w:t>
            </w:r>
          </w:p>
        </w:tc>
        <w:tc>
          <w:tcPr>
            <w:tcW w:w="3720" w:type="dxa"/>
            <w:tcBorders>
              <w:top w:val="single" w:sz="4" w:space="0" w:color="auto"/>
              <w:left w:val="single" w:sz="4" w:space="0" w:color="auto"/>
            </w:tcBorders>
            <w:shd w:val="clear" w:color="auto" w:fill="auto"/>
            <w:vAlign w:val="center"/>
          </w:tcPr>
          <w:p w14:paraId="56B12306" w14:textId="77777777" w:rsidR="003C610C" w:rsidRDefault="00C24A72">
            <w:pPr>
              <w:pStyle w:val="a4"/>
            </w:pPr>
            <w:r>
              <w:t>-</w:t>
            </w:r>
          </w:p>
        </w:tc>
        <w:tc>
          <w:tcPr>
            <w:tcW w:w="1229" w:type="dxa"/>
            <w:tcBorders>
              <w:top w:val="single" w:sz="4" w:space="0" w:color="auto"/>
              <w:left w:val="single" w:sz="4" w:space="0" w:color="auto"/>
              <w:right w:val="single" w:sz="4" w:space="0" w:color="auto"/>
            </w:tcBorders>
            <w:shd w:val="clear" w:color="auto" w:fill="auto"/>
            <w:vAlign w:val="center"/>
          </w:tcPr>
          <w:p w14:paraId="6499913E" w14:textId="77777777" w:rsidR="003C610C" w:rsidRDefault="00C24A72">
            <w:pPr>
              <w:pStyle w:val="a4"/>
            </w:pPr>
            <w:r>
              <w:t>-</w:t>
            </w:r>
          </w:p>
        </w:tc>
      </w:tr>
      <w:tr w:rsidR="003C610C" w14:paraId="20B64A7B" w14:textId="77777777">
        <w:trPr>
          <w:trHeight w:hRule="exact" w:val="480"/>
          <w:jc w:val="center"/>
        </w:trPr>
        <w:tc>
          <w:tcPr>
            <w:tcW w:w="2458" w:type="dxa"/>
            <w:tcBorders>
              <w:top w:val="single" w:sz="4" w:space="0" w:color="auto"/>
              <w:left w:val="single" w:sz="4" w:space="0" w:color="auto"/>
              <w:bottom w:val="single" w:sz="4" w:space="0" w:color="auto"/>
            </w:tcBorders>
            <w:shd w:val="clear" w:color="auto" w:fill="auto"/>
            <w:vAlign w:val="bottom"/>
          </w:tcPr>
          <w:p w14:paraId="4CA3EED4" w14:textId="77777777" w:rsidR="003C610C" w:rsidRDefault="00C24A72">
            <w:pPr>
              <w:pStyle w:val="a4"/>
            </w:pPr>
            <w:r>
              <w:t>Осуществление рели</w:t>
            </w:r>
            <w:r>
              <w:softHyphen/>
              <w:t>гиозной деятельности</w:t>
            </w:r>
          </w:p>
        </w:tc>
        <w:tc>
          <w:tcPr>
            <w:tcW w:w="2093" w:type="dxa"/>
            <w:tcBorders>
              <w:top w:val="single" w:sz="4" w:space="0" w:color="auto"/>
              <w:left w:val="single" w:sz="4" w:space="0" w:color="auto"/>
              <w:bottom w:val="single" w:sz="4" w:space="0" w:color="auto"/>
            </w:tcBorders>
            <w:shd w:val="clear" w:color="auto" w:fill="auto"/>
            <w:vAlign w:val="center"/>
          </w:tcPr>
          <w:p w14:paraId="480E1A40" w14:textId="77777777" w:rsidR="003C610C" w:rsidRDefault="00C24A72">
            <w:pPr>
              <w:pStyle w:val="a4"/>
            </w:pPr>
            <w:r>
              <w:t>« - »</w:t>
            </w:r>
          </w:p>
        </w:tc>
        <w:tc>
          <w:tcPr>
            <w:tcW w:w="3720" w:type="dxa"/>
            <w:tcBorders>
              <w:top w:val="single" w:sz="4" w:space="0" w:color="auto"/>
              <w:left w:val="single" w:sz="4" w:space="0" w:color="auto"/>
              <w:bottom w:val="single" w:sz="4" w:space="0" w:color="auto"/>
            </w:tcBorders>
            <w:shd w:val="clear" w:color="auto" w:fill="auto"/>
            <w:vAlign w:val="center"/>
          </w:tcPr>
          <w:p w14:paraId="6011DDEB" w14:textId="77777777" w:rsidR="003C610C" w:rsidRDefault="00C24A72">
            <w:pPr>
              <w:pStyle w:val="a4"/>
            </w:pPr>
            <w:r>
              <w:t>1-4</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287B63F4" w14:textId="77777777" w:rsidR="003C610C" w:rsidRDefault="00C24A72">
            <w:pPr>
              <w:pStyle w:val="a4"/>
            </w:pPr>
            <w:r>
              <w:t>246,1</w:t>
            </w:r>
          </w:p>
        </w:tc>
      </w:tr>
    </w:tbl>
    <w:p w14:paraId="0C540510" w14:textId="77777777" w:rsidR="003C610C" w:rsidRDefault="00C24A72">
      <w:pPr>
        <w:pStyle w:val="a9"/>
        <w:rPr>
          <w:sz w:val="22"/>
          <w:szCs w:val="22"/>
        </w:rPr>
      </w:pPr>
      <w:r>
        <w:rPr>
          <w:sz w:val="22"/>
          <w:szCs w:val="22"/>
          <w:u w:val="single"/>
        </w:rPr>
        <w:t>Примечание к таблице</w:t>
      </w:r>
      <w:r>
        <w:rPr>
          <w:sz w:val="22"/>
          <w:szCs w:val="22"/>
        </w:rPr>
        <w:t>: * - лесные участки могут использоваться только для заготовки лесных ресурсов для собственных нужд граждан;</w:t>
      </w:r>
    </w:p>
    <w:p w14:paraId="0E52E905" w14:textId="77777777" w:rsidR="003C610C" w:rsidRDefault="00C24A72">
      <w:pPr>
        <w:pStyle w:val="a9"/>
        <w:rPr>
          <w:sz w:val="22"/>
          <w:szCs w:val="22"/>
        </w:rPr>
        <w:sectPr w:rsidR="003C610C">
          <w:headerReference w:type="even" r:id="rId39"/>
          <w:headerReference w:type="default" r:id="rId40"/>
          <w:footerReference w:type="even" r:id="rId41"/>
          <w:footerReference w:type="default" r:id="rId42"/>
          <w:pgSz w:w="11900" w:h="16840"/>
          <w:pgMar w:top="1134" w:right="1111" w:bottom="1691" w:left="1251" w:header="0" w:footer="3" w:gutter="0"/>
          <w:pgNumType w:start="14"/>
          <w:cols w:space="720"/>
          <w:noEndnote/>
          <w:docGrid w:linePitch="360"/>
        </w:sectPr>
      </w:pPr>
      <w:r>
        <w:rPr>
          <w:sz w:val="22"/>
          <w:szCs w:val="22"/>
        </w:rPr>
        <w:t>**- запрещено строительство и эксплуатация объектов капитального строительства, за исключением гидротехнических сооружений.</w:t>
      </w:r>
    </w:p>
    <w:p w14:paraId="1DC20CC1" w14:textId="77777777" w:rsidR="003C610C" w:rsidRDefault="00C24A72">
      <w:pPr>
        <w:pStyle w:val="1"/>
        <w:spacing w:after="400"/>
        <w:ind w:firstLine="0"/>
        <w:jc w:val="center"/>
      </w:pPr>
      <w:r>
        <w:rPr>
          <w:b/>
          <w:bCs/>
        </w:rPr>
        <w:lastRenderedPageBreak/>
        <w:t xml:space="preserve">ГЛАВА </w:t>
      </w:r>
      <w:r>
        <w:rPr>
          <w:b/>
          <w:bCs/>
          <w:lang w:val="en-US" w:eastAsia="en-US" w:bidi="en-US"/>
        </w:rPr>
        <w:t>II</w:t>
      </w:r>
      <w:r w:rsidRPr="006276D8">
        <w:rPr>
          <w:b/>
          <w:bCs/>
          <w:lang w:eastAsia="en-US" w:bidi="en-US"/>
        </w:rPr>
        <w:br/>
      </w:r>
      <w:r>
        <w:rPr>
          <w:b/>
          <w:bCs/>
        </w:rPr>
        <w:t>НОРМАТИВЫ, ПАРАМЕТРЫ И СРОКИ ИСПОЛЬЗОВАНИЯ ЛЕСОВ ДЛЯ ЗА-</w:t>
      </w:r>
      <w:r>
        <w:rPr>
          <w:b/>
          <w:bCs/>
        </w:rPr>
        <w:br/>
        <w:t>ГОТОВКИ ДРЕВЕСИНЫ</w:t>
      </w:r>
    </w:p>
    <w:p w14:paraId="38701AD6" w14:textId="77777777" w:rsidR="003C610C" w:rsidRDefault="00C24A72">
      <w:pPr>
        <w:pStyle w:val="32"/>
        <w:keepNext/>
        <w:keepLines/>
        <w:numPr>
          <w:ilvl w:val="1"/>
          <w:numId w:val="7"/>
        </w:numPr>
        <w:tabs>
          <w:tab w:val="left" w:pos="1269"/>
        </w:tabs>
        <w:jc w:val="both"/>
      </w:pPr>
      <w:bookmarkStart w:id="21" w:name="bookmark41"/>
      <w:r>
        <w:t>Нормативы, параметры и сроки разрешенного использова</w:t>
      </w:r>
      <w:r>
        <w:softHyphen/>
        <w:t>ния лесов для заготовки древесины.</w:t>
      </w:r>
      <w:bookmarkEnd w:id="21"/>
    </w:p>
    <w:p w14:paraId="3FC24B99" w14:textId="77777777" w:rsidR="003C610C" w:rsidRDefault="00C24A72">
      <w:pPr>
        <w:pStyle w:val="1"/>
        <w:ind w:firstLine="740"/>
        <w:jc w:val="both"/>
      </w:pPr>
      <w:r>
        <w:t>Основными нормативными документами, регулирующими, использование лесов в целях заготовки древесины являются:</w:t>
      </w:r>
    </w:p>
    <w:p w14:paraId="1BDB0DD7" w14:textId="77777777" w:rsidR="003C610C" w:rsidRDefault="00C24A72">
      <w:pPr>
        <w:pStyle w:val="1"/>
        <w:ind w:firstLine="740"/>
        <w:jc w:val="both"/>
      </w:pPr>
      <w:r>
        <w:rPr>
          <w:color w:val="0000FF"/>
        </w:rPr>
        <w:t xml:space="preserve">Лесной кодекс Российской Федерации от 04.12.2006 </w:t>
      </w:r>
      <w:r>
        <w:rPr>
          <w:color w:val="0000FF"/>
          <w:lang w:val="en-US" w:eastAsia="en-US" w:bidi="en-US"/>
        </w:rPr>
        <w:t>N</w:t>
      </w:r>
      <w:r w:rsidRPr="006276D8">
        <w:rPr>
          <w:color w:val="0000FF"/>
          <w:lang w:eastAsia="en-US" w:bidi="en-US"/>
        </w:rPr>
        <w:t xml:space="preserve"> </w:t>
      </w:r>
      <w:r>
        <w:rPr>
          <w:color w:val="0000FF"/>
        </w:rPr>
        <w:t>200-ФЗ;</w:t>
      </w:r>
    </w:p>
    <w:p w14:paraId="3DAEC21A" w14:textId="77777777" w:rsidR="003C610C" w:rsidRDefault="00C24A72">
      <w:pPr>
        <w:pStyle w:val="1"/>
        <w:ind w:firstLine="740"/>
        <w:jc w:val="both"/>
      </w:pPr>
      <w:r>
        <w:rPr>
          <w:color w:val="0000FF"/>
        </w:rPr>
        <w:t xml:space="preserve">Приказ Рослесхоза от 27.05.2011 </w:t>
      </w:r>
      <w:r>
        <w:rPr>
          <w:color w:val="0000FF"/>
          <w:lang w:val="en-US" w:eastAsia="en-US" w:bidi="en-US"/>
        </w:rPr>
        <w:t>N</w:t>
      </w:r>
      <w:r w:rsidRPr="006276D8">
        <w:rPr>
          <w:color w:val="0000FF"/>
          <w:lang w:eastAsia="en-US" w:bidi="en-US"/>
        </w:rPr>
        <w:t xml:space="preserve"> </w:t>
      </w:r>
      <w:r>
        <w:rPr>
          <w:color w:val="0000FF"/>
        </w:rPr>
        <w:t xml:space="preserve">191 </w:t>
      </w:r>
      <w:r>
        <w:t>"Об утверждении Порядка исчисления расчетной лесосеки";</w:t>
      </w:r>
    </w:p>
    <w:p w14:paraId="745946D8" w14:textId="77777777" w:rsidR="003C610C" w:rsidRDefault="00C24A72">
      <w:pPr>
        <w:pStyle w:val="1"/>
        <w:ind w:firstLine="740"/>
        <w:jc w:val="both"/>
      </w:pPr>
      <w:r>
        <w:rPr>
          <w:color w:val="0000FF"/>
        </w:rPr>
        <w:t xml:space="preserve">Приказ Минприроды России от 01.12.2020. </w:t>
      </w:r>
      <w:r>
        <w:rPr>
          <w:color w:val="0000FF"/>
          <w:lang w:val="en-US" w:eastAsia="en-US" w:bidi="en-US"/>
        </w:rPr>
        <w:t>N</w:t>
      </w:r>
      <w:r w:rsidRPr="006276D8">
        <w:rPr>
          <w:color w:val="0000FF"/>
          <w:lang w:eastAsia="en-US" w:bidi="en-US"/>
        </w:rPr>
        <w:t xml:space="preserve"> </w:t>
      </w:r>
      <w:r>
        <w:rPr>
          <w:color w:val="0000FF"/>
        </w:rPr>
        <w:t>993 "</w:t>
      </w:r>
      <w:r>
        <w:t>Об утверждении Правил заго</w:t>
      </w:r>
      <w:r>
        <w:softHyphen/>
        <w:t>товки древесины и особенностей заготовки древесины в лесничествах, лесопарках, ука</w:t>
      </w:r>
      <w:r>
        <w:softHyphen/>
        <w:t>занных в статье 23 Лесного кодекса Российской Федерации";</w:t>
      </w:r>
    </w:p>
    <w:p w14:paraId="1FFFBFC9" w14:textId="77777777" w:rsidR="003C610C" w:rsidRDefault="00C24A72">
      <w:pPr>
        <w:pStyle w:val="1"/>
        <w:ind w:firstLine="740"/>
        <w:jc w:val="both"/>
      </w:pPr>
      <w:r>
        <w:rPr>
          <w:color w:val="0000FF"/>
        </w:rPr>
        <w:t xml:space="preserve">Приказ Минприроды России от 27.06.2016 № 367 </w:t>
      </w:r>
      <w:r>
        <w:t>"Об утверждении видов лесо</w:t>
      </w:r>
      <w:r>
        <w:softHyphen/>
        <w:t>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p w14:paraId="316D4A7A" w14:textId="77777777" w:rsidR="003C610C" w:rsidRDefault="00C24A72">
      <w:pPr>
        <w:pStyle w:val="1"/>
        <w:ind w:firstLine="740"/>
        <w:jc w:val="both"/>
      </w:pPr>
      <w:r>
        <w:rPr>
          <w:color w:val="0000FF"/>
        </w:rPr>
        <w:t xml:space="preserve">Приказа Минприроды России от 30.07.2020 </w:t>
      </w:r>
      <w:r>
        <w:rPr>
          <w:color w:val="0000FF"/>
          <w:lang w:val="en-US" w:eastAsia="en-US" w:bidi="en-US"/>
        </w:rPr>
        <w:t>N</w:t>
      </w:r>
      <w:r w:rsidRPr="006276D8">
        <w:rPr>
          <w:color w:val="0000FF"/>
          <w:lang w:eastAsia="en-US" w:bidi="en-US"/>
        </w:rPr>
        <w:t xml:space="preserve"> </w:t>
      </w:r>
      <w:r>
        <w:rPr>
          <w:color w:val="0000FF"/>
        </w:rPr>
        <w:t xml:space="preserve">534 </w:t>
      </w:r>
      <w:r>
        <w:t>"Об утверждении Правил ухода за лесами";</w:t>
      </w:r>
    </w:p>
    <w:p w14:paraId="48CEF699" w14:textId="77777777" w:rsidR="003C610C" w:rsidRDefault="00C24A72">
      <w:pPr>
        <w:pStyle w:val="1"/>
        <w:ind w:firstLine="740"/>
        <w:jc w:val="both"/>
      </w:pPr>
      <w:r>
        <w:rPr>
          <w:color w:val="0000FF"/>
        </w:rPr>
        <w:t xml:space="preserve">Приказ Минприроды России от 09.11.2020 № 913 </w:t>
      </w:r>
      <w:r>
        <w:t>"Об утверждении Правил лик</w:t>
      </w:r>
      <w:r>
        <w:softHyphen/>
        <w:t>видации очагов вредных организмов";</w:t>
      </w:r>
    </w:p>
    <w:p w14:paraId="46D721F9" w14:textId="77777777" w:rsidR="003C610C" w:rsidRDefault="00C24A72">
      <w:pPr>
        <w:pStyle w:val="1"/>
        <w:ind w:firstLine="740"/>
        <w:jc w:val="both"/>
      </w:pPr>
      <w:r>
        <w:rPr>
          <w:color w:val="0000FF"/>
        </w:rPr>
        <w:t xml:space="preserve">Приказ Минприроды России от 09.11.2020 № 910 </w:t>
      </w:r>
      <w:r>
        <w:t>"Об утверждении порядка проведения лесопатологических обследований и формы акта лесопатологического об</w:t>
      </w:r>
      <w:r>
        <w:softHyphen/>
        <w:t>следования";</w:t>
      </w:r>
    </w:p>
    <w:p w14:paraId="463F37DB" w14:textId="77777777" w:rsidR="003C610C" w:rsidRDefault="00C24A72">
      <w:pPr>
        <w:pStyle w:val="1"/>
        <w:ind w:firstLine="880"/>
        <w:jc w:val="both"/>
      </w:pPr>
      <w:r>
        <w:rPr>
          <w:color w:val="0000FF"/>
        </w:rPr>
        <w:t xml:space="preserve">Приказ Минприроды России от 09.11.2020 № 912 </w:t>
      </w:r>
      <w:r>
        <w:t>"Об утверждении Правил осуществления мероприятий по предупреждению распространения вредных организ</w:t>
      </w:r>
      <w:r>
        <w:softHyphen/>
        <w:t>мов".</w:t>
      </w:r>
    </w:p>
    <w:p w14:paraId="024EA3B4" w14:textId="77777777" w:rsidR="003C610C" w:rsidRDefault="00C24A72">
      <w:pPr>
        <w:pStyle w:val="42"/>
        <w:keepNext/>
        <w:keepLines/>
        <w:numPr>
          <w:ilvl w:val="2"/>
          <w:numId w:val="7"/>
        </w:numPr>
        <w:tabs>
          <w:tab w:val="left" w:pos="1519"/>
        </w:tabs>
        <w:jc w:val="both"/>
      </w:pPr>
      <w:bookmarkStart w:id="22" w:name="bookmark43"/>
      <w:r>
        <w:t>Расчетная лесосека для осуществления рубок спелых и перестойных лесных насаждений</w:t>
      </w:r>
      <w:bookmarkEnd w:id="22"/>
    </w:p>
    <w:p w14:paraId="1DEAED62" w14:textId="77777777" w:rsidR="003C610C" w:rsidRDefault="00C24A72">
      <w:pPr>
        <w:pStyle w:val="1"/>
        <w:ind w:firstLine="740"/>
        <w:jc w:val="both"/>
      </w:pPr>
      <w:r>
        <w:t>Согласно статье 111 Лесного кодекса Российской Федерации на территории го</w:t>
      </w:r>
      <w:r>
        <w:softHyphen/>
        <w:t>родских лесов проведение сплошных рубок осуществляется в случаях если выборочные рубки не обеспечивают замену лесных насаждений, утрачивающих свои средообразу</w:t>
      </w:r>
      <w:r>
        <w:softHyphen/>
        <w:t>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w:t>
      </w:r>
      <w:r>
        <w:softHyphen/>
        <w:t>щитных лесов и выполняемых ими полезных функций, если иное не установлено Лес</w:t>
      </w:r>
      <w:r>
        <w:softHyphen/>
        <w:t>ным кодексом.</w:t>
      </w:r>
    </w:p>
    <w:p w14:paraId="58A19CE6" w14:textId="77777777" w:rsidR="003C610C" w:rsidRDefault="00C24A72">
      <w:pPr>
        <w:pStyle w:val="1"/>
        <w:spacing w:after="320"/>
        <w:ind w:firstLine="740"/>
        <w:jc w:val="both"/>
        <w:sectPr w:rsidR="003C610C">
          <w:pgSz w:w="11900" w:h="16840"/>
          <w:pgMar w:top="1143" w:right="1665" w:bottom="1143" w:left="1091" w:header="0" w:footer="3" w:gutter="0"/>
          <w:cols w:space="720"/>
          <w:noEndnote/>
          <w:docGrid w:linePitch="360"/>
        </w:sectPr>
      </w:pPr>
      <w:r>
        <w:t>Согласно пункту 53 Приказа Минприроды России от 01.12.2020 №993 «Об утверждении правил заготовки древесины и особенностей заготовки древесины в лес</w:t>
      </w:r>
      <w:r>
        <w:softHyphen/>
        <w:t>ничествах, указанных в статье 23 Лесного кодекса Российской Федерации» сплошные и выборочные рубки на землях населенных пунктов, на которых расположены городские леса, осуществляются в целях формирования ландшафтов, обеспечения устойчивости и сохранения рекреационной привлекательности лесных насаждений, а также размеще</w:t>
      </w:r>
      <w:r>
        <w:softHyphen/>
        <w:t>ния объектов рекреационной инфраструктуры. В этих целях допускается сплошная и выборочная рубка лесных насаждений любой интенсивности и любого возраста, если иное не установлено Лесным</w:t>
      </w:r>
      <w:hyperlink r:id="rId43" w:history="1">
        <w:r>
          <w:t xml:space="preserve"> кодексом </w:t>
        </w:r>
      </w:hyperlink>
      <w:r>
        <w:t>Российской Федерации. При рубке лесных насаждений на землях населенных пунктов, на которых расположены городские леса, не применяются пункты 10, 11, 12, 15, 16, 30, 31, 43, 44, 45, 46, 47, 48, 49, 50, 51 указан</w:t>
      </w:r>
      <w:r>
        <w:softHyphen/>
        <w:t>ных Правил.</w:t>
      </w:r>
    </w:p>
    <w:p w14:paraId="4B0CFB4C" w14:textId="77777777" w:rsidR="003C610C" w:rsidRDefault="00C24A72">
      <w:pPr>
        <w:pStyle w:val="1"/>
        <w:spacing w:after="240"/>
        <w:ind w:left="1000" w:firstLine="860"/>
      </w:pPr>
      <w:r>
        <w:lastRenderedPageBreak/>
        <w:t>Расчетная лесосека для заготовки древесины при осуществлении рубок спелых и перестойных лесных насаждений в городских лесах по материалам лесоустройства не запроектирована, в связи с этим объемы заготовки древесины при рубке спелых и пере</w:t>
      </w:r>
      <w:r>
        <w:softHyphen/>
        <w:t>стойных насаждений не установлены.</w:t>
      </w:r>
    </w:p>
    <w:p w14:paraId="4C1160FC" w14:textId="77777777" w:rsidR="003C610C" w:rsidRDefault="00C24A72">
      <w:pPr>
        <w:pStyle w:val="a9"/>
        <w:jc w:val="right"/>
      </w:pPr>
      <w:r>
        <w:rPr>
          <w:i/>
          <w:iCs/>
        </w:rPr>
        <w:t>Таблица 7(6).</w:t>
      </w:r>
    </w:p>
    <w:p w14:paraId="51C27D3C" w14:textId="77777777" w:rsidR="003C610C" w:rsidRDefault="00C24A72">
      <w:pPr>
        <w:pStyle w:val="a9"/>
        <w:ind w:left="379"/>
        <w:jc w:val="left"/>
      </w:pPr>
      <w:r>
        <w:t>Расчетная лесосека для осуществления выборочных рубок спелых и перестойных лесных насаждений на срок действия лесохозяйственного регламента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11"/>
        <w:gridCol w:w="624"/>
        <w:gridCol w:w="696"/>
        <w:gridCol w:w="600"/>
        <w:gridCol w:w="696"/>
        <w:gridCol w:w="600"/>
        <w:gridCol w:w="701"/>
        <w:gridCol w:w="600"/>
        <w:gridCol w:w="696"/>
        <w:gridCol w:w="638"/>
        <w:gridCol w:w="696"/>
        <w:gridCol w:w="638"/>
        <w:gridCol w:w="706"/>
      </w:tblGrid>
      <w:tr w:rsidR="003C610C" w14:paraId="392DD2C9" w14:textId="77777777">
        <w:trPr>
          <w:trHeight w:hRule="exact" w:val="245"/>
          <w:jc w:val="center"/>
        </w:trPr>
        <w:tc>
          <w:tcPr>
            <w:tcW w:w="1411" w:type="dxa"/>
            <w:tcBorders>
              <w:top w:val="single" w:sz="4" w:space="0" w:color="auto"/>
              <w:left w:val="single" w:sz="4" w:space="0" w:color="auto"/>
            </w:tcBorders>
            <w:shd w:val="clear" w:color="auto" w:fill="auto"/>
            <w:vAlign w:val="bottom"/>
          </w:tcPr>
          <w:p w14:paraId="2D4B50E6" w14:textId="77777777" w:rsidR="003C610C" w:rsidRDefault="00C24A72">
            <w:pPr>
              <w:pStyle w:val="a4"/>
            </w:pPr>
            <w:r>
              <w:t>Показатели</w:t>
            </w:r>
          </w:p>
        </w:tc>
        <w:tc>
          <w:tcPr>
            <w:tcW w:w="1320" w:type="dxa"/>
            <w:gridSpan w:val="2"/>
            <w:tcBorders>
              <w:top w:val="single" w:sz="4" w:space="0" w:color="auto"/>
              <w:left w:val="single" w:sz="4" w:space="0" w:color="auto"/>
            </w:tcBorders>
            <w:shd w:val="clear" w:color="auto" w:fill="auto"/>
            <w:vAlign w:val="bottom"/>
          </w:tcPr>
          <w:p w14:paraId="3D6B42D3" w14:textId="77777777" w:rsidR="003C610C" w:rsidRDefault="00C24A72">
            <w:pPr>
              <w:pStyle w:val="a4"/>
            </w:pPr>
            <w:r>
              <w:t>Всего</w:t>
            </w:r>
          </w:p>
        </w:tc>
        <w:tc>
          <w:tcPr>
            <w:tcW w:w="6571" w:type="dxa"/>
            <w:gridSpan w:val="10"/>
            <w:tcBorders>
              <w:top w:val="single" w:sz="4" w:space="0" w:color="auto"/>
              <w:left w:val="single" w:sz="4" w:space="0" w:color="auto"/>
              <w:right w:val="single" w:sz="4" w:space="0" w:color="auto"/>
            </w:tcBorders>
            <w:shd w:val="clear" w:color="auto" w:fill="auto"/>
            <w:vAlign w:val="bottom"/>
          </w:tcPr>
          <w:p w14:paraId="56EF6621" w14:textId="77777777" w:rsidR="003C610C" w:rsidRDefault="00C24A72">
            <w:pPr>
              <w:pStyle w:val="a4"/>
            </w:pPr>
            <w:r>
              <w:t>В том числе по полнотам</w:t>
            </w:r>
          </w:p>
        </w:tc>
      </w:tr>
      <w:tr w:rsidR="003C610C" w14:paraId="17443C52" w14:textId="77777777">
        <w:trPr>
          <w:trHeight w:hRule="exact" w:val="240"/>
          <w:jc w:val="center"/>
        </w:trPr>
        <w:tc>
          <w:tcPr>
            <w:tcW w:w="1411" w:type="dxa"/>
            <w:vMerge w:val="restart"/>
            <w:tcBorders>
              <w:top w:val="single" w:sz="4" w:space="0" w:color="auto"/>
              <w:left w:val="single" w:sz="4" w:space="0" w:color="auto"/>
            </w:tcBorders>
            <w:shd w:val="clear" w:color="auto" w:fill="auto"/>
          </w:tcPr>
          <w:p w14:paraId="2DFC37D8" w14:textId="77777777" w:rsidR="003C610C" w:rsidRDefault="003C610C">
            <w:pPr>
              <w:rPr>
                <w:sz w:val="10"/>
                <w:szCs w:val="10"/>
              </w:rPr>
            </w:pPr>
          </w:p>
        </w:tc>
        <w:tc>
          <w:tcPr>
            <w:tcW w:w="624" w:type="dxa"/>
            <w:vMerge w:val="restart"/>
            <w:tcBorders>
              <w:top w:val="single" w:sz="4" w:space="0" w:color="auto"/>
              <w:left w:val="single" w:sz="4" w:space="0" w:color="auto"/>
            </w:tcBorders>
            <w:shd w:val="clear" w:color="auto" w:fill="auto"/>
            <w:vAlign w:val="center"/>
          </w:tcPr>
          <w:p w14:paraId="3FF7369B" w14:textId="77777777" w:rsidR="003C610C" w:rsidRDefault="00C24A72">
            <w:pPr>
              <w:pStyle w:val="a4"/>
            </w:pPr>
            <w:r>
              <w:t>га</w:t>
            </w:r>
          </w:p>
        </w:tc>
        <w:tc>
          <w:tcPr>
            <w:tcW w:w="696" w:type="dxa"/>
            <w:vMerge w:val="restart"/>
            <w:tcBorders>
              <w:top w:val="single" w:sz="4" w:space="0" w:color="auto"/>
              <w:left w:val="single" w:sz="4" w:space="0" w:color="auto"/>
            </w:tcBorders>
            <w:shd w:val="clear" w:color="auto" w:fill="auto"/>
            <w:vAlign w:val="center"/>
          </w:tcPr>
          <w:p w14:paraId="09F6A9AF" w14:textId="77777777" w:rsidR="003C610C" w:rsidRDefault="00C24A72">
            <w:pPr>
              <w:pStyle w:val="a4"/>
              <w:rPr>
                <w:sz w:val="13"/>
                <w:szCs w:val="13"/>
              </w:rPr>
            </w:pPr>
            <w:r>
              <w:t>тыс. м</w:t>
            </w:r>
            <w:r>
              <w:rPr>
                <w:sz w:val="13"/>
                <w:szCs w:val="13"/>
              </w:rPr>
              <w:t>3</w:t>
            </w:r>
          </w:p>
        </w:tc>
        <w:tc>
          <w:tcPr>
            <w:tcW w:w="1296" w:type="dxa"/>
            <w:gridSpan w:val="2"/>
            <w:tcBorders>
              <w:top w:val="single" w:sz="4" w:space="0" w:color="auto"/>
              <w:left w:val="single" w:sz="4" w:space="0" w:color="auto"/>
            </w:tcBorders>
            <w:shd w:val="clear" w:color="auto" w:fill="auto"/>
            <w:vAlign w:val="bottom"/>
          </w:tcPr>
          <w:p w14:paraId="56D85C17" w14:textId="77777777" w:rsidR="003C610C" w:rsidRDefault="00C24A72">
            <w:pPr>
              <w:pStyle w:val="a4"/>
            </w:pPr>
            <w:r>
              <w:t>1</w:t>
            </w:r>
          </w:p>
        </w:tc>
        <w:tc>
          <w:tcPr>
            <w:tcW w:w="1301" w:type="dxa"/>
            <w:gridSpan w:val="2"/>
            <w:tcBorders>
              <w:top w:val="single" w:sz="4" w:space="0" w:color="auto"/>
              <w:left w:val="single" w:sz="4" w:space="0" w:color="auto"/>
            </w:tcBorders>
            <w:shd w:val="clear" w:color="auto" w:fill="auto"/>
            <w:vAlign w:val="bottom"/>
          </w:tcPr>
          <w:p w14:paraId="4551BD11" w14:textId="77777777" w:rsidR="003C610C" w:rsidRDefault="00C24A72">
            <w:pPr>
              <w:pStyle w:val="a4"/>
            </w:pPr>
            <w:r>
              <w:t>0,9</w:t>
            </w:r>
          </w:p>
        </w:tc>
        <w:tc>
          <w:tcPr>
            <w:tcW w:w="1296" w:type="dxa"/>
            <w:gridSpan w:val="2"/>
            <w:tcBorders>
              <w:top w:val="single" w:sz="4" w:space="0" w:color="auto"/>
              <w:left w:val="single" w:sz="4" w:space="0" w:color="auto"/>
            </w:tcBorders>
            <w:shd w:val="clear" w:color="auto" w:fill="auto"/>
            <w:vAlign w:val="bottom"/>
          </w:tcPr>
          <w:p w14:paraId="6BCEFF6D" w14:textId="77777777" w:rsidR="003C610C" w:rsidRDefault="00C24A72">
            <w:pPr>
              <w:pStyle w:val="a4"/>
            </w:pPr>
            <w:r>
              <w:t>0,8-0,7</w:t>
            </w:r>
          </w:p>
        </w:tc>
        <w:tc>
          <w:tcPr>
            <w:tcW w:w="1334" w:type="dxa"/>
            <w:gridSpan w:val="2"/>
            <w:tcBorders>
              <w:top w:val="single" w:sz="4" w:space="0" w:color="auto"/>
              <w:left w:val="single" w:sz="4" w:space="0" w:color="auto"/>
            </w:tcBorders>
            <w:shd w:val="clear" w:color="auto" w:fill="auto"/>
            <w:vAlign w:val="bottom"/>
          </w:tcPr>
          <w:p w14:paraId="7F29F905" w14:textId="77777777" w:rsidR="003C610C" w:rsidRDefault="00C24A72">
            <w:pPr>
              <w:pStyle w:val="a4"/>
            </w:pPr>
            <w:r>
              <w:t>0,6</w:t>
            </w:r>
          </w:p>
        </w:tc>
        <w:tc>
          <w:tcPr>
            <w:tcW w:w="1344" w:type="dxa"/>
            <w:gridSpan w:val="2"/>
            <w:tcBorders>
              <w:top w:val="single" w:sz="4" w:space="0" w:color="auto"/>
              <w:left w:val="single" w:sz="4" w:space="0" w:color="auto"/>
              <w:right w:val="single" w:sz="4" w:space="0" w:color="auto"/>
            </w:tcBorders>
            <w:shd w:val="clear" w:color="auto" w:fill="auto"/>
            <w:vAlign w:val="bottom"/>
          </w:tcPr>
          <w:p w14:paraId="084341E9" w14:textId="77777777" w:rsidR="003C610C" w:rsidRDefault="00C24A72">
            <w:pPr>
              <w:pStyle w:val="a4"/>
            </w:pPr>
            <w:r>
              <w:t>0,3-0,5</w:t>
            </w:r>
          </w:p>
        </w:tc>
      </w:tr>
      <w:tr w:rsidR="003C610C" w14:paraId="73A4D40F" w14:textId="77777777">
        <w:trPr>
          <w:trHeight w:hRule="exact" w:val="926"/>
          <w:jc w:val="center"/>
        </w:trPr>
        <w:tc>
          <w:tcPr>
            <w:tcW w:w="1411" w:type="dxa"/>
            <w:vMerge/>
            <w:tcBorders>
              <w:left w:val="single" w:sz="4" w:space="0" w:color="auto"/>
            </w:tcBorders>
            <w:shd w:val="clear" w:color="auto" w:fill="auto"/>
          </w:tcPr>
          <w:p w14:paraId="2FCAE3DE" w14:textId="77777777" w:rsidR="003C610C" w:rsidRDefault="003C610C"/>
        </w:tc>
        <w:tc>
          <w:tcPr>
            <w:tcW w:w="624" w:type="dxa"/>
            <w:vMerge/>
            <w:tcBorders>
              <w:left w:val="single" w:sz="4" w:space="0" w:color="auto"/>
            </w:tcBorders>
            <w:shd w:val="clear" w:color="auto" w:fill="auto"/>
            <w:vAlign w:val="center"/>
          </w:tcPr>
          <w:p w14:paraId="15947978" w14:textId="77777777" w:rsidR="003C610C" w:rsidRDefault="003C610C"/>
        </w:tc>
        <w:tc>
          <w:tcPr>
            <w:tcW w:w="696" w:type="dxa"/>
            <w:vMerge/>
            <w:tcBorders>
              <w:left w:val="single" w:sz="4" w:space="0" w:color="auto"/>
            </w:tcBorders>
            <w:shd w:val="clear" w:color="auto" w:fill="auto"/>
            <w:vAlign w:val="center"/>
          </w:tcPr>
          <w:p w14:paraId="7C049E72" w14:textId="77777777" w:rsidR="003C610C" w:rsidRDefault="003C610C"/>
        </w:tc>
        <w:tc>
          <w:tcPr>
            <w:tcW w:w="600" w:type="dxa"/>
            <w:tcBorders>
              <w:top w:val="single" w:sz="4" w:space="0" w:color="auto"/>
              <w:left w:val="single" w:sz="4" w:space="0" w:color="auto"/>
            </w:tcBorders>
            <w:shd w:val="clear" w:color="auto" w:fill="auto"/>
            <w:vAlign w:val="center"/>
          </w:tcPr>
          <w:p w14:paraId="583F81E9" w14:textId="77777777" w:rsidR="003C610C" w:rsidRDefault="00C24A72">
            <w:pPr>
              <w:pStyle w:val="a4"/>
            </w:pPr>
            <w:r>
              <w:t>га</w:t>
            </w:r>
          </w:p>
        </w:tc>
        <w:tc>
          <w:tcPr>
            <w:tcW w:w="696" w:type="dxa"/>
            <w:tcBorders>
              <w:top w:val="single" w:sz="4" w:space="0" w:color="auto"/>
              <w:left w:val="single" w:sz="4" w:space="0" w:color="auto"/>
            </w:tcBorders>
            <w:shd w:val="clear" w:color="auto" w:fill="auto"/>
            <w:vAlign w:val="center"/>
          </w:tcPr>
          <w:p w14:paraId="1767A349" w14:textId="77777777" w:rsidR="003C610C" w:rsidRDefault="00C24A72">
            <w:pPr>
              <w:pStyle w:val="a4"/>
              <w:rPr>
                <w:sz w:val="13"/>
                <w:szCs w:val="13"/>
              </w:rPr>
            </w:pPr>
            <w:r>
              <w:t>тыс. м</w:t>
            </w:r>
            <w:r>
              <w:rPr>
                <w:sz w:val="13"/>
                <w:szCs w:val="13"/>
              </w:rPr>
              <w:t>3</w:t>
            </w:r>
          </w:p>
        </w:tc>
        <w:tc>
          <w:tcPr>
            <w:tcW w:w="600" w:type="dxa"/>
            <w:tcBorders>
              <w:top w:val="single" w:sz="4" w:space="0" w:color="auto"/>
              <w:left w:val="single" w:sz="4" w:space="0" w:color="auto"/>
            </w:tcBorders>
            <w:shd w:val="clear" w:color="auto" w:fill="auto"/>
            <w:vAlign w:val="center"/>
          </w:tcPr>
          <w:p w14:paraId="7DEFE09D" w14:textId="77777777" w:rsidR="003C610C" w:rsidRDefault="00C24A72">
            <w:pPr>
              <w:pStyle w:val="a4"/>
            </w:pPr>
            <w:r>
              <w:t>га</w:t>
            </w:r>
          </w:p>
        </w:tc>
        <w:tc>
          <w:tcPr>
            <w:tcW w:w="701" w:type="dxa"/>
            <w:tcBorders>
              <w:top w:val="single" w:sz="4" w:space="0" w:color="auto"/>
              <w:left w:val="single" w:sz="4" w:space="0" w:color="auto"/>
            </w:tcBorders>
            <w:shd w:val="clear" w:color="auto" w:fill="auto"/>
            <w:vAlign w:val="center"/>
          </w:tcPr>
          <w:p w14:paraId="7688D09B" w14:textId="77777777" w:rsidR="003C610C" w:rsidRDefault="00C24A72">
            <w:pPr>
              <w:pStyle w:val="a4"/>
              <w:rPr>
                <w:sz w:val="13"/>
                <w:szCs w:val="13"/>
              </w:rPr>
            </w:pPr>
            <w:r>
              <w:t>тыс. м</w:t>
            </w:r>
            <w:r>
              <w:rPr>
                <w:sz w:val="13"/>
                <w:szCs w:val="13"/>
              </w:rPr>
              <w:t>3</w:t>
            </w:r>
          </w:p>
        </w:tc>
        <w:tc>
          <w:tcPr>
            <w:tcW w:w="600" w:type="dxa"/>
            <w:tcBorders>
              <w:top w:val="single" w:sz="4" w:space="0" w:color="auto"/>
              <w:left w:val="single" w:sz="4" w:space="0" w:color="auto"/>
            </w:tcBorders>
            <w:shd w:val="clear" w:color="auto" w:fill="auto"/>
            <w:vAlign w:val="center"/>
          </w:tcPr>
          <w:p w14:paraId="79B7C7F6" w14:textId="77777777" w:rsidR="003C610C" w:rsidRDefault="00C24A72">
            <w:pPr>
              <w:pStyle w:val="a4"/>
            </w:pPr>
            <w:r>
              <w:t>га</w:t>
            </w:r>
          </w:p>
        </w:tc>
        <w:tc>
          <w:tcPr>
            <w:tcW w:w="696" w:type="dxa"/>
            <w:tcBorders>
              <w:top w:val="single" w:sz="4" w:space="0" w:color="auto"/>
              <w:left w:val="single" w:sz="4" w:space="0" w:color="auto"/>
            </w:tcBorders>
            <w:shd w:val="clear" w:color="auto" w:fill="auto"/>
            <w:vAlign w:val="center"/>
          </w:tcPr>
          <w:p w14:paraId="1A7F19BC" w14:textId="77777777" w:rsidR="003C610C" w:rsidRDefault="00C24A72">
            <w:pPr>
              <w:pStyle w:val="a4"/>
              <w:rPr>
                <w:sz w:val="13"/>
                <w:szCs w:val="13"/>
              </w:rPr>
            </w:pPr>
            <w:r>
              <w:t>тыс. м</w:t>
            </w:r>
            <w:r>
              <w:rPr>
                <w:sz w:val="13"/>
                <w:szCs w:val="13"/>
              </w:rPr>
              <w:t>3</w:t>
            </w:r>
          </w:p>
        </w:tc>
        <w:tc>
          <w:tcPr>
            <w:tcW w:w="638" w:type="dxa"/>
            <w:tcBorders>
              <w:top w:val="single" w:sz="4" w:space="0" w:color="auto"/>
              <w:left w:val="single" w:sz="4" w:space="0" w:color="auto"/>
            </w:tcBorders>
            <w:shd w:val="clear" w:color="auto" w:fill="auto"/>
            <w:vAlign w:val="center"/>
          </w:tcPr>
          <w:p w14:paraId="190B1465" w14:textId="77777777" w:rsidR="003C610C" w:rsidRDefault="00C24A72">
            <w:pPr>
              <w:pStyle w:val="a4"/>
            </w:pPr>
            <w:r>
              <w:t>га</w:t>
            </w:r>
          </w:p>
        </w:tc>
        <w:tc>
          <w:tcPr>
            <w:tcW w:w="696" w:type="dxa"/>
            <w:tcBorders>
              <w:top w:val="single" w:sz="4" w:space="0" w:color="auto"/>
              <w:left w:val="single" w:sz="4" w:space="0" w:color="auto"/>
            </w:tcBorders>
            <w:shd w:val="clear" w:color="auto" w:fill="auto"/>
            <w:vAlign w:val="center"/>
          </w:tcPr>
          <w:p w14:paraId="591A2B06" w14:textId="77777777" w:rsidR="003C610C" w:rsidRDefault="00C24A72">
            <w:pPr>
              <w:pStyle w:val="a4"/>
              <w:rPr>
                <w:sz w:val="13"/>
                <w:szCs w:val="13"/>
              </w:rPr>
            </w:pPr>
            <w:r>
              <w:t>тыс. м</w:t>
            </w:r>
            <w:r>
              <w:rPr>
                <w:sz w:val="13"/>
                <w:szCs w:val="13"/>
              </w:rPr>
              <w:t>3</w:t>
            </w:r>
          </w:p>
        </w:tc>
        <w:tc>
          <w:tcPr>
            <w:tcW w:w="638" w:type="dxa"/>
            <w:tcBorders>
              <w:top w:val="single" w:sz="4" w:space="0" w:color="auto"/>
              <w:left w:val="single" w:sz="4" w:space="0" w:color="auto"/>
            </w:tcBorders>
            <w:shd w:val="clear" w:color="auto" w:fill="auto"/>
            <w:vAlign w:val="center"/>
          </w:tcPr>
          <w:p w14:paraId="5BF17831" w14:textId="77777777" w:rsidR="003C610C" w:rsidRDefault="00C24A72">
            <w:pPr>
              <w:pStyle w:val="a4"/>
            </w:pPr>
            <w:r>
              <w:t>га</w:t>
            </w:r>
          </w:p>
        </w:tc>
        <w:tc>
          <w:tcPr>
            <w:tcW w:w="706" w:type="dxa"/>
            <w:tcBorders>
              <w:top w:val="single" w:sz="4" w:space="0" w:color="auto"/>
              <w:left w:val="single" w:sz="4" w:space="0" w:color="auto"/>
              <w:right w:val="single" w:sz="4" w:space="0" w:color="auto"/>
            </w:tcBorders>
            <w:shd w:val="clear" w:color="auto" w:fill="auto"/>
            <w:vAlign w:val="center"/>
          </w:tcPr>
          <w:p w14:paraId="599CE909" w14:textId="77777777" w:rsidR="003C610C" w:rsidRDefault="00C24A72">
            <w:pPr>
              <w:pStyle w:val="a4"/>
              <w:rPr>
                <w:sz w:val="13"/>
                <w:szCs w:val="13"/>
              </w:rPr>
            </w:pPr>
            <w:r>
              <w:t>тыс. м</w:t>
            </w:r>
            <w:r>
              <w:rPr>
                <w:sz w:val="13"/>
                <w:szCs w:val="13"/>
              </w:rPr>
              <w:t>3</w:t>
            </w:r>
          </w:p>
        </w:tc>
      </w:tr>
      <w:tr w:rsidR="003C610C" w14:paraId="00CA62FA" w14:textId="77777777">
        <w:trPr>
          <w:trHeight w:hRule="exact" w:val="250"/>
          <w:jc w:val="center"/>
        </w:trPr>
        <w:tc>
          <w:tcPr>
            <w:tcW w:w="1411" w:type="dxa"/>
            <w:tcBorders>
              <w:top w:val="single" w:sz="4" w:space="0" w:color="auto"/>
              <w:left w:val="single" w:sz="4" w:space="0" w:color="auto"/>
              <w:bottom w:val="single" w:sz="4" w:space="0" w:color="auto"/>
            </w:tcBorders>
            <w:shd w:val="clear" w:color="auto" w:fill="auto"/>
          </w:tcPr>
          <w:p w14:paraId="156842D5" w14:textId="77777777" w:rsidR="003C610C" w:rsidRDefault="00C24A72">
            <w:pPr>
              <w:pStyle w:val="a4"/>
            </w:pPr>
            <w:r>
              <w:t>1</w:t>
            </w:r>
          </w:p>
        </w:tc>
        <w:tc>
          <w:tcPr>
            <w:tcW w:w="624" w:type="dxa"/>
            <w:tcBorders>
              <w:top w:val="single" w:sz="4" w:space="0" w:color="auto"/>
              <w:left w:val="single" w:sz="4" w:space="0" w:color="auto"/>
              <w:bottom w:val="single" w:sz="4" w:space="0" w:color="auto"/>
            </w:tcBorders>
            <w:shd w:val="clear" w:color="auto" w:fill="auto"/>
          </w:tcPr>
          <w:p w14:paraId="5BD890C3" w14:textId="77777777" w:rsidR="003C610C" w:rsidRDefault="00C24A72">
            <w:pPr>
              <w:pStyle w:val="a4"/>
            </w:pPr>
            <w:r>
              <w:t>2</w:t>
            </w:r>
          </w:p>
        </w:tc>
        <w:tc>
          <w:tcPr>
            <w:tcW w:w="696" w:type="dxa"/>
            <w:tcBorders>
              <w:top w:val="single" w:sz="4" w:space="0" w:color="auto"/>
              <w:left w:val="single" w:sz="4" w:space="0" w:color="auto"/>
              <w:bottom w:val="single" w:sz="4" w:space="0" w:color="auto"/>
            </w:tcBorders>
            <w:shd w:val="clear" w:color="auto" w:fill="auto"/>
          </w:tcPr>
          <w:p w14:paraId="1E366933" w14:textId="77777777" w:rsidR="003C610C" w:rsidRDefault="00C24A72">
            <w:pPr>
              <w:pStyle w:val="a4"/>
            </w:pPr>
            <w:r>
              <w:t>3</w:t>
            </w:r>
          </w:p>
        </w:tc>
        <w:tc>
          <w:tcPr>
            <w:tcW w:w="600" w:type="dxa"/>
            <w:tcBorders>
              <w:top w:val="single" w:sz="4" w:space="0" w:color="auto"/>
              <w:left w:val="single" w:sz="4" w:space="0" w:color="auto"/>
              <w:bottom w:val="single" w:sz="4" w:space="0" w:color="auto"/>
            </w:tcBorders>
            <w:shd w:val="clear" w:color="auto" w:fill="auto"/>
          </w:tcPr>
          <w:p w14:paraId="286E93A2" w14:textId="77777777" w:rsidR="003C610C" w:rsidRDefault="00C24A72">
            <w:pPr>
              <w:pStyle w:val="a4"/>
            </w:pPr>
            <w:r>
              <w:t>4</w:t>
            </w:r>
          </w:p>
        </w:tc>
        <w:tc>
          <w:tcPr>
            <w:tcW w:w="696" w:type="dxa"/>
            <w:tcBorders>
              <w:top w:val="single" w:sz="4" w:space="0" w:color="auto"/>
              <w:left w:val="single" w:sz="4" w:space="0" w:color="auto"/>
              <w:bottom w:val="single" w:sz="4" w:space="0" w:color="auto"/>
            </w:tcBorders>
            <w:shd w:val="clear" w:color="auto" w:fill="auto"/>
          </w:tcPr>
          <w:p w14:paraId="352279FB" w14:textId="77777777" w:rsidR="003C610C" w:rsidRDefault="00C24A72">
            <w:pPr>
              <w:pStyle w:val="a4"/>
            </w:pPr>
            <w:r>
              <w:t>5</w:t>
            </w:r>
          </w:p>
        </w:tc>
        <w:tc>
          <w:tcPr>
            <w:tcW w:w="600" w:type="dxa"/>
            <w:tcBorders>
              <w:top w:val="single" w:sz="4" w:space="0" w:color="auto"/>
              <w:left w:val="single" w:sz="4" w:space="0" w:color="auto"/>
              <w:bottom w:val="single" w:sz="4" w:space="0" w:color="auto"/>
            </w:tcBorders>
            <w:shd w:val="clear" w:color="auto" w:fill="auto"/>
          </w:tcPr>
          <w:p w14:paraId="06AE5AA5" w14:textId="77777777" w:rsidR="003C610C" w:rsidRDefault="00C24A72">
            <w:pPr>
              <w:pStyle w:val="a4"/>
            </w:pPr>
            <w:r>
              <w:t>6</w:t>
            </w:r>
          </w:p>
        </w:tc>
        <w:tc>
          <w:tcPr>
            <w:tcW w:w="701" w:type="dxa"/>
            <w:tcBorders>
              <w:top w:val="single" w:sz="4" w:space="0" w:color="auto"/>
              <w:left w:val="single" w:sz="4" w:space="0" w:color="auto"/>
              <w:bottom w:val="single" w:sz="4" w:space="0" w:color="auto"/>
            </w:tcBorders>
            <w:shd w:val="clear" w:color="auto" w:fill="auto"/>
          </w:tcPr>
          <w:p w14:paraId="69D811DA" w14:textId="77777777" w:rsidR="003C610C" w:rsidRDefault="00C24A72">
            <w:pPr>
              <w:pStyle w:val="a4"/>
            </w:pPr>
            <w:r>
              <w:t>7</w:t>
            </w:r>
          </w:p>
        </w:tc>
        <w:tc>
          <w:tcPr>
            <w:tcW w:w="600" w:type="dxa"/>
            <w:tcBorders>
              <w:top w:val="single" w:sz="4" w:space="0" w:color="auto"/>
              <w:left w:val="single" w:sz="4" w:space="0" w:color="auto"/>
              <w:bottom w:val="single" w:sz="4" w:space="0" w:color="auto"/>
            </w:tcBorders>
            <w:shd w:val="clear" w:color="auto" w:fill="auto"/>
          </w:tcPr>
          <w:p w14:paraId="2131D4F4" w14:textId="77777777" w:rsidR="003C610C" w:rsidRDefault="00C24A72">
            <w:pPr>
              <w:pStyle w:val="a4"/>
            </w:pPr>
            <w:r>
              <w:t>8</w:t>
            </w:r>
          </w:p>
        </w:tc>
        <w:tc>
          <w:tcPr>
            <w:tcW w:w="696" w:type="dxa"/>
            <w:tcBorders>
              <w:top w:val="single" w:sz="4" w:space="0" w:color="auto"/>
              <w:left w:val="single" w:sz="4" w:space="0" w:color="auto"/>
              <w:bottom w:val="single" w:sz="4" w:space="0" w:color="auto"/>
            </w:tcBorders>
            <w:shd w:val="clear" w:color="auto" w:fill="auto"/>
          </w:tcPr>
          <w:p w14:paraId="0FC358AE" w14:textId="77777777" w:rsidR="003C610C" w:rsidRDefault="00C24A72">
            <w:pPr>
              <w:pStyle w:val="a4"/>
            </w:pPr>
            <w:r>
              <w:t>9</w:t>
            </w:r>
          </w:p>
        </w:tc>
        <w:tc>
          <w:tcPr>
            <w:tcW w:w="638" w:type="dxa"/>
            <w:tcBorders>
              <w:top w:val="single" w:sz="4" w:space="0" w:color="auto"/>
              <w:left w:val="single" w:sz="4" w:space="0" w:color="auto"/>
              <w:bottom w:val="single" w:sz="4" w:space="0" w:color="auto"/>
            </w:tcBorders>
            <w:shd w:val="clear" w:color="auto" w:fill="auto"/>
          </w:tcPr>
          <w:p w14:paraId="542DBBFD" w14:textId="77777777" w:rsidR="003C610C" w:rsidRDefault="00C24A72">
            <w:pPr>
              <w:pStyle w:val="a4"/>
            </w:pPr>
            <w:r>
              <w:t>10</w:t>
            </w:r>
          </w:p>
        </w:tc>
        <w:tc>
          <w:tcPr>
            <w:tcW w:w="696" w:type="dxa"/>
            <w:tcBorders>
              <w:top w:val="single" w:sz="4" w:space="0" w:color="auto"/>
              <w:left w:val="single" w:sz="4" w:space="0" w:color="auto"/>
              <w:bottom w:val="single" w:sz="4" w:space="0" w:color="auto"/>
            </w:tcBorders>
            <w:shd w:val="clear" w:color="auto" w:fill="auto"/>
          </w:tcPr>
          <w:p w14:paraId="7991BC43" w14:textId="77777777" w:rsidR="003C610C" w:rsidRDefault="00C24A72">
            <w:pPr>
              <w:pStyle w:val="a4"/>
            </w:pPr>
            <w:r>
              <w:t>11</w:t>
            </w:r>
          </w:p>
        </w:tc>
        <w:tc>
          <w:tcPr>
            <w:tcW w:w="638" w:type="dxa"/>
            <w:tcBorders>
              <w:top w:val="single" w:sz="4" w:space="0" w:color="auto"/>
              <w:left w:val="single" w:sz="4" w:space="0" w:color="auto"/>
              <w:bottom w:val="single" w:sz="4" w:space="0" w:color="auto"/>
            </w:tcBorders>
            <w:shd w:val="clear" w:color="auto" w:fill="auto"/>
          </w:tcPr>
          <w:p w14:paraId="66F050FF" w14:textId="77777777" w:rsidR="003C610C" w:rsidRDefault="00C24A72">
            <w:pPr>
              <w:pStyle w:val="a4"/>
            </w:pPr>
            <w:r>
              <w:t>12</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C602DD1" w14:textId="77777777" w:rsidR="003C610C" w:rsidRDefault="00C24A72">
            <w:pPr>
              <w:pStyle w:val="a4"/>
            </w:pPr>
            <w:r>
              <w:t>13</w:t>
            </w:r>
          </w:p>
        </w:tc>
      </w:tr>
    </w:tbl>
    <w:p w14:paraId="6F43BF33" w14:textId="77777777" w:rsidR="003C610C" w:rsidRDefault="00C24A72">
      <w:pPr>
        <w:pStyle w:val="a9"/>
        <w:rPr>
          <w:sz w:val="20"/>
          <w:szCs w:val="20"/>
        </w:rPr>
      </w:pPr>
      <w:r>
        <w:rPr>
          <w:rFonts w:ascii="Arial" w:eastAsia="Arial" w:hAnsi="Arial" w:cs="Arial"/>
          <w:sz w:val="20"/>
          <w:szCs w:val="20"/>
        </w:rPr>
        <w:t>Целевое назначение - городские леса</w:t>
      </w:r>
    </w:p>
    <w:p w14:paraId="150AF214" w14:textId="77777777" w:rsidR="003C610C" w:rsidRDefault="00C24A72">
      <w:pPr>
        <w:pStyle w:val="a9"/>
        <w:rPr>
          <w:sz w:val="20"/>
          <w:szCs w:val="20"/>
        </w:rPr>
        <w:sectPr w:rsidR="003C610C">
          <w:pgSz w:w="11900" w:h="16840"/>
          <w:pgMar w:top="1364" w:right="720" w:bottom="1239" w:left="682" w:header="0" w:footer="3" w:gutter="0"/>
          <w:cols w:space="720"/>
          <w:noEndnote/>
          <w:docGrid w:linePitch="360"/>
        </w:sectPr>
      </w:pPr>
      <w:r>
        <w:rPr>
          <w:rFonts w:ascii="Arial" w:eastAsia="Arial" w:hAnsi="Arial" w:cs="Arial"/>
          <w:sz w:val="20"/>
          <w:szCs w:val="20"/>
        </w:rPr>
        <w:t>Не предусматривается</w:t>
      </w:r>
    </w:p>
    <w:tbl>
      <w:tblPr>
        <w:tblOverlap w:val="never"/>
        <w:tblW w:w="0" w:type="auto"/>
        <w:tblLayout w:type="fixed"/>
        <w:tblCellMar>
          <w:left w:w="10" w:type="dxa"/>
          <w:right w:w="10" w:type="dxa"/>
        </w:tblCellMar>
        <w:tblLook w:val="04A0" w:firstRow="1" w:lastRow="0" w:firstColumn="1" w:lastColumn="0" w:noHBand="0" w:noVBand="1"/>
      </w:tblPr>
      <w:tblGrid>
        <w:gridCol w:w="2544"/>
        <w:gridCol w:w="240"/>
        <w:gridCol w:w="240"/>
        <w:gridCol w:w="235"/>
        <w:gridCol w:w="4118"/>
        <w:gridCol w:w="701"/>
        <w:gridCol w:w="701"/>
        <w:gridCol w:w="1488"/>
      </w:tblGrid>
      <w:tr w:rsidR="003C610C" w14:paraId="7AB5BADA" w14:textId="77777777">
        <w:trPr>
          <w:trHeight w:hRule="exact" w:val="706"/>
        </w:trPr>
        <w:tc>
          <w:tcPr>
            <w:tcW w:w="2544" w:type="dxa"/>
            <w:vMerge w:val="restart"/>
            <w:tcBorders>
              <w:left w:val="single" w:sz="4" w:space="0" w:color="auto"/>
            </w:tcBorders>
            <w:shd w:val="clear" w:color="auto" w:fill="auto"/>
          </w:tcPr>
          <w:p w14:paraId="5FF5B385" w14:textId="77777777" w:rsidR="003C610C" w:rsidRDefault="003C610C">
            <w:pPr>
              <w:framePr w:w="10267" w:h="14237" w:hSpace="230" w:wrap="notBeside" w:vAnchor="text" w:hAnchor="text" w:x="231" w:y="1"/>
              <w:rPr>
                <w:sz w:val="10"/>
                <w:szCs w:val="10"/>
              </w:rPr>
            </w:pPr>
          </w:p>
        </w:tc>
        <w:tc>
          <w:tcPr>
            <w:tcW w:w="240" w:type="dxa"/>
            <w:vMerge w:val="restart"/>
            <w:tcBorders>
              <w:top w:val="single" w:sz="4" w:space="0" w:color="auto"/>
              <w:left w:val="single" w:sz="4" w:space="0" w:color="auto"/>
            </w:tcBorders>
            <w:shd w:val="clear" w:color="auto" w:fill="auto"/>
            <w:textDirection w:val="tbRl"/>
          </w:tcPr>
          <w:p w14:paraId="6FF4CF61" w14:textId="77777777" w:rsidR="003C610C" w:rsidRDefault="00C24A72">
            <w:pPr>
              <w:pStyle w:val="a4"/>
              <w:framePr w:w="10267" w:h="14237" w:hSpace="230" w:wrap="notBeside" w:vAnchor="text" w:hAnchor="text" w:x="231" w:y="1"/>
              <w:tabs>
                <w:tab w:val="left" w:pos="6053"/>
                <w:tab w:val="left" w:pos="14218"/>
              </w:tabs>
              <w:jc w:val="left"/>
            </w:pPr>
            <w:r>
              <w:t>|</w:t>
            </w:r>
            <w:r>
              <w:tab/>
              <w:t>Не предусматривается</w:t>
            </w:r>
            <w:r>
              <w:tab/>
              <w:t>|</w:t>
            </w:r>
          </w:p>
        </w:tc>
        <w:tc>
          <w:tcPr>
            <w:tcW w:w="240" w:type="dxa"/>
            <w:vMerge w:val="restart"/>
            <w:tcBorders>
              <w:top w:val="single" w:sz="4" w:space="0" w:color="auto"/>
              <w:left w:val="single" w:sz="4" w:space="0" w:color="auto"/>
            </w:tcBorders>
            <w:shd w:val="clear" w:color="auto" w:fill="auto"/>
            <w:textDirection w:val="tbRl"/>
          </w:tcPr>
          <w:p w14:paraId="1DC4A2D1" w14:textId="77777777" w:rsidR="003C610C" w:rsidRDefault="00C24A72">
            <w:pPr>
              <w:pStyle w:val="a4"/>
              <w:framePr w:w="10267" w:h="14237" w:hSpace="230" w:wrap="notBeside" w:vAnchor="text" w:hAnchor="text" w:x="231" w:y="1"/>
              <w:tabs>
                <w:tab w:val="left" w:pos="5323"/>
                <w:tab w:val="left" w:pos="14218"/>
              </w:tabs>
              <w:jc w:val="left"/>
            </w:pPr>
            <w:r>
              <w:t>|</w:t>
            </w:r>
            <w:r>
              <w:tab/>
              <w:t>Целевое назначение - городские леса</w:t>
            </w:r>
            <w:r>
              <w:tab/>
              <w:t>|</w:t>
            </w:r>
          </w:p>
        </w:tc>
        <w:tc>
          <w:tcPr>
            <w:tcW w:w="235" w:type="dxa"/>
            <w:tcBorders>
              <w:top w:val="single" w:sz="4" w:space="0" w:color="auto"/>
              <w:left w:val="single" w:sz="4" w:space="0" w:color="auto"/>
            </w:tcBorders>
            <w:shd w:val="clear" w:color="auto" w:fill="auto"/>
          </w:tcPr>
          <w:p w14:paraId="1BA6F908" w14:textId="77777777" w:rsidR="003C610C" w:rsidRDefault="003C610C">
            <w:pPr>
              <w:framePr w:w="10267" w:h="14237" w:hSpace="230" w:wrap="notBeside" w:vAnchor="text" w:hAnchor="text" w:x="231" w:y="1"/>
              <w:rPr>
                <w:sz w:val="10"/>
                <w:szCs w:val="10"/>
              </w:rPr>
            </w:pPr>
          </w:p>
        </w:tc>
        <w:tc>
          <w:tcPr>
            <w:tcW w:w="5520" w:type="dxa"/>
            <w:gridSpan w:val="3"/>
            <w:tcBorders>
              <w:top w:val="single" w:sz="4" w:space="0" w:color="auto"/>
              <w:left w:val="single" w:sz="4" w:space="0" w:color="auto"/>
            </w:tcBorders>
            <w:shd w:val="clear" w:color="auto" w:fill="auto"/>
            <w:vAlign w:val="center"/>
          </w:tcPr>
          <w:p w14:paraId="6FAC57DC" w14:textId="77777777" w:rsidR="003C610C" w:rsidRDefault="00C24A72">
            <w:pPr>
              <w:pStyle w:val="a4"/>
              <w:framePr w:w="10267" w:h="14237" w:hSpace="230" w:wrap="notBeside" w:vAnchor="text" w:hAnchor="text" w:x="231" w:y="1"/>
              <w:spacing w:line="252" w:lineRule="auto"/>
            </w:pPr>
            <w:r>
              <w:t>Хозсекция и преобладающая порода</w:t>
            </w:r>
          </w:p>
        </w:tc>
        <w:tc>
          <w:tcPr>
            <w:tcW w:w="1488" w:type="dxa"/>
            <w:vMerge w:val="restart"/>
            <w:tcBorders>
              <w:left w:val="single" w:sz="4" w:space="0" w:color="auto"/>
            </w:tcBorders>
            <w:shd w:val="clear" w:color="auto" w:fill="auto"/>
            <w:textDirection w:val="tbRl"/>
          </w:tcPr>
          <w:p w14:paraId="41B3765A" w14:textId="77777777" w:rsidR="003C610C" w:rsidRDefault="00C24A72">
            <w:pPr>
              <w:pStyle w:val="a4"/>
              <w:framePr w:w="10267" w:h="14237" w:hSpace="230" w:wrap="notBeside" w:vAnchor="text" w:hAnchor="text" w:x="231" w:y="1"/>
              <w:spacing w:after="760" w:line="230" w:lineRule="auto"/>
              <w:ind w:left="7000"/>
              <w:jc w:val="left"/>
              <w:rPr>
                <w:sz w:val="24"/>
                <w:szCs w:val="24"/>
              </w:rPr>
            </w:pPr>
            <w:r>
              <w:rPr>
                <w:rFonts w:ascii="Times New Roman" w:eastAsia="Times New Roman" w:hAnsi="Times New Roman" w:cs="Times New Roman"/>
                <w:sz w:val="24"/>
                <w:szCs w:val="24"/>
              </w:rPr>
              <w:t>22</w:t>
            </w:r>
          </w:p>
          <w:p w14:paraId="1CD03609" w14:textId="77777777" w:rsidR="003C610C" w:rsidRDefault="00C24A72">
            <w:pPr>
              <w:pStyle w:val="a4"/>
              <w:framePr w:w="10267" w:h="14237" w:hSpace="230" w:wrap="notBeside" w:vAnchor="text" w:hAnchor="text" w:x="231" w:y="1"/>
              <w:spacing w:line="252" w:lineRule="auto"/>
              <w:ind w:left="3180" w:firstLine="9660"/>
              <w:jc w:val="left"/>
              <w:rPr>
                <w:sz w:val="24"/>
                <w:szCs w:val="24"/>
              </w:rPr>
            </w:pPr>
            <w:r>
              <w:rPr>
                <w:i/>
                <w:iCs/>
              </w:rPr>
              <w:t xml:space="preserve">Таблица 8(7). </w:t>
            </w:r>
            <w:r>
              <w:rPr>
                <w:rFonts w:ascii="Times New Roman" w:eastAsia="Times New Roman" w:hAnsi="Times New Roman" w:cs="Times New Roman"/>
                <w:sz w:val="24"/>
                <w:szCs w:val="24"/>
              </w:rPr>
              <w:t>Расчетная лесосека по сплошным рубкам спелых и перестойных лесных насаждений</w:t>
            </w:r>
          </w:p>
        </w:tc>
      </w:tr>
      <w:tr w:rsidR="003C610C" w14:paraId="43989D73" w14:textId="77777777">
        <w:trPr>
          <w:trHeight w:hRule="exact" w:val="456"/>
        </w:trPr>
        <w:tc>
          <w:tcPr>
            <w:tcW w:w="2544" w:type="dxa"/>
            <w:vMerge/>
            <w:tcBorders>
              <w:left w:val="single" w:sz="4" w:space="0" w:color="auto"/>
            </w:tcBorders>
            <w:shd w:val="clear" w:color="auto" w:fill="auto"/>
          </w:tcPr>
          <w:p w14:paraId="28CE3741" w14:textId="77777777"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14:paraId="0A2A8E69" w14:textId="77777777"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14:paraId="1DA604CC" w14:textId="77777777" w:rsidR="003C610C" w:rsidRDefault="003C610C">
            <w:pPr>
              <w:framePr w:w="10267" w:h="14237" w:hSpace="230" w:wrap="notBeside" w:vAnchor="text" w:hAnchor="text" w:x="231" w:y="1"/>
            </w:pPr>
          </w:p>
        </w:tc>
        <w:tc>
          <w:tcPr>
            <w:tcW w:w="235" w:type="dxa"/>
            <w:tcBorders>
              <w:top w:val="single" w:sz="4" w:space="0" w:color="auto"/>
              <w:left w:val="single" w:sz="4" w:space="0" w:color="auto"/>
            </w:tcBorders>
            <w:shd w:val="clear" w:color="auto" w:fill="auto"/>
            <w:vAlign w:val="center"/>
          </w:tcPr>
          <w:p w14:paraId="0512D7DC" w14:textId="77777777" w:rsidR="003C610C" w:rsidRDefault="00C24A72">
            <w:pPr>
              <w:pStyle w:val="a4"/>
              <w:framePr w:w="10267" w:h="14237" w:hSpace="230" w:wrap="notBeside" w:vAnchor="text" w:hAnchor="text" w:x="231" w:y="1"/>
              <w:jc w:val="both"/>
              <w:rPr>
                <w:sz w:val="16"/>
                <w:szCs w:val="16"/>
              </w:rPr>
            </w:pPr>
            <w:r>
              <w:rPr>
                <w:rFonts w:ascii="Consolas" w:eastAsia="Consolas" w:hAnsi="Consolas" w:cs="Consolas"/>
                <w:b/>
                <w:bCs/>
                <w:sz w:val="16"/>
                <w:szCs w:val="16"/>
              </w:rPr>
              <w:t>го</w:t>
            </w:r>
          </w:p>
        </w:tc>
        <w:tc>
          <w:tcPr>
            <w:tcW w:w="5520" w:type="dxa"/>
            <w:gridSpan w:val="3"/>
            <w:tcBorders>
              <w:top w:val="single" w:sz="4" w:space="0" w:color="auto"/>
              <w:left w:val="single" w:sz="4" w:space="0" w:color="auto"/>
            </w:tcBorders>
            <w:shd w:val="clear" w:color="auto" w:fill="auto"/>
            <w:vAlign w:val="center"/>
          </w:tcPr>
          <w:p w14:paraId="3EEFCCEB" w14:textId="77777777" w:rsidR="003C610C" w:rsidRDefault="00C24A72">
            <w:pPr>
              <w:pStyle w:val="a4"/>
              <w:framePr w:w="10267" w:h="14237" w:hSpace="230" w:wrap="notBeside" w:vAnchor="text" w:hAnchor="text" w:x="231" w:y="1"/>
            </w:pPr>
            <w:r>
              <w:t>Земли, покрытые лесной растительностью, га</w:t>
            </w:r>
          </w:p>
        </w:tc>
        <w:tc>
          <w:tcPr>
            <w:tcW w:w="1488" w:type="dxa"/>
            <w:vMerge/>
            <w:tcBorders>
              <w:left w:val="single" w:sz="4" w:space="0" w:color="auto"/>
            </w:tcBorders>
            <w:shd w:val="clear" w:color="auto" w:fill="auto"/>
            <w:textDirection w:val="tbRl"/>
          </w:tcPr>
          <w:p w14:paraId="10951D7A" w14:textId="77777777" w:rsidR="003C610C" w:rsidRDefault="003C610C">
            <w:pPr>
              <w:framePr w:w="10267" w:h="14237" w:hSpace="230" w:wrap="notBeside" w:vAnchor="text" w:hAnchor="text" w:x="231" w:y="1"/>
            </w:pPr>
          </w:p>
        </w:tc>
      </w:tr>
      <w:tr w:rsidR="003C610C" w14:paraId="4F51BC48" w14:textId="77777777">
        <w:trPr>
          <w:trHeight w:hRule="exact" w:val="461"/>
        </w:trPr>
        <w:tc>
          <w:tcPr>
            <w:tcW w:w="2544" w:type="dxa"/>
            <w:vMerge/>
            <w:tcBorders>
              <w:left w:val="single" w:sz="4" w:space="0" w:color="auto"/>
            </w:tcBorders>
            <w:shd w:val="clear" w:color="auto" w:fill="auto"/>
          </w:tcPr>
          <w:p w14:paraId="50DD0D3B" w14:textId="77777777"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14:paraId="4B518313" w14:textId="77777777"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14:paraId="111E464C" w14:textId="77777777" w:rsidR="003C610C" w:rsidRDefault="003C610C">
            <w:pPr>
              <w:framePr w:w="10267" w:h="14237" w:hSpace="230" w:wrap="notBeside" w:vAnchor="text" w:hAnchor="text" w:x="231" w:y="1"/>
            </w:pPr>
          </w:p>
        </w:tc>
        <w:tc>
          <w:tcPr>
            <w:tcW w:w="235" w:type="dxa"/>
            <w:tcBorders>
              <w:top w:val="single" w:sz="4" w:space="0" w:color="auto"/>
              <w:left w:val="single" w:sz="4" w:space="0" w:color="auto"/>
            </w:tcBorders>
            <w:shd w:val="clear" w:color="auto" w:fill="auto"/>
            <w:vAlign w:val="center"/>
          </w:tcPr>
          <w:p w14:paraId="517B95A5" w14:textId="77777777" w:rsidR="003C610C" w:rsidRDefault="00C24A72">
            <w:pPr>
              <w:pStyle w:val="a4"/>
              <w:framePr w:w="10267" w:h="14237" w:hSpace="230" w:wrap="notBeside" w:vAnchor="text" w:hAnchor="text" w:x="231" w:y="1"/>
              <w:jc w:val="both"/>
              <w:rPr>
                <w:sz w:val="16"/>
                <w:szCs w:val="16"/>
              </w:rPr>
            </w:pPr>
            <w:r>
              <w:rPr>
                <w:rFonts w:ascii="Consolas" w:eastAsia="Consolas" w:hAnsi="Consolas" w:cs="Consolas"/>
                <w:b/>
                <w:bCs/>
                <w:sz w:val="16"/>
                <w:szCs w:val="16"/>
              </w:rPr>
              <w:t>00</w:t>
            </w:r>
          </w:p>
        </w:tc>
        <w:tc>
          <w:tcPr>
            <w:tcW w:w="4819" w:type="dxa"/>
            <w:gridSpan w:val="2"/>
            <w:tcBorders>
              <w:top w:val="single" w:sz="4" w:space="0" w:color="auto"/>
              <w:left w:val="single" w:sz="4" w:space="0" w:color="auto"/>
            </w:tcBorders>
            <w:shd w:val="clear" w:color="auto" w:fill="auto"/>
            <w:vAlign w:val="center"/>
          </w:tcPr>
          <w:p w14:paraId="0D28B216" w14:textId="77777777" w:rsidR="003C610C" w:rsidRDefault="00C24A72">
            <w:pPr>
              <w:pStyle w:val="a4"/>
              <w:framePr w:w="10267" w:h="14237" w:hSpace="230" w:wrap="notBeside" w:vAnchor="text" w:hAnchor="text" w:x="231" w:y="1"/>
            </w:pPr>
            <w:r>
              <w:t>Молодняки</w:t>
            </w:r>
          </w:p>
        </w:tc>
        <w:tc>
          <w:tcPr>
            <w:tcW w:w="701" w:type="dxa"/>
            <w:vMerge w:val="restart"/>
            <w:tcBorders>
              <w:top w:val="single" w:sz="4" w:space="0" w:color="auto"/>
              <w:left w:val="single" w:sz="4" w:space="0" w:color="auto"/>
            </w:tcBorders>
            <w:shd w:val="clear" w:color="auto" w:fill="auto"/>
            <w:textDirection w:val="tbRl"/>
          </w:tcPr>
          <w:p w14:paraId="6D44B2FB" w14:textId="77777777" w:rsidR="003C610C" w:rsidRDefault="00C24A72">
            <w:pPr>
              <w:pStyle w:val="a4"/>
              <w:framePr w:w="10267" w:h="14237" w:hSpace="230" w:wrap="notBeside" w:vAnchor="text" w:hAnchor="text" w:x="231" w:y="1"/>
              <w:spacing w:before="240"/>
            </w:pPr>
            <w:r>
              <w:t>В т.ч. по группам возраста</w:t>
            </w:r>
          </w:p>
        </w:tc>
        <w:tc>
          <w:tcPr>
            <w:tcW w:w="1488" w:type="dxa"/>
            <w:vMerge/>
            <w:tcBorders>
              <w:left w:val="single" w:sz="4" w:space="0" w:color="auto"/>
            </w:tcBorders>
            <w:shd w:val="clear" w:color="auto" w:fill="auto"/>
            <w:textDirection w:val="tbRl"/>
          </w:tcPr>
          <w:p w14:paraId="7F9341D6" w14:textId="77777777" w:rsidR="003C610C" w:rsidRDefault="003C610C">
            <w:pPr>
              <w:framePr w:w="10267" w:h="14237" w:hSpace="230" w:wrap="notBeside" w:vAnchor="text" w:hAnchor="text" w:x="231" w:y="1"/>
            </w:pPr>
          </w:p>
        </w:tc>
      </w:tr>
      <w:tr w:rsidR="003C610C" w14:paraId="1AF0FE37" w14:textId="77777777">
        <w:trPr>
          <w:trHeight w:hRule="exact" w:val="998"/>
        </w:trPr>
        <w:tc>
          <w:tcPr>
            <w:tcW w:w="2544" w:type="dxa"/>
            <w:vMerge/>
            <w:tcBorders>
              <w:left w:val="single" w:sz="4" w:space="0" w:color="auto"/>
            </w:tcBorders>
            <w:shd w:val="clear" w:color="auto" w:fill="auto"/>
          </w:tcPr>
          <w:p w14:paraId="0DB0F4A5" w14:textId="77777777"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14:paraId="58A6134A" w14:textId="77777777"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14:paraId="763EE44F" w14:textId="77777777" w:rsidR="003C610C" w:rsidRDefault="003C610C">
            <w:pPr>
              <w:framePr w:w="10267" w:h="14237" w:hSpace="230" w:wrap="notBeside" w:vAnchor="text" w:hAnchor="text" w:x="231" w:y="1"/>
            </w:pPr>
          </w:p>
        </w:tc>
        <w:tc>
          <w:tcPr>
            <w:tcW w:w="235" w:type="dxa"/>
            <w:tcBorders>
              <w:top w:val="single" w:sz="4" w:space="0" w:color="auto"/>
              <w:left w:val="single" w:sz="4" w:space="0" w:color="auto"/>
            </w:tcBorders>
            <w:shd w:val="clear" w:color="auto" w:fill="auto"/>
          </w:tcPr>
          <w:p w14:paraId="65C99026" w14:textId="77777777" w:rsidR="003C610C" w:rsidRDefault="003C610C">
            <w:pPr>
              <w:framePr w:w="10267" w:h="14237" w:hSpace="230" w:wrap="notBeside" w:vAnchor="text" w:hAnchor="text" w:x="231" w:y="1"/>
              <w:rPr>
                <w:sz w:val="10"/>
                <w:szCs w:val="10"/>
              </w:rPr>
            </w:pPr>
          </w:p>
        </w:tc>
        <w:tc>
          <w:tcPr>
            <w:tcW w:w="4118" w:type="dxa"/>
            <w:tcBorders>
              <w:top w:val="single" w:sz="4" w:space="0" w:color="auto"/>
              <w:left w:val="single" w:sz="4" w:space="0" w:color="auto"/>
            </w:tcBorders>
            <w:shd w:val="clear" w:color="auto" w:fill="auto"/>
            <w:vAlign w:val="center"/>
          </w:tcPr>
          <w:p w14:paraId="00ABFFEA" w14:textId="77777777" w:rsidR="003C610C" w:rsidRDefault="00C24A72">
            <w:pPr>
              <w:pStyle w:val="a4"/>
              <w:framePr w:w="10267" w:h="14237" w:hSpace="230" w:wrap="notBeside" w:vAnchor="text" w:hAnchor="text" w:x="231" w:y="1"/>
            </w:pPr>
            <w:r>
              <w:t>Всего</w:t>
            </w:r>
          </w:p>
        </w:tc>
        <w:tc>
          <w:tcPr>
            <w:tcW w:w="701" w:type="dxa"/>
            <w:vMerge w:val="restart"/>
            <w:tcBorders>
              <w:top w:val="single" w:sz="4" w:space="0" w:color="auto"/>
              <w:left w:val="single" w:sz="4" w:space="0" w:color="auto"/>
            </w:tcBorders>
            <w:shd w:val="clear" w:color="auto" w:fill="auto"/>
            <w:textDirection w:val="tbRl"/>
          </w:tcPr>
          <w:p w14:paraId="61855C05" w14:textId="77777777" w:rsidR="003C610C" w:rsidRDefault="00C24A72">
            <w:pPr>
              <w:pStyle w:val="a4"/>
              <w:framePr w:w="10267" w:h="14237" w:hSpace="230" w:wrap="notBeside" w:vAnchor="text" w:hAnchor="text" w:x="231" w:y="1"/>
              <w:spacing w:before="240"/>
            </w:pPr>
            <w:r>
              <w:t>Средневозрастные</w:t>
            </w:r>
          </w:p>
        </w:tc>
        <w:tc>
          <w:tcPr>
            <w:tcW w:w="701" w:type="dxa"/>
            <w:vMerge/>
            <w:tcBorders>
              <w:left w:val="single" w:sz="4" w:space="0" w:color="auto"/>
            </w:tcBorders>
            <w:shd w:val="clear" w:color="auto" w:fill="auto"/>
            <w:textDirection w:val="tbRl"/>
          </w:tcPr>
          <w:p w14:paraId="54280581" w14:textId="77777777" w:rsidR="003C610C" w:rsidRDefault="003C610C">
            <w:pPr>
              <w:framePr w:w="10267" w:h="14237" w:hSpace="230" w:wrap="notBeside" w:vAnchor="text" w:hAnchor="text" w:x="231" w:y="1"/>
            </w:pPr>
          </w:p>
        </w:tc>
        <w:tc>
          <w:tcPr>
            <w:tcW w:w="1488" w:type="dxa"/>
            <w:vMerge/>
            <w:tcBorders>
              <w:left w:val="single" w:sz="4" w:space="0" w:color="auto"/>
            </w:tcBorders>
            <w:shd w:val="clear" w:color="auto" w:fill="auto"/>
            <w:textDirection w:val="tbRl"/>
          </w:tcPr>
          <w:p w14:paraId="1E681B6E" w14:textId="77777777" w:rsidR="003C610C" w:rsidRDefault="003C610C">
            <w:pPr>
              <w:framePr w:w="10267" w:h="14237" w:hSpace="230" w:wrap="notBeside" w:vAnchor="text" w:hAnchor="text" w:x="231" w:y="1"/>
            </w:pPr>
          </w:p>
        </w:tc>
      </w:tr>
      <w:tr w:rsidR="003C610C" w14:paraId="3419ABF0" w14:textId="77777777">
        <w:trPr>
          <w:trHeight w:hRule="exact" w:val="1013"/>
        </w:trPr>
        <w:tc>
          <w:tcPr>
            <w:tcW w:w="2544" w:type="dxa"/>
            <w:vMerge/>
            <w:tcBorders>
              <w:left w:val="single" w:sz="4" w:space="0" w:color="auto"/>
            </w:tcBorders>
            <w:shd w:val="clear" w:color="auto" w:fill="auto"/>
          </w:tcPr>
          <w:p w14:paraId="2A5540C0" w14:textId="77777777"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14:paraId="23A1C524" w14:textId="77777777"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14:paraId="1014C32F" w14:textId="77777777" w:rsidR="003C610C" w:rsidRDefault="003C610C">
            <w:pPr>
              <w:framePr w:w="10267" w:h="14237" w:hSpace="230" w:wrap="notBeside" w:vAnchor="text" w:hAnchor="text" w:x="231" w:y="1"/>
            </w:pPr>
          </w:p>
        </w:tc>
        <w:tc>
          <w:tcPr>
            <w:tcW w:w="235" w:type="dxa"/>
            <w:tcBorders>
              <w:top w:val="single" w:sz="4" w:space="0" w:color="auto"/>
              <w:left w:val="single" w:sz="4" w:space="0" w:color="auto"/>
            </w:tcBorders>
            <w:shd w:val="clear" w:color="auto" w:fill="auto"/>
            <w:vAlign w:val="center"/>
          </w:tcPr>
          <w:p w14:paraId="07909208" w14:textId="77777777" w:rsidR="003C610C" w:rsidRDefault="00C24A72">
            <w:pPr>
              <w:pStyle w:val="a4"/>
              <w:framePr w:w="10267" w:h="14237" w:hSpace="230" w:wrap="notBeside" w:vAnchor="text" w:hAnchor="text" w:x="231" w:y="1"/>
              <w:jc w:val="both"/>
              <w:rPr>
                <w:sz w:val="16"/>
                <w:szCs w:val="16"/>
              </w:rPr>
            </w:pPr>
            <w:r>
              <w:rPr>
                <w:rFonts w:ascii="Consolas" w:eastAsia="Consolas" w:hAnsi="Consolas" w:cs="Consolas"/>
                <w:b/>
                <w:bCs/>
                <w:sz w:val="16"/>
                <w:szCs w:val="16"/>
              </w:rPr>
              <w:t>он</w:t>
            </w:r>
          </w:p>
        </w:tc>
        <w:tc>
          <w:tcPr>
            <w:tcW w:w="4118" w:type="dxa"/>
            <w:tcBorders>
              <w:top w:val="single" w:sz="4" w:space="0" w:color="auto"/>
              <w:left w:val="single" w:sz="4" w:space="0" w:color="auto"/>
            </w:tcBorders>
            <w:shd w:val="clear" w:color="auto" w:fill="auto"/>
            <w:vAlign w:val="center"/>
          </w:tcPr>
          <w:p w14:paraId="503EF9F9" w14:textId="77777777" w:rsidR="003C610C" w:rsidRDefault="00C24A72">
            <w:pPr>
              <w:pStyle w:val="a4"/>
              <w:framePr w:w="10267" w:h="14237" w:hSpace="230" w:wrap="notBeside" w:vAnchor="text" w:hAnchor="text" w:x="231" w:y="1"/>
            </w:pPr>
            <w:r>
              <w:t>Включено в расчет</w:t>
            </w:r>
          </w:p>
        </w:tc>
        <w:tc>
          <w:tcPr>
            <w:tcW w:w="701" w:type="dxa"/>
            <w:vMerge/>
            <w:tcBorders>
              <w:left w:val="single" w:sz="4" w:space="0" w:color="auto"/>
            </w:tcBorders>
            <w:shd w:val="clear" w:color="auto" w:fill="auto"/>
            <w:textDirection w:val="tbRl"/>
          </w:tcPr>
          <w:p w14:paraId="1B08A0B9" w14:textId="77777777" w:rsidR="003C610C" w:rsidRDefault="003C610C">
            <w:pPr>
              <w:framePr w:w="10267" w:h="14237" w:hSpace="230" w:wrap="notBeside" w:vAnchor="text" w:hAnchor="text" w:x="231" w:y="1"/>
            </w:pPr>
          </w:p>
        </w:tc>
        <w:tc>
          <w:tcPr>
            <w:tcW w:w="701" w:type="dxa"/>
            <w:vMerge/>
            <w:tcBorders>
              <w:left w:val="single" w:sz="4" w:space="0" w:color="auto"/>
            </w:tcBorders>
            <w:shd w:val="clear" w:color="auto" w:fill="auto"/>
            <w:textDirection w:val="tbRl"/>
          </w:tcPr>
          <w:p w14:paraId="350A95D3" w14:textId="77777777" w:rsidR="003C610C" w:rsidRDefault="003C610C">
            <w:pPr>
              <w:framePr w:w="10267" w:h="14237" w:hSpace="230" w:wrap="notBeside" w:vAnchor="text" w:hAnchor="text" w:x="231" w:y="1"/>
            </w:pPr>
          </w:p>
        </w:tc>
        <w:tc>
          <w:tcPr>
            <w:tcW w:w="1488" w:type="dxa"/>
            <w:vMerge/>
            <w:tcBorders>
              <w:left w:val="single" w:sz="4" w:space="0" w:color="auto"/>
            </w:tcBorders>
            <w:shd w:val="clear" w:color="auto" w:fill="auto"/>
            <w:textDirection w:val="tbRl"/>
          </w:tcPr>
          <w:p w14:paraId="72229777" w14:textId="77777777" w:rsidR="003C610C" w:rsidRDefault="003C610C">
            <w:pPr>
              <w:framePr w:w="10267" w:h="14237" w:hSpace="230" w:wrap="notBeside" w:vAnchor="text" w:hAnchor="text" w:x="231" w:y="1"/>
            </w:pPr>
          </w:p>
        </w:tc>
      </w:tr>
      <w:tr w:rsidR="003C610C" w14:paraId="3BF13349" w14:textId="77777777">
        <w:trPr>
          <w:trHeight w:hRule="exact" w:val="456"/>
        </w:trPr>
        <w:tc>
          <w:tcPr>
            <w:tcW w:w="2544" w:type="dxa"/>
            <w:vMerge/>
            <w:tcBorders>
              <w:left w:val="single" w:sz="4" w:space="0" w:color="auto"/>
            </w:tcBorders>
            <w:shd w:val="clear" w:color="auto" w:fill="auto"/>
          </w:tcPr>
          <w:p w14:paraId="57E5EBD4" w14:textId="77777777"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14:paraId="2A951575" w14:textId="77777777"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14:paraId="3465037E" w14:textId="77777777" w:rsidR="003C610C" w:rsidRDefault="003C610C">
            <w:pPr>
              <w:framePr w:w="10267" w:h="14237" w:hSpace="230" w:wrap="notBeside" w:vAnchor="text" w:hAnchor="text" w:x="231" w:y="1"/>
            </w:pPr>
          </w:p>
        </w:tc>
        <w:tc>
          <w:tcPr>
            <w:tcW w:w="235" w:type="dxa"/>
            <w:tcBorders>
              <w:top w:val="single" w:sz="4" w:space="0" w:color="auto"/>
              <w:left w:val="single" w:sz="4" w:space="0" w:color="auto"/>
            </w:tcBorders>
            <w:shd w:val="clear" w:color="auto" w:fill="auto"/>
            <w:vAlign w:val="center"/>
          </w:tcPr>
          <w:p w14:paraId="2243D862" w14:textId="77777777" w:rsidR="003C610C" w:rsidRDefault="00C24A72">
            <w:pPr>
              <w:pStyle w:val="a4"/>
              <w:framePr w:w="10267" w:h="14237" w:hSpace="230" w:wrap="notBeside" w:vAnchor="text" w:hAnchor="text" w:x="231" w:y="1"/>
              <w:jc w:val="both"/>
              <w:rPr>
                <w:sz w:val="15"/>
                <w:szCs w:val="15"/>
              </w:rPr>
            </w:pPr>
            <w:r>
              <w:rPr>
                <w:rFonts w:ascii="Courier New" w:eastAsia="Courier New" w:hAnsi="Courier New" w:cs="Courier New"/>
                <w:b/>
                <w:bCs/>
                <w:sz w:val="15"/>
                <w:szCs w:val="15"/>
              </w:rPr>
              <w:t>О)</w:t>
            </w:r>
          </w:p>
        </w:tc>
        <w:tc>
          <w:tcPr>
            <w:tcW w:w="4819" w:type="dxa"/>
            <w:gridSpan w:val="2"/>
            <w:tcBorders>
              <w:top w:val="single" w:sz="4" w:space="0" w:color="auto"/>
              <w:left w:val="single" w:sz="4" w:space="0" w:color="auto"/>
            </w:tcBorders>
            <w:shd w:val="clear" w:color="auto" w:fill="auto"/>
            <w:vAlign w:val="center"/>
          </w:tcPr>
          <w:p w14:paraId="1FD0F8C0" w14:textId="77777777" w:rsidR="003C610C" w:rsidRDefault="00C24A72">
            <w:pPr>
              <w:pStyle w:val="a4"/>
              <w:framePr w:w="10267" w:h="14237" w:hSpace="230" w:wrap="notBeside" w:vAnchor="text" w:hAnchor="text" w:x="231" w:y="1"/>
            </w:pPr>
            <w:r>
              <w:t>Приспевающие</w:t>
            </w:r>
          </w:p>
        </w:tc>
        <w:tc>
          <w:tcPr>
            <w:tcW w:w="701" w:type="dxa"/>
            <w:vMerge/>
            <w:tcBorders>
              <w:left w:val="single" w:sz="4" w:space="0" w:color="auto"/>
            </w:tcBorders>
            <w:shd w:val="clear" w:color="auto" w:fill="auto"/>
            <w:textDirection w:val="tbRl"/>
          </w:tcPr>
          <w:p w14:paraId="2EE3ACBA" w14:textId="77777777" w:rsidR="003C610C" w:rsidRDefault="003C610C">
            <w:pPr>
              <w:framePr w:w="10267" w:h="14237" w:hSpace="230" w:wrap="notBeside" w:vAnchor="text" w:hAnchor="text" w:x="231" w:y="1"/>
            </w:pPr>
          </w:p>
        </w:tc>
        <w:tc>
          <w:tcPr>
            <w:tcW w:w="1488" w:type="dxa"/>
            <w:vMerge/>
            <w:tcBorders>
              <w:left w:val="single" w:sz="4" w:space="0" w:color="auto"/>
            </w:tcBorders>
            <w:shd w:val="clear" w:color="auto" w:fill="auto"/>
            <w:textDirection w:val="tbRl"/>
          </w:tcPr>
          <w:p w14:paraId="6F662047" w14:textId="77777777" w:rsidR="003C610C" w:rsidRDefault="003C610C">
            <w:pPr>
              <w:framePr w:w="10267" w:h="14237" w:hSpace="230" w:wrap="notBeside" w:vAnchor="text" w:hAnchor="text" w:x="231" w:y="1"/>
            </w:pPr>
          </w:p>
        </w:tc>
      </w:tr>
      <w:tr w:rsidR="003C610C" w14:paraId="0596A5F5" w14:textId="77777777">
        <w:trPr>
          <w:trHeight w:hRule="exact" w:val="720"/>
        </w:trPr>
        <w:tc>
          <w:tcPr>
            <w:tcW w:w="2544" w:type="dxa"/>
            <w:vMerge/>
            <w:tcBorders>
              <w:left w:val="single" w:sz="4" w:space="0" w:color="auto"/>
            </w:tcBorders>
            <w:shd w:val="clear" w:color="auto" w:fill="auto"/>
          </w:tcPr>
          <w:p w14:paraId="2F495C26" w14:textId="77777777"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14:paraId="2C60F579" w14:textId="77777777"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14:paraId="1EB5EA5E" w14:textId="77777777" w:rsidR="003C610C" w:rsidRDefault="003C610C">
            <w:pPr>
              <w:framePr w:w="10267" w:h="14237" w:hSpace="230" w:wrap="notBeside" w:vAnchor="text" w:hAnchor="text" w:x="231" w:y="1"/>
            </w:pPr>
          </w:p>
        </w:tc>
        <w:tc>
          <w:tcPr>
            <w:tcW w:w="235" w:type="dxa"/>
            <w:tcBorders>
              <w:top w:val="single" w:sz="4" w:space="0" w:color="auto"/>
              <w:left w:val="single" w:sz="4" w:space="0" w:color="auto"/>
            </w:tcBorders>
            <w:shd w:val="clear" w:color="auto" w:fill="auto"/>
          </w:tcPr>
          <w:p w14:paraId="43ECCF98" w14:textId="77777777" w:rsidR="003C610C" w:rsidRDefault="003C610C">
            <w:pPr>
              <w:framePr w:w="10267" w:h="14237" w:hSpace="230" w:wrap="notBeside" w:vAnchor="text" w:hAnchor="text" w:x="231" w:y="1"/>
              <w:rPr>
                <w:sz w:val="10"/>
                <w:szCs w:val="10"/>
              </w:rPr>
            </w:pPr>
          </w:p>
        </w:tc>
        <w:tc>
          <w:tcPr>
            <w:tcW w:w="4118" w:type="dxa"/>
            <w:tcBorders>
              <w:top w:val="single" w:sz="4" w:space="0" w:color="auto"/>
              <w:left w:val="single" w:sz="4" w:space="0" w:color="auto"/>
            </w:tcBorders>
            <w:shd w:val="clear" w:color="auto" w:fill="auto"/>
            <w:vAlign w:val="center"/>
          </w:tcPr>
          <w:p w14:paraId="6EE4E3F1" w14:textId="77777777" w:rsidR="003C610C" w:rsidRDefault="00C24A72">
            <w:pPr>
              <w:pStyle w:val="a4"/>
              <w:framePr w:w="10267" w:h="14237" w:hSpace="230" w:wrap="notBeside" w:vAnchor="text" w:hAnchor="text" w:x="231" w:y="1"/>
            </w:pPr>
            <w:r>
              <w:t>Всего</w:t>
            </w:r>
          </w:p>
        </w:tc>
        <w:tc>
          <w:tcPr>
            <w:tcW w:w="701" w:type="dxa"/>
            <w:vMerge w:val="restart"/>
            <w:tcBorders>
              <w:top w:val="single" w:sz="4" w:space="0" w:color="auto"/>
              <w:left w:val="single" w:sz="4" w:space="0" w:color="auto"/>
            </w:tcBorders>
            <w:shd w:val="clear" w:color="auto" w:fill="auto"/>
            <w:textDirection w:val="tbRl"/>
          </w:tcPr>
          <w:p w14:paraId="5E0979B4" w14:textId="77777777" w:rsidR="003C610C" w:rsidRDefault="00C24A72">
            <w:pPr>
              <w:pStyle w:val="a4"/>
              <w:framePr w:w="10267" w:h="14237" w:hSpace="230" w:wrap="notBeside" w:vAnchor="text" w:hAnchor="text" w:x="231" w:y="1"/>
            </w:pPr>
            <w:r>
              <w:t>Спелые и перестой</w:t>
            </w:r>
            <w:r>
              <w:softHyphen/>
              <w:t>ные</w:t>
            </w:r>
          </w:p>
        </w:tc>
        <w:tc>
          <w:tcPr>
            <w:tcW w:w="701" w:type="dxa"/>
            <w:vMerge/>
            <w:tcBorders>
              <w:left w:val="single" w:sz="4" w:space="0" w:color="auto"/>
            </w:tcBorders>
            <w:shd w:val="clear" w:color="auto" w:fill="auto"/>
            <w:textDirection w:val="tbRl"/>
          </w:tcPr>
          <w:p w14:paraId="2C8ED0A0" w14:textId="77777777" w:rsidR="003C610C" w:rsidRDefault="003C610C">
            <w:pPr>
              <w:framePr w:w="10267" w:h="14237" w:hSpace="230" w:wrap="notBeside" w:vAnchor="text" w:hAnchor="text" w:x="231" w:y="1"/>
            </w:pPr>
          </w:p>
        </w:tc>
        <w:tc>
          <w:tcPr>
            <w:tcW w:w="1488" w:type="dxa"/>
            <w:vMerge/>
            <w:tcBorders>
              <w:left w:val="single" w:sz="4" w:space="0" w:color="auto"/>
            </w:tcBorders>
            <w:shd w:val="clear" w:color="auto" w:fill="auto"/>
            <w:textDirection w:val="tbRl"/>
          </w:tcPr>
          <w:p w14:paraId="7DE6429E" w14:textId="77777777" w:rsidR="003C610C" w:rsidRDefault="003C610C">
            <w:pPr>
              <w:framePr w:w="10267" w:h="14237" w:hSpace="230" w:wrap="notBeside" w:vAnchor="text" w:hAnchor="text" w:x="231" w:y="1"/>
            </w:pPr>
          </w:p>
        </w:tc>
      </w:tr>
      <w:tr w:rsidR="003C610C" w14:paraId="025BA84F" w14:textId="77777777">
        <w:trPr>
          <w:trHeight w:hRule="exact" w:val="720"/>
        </w:trPr>
        <w:tc>
          <w:tcPr>
            <w:tcW w:w="2544" w:type="dxa"/>
            <w:vMerge/>
            <w:tcBorders>
              <w:left w:val="single" w:sz="4" w:space="0" w:color="auto"/>
            </w:tcBorders>
            <w:shd w:val="clear" w:color="auto" w:fill="auto"/>
          </w:tcPr>
          <w:p w14:paraId="7F695389" w14:textId="77777777"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14:paraId="06B69D11" w14:textId="77777777"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14:paraId="26B4570A" w14:textId="77777777" w:rsidR="003C610C" w:rsidRDefault="003C610C">
            <w:pPr>
              <w:framePr w:w="10267" w:h="14237" w:hSpace="230" w:wrap="notBeside" w:vAnchor="text" w:hAnchor="text" w:x="231" w:y="1"/>
            </w:pPr>
          </w:p>
        </w:tc>
        <w:tc>
          <w:tcPr>
            <w:tcW w:w="235" w:type="dxa"/>
            <w:tcBorders>
              <w:top w:val="single" w:sz="4" w:space="0" w:color="auto"/>
              <w:left w:val="single" w:sz="4" w:space="0" w:color="auto"/>
            </w:tcBorders>
            <w:shd w:val="clear" w:color="auto" w:fill="auto"/>
            <w:vAlign w:val="center"/>
          </w:tcPr>
          <w:p w14:paraId="6F7BE782" w14:textId="77777777" w:rsidR="003C610C" w:rsidRDefault="00C24A72">
            <w:pPr>
              <w:pStyle w:val="a4"/>
              <w:framePr w:w="10267" w:h="14237" w:hSpace="230" w:wrap="notBeside" w:vAnchor="text" w:hAnchor="text" w:x="231" w:y="1"/>
              <w:jc w:val="both"/>
            </w:pPr>
            <w:r>
              <w:rPr>
                <w:rFonts w:ascii="Times New Roman" w:eastAsia="Times New Roman" w:hAnsi="Times New Roman" w:cs="Times New Roman"/>
              </w:rPr>
              <w:t>ОО</w:t>
            </w:r>
          </w:p>
        </w:tc>
        <w:tc>
          <w:tcPr>
            <w:tcW w:w="4118" w:type="dxa"/>
            <w:tcBorders>
              <w:top w:val="single" w:sz="4" w:space="0" w:color="auto"/>
              <w:left w:val="single" w:sz="4" w:space="0" w:color="auto"/>
            </w:tcBorders>
            <w:shd w:val="clear" w:color="auto" w:fill="auto"/>
            <w:vAlign w:val="center"/>
          </w:tcPr>
          <w:p w14:paraId="7F6D4E00" w14:textId="77777777" w:rsidR="003C610C" w:rsidRDefault="00C24A72">
            <w:pPr>
              <w:pStyle w:val="a4"/>
              <w:framePr w:w="10267" w:h="14237" w:hSpace="230" w:wrap="notBeside" w:vAnchor="text" w:hAnchor="text" w:x="231" w:y="1"/>
            </w:pPr>
            <w:r>
              <w:t>в т.ч. перестойные</w:t>
            </w:r>
          </w:p>
        </w:tc>
        <w:tc>
          <w:tcPr>
            <w:tcW w:w="701" w:type="dxa"/>
            <w:vMerge/>
            <w:tcBorders>
              <w:left w:val="single" w:sz="4" w:space="0" w:color="auto"/>
            </w:tcBorders>
            <w:shd w:val="clear" w:color="auto" w:fill="auto"/>
            <w:textDirection w:val="tbRl"/>
          </w:tcPr>
          <w:p w14:paraId="1F5645DF" w14:textId="77777777" w:rsidR="003C610C" w:rsidRDefault="003C610C">
            <w:pPr>
              <w:framePr w:w="10267" w:h="14237" w:hSpace="230" w:wrap="notBeside" w:vAnchor="text" w:hAnchor="text" w:x="231" w:y="1"/>
            </w:pPr>
          </w:p>
        </w:tc>
        <w:tc>
          <w:tcPr>
            <w:tcW w:w="701" w:type="dxa"/>
            <w:vMerge/>
            <w:tcBorders>
              <w:left w:val="single" w:sz="4" w:space="0" w:color="auto"/>
            </w:tcBorders>
            <w:shd w:val="clear" w:color="auto" w:fill="auto"/>
            <w:textDirection w:val="tbRl"/>
          </w:tcPr>
          <w:p w14:paraId="4BC336D4" w14:textId="77777777" w:rsidR="003C610C" w:rsidRDefault="003C610C">
            <w:pPr>
              <w:framePr w:w="10267" w:h="14237" w:hSpace="230" w:wrap="notBeside" w:vAnchor="text" w:hAnchor="text" w:x="231" w:y="1"/>
            </w:pPr>
          </w:p>
        </w:tc>
        <w:tc>
          <w:tcPr>
            <w:tcW w:w="1488" w:type="dxa"/>
            <w:vMerge/>
            <w:tcBorders>
              <w:left w:val="single" w:sz="4" w:space="0" w:color="auto"/>
            </w:tcBorders>
            <w:shd w:val="clear" w:color="auto" w:fill="auto"/>
            <w:textDirection w:val="tbRl"/>
          </w:tcPr>
          <w:p w14:paraId="1B1B5369" w14:textId="77777777" w:rsidR="003C610C" w:rsidRDefault="003C610C">
            <w:pPr>
              <w:framePr w:w="10267" w:h="14237" w:hSpace="230" w:wrap="notBeside" w:vAnchor="text" w:hAnchor="text" w:x="231" w:y="1"/>
            </w:pPr>
          </w:p>
        </w:tc>
      </w:tr>
      <w:tr w:rsidR="003C610C" w14:paraId="3E1099C9" w14:textId="77777777">
        <w:trPr>
          <w:trHeight w:hRule="exact" w:val="461"/>
        </w:trPr>
        <w:tc>
          <w:tcPr>
            <w:tcW w:w="2544" w:type="dxa"/>
            <w:vMerge/>
            <w:tcBorders>
              <w:left w:val="single" w:sz="4" w:space="0" w:color="auto"/>
            </w:tcBorders>
            <w:shd w:val="clear" w:color="auto" w:fill="auto"/>
          </w:tcPr>
          <w:p w14:paraId="115484EA" w14:textId="77777777"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14:paraId="727BD0E9" w14:textId="77777777"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14:paraId="130A6B91" w14:textId="77777777" w:rsidR="003C610C" w:rsidRDefault="003C610C">
            <w:pPr>
              <w:framePr w:w="10267" w:h="14237" w:hSpace="230" w:wrap="notBeside" w:vAnchor="text" w:hAnchor="text" w:x="231" w:y="1"/>
            </w:pPr>
          </w:p>
        </w:tc>
        <w:tc>
          <w:tcPr>
            <w:tcW w:w="235" w:type="dxa"/>
            <w:tcBorders>
              <w:top w:val="single" w:sz="4" w:space="0" w:color="auto"/>
              <w:left w:val="single" w:sz="4" w:space="0" w:color="auto"/>
            </w:tcBorders>
            <w:shd w:val="clear" w:color="auto" w:fill="auto"/>
            <w:vAlign w:val="center"/>
          </w:tcPr>
          <w:p w14:paraId="11CD42F7" w14:textId="77777777" w:rsidR="003C610C" w:rsidRDefault="00C24A72">
            <w:pPr>
              <w:pStyle w:val="a4"/>
              <w:framePr w:w="10267" w:h="14237" w:hSpace="230" w:wrap="notBeside" w:vAnchor="text" w:hAnchor="text" w:x="231" w:y="1"/>
              <w:jc w:val="both"/>
            </w:pPr>
            <w:r>
              <w:rPr>
                <w:rFonts w:ascii="Times New Roman" w:eastAsia="Times New Roman" w:hAnsi="Times New Roman" w:cs="Times New Roman"/>
              </w:rPr>
              <w:t>со</w:t>
            </w:r>
          </w:p>
        </w:tc>
        <w:tc>
          <w:tcPr>
            <w:tcW w:w="5520" w:type="dxa"/>
            <w:gridSpan w:val="3"/>
            <w:tcBorders>
              <w:top w:val="single" w:sz="4" w:space="0" w:color="auto"/>
              <w:left w:val="single" w:sz="4" w:space="0" w:color="auto"/>
            </w:tcBorders>
            <w:shd w:val="clear" w:color="auto" w:fill="auto"/>
          </w:tcPr>
          <w:p w14:paraId="0A8EB46F" w14:textId="77777777" w:rsidR="003C610C" w:rsidRDefault="00C24A72">
            <w:pPr>
              <w:pStyle w:val="a4"/>
              <w:framePr w:w="10267" w:h="14237" w:hSpace="230" w:wrap="notBeside" w:vAnchor="text" w:hAnchor="text" w:x="231" w:y="1"/>
            </w:pPr>
            <w:r>
              <w:t>Запас спелых и перестойных лесных насаждений, тыс. м3</w:t>
            </w:r>
          </w:p>
        </w:tc>
        <w:tc>
          <w:tcPr>
            <w:tcW w:w="1488" w:type="dxa"/>
            <w:vMerge/>
            <w:tcBorders>
              <w:left w:val="single" w:sz="4" w:space="0" w:color="auto"/>
            </w:tcBorders>
            <w:shd w:val="clear" w:color="auto" w:fill="auto"/>
            <w:textDirection w:val="tbRl"/>
          </w:tcPr>
          <w:p w14:paraId="1FACAA5E" w14:textId="77777777" w:rsidR="003C610C" w:rsidRDefault="003C610C">
            <w:pPr>
              <w:framePr w:w="10267" w:h="14237" w:hSpace="230" w:wrap="notBeside" w:vAnchor="text" w:hAnchor="text" w:x="231" w:y="1"/>
            </w:pPr>
          </w:p>
        </w:tc>
      </w:tr>
      <w:tr w:rsidR="003C610C" w14:paraId="58876617" w14:textId="77777777">
        <w:trPr>
          <w:trHeight w:hRule="exact" w:val="456"/>
        </w:trPr>
        <w:tc>
          <w:tcPr>
            <w:tcW w:w="2544" w:type="dxa"/>
            <w:vMerge/>
            <w:tcBorders>
              <w:left w:val="single" w:sz="4" w:space="0" w:color="auto"/>
            </w:tcBorders>
            <w:shd w:val="clear" w:color="auto" w:fill="auto"/>
          </w:tcPr>
          <w:p w14:paraId="1DE8925B" w14:textId="77777777"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14:paraId="7E437AD5" w14:textId="77777777"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14:paraId="7DCC2C0B" w14:textId="77777777" w:rsidR="003C610C" w:rsidRDefault="003C610C">
            <w:pPr>
              <w:framePr w:w="10267" w:h="14237" w:hSpace="230" w:wrap="notBeside" w:vAnchor="text" w:hAnchor="text" w:x="231" w:y="1"/>
            </w:pPr>
          </w:p>
        </w:tc>
        <w:tc>
          <w:tcPr>
            <w:tcW w:w="235" w:type="dxa"/>
            <w:tcBorders>
              <w:top w:val="single" w:sz="4" w:space="0" w:color="auto"/>
              <w:left w:val="single" w:sz="4" w:space="0" w:color="auto"/>
            </w:tcBorders>
            <w:shd w:val="clear" w:color="auto" w:fill="auto"/>
            <w:vAlign w:val="center"/>
          </w:tcPr>
          <w:p w14:paraId="1CC2AD24" w14:textId="77777777" w:rsidR="003C610C" w:rsidRDefault="00C24A72">
            <w:pPr>
              <w:pStyle w:val="a4"/>
              <w:framePr w:w="10267" w:h="14237" w:hSpace="230" w:wrap="notBeside" w:vAnchor="text" w:hAnchor="text" w:x="231" w:y="1"/>
              <w:jc w:val="both"/>
              <w:rPr>
                <w:sz w:val="15"/>
                <w:szCs w:val="15"/>
              </w:rPr>
            </w:pPr>
            <w:r>
              <w:rPr>
                <w:rFonts w:ascii="Courier New" w:eastAsia="Courier New" w:hAnsi="Courier New" w:cs="Courier New"/>
                <w:b/>
                <w:bCs/>
                <w:sz w:val="15"/>
                <w:szCs w:val="15"/>
              </w:rPr>
              <w:t>о</w:t>
            </w:r>
          </w:p>
        </w:tc>
        <w:tc>
          <w:tcPr>
            <w:tcW w:w="5520" w:type="dxa"/>
            <w:gridSpan w:val="3"/>
            <w:tcBorders>
              <w:top w:val="single" w:sz="4" w:space="0" w:color="auto"/>
              <w:left w:val="single" w:sz="4" w:space="0" w:color="auto"/>
            </w:tcBorders>
            <w:shd w:val="clear" w:color="auto" w:fill="auto"/>
            <w:vAlign w:val="center"/>
          </w:tcPr>
          <w:p w14:paraId="7378FD64" w14:textId="77777777" w:rsidR="003C610C" w:rsidRDefault="00C24A72">
            <w:pPr>
              <w:pStyle w:val="a4"/>
              <w:framePr w:w="10267" w:h="14237" w:hSpace="230" w:wrap="notBeside" w:vAnchor="text" w:hAnchor="text" w:x="231" w:y="1"/>
            </w:pPr>
            <w:r>
              <w:t>Средний запас на 1 га эксплуатационного фонда</w:t>
            </w:r>
          </w:p>
        </w:tc>
        <w:tc>
          <w:tcPr>
            <w:tcW w:w="1488" w:type="dxa"/>
            <w:vMerge/>
            <w:tcBorders>
              <w:left w:val="single" w:sz="4" w:space="0" w:color="auto"/>
            </w:tcBorders>
            <w:shd w:val="clear" w:color="auto" w:fill="auto"/>
            <w:textDirection w:val="tbRl"/>
          </w:tcPr>
          <w:p w14:paraId="039DD1D4" w14:textId="77777777" w:rsidR="003C610C" w:rsidRDefault="003C610C">
            <w:pPr>
              <w:framePr w:w="10267" w:h="14237" w:hSpace="230" w:wrap="notBeside" w:vAnchor="text" w:hAnchor="text" w:x="231" w:y="1"/>
            </w:pPr>
          </w:p>
        </w:tc>
      </w:tr>
      <w:tr w:rsidR="003C610C" w14:paraId="2C92967E" w14:textId="77777777">
        <w:trPr>
          <w:trHeight w:hRule="exact" w:val="456"/>
        </w:trPr>
        <w:tc>
          <w:tcPr>
            <w:tcW w:w="2544" w:type="dxa"/>
            <w:vMerge/>
            <w:tcBorders>
              <w:left w:val="single" w:sz="4" w:space="0" w:color="auto"/>
            </w:tcBorders>
            <w:shd w:val="clear" w:color="auto" w:fill="auto"/>
          </w:tcPr>
          <w:p w14:paraId="5D646369" w14:textId="77777777"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14:paraId="6F4691ED" w14:textId="77777777"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14:paraId="015928B0" w14:textId="77777777" w:rsidR="003C610C" w:rsidRDefault="003C610C">
            <w:pPr>
              <w:framePr w:w="10267" w:h="14237" w:hSpace="230" w:wrap="notBeside" w:vAnchor="text" w:hAnchor="text" w:x="231" w:y="1"/>
            </w:pPr>
          </w:p>
        </w:tc>
        <w:tc>
          <w:tcPr>
            <w:tcW w:w="235" w:type="dxa"/>
            <w:tcBorders>
              <w:top w:val="single" w:sz="4" w:space="0" w:color="auto"/>
              <w:left w:val="single" w:sz="4" w:space="0" w:color="auto"/>
            </w:tcBorders>
            <w:shd w:val="clear" w:color="auto" w:fill="auto"/>
          </w:tcPr>
          <w:p w14:paraId="547A9784" w14:textId="77777777" w:rsidR="003C610C" w:rsidRDefault="003C610C">
            <w:pPr>
              <w:framePr w:w="10267" w:h="14237" w:hSpace="230" w:wrap="notBeside" w:vAnchor="text" w:hAnchor="text" w:x="231" w:y="1"/>
              <w:rPr>
                <w:sz w:val="10"/>
                <w:szCs w:val="10"/>
              </w:rPr>
            </w:pPr>
          </w:p>
        </w:tc>
        <w:tc>
          <w:tcPr>
            <w:tcW w:w="5520" w:type="dxa"/>
            <w:gridSpan w:val="3"/>
            <w:tcBorders>
              <w:top w:val="single" w:sz="4" w:space="0" w:color="auto"/>
              <w:left w:val="single" w:sz="4" w:space="0" w:color="auto"/>
            </w:tcBorders>
            <w:shd w:val="clear" w:color="auto" w:fill="auto"/>
            <w:vAlign w:val="center"/>
          </w:tcPr>
          <w:p w14:paraId="7E1389E7" w14:textId="77777777" w:rsidR="003C610C" w:rsidRDefault="00C24A72">
            <w:pPr>
              <w:pStyle w:val="a4"/>
              <w:framePr w:w="10267" w:h="14237" w:hSpace="230" w:wrap="notBeside" w:vAnchor="text" w:hAnchor="text" w:x="231" w:y="1"/>
            </w:pPr>
            <w:r>
              <w:t>Средний прирост корневой массы, тыс. м3</w:t>
            </w:r>
          </w:p>
        </w:tc>
        <w:tc>
          <w:tcPr>
            <w:tcW w:w="1488" w:type="dxa"/>
            <w:vMerge/>
            <w:tcBorders>
              <w:left w:val="single" w:sz="4" w:space="0" w:color="auto"/>
            </w:tcBorders>
            <w:shd w:val="clear" w:color="auto" w:fill="auto"/>
            <w:textDirection w:val="tbRl"/>
          </w:tcPr>
          <w:p w14:paraId="4E9E5E40" w14:textId="77777777" w:rsidR="003C610C" w:rsidRDefault="003C610C">
            <w:pPr>
              <w:framePr w:w="10267" w:h="14237" w:hSpace="230" w:wrap="notBeside" w:vAnchor="text" w:hAnchor="text" w:x="231" w:y="1"/>
            </w:pPr>
          </w:p>
        </w:tc>
      </w:tr>
      <w:tr w:rsidR="003C610C" w14:paraId="32CF0382" w14:textId="77777777">
        <w:trPr>
          <w:trHeight w:hRule="exact" w:val="461"/>
        </w:trPr>
        <w:tc>
          <w:tcPr>
            <w:tcW w:w="2544" w:type="dxa"/>
            <w:vMerge/>
            <w:tcBorders>
              <w:left w:val="single" w:sz="4" w:space="0" w:color="auto"/>
            </w:tcBorders>
            <w:shd w:val="clear" w:color="auto" w:fill="auto"/>
          </w:tcPr>
          <w:p w14:paraId="0EA42011" w14:textId="77777777"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14:paraId="496ED9CF" w14:textId="77777777"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14:paraId="3CA6A56E" w14:textId="77777777" w:rsidR="003C610C" w:rsidRDefault="003C610C">
            <w:pPr>
              <w:framePr w:w="10267" w:h="14237" w:hSpace="230" w:wrap="notBeside" w:vAnchor="text" w:hAnchor="text" w:x="231" w:y="1"/>
            </w:pPr>
          </w:p>
        </w:tc>
        <w:tc>
          <w:tcPr>
            <w:tcW w:w="235" w:type="dxa"/>
            <w:tcBorders>
              <w:top w:val="single" w:sz="4" w:space="0" w:color="auto"/>
              <w:left w:val="single" w:sz="4" w:space="0" w:color="auto"/>
            </w:tcBorders>
            <w:shd w:val="clear" w:color="auto" w:fill="auto"/>
            <w:vAlign w:val="bottom"/>
          </w:tcPr>
          <w:p w14:paraId="60252E86" w14:textId="77777777" w:rsidR="003C610C" w:rsidRDefault="00C24A72">
            <w:pPr>
              <w:pStyle w:val="a4"/>
              <w:framePr w:w="10267" w:h="14237" w:hSpace="230" w:wrap="notBeside" w:vAnchor="text" w:hAnchor="text" w:x="231" w:y="1"/>
              <w:jc w:val="both"/>
              <w:rPr>
                <w:sz w:val="16"/>
                <w:szCs w:val="16"/>
              </w:rPr>
            </w:pPr>
            <w:r>
              <w:rPr>
                <w:rFonts w:ascii="Consolas" w:eastAsia="Consolas" w:hAnsi="Consolas" w:cs="Consolas"/>
                <w:b/>
                <w:bCs/>
                <w:sz w:val="16"/>
                <w:szCs w:val="16"/>
              </w:rPr>
              <w:t>го</w:t>
            </w:r>
          </w:p>
        </w:tc>
        <w:tc>
          <w:tcPr>
            <w:tcW w:w="4118" w:type="dxa"/>
            <w:tcBorders>
              <w:top w:val="single" w:sz="4" w:space="0" w:color="auto"/>
              <w:left w:val="single" w:sz="4" w:space="0" w:color="auto"/>
            </w:tcBorders>
            <w:shd w:val="clear" w:color="auto" w:fill="auto"/>
            <w:vAlign w:val="bottom"/>
          </w:tcPr>
          <w:p w14:paraId="0D76A20D" w14:textId="77777777" w:rsidR="003C610C" w:rsidRDefault="00C24A72">
            <w:pPr>
              <w:pStyle w:val="a4"/>
              <w:framePr w:w="10267" w:h="14237" w:hSpace="230" w:wrap="notBeside" w:vAnchor="text" w:hAnchor="text" w:x="231" w:y="1"/>
            </w:pPr>
            <w:r>
              <w:t>Класс возраста</w:t>
            </w:r>
          </w:p>
        </w:tc>
        <w:tc>
          <w:tcPr>
            <w:tcW w:w="1402" w:type="dxa"/>
            <w:gridSpan w:val="2"/>
            <w:tcBorders>
              <w:top w:val="single" w:sz="4" w:space="0" w:color="auto"/>
              <w:left w:val="single" w:sz="4" w:space="0" w:color="auto"/>
            </w:tcBorders>
            <w:shd w:val="clear" w:color="auto" w:fill="auto"/>
          </w:tcPr>
          <w:p w14:paraId="1B337842" w14:textId="77777777" w:rsidR="003C610C" w:rsidRDefault="00C24A72">
            <w:pPr>
              <w:pStyle w:val="a4"/>
              <w:framePr w:w="10267" w:h="14237" w:hSpace="230" w:wrap="notBeside" w:vAnchor="text" w:hAnchor="text" w:x="231" w:y="1"/>
            </w:pPr>
            <w:r>
              <w:t>Возраст рубки</w:t>
            </w:r>
          </w:p>
        </w:tc>
        <w:tc>
          <w:tcPr>
            <w:tcW w:w="1488" w:type="dxa"/>
            <w:vMerge/>
            <w:tcBorders>
              <w:left w:val="single" w:sz="4" w:space="0" w:color="auto"/>
            </w:tcBorders>
            <w:shd w:val="clear" w:color="auto" w:fill="auto"/>
            <w:textDirection w:val="tbRl"/>
          </w:tcPr>
          <w:p w14:paraId="209943E9" w14:textId="77777777" w:rsidR="003C610C" w:rsidRDefault="003C610C">
            <w:pPr>
              <w:framePr w:w="10267" w:h="14237" w:hSpace="230" w:wrap="notBeside" w:vAnchor="text" w:hAnchor="text" w:x="231" w:y="1"/>
            </w:pPr>
          </w:p>
        </w:tc>
      </w:tr>
      <w:tr w:rsidR="003C610C" w14:paraId="310B2833" w14:textId="77777777">
        <w:trPr>
          <w:trHeight w:hRule="exact" w:val="461"/>
        </w:trPr>
        <w:tc>
          <w:tcPr>
            <w:tcW w:w="2544" w:type="dxa"/>
            <w:vMerge/>
            <w:tcBorders>
              <w:left w:val="single" w:sz="4" w:space="0" w:color="auto"/>
            </w:tcBorders>
            <w:shd w:val="clear" w:color="auto" w:fill="auto"/>
          </w:tcPr>
          <w:p w14:paraId="4AC65F1A" w14:textId="77777777"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14:paraId="373B5039" w14:textId="77777777"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14:paraId="79816422" w14:textId="77777777" w:rsidR="003C610C" w:rsidRDefault="003C610C">
            <w:pPr>
              <w:framePr w:w="10267" w:h="14237" w:hSpace="230" w:wrap="notBeside" w:vAnchor="text" w:hAnchor="text" w:x="231" w:y="1"/>
            </w:pPr>
          </w:p>
        </w:tc>
        <w:tc>
          <w:tcPr>
            <w:tcW w:w="235" w:type="dxa"/>
            <w:tcBorders>
              <w:top w:val="single" w:sz="4" w:space="0" w:color="auto"/>
              <w:left w:val="single" w:sz="4" w:space="0" w:color="auto"/>
            </w:tcBorders>
            <w:shd w:val="clear" w:color="auto" w:fill="auto"/>
            <w:vAlign w:val="center"/>
          </w:tcPr>
          <w:p w14:paraId="73EB6CDA" w14:textId="77777777" w:rsidR="003C610C" w:rsidRDefault="00C24A72">
            <w:pPr>
              <w:pStyle w:val="a4"/>
              <w:framePr w:w="10267" w:h="14237" w:hSpace="230" w:wrap="notBeside" w:vAnchor="text" w:hAnchor="text" w:x="231" w:y="1"/>
              <w:jc w:val="both"/>
              <w:rPr>
                <w:sz w:val="16"/>
                <w:szCs w:val="16"/>
              </w:rPr>
            </w:pPr>
            <w:r>
              <w:rPr>
                <w:rFonts w:ascii="Consolas" w:eastAsia="Consolas" w:hAnsi="Consolas" w:cs="Consolas"/>
                <w:b/>
                <w:bCs/>
                <w:sz w:val="16"/>
                <w:szCs w:val="16"/>
              </w:rPr>
              <w:t>00</w:t>
            </w:r>
          </w:p>
        </w:tc>
        <w:tc>
          <w:tcPr>
            <w:tcW w:w="4118" w:type="dxa"/>
            <w:tcBorders>
              <w:top w:val="single" w:sz="4" w:space="0" w:color="auto"/>
              <w:left w:val="single" w:sz="4" w:space="0" w:color="auto"/>
            </w:tcBorders>
            <w:shd w:val="clear" w:color="auto" w:fill="auto"/>
            <w:vAlign w:val="center"/>
          </w:tcPr>
          <w:p w14:paraId="29BBD4D1" w14:textId="77777777" w:rsidR="003C610C" w:rsidRDefault="00C24A72">
            <w:pPr>
              <w:pStyle w:val="a4"/>
              <w:framePr w:w="10267" w:h="14237" w:hSpace="230" w:wrap="notBeside" w:vAnchor="text" w:hAnchor="text" w:x="231" w:y="1"/>
            </w:pPr>
            <w:r>
              <w:t>Равномерная</w:t>
            </w:r>
          </w:p>
        </w:tc>
        <w:tc>
          <w:tcPr>
            <w:tcW w:w="1402" w:type="dxa"/>
            <w:gridSpan w:val="2"/>
            <w:vMerge w:val="restart"/>
            <w:tcBorders>
              <w:top w:val="single" w:sz="4" w:space="0" w:color="auto"/>
              <w:left w:val="single" w:sz="4" w:space="0" w:color="auto"/>
            </w:tcBorders>
            <w:shd w:val="clear" w:color="auto" w:fill="auto"/>
            <w:textDirection w:val="tbRl"/>
          </w:tcPr>
          <w:p w14:paraId="25E025E0" w14:textId="77777777" w:rsidR="003C610C" w:rsidRDefault="00C24A72">
            <w:pPr>
              <w:pStyle w:val="a4"/>
              <w:framePr w:w="10267" w:h="14237" w:hSpace="230" w:wrap="notBeside" w:vAnchor="text" w:hAnchor="text" w:x="231" w:y="1"/>
              <w:spacing w:before="240"/>
            </w:pPr>
            <w:r>
              <w:t>Исчисленные расчетные лесо</w:t>
            </w:r>
            <w:r>
              <w:softHyphen/>
              <w:t>секи, га</w:t>
            </w:r>
          </w:p>
        </w:tc>
        <w:tc>
          <w:tcPr>
            <w:tcW w:w="1488" w:type="dxa"/>
            <w:vMerge/>
            <w:tcBorders>
              <w:left w:val="single" w:sz="4" w:space="0" w:color="auto"/>
            </w:tcBorders>
            <w:shd w:val="clear" w:color="auto" w:fill="auto"/>
            <w:textDirection w:val="tbRl"/>
          </w:tcPr>
          <w:p w14:paraId="2319D4F3" w14:textId="77777777" w:rsidR="003C610C" w:rsidRDefault="003C610C">
            <w:pPr>
              <w:framePr w:w="10267" w:h="14237" w:hSpace="230" w:wrap="notBeside" w:vAnchor="text" w:hAnchor="text" w:x="231" w:y="1"/>
            </w:pPr>
          </w:p>
        </w:tc>
      </w:tr>
      <w:tr w:rsidR="003C610C" w14:paraId="7820599E" w14:textId="77777777">
        <w:trPr>
          <w:trHeight w:hRule="exact" w:val="499"/>
        </w:trPr>
        <w:tc>
          <w:tcPr>
            <w:tcW w:w="2544" w:type="dxa"/>
            <w:vMerge/>
            <w:tcBorders>
              <w:left w:val="single" w:sz="4" w:space="0" w:color="auto"/>
            </w:tcBorders>
            <w:shd w:val="clear" w:color="auto" w:fill="auto"/>
          </w:tcPr>
          <w:p w14:paraId="1411EFAB" w14:textId="77777777"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14:paraId="0F241D02" w14:textId="77777777"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14:paraId="77799DCE" w14:textId="77777777" w:rsidR="003C610C" w:rsidRDefault="003C610C">
            <w:pPr>
              <w:framePr w:w="10267" w:h="14237" w:hSpace="230" w:wrap="notBeside" w:vAnchor="text" w:hAnchor="text" w:x="231" w:y="1"/>
            </w:pPr>
          </w:p>
        </w:tc>
        <w:tc>
          <w:tcPr>
            <w:tcW w:w="235" w:type="dxa"/>
            <w:tcBorders>
              <w:top w:val="single" w:sz="4" w:space="0" w:color="auto"/>
              <w:left w:val="single" w:sz="4" w:space="0" w:color="auto"/>
            </w:tcBorders>
            <w:shd w:val="clear" w:color="auto" w:fill="auto"/>
          </w:tcPr>
          <w:p w14:paraId="0FA7DE00" w14:textId="77777777" w:rsidR="003C610C" w:rsidRDefault="003C610C">
            <w:pPr>
              <w:framePr w:w="10267" w:h="14237" w:hSpace="230" w:wrap="notBeside" w:vAnchor="text" w:hAnchor="text" w:x="231" w:y="1"/>
              <w:rPr>
                <w:sz w:val="10"/>
                <w:szCs w:val="10"/>
              </w:rPr>
            </w:pPr>
          </w:p>
        </w:tc>
        <w:tc>
          <w:tcPr>
            <w:tcW w:w="4118" w:type="dxa"/>
            <w:tcBorders>
              <w:top w:val="single" w:sz="4" w:space="0" w:color="auto"/>
              <w:left w:val="single" w:sz="4" w:space="0" w:color="auto"/>
            </w:tcBorders>
            <w:shd w:val="clear" w:color="auto" w:fill="auto"/>
            <w:vAlign w:val="center"/>
          </w:tcPr>
          <w:p w14:paraId="35FC6AB6" w14:textId="77777777" w:rsidR="003C610C" w:rsidRDefault="00C24A72">
            <w:pPr>
              <w:pStyle w:val="a4"/>
              <w:framePr w:w="10267" w:h="14237" w:hSpace="230" w:wrap="notBeside" w:vAnchor="text" w:hAnchor="text" w:x="231" w:y="1"/>
            </w:pPr>
            <w:r>
              <w:t>2 возрастная</w:t>
            </w:r>
          </w:p>
        </w:tc>
        <w:tc>
          <w:tcPr>
            <w:tcW w:w="1402" w:type="dxa"/>
            <w:gridSpan w:val="2"/>
            <w:vMerge/>
            <w:tcBorders>
              <w:left w:val="single" w:sz="4" w:space="0" w:color="auto"/>
            </w:tcBorders>
            <w:shd w:val="clear" w:color="auto" w:fill="auto"/>
            <w:textDirection w:val="tbRl"/>
          </w:tcPr>
          <w:p w14:paraId="2F969140" w14:textId="77777777" w:rsidR="003C610C" w:rsidRDefault="003C610C">
            <w:pPr>
              <w:framePr w:w="10267" w:h="14237" w:hSpace="230" w:wrap="notBeside" w:vAnchor="text" w:hAnchor="text" w:x="231" w:y="1"/>
            </w:pPr>
          </w:p>
        </w:tc>
        <w:tc>
          <w:tcPr>
            <w:tcW w:w="1488" w:type="dxa"/>
            <w:vMerge/>
            <w:tcBorders>
              <w:left w:val="single" w:sz="4" w:space="0" w:color="auto"/>
            </w:tcBorders>
            <w:shd w:val="clear" w:color="auto" w:fill="auto"/>
            <w:textDirection w:val="tbRl"/>
          </w:tcPr>
          <w:p w14:paraId="3E4F0284" w14:textId="77777777" w:rsidR="003C610C" w:rsidRDefault="003C610C">
            <w:pPr>
              <w:framePr w:w="10267" w:h="14237" w:hSpace="230" w:wrap="notBeside" w:vAnchor="text" w:hAnchor="text" w:x="231" w:y="1"/>
            </w:pPr>
          </w:p>
        </w:tc>
      </w:tr>
      <w:tr w:rsidR="003C610C" w14:paraId="77956E21" w14:textId="77777777">
        <w:trPr>
          <w:trHeight w:hRule="exact" w:val="504"/>
        </w:trPr>
        <w:tc>
          <w:tcPr>
            <w:tcW w:w="2544" w:type="dxa"/>
            <w:vMerge/>
            <w:tcBorders>
              <w:left w:val="single" w:sz="4" w:space="0" w:color="auto"/>
            </w:tcBorders>
            <w:shd w:val="clear" w:color="auto" w:fill="auto"/>
          </w:tcPr>
          <w:p w14:paraId="0C1AF02C" w14:textId="77777777"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14:paraId="007C7F83" w14:textId="77777777"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14:paraId="4334688E" w14:textId="77777777" w:rsidR="003C610C" w:rsidRDefault="003C610C">
            <w:pPr>
              <w:framePr w:w="10267" w:h="14237" w:hSpace="230" w:wrap="notBeside" w:vAnchor="text" w:hAnchor="text" w:x="231" w:y="1"/>
            </w:pPr>
          </w:p>
        </w:tc>
        <w:tc>
          <w:tcPr>
            <w:tcW w:w="235" w:type="dxa"/>
            <w:tcBorders>
              <w:top w:val="single" w:sz="4" w:space="0" w:color="auto"/>
              <w:left w:val="single" w:sz="4" w:space="0" w:color="auto"/>
            </w:tcBorders>
            <w:shd w:val="clear" w:color="auto" w:fill="auto"/>
            <w:vAlign w:val="center"/>
          </w:tcPr>
          <w:p w14:paraId="4C9BF09E" w14:textId="77777777" w:rsidR="003C610C" w:rsidRDefault="00C24A72">
            <w:pPr>
              <w:pStyle w:val="a4"/>
              <w:framePr w:w="10267" w:h="14237" w:hSpace="230" w:wrap="notBeside" w:vAnchor="text" w:hAnchor="text" w:x="231" w:y="1"/>
              <w:jc w:val="both"/>
              <w:rPr>
                <w:sz w:val="16"/>
                <w:szCs w:val="16"/>
              </w:rPr>
            </w:pPr>
            <w:r>
              <w:rPr>
                <w:rFonts w:ascii="Consolas" w:eastAsia="Consolas" w:hAnsi="Consolas" w:cs="Consolas"/>
                <w:b/>
                <w:bCs/>
                <w:sz w:val="16"/>
                <w:szCs w:val="16"/>
              </w:rPr>
              <w:t>СП</w:t>
            </w:r>
          </w:p>
        </w:tc>
        <w:tc>
          <w:tcPr>
            <w:tcW w:w="4118" w:type="dxa"/>
            <w:tcBorders>
              <w:top w:val="single" w:sz="4" w:space="0" w:color="auto"/>
              <w:left w:val="single" w:sz="4" w:space="0" w:color="auto"/>
            </w:tcBorders>
            <w:shd w:val="clear" w:color="auto" w:fill="auto"/>
            <w:vAlign w:val="center"/>
          </w:tcPr>
          <w:p w14:paraId="156ACB52" w14:textId="77777777" w:rsidR="003C610C" w:rsidRDefault="00C24A72">
            <w:pPr>
              <w:pStyle w:val="a4"/>
              <w:framePr w:w="10267" w:h="14237" w:hSpace="230" w:wrap="notBeside" w:vAnchor="text" w:hAnchor="text" w:x="231" w:y="1"/>
            </w:pPr>
            <w:r>
              <w:t>1 возрастная</w:t>
            </w:r>
          </w:p>
        </w:tc>
        <w:tc>
          <w:tcPr>
            <w:tcW w:w="1402" w:type="dxa"/>
            <w:gridSpan w:val="2"/>
            <w:vMerge/>
            <w:tcBorders>
              <w:left w:val="single" w:sz="4" w:space="0" w:color="auto"/>
            </w:tcBorders>
            <w:shd w:val="clear" w:color="auto" w:fill="auto"/>
            <w:textDirection w:val="tbRl"/>
          </w:tcPr>
          <w:p w14:paraId="3D06CE2C" w14:textId="77777777" w:rsidR="003C610C" w:rsidRDefault="003C610C">
            <w:pPr>
              <w:framePr w:w="10267" w:h="14237" w:hSpace="230" w:wrap="notBeside" w:vAnchor="text" w:hAnchor="text" w:x="231" w:y="1"/>
            </w:pPr>
          </w:p>
        </w:tc>
        <w:tc>
          <w:tcPr>
            <w:tcW w:w="1488" w:type="dxa"/>
            <w:vMerge/>
            <w:tcBorders>
              <w:left w:val="single" w:sz="4" w:space="0" w:color="auto"/>
            </w:tcBorders>
            <w:shd w:val="clear" w:color="auto" w:fill="auto"/>
            <w:textDirection w:val="tbRl"/>
          </w:tcPr>
          <w:p w14:paraId="49204F77" w14:textId="77777777" w:rsidR="003C610C" w:rsidRDefault="003C610C">
            <w:pPr>
              <w:framePr w:w="10267" w:h="14237" w:hSpace="230" w:wrap="notBeside" w:vAnchor="text" w:hAnchor="text" w:x="231" w:y="1"/>
            </w:pPr>
          </w:p>
        </w:tc>
      </w:tr>
      <w:tr w:rsidR="003C610C" w14:paraId="417FE780" w14:textId="77777777">
        <w:trPr>
          <w:trHeight w:hRule="exact" w:val="509"/>
        </w:trPr>
        <w:tc>
          <w:tcPr>
            <w:tcW w:w="2544" w:type="dxa"/>
            <w:vMerge/>
            <w:tcBorders>
              <w:left w:val="single" w:sz="4" w:space="0" w:color="auto"/>
            </w:tcBorders>
            <w:shd w:val="clear" w:color="auto" w:fill="auto"/>
          </w:tcPr>
          <w:p w14:paraId="3AAEE964" w14:textId="77777777"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14:paraId="633C6F7A" w14:textId="77777777"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14:paraId="208D8678" w14:textId="77777777" w:rsidR="003C610C" w:rsidRDefault="003C610C">
            <w:pPr>
              <w:framePr w:w="10267" w:h="14237" w:hSpace="230" w:wrap="notBeside" w:vAnchor="text" w:hAnchor="text" w:x="231" w:y="1"/>
            </w:pPr>
          </w:p>
        </w:tc>
        <w:tc>
          <w:tcPr>
            <w:tcW w:w="235" w:type="dxa"/>
            <w:tcBorders>
              <w:top w:val="single" w:sz="4" w:space="0" w:color="auto"/>
              <w:left w:val="single" w:sz="4" w:space="0" w:color="auto"/>
            </w:tcBorders>
            <w:shd w:val="clear" w:color="auto" w:fill="auto"/>
            <w:vAlign w:val="center"/>
          </w:tcPr>
          <w:p w14:paraId="706C79B1" w14:textId="77777777" w:rsidR="003C610C" w:rsidRDefault="00C24A72">
            <w:pPr>
              <w:pStyle w:val="a4"/>
              <w:framePr w:w="10267" w:h="14237" w:hSpace="230" w:wrap="notBeside" w:vAnchor="text" w:hAnchor="text" w:x="231" w:y="1"/>
              <w:jc w:val="both"/>
              <w:rPr>
                <w:sz w:val="15"/>
                <w:szCs w:val="15"/>
              </w:rPr>
            </w:pPr>
            <w:r>
              <w:rPr>
                <w:rFonts w:ascii="Courier New" w:eastAsia="Courier New" w:hAnsi="Courier New" w:cs="Courier New"/>
                <w:b/>
                <w:bCs/>
                <w:sz w:val="15"/>
                <w:szCs w:val="15"/>
              </w:rPr>
              <w:t>О)</w:t>
            </w:r>
          </w:p>
        </w:tc>
        <w:tc>
          <w:tcPr>
            <w:tcW w:w="4118" w:type="dxa"/>
            <w:tcBorders>
              <w:top w:val="single" w:sz="4" w:space="0" w:color="auto"/>
              <w:left w:val="single" w:sz="4" w:space="0" w:color="auto"/>
            </w:tcBorders>
            <w:shd w:val="clear" w:color="auto" w:fill="auto"/>
            <w:vAlign w:val="center"/>
          </w:tcPr>
          <w:p w14:paraId="0C855BD0" w14:textId="77777777" w:rsidR="003C610C" w:rsidRDefault="00C24A72">
            <w:pPr>
              <w:pStyle w:val="a4"/>
              <w:framePr w:w="10267" w:h="14237" w:hSpace="230" w:wrap="notBeside" w:vAnchor="text" w:hAnchor="text" w:x="231" w:y="1"/>
            </w:pPr>
            <w:r>
              <w:t>Интегральная</w:t>
            </w:r>
          </w:p>
        </w:tc>
        <w:tc>
          <w:tcPr>
            <w:tcW w:w="1402" w:type="dxa"/>
            <w:gridSpan w:val="2"/>
            <w:vMerge/>
            <w:tcBorders>
              <w:left w:val="single" w:sz="4" w:space="0" w:color="auto"/>
            </w:tcBorders>
            <w:shd w:val="clear" w:color="auto" w:fill="auto"/>
            <w:textDirection w:val="tbRl"/>
          </w:tcPr>
          <w:p w14:paraId="731FEC3D" w14:textId="77777777" w:rsidR="003C610C" w:rsidRDefault="003C610C">
            <w:pPr>
              <w:framePr w:w="10267" w:h="14237" w:hSpace="230" w:wrap="notBeside" w:vAnchor="text" w:hAnchor="text" w:x="231" w:y="1"/>
            </w:pPr>
          </w:p>
        </w:tc>
        <w:tc>
          <w:tcPr>
            <w:tcW w:w="1488" w:type="dxa"/>
            <w:vMerge/>
            <w:tcBorders>
              <w:left w:val="single" w:sz="4" w:space="0" w:color="auto"/>
            </w:tcBorders>
            <w:shd w:val="clear" w:color="auto" w:fill="auto"/>
            <w:textDirection w:val="tbRl"/>
          </w:tcPr>
          <w:p w14:paraId="2AB6CA69" w14:textId="77777777" w:rsidR="003C610C" w:rsidRDefault="003C610C">
            <w:pPr>
              <w:framePr w:w="10267" w:h="14237" w:hSpace="230" w:wrap="notBeside" w:vAnchor="text" w:hAnchor="text" w:x="231" w:y="1"/>
            </w:pPr>
          </w:p>
        </w:tc>
      </w:tr>
      <w:tr w:rsidR="003C610C" w14:paraId="6A47A6E2" w14:textId="77777777">
        <w:trPr>
          <w:trHeight w:hRule="exact" w:val="509"/>
        </w:trPr>
        <w:tc>
          <w:tcPr>
            <w:tcW w:w="2544" w:type="dxa"/>
            <w:vMerge/>
            <w:tcBorders>
              <w:left w:val="single" w:sz="4" w:space="0" w:color="auto"/>
            </w:tcBorders>
            <w:shd w:val="clear" w:color="auto" w:fill="auto"/>
          </w:tcPr>
          <w:p w14:paraId="62E0ECAB" w14:textId="77777777"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14:paraId="69E44DC9" w14:textId="77777777"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14:paraId="768906E9" w14:textId="77777777" w:rsidR="003C610C" w:rsidRDefault="003C610C">
            <w:pPr>
              <w:framePr w:w="10267" w:h="14237" w:hSpace="230" w:wrap="notBeside" w:vAnchor="text" w:hAnchor="text" w:x="231" w:y="1"/>
            </w:pPr>
          </w:p>
        </w:tc>
        <w:tc>
          <w:tcPr>
            <w:tcW w:w="235" w:type="dxa"/>
            <w:tcBorders>
              <w:top w:val="single" w:sz="4" w:space="0" w:color="auto"/>
              <w:left w:val="single" w:sz="4" w:space="0" w:color="auto"/>
            </w:tcBorders>
            <w:shd w:val="clear" w:color="auto" w:fill="auto"/>
          </w:tcPr>
          <w:p w14:paraId="01DB1242" w14:textId="77777777" w:rsidR="003C610C" w:rsidRDefault="003C610C">
            <w:pPr>
              <w:framePr w:w="10267" w:h="14237" w:hSpace="230" w:wrap="notBeside" w:vAnchor="text" w:hAnchor="text" w:x="231" w:y="1"/>
              <w:rPr>
                <w:sz w:val="10"/>
                <w:szCs w:val="10"/>
              </w:rPr>
            </w:pPr>
          </w:p>
        </w:tc>
        <w:tc>
          <w:tcPr>
            <w:tcW w:w="4819" w:type="dxa"/>
            <w:gridSpan w:val="2"/>
            <w:tcBorders>
              <w:top w:val="single" w:sz="4" w:space="0" w:color="auto"/>
              <w:left w:val="single" w:sz="4" w:space="0" w:color="auto"/>
            </w:tcBorders>
            <w:shd w:val="clear" w:color="auto" w:fill="auto"/>
            <w:vAlign w:val="center"/>
          </w:tcPr>
          <w:p w14:paraId="4C5819F6" w14:textId="77777777" w:rsidR="003C610C" w:rsidRDefault="00C24A72">
            <w:pPr>
              <w:pStyle w:val="a4"/>
              <w:framePr w:w="10267" w:h="14237" w:hSpace="230" w:wrap="notBeside" w:vAnchor="text" w:hAnchor="text" w:x="231" w:y="1"/>
            </w:pPr>
            <w:r>
              <w:t>Площадь, га</w:t>
            </w:r>
          </w:p>
        </w:tc>
        <w:tc>
          <w:tcPr>
            <w:tcW w:w="701" w:type="dxa"/>
            <w:vMerge w:val="restart"/>
            <w:tcBorders>
              <w:top w:val="single" w:sz="4" w:space="0" w:color="auto"/>
              <w:left w:val="single" w:sz="4" w:space="0" w:color="auto"/>
            </w:tcBorders>
            <w:shd w:val="clear" w:color="auto" w:fill="auto"/>
            <w:textDirection w:val="tbRl"/>
          </w:tcPr>
          <w:p w14:paraId="6AE8BDBF" w14:textId="77777777" w:rsidR="003C610C" w:rsidRDefault="00C24A72">
            <w:pPr>
              <w:pStyle w:val="a4"/>
              <w:framePr w:w="10267" w:h="14237" w:hSpace="230" w:wrap="notBeside" w:vAnchor="text" w:hAnchor="text" w:x="231" w:y="1"/>
            </w:pPr>
            <w:r>
              <w:t>Рекомендуемая к принятию расчетная лесосека</w:t>
            </w:r>
          </w:p>
        </w:tc>
        <w:tc>
          <w:tcPr>
            <w:tcW w:w="1488" w:type="dxa"/>
            <w:vMerge/>
            <w:tcBorders>
              <w:left w:val="single" w:sz="4" w:space="0" w:color="auto"/>
            </w:tcBorders>
            <w:shd w:val="clear" w:color="auto" w:fill="auto"/>
            <w:textDirection w:val="tbRl"/>
          </w:tcPr>
          <w:p w14:paraId="7DC42EE3" w14:textId="77777777" w:rsidR="003C610C" w:rsidRDefault="003C610C">
            <w:pPr>
              <w:framePr w:w="10267" w:h="14237" w:hSpace="230" w:wrap="notBeside" w:vAnchor="text" w:hAnchor="text" w:x="231" w:y="1"/>
            </w:pPr>
          </w:p>
        </w:tc>
      </w:tr>
      <w:tr w:rsidR="003C610C" w14:paraId="105D2457" w14:textId="77777777">
        <w:trPr>
          <w:trHeight w:hRule="exact" w:val="509"/>
        </w:trPr>
        <w:tc>
          <w:tcPr>
            <w:tcW w:w="2544" w:type="dxa"/>
            <w:vMerge/>
            <w:tcBorders>
              <w:left w:val="single" w:sz="4" w:space="0" w:color="auto"/>
            </w:tcBorders>
            <w:shd w:val="clear" w:color="auto" w:fill="auto"/>
          </w:tcPr>
          <w:p w14:paraId="59DA2602" w14:textId="77777777"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14:paraId="20F108E0" w14:textId="77777777"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14:paraId="59EE2D4D" w14:textId="77777777" w:rsidR="003C610C" w:rsidRDefault="003C610C">
            <w:pPr>
              <w:framePr w:w="10267" w:h="14237" w:hSpace="230" w:wrap="notBeside" w:vAnchor="text" w:hAnchor="text" w:x="231" w:y="1"/>
            </w:pPr>
          </w:p>
        </w:tc>
        <w:tc>
          <w:tcPr>
            <w:tcW w:w="235" w:type="dxa"/>
            <w:tcBorders>
              <w:top w:val="single" w:sz="4" w:space="0" w:color="auto"/>
              <w:left w:val="single" w:sz="4" w:space="0" w:color="auto"/>
            </w:tcBorders>
            <w:shd w:val="clear" w:color="auto" w:fill="auto"/>
            <w:vAlign w:val="center"/>
          </w:tcPr>
          <w:p w14:paraId="214CB818" w14:textId="77777777" w:rsidR="003C610C" w:rsidRDefault="00C24A72">
            <w:pPr>
              <w:pStyle w:val="a4"/>
              <w:framePr w:w="10267" w:h="14237" w:hSpace="230" w:wrap="notBeside" w:vAnchor="text" w:hAnchor="text" w:x="231" w:y="1"/>
              <w:jc w:val="both"/>
              <w:rPr>
                <w:sz w:val="16"/>
                <w:szCs w:val="16"/>
              </w:rPr>
            </w:pPr>
            <w:r>
              <w:rPr>
                <w:rFonts w:ascii="Consolas" w:eastAsia="Consolas" w:hAnsi="Consolas" w:cs="Consolas"/>
                <w:b/>
                <w:bCs/>
                <w:sz w:val="16"/>
                <w:szCs w:val="16"/>
              </w:rPr>
              <w:t>ОО</w:t>
            </w:r>
          </w:p>
        </w:tc>
        <w:tc>
          <w:tcPr>
            <w:tcW w:w="4819" w:type="dxa"/>
            <w:gridSpan w:val="2"/>
            <w:tcBorders>
              <w:top w:val="single" w:sz="4" w:space="0" w:color="auto"/>
              <w:left w:val="single" w:sz="4" w:space="0" w:color="auto"/>
            </w:tcBorders>
            <w:shd w:val="clear" w:color="auto" w:fill="auto"/>
            <w:vAlign w:val="center"/>
          </w:tcPr>
          <w:p w14:paraId="173F3162" w14:textId="77777777" w:rsidR="003C610C" w:rsidRDefault="00C24A72">
            <w:pPr>
              <w:pStyle w:val="a4"/>
              <w:framePr w:w="10267" w:h="14237" w:hSpace="230" w:wrap="notBeside" w:vAnchor="text" w:hAnchor="text" w:x="231" w:y="1"/>
            </w:pPr>
            <w:r>
              <w:t>Запас корневой, тыс. м3</w:t>
            </w:r>
          </w:p>
        </w:tc>
        <w:tc>
          <w:tcPr>
            <w:tcW w:w="701" w:type="dxa"/>
            <w:vMerge/>
            <w:tcBorders>
              <w:left w:val="single" w:sz="4" w:space="0" w:color="auto"/>
            </w:tcBorders>
            <w:shd w:val="clear" w:color="auto" w:fill="auto"/>
            <w:textDirection w:val="tbRl"/>
          </w:tcPr>
          <w:p w14:paraId="6E564D12" w14:textId="77777777" w:rsidR="003C610C" w:rsidRDefault="003C610C">
            <w:pPr>
              <w:framePr w:w="10267" w:h="14237" w:hSpace="230" w:wrap="notBeside" w:vAnchor="text" w:hAnchor="text" w:x="231" w:y="1"/>
            </w:pPr>
          </w:p>
        </w:tc>
        <w:tc>
          <w:tcPr>
            <w:tcW w:w="1488" w:type="dxa"/>
            <w:vMerge/>
            <w:tcBorders>
              <w:left w:val="single" w:sz="4" w:space="0" w:color="auto"/>
            </w:tcBorders>
            <w:shd w:val="clear" w:color="auto" w:fill="auto"/>
            <w:textDirection w:val="tbRl"/>
          </w:tcPr>
          <w:p w14:paraId="7FD7AEE3" w14:textId="77777777" w:rsidR="003C610C" w:rsidRDefault="003C610C">
            <w:pPr>
              <w:framePr w:w="10267" w:h="14237" w:hSpace="230" w:wrap="notBeside" w:vAnchor="text" w:hAnchor="text" w:x="231" w:y="1"/>
            </w:pPr>
          </w:p>
        </w:tc>
      </w:tr>
      <w:tr w:rsidR="003C610C" w14:paraId="0A21613E" w14:textId="77777777">
        <w:trPr>
          <w:trHeight w:hRule="exact" w:val="509"/>
        </w:trPr>
        <w:tc>
          <w:tcPr>
            <w:tcW w:w="2544" w:type="dxa"/>
            <w:vMerge/>
            <w:tcBorders>
              <w:left w:val="single" w:sz="4" w:space="0" w:color="auto"/>
            </w:tcBorders>
            <w:shd w:val="clear" w:color="auto" w:fill="auto"/>
          </w:tcPr>
          <w:p w14:paraId="6047EA68" w14:textId="77777777"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14:paraId="41F87897" w14:textId="77777777"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14:paraId="74370667" w14:textId="77777777" w:rsidR="003C610C" w:rsidRDefault="003C610C">
            <w:pPr>
              <w:framePr w:w="10267" w:h="14237" w:hSpace="230" w:wrap="notBeside" w:vAnchor="text" w:hAnchor="text" w:x="231" w:y="1"/>
            </w:pPr>
          </w:p>
        </w:tc>
        <w:tc>
          <w:tcPr>
            <w:tcW w:w="235" w:type="dxa"/>
            <w:tcBorders>
              <w:top w:val="single" w:sz="4" w:space="0" w:color="auto"/>
              <w:left w:val="single" w:sz="4" w:space="0" w:color="auto"/>
            </w:tcBorders>
            <w:shd w:val="clear" w:color="auto" w:fill="auto"/>
            <w:vAlign w:val="center"/>
          </w:tcPr>
          <w:p w14:paraId="7DFD9D8B" w14:textId="77777777" w:rsidR="003C610C" w:rsidRDefault="00C24A72">
            <w:pPr>
              <w:pStyle w:val="a4"/>
              <w:framePr w:w="10267" w:h="14237" w:hSpace="230" w:wrap="notBeside" w:vAnchor="text" w:hAnchor="text" w:x="231" w:y="1"/>
              <w:jc w:val="both"/>
            </w:pPr>
            <w:r>
              <w:rPr>
                <w:rFonts w:ascii="Times New Roman" w:eastAsia="Times New Roman" w:hAnsi="Times New Roman" w:cs="Times New Roman"/>
              </w:rPr>
              <w:t>со</w:t>
            </w:r>
          </w:p>
        </w:tc>
        <w:tc>
          <w:tcPr>
            <w:tcW w:w="4118" w:type="dxa"/>
            <w:tcBorders>
              <w:top w:val="single" w:sz="4" w:space="0" w:color="auto"/>
              <w:left w:val="single" w:sz="4" w:space="0" w:color="auto"/>
            </w:tcBorders>
            <w:shd w:val="clear" w:color="auto" w:fill="auto"/>
            <w:vAlign w:val="center"/>
          </w:tcPr>
          <w:p w14:paraId="0591CEB7" w14:textId="77777777" w:rsidR="003C610C" w:rsidRDefault="00C24A72">
            <w:pPr>
              <w:pStyle w:val="a4"/>
              <w:framePr w:w="10267" w:h="14237" w:hSpace="230" w:wrap="notBeside" w:vAnchor="text" w:hAnchor="text" w:x="231" w:y="1"/>
            </w:pPr>
            <w:r>
              <w:t>Всего</w:t>
            </w:r>
          </w:p>
        </w:tc>
        <w:tc>
          <w:tcPr>
            <w:tcW w:w="701" w:type="dxa"/>
            <w:vMerge w:val="restart"/>
            <w:tcBorders>
              <w:top w:val="single" w:sz="4" w:space="0" w:color="auto"/>
              <w:left w:val="single" w:sz="4" w:space="0" w:color="auto"/>
            </w:tcBorders>
            <w:shd w:val="clear" w:color="auto" w:fill="auto"/>
            <w:textDirection w:val="tbRl"/>
          </w:tcPr>
          <w:p w14:paraId="45B407A4" w14:textId="77777777" w:rsidR="003C610C" w:rsidRDefault="00C24A72">
            <w:pPr>
              <w:pStyle w:val="a4"/>
              <w:framePr w:w="10267" w:h="14237" w:hSpace="230" w:wrap="notBeside" w:vAnchor="text" w:hAnchor="text" w:x="231" w:y="1"/>
              <w:spacing w:before="240"/>
            </w:pPr>
            <w:r>
              <w:t>В ликвиде</w:t>
            </w:r>
          </w:p>
        </w:tc>
        <w:tc>
          <w:tcPr>
            <w:tcW w:w="701" w:type="dxa"/>
            <w:vMerge/>
            <w:tcBorders>
              <w:left w:val="single" w:sz="4" w:space="0" w:color="auto"/>
            </w:tcBorders>
            <w:shd w:val="clear" w:color="auto" w:fill="auto"/>
            <w:textDirection w:val="tbRl"/>
          </w:tcPr>
          <w:p w14:paraId="2695EB28" w14:textId="77777777" w:rsidR="003C610C" w:rsidRDefault="003C610C">
            <w:pPr>
              <w:framePr w:w="10267" w:h="14237" w:hSpace="230" w:wrap="notBeside" w:vAnchor="text" w:hAnchor="text" w:x="231" w:y="1"/>
            </w:pPr>
          </w:p>
        </w:tc>
        <w:tc>
          <w:tcPr>
            <w:tcW w:w="1488" w:type="dxa"/>
            <w:vMerge/>
            <w:tcBorders>
              <w:left w:val="single" w:sz="4" w:space="0" w:color="auto"/>
            </w:tcBorders>
            <w:shd w:val="clear" w:color="auto" w:fill="auto"/>
            <w:textDirection w:val="tbRl"/>
          </w:tcPr>
          <w:p w14:paraId="606B296F" w14:textId="77777777" w:rsidR="003C610C" w:rsidRDefault="003C610C">
            <w:pPr>
              <w:framePr w:w="10267" w:h="14237" w:hSpace="230" w:wrap="notBeside" w:vAnchor="text" w:hAnchor="text" w:x="231" w:y="1"/>
            </w:pPr>
          </w:p>
        </w:tc>
      </w:tr>
      <w:tr w:rsidR="003C610C" w14:paraId="7C4582A8" w14:textId="77777777">
        <w:trPr>
          <w:trHeight w:hRule="exact" w:val="504"/>
        </w:trPr>
        <w:tc>
          <w:tcPr>
            <w:tcW w:w="2544" w:type="dxa"/>
            <w:vMerge/>
            <w:tcBorders>
              <w:left w:val="single" w:sz="4" w:space="0" w:color="auto"/>
            </w:tcBorders>
            <w:shd w:val="clear" w:color="auto" w:fill="auto"/>
          </w:tcPr>
          <w:p w14:paraId="3D9C39CD" w14:textId="77777777"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14:paraId="2D6242BE" w14:textId="77777777"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14:paraId="2DA741A0" w14:textId="77777777" w:rsidR="003C610C" w:rsidRDefault="003C610C">
            <w:pPr>
              <w:framePr w:w="10267" w:h="14237" w:hSpace="230" w:wrap="notBeside" w:vAnchor="text" w:hAnchor="text" w:x="231" w:y="1"/>
            </w:pPr>
          </w:p>
        </w:tc>
        <w:tc>
          <w:tcPr>
            <w:tcW w:w="235" w:type="dxa"/>
            <w:tcBorders>
              <w:top w:val="single" w:sz="4" w:space="0" w:color="auto"/>
              <w:left w:val="single" w:sz="4" w:space="0" w:color="auto"/>
            </w:tcBorders>
            <w:shd w:val="clear" w:color="auto" w:fill="auto"/>
            <w:vAlign w:val="center"/>
          </w:tcPr>
          <w:p w14:paraId="048D5F5C" w14:textId="77777777" w:rsidR="003C610C" w:rsidRDefault="00C24A72">
            <w:pPr>
              <w:pStyle w:val="a4"/>
              <w:framePr w:w="10267" w:h="14237" w:hSpace="230" w:wrap="notBeside" w:vAnchor="text" w:hAnchor="text" w:x="231" w:y="1"/>
              <w:spacing w:line="106" w:lineRule="exact"/>
              <w:jc w:val="both"/>
            </w:pPr>
            <w:r>
              <w:rPr>
                <w:rFonts w:ascii="Times New Roman" w:eastAsia="Times New Roman" w:hAnsi="Times New Roman" w:cs="Times New Roman"/>
              </w:rPr>
              <w:t>го о</w:t>
            </w:r>
          </w:p>
        </w:tc>
        <w:tc>
          <w:tcPr>
            <w:tcW w:w="4118" w:type="dxa"/>
            <w:tcBorders>
              <w:top w:val="single" w:sz="4" w:space="0" w:color="auto"/>
              <w:left w:val="single" w:sz="4" w:space="0" w:color="auto"/>
            </w:tcBorders>
            <w:shd w:val="clear" w:color="auto" w:fill="auto"/>
            <w:vAlign w:val="center"/>
          </w:tcPr>
          <w:p w14:paraId="3E9003CB" w14:textId="77777777" w:rsidR="003C610C" w:rsidRDefault="00C24A72">
            <w:pPr>
              <w:pStyle w:val="a4"/>
              <w:framePr w:w="10267" w:h="14237" w:hSpace="230" w:wrap="notBeside" w:vAnchor="text" w:hAnchor="text" w:x="231" w:y="1"/>
            </w:pPr>
            <w:r>
              <w:t>в т.ч. деловой</w:t>
            </w:r>
          </w:p>
        </w:tc>
        <w:tc>
          <w:tcPr>
            <w:tcW w:w="701" w:type="dxa"/>
            <w:vMerge/>
            <w:tcBorders>
              <w:left w:val="single" w:sz="4" w:space="0" w:color="auto"/>
            </w:tcBorders>
            <w:shd w:val="clear" w:color="auto" w:fill="auto"/>
            <w:textDirection w:val="tbRl"/>
          </w:tcPr>
          <w:p w14:paraId="35EE6581" w14:textId="77777777" w:rsidR="003C610C" w:rsidRDefault="003C610C">
            <w:pPr>
              <w:framePr w:w="10267" w:h="14237" w:hSpace="230" w:wrap="notBeside" w:vAnchor="text" w:hAnchor="text" w:x="231" w:y="1"/>
            </w:pPr>
          </w:p>
        </w:tc>
        <w:tc>
          <w:tcPr>
            <w:tcW w:w="701" w:type="dxa"/>
            <w:vMerge/>
            <w:tcBorders>
              <w:left w:val="single" w:sz="4" w:space="0" w:color="auto"/>
            </w:tcBorders>
            <w:shd w:val="clear" w:color="auto" w:fill="auto"/>
            <w:textDirection w:val="tbRl"/>
          </w:tcPr>
          <w:p w14:paraId="15B8C8C7" w14:textId="77777777" w:rsidR="003C610C" w:rsidRDefault="003C610C">
            <w:pPr>
              <w:framePr w:w="10267" w:h="14237" w:hSpace="230" w:wrap="notBeside" w:vAnchor="text" w:hAnchor="text" w:x="231" w:y="1"/>
            </w:pPr>
          </w:p>
        </w:tc>
        <w:tc>
          <w:tcPr>
            <w:tcW w:w="1488" w:type="dxa"/>
            <w:vMerge/>
            <w:tcBorders>
              <w:left w:val="single" w:sz="4" w:space="0" w:color="auto"/>
            </w:tcBorders>
            <w:shd w:val="clear" w:color="auto" w:fill="auto"/>
            <w:textDirection w:val="tbRl"/>
          </w:tcPr>
          <w:p w14:paraId="6CFB35A2" w14:textId="77777777" w:rsidR="003C610C" w:rsidRDefault="003C610C">
            <w:pPr>
              <w:framePr w:w="10267" w:h="14237" w:hSpace="230" w:wrap="notBeside" w:vAnchor="text" w:hAnchor="text" w:x="231" w:y="1"/>
            </w:pPr>
          </w:p>
        </w:tc>
      </w:tr>
      <w:tr w:rsidR="003C610C" w14:paraId="69BDBA7C" w14:textId="77777777">
        <w:trPr>
          <w:trHeight w:hRule="exact" w:val="514"/>
        </w:trPr>
        <w:tc>
          <w:tcPr>
            <w:tcW w:w="2544" w:type="dxa"/>
            <w:vMerge/>
            <w:tcBorders>
              <w:left w:val="single" w:sz="4" w:space="0" w:color="auto"/>
            </w:tcBorders>
            <w:shd w:val="clear" w:color="auto" w:fill="auto"/>
          </w:tcPr>
          <w:p w14:paraId="11B25C26" w14:textId="77777777"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14:paraId="0285CDB0" w14:textId="77777777"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14:paraId="62308F09" w14:textId="77777777" w:rsidR="003C610C" w:rsidRDefault="003C610C">
            <w:pPr>
              <w:framePr w:w="10267" w:h="14237" w:hSpace="230" w:wrap="notBeside" w:vAnchor="text" w:hAnchor="text" w:x="231" w:y="1"/>
            </w:pPr>
          </w:p>
        </w:tc>
        <w:tc>
          <w:tcPr>
            <w:tcW w:w="235" w:type="dxa"/>
            <w:tcBorders>
              <w:top w:val="single" w:sz="4" w:space="0" w:color="auto"/>
              <w:left w:val="single" w:sz="4" w:space="0" w:color="auto"/>
            </w:tcBorders>
            <w:shd w:val="clear" w:color="auto" w:fill="auto"/>
            <w:vAlign w:val="center"/>
          </w:tcPr>
          <w:p w14:paraId="7BEC2BA7" w14:textId="77777777" w:rsidR="003C610C" w:rsidRDefault="00C24A72">
            <w:pPr>
              <w:pStyle w:val="a4"/>
              <w:framePr w:w="10267" w:h="14237" w:hSpace="230" w:wrap="notBeside" w:vAnchor="text" w:hAnchor="text" w:x="231" w:y="1"/>
              <w:jc w:val="both"/>
              <w:rPr>
                <w:sz w:val="16"/>
                <w:szCs w:val="16"/>
              </w:rPr>
            </w:pPr>
            <w:r>
              <w:rPr>
                <w:rFonts w:ascii="Consolas" w:eastAsia="Consolas" w:hAnsi="Consolas" w:cs="Consolas"/>
                <w:b/>
                <w:bCs/>
                <w:sz w:val="16"/>
                <w:szCs w:val="16"/>
              </w:rPr>
              <w:t>го</w:t>
            </w:r>
          </w:p>
        </w:tc>
        <w:tc>
          <w:tcPr>
            <w:tcW w:w="4118" w:type="dxa"/>
            <w:tcBorders>
              <w:top w:val="single" w:sz="4" w:space="0" w:color="auto"/>
              <w:left w:val="single" w:sz="4" w:space="0" w:color="auto"/>
            </w:tcBorders>
            <w:shd w:val="clear" w:color="auto" w:fill="auto"/>
            <w:vAlign w:val="center"/>
          </w:tcPr>
          <w:p w14:paraId="2E539F47" w14:textId="77777777" w:rsidR="003C610C" w:rsidRDefault="00C24A72">
            <w:pPr>
              <w:pStyle w:val="a4"/>
              <w:framePr w:w="10267" w:h="14237" w:hSpace="230" w:wrap="notBeside" w:vAnchor="text" w:hAnchor="text" w:x="231" w:y="1"/>
            </w:pPr>
            <w:r>
              <w:t>% деловой от ликвида</w:t>
            </w:r>
          </w:p>
        </w:tc>
        <w:tc>
          <w:tcPr>
            <w:tcW w:w="701" w:type="dxa"/>
            <w:vMerge/>
            <w:tcBorders>
              <w:left w:val="single" w:sz="4" w:space="0" w:color="auto"/>
            </w:tcBorders>
            <w:shd w:val="clear" w:color="auto" w:fill="auto"/>
            <w:textDirection w:val="tbRl"/>
          </w:tcPr>
          <w:p w14:paraId="59123923" w14:textId="77777777" w:rsidR="003C610C" w:rsidRDefault="003C610C">
            <w:pPr>
              <w:framePr w:w="10267" w:h="14237" w:hSpace="230" w:wrap="notBeside" w:vAnchor="text" w:hAnchor="text" w:x="231" w:y="1"/>
            </w:pPr>
          </w:p>
        </w:tc>
        <w:tc>
          <w:tcPr>
            <w:tcW w:w="701" w:type="dxa"/>
            <w:vMerge/>
            <w:tcBorders>
              <w:left w:val="single" w:sz="4" w:space="0" w:color="auto"/>
            </w:tcBorders>
            <w:shd w:val="clear" w:color="auto" w:fill="auto"/>
            <w:textDirection w:val="tbRl"/>
          </w:tcPr>
          <w:p w14:paraId="2B26E575" w14:textId="77777777" w:rsidR="003C610C" w:rsidRDefault="003C610C">
            <w:pPr>
              <w:framePr w:w="10267" w:h="14237" w:hSpace="230" w:wrap="notBeside" w:vAnchor="text" w:hAnchor="text" w:x="231" w:y="1"/>
            </w:pPr>
          </w:p>
        </w:tc>
        <w:tc>
          <w:tcPr>
            <w:tcW w:w="1488" w:type="dxa"/>
            <w:vMerge/>
            <w:tcBorders>
              <w:left w:val="single" w:sz="4" w:space="0" w:color="auto"/>
            </w:tcBorders>
            <w:shd w:val="clear" w:color="auto" w:fill="auto"/>
            <w:textDirection w:val="tbRl"/>
          </w:tcPr>
          <w:p w14:paraId="0E3D8902" w14:textId="77777777" w:rsidR="003C610C" w:rsidRDefault="003C610C">
            <w:pPr>
              <w:framePr w:w="10267" w:h="14237" w:hSpace="230" w:wrap="notBeside" w:vAnchor="text" w:hAnchor="text" w:x="231" w:y="1"/>
            </w:pPr>
          </w:p>
        </w:tc>
      </w:tr>
      <w:tr w:rsidR="003C610C" w14:paraId="550BCB2D" w14:textId="77777777">
        <w:trPr>
          <w:trHeight w:hRule="exact" w:val="509"/>
        </w:trPr>
        <w:tc>
          <w:tcPr>
            <w:tcW w:w="2544" w:type="dxa"/>
            <w:vMerge/>
            <w:tcBorders>
              <w:left w:val="single" w:sz="4" w:space="0" w:color="auto"/>
            </w:tcBorders>
            <w:shd w:val="clear" w:color="auto" w:fill="auto"/>
          </w:tcPr>
          <w:p w14:paraId="2EA8200F" w14:textId="77777777"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14:paraId="02E2A057" w14:textId="77777777"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14:paraId="4B2DE89F" w14:textId="77777777" w:rsidR="003C610C" w:rsidRDefault="003C610C">
            <w:pPr>
              <w:framePr w:w="10267" w:h="14237" w:hSpace="230" w:wrap="notBeside" w:vAnchor="text" w:hAnchor="text" w:x="231" w:y="1"/>
            </w:pPr>
          </w:p>
        </w:tc>
        <w:tc>
          <w:tcPr>
            <w:tcW w:w="235" w:type="dxa"/>
            <w:tcBorders>
              <w:top w:val="single" w:sz="4" w:space="0" w:color="auto"/>
              <w:left w:val="single" w:sz="4" w:space="0" w:color="auto"/>
            </w:tcBorders>
            <w:shd w:val="clear" w:color="auto" w:fill="auto"/>
            <w:vAlign w:val="center"/>
          </w:tcPr>
          <w:p w14:paraId="3B41EC63" w14:textId="77777777" w:rsidR="003C610C" w:rsidRDefault="00C24A72">
            <w:pPr>
              <w:pStyle w:val="a4"/>
              <w:framePr w:w="10267" w:h="14237" w:hSpace="230" w:wrap="notBeside" w:vAnchor="text" w:hAnchor="text" w:x="231" w:y="1"/>
              <w:spacing w:line="142" w:lineRule="auto"/>
              <w:jc w:val="both"/>
              <w:rPr>
                <w:sz w:val="16"/>
                <w:szCs w:val="16"/>
              </w:rPr>
            </w:pPr>
            <w:r>
              <w:rPr>
                <w:rFonts w:ascii="Consolas" w:eastAsia="Consolas" w:hAnsi="Consolas" w:cs="Consolas"/>
                <w:b/>
                <w:bCs/>
                <w:sz w:val="16"/>
                <w:szCs w:val="16"/>
              </w:rPr>
              <w:t>го го</w:t>
            </w:r>
          </w:p>
        </w:tc>
        <w:tc>
          <w:tcPr>
            <w:tcW w:w="5520" w:type="dxa"/>
            <w:gridSpan w:val="3"/>
            <w:tcBorders>
              <w:top w:val="single" w:sz="4" w:space="0" w:color="auto"/>
              <w:left w:val="single" w:sz="4" w:space="0" w:color="auto"/>
            </w:tcBorders>
            <w:shd w:val="clear" w:color="auto" w:fill="auto"/>
            <w:vAlign w:val="bottom"/>
          </w:tcPr>
          <w:p w14:paraId="6B166D86" w14:textId="77777777" w:rsidR="003C610C" w:rsidRDefault="00C24A72">
            <w:pPr>
              <w:pStyle w:val="a4"/>
              <w:framePr w:w="10267" w:h="14237" w:hSpace="230" w:wrap="notBeside" w:vAnchor="text" w:hAnchor="text" w:x="231" w:y="1"/>
            </w:pPr>
            <w:r>
              <w:t>Количество лет использования эксплуатационного фонда</w:t>
            </w:r>
          </w:p>
        </w:tc>
        <w:tc>
          <w:tcPr>
            <w:tcW w:w="1488" w:type="dxa"/>
            <w:vMerge/>
            <w:tcBorders>
              <w:left w:val="single" w:sz="4" w:space="0" w:color="auto"/>
            </w:tcBorders>
            <w:shd w:val="clear" w:color="auto" w:fill="auto"/>
            <w:textDirection w:val="tbRl"/>
          </w:tcPr>
          <w:p w14:paraId="5674AC88" w14:textId="77777777" w:rsidR="003C610C" w:rsidRDefault="003C610C">
            <w:pPr>
              <w:framePr w:w="10267" w:h="14237" w:hSpace="230" w:wrap="notBeside" w:vAnchor="text" w:hAnchor="text" w:x="231" w:y="1"/>
            </w:pPr>
          </w:p>
        </w:tc>
      </w:tr>
      <w:tr w:rsidR="003C610C" w14:paraId="7376D123" w14:textId="77777777">
        <w:trPr>
          <w:trHeight w:hRule="exact" w:val="922"/>
        </w:trPr>
        <w:tc>
          <w:tcPr>
            <w:tcW w:w="2544" w:type="dxa"/>
            <w:vMerge/>
            <w:tcBorders>
              <w:left w:val="single" w:sz="4" w:space="0" w:color="auto"/>
            </w:tcBorders>
            <w:shd w:val="clear" w:color="auto" w:fill="auto"/>
          </w:tcPr>
          <w:p w14:paraId="407E5B28" w14:textId="77777777"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14:paraId="4A7BF741" w14:textId="77777777"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14:paraId="10C95DC5" w14:textId="77777777" w:rsidR="003C610C" w:rsidRDefault="003C610C">
            <w:pPr>
              <w:framePr w:w="10267" w:h="14237" w:hSpace="230" w:wrap="notBeside" w:vAnchor="text" w:hAnchor="text" w:x="231" w:y="1"/>
            </w:pPr>
          </w:p>
        </w:tc>
        <w:tc>
          <w:tcPr>
            <w:tcW w:w="235" w:type="dxa"/>
            <w:tcBorders>
              <w:top w:val="single" w:sz="4" w:space="0" w:color="auto"/>
              <w:left w:val="single" w:sz="4" w:space="0" w:color="auto"/>
            </w:tcBorders>
            <w:shd w:val="clear" w:color="auto" w:fill="auto"/>
            <w:vAlign w:val="center"/>
          </w:tcPr>
          <w:p w14:paraId="181F0A49" w14:textId="77777777" w:rsidR="003C610C" w:rsidRDefault="00C24A72">
            <w:pPr>
              <w:pStyle w:val="a4"/>
              <w:framePr w:w="10267" w:h="14237" w:hSpace="230" w:wrap="notBeside" w:vAnchor="text" w:hAnchor="text" w:x="231" w:y="1"/>
              <w:spacing w:line="91" w:lineRule="exact"/>
              <w:jc w:val="both"/>
              <w:rPr>
                <w:sz w:val="16"/>
                <w:szCs w:val="16"/>
              </w:rPr>
            </w:pPr>
            <w:r>
              <w:rPr>
                <w:rFonts w:ascii="Consolas" w:eastAsia="Consolas" w:hAnsi="Consolas" w:cs="Consolas"/>
                <w:b/>
                <w:bCs/>
                <w:sz w:val="16"/>
                <w:szCs w:val="16"/>
              </w:rPr>
              <w:t>го 00</w:t>
            </w:r>
          </w:p>
        </w:tc>
        <w:tc>
          <w:tcPr>
            <w:tcW w:w="4819" w:type="dxa"/>
            <w:gridSpan w:val="2"/>
            <w:tcBorders>
              <w:top w:val="single" w:sz="4" w:space="0" w:color="auto"/>
              <w:left w:val="single" w:sz="4" w:space="0" w:color="auto"/>
            </w:tcBorders>
            <w:shd w:val="clear" w:color="auto" w:fill="auto"/>
            <w:vAlign w:val="center"/>
          </w:tcPr>
          <w:p w14:paraId="79DA6370" w14:textId="77777777" w:rsidR="003C610C" w:rsidRDefault="00C24A72">
            <w:pPr>
              <w:pStyle w:val="a4"/>
              <w:framePr w:w="10267" w:h="14237" w:hSpace="230" w:wrap="notBeside" w:vAnchor="text" w:hAnchor="text" w:x="231" w:y="1"/>
            </w:pPr>
            <w:r>
              <w:t>Приспевающие</w:t>
            </w:r>
          </w:p>
        </w:tc>
        <w:tc>
          <w:tcPr>
            <w:tcW w:w="701" w:type="dxa"/>
            <w:vMerge w:val="restart"/>
            <w:tcBorders>
              <w:top w:val="single" w:sz="4" w:space="0" w:color="auto"/>
              <w:left w:val="single" w:sz="4" w:space="0" w:color="auto"/>
            </w:tcBorders>
            <w:shd w:val="clear" w:color="auto" w:fill="auto"/>
            <w:textDirection w:val="tbRl"/>
          </w:tcPr>
          <w:p w14:paraId="4A25C67C" w14:textId="77777777" w:rsidR="003C610C" w:rsidRDefault="00C24A72">
            <w:pPr>
              <w:pStyle w:val="a4"/>
              <w:framePr w:w="10267" w:h="14237" w:hSpace="230" w:wrap="notBeside" w:vAnchor="text" w:hAnchor="text" w:x="231" w:y="1"/>
              <w:spacing w:before="120"/>
            </w:pPr>
            <w:r>
              <w:t>Предполагаемый остаток, га</w:t>
            </w:r>
          </w:p>
        </w:tc>
        <w:tc>
          <w:tcPr>
            <w:tcW w:w="1488" w:type="dxa"/>
            <w:vMerge/>
            <w:tcBorders>
              <w:left w:val="single" w:sz="4" w:space="0" w:color="auto"/>
            </w:tcBorders>
            <w:shd w:val="clear" w:color="auto" w:fill="auto"/>
            <w:textDirection w:val="tbRl"/>
          </w:tcPr>
          <w:p w14:paraId="263C5432" w14:textId="77777777" w:rsidR="003C610C" w:rsidRDefault="003C610C">
            <w:pPr>
              <w:framePr w:w="10267" w:h="14237" w:hSpace="230" w:wrap="notBeside" w:vAnchor="text" w:hAnchor="text" w:x="231" w:y="1"/>
            </w:pPr>
          </w:p>
        </w:tc>
      </w:tr>
      <w:tr w:rsidR="003C610C" w14:paraId="10CE4AC5" w14:textId="77777777">
        <w:trPr>
          <w:trHeight w:hRule="exact" w:val="926"/>
        </w:trPr>
        <w:tc>
          <w:tcPr>
            <w:tcW w:w="2544" w:type="dxa"/>
            <w:vMerge/>
            <w:tcBorders>
              <w:left w:val="single" w:sz="4" w:space="0" w:color="auto"/>
            </w:tcBorders>
            <w:shd w:val="clear" w:color="auto" w:fill="auto"/>
          </w:tcPr>
          <w:p w14:paraId="304216CA" w14:textId="77777777" w:rsidR="003C610C" w:rsidRDefault="003C610C">
            <w:pPr>
              <w:framePr w:w="10267" w:h="14237" w:hSpace="230" w:wrap="notBeside" w:vAnchor="text" w:hAnchor="text" w:x="231" w:y="1"/>
            </w:pPr>
          </w:p>
        </w:tc>
        <w:tc>
          <w:tcPr>
            <w:tcW w:w="240" w:type="dxa"/>
            <w:vMerge/>
            <w:tcBorders>
              <w:left w:val="single" w:sz="4" w:space="0" w:color="auto"/>
              <w:bottom w:val="single" w:sz="4" w:space="0" w:color="auto"/>
            </w:tcBorders>
            <w:shd w:val="clear" w:color="auto" w:fill="auto"/>
            <w:textDirection w:val="tbRl"/>
          </w:tcPr>
          <w:p w14:paraId="72710C96" w14:textId="77777777" w:rsidR="003C610C" w:rsidRDefault="003C610C">
            <w:pPr>
              <w:framePr w:w="10267" w:h="14237" w:hSpace="230" w:wrap="notBeside" w:vAnchor="text" w:hAnchor="text" w:x="231" w:y="1"/>
            </w:pPr>
          </w:p>
        </w:tc>
        <w:tc>
          <w:tcPr>
            <w:tcW w:w="240" w:type="dxa"/>
            <w:vMerge/>
            <w:tcBorders>
              <w:left w:val="single" w:sz="4" w:space="0" w:color="auto"/>
              <w:bottom w:val="single" w:sz="4" w:space="0" w:color="auto"/>
            </w:tcBorders>
            <w:shd w:val="clear" w:color="auto" w:fill="auto"/>
            <w:textDirection w:val="tbRl"/>
          </w:tcPr>
          <w:p w14:paraId="75FCC216" w14:textId="77777777" w:rsidR="003C610C" w:rsidRDefault="003C610C">
            <w:pPr>
              <w:framePr w:w="10267" w:h="14237" w:hSpace="230" w:wrap="notBeside" w:vAnchor="text" w:hAnchor="text" w:x="231" w:y="1"/>
            </w:pPr>
          </w:p>
        </w:tc>
        <w:tc>
          <w:tcPr>
            <w:tcW w:w="235" w:type="dxa"/>
            <w:tcBorders>
              <w:top w:val="single" w:sz="4" w:space="0" w:color="auto"/>
              <w:left w:val="single" w:sz="4" w:space="0" w:color="auto"/>
              <w:bottom w:val="single" w:sz="4" w:space="0" w:color="auto"/>
            </w:tcBorders>
            <w:shd w:val="clear" w:color="auto" w:fill="auto"/>
            <w:vAlign w:val="center"/>
          </w:tcPr>
          <w:p w14:paraId="7CAEBFE6" w14:textId="77777777" w:rsidR="003C610C" w:rsidRDefault="00C24A72">
            <w:pPr>
              <w:pStyle w:val="a4"/>
              <w:framePr w:w="10267" w:h="14237" w:hSpace="230" w:wrap="notBeside" w:vAnchor="text" w:hAnchor="text" w:x="231" w:y="1"/>
              <w:jc w:val="both"/>
              <w:rPr>
                <w:sz w:val="16"/>
                <w:szCs w:val="16"/>
              </w:rPr>
            </w:pPr>
            <w:r>
              <w:rPr>
                <w:rFonts w:ascii="Consolas" w:eastAsia="Consolas" w:hAnsi="Consolas" w:cs="Consolas"/>
                <w:b/>
                <w:bCs/>
                <w:sz w:val="16"/>
                <w:szCs w:val="16"/>
              </w:rPr>
              <w:t>го</w:t>
            </w:r>
          </w:p>
        </w:tc>
        <w:tc>
          <w:tcPr>
            <w:tcW w:w="4819" w:type="dxa"/>
            <w:gridSpan w:val="2"/>
            <w:tcBorders>
              <w:top w:val="single" w:sz="4" w:space="0" w:color="auto"/>
              <w:left w:val="single" w:sz="4" w:space="0" w:color="auto"/>
              <w:bottom w:val="single" w:sz="4" w:space="0" w:color="auto"/>
            </w:tcBorders>
            <w:shd w:val="clear" w:color="auto" w:fill="auto"/>
            <w:vAlign w:val="center"/>
          </w:tcPr>
          <w:p w14:paraId="5704C8C6" w14:textId="77777777" w:rsidR="003C610C" w:rsidRDefault="00C24A72">
            <w:pPr>
              <w:pStyle w:val="a4"/>
              <w:framePr w:w="10267" w:h="14237" w:hSpace="230" w:wrap="notBeside" w:vAnchor="text" w:hAnchor="text" w:x="231" w:y="1"/>
            </w:pPr>
            <w:r>
              <w:t>Спелые и перестойные</w:t>
            </w:r>
          </w:p>
        </w:tc>
        <w:tc>
          <w:tcPr>
            <w:tcW w:w="701" w:type="dxa"/>
            <w:vMerge/>
            <w:tcBorders>
              <w:left w:val="single" w:sz="4" w:space="0" w:color="auto"/>
              <w:bottom w:val="single" w:sz="4" w:space="0" w:color="auto"/>
            </w:tcBorders>
            <w:shd w:val="clear" w:color="auto" w:fill="auto"/>
            <w:textDirection w:val="tbRl"/>
          </w:tcPr>
          <w:p w14:paraId="6D973542" w14:textId="77777777" w:rsidR="003C610C" w:rsidRDefault="003C610C">
            <w:pPr>
              <w:framePr w:w="10267" w:h="14237" w:hSpace="230" w:wrap="notBeside" w:vAnchor="text" w:hAnchor="text" w:x="231" w:y="1"/>
            </w:pPr>
          </w:p>
        </w:tc>
        <w:tc>
          <w:tcPr>
            <w:tcW w:w="1488" w:type="dxa"/>
            <w:vMerge/>
            <w:tcBorders>
              <w:left w:val="single" w:sz="4" w:space="0" w:color="auto"/>
            </w:tcBorders>
            <w:shd w:val="clear" w:color="auto" w:fill="auto"/>
            <w:textDirection w:val="tbRl"/>
          </w:tcPr>
          <w:p w14:paraId="5CE3234E" w14:textId="77777777" w:rsidR="003C610C" w:rsidRDefault="003C610C">
            <w:pPr>
              <w:framePr w:w="10267" w:h="14237" w:hSpace="230" w:wrap="notBeside" w:vAnchor="text" w:hAnchor="text" w:x="231" w:y="1"/>
            </w:pPr>
          </w:p>
        </w:tc>
      </w:tr>
    </w:tbl>
    <w:p w14:paraId="55171C77" w14:textId="77777777" w:rsidR="003C610C" w:rsidRDefault="00C24A72">
      <w:pPr>
        <w:pStyle w:val="a9"/>
        <w:framePr w:w="240" w:h="3490" w:hRule="exact" w:hSpace="10258" w:wrap="notBeside" w:vAnchor="text" w:hAnchor="text" w:y="5377"/>
        <w:jc w:val="both"/>
        <w:textDirection w:val="tbRl"/>
        <w:rPr>
          <w:sz w:val="20"/>
          <w:szCs w:val="20"/>
        </w:rPr>
      </w:pPr>
      <w:r>
        <w:rPr>
          <w:i/>
          <w:iCs/>
          <w:sz w:val="20"/>
          <w:szCs w:val="20"/>
        </w:rPr>
        <w:t>Тверской филиал ФГБУ «Рослесинфорг»</w:t>
      </w:r>
    </w:p>
    <w:p w14:paraId="72ABE435" w14:textId="77777777" w:rsidR="003C610C" w:rsidRDefault="003C610C">
      <w:pPr>
        <w:spacing w:line="1" w:lineRule="exact"/>
        <w:sectPr w:rsidR="003C610C">
          <w:headerReference w:type="even" r:id="rId44"/>
          <w:headerReference w:type="default" r:id="rId45"/>
          <w:footerReference w:type="even" r:id="rId46"/>
          <w:footerReference w:type="default" r:id="rId47"/>
          <w:pgSz w:w="11900" w:h="16840"/>
          <w:pgMar w:top="1364" w:right="720" w:bottom="1239" w:left="682" w:header="936" w:footer="811" w:gutter="0"/>
          <w:pgNumType w:start="25"/>
          <w:cols w:space="720"/>
          <w:noEndnote/>
          <w:docGrid w:linePitch="360"/>
        </w:sectPr>
      </w:pPr>
    </w:p>
    <w:p w14:paraId="475EC36F" w14:textId="77777777" w:rsidR="003C610C" w:rsidRDefault="00C24A72">
      <w:pPr>
        <w:pStyle w:val="42"/>
        <w:keepNext/>
        <w:keepLines/>
        <w:numPr>
          <w:ilvl w:val="2"/>
          <w:numId w:val="7"/>
        </w:numPr>
        <w:tabs>
          <w:tab w:val="left" w:pos="1498"/>
        </w:tabs>
        <w:ind w:firstLine="960"/>
        <w:jc w:val="both"/>
      </w:pPr>
      <w:bookmarkStart w:id="23" w:name="bookmark45"/>
      <w:r>
        <w:lastRenderedPageBreak/>
        <w:t>Расчетная лесосека (ежегодный допустимый объем изъятия древеси</w:t>
      </w:r>
      <w:r>
        <w:softHyphen/>
        <w:t>ны) для осуществления рубок средневозрастных, приспевающих, спелых, перестой</w:t>
      </w:r>
      <w:r>
        <w:softHyphen/>
        <w:t>ных лесных насаждениях при уходе за лесами</w:t>
      </w:r>
      <w:bookmarkEnd w:id="23"/>
    </w:p>
    <w:p w14:paraId="197C4EAC" w14:textId="77777777" w:rsidR="003C610C" w:rsidRDefault="00C24A72">
      <w:pPr>
        <w:pStyle w:val="1"/>
        <w:spacing w:after="260"/>
        <w:ind w:firstLine="820"/>
        <w:jc w:val="both"/>
      </w:pPr>
      <w:r>
        <w:t>Расчетная лесосека (ежегодный допустимый объем изъятия древесины) для осуществления рубок средневозрастных, приспевающих, спелых, перестойных лесных насаждениях при уходе за лесами в городских лесах по материалам лесоустройства не запроектирована, в связи с этим объемы заготовки древесины при рубке спелых и пере</w:t>
      </w:r>
      <w:r>
        <w:softHyphen/>
        <w:t>стойных насаждений не установлены.</w:t>
      </w:r>
    </w:p>
    <w:tbl>
      <w:tblPr>
        <w:tblOverlap w:val="never"/>
        <w:tblW w:w="0" w:type="auto"/>
        <w:tblLayout w:type="fixed"/>
        <w:tblCellMar>
          <w:left w:w="10" w:type="dxa"/>
          <w:right w:w="10" w:type="dxa"/>
        </w:tblCellMar>
        <w:tblLook w:val="04A0" w:firstRow="1" w:lastRow="0" w:firstColumn="1" w:lastColumn="0" w:noHBand="0" w:noVBand="1"/>
      </w:tblPr>
      <w:tblGrid>
        <w:gridCol w:w="418"/>
        <w:gridCol w:w="994"/>
        <w:gridCol w:w="494"/>
        <w:gridCol w:w="1176"/>
        <w:gridCol w:w="950"/>
        <w:gridCol w:w="1008"/>
        <w:gridCol w:w="1531"/>
        <w:gridCol w:w="1186"/>
        <w:gridCol w:w="941"/>
        <w:gridCol w:w="605"/>
      </w:tblGrid>
      <w:tr w:rsidR="003C610C" w14:paraId="06206E8B" w14:textId="77777777">
        <w:trPr>
          <w:trHeight w:hRule="exact" w:val="245"/>
        </w:trPr>
        <w:tc>
          <w:tcPr>
            <w:tcW w:w="418" w:type="dxa"/>
            <w:vMerge w:val="restart"/>
            <w:tcBorders>
              <w:top w:val="single" w:sz="4" w:space="0" w:color="auto"/>
              <w:left w:val="single" w:sz="4" w:space="0" w:color="auto"/>
            </w:tcBorders>
            <w:shd w:val="clear" w:color="auto" w:fill="auto"/>
            <w:vAlign w:val="center"/>
          </w:tcPr>
          <w:p w14:paraId="50E2CBB0" w14:textId="77777777" w:rsidR="003C610C" w:rsidRDefault="00C24A72">
            <w:pPr>
              <w:pStyle w:val="a4"/>
              <w:framePr w:w="9302" w:h="1651" w:vSpace="528" w:wrap="notBeside" w:vAnchor="text" w:hAnchor="text" w:y="1071"/>
              <w:spacing w:after="200"/>
              <w:jc w:val="left"/>
            </w:pPr>
            <w:r>
              <w:t>№</w:t>
            </w:r>
          </w:p>
          <w:p w14:paraId="27AD096A" w14:textId="77777777" w:rsidR="003C610C" w:rsidRDefault="00C24A72">
            <w:pPr>
              <w:pStyle w:val="a4"/>
              <w:framePr w:w="9302" w:h="1651" w:vSpace="528" w:wrap="notBeside" w:vAnchor="text" w:hAnchor="text" w:y="1071"/>
            </w:pPr>
            <w:r>
              <w:t>п/ п</w:t>
            </w:r>
          </w:p>
        </w:tc>
        <w:tc>
          <w:tcPr>
            <w:tcW w:w="994" w:type="dxa"/>
            <w:vMerge w:val="restart"/>
            <w:tcBorders>
              <w:top w:val="single" w:sz="4" w:space="0" w:color="auto"/>
              <w:left w:val="single" w:sz="4" w:space="0" w:color="auto"/>
            </w:tcBorders>
            <w:shd w:val="clear" w:color="auto" w:fill="auto"/>
            <w:vAlign w:val="center"/>
          </w:tcPr>
          <w:p w14:paraId="344EDF41" w14:textId="77777777" w:rsidR="003C610C" w:rsidRDefault="00C24A72">
            <w:pPr>
              <w:pStyle w:val="a4"/>
              <w:framePr w:w="9302" w:h="1651" w:vSpace="528" w:wrap="notBeside" w:vAnchor="text" w:hAnchor="text" w:y="1071"/>
            </w:pPr>
            <w:r>
              <w:t>Показа</w:t>
            </w:r>
            <w:r>
              <w:softHyphen/>
              <w:t>тели</w:t>
            </w:r>
          </w:p>
        </w:tc>
        <w:tc>
          <w:tcPr>
            <w:tcW w:w="494" w:type="dxa"/>
            <w:vMerge w:val="restart"/>
            <w:tcBorders>
              <w:top w:val="single" w:sz="4" w:space="0" w:color="auto"/>
              <w:left w:val="single" w:sz="4" w:space="0" w:color="auto"/>
            </w:tcBorders>
            <w:shd w:val="clear" w:color="auto" w:fill="auto"/>
            <w:vAlign w:val="center"/>
          </w:tcPr>
          <w:p w14:paraId="50D79FD9" w14:textId="77777777" w:rsidR="003C610C" w:rsidRDefault="00C24A72">
            <w:pPr>
              <w:pStyle w:val="a4"/>
              <w:framePr w:w="9302" w:h="1651" w:vSpace="528" w:wrap="notBeside" w:vAnchor="text" w:hAnchor="text" w:y="1071"/>
              <w:spacing w:line="230" w:lineRule="auto"/>
            </w:pPr>
            <w:r>
              <w:t>ЕД . из м.</w:t>
            </w:r>
          </w:p>
        </w:tc>
        <w:tc>
          <w:tcPr>
            <w:tcW w:w="6792" w:type="dxa"/>
            <w:gridSpan w:val="6"/>
            <w:tcBorders>
              <w:top w:val="single" w:sz="4" w:space="0" w:color="auto"/>
              <w:left w:val="single" w:sz="4" w:space="0" w:color="auto"/>
            </w:tcBorders>
            <w:shd w:val="clear" w:color="auto" w:fill="auto"/>
            <w:vAlign w:val="bottom"/>
          </w:tcPr>
          <w:p w14:paraId="7B1C1C7F" w14:textId="77777777" w:rsidR="003C610C" w:rsidRDefault="00C24A72">
            <w:pPr>
              <w:pStyle w:val="a4"/>
              <w:framePr w:w="9302" w:h="1651" w:vSpace="528" w:wrap="notBeside" w:vAnchor="text" w:hAnchor="text" w:y="1071"/>
            </w:pPr>
            <w:r>
              <w:t>Виды ухода за лесами</w:t>
            </w:r>
          </w:p>
        </w:tc>
        <w:tc>
          <w:tcPr>
            <w:tcW w:w="605" w:type="dxa"/>
            <w:vMerge w:val="restart"/>
            <w:tcBorders>
              <w:top w:val="single" w:sz="4" w:space="0" w:color="auto"/>
              <w:left w:val="single" w:sz="4" w:space="0" w:color="auto"/>
              <w:right w:val="single" w:sz="4" w:space="0" w:color="auto"/>
            </w:tcBorders>
            <w:shd w:val="clear" w:color="auto" w:fill="auto"/>
            <w:vAlign w:val="center"/>
          </w:tcPr>
          <w:p w14:paraId="007E3E15" w14:textId="77777777" w:rsidR="003C610C" w:rsidRDefault="00C24A72">
            <w:pPr>
              <w:pStyle w:val="a4"/>
              <w:framePr w:w="9302" w:h="1651" w:vSpace="528" w:wrap="notBeside" w:vAnchor="text" w:hAnchor="text" w:y="1071"/>
            </w:pPr>
            <w:r>
              <w:t>Ито го</w:t>
            </w:r>
          </w:p>
        </w:tc>
      </w:tr>
      <w:tr w:rsidR="003C610C" w14:paraId="71C98D4B" w14:textId="77777777">
        <w:trPr>
          <w:trHeight w:hRule="exact" w:val="1162"/>
        </w:trPr>
        <w:tc>
          <w:tcPr>
            <w:tcW w:w="418" w:type="dxa"/>
            <w:vMerge/>
            <w:tcBorders>
              <w:left w:val="single" w:sz="4" w:space="0" w:color="auto"/>
            </w:tcBorders>
            <w:shd w:val="clear" w:color="auto" w:fill="auto"/>
            <w:vAlign w:val="center"/>
          </w:tcPr>
          <w:p w14:paraId="253D85D8" w14:textId="77777777" w:rsidR="003C610C" w:rsidRDefault="003C610C">
            <w:pPr>
              <w:framePr w:w="9302" w:h="1651" w:vSpace="528" w:wrap="notBeside" w:vAnchor="text" w:hAnchor="text" w:y="1071"/>
            </w:pPr>
          </w:p>
        </w:tc>
        <w:tc>
          <w:tcPr>
            <w:tcW w:w="994" w:type="dxa"/>
            <w:vMerge/>
            <w:tcBorders>
              <w:left w:val="single" w:sz="4" w:space="0" w:color="auto"/>
            </w:tcBorders>
            <w:shd w:val="clear" w:color="auto" w:fill="auto"/>
            <w:vAlign w:val="center"/>
          </w:tcPr>
          <w:p w14:paraId="4444690C" w14:textId="77777777" w:rsidR="003C610C" w:rsidRDefault="003C610C">
            <w:pPr>
              <w:framePr w:w="9302" w:h="1651" w:vSpace="528" w:wrap="notBeside" w:vAnchor="text" w:hAnchor="text" w:y="1071"/>
            </w:pPr>
          </w:p>
        </w:tc>
        <w:tc>
          <w:tcPr>
            <w:tcW w:w="494" w:type="dxa"/>
            <w:vMerge/>
            <w:tcBorders>
              <w:left w:val="single" w:sz="4" w:space="0" w:color="auto"/>
            </w:tcBorders>
            <w:shd w:val="clear" w:color="auto" w:fill="auto"/>
            <w:vAlign w:val="center"/>
          </w:tcPr>
          <w:p w14:paraId="0F7EC70B" w14:textId="77777777" w:rsidR="003C610C" w:rsidRDefault="003C610C">
            <w:pPr>
              <w:framePr w:w="9302" w:h="1651" w:vSpace="528" w:wrap="notBeside" w:vAnchor="text" w:hAnchor="text" w:y="1071"/>
            </w:pPr>
          </w:p>
        </w:tc>
        <w:tc>
          <w:tcPr>
            <w:tcW w:w="1176" w:type="dxa"/>
            <w:tcBorders>
              <w:top w:val="single" w:sz="4" w:space="0" w:color="auto"/>
              <w:left w:val="single" w:sz="4" w:space="0" w:color="auto"/>
            </w:tcBorders>
            <w:shd w:val="clear" w:color="auto" w:fill="auto"/>
            <w:vAlign w:val="center"/>
          </w:tcPr>
          <w:p w14:paraId="0DA6AC58" w14:textId="77777777" w:rsidR="003C610C" w:rsidRDefault="00C24A72">
            <w:pPr>
              <w:pStyle w:val="a4"/>
              <w:framePr w:w="9302" w:h="1651" w:vSpace="528" w:wrap="notBeside" w:vAnchor="text" w:hAnchor="text" w:y="1071"/>
            </w:pPr>
            <w:r>
              <w:t>прорежи</w:t>
            </w:r>
            <w:r>
              <w:softHyphen/>
              <w:t>вание</w:t>
            </w:r>
          </w:p>
        </w:tc>
        <w:tc>
          <w:tcPr>
            <w:tcW w:w="950" w:type="dxa"/>
            <w:tcBorders>
              <w:top w:val="single" w:sz="4" w:space="0" w:color="auto"/>
              <w:left w:val="single" w:sz="4" w:space="0" w:color="auto"/>
            </w:tcBorders>
            <w:shd w:val="clear" w:color="auto" w:fill="auto"/>
            <w:vAlign w:val="center"/>
          </w:tcPr>
          <w:p w14:paraId="4E2E5A0D" w14:textId="77777777" w:rsidR="003C610C" w:rsidRDefault="00C24A72">
            <w:pPr>
              <w:pStyle w:val="a4"/>
              <w:framePr w:w="9302" w:h="1651" w:vSpace="528" w:wrap="notBeside" w:vAnchor="text" w:hAnchor="text" w:y="1071"/>
            </w:pPr>
            <w:r>
              <w:t>про</w:t>
            </w:r>
            <w:r>
              <w:softHyphen/>
              <w:t>ходные</w:t>
            </w:r>
          </w:p>
        </w:tc>
        <w:tc>
          <w:tcPr>
            <w:tcW w:w="1008" w:type="dxa"/>
            <w:tcBorders>
              <w:top w:val="single" w:sz="4" w:space="0" w:color="auto"/>
              <w:left w:val="single" w:sz="4" w:space="0" w:color="auto"/>
            </w:tcBorders>
            <w:shd w:val="clear" w:color="auto" w:fill="auto"/>
            <w:vAlign w:val="center"/>
          </w:tcPr>
          <w:p w14:paraId="63417365" w14:textId="77777777" w:rsidR="003C610C" w:rsidRDefault="00C24A72">
            <w:pPr>
              <w:pStyle w:val="a4"/>
              <w:framePr w:w="9302" w:h="1651" w:vSpace="528" w:wrap="notBeside" w:vAnchor="text" w:hAnchor="text" w:y="1071"/>
            </w:pPr>
            <w:r>
              <w:t>рубки обнов</w:t>
            </w:r>
            <w:r>
              <w:softHyphen/>
            </w:r>
          </w:p>
          <w:p w14:paraId="60F4DF41" w14:textId="77777777" w:rsidR="003C610C" w:rsidRDefault="00C24A72">
            <w:pPr>
              <w:pStyle w:val="a4"/>
              <w:framePr w:w="9302" w:h="1651" w:vSpace="528" w:wrap="notBeside" w:vAnchor="text" w:hAnchor="text" w:y="1071"/>
            </w:pPr>
            <w:r>
              <w:t>ления</w:t>
            </w:r>
          </w:p>
        </w:tc>
        <w:tc>
          <w:tcPr>
            <w:tcW w:w="1531" w:type="dxa"/>
            <w:tcBorders>
              <w:top w:val="single" w:sz="4" w:space="0" w:color="auto"/>
              <w:left w:val="single" w:sz="4" w:space="0" w:color="auto"/>
            </w:tcBorders>
            <w:shd w:val="clear" w:color="auto" w:fill="auto"/>
            <w:vAlign w:val="center"/>
          </w:tcPr>
          <w:p w14:paraId="2D259A3B" w14:textId="77777777" w:rsidR="003C610C" w:rsidRDefault="00C24A72">
            <w:pPr>
              <w:pStyle w:val="a4"/>
              <w:framePr w:w="9302" w:h="1651" w:vSpace="528" w:wrap="notBeside" w:vAnchor="text" w:hAnchor="text" w:y="1071"/>
            </w:pPr>
            <w:r>
              <w:t>рубки пере</w:t>
            </w:r>
            <w:r>
              <w:softHyphen/>
              <w:t>формирова</w:t>
            </w:r>
            <w:r>
              <w:softHyphen/>
              <w:t>ния</w:t>
            </w:r>
          </w:p>
        </w:tc>
        <w:tc>
          <w:tcPr>
            <w:tcW w:w="1186" w:type="dxa"/>
            <w:tcBorders>
              <w:top w:val="single" w:sz="4" w:space="0" w:color="auto"/>
              <w:left w:val="single" w:sz="4" w:space="0" w:color="auto"/>
            </w:tcBorders>
            <w:shd w:val="clear" w:color="auto" w:fill="auto"/>
            <w:vAlign w:val="center"/>
          </w:tcPr>
          <w:p w14:paraId="169A8634" w14:textId="77777777" w:rsidR="003C610C" w:rsidRDefault="00C24A72">
            <w:pPr>
              <w:pStyle w:val="a4"/>
              <w:framePr w:w="9302" w:h="1651" w:vSpace="528" w:wrap="notBeside" w:vAnchor="text" w:hAnchor="text" w:y="1071"/>
            </w:pPr>
            <w:r>
              <w:t>рубки ре</w:t>
            </w:r>
            <w:r>
              <w:softHyphen/>
              <w:t>конструк</w:t>
            </w:r>
            <w:r>
              <w:softHyphen/>
              <w:t>ции</w:t>
            </w:r>
          </w:p>
        </w:tc>
        <w:tc>
          <w:tcPr>
            <w:tcW w:w="941" w:type="dxa"/>
            <w:tcBorders>
              <w:top w:val="single" w:sz="4" w:space="0" w:color="auto"/>
              <w:left w:val="single" w:sz="4" w:space="0" w:color="auto"/>
            </w:tcBorders>
            <w:shd w:val="clear" w:color="auto" w:fill="auto"/>
          </w:tcPr>
          <w:p w14:paraId="411B3848" w14:textId="77777777" w:rsidR="003C610C" w:rsidRDefault="00C24A72">
            <w:pPr>
              <w:pStyle w:val="a4"/>
              <w:framePr w:w="9302" w:h="1651" w:vSpace="528" w:wrap="notBeside" w:vAnchor="text" w:hAnchor="text" w:y="1071"/>
            </w:pPr>
            <w:r>
              <w:t>рубки еди</w:t>
            </w:r>
            <w:r>
              <w:softHyphen/>
              <w:t>ничных дере</w:t>
            </w:r>
            <w:r>
              <w:softHyphen/>
              <w:t>вьев</w:t>
            </w:r>
          </w:p>
        </w:tc>
        <w:tc>
          <w:tcPr>
            <w:tcW w:w="605" w:type="dxa"/>
            <w:vMerge/>
            <w:tcBorders>
              <w:left w:val="single" w:sz="4" w:space="0" w:color="auto"/>
              <w:right w:val="single" w:sz="4" w:space="0" w:color="auto"/>
            </w:tcBorders>
            <w:shd w:val="clear" w:color="auto" w:fill="auto"/>
            <w:vAlign w:val="center"/>
          </w:tcPr>
          <w:p w14:paraId="4C4AEF42" w14:textId="77777777" w:rsidR="003C610C" w:rsidRDefault="003C610C">
            <w:pPr>
              <w:framePr w:w="9302" w:h="1651" w:vSpace="528" w:wrap="notBeside" w:vAnchor="text" w:hAnchor="text" w:y="1071"/>
            </w:pPr>
          </w:p>
        </w:tc>
      </w:tr>
      <w:tr w:rsidR="003C610C" w14:paraId="63702A7D" w14:textId="77777777">
        <w:trPr>
          <w:trHeight w:hRule="exact" w:val="245"/>
        </w:trPr>
        <w:tc>
          <w:tcPr>
            <w:tcW w:w="418" w:type="dxa"/>
            <w:tcBorders>
              <w:top w:val="single" w:sz="4" w:space="0" w:color="auto"/>
              <w:left w:val="single" w:sz="4" w:space="0" w:color="auto"/>
              <w:bottom w:val="single" w:sz="4" w:space="0" w:color="auto"/>
            </w:tcBorders>
            <w:shd w:val="clear" w:color="auto" w:fill="auto"/>
          </w:tcPr>
          <w:p w14:paraId="5C3E59AD" w14:textId="77777777" w:rsidR="003C610C" w:rsidRDefault="00C24A72">
            <w:pPr>
              <w:pStyle w:val="a4"/>
              <w:framePr w:w="9302" w:h="1651" w:vSpace="528" w:wrap="notBeside" w:vAnchor="text" w:hAnchor="text" w:y="1071"/>
            </w:pPr>
            <w:r>
              <w:t>1</w:t>
            </w:r>
          </w:p>
        </w:tc>
        <w:tc>
          <w:tcPr>
            <w:tcW w:w="994" w:type="dxa"/>
            <w:tcBorders>
              <w:top w:val="single" w:sz="4" w:space="0" w:color="auto"/>
              <w:left w:val="single" w:sz="4" w:space="0" w:color="auto"/>
              <w:bottom w:val="single" w:sz="4" w:space="0" w:color="auto"/>
            </w:tcBorders>
            <w:shd w:val="clear" w:color="auto" w:fill="auto"/>
          </w:tcPr>
          <w:p w14:paraId="5F031D2F" w14:textId="77777777" w:rsidR="003C610C" w:rsidRDefault="00C24A72">
            <w:pPr>
              <w:pStyle w:val="a4"/>
              <w:framePr w:w="9302" w:h="1651" w:vSpace="528" w:wrap="notBeside" w:vAnchor="text" w:hAnchor="text" w:y="1071"/>
            </w:pPr>
            <w:r>
              <w:t>2</w:t>
            </w:r>
          </w:p>
        </w:tc>
        <w:tc>
          <w:tcPr>
            <w:tcW w:w="494" w:type="dxa"/>
            <w:tcBorders>
              <w:top w:val="single" w:sz="4" w:space="0" w:color="auto"/>
              <w:left w:val="single" w:sz="4" w:space="0" w:color="auto"/>
              <w:bottom w:val="single" w:sz="4" w:space="0" w:color="auto"/>
            </w:tcBorders>
            <w:shd w:val="clear" w:color="auto" w:fill="auto"/>
          </w:tcPr>
          <w:p w14:paraId="15837E07" w14:textId="77777777" w:rsidR="003C610C" w:rsidRDefault="00C24A72">
            <w:pPr>
              <w:pStyle w:val="a4"/>
              <w:framePr w:w="9302" w:h="1651" w:vSpace="528" w:wrap="notBeside" w:vAnchor="text" w:hAnchor="text" w:y="1071"/>
            </w:pPr>
            <w:r>
              <w:t>3</w:t>
            </w:r>
          </w:p>
        </w:tc>
        <w:tc>
          <w:tcPr>
            <w:tcW w:w="1176" w:type="dxa"/>
            <w:tcBorders>
              <w:top w:val="single" w:sz="4" w:space="0" w:color="auto"/>
              <w:left w:val="single" w:sz="4" w:space="0" w:color="auto"/>
              <w:bottom w:val="single" w:sz="4" w:space="0" w:color="auto"/>
            </w:tcBorders>
            <w:shd w:val="clear" w:color="auto" w:fill="auto"/>
          </w:tcPr>
          <w:p w14:paraId="70867FDF" w14:textId="77777777" w:rsidR="003C610C" w:rsidRDefault="00C24A72">
            <w:pPr>
              <w:pStyle w:val="a4"/>
              <w:framePr w:w="9302" w:h="1651" w:vSpace="528" w:wrap="notBeside" w:vAnchor="text" w:hAnchor="text" w:y="1071"/>
            </w:pPr>
            <w:r>
              <w:t>4</w:t>
            </w:r>
          </w:p>
        </w:tc>
        <w:tc>
          <w:tcPr>
            <w:tcW w:w="950" w:type="dxa"/>
            <w:tcBorders>
              <w:top w:val="single" w:sz="4" w:space="0" w:color="auto"/>
              <w:left w:val="single" w:sz="4" w:space="0" w:color="auto"/>
              <w:bottom w:val="single" w:sz="4" w:space="0" w:color="auto"/>
            </w:tcBorders>
            <w:shd w:val="clear" w:color="auto" w:fill="auto"/>
          </w:tcPr>
          <w:p w14:paraId="72E48A17" w14:textId="77777777" w:rsidR="003C610C" w:rsidRDefault="00C24A72">
            <w:pPr>
              <w:pStyle w:val="a4"/>
              <w:framePr w:w="9302" w:h="1651" w:vSpace="528" w:wrap="notBeside" w:vAnchor="text" w:hAnchor="text" w:y="1071"/>
            </w:pPr>
            <w:r>
              <w:t>5</w:t>
            </w:r>
          </w:p>
        </w:tc>
        <w:tc>
          <w:tcPr>
            <w:tcW w:w="1008" w:type="dxa"/>
            <w:tcBorders>
              <w:top w:val="single" w:sz="4" w:space="0" w:color="auto"/>
              <w:left w:val="single" w:sz="4" w:space="0" w:color="auto"/>
              <w:bottom w:val="single" w:sz="4" w:space="0" w:color="auto"/>
            </w:tcBorders>
            <w:shd w:val="clear" w:color="auto" w:fill="auto"/>
          </w:tcPr>
          <w:p w14:paraId="44928CC4" w14:textId="77777777" w:rsidR="003C610C" w:rsidRDefault="00C24A72">
            <w:pPr>
              <w:pStyle w:val="a4"/>
              <w:framePr w:w="9302" w:h="1651" w:vSpace="528" w:wrap="notBeside" w:vAnchor="text" w:hAnchor="text" w:y="1071"/>
            </w:pPr>
            <w:r>
              <w:t>6</w:t>
            </w:r>
          </w:p>
        </w:tc>
        <w:tc>
          <w:tcPr>
            <w:tcW w:w="1531" w:type="dxa"/>
            <w:tcBorders>
              <w:top w:val="single" w:sz="4" w:space="0" w:color="auto"/>
              <w:left w:val="single" w:sz="4" w:space="0" w:color="auto"/>
              <w:bottom w:val="single" w:sz="4" w:space="0" w:color="auto"/>
            </w:tcBorders>
            <w:shd w:val="clear" w:color="auto" w:fill="auto"/>
          </w:tcPr>
          <w:p w14:paraId="452F1125" w14:textId="77777777" w:rsidR="003C610C" w:rsidRDefault="00C24A72">
            <w:pPr>
              <w:pStyle w:val="a4"/>
              <w:framePr w:w="9302" w:h="1651" w:vSpace="528" w:wrap="notBeside" w:vAnchor="text" w:hAnchor="text" w:y="1071"/>
            </w:pPr>
            <w:r>
              <w:t>7</w:t>
            </w:r>
          </w:p>
        </w:tc>
        <w:tc>
          <w:tcPr>
            <w:tcW w:w="1186" w:type="dxa"/>
            <w:tcBorders>
              <w:top w:val="single" w:sz="4" w:space="0" w:color="auto"/>
              <w:left w:val="single" w:sz="4" w:space="0" w:color="auto"/>
              <w:bottom w:val="single" w:sz="4" w:space="0" w:color="auto"/>
            </w:tcBorders>
            <w:shd w:val="clear" w:color="auto" w:fill="auto"/>
          </w:tcPr>
          <w:p w14:paraId="39B19F65" w14:textId="77777777" w:rsidR="003C610C" w:rsidRDefault="00C24A72">
            <w:pPr>
              <w:pStyle w:val="a4"/>
              <w:framePr w:w="9302" w:h="1651" w:vSpace="528" w:wrap="notBeside" w:vAnchor="text" w:hAnchor="text" w:y="1071"/>
            </w:pPr>
            <w:r>
              <w:t>8</w:t>
            </w:r>
          </w:p>
        </w:tc>
        <w:tc>
          <w:tcPr>
            <w:tcW w:w="941" w:type="dxa"/>
            <w:tcBorders>
              <w:top w:val="single" w:sz="4" w:space="0" w:color="auto"/>
              <w:left w:val="single" w:sz="4" w:space="0" w:color="auto"/>
              <w:bottom w:val="single" w:sz="4" w:space="0" w:color="auto"/>
            </w:tcBorders>
            <w:shd w:val="clear" w:color="auto" w:fill="auto"/>
          </w:tcPr>
          <w:p w14:paraId="6E3CAF32" w14:textId="77777777" w:rsidR="003C610C" w:rsidRDefault="00C24A72">
            <w:pPr>
              <w:pStyle w:val="a4"/>
              <w:framePr w:w="9302" w:h="1651" w:vSpace="528" w:wrap="notBeside" w:vAnchor="text" w:hAnchor="text" w:y="1071"/>
            </w:pPr>
            <w:r>
              <w:t>9</w:t>
            </w: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2919F246" w14:textId="77777777" w:rsidR="003C610C" w:rsidRDefault="00C24A72">
            <w:pPr>
              <w:pStyle w:val="a4"/>
              <w:framePr w:w="9302" w:h="1651" w:vSpace="528" w:wrap="notBeside" w:vAnchor="text" w:hAnchor="text" w:y="1071"/>
            </w:pPr>
            <w:r>
              <w:t>10</w:t>
            </w:r>
          </w:p>
        </w:tc>
      </w:tr>
    </w:tbl>
    <w:p w14:paraId="611AED0D" w14:textId="77777777" w:rsidR="003C610C" w:rsidRDefault="00C24A72">
      <w:pPr>
        <w:pStyle w:val="a9"/>
        <w:framePr w:w="1282" w:h="264" w:hSpace="8020" w:wrap="notBeside" w:vAnchor="text" w:hAnchor="text" w:x="7926" w:y="1"/>
        <w:rPr>
          <w:sz w:val="20"/>
          <w:szCs w:val="20"/>
        </w:rPr>
      </w:pPr>
      <w:r>
        <w:rPr>
          <w:rFonts w:ascii="Arial" w:eastAsia="Arial" w:hAnsi="Arial" w:cs="Arial"/>
          <w:i/>
          <w:iCs/>
          <w:sz w:val="20"/>
          <w:szCs w:val="20"/>
        </w:rPr>
        <w:t>Таблица 9(8).</w:t>
      </w:r>
    </w:p>
    <w:p w14:paraId="6104FE49" w14:textId="77777777" w:rsidR="003C610C" w:rsidRDefault="00C24A72">
      <w:pPr>
        <w:pStyle w:val="a9"/>
        <w:framePr w:w="8698" w:h="806" w:hSpace="604" w:wrap="notBeside" w:vAnchor="text" w:hAnchor="text" w:x="308" w:y="265"/>
      </w:pPr>
      <w:r>
        <w:t>Расчетная лесосека (ежегодный допустимый объем изъятия древесины) в средневозрастных, приспевающих, спелых, перестойных лесных насаждениях при уходе за лесами</w:t>
      </w:r>
    </w:p>
    <w:p w14:paraId="179C2C4F" w14:textId="77777777" w:rsidR="003C610C" w:rsidRDefault="00C24A72">
      <w:pPr>
        <w:pStyle w:val="a9"/>
        <w:framePr w:w="3658" w:h="523" w:hSpace="5644" w:wrap="notBeside" w:vAnchor="text" w:hAnchor="text" w:x="2833" w:y="2727"/>
        <w:spacing w:line="252" w:lineRule="auto"/>
        <w:rPr>
          <w:sz w:val="20"/>
          <w:szCs w:val="20"/>
        </w:rPr>
      </w:pPr>
      <w:r>
        <w:rPr>
          <w:rFonts w:ascii="Arial" w:eastAsia="Arial" w:hAnsi="Arial" w:cs="Arial"/>
          <w:sz w:val="20"/>
          <w:szCs w:val="20"/>
          <w:u w:val="single"/>
        </w:rPr>
        <w:t xml:space="preserve">Целевое назначение - городские леса </w:t>
      </w:r>
      <w:r>
        <w:rPr>
          <w:rFonts w:ascii="Arial" w:eastAsia="Arial" w:hAnsi="Arial" w:cs="Arial"/>
          <w:sz w:val="20"/>
          <w:szCs w:val="20"/>
        </w:rPr>
        <w:t>Не предусматривается</w:t>
      </w:r>
    </w:p>
    <w:p w14:paraId="5D5C9ADB" w14:textId="77777777" w:rsidR="003C610C" w:rsidRDefault="003C610C">
      <w:pPr>
        <w:spacing w:line="1" w:lineRule="exact"/>
        <w:sectPr w:rsidR="003C610C">
          <w:headerReference w:type="even" r:id="rId48"/>
          <w:headerReference w:type="default" r:id="rId49"/>
          <w:footerReference w:type="even" r:id="rId50"/>
          <w:footerReference w:type="default" r:id="rId51"/>
          <w:pgSz w:w="11900" w:h="16840"/>
          <w:pgMar w:top="1143" w:right="1019" w:bottom="1143" w:left="1579" w:header="0" w:footer="3" w:gutter="0"/>
          <w:pgNumType w:start="23"/>
          <w:cols w:space="720"/>
          <w:noEndnote/>
          <w:docGrid w:linePitch="360"/>
        </w:sectPr>
      </w:pPr>
    </w:p>
    <w:p w14:paraId="44AD9A53" w14:textId="77777777" w:rsidR="003C610C" w:rsidRDefault="00C24A72">
      <w:pPr>
        <w:pStyle w:val="42"/>
        <w:keepNext/>
        <w:keepLines/>
        <w:numPr>
          <w:ilvl w:val="2"/>
          <w:numId w:val="7"/>
        </w:numPr>
        <w:tabs>
          <w:tab w:val="left" w:pos="2414"/>
        </w:tabs>
        <w:ind w:firstLine="960"/>
        <w:jc w:val="both"/>
      </w:pPr>
      <w:bookmarkStart w:id="24" w:name="bookmark47"/>
      <w:r>
        <w:lastRenderedPageBreak/>
        <w:t>Расчетная лесосека (ежегодный допустимый объем изъятия древесины) при всех видах рубок</w:t>
      </w:r>
      <w:bookmarkEnd w:id="24"/>
    </w:p>
    <w:p w14:paraId="53064907" w14:textId="77777777" w:rsidR="003C610C" w:rsidRDefault="00C24A72">
      <w:pPr>
        <w:pStyle w:val="1"/>
        <w:spacing w:line="233" w:lineRule="auto"/>
        <w:ind w:left="13140" w:firstLine="0"/>
      </w:pPr>
      <w:r>
        <w:rPr>
          <w:i/>
          <w:iCs/>
        </w:rPr>
        <w:t>Таблица 10 (9).</w:t>
      </w:r>
    </w:p>
    <w:p w14:paraId="332C7A72" w14:textId="77777777" w:rsidR="003C610C" w:rsidRDefault="00C24A72">
      <w:pPr>
        <w:pStyle w:val="1"/>
        <w:ind w:firstLine="0"/>
        <w:jc w:val="center"/>
      </w:pPr>
      <w:r>
        <w:t>Расчётная лесосека при всех видах рубок</w:t>
      </w:r>
    </w:p>
    <w:p w14:paraId="4C622647" w14:textId="77777777" w:rsidR="003C610C" w:rsidRDefault="00C24A72">
      <w:pPr>
        <w:pStyle w:val="1"/>
        <w:spacing w:after="120"/>
        <w:ind w:left="11660" w:firstLine="0"/>
      </w:pPr>
      <w:r>
        <w:rPr>
          <w:i/>
          <w:iCs/>
        </w:rPr>
        <w:t>площадь - га; запас -тыс.м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73"/>
        <w:gridCol w:w="1978"/>
        <w:gridCol w:w="763"/>
        <w:gridCol w:w="763"/>
        <w:gridCol w:w="763"/>
        <w:gridCol w:w="763"/>
        <w:gridCol w:w="758"/>
        <w:gridCol w:w="763"/>
        <w:gridCol w:w="763"/>
        <w:gridCol w:w="763"/>
        <w:gridCol w:w="763"/>
        <w:gridCol w:w="763"/>
        <w:gridCol w:w="763"/>
        <w:gridCol w:w="763"/>
        <w:gridCol w:w="763"/>
        <w:gridCol w:w="763"/>
        <w:gridCol w:w="773"/>
      </w:tblGrid>
      <w:tr w:rsidR="003C610C" w14:paraId="1340BECD" w14:textId="77777777">
        <w:trPr>
          <w:trHeight w:hRule="exact" w:val="245"/>
          <w:jc w:val="center"/>
        </w:trPr>
        <w:tc>
          <w:tcPr>
            <w:tcW w:w="1373" w:type="dxa"/>
            <w:vMerge w:val="restart"/>
            <w:tcBorders>
              <w:top w:val="single" w:sz="4" w:space="0" w:color="auto"/>
              <w:left w:val="single" w:sz="4" w:space="0" w:color="auto"/>
            </w:tcBorders>
            <w:shd w:val="clear" w:color="auto" w:fill="auto"/>
          </w:tcPr>
          <w:p w14:paraId="6C635AD7" w14:textId="77777777" w:rsidR="003C610C" w:rsidRDefault="00C24A72">
            <w:pPr>
              <w:pStyle w:val="a4"/>
              <w:spacing w:before="900"/>
            </w:pPr>
            <w:r>
              <w:t>Целевое назначение лесов</w:t>
            </w:r>
          </w:p>
        </w:tc>
        <w:tc>
          <w:tcPr>
            <w:tcW w:w="1978" w:type="dxa"/>
            <w:vMerge w:val="restart"/>
            <w:tcBorders>
              <w:top w:val="single" w:sz="4" w:space="0" w:color="auto"/>
              <w:left w:val="single" w:sz="4" w:space="0" w:color="auto"/>
            </w:tcBorders>
            <w:shd w:val="clear" w:color="auto" w:fill="auto"/>
          </w:tcPr>
          <w:p w14:paraId="3AA0DD45" w14:textId="77777777" w:rsidR="003C610C" w:rsidRDefault="00C24A72">
            <w:pPr>
              <w:pStyle w:val="a4"/>
              <w:spacing w:before="900"/>
            </w:pPr>
            <w:r>
              <w:t>Хозяйства</w:t>
            </w:r>
          </w:p>
        </w:tc>
        <w:tc>
          <w:tcPr>
            <w:tcW w:w="11450" w:type="dxa"/>
            <w:gridSpan w:val="15"/>
            <w:tcBorders>
              <w:top w:val="single" w:sz="4" w:space="0" w:color="auto"/>
              <w:left w:val="single" w:sz="4" w:space="0" w:color="auto"/>
              <w:right w:val="single" w:sz="4" w:space="0" w:color="auto"/>
            </w:tcBorders>
            <w:shd w:val="clear" w:color="auto" w:fill="auto"/>
            <w:vAlign w:val="bottom"/>
          </w:tcPr>
          <w:p w14:paraId="485580F3" w14:textId="77777777" w:rsidR="003C610C" w:rsidRDefault="00C24A72">
            <w:pPr>
              <w:pStyle w:val="a4"/>
            </w:pPr>
            <w:r>
              <w:t>Ежегодный допустимый объём изъятия древесины</w:t>
            </w:r>
          </w:p>
        </w:tc>
      </w:tr>
      <w:tr w:rsidR="003C610C" w14:paraId="4C5081D9" w14:textId="77777777">
        <w:trPr>
          <w:trHeight w:hRule="exact" w:val="3000"/>
          <w:jc w:val="center"/>
        </w:trPr>
        <w:tc>
          <w:tcPr>
            <w:tcW w:w="1373" w:type="dxa"/>
            <w:vMerge/>
            <w:tcBorders>
              <w:left w:val="single" w:sz="4" w:space="0" w:color="auto"/>
            </w:tcBorders>
            <w:shd w:val="clear" w:color="auto" w:fill="auto"/>
          </w:tcPr>
          <w:p w14:paraId="35E46DC1" w14:textId="77777777" w:rsidR="003C610C" w:rsidRDefault="003C610C"/>
        </w:tc>
        <w:tc>
          <w:tcPr>
            <w:tcW w:w="1978" w:type="dxa"/>
            <w:vMerge/>
            <w:tcBorders>
              <w:left w:val="single" w:sz="4" w:space="0" w:color="auto"/>
            </w:tcBorders>
            <w:shd w:val="clear" w:color="auto" w:fill="auto"/>
          </w:tcPr>
          <w:p w14:paraId="17535032" w14:textId="77777777" w:rsidR="003C610C" w:rsidRDefault="003C610C"/>
        </w:tc>
        <w:tc>
          <w:tcPr>
            <w:tcW w:w="2289" w:type="dxa"/>
            <w:gridSpan w:val="3"/>
            <w:tcBorders>
              <w:top w:val="single" w:sz="4" w:space="0" w:color="auto"/>
              <w:left w:val="single" w:sz="4" w:space="0" w:color="auto"/>
            </w:tcBorders>
            <w:shd w:val="clear" w:color="auto" w:fill="auto"/>
          </w:tcPr>
          <w:p w14:paraId="723841C9" w14:textId="77777777" w:rsidR="003C610C" w:rsidRDefault="00C24A72">
            <w:pPr>
              <w:pStyle w:val="a4"/>
              <w:spacing w:before="440"/>
            </w:pPr>
            <w:r>
              <w:t>при рубке спелых и перестойных лесных насаждений</w:t>
            </w:r>
          </w:p>
        </w:tc>
        <w:tc>
          <w:tcPr>
            <w:tcW w:w="2284" w:type="dxa"/>
            <w:gridSpan w:val="3"/>
            <w:tcBorders>
              <w:top w:val="single" w:sz="4" w:space="0" w:color="auto"/>
              <w:left w:val="single" w:sz="4" w:space="0" w:color="auto"/>
            </w:tcBorders>
            <w:shd w:val="clear" w:color="auto" w:fill="auto"/>
          </w:tcPr>
          <w:p w14:paraId="7340C1FD" w14:textId="77777777" w:rsidR="003C610C" w:rsidRDefault="00C24A72">
            <w:pPr>
              <w:pStyle w:val="a4"/>
              <w:spacing w:before="440"/>
            </w:pPr>
            <w:r>
              <w:t>при рубке лесных насаждения при ухо</w:t>
            </w:r>
            <w:r>
              <w:softHyphen/>
              <w:t>де за лесами</w:t>
            </w:r>
          </w:p>
        </w:tc>
        <w:tc>
          <w:tcPr>
            <w:tcW w:w="2289" w:type="dxa"/>
            <w:gridSpan w:val="3"/>
            <w:tcBorders>
              <w:top w:val="single" w:sz="4" w:space="0" w:color="auto"/>
              <w:left w:val="single" w:sz="4" w:space="0" w:color="auto"/>
            </w:tcBorders>
            <w:shd w:val="clear" w:color="auto" w:fill="auto"/>
          </w:tcPr>
          <w:p w14:paraId="165EFE6C" w14:textId="77777777" w:rsidR="003C610C" w:rsidRDefault="00C24A72">
            <w:pPr>
              <w:pStyle w:val="a4"/>
              <w:spacing w:before="440"/>
            </w:pPr>
            <w:r>
              <w:t>при рубке повреж</w:t>
            </w:r>
            <w:r>
              <w:softHyphen/>
              <w:t>денных и погибших лесных насаждений</w:t>
            </w:r>
          </w:p>
        </w:tc>
        <w:tc>
          <w:tcPr>
            <w:tcW w:w="2289" w:type="dxa"/>
            <w:gridSpan w:val="3"/>
            <w:tcBorders>
              <w:top w:val="single" w:sz="4" w:space="0" w:color="auto"/>
              <w:left w:val="single" w:sz="4" w:space="0" w:color="auto"/>
            </w:tcBorders>
            <w:shd w:val="clear" w:color="auto" w:fill="auto"/>
            <w:vAlign w:val="bottom"/>
          </w:tcPr>
          <w:p w14:paraId="55534448" w14:textId="77777777" w:rsidR="003C610C" w:rsidRDefault="00C24A72">
            <w:pPr>
              <w:pStyle w:val="a4"/>
              <w:tabs>
                <w:tab w:val="left" w:pos="1670"/>
              </w:tabs>
            </w:pPr>
            <w:r>
              <w:t>при рубке лесных насаждений на лес</w:t>
            </w:r>
            <w:r>
              <w:softHyphen/>
              <w:t>ных участках, пред</w:t>
            </w:r>
            <w:r>
              <w:softHyphen/>
              <w:t>назначенных</w:t>
            </w:r>
            <w:r>
              <w:tab/>
              <w:t>для</w:t>
            </w:r>
          </w:p>
          <w:p w14:paraId="766F7032" w14:textId="77777777" w:rsidR="003C610C" w:rsidRDefault="00C24A72">
            <w:pPr>
              <w:pStyle w:val="a4"/>
              <w:jc w:val="both"/>
            </w:pPr>
            <w:r>
              <w:t>строительства, ре</w:t>
            </w:r>
            <w:r>
              <w:softHyphen/>
              <w:t>конструкции и экс</w:t>
            </w:r>
            <w:r>
              <w:softHyphen/>
              <w:t>плуатации объектов лесной, лесоперера</w:t>
            </w:r>
            <w:r>
              <w:softHyphen/>
              <w:t>батывающей инфра</w:t>
            </w:r>
            <w:r>
              <w:softHyphen/>
              <w:t>структуры и объек</w:t>
            </w:r>
            <w:r>
              <w:softHyphen/>
              <w:t>тов, не связанных с созданием лесной инфраструктуры</w:t>
            </w:r>
          </w:p>
        </w:tc>
        <w:tc>
          <w:tcPr>
            <w:tcW w:w="2299" w:type="dxa"/>
            <w:gridSpan w:val="3"/>
            <w:tcBorders>
              <w:top w:val="single" w:sz="4" w:space="0" w:color="auto"/>
              <w:left w:val="single" w:sz="4" w:space="0" w:color="auto"/>
              <w:right w:val="single" w:sz="4" w:space="0" w:color="auto"/>
            </w:tcBorders>
            <w:shd w:val="clear" w:color="auto" w:fill="auto"/>
          </w:tcPr>
          <w:p w14:paraId="2C30198A" w14:textId="77777777" w:rsidR="003C610C" w:rsidRDefault="00C24A72">
            <w:pPr>
              <w:pStyle w:val="a4"/>
              <w:spacing w:before="680"/>
            </w:pPr>
            <w:r>
              <w:t>ВСЕГО</w:t>
            </w:r>
          </w:p>
        </w:tc>
      </w:tr>
      <w:tr w:rsidR="003C610C" w14:paraId="79454AAE" w14:textId="77777777">
        <w:trPr>
          <w:trHeight w:hRule="exact" w:val="240"/>
          <w:jc w:val="center"/>
        </w:trPr>
        <w:tc>
          <w:tcPr>
            <w:tcW w:w="1373" w:type="dxa"/>
            <w:vMerge/>
            <w:tcBorders>
              <w:left w:val="single" w:sz="4" w:space="0" w:color="auto"/>
            </w:tcBorders>
            <w:shd w:val="clear" w:color="auto" w:fill="auto"/>
          </w:tcPr>
          <w:p w14:paraId="47923CF2" w14:textId="77777777" w:rsidR="003C610C" w:rsidRDefault="003C610C"/>
        </w:tc>
        <w:tc>
          <w:tcPr>
            <w:tcW w:w="1978" w:type="dxa"/>
            <w:vMerge/>
            <w:tcBorders>
              <w:left w:val="single" w:sz="4" w:space="0" w:color="auto"/>
            </w:tcBorders>
            <w:shd w:val="clear" w:color="auto" w:fill="auto"/>
          </w:tcPr>
          <w:p w14:paraId="5038E4F5" w14:textId="77777777" w:rsidR="003C610C" w:rsidRDefault="003C610C"/>
        </w:tc>
        <w:tc>
          <w:tcPr>
            <w:tcW w:w="763" w:type="dxa"/>
            <w:vMerge w:val="restart"/>
            <w:tcBorders>
              <w:top w:val="single" w:sz="4" w:space="0" w:color="auto"/>
              <w:left w:val="single" w:sz="4" w:space="0" w:color="auto"/>
            </w:tcBorders>
            <w:shd w:val="clear" w:color="auto" w:fill="auto"/>
          </w:tcPr>
          <w:p w14:paraId="31B46B10" w14:textId="77777777" w:rsidR="003C610C" w:rsidRDefault="00C24A72">
            <w:pPr>
              <w:pStyle w:val="a4"/>
              <w:spacing w:line="257" w:lineRule="auto"/>
            </w:pPr>
            <w:r>
              <w:t>пло</w:t>
            </w:r>
            <w:r>
              <w:softHyphen/>
              <w:t>щадь</w:t>
            </w:r>
          </w:p>
        </w:tc>
        <w:tc>
          <w:tcPr>
            <w:tcW w:w="1526" w:type="dxa"/>
            <w:gridSpan w:val="2"/>
            <w:tcBorders>
              <w:top w:val="single" w:sz="4" w:space="0" w:color="auto"/>
              <w:left w:val="single" w:sz="4" w:space="0" w:color="auto"/>
            </w:tcBorders>
            <w:shd w:val="clear" w:color="auto" w:fill="auto"/>
            <w:vAlign w:val="bottom"/>
          </w:tcPr>
          <w:p w14:paraId="717C1967" w14:textId="77777777" w:rsidR="003C610C" w:rsidRDefault="00C24A72">
            <w:pPr>
              <w:pStyle w:val="a4"/>
              <w:ind w:left="60"/>
            </w:pPr>
            <w:r>
              <w:t>запас</w:t>
            </w:r>
          </w:p>
        </w:tc>
        <w:tc>
          <w:tcPr>
            <w:tcW w:w="763" w:type="dxa"/>
            <w:vMerge w:val="restart"/>
            <w:tcBorders>
              <w:top w:val="single" w:sz="4" w:space="0" w:color="auto"/>
              <w:left w:val="single" w:sz="4" w:space="0" w:color="auto"/>
            </w:tcBorders>
            <w:shd w:val="clear" w:color="auto" w:fill="auto"/>
          </w:tcPr>
          <w:p w14:paraId="40E78765" w14:textId="77777777" w:rsidR="003C610C" w:rsidRDefault="00C24A72">
            <w:pPr>
              <w:pStyle w:val="a4"/>
              <w:spacing w:line="257" w:lineRule="auto"/>
            </w:pPr>
            <w:r>
              <w:t>пло</w:t>
            </w:r>
            <w:r>
              <w:softHyphen/>
              <w:t>щадь</w:t>
            </w:r>
          </w:p>
        </w:tc>
        <w:tc>
          <w:tcPr>
            <w:tcW w:w="1521" w:type="dxa"/>
            <w:gridSpan w:val="2"/>
            <w:tcBorders>
              <w:top w:val="single" w:sz="4" w:space="0" w:color="auto"/>
              <w:left w:val="single" w:sz="4" w:space="0" w:color="auto"/>
            </w:tcBorders>
            <w:shd w:val="clear" w:color="auto" w:fill="auto"/>
            <w:vAlign w:val="bottom"/>
          </w:tcPr>
          <w:p w14:paraId="0D41F4A7" w14:textId="77777777" w:rsidR="003C610C" w:rsidRDefault="00C24A72">
            <w:pPr>
              <w:pStyle w:val="a4"/>
              <w:ind w:left="60"/>
            </w:pPr>
            <w:r>
              <w:t>запас</w:t>
            </w:r>
          </w:p>
        </w:tc>
        <w:tc>
          <w:tcPr>
            <w:tcW w:w="763" w:type="dxa"/>
            <w:vMerge w:val="restart"/>
            <w:tcBorders>
              <w:top w:val="single" w:sz="4" w:space="0" w:color="auto"/>
              <w:left w:val="single" w:sz="4" w:space="0" w:color="auto"/>
            </w:tcBorders>
            <w:shd w:val="clear" w:color="auto" w:fill="auto"/>
          </w:tcPr>
          <w:p w14:paraId="36535EAB" w14:textId="77777777" w:rsidR="003C610C" w:rsidRDefault="00C24A72">
            <w:pPr>
              <w:pStyle w:val="a4"/>
              <w:spacing w:line="257" w:lineRule="auto"/>
            </w:pPr>
            <w:r>
              <w:t>пло</w:t>
            </w:r>
            <w:r>
              <w:softHyphen/>
              <w:t>щадь</w:t>
            </w:r>
          </w:p>
        </w:tc>
        <w:tc>
          <w:tcPr>
            <w:tcW w:w="1526" w:type="dxa"/>
            <w:gridSpan w:val="2"/>
            <w:tcBorders>
              <w:top w:val="single" w:sz="4" w:space="0" w:color="auto"/>
              <w:left w:val="single" w:sz="4" w:space="0" w:color="auto"/>
            </w:tcBorders>
            <w:shd w:val="clear" w:color="auto" w:fill="auto"/>
            <w:vAlign w:val="bottom"/>
          </w:tcPr>
          <w:p w14:paraId="3763A235" w14:textId="77777777" w:rsidR="003C610C" w:rsidRDefault="00C24A72">
            <w:pPr>
              <w:pStyle w:val="a4"/>
              <w:ind w:left="60"/>
            </w:pPr>
            <w:r>
              <w:t>запас</w:t>
            </w:r>
          </w:p>
        </w:tc>
        <w:tc>
          <w:tcPr>
            <w:tcW w:w="763" w:type="dxa"/>
            <w:vMerge w:val="restart"/>
            <w:tcBorders>
              <w:top w:val="single" w:sz="4" w:space="0" w:color="auto"/>
              <w:left w:val="single" w:sz="4" w:space="0" w:color="auto"/>
            </w:tcBorders>
            <w:shd w:val="clear" w:color="auto" w:fill="auto"/>
          </w:tcPr>
          <w:p w14:paraId="0452AE2A" w14:textId="77777777" w:rsidR="003C610C" w:rsidRDefault="00C24A72">
            <w:pPr>
              <w:pStyle w:val="a4"/>
              <w:spacing w:line="257" w:lineRule="auto"/>
            </w:pPr>
            <w:r>
              <w:t>пло</w:t>
            </w:r>
            <w:r>
              <w:softHyphen/>
              <w:t>щадь</w:t>
            </w:r>
          </w:p>
        </w:tc>
        <w:tc>
          <w:tcPr>
            <w:tcW w:w="1526" w:type="dxa"/>
            <w:gridSpan w:val="2"/>
            <w:tcBorders>
              <w:top w:val="single" w:sz="4" w:space="0" w:color="auto"/>
              <w:left w:val="single" w:sz="4" w:space="0" w:color="auto"/>
            </w:tcBorders>
            <w:shd w:val="clear" w:color="auto" w:fill="auto"/>
            <w:vAlign w:val="bottom"/>
          </w:tcPr>
          <w:p w14:paraId="72F02BBD" w14:textId="77777777" w:rsidR="003C610C" w:rsidRDefault="00C24A72">
            <w:pPr>
              <w:pStyle w:val="a4"/>
              <w:ind w:left="60"/>
            </w:pPr>
            <w:r>
              <w:t>запас</w:t>
            </w:r>
          </w:p>
        </w:tc>
        <w:tc>
          <w:tcPr>
            <w:tcW w:w="763" w:type="dxa"/>
            <w:vMerge w:val="restart"/>
            <w:tcBorders>
              <w:top w:val="single" w:sz="4" w:space="0" w:color="auto"/>
              <w:left w:val="single" w:sz="4" w:space="0" w:color="auto"/>
            </w:tcBorders>
            <w:shd w:val="clear" w:color="auto" w:fill="auto"/>
          </w:tcPr>
          <w:p w14:paraId="02CAF17E" w14:textId="77777777" w:rsidR="003C610C" w:rsidRDefault="00C24A72">
            <w:pPr>
              <w:pStyle w:val="a4"/>
              <w:spacing w:line="257" w:lineRule="auto"/>
            </w:pPr>
            <w:r>
              <w:t>пло</w:t>
            </w:r>
            <w:r>
              <w:softHyphen/>
              <w:t>щадь</w:t>
            </w:r>
          </w:p>
        </w:tc>
        <w:tc>
          <w:tcPr>
            <w:tcW w:w="1536" w:type="dxa"/>
            <w:gridSpan w:val="2"/>
            <w:tcBorders>
              <w:top w:val="single" w:sz="4" w:space="0" w:color="auto"/>
              <w:left w:val="single" w:sz="4" w:space="0" w:color="auto"/>
              <w:right w:val="single" w:sz="4" w:space="0" w:color="auto"/>
            </w:tcBorders>
            <w:shd w:val="clear" w:color="auto" w:fill="auto"/>
            <w:vAlign w:val="bottom"/>
          </w:tcPr>
          <w:p w14:paraId="3E9F1DC1" w14:textId="77777777" w:rsidR="003C610C" w:rsidRDefault="00C24A72">
            <w:pPr>
              <w:pStyle w:val="a4"/>
              <w:ind w:left="80"/>
            </w:pPr>
            <w:r>
              <w:t>запас</w:t>
            </w:r>
          </w:p>
        </w:tc>
      </w:tr>
      <w:tr w:rsidR="003C610C" w14:paraId="187AE53A" w14:textId="77777777">
        <w:trPr>
          <w:trHeight w:hRule="exact" w:val="701"/>
          <w:jc w:val="center"/>
        </w:trPr>
        <w:tc>
          <w:tcPr>
            <w:tcW w:w="1373" w:type="dxa"/>
            <w:vMerge/>
            <w:tcBorders>
              <w:left w:val="single" w:sz="4" w:space="0" w:color="auto"/>
            </w:tcBorders>
            <w:shd w:val="clear" w:color="auto" w:fill="auto"/>
          </w:tcPr>
          <w:p w14:paraId="724EF6AF" w14:textId="77777777" w:rsidR="003C610C" w:rsidRDefault="003C610C"/>
        </w:tc>
        <w:tc>
          <w:tcPr>
            <w:tcW w:w="1978" w:type="dxa"/>
            <w:vMerge/>
            <w:tcBorders>
              <w:left w:val="single" w:sz="4" w:space="0" w:color="auto"/>
            </w:tcBorders>
            <w:shd w:val="clear" w:color="auto" w:fill="auto"/>
          </w:tcPr>
          <w:p w14:paraId="5A5A92FB" w14:textId="77777777" w:rsidR="003C610C" w:rsidRDefault="003C610C"/>
        </w:tc>
        <w:tc>
          <w:tcPr>
            <w:tcW w:w="763" w:type="dxa"/>
            <w:vMerge/>
            <w:tcBorders>
              <w:left w:val="single" w:sz="4" w:space="0" w:color="auto"/>
            </w:tcBorders>
            <w:shd w:val="clear" w:color="auto" w:fill="auto"/>
          </w:tcPr>
          <w:p w14:paraId="5FC58751" w14:textId="77777777" w:rsidR="003C610C" w:rsidRDefault="003C610C"/>
        </w:tc>
        <w:tc>
          <w:tcPr>
            <w:tcW w:w="763" w:type="dxa"/>
            <w:tcBorders>
              <w:top w:val="single" w:sz="4" w:space="0" w:color="auto"/>
              <w:left w:val="single" w:sz="4" w:space="0" w:color="auto"/>
            </w:tcBorders>
            <w:shd w:val="clear" w:color="auto" w:fill="auto"/>
            <w:vAlign w:val="bottom"/>
          </w:tcPr>
          <w:p w14:paraId="37E509FD" w14:textId="77777777" w:rsidR="003C610C" w:rsidRDefault="00C24A72">
            <w:pPr>
              <w:pStyle w:val="a4"/>
            </w:pPr>
            <w:r>
              <w:t>лик</w:t>
            </w:r>
            <w:r>
              <w:softHyphen/>
              <w:t>вид</w:t>
            </w:r>
            <w:r>
              <w:softHyphen/>
              <w:t>ный</w:t>
            </w:r>
          </w:p>
        </w:tc>
        <w:tc>
          <w:tcPr>
            <w:tcW w:w="763" w:type="dxa"/>
            <w:tcBorders>
              <w:top w:val="single" w:sz="4" w:space="0" w:color="auto"/>
              <w:left w:val="single" w:sz="4" w:space="0" w:color="auto"/>
            </w:tcBorders>
            <w:shd w:val="clear" w:color="auto" w:fill="auto"/>
            <w:vAlign w:val="bottom"/>
          </w:tcPr>
          <w:p w14:paraId="68BD0766" w14:textId="77777777" w:rsidR="003C610C" w:rsidRDefault="00C24A72">
            <w:pPr>
              <w:pStyle w:val="a4"/>
            </w:pPr>
            <w:r>
              <w:t>дело</w:t>
            </w:r>
            <w:r>
              <w:softHyphen/>
              <w:t>ло- вой</w:t>
            </w:r>
          </w:p>
        </w:tc>
        <w:tc>
          <w:tcPr>
            <w:tcW w:w="763" w:type="dxa"/>
            <w:vMerge/>
            <w:tcBorders>
              <w:left w:val="single" w:sz="4" w:space="0" w:color="auto"/>
            </w:tcBorders>
            <w:shd w:val="clear" w:color="auto" w:fill="auto"/>
          </w:tcPr>
          <w:p w14:paraId="36D1C1C0" w14:textId="77777777" w:rsidR="003C610C" w:rsidRDefault="003C610C"/>
        </w:tc>
        <w:tc>
          <w:tcPr>
            <w:tcW w:w="758" w:type="dxa"/>
            <w:tcBorders>
              <w:top w:val="single" w:sz="4" w:space="0" w:color="auto"/>
              <w:left w:val="single" w:sz="4" w:space="0" w:color="auto"/>
            </w:tcBorders>
            <w:shd w:val="clear" w:color="auto" w:fill="auto"/>
            <w:vAlign w:val="bottom"/>
          </w:tcPr>
          <w:p w14:paraId="2802B998" w14:textId="77777777" w:rsidR="003C610C" w:rsidRDefault="00C24A72">
            <w:pPr>
              <w:pStyle w:val="a4"/>
            </w:pPr>
            <w:r>
              <w:t>лик</w:t>
            </w:r>
            <w:r>
              <w:softHyphen/>
              <w:t>вид</w:t>
            </w:r>
            <w:r>
              <w:softHyphen/>
              <w:t>ный</w:t>
            </w:r>
          </w:p>
        </w:tc>
        <w:tc>
          <w:tcPr>
            <w:tcW w:w="763" w:type="dxa"/>
            <w:tcBorders>
              <w:top w:val="single" w:sz="4" w:space="0" w:color="auto"/>
              <w:left w:val="single" w:sz="4" w:space="0" w:color="auto"/>
            </w:tcBorders>
            <w:shd w:val="clear" w:color="auto" w:fill="auto"/>
            <w:vAlign w:val="bottom"/>
          </w:tcPr>
          <w:p w14:paraId="0B96C3B4" w14:textId="77777777" w:rsidR="003C610C" w:rsidRDefault="00C24A72">
            <w:pPr>
              <w:pStyle w:val="a4"/>
            </w:pPr>
            <w:r>
              <w:t>дело</w:t>
            </w:r>
            <w:r>
              <w:softHyphen/>
              <w:t>ло- вой</w:t>
            </w:r>
          </w:p>
        </w:tc>
        <w:tc>
          <w:tcPr>
            <w:tcW w:w="763" w:type="dxa"/>
            <w:vMerge/>
            <w:tcBorders>
              <w:left w:val="single" w:sz="4" w:space="0" w:color="auto"/>
            </w:tcBorders>
            <w:shd w:val="clear" w:color="auto" w:fill="auto"/>
          </w:tcPr>
          <w:p w14:paraId="31DE8ECF" w14:textId="77777777" w:rsidR="003C610C" w:rsidRDefault="003C610C"/>
        </w:tc>
        <w:tc>
          <w:tcPr>
            <w:tcW w:w="763" w:type="dxa"/>
            <w:tcBorders>
              <w:top w:val="single" w:sz="4" w:space="0" w:color="auto"/>
              <w:left w:val="single" w:sz="4" w:space="0" w:color="auto"/>
            </w:tcBorders>
            <w:shd w:val="clear" w:color="auto" w:fill="auto"/>
            <w:vAlign w:val="bottom"/>
          </w:tcPr>
          <w:p w14:paraId="42195A70" w14:textId="77777777" w:rsidR="003C610C" w:rsidRDefault="00C24A72">
            <w:pPr>
              <w:pStyle w:val="a4"/>
            </w:pPr>
            <w:r>
              <w:t>лик</w:t>
            </w:r>
            <w:r>
              <w:softHyphen/>
              <w:t>вид</w:t>
            </w:r>
            <w:r>
              <w:softHyphen/>
              <w:t>ный</w:t>
            </w:r>
          </w:p>
        </w:tc>
        <w:tc>
          <w:tcPr>
            <w:tcW w:w="763" w:type="dxa"/>
            <w:tcBorders>
              <w:top w:val="single" w:sz="4" w:space="0" w:color="auto"/>
              <w:left w:val="single" w:sz="4" w:space="0" w:color="auto"/>
            </w:tcBorders>
            <w:shd w:val="clear" w:color="auto" w:fill="auto"/>
            <w:vAlign w:val="bottom"/>
          </w:tcPr>
          <w:p w14:paraId="61AF6037" w14:textId="77777777" w:rsidR="003C610C" w:rsidRDefault="00C24A72">
            <w:pPr>
              <w:pStyle w:val="a4"/>
            </w:pPr>
            <w:r>
              <w:t>дело</w:t>
            </w:r>
            <w:r>
              <w:softHyphen/>
              <w:t>ло- вой</w:t>
            </w:r>
          </w:p>
        </w:tc>
        <w:tc>
          <w:tcPr>
            <w:tcW w:w="763" w:type="dxa"/>
            <w:vMerge/>
            <w:tcBorders>
              <w:left w:val="single" w:sz="4" w:space="0" w:color="auto"/>
            </w:tcBorders>
            <w:shd w:val="clear" w:color="auto" w:fill="auto"/>
          </w:tcPr>
          <w:p w14:paraId="200AFC8B" w14:textId="77777777" w:rsidR="003C610C" w:rsidRDefault="003C610C"/>
        </w:tc>
        <w:tc>
          <w:tcPr>
            <w:tcW w:w="763" w:type="dxa"/>
            <w:tcBorders>
              <w:top w:val="single" w:sz="4" w:space="0" w:color="auto"/>
              <w:left w:val="single" w:sz="4" w:space="0" w:color="auto"/>
            </w:tcBorders>
            <w:shd w:val="clear" w:color="auto" w:fill="auto"/>
            <w:vAlign w:val="bottom"/>
          </w:tcPr>
          <w:p w14:paraId="60871CD0" w14:textId="77777777" w:rsidR="003C610C" w:rsidRDefault="00C24A72">
            <w:pPr>
              <w:pStyle w:val="a4"/>
            </w:pPr>
            <w:r>
              <w:t>лик</w:t>
            </w:r>
            <w:r>
              <w:softHyphen/>
              <w:t>вид</w:t>
            </w:r>
            <w:r>
              <w:softHyphen/>
              <w:t>ный</w:t>
            </w:r>
          </w:p>
        </w:tc>
        <w:tc>
          <w:tcPr>
            <w:tcW w:w="763" w:type="dxa"/>
            <w:tcBorders>
              <w:top w:val="single" w:sz="4" w:space="0" w:color="auto"/>
              <w:left w:val="single" w:sz="4" w:space="0" w:color="auto"/>
            </w:tcBorders>
            <w:shd w:val="clear" w:color="auto" w:fill="auto"/>
            <w:vAlign w:val="bottom"/>
          </w:tcPr>
          <w:p w14:paraId="3A6939DE" w14:textId="77777777" w:rsidR="003C610C" w:rsidRDefault="00C24A72">
            <w:pPr>
              <w:pStyle w:val="a4"/>
            </w:pPr>
            <w:r>
              <w:t>дело</w:t>
            </w:r>
            <w:r>
              <w:softHyphen/>
              <w:t>ло- вой</w:t>
            </w:r>
          </w:p>
        </w:tc>
        <w:tc>
          <w:tcPr>
            <w:tcW w:w="763" w:type="dxa"/>
            <w:vMerge/>
            <w:tcBorders>
              <w:left w:val="single" w:sz="4" w:space="0" w:color="auto"/>
            </w:tcBorders>
            <w:shd w:val="clear" w:color="auto" w:fill="auto"/>
          </w:tcPr>
          <w:p w14:paraId="71DDDF79" w14:textId="77777777" w:rsidR="003C610C" w:rsidRDefault="003C610C"/>
        </w:tc>
        <w:tc>
          <w:tcPr>
            <w:tcW w:w="763" w:type="dxa"/>
            <w:tcBorders>
              <w:top w:val="single" w:sz="4" w:space="0" w:color="auto"/>
              <w:left w:val="single" w:sz="4" w:space="0" w:color="auto"/>
            </w:tcBorders>
            <w:shd w:val="clear" w:color="auto" w:fill="auto"/>
            <w:vAlign w:val="bottom"/>
          </w:tcPr>
          <w:p w14:paraId="67D31F63" w14:textId="77777777" w:rsidR="003C610C" w:rsidRDefault="00C24A72">
            <w:pPr>
              <w:pStyle w:val="a4"/>
              <w:ind w:left="180"/>
              <w:jc w:val="left"/>
            </w:pPr>
            <w:r>
              <w:t>лик</w:t>
            </w:r>
            <w:r>
              <w:softHyphen/>
              <w:t>вид</w:t>
            </w:r>
            <w:r>
              <w:softHyphen/>
              <w:t>ный</w:t>
            </w:r>
          </w:p>
        </w:tc>
        <w:tc>
          <w:tcPr>
            <w:tcW w:w="773" w:type="dxa"/>
            <w:tcBorders>
              <w:top w:val="single" w:sz="4" w:space="0" w:color="auto"/>
              <w:left w:val="single" w:sz="4" w:space="0" w:color="auto"/>
              <w:right w:val="single" w:sz="4" w:space="0" w:color="auto"/>
            </w:tcBorders>
            <w:shd w:val="clear" w:color="auto" w:fill="auto"/>
            <w:vAlign w:val="bottom"/>
          </w:tcPr>
          <w:p w14:paraId="296811AD" w14:textId="77777777" w:rsidR="003C610C" w:rsidRDefault="00C24A72">
            <w:pPr>
              <w:pStyle w:val="a4"/>
            </w:pPr>
            <w:r>
              <w:t>дело</w:t>
            </w:r>
            <w:r>
              <w:softHyphen/>
              <w:t>ло- вой</w:t>
            </w:r>
          </w:p>
        </w:tc>
      </w:tr>
      <w:tr w:rsidR="003C610C" w14:paraId="2EEAA72A" w14:textId="77777777">
        <w:trPr>
          <w:trHeight w:hRule="exact" w:val="466"/>
          <w:jc w:val="center"/>
        </w:trPr>
        <w:tc>
          <w:tcPr>
            <w:tcW w:w="1373" w:type="dxa"/>
            <w:vMerge w:val="restart"/>
            <w:tcBorders>
              <w:top w:val="single" w:sz="4" w:space="0" w:color="auto"/>
              <w:left w:val="single" w:sz="4" w:space="0" w:color="auto"/>
            </w:tcBorders>
            <w:shd w:val="clear" w:color="auto" w:fill="auto"/>
            <w:vAlign w:val="center"/>
          </w:tcPr>
          <w:p w14:paraId="3DB8B192" w14:textId="77777777" w:rsidR="003C610C" w:rsidRDefault="00C24A72">
            <w:pPr>
              <w:pStyle w:val="a4"/>
              <w:jc w:val="left"/>
            </w:pPr>
            <w:r>
              <w:t>Защитные леса</w:t>
            </w:r>
          </w:p>
        </w:tc>
        <w:tc>
          <w:tcPr>
            <w:tcW w:w="1978" w:type="dxa"/>
            <w:tcBorders>
              <w:top w:val="single" w:sz="4" w:space="0" w:color="auto"/>
              <w:left w:val="single" w:sz="4" w:space="0" w:color="auto"/>
            </w:tcBorders>
            <w:shd w:val="clear" w:color="auto" w:fill="auto"/>
            <w:vAlign w:val="bottom"/>
          </w:tcPr>
          <w:p w14:paraId="7180FD29" w14:textId="77777777" w:rsidR="003C610C" w:rsidRDefault="00C24A72">
            <w:pPr>
              <w:pStyle w:val="a4"/>
              <w:jc w:val="left"/>
            </w:pPr>
            <w:r>
              <w:t>Хвойное</w:t>
            </w:r>
          </w:p>
        </w:tc>
        <w:tc>
          <w:tcPr>
            <w:tcW w:w="763" w:type="dxa"/>
            <w:tcBorders>
              <w:top w:val="single" w:sz="4" w:space="0" w:color="auto"/>
              <w:left w:val="single" w:sz="4" w:space="0" w:color="auto"/>
            </w:tcBorders>
            <w:shd w:val="clear" w:color="auto" w:fill="auto"/>
            <w:vAlign w:val="bottom"/>
          </w:tcPr>
          <w:p w14:paraId="7C7D06E6" w14:textId="77777777" w:rsidR="003C610C" w:rsidRDefault="00C24A72">
            <w:pPr>
              <w:pStyle w:val="a4"/>
            </w:pPr>
            <w:r>
              <w:t>-</w:t>
            </w:r>
          </w:p>
        </w:tc>
        <w:tc>
          <w:tcPr>
            <w:tcW w:w="763" w:type="dxa"/>
            <w:tcBorders>
              <w:top w:val="single" w:sz="4" w:space="0" w:color="auto"/>
              <w:left w:val="single" w:sz="4" w:space="0" w:color="auto"/>
            </w:tcBorders>
            <w:shd w:val="clear" w:color="auto" w:fill="auto"/>
            <w:vAlign w:val="bottom"/>
          </w:tcPr>
          <w:p w14:paraId="637EB33E" w14:textId="77777777" w:rsidR="003C610C" w:rsidRDefault="00C24A72">
            <w:pPr>
              <w:pStyle w:val="a4"/>
            </w:pPr>
            <w:r>
              <w:t>-</w:t>
            </w:r>
          </w:p>
        </w:tc>
        <w:tc>
          <w:tcPr>
            <w:tcW w:w="763" w:type="dxa"/>
            <w:tcBorders>
              <w:top w:val="single" w:sz="4" w:space="0" w:color="auto"/>
              <w:left w:val="single" w:sz="4" w:space="0" w:color="auto"/>
            </w:tcBorders>
            <w:shd w:val="clear" w:color="auto" w:fill="auto"/>
            <w:vAlign w:val="bottom"/>
          </w:tcPr>
          <w:p w14:paraId="0EAF3DF3" w14:textId="77777777" w:rsidR="003C610C" w:rsidRDefault="00C24A72">
            <w:pPr>
              <w:pStyle w:val="a4"/>
            </w:pPr>
            <w:r>
              <w:t>-</w:t>
            </w:r>
          </w:p>
        </w:tc>
        <w:tc>
          <w:tcPr>
            <w:tcW w:w="763" w:type="dxa"/>
            <w:tcBorders>
              <w:top w:val="single" w:sz="4" w:space="0" w:color="auto"/>
              <w:left w:val="single" w:sz="4" w:space="0" w:color="auto"/>
            </w:tcBorders>
            <w:shd w:val="clear" w:color="auto" w:fill="auto"/>
            <w:vAlign w:val="bottom"/>
          </w:tcPr>
          <w:p w14:paraId="73E84062" w14:textId="77777777" w:rsidR="003C610C" w:rsidRDefault="00C24A72">
            <w:pPr>
              <w:pStyle w:val="a4"/>
            </w:pPr>
            <w:r>
              <w:t>-</w:t>
            </w:r>
          </w:p>
        </w:tc>
        <w:tc>
          <w:tcPr>
            <w:tcW w:w="758" w:type="dxa"/>
            <w:tcBorders>
              <w:top w:val="single" w:sz="4" w:space="0" w:color="auto"/>
              <w:left w:val="single" w:sz="4" w:space="0" w:color="auto"/>
            </w:tcBorders>
            <w:shd w:val="clear" w:color="auto" w:fill="auto"/>
            <w:vAlign w:val="bottom"/>
          </w:tcPr>
          <w:p w14:paraId="2FFAD6C7" w14:textId="77777777" w:rsidR="003C610C" w:rsidRDefault="00C24A72">
            <w:pPr>
              <w:pStyle w:val="a4"/>
            </w:pPr>
            <w:r>
              <w:t>-</w:t>
            </w:r>
          </w:p>
        </w:tc>
        <w:tc>
          <w:tcPr>
            <w:tcW w:w="763" w:type="dxa"/>
            <w:tcBorders>
              <w:top w:val="single" w:sz="4" w:space="0" w:color="auto"/>
              <w:left w:val="single" w:sz="4" w:space="0" w:color="auto"/>
            </w:tcBorders>
            <w:shd w:val="clear" w:color="auto" w:fill="auto"/>
            <w:vAlign w:val="bottom"/>
          </w:tcPr>
          <w:p w14:paraId="450E6EC7" w14:textId="77777777" w:rsidR="003C610C" w:rsidRDefault="00C24A72">
            <w:pPr>
              <w:pStyle w:val="a4"/>
            </w:pPr>
            <w:r>
              <w:t>-</w:t>
            </w:r>
          </w:p>
        </w:tc>
        <w:tc>
          <w:tcPr>
            <w:tcW w:w="763" w:type="dxa"/>
            <w:tcBorders>
              <w:top w:val="single" w:sz="4" w:space="0" w:color="auto"/>
              <w:left w:val="single" w:sz="4" w:space="0" w:color="auto"/>
            </w:tcBorders>
            <w:shd w:val="clear" w:color="auto" w:fill="auto"/>
            <w:vAlign w:val="bottom"/>
          </w:tcPr>
          <w:p w14:paraId="55BCA401" w14:textId="77777777" w:rsidR="003C610C" w:rsidRDefault="00C24A72">
            <w:pPr>
              <w:pStyle w:val="a4"/>
            </w:pPr>
            <w:r>
              <w:t>*</w:t>
            </w:r>
          </w:p>
        </w:tc>
        <w:tc>
          <w:tcPr>
            <w:tcW w:w="763" w:type="dxa"/>
            <w:tcBorders>
              <w:top w:val="single" w:sz="4" w:space="0" w:color="auto"/>
              <w:left w:val="single" w:sz="4" w:space="0" w:color="auto"/>
            </w:tcBorders>
            <w:shd w:val="clear" w:color="auto" w:fill="auto"/>
            <w:vAlign w:val="bottom"/>
          </w:tcPr>
          <w:p w14:paraId="40ECA0CA" w14:textId="77777777" w:rsidR="003C610C" w:rsidRDefault="00C24A72">
            <w:pPr>
              <w:pStyle w:val="a4"/>
            </w:pPr>
            <w:r>
              <w:t>*</w:t>
            </w:r>
          </w:p>
        </w:tc>
        <w:tc>
          <w:tcPr>
            <w:tcW w:w="763" w:type="dxa"/>
            <w:tcBorders>
              <w:top w:val="single" w:sz="4" w:space="0" w:color="auto"/>
              <w:left w:val="single" w:sz="4" w:space="0" w:color="auto"/>
            </w:tcBorders>
            <w:shd w:val="clear" w:color="auto" w:fill="auto"/>
            <w:vAlign w:val="bottom"/>
          </w:tcPr>
          <w:p w14:paraId="50E14AD6" w14:textId="77777777" w:rsidR="003C610C" w:rsidRDefault="00C24A72">
            <w:pPr>
              <w:pStyle w:val="a4"/>
            </w:pPr>
            <w:r>
              <w:t>*</w:t>
            </w:r>
          </w:p>
        </w:tc>
        <w:tc>
          <w:tcPr>
            <w:tcW w:w="763" w:type="dxa"/>
            <w:tcBorders>
              <w:top w:val="single" w:sz="4" w:space="0" w:color="auto"/>
              <w:left w:val="single" w:sz="4" w:space="0" w:color="auto"/>
            </w:tcBorders>
            <w:shd w:val="clear" w:color="auto" w:fill="auto"/>
            <w:vAlign w:val="bottom"/>
          </w:tcPr>
          <w:p w14:paraId="6E00CB55" w14:textId="77777777" w:rsidR="003C610C" w:rsidRDefault="00C24A72">
            <w:pPr>
              <w:pStyle w:val="a4"/>
            </w:pPr>
            <w:r>
              <w:t>2</w:t>
            </w:r>
          </w:p>
        </w:tc>
        <w:tc>
          <w:tcPr>
            <w:tcW w:w="763" w:type="dxa"/>
            <w:tcBorders>
              <w:top w:val="single" w:sz="4" w:space="0" w:color="auto"/>
              <w:left w:val="single" w:sz="4" w:space="0" w:color="auto"/>
            </w:tcBorders>
            <w:shd w:val="clear" w:color="auto" w:fill="auto"/>
            <w:vAlign w:val="bottom"/>
          </w:tcPr>
          <w:p w14:paraId="2F8562AF" w14:textId="77777777" w:rsidR="003C610C" w:rsidRDefault="00C24A72">
            <w:pPr>
              <w:pStyle w:val="a4"/>
            </w:pPr>
            <w:r>
              <w:t>0,06</w:t>
            </w:r>
          </w:p>
        </w:tc>
        <w:tc>
          <w:tcPr>
            <w:tcW w:w="763" w:type="dxa"/>
            <w:tcBorders>
              <w:top w:val="single" w:sz="4" w:space="0" w:color="auto"/>
              <w:left w:val="single" w:sz="4" w:space="0" w:color="auto"/>
            </w:tcBorders>
            <w:shd w:val="clear" w:color="auto" w:fill="auto"/>
            <w:vAlign w:val="bottom"/>
          </w:tcPr>
          <w:p w14:paraId="2B278F25" w14:textId="77777777" w:rsidR="003C610C" w:rsidRDefault="00C24A72">
            <w:pPr>
              <w:pStyle w:val="a4"/>
            </w:pPr>
            <w:r>
              <w:t>-</w:t>
            </w:r>
          </w:p>
        </w:tc>
        <w:tc>
          <w:tcPr>
            <w:tcW w:w="763" w:type="dxa"/>
            <w:tcBorders>
              <w:top w:val="single" w:sz="4" w:space="0" w:color="auto"/>
              <w:left w:val="single" w:sz="4" w:space="0" w:color="auto"/>
            </w:tcBorders>
            <w:shd w:val="clear" w:color="auto" w:fill="auto"/>
            <w:vAlign w:val="bottom"/>
          </w:tcPr>
          <w:p w14:paraId="27AB416E" w14:textId="77777777" w:rsidR="003C610C" w:rsidRDefault="00C24A72">
            <w:pPr>
              <w:pStyle w:val="a4"/>
            </w:pPr>
            <w:r>
              <w:t>2</w:t>
            </w:r>
          </w:p>
        </w:tc>
        <w:tc>
          <w:tcPr>
            <w:tcW w:w="763" w:type="dxa"/>
            <w:tcBorders>
              <w:top w:val="single" w:sz="4" w:space="0" w:color="auto"/>
              <w:left w:val="single" w:sz="4" w:space="0" w:color="auto"/>
            </w:tcBorders>
            <w:shd w:val="clear" w:color="auto" w:fill="auto"/>
            <w:vAlign w:val="bottom"/>
          </w:tcPr>
          <w:p w14:paraId="6FF9DB45" w14:textId="77777777" w:rsidR="003C610C" w:rsidRDefault="00C24A72">
            <w:pPr>
              <w:pStyle w:val="a4"/>
            </w:pPr>
            <w:r>
              <w:t>0,06</w:t>
            </w:r>
          </w:p>
        </w:tc>
        <w:tc>
          <w:tcPr>
            <w:tcW w:w="773" w:type="dxa"/>
            <w:tcBorders>
              <w:top w:val="single" w:sz="4" w:space="0" w:color="auto"/>
              <w:left w:val="single" w:sz="4" w:space="0" w:color="auto"/>
              <w:right w:val="single" w:sz="4" w:space="0" w:color="auto"/>
            </w:tcBorders>
            <w:shd w:val="clear" w:color="auto" w:fill="auto"/>
            <w:vAlign w:val="bottom"/>
          </w:tcPr>
          <w:p w14:paraId="5F5DDCC0" w14:textId="77777777" w:rsidR="003C610C" w:rsidRDefault="00C24A72">
            <w:pPr>
              <w:pStyle w:val="a4"/>
            </w:pPr>
            <w:r>
              <w:t>-</w:t>
            </w:r>
          </w:p>
        </w:tc>
      </w:tr>
      <w:tr w:rsidR="003C610C" w14:paraId="5187A681" w14:textId="77777777">
        <w:trPr>
          <w:trHeight w:hRule="exact" w:val="245"/>
          <w:jc w:val="center"/>
        </w:trPr>
        <w:tc>
          <w:tcPr>
            <w:tcW w:w="1373" w:type="dxa"/>
            <w:vMerge/>
            <w:tcBorders>
              <w:left w:val="single" w:sz="4" w:space="0" w:color="auto"/>
            </w:tcBorders>
            <w:shd w:val="clear" w:color="auto" w:fill="auto"/>
            <w:vAlign w:val="center"/>
          </w:tcPr>
          <w:p w14:paraId="7B1BC1EF" w14:textId="77777777" w:rsidR="003C610C" w:rsidRDefault="003C610C"/>
        </w:tc>
        <w:tc>
          <w:tcPr>
            <w:tcW w:w="1978" w:type="dxa"/>
            <w:tcBorders>
              <w:top w:val="single" w:sz="4" w:space="0" w:color="auto"/>
              <w:left w:val="single" w:sz="4" w:space="0" w:color="auto"/>
            </w:tcBorders>
            <w:shd w:val="clear" w:color="auto" w:fill="auto"/>
            <w:vAlign w:val="bottom"/>
          </w:tcPr>
          <w:p w14:paraId="72EBD932" w14:textId="77777777" w:rsidR="003C610C" w:rsidRDefault="00C24A72">
            <w:pPr>
              <w:pStyle w:val="a4"/>
              <w:jc w:val="left"/>
            </w:pPr>
            <w:r>
              <w:t>Мягколиственное</w:t>
            </w:r>
          </w:p>
        </w:tc>
        <w:tc>
          <w:tcPr>
            <w:tcW w:w="763" w:type="dxa"/>
            <w:tcBorders>
              <w:top w:val="single" w:sz="4" w:space="0" w:color="auto"/>
              <w:left w:val="single" w:sz="4" w:space="0" w:color="auto"/>
            </w:tcBorders>
            <w:shd w:val="clear" w:color="auto" w:fill="auto"/>
            <w:vAlign w:val="bottom"/>
          </w:tcPr>
          <w:p w14:paraId="5CF8383E" w14:textId="77777777" w:rsidR="003C610C" w:rsidRDefault="00C24A72">
            <w:pPr>
              <w:pStyle w:val="a4"/>
            </w:pPr>
            <w:r>
              <w:t>-</w:t>
            </w:r>
          </w:p>
        </w:tc>
        <w:tc>
          <w:tcPr>
            <w:tcW w:w="763" w:type="dxa"/>
            <w:tcBorders>
              <w:top w:val="single" w:sz="4" w:space="0" w:color="auto"/>
              <w:left w:val="single" w:sz="4" w:space="0" w:color="auto"/>
            </w:tcBorders>
            <w:shd w:val="clear" w:color="auto" w:fill="auto"/>
            <w:vAlign w:val="bottom"/>
          </w:tcPr>
          <w:p w14:paraId="39927DB6" w14:textId="77777777" w:rsidR="003C610C" w:rsidRDefault="00C24A72">
            <w:pPr>
              <w:pStyle w:val="a4"/>
            </w:pPr>
            <w:r>
              <w:t>-</w:t>
            </w:r>
          </w:p>
        </w:tc>
        <w:tc>
          <w:tcPr>
            <w:tcW w:w="763" w:type="dxa"/>
            <w:tcBorders>
              <w:top w:val="single" w:sz="4" w:space="0" w:color="auto"/>
              <w:left w:val="single" w:sz="4" w:space="0" w:color="auto"/>
            </w:tcBorders>
            <w:shd w:val="clear" w:color="auto" w:fill="auto"/>
            <w:vAlign w:val="bottom"/>
          </w:tcPr>
          <w:p w14:paraId="43ED8B21" w14:textId="77777777" w:rsidR="003C610C" w:rsidRDefault="00C24A72">
            <w:pPr>
              <w:pStyle w:val="a4"/>
            </w:pPr>
            <w:r>
              <w:t>-</w:t>
            </w:r>
          </w:p>
        </w:tc>
        <w:tc>
          <w:tcPr>
            <w:tcW w:w="763" w:type="dxa"/>
            <w:tcBorders>
              <w:top w:val="single" w:sz="4" w:space="0" w:color="auto"/>
              <w:left w:val="single" w:sz="4" w:space="0" w:color="auto"/>
            </w:tcBorders>
            <w:shd w:val="clear" w:color="auto" w:fill="auto"/>
            <w:vAlign w:val="bottom"/>
          </w:tcPr>
          <w:p w14:paraId="0AFF4CEE" w14:textId="77777777" w:rsidR="003C610C" w:rsidRDefault="00C24A72">
            <w:pPr>
              <w:pStyle w:val="a4"/>
            </w:pPr>
            <w:r>
              <w:t>-</w:t>
            </w:r>
          </w:p>
        </w:tc>
        <w:tc>
          <w:tcPr>
            <w:tcW w:w="758" w:type="dxa"/>
            <w:tcBorders>
              <w:top w:val="single" w:sz="4" w:space="0" w:color="auto"/>
              <w:left w:val="single" w:sz="4" w:space="0" w:color="auto"/>
            </w:tcBorders>
            <w:shd w:val="clear" w:color="auto" w:fill="auto"/>
            <w:vAlign w:val="bottom"/>
          </w:tcPr>
          <w:p w14:paraId="7F36F510" w14:textId="77777777" w:rsidR="003C610C" w:rsidRDefault="00C24A72">
            <w:pPr>
              <w:pStyle w:val="a4"/>
            </w:pPr>
            <w:r>
              <w:t>-</w:t>
            </w:r>
          </w:p>
        </w:tc>
        <w:tc>
          <w:tcPr>
            <w:tcW w:w="763" w:type="dxa"/>
            <w:tcBorders>
              <w:top w:val="single" w:sz="4" w:space="0" w:color="auto"/>
              <w:left w:val="single" w:sz="4" w:space="0" w:color="auto"/>
            </w:tcBorders>
            <w:shd w:val="clear" w:color="auto" w:fill="auto"/>
            <w:vAlign w:val="bottom"/>
          </w:tcPr>
          <w:p w14:paraId="7A646643" w14:textId="77777777" w:rsidR="003C610C" w:rsidRDefault="00C24A72">
            <w:pPr>
              <w:pStyle w:val="a4"/>
            </w:pPr>
            <w:r>
              <w:t>-</w:t>
            </w:r>
          </w:p>
        </w:tc>
        <w:tc>
          <w:tcPr>
            <w:tcW w:w="763" w:type="dxa"/>
            <w:tcBorders>
              <w:top w:val="single" w:sz="4" w:space="0" w:color="auto"/>
              <w:left w:val="single" w:sz="4" w:space="0" w:color="auto"/>
            </w:tcBorders>
            <w:shd w:val="clear" w:color="auto" w:fill="auto"/>
            <w:vAlign w:val="bottom"/>
          </w:tcPr>
          <w:p w14:paraId="78B4177D" w14:textId="77777777" w:rsidR="003C610C" w:rsidRDefault="00C24A72">
            <w:pPr>
              <w:pStyle w:val="a4"/>
            </w:pPr>
            <w:r>
              <w:t>*</w:t>
            </w:r>
          </w:p>
        </w:tc>
        <w:tc>
          <w:tcPr>
            <w:tcW w:w="763" w:type="dxa"/>
            <w:tcBorders>
              <w:top w:val="single" w:sz="4" w:space="0" w:color="auto"/>
              <w:left w:val="single" w:sz="4" w:space="0" w:color="auto"/>
            </w:tcBorders>
            <w:shd w:val="clear" w:color="auto" w:fill="auto"/>
            <w:vAlign w:val="bottom"/>
          </w:tcPr>
          <w:p w14:paraId="2FF6200E" w14:textId="77777777" w:rsidR="003C610C" w:rsidRDefault="00C24A72">
            <w:pPr>
              <w:pStyle w:val="a4"/>
            </w:pPr>
            <w:r>
              <w:t>*</w:t>
            </w:r>
          </w:p>
        </w:tc>
        <w:tc>
          <w:tcPr>
            <w:tcW w:w="763" w:type="dxa"/>
            <w:tcBorders>
              <w:top w:val="single" w:sz="4" w:space="0" w:color="auto"/>
              <w:left w:val="single" w:sz="4" w:space="0" w:color="auto"/>
            </w:tcBorders>
            <w:shd w:val="clear" w:color="auto" w:fill="auto"/>
            <w:vAlign w:val="bottom"/>
          </w:tcPr>
          <w:p w14:paraId="1038867D" w14:textId="77777777" w:rsidR="003C610C" w:rsidRDefault="00C24A72">
            <w:pPr>
              <w:pStyle w:val="a4"/>
            </w:pPr>
            <w:r>
              <w:t>*</w:t>
            </w:r>
          </w:p>
        </w:tc>
        <w:tc>
          <w:tcPr>
            <w:tcW w:w="763" w:type="dxa"/>
            <w:tcBorders>
              <w:top w:val="single" w:sz="4" w:space="0" w:color="auto"/>
              <w:left w:val="single" w:sz="4" w:space="0" w:color="auto"/>
            </w:tcBorders>
            <w:shd w:val="clear" w:color="auto" w:fill="auto"/>
            <w:vAlign w:val="bottom"/>
          </w:tcPr>
          <w:p w14:paraId="638C353C" w14:textId="77777777" w:rsidR="003C610C" w:rsidRDefault="00C24A72">
            <w:pPr>
              <w:pStyle w:val="a4"/>
            </w:pPr>
            <w:r>
              <w:t>1</w:t>
            </w:r>
          </w:p>
        </w:tc>
        <w:tc>
          <w:tcPr>
            <w:tcW w:w="763" w:type="dxa"/>
            <w:tcBorders>
              <w:top w:val="single" w:sz="4" w:space="0" w:color="auto"/>
              <w:left w:val="single" w:sz="4" w:space="0" w:color="auto"/>
            </w:tcBorders>
            <w:shd w:val="clear" w:color="auto" w:fill="auto"/>
            <w:vAlign w:val="bottom"/>
          </w:tcPr>
          <w:p w14:paraId="14E3381C" w14:textId="77777777" w:rsidR="003C610C" w:rsidRDefault="00C24A72">
            <w:pPr>
              <w:pStyle w:val="a4"/>
            </w:pPr>
            <w:r>
              <w:t>0,04</w:t>
            </w:r>
          </w:p>
        </w:tc>
        <w:tc>
          <w:tcPr>
            <w:tcW w:w="763" w:type="dxa"/>
            <w:tcBorders>
              <w:top w:val="single" w:sz="4" w:space="0" w:color="auto"/>
              <w:left w:val="single" w:sz="4" w:space="0" w:color="auto"/>
            </w:tcBorders>
            <w:shd w:val="clear" w:color="auto" w:fill="auto"/>
            <w:vAlign w:val="bottom"/>
          </w:tcPr>
          <w:p w14:paraId="6BEC4091" w14:textId="77777777" w:rsidR="003C610C" w:rsidRDefault="00C24A72">
            <w:pPr>
              <w:pStyle w:val="a4"/>
            </w:pPr>
            <w:r>
              <w:t>-</w:t>
            </w:r>
          </w:p>
        </w:tc>
        <w:tc>
          <w:tcPr>
            <w:tcW w:w="763" w:type="dxa"/>
            <w:tcBorders>
              <w:top w:val="single" w:sz="4" w:space="0" w:color="auto"/>
              <w:left w:val="single" w:sz="4" w:space="0" w:color="auto"/>
            </w:tcBorders>
            <w:shd w:val="clear" w:color="auto" w:fill="auto"/>
            <w:vAlign w:val="bottom"/>
          </w:tcPr>
          <w:p w14:paraId="6175F5EE" w14:textId="77777777" w:rsidR="003C610C" w:rsidRDefault="00C24A72">
            <w:pPr>
              <w:pStyle w:val="a4"/>
            </w:pPr>
            <w:r>
              <w:t>1</w:t>
            </w:r>
          </w:p>
        </w:tc>
        <w:tc>
          <w:tcPr>
            <w:tcW w:w="763" w:type="dxa"/>
            <w:tcBorders>
              <w:top w:val="single" w:sz="4" w:space="0" w:color="auto"/>
              <w:left w:val="single" w:sz="4" w:space="0" w:color="auto"/>
            </w:tcBorders>
            <w:shd w:val="clear" w:color="auto" w:fill="auto"/>
            <w:vAlign w:val="bottom"/>
          </w:tcPr>
          <w:p w14:paraId="0568A406" w14:textId="77777777" w:rsidR="003C610C" w:rsidRDefault="00C24A72">
            <w:pPr>
              <w:pStyle w:val="a4"/>
            </w:pPr>
            <w:r>
              <w:t>0,04</w:t>
            </w:r>
          </w:p>
        </w:tc>
        <w:tc>
          <w:tcPr>
            <w:tcW w:w="773" w:type="dxa"/>
            <w:tcBorders>
              <w:top w:val="single" w:sz="4" w:space="0" w:color="auto"/>
              <w:left w:val="single" w:sz="4" w:space="0" w:color="auto"/>
              <w:right w:val="single" w:sz="4" w:space="0" w:color="auto"/>
            </w:tcBorders>
            <w:shd w:val="clear" w:color="auto" w:fill="auto"/>
            <w:vAlign w:val="bottom"/>
          </w:tcPr>
          <w:p w14:paraId="1A6937A0" w14:textId="77777777" w:rsidR="003C610C" w:rsidRDefault="00C24A72">
            <w:pPr>
              <w:pStyle w:val="a4"/>
            </w:pPr>
            <w:r>
              <w:t>-</w:t>
            </w:r>
          </w:p>
        </w:tc>
      </w:tr>
      <w:tr w:rsidR="003C610C" w14:paraId="6F7FC593" w14:textId="77777777">
        <w:trPr>
          <w:trHeight w:hRule="exact" w:val="240"/>
          <w:jc w:val="center"/>
        </w:trPr>
        <w:tc>
          <w:tcPr>
            <w:tcW w:w="1373" w:type="dxa"/>
            <w:vMerge/>
            <w:tcBorders>
              <w:left w:val="single" w:sz="4" w:space="0" w:color="auto"/>
            </w:tcBorders>
            <w:shd w:val="clear" w:color="auto" w:fill="auto"/>
            <w:vAlign w:val="center"/>
          </w:tcPr>
          <w:p w14:paraId="5C0B713D" w14:textId="77777777" w:rsidR="003C610C" w:rsidRDefault="003C610C"/>
        </w:tc>
        <w:tc>
          <w:tcPr>
            <w:tcW w:w="1978" w:type="dxa"/>
            <w:tcBorders>
              <w:top w:val="single" w:sz="4" w:space="0" w:color="auto"/>
              <w:left w:val="single" w:sz="4" w:space="0" w:color="auto"/>
            </w:tcBorders>
            <w:shd w:val="clear" w:color="auto" w:fill="auto"/>
          </w:tcPr>
          <w:p w14:paraId="3E040ADA" w14:textId="77777777" w:rsidR="003C610C" w:rsidRDefault="00C24A72">
            <w:pPr>
              <w:pStyle w:val="a4"/>
            </w:pPr>
            <w:r>
              <w:rPr>
                <w:b/>
                <w:bCs/>
              </w:rPr>
              <w:t>Итого:</w:t>
            </w:r>
          </w:p>
        </w:tc>
        <w:tc>
          <w:tcPr>
            <w:tcW w:w="763" w:type="dxa"/>
            <w:tcBorders>
              <w:top w:val="single" w:sz="4" w:space="0" w:color="auto"/>
              <w:left w:val="single" w:sz="4" w:space="0" w:color="auto"/>
            </w:tcBorders>
            <w:shd w:val="clear" w:color="auto" w:fill="auto"/>
          </w:tcPr>
          <w:p w14:paraId="3C2110EE" w14:textId="77777777" w:rsidR="003C610C" w:rsidRDefault="00C24A72">
            <w:pPr>
              <w:pStyle w:val="a4"/>
            </w:pPr>
            <w:r>
              <w:rPr>
                <w:b/>
                <w:bCs/>
              </w:rPr>
              <w:t>-</w:t>
            </w:r>
          </w:p>
        </w:tc>
        <w:tc>
          <w:tcPr>
            <w:tcW w:w="763" w:type="dxa"/>
            <w:tcBorders>
              <w:top w:val="single" w:sz="4" w:space="0" w:color="auto"/>
              <w:left w:val="single" w:sz="4" w:space="0" w:color="auto"/>
            </w:tcBorders>
            <w:shd w:val="clear" w:color="auto" w:fill="auto"/>
          </w:tcPr>
          <w:p w14:paraId="5B935C17" w14:textId="77777777" w:rsidR="003C610C" w:rsidRDefault="00C24A72">
            <w:pPr>
              <w:pStyle w:val="a4"/>
            </w:pPr>
            <w:r>
              <w:rPr>
                <w:b/>
                <w:bCs/>
              </w:rPr>
              <w:t>-</w:t>
            </w:r>
          </w:p>
        </w:tc>
        <w:tc>
          <w:tcPr>
            <w:tcW w:w="763" w:type="dxa"/>
            <w:tcBorders>
              <w:top w:val="single" w:sz="4" w:space="0" w:color="auto"/>
              <w:left w:val="single" w:sz="4" w:space="0" w:color="auto"/>
            </w:tcBorders>
            <w:shd w:val="clear" w:color="auto" w:fill="auto"/>
          </w:tcPr>
          <w:p w14:paraId="3F40D232" w14:textId="77777777" w:rsidR="003C610C" w:rsidRDefault="003C610C">
            <w:pPr>
              <w:rPr>
                <w:sz w:val="10"/>
                <w:szCs w:val="10"/>
              </w:rPr>
            </w:pPr>
          </w:p>
        </w:tc>
        <w:tc>
          <w:tcPr>
            <w:tcW w:w="763" w:type="dxa"/>
            <w:tcBorders>
              <w:top w:val="single" w:sz="4" w:space="0" w:color="auto"/>
              <w:left w:val="single" w:sz="4" w:space="0" w:color="auto"/>
            </w:tcBorders>
            <w:shd w:val="clear" w:color="auto" w:fill="auto"/>
          </w:tcPr>
          <w:p w14:paraId="34CC9AF6" w14:textId="77777777" w:rsidR="003C610C" w:rsidRDefault="00C24A72">
            <w:pPr>
              <w:pStyle w:val="a4"/>
            </w:pPr>
            <w:r>
              <w:rPr>
                <w:b/>
                <w:bCs/>
              </w:rPr>
              <w:t>-</w:t>
            </w:r>
          </w:p>
        </w:tc>
        <w:tc>
          <w:tcPr>
            <w:tcW w:w="758" w:type="dxa"/>
            <w:tcBorders>
              <w:top w:val="single" w:sz="4" w:space="0" w:color="auto"/>
              <w:left w:val="single" w:sz="4" w:space="0" w:color="auto"/>
            </w:tcBorders>
            <w:shd w:val="clear" w:color="auto" w:fill="auto"/>
          </w:tcPr>
          <w:p w14:paraId="28619E32" w14:textId="77777777" w:rsidR="003C610C" w:rsidRDefault="00C24A72">
            <w:pPr>
              <w:pStyle w:val="a4"/>
            </w:pPr>
            <w:r>
              <w:rPr>
                <w:b/>
                <w:bCs/>
              </w:rPr>
              <w:t>-</w:t>
            </w:r>
          </w:p>
        </w:tc>
        <w:tc>
          <w:tcPr>
            <w:tcW w:w="763" w:type="dxa"/>
            <w:tcBorders>
              <w:top w:val="single" w:sz="4" w:space="0" w:color="auto"/>
              <w:left w:val="single" w:sz="4" w:space="0" w:color="auto"/>
            </w:tcBorders>
            <w:shd w:val="clear" w:color="auto" w:fill="auto"/>
          </w:tcPr>
          <w:p w14:paraId="43FE9AF0" w14:textId="77777777" w:rsidR="003C610C" w:rsidRDefault="00C24A72">
            <w:pPr>
              <w:pStyle w:val="a4"/>
            </w:pPr>
            <w:r>
              <w:rPr>
                <w:b/>
                <w:bCs/>
              </w:rPr>
              <w:t>-</w:t>
            </w:r>
          </w:p>
        </w:tc>
        <w:tc>
          <w:tcPr>
            <w:tcW w:w="763" w:type="dxa"/>
            <w:tcBorders>
              <w:top w:val="single" w:sz="4" w:space="0" w:color="auto"/>
              <w:left w:val="single" w:sz="4" w:space="0" w:color="auto"/>
            </w:tcBorders>
            <w:shd w:val="clear" w:color="auto" w:fill="auto"/>
          </w:tcPr>
          <w:p w14:paraId="198ABA90" w14:textId="77777777" w:rsidR="003C610C" w:rsidRDefault="00C24A72">
            <w:pPr>
              <w:pStyle w:val="a4"/>
            </w:pPr>
            <w:r>
              <w:t>*</w:t>
            </w:r>
          </w:p>
        </w:tc>
        <w:tc>
          <w:tcPr>
            <w:tcW w:w="763" w:type="dxa"/>
            <w:tcBorders>
              <w:top w:val="single" w:sz="4" w:space="0" w:color="auto"/>
              <w:left w:val="single" w:sz="4" w:space="0" w:color="auto"/>
            </w:tcBorders>
            <w:shd w:val="clear" w:color="auto" w:fill="auto"/>
          </w:tcPr>
          <w:p w14:paraId="7A23E3D3" w14:textId="77777777" w:rsidR="003C610C" w:rsidRDefault="00C24A72">
            <w:pPr>
              <w:pStyle w:val="a4"/>
            </w:pPr>
            <w:r>
              <w:t>*</w:t>
            </w:r>
          </w:p>
        </w:tc>
        <w:tc>
          <w:tcPr>
            <w:tcW w:w="763" w:type="dxa"/>
            <w:tcBorders>
              <w:top w:val="single" w:sz="4" w:space="0" w:color="auto"/>
              <w:left w:val="single" w:sz="4" w:space="0" w:color="auto"/>
            </w:tcBorders>
            <w:shd w:val="clear" w:color="auto" w:fill="auto"/>
          </w:tcPr>
          <w:p w14:paraId="4DE81AB9" w14:textId="77777777" w:rsidR="003C610C" w:rsidRDefault="00C24A72">
            <w:pPr>
              <w:pStyle w:val="a4"/>
            </w:pPr>
            <w:r>
              <w:t>*</w:t>
            </w:r>
          </w:p>
        </w:tc>
        <w:tc>
          <w:tcPr>
            <w:tcW w:w="763" w:type="dxa"/>
            <w:tcBorders>
              <w:top w:val="single" w:sz="4" w:space="0" w:color="auto"/>
              <w:left w:val="single" w:sz="4" w:space="0" w:color="auto"/>
            </w:tcBorders>
            <w:shd w:val="clear" w:color="auto" w:fill="auto"/>
          </w:tcPr>
          <w:p w14:paraId="5C561BD3" w14:textId="77777777" w:rsidR="003C610C" w:rsidRDefault="00C24A72">
            <w:pPr>
              <w:pStyle w:val="a4"/>
            </w:pPr>
            <w:r>
              <w:rPr>
                <w:b/>
                <w:bCs/>
              </w:rPr>
              <w:t>3</w:t>
            </w:r>
          </w:p>
        </w:tc>
        <w:tc>
          <w:tcPr>
            <w:tcW w:w="763" w:type="dxa"/>
            <w:tcBorders>
              <w:top w:val="single" w:sz="4" w:space="0" w:color="auto"/>
              <w:left w:val="single" w:sz="4" w:space="0" w:color="auto"/>
            </w:tcBorders>
            <w:shd w:val="clear" w:color="auto" w:fill="auto"/>
          </w:tcPr>
          <w:p w14:paraId="6E7647B7" w14:textId="77777777" w:rsidR="003C610C" w:rsidRDefault="00C24A72">
            <w:pPr>
              <w:pStyle w:val="a4"/>
            </w:pPr>
            <w:r>
              <w:rPr>
                <w:b/>
                <w:bCs/>
              </w:rPr>
              <w:t>0,10</w:t>
            </w:r>
          </w:p>
        </w:tc>
        <w:tc>
          <w:tcPr>
            <w:tcW w:w="763" w:type="dxa"/>
            <w:tcBorders>
              <w:top w:val="single" w:sz="4" w:space="0" w:color="auto"/>
              <w:left w:val="single" w:sz="4" w:space="0" w:color="auto"/>
            </w:tcBorders>
            <w:shd w:val="clear" w:color="auto" w:fill="auto"/>
          </w:tcPr>
          <w:p w14:paraId="4AAA1E0F" w14:textId="77777777" w:rsidR="003C610C" w:rsidRDefault="00C24A72">
            <w:pPr>
              <w:pStyle w:val="a4"/>
            </w:pPr>
            <w:r>
              <w:rPr>
                <w:b/>
                <w:bCs/>
              </w:rPr>
              <w:t>-</w:t>
            </w:r>
          </w:p>
        </w:tc>
        <w:tc>
          <w:tcPr>
            <w:tcW w:w="763" w:type="dxa"/>
            <w:tcBorders>
              <w:top w:val="single" w:sz="4" w:space="0" w:color="auto"/>
              <w:left w:val="single" w:sz="4" w:space="0" w:color="auto"/>
            </w:tcBorders>
            <w:shd w:val="clear" w:color="auto" w:fill="auto"/>
          </w:tcPr>
          <w:p w14:paraId="7B4FF28C" w14:textId="77777777" w:rsidR="003C610C" w:rsidRDefault="00C24A72">
            <w:pPr>
              <w:pStyle w:val="a4"/>
            </w:pPr>
            <w:r>
              <w:rPr>
                <w:b/>
                <w:bCs/>
              </w:rPr>
              <w:t>3</w:t>
            </w:r>
          </w:p>
        </w:tc>
        <w:tc>
          <w:tcPr>
            <w:tcW w:w="763" w:type="dxa"/>
            <w:tcBorders>
              <w:top w:val="single" w:sz="4" w:space="0" w:color="auto"/>
              <w:left w:val="single" w:sz="4" w:space="0" w:color="auto"/>
            </w:tcBorders>
            <w:shd w:val="clear" w:color="auto" w:fill="auto"/>
          </w:tcPr>
          <w:p w14:paraId="4518E18A" w14:textId="77777777" w:rsidR="003C610C" w:rsidRDefault="00C24A72">
            <w:pPr>
              <w:pStyle w:val="a4"/>
            </w:pPr>
            <w:r>
              <w:rPr>
                <w:b/>
                <w:bCs/>
              </w:rPr>
              <w:t>0,10</w:t>
            </w:r>
          </w:p>
        </w:tc>
        <w:tc>
          <w:tcPr>
            <w:tcW w:w="773" w:type="dxa"/>
            <w:tcBorders>
              <w:top w:val="single" w:sz="4" w:space="0" w:color="auto"/>
              <w:left w:val="single" w:sz="4" w:space="0" w:color="auto"/>
              <w:right w:val="single" w:sz="4" w:space="0" w:color="auto"/>
            </w:tcBorders>
            <w:shd w:val="clear" w:color="auto" w:fill="auto"/>
          </w:tcPr>
          <w:p w14:paraId="66914E90" w14:textId="77777777" w:rsidR="003C610C" w:rsidRDefault="00C24A72">
            <w:pPr>
              <w:pStyle w:val="a4"/>
            </w:pPr>
            <w:r>
              <w:rPr>
                <w:b/>
                <w:bCs/>
              </w:rPr>
              <w:t>-</w:t>
            </w:r>
          </w:p>
        </w:tc>
      </w:tr>
      <w:tr w:rsidR="003C610C" w14:paraId="7BF1086B" w14:textId="77777777">
        <w:trPr>
          <w:trHeight w:hRule="exact" w:val="235"/>
          <w:jc w:val="center"/>
        </w:trPr>
        <w:tc>
          <w:tcPr>
            <w:tcW w:w="1373" w:type="dxa"/>
            <w:vMerge w:val="restart"/>
            <w:tcBorders>
              <w:top w:val="single" w:sz="4" w:space="0" w:color="auto"/>
              <w:left w:val="single" w:sz="4" w:space="0" w:color="auto"/>
            </w:tcBorders>
            <w:shd w:val="clear" w:color="auto" w:fill="auto"/>
            <w:vAlign w:val="center"/>
          </w:tcPr>
          <w:p w14:paraId="13CB7B63" w14:textId="77777777" w:rsidR="003C610C" w:rsidRDefault="00C24A72">
            <w:pPr>
              <w:pStyle w:val="a4"/>
            </w:pPr>
            <w:r>
              <w:rPr>
                <w:b/>
                <w:bCs/>
              </w:rPr>
              <w:t>Всего</w:t>
            </w:r>
          </w:p>
        </w:tc>
        <w:tc>
          <w:tcPr>
            <w:tcW w:w="1978" w:type="dxa"/>
            <w:tcBorders>
              <w:top w:val="single" w:sz="4" w:space="0" w:color="auto"/>
              <w:left w:val="single" w:sz="4" w:space="0" w:color="auto"/>
            </w:tcBorders>
            <w:shd w:val="clear" w:color="auto" w:fill="auto"/>
            <w:vAlign w:val="bottom"/>
          </w:tcPr>
          <w:p w14:paraId="0049367F" w14:textId="77777777" w:rsidR="003C610C" w:rsidRDefault="00C24A72">
            <w:pPr>
              <w:pStyle w:val="a4"/>
              <w:jc w:val="left"/>
            </w:pPr>
            <w:r>
              <w:t>Хвойное</w:t>
            </w:r>
          </w:p>
        </w:tc>
        <w:tc>
          <w:tcPr>
            <w:tcW w:w="763" w:type="dxa"/>
            <w:tcBorders>
              <w:top w:val="single" w:sz="4" w:space="0" w:color="auto"/>
              <w:left w:val="single" w:sz="4" w:space="0" w:color="auto"/>
            </w:tcBorders>
            <w:shd w:val="clear" w:color="auto" w:fill="auto"/>
            <w:vAlign w:val="bottom"/>
          </w:tcPr>
          <w:p w14:paraId="13BC5C17" w14:textId="77777777" w:rsidR="003C610C" w:rsidRDefault="00C24A72">
            <w:pPr>
              <w:pStyle w:val="a4"/>
            </w:pPr>
            <w:r>
              <w:t>-</w:t>
            </w:r>
          </w:p>
        </w:tc>
        <w:tc>
          <w:tcPr>
            <w:tcW w:w="763" w:type="dxa"/>
            <w:tcBorders>
              <w:top w:val="single" w:sz="4" w:space="0" w:color="auto"/>
              <w:left w:val="single" w:sz="4" w:space="0" w:color="auto"/>
            </w:tcBorders>
            <w:shd w:val="clear" w:color="auto" w:fill="auto"/>
            <w:vAlign w:val="bottom"/>
          </w:tcPr>
          <w:p w14:paraId="3C258971" w14:textId="77777777" w:rsidR="003C610C" w:rsidRDefault="00C24A72">
            <w:pPr>
              <w:pStyle w:val="a4"/>
            </w:pPr>
            <w:r>
              <w:t>-</w:t>
            </w:r>
          </w:p>
        </w:tc>
        <w:tc>
          <w:tcPr>
            <w:tcW w:w="763" w:type="dxa"/>
            <w:tcBorders>
              <w:top w:val="single" w:sz="4" w:space="0" w:color="auto"/>
              <w:left w:val="single" w:sz="4" w:space="0" w:color="auto"/>
            </w:tcBorders>
            <w:shd w:val="clear" w:color="auto" w:fill="auto"/>
            <w:vAlign w:val="bottom"/>
          </w:tcPr>
          <w:p w14:paraId="071686E8" w14:textId="77777777" w:rsidR="003C610C" w:rsidRDefault="00C24A72">
            <w:pPr>
              <w:pStyle w:val="a4"/>
            </w:pPr>
            <w:r>
              <w:t>-</w:t>
            </w:r>
          </w:p>
        </w:tc>
        <w:tc>
          <w:tcPr>
            <w:tcW w:w="763" w:type="dxa"/>
            <w:tcBorders>
              <w:top w:val="single" w:sz="4" w:space="0" w:color="auto"/>
              <w:left w:val="single" w:sz="4" w:space="0" w:color="auto"/>
            </w:tcBorders>
            <w:shd w:val="clear" w:color="auto" w:fill="auto"/>
            <w:vAlign w:val="bottom"/>
          </w:tcPr>
          <w:p w14:paraId="06422995" w14:textId="77777777" w:rsidR="003C610C" w:rsidRDefault="00C24A72">
            <w:pPr>
              <w:pStyle w:val="a4"/>
            </w:pPr>
            <w:r>
              <w:t>-</w:t>
            </w:r>
          </w:p>
        </w:tc>
        <w:tc>
          <w:tcPr>
            <w:tcW w:w="758" w:type="dxa"/>
            <w:tcBorders>
              <w:top w:val="single" w:sz="4" w:space="0" w:color="auto"/>
              <w:left w:val="single" w:sz="4" w:space="0" w:color="auto"/>
            </w:tcBorders>
            <w:shd w:val="clear" w:color="auto" w:fill="auto"/>
            <w:vAlign w:val="bottom"/>
          </w:tcPr>
          <w:p w14:paraId="3341EE8E" w14:textId="77777777" w:rsidR="003C610C" w:rsidRDefault="00C24A72">
            <w:pPr>
              <w:pStyle w:val="a4"/>
            </w:pPr>
            <w:r>
              <w:t>-</w:t>
            </w:r>
          </w:p>
        </w:tc>
        <w:tc>
          <w:tcPr>
            <w:tcW w:w="763" w:type="dxa"/>
            <w:tcBorders>
              <w:top w:val="single" w:sz="4" w:space="0" w:color="auto"/>
              <w:left w:val="single" w:sz="4" w:space="0" w:color="auto"/>
            </w:tcBorders>
            <w:shd w:val="clear" w:color="auto" w:fill="auto"/>
            <w:vAlign w:val="bottom"/>
          </w:tcPr>
          <w:p w14:paraId="0369849F" w14:textId="77777777" w:rsidR="003C610C" w:rsidRDefault="00C24A72">
            <w:pPr>
              <w:pStyle w:val="a4"/>
            </w:pPr>
            <w:r>
              <w:t>-</w:t>
            </w:r>
          </w:p>
        </w:tc>
        <w:tc>
          <w:tcPr>
            <w:tcW w:w="763" w:type="dxa"/>
            <w:tcBorders>
              <w:top w:val="single" w:sz="4" w:space="0" w:color="auto"/>
              <w:left w:val="single" w:sz="4" w:space="0" w:color="auto"/>
            </w:tcBorders>
            <w:shd w:val="clear" w:color="auto" w:fill="auto"/>
            <w:vAlign w:val="bottom"/>
          </w:tcPr>
          <w:p w14:paraId="021182BC" w14:textId="77777777" w:rsidR="003C610C" w:rsidRDefault="00C24A72">
            <w:pPr>
              <w:pStyle w:val="a4"/>
            </w:pPr>
            <w:r>
              <w:t>*</w:t>
            </w:r>
          </w:p>
        </w:tc>
        <w:tc>
          <w:tcPr>
            <w:tcW w:w="763" w:type="dxa"/>
            <w:tcBorders>
              <w:top w:val="single" w:sz="4" w:space="0" w:color="auto"/>
              <w:left w:val="single" w:sz="4" w:space="0" w:color="auto"/>
            </w:tcBorders>
            <w:shd w:val="clear" w:color="auto" w:fill="auto"/>
            <w:vAlign w:val="bottom"/>
          </w:tcPr>
          <w:p w14:paraId="74D117E6" w14:textId="77777777" w:rsidR="003C610C" w:rsidRDefault="00C24A72">
            <w:pPr>
              <w:pStyle w:val="a4"/>
            </w:pPr>
            <w:r>
              <w:t>*</w:t>
            </w:r>
          </w:p>
        </w:tc>
        <w:tc>
          <w:tcPr>
            <w:tcW w:w="763" w:type="dxa"/>
            <w:tcBorders>
              <w:top w:val="single" w:sz="4" w:space="0" w:color="auto"/>
              <w:left w:val="single" w:sz="4" w:space="0" w:color="auto"/>
            </w:tcBorders>
            <w:shd w:val="clear" w:color="auto" w:fill="auto"/>
            <w:vAlign w:val="bottom"/>
          </w:tcPr>
          <w:p w14:paraId="148EB5D7" w14:textId="77777777" w:rsidR="003C610C" w:rsidRDefault="00C24A72">
            <w:pPr>
              <w:pStyle w:val="a4"/>
            </w:pPr>
            <w:r>
              <w:t>*</w:t>
            </w:r>
          </w:p>
        </w:tc>
        <w:tc>
          <w:tcPr>
            <w:tcW w:w="763" w:type="dxa"/>
            <w:tcBorders>
              <w:top w:val="single" w:sz="4" w:space="0" w:color="auto"/>
              <w:left w:val="single" w:sz="4" w:space="0" w:color="auto"/>
            </w:tcBorders>
            <w:shd w:val="clear" w:color="auto" w:fill="auto"/>
            <w:vAlign w:val="bottom"/>
          </w:tcPr>
          <w:p w14:paraId="41E2B712" w14:textId="77777777" w:rsidR="003C610C" w:rsidRDefault="00C24A72">
            <w:pPr>
              <w:pStyle w:val="a4"/>
            </w:pPr>
            <w:r>
              <w:t>2</w:t>
            </w:r>
          </w:p>
        </w:tc>
        <w:tc>
          <w:tcPr>
            <w:tcW w:w="763" w:type="dxa"/>
            <w:tcBorders>
              <w:top w:val="single" w:sz="4" w:space="0" w:color="auto"/>
              <w:left w:val="single" w:sz="4" w:space="0" w:color="auto"/>
            </w:tcBorders>
            <w:shd w:val="clear" w:color="auto" w:fill="auto"/>
            <w:vAlign w:val="bottom"/>
          </w:tcPr>
          <w:p w14:paraId="31960FB2" w14:textId="77777777" w:rsidR="003C610C" w:rsidRDefault="00C24A72">
            <w:pPr>
              <w:pStyle w:val="a4"/>
            </w:pPr>
            <w:r>
              <w:t>0,06</w:t>
            </w:r>
          </w:p>
        </w:tc>
        <w:tc>
          <w:tcPr>
            <w:tcW w:w="763" w:type="dxa"/>
            <w:tcBorders>
              <w:top w:val="single" w:sz="4" w:space="0" w:color="auto"/>
              <w:left w:val="single" w:sz="4" w:space="0" w:color="auto"/>
            </w:tcBorders>
            <w:shd w:val="clear" w:color="auto" w:fill="auto"/>
            <w:vAlign w:val="bottom"/>
          </w:tcPr>
          <w:p w14:paraId="64E4F78E" w14:textId="77777777" w:rsidR="003C610C" w:rsidRDefault="00C24A72">
            <w:pPr>
              <w:pStyle w:val="a4"/>
            </w:pPr>
            <w:r>
              <w:t>-</w:t>
            </w:r>
          </w:p>
        </w:tc>
        <w:tc>
          <w:tcPr>
            <w:tcW w:w="763" w:type="dxa"/>
            <w:tcBorders>
              <w:top w:val="single" w:sz="4" w:space="0" w:color="auto"/>
              <w:left w:val="single" w:sz="4" w:space="0" w:color="auto"/>
            </w:tcBorders>
            <w:shd w:val="clear" w:color="auto" w:fill="auto"/>
            <w:vAlign w:val="bottom"/>
          </w:tcPr>
          <w:p w14:paraId="3EF9DEE6" w14:textId="77777777" w:rsidR="003C610C" w:rsidRDefault="00C24A72">
            <w:pPr>
              <w:pStyle w:val="a4"/>
            </w:pPr>
            <w:r>
              <w:t>2</w:t>
            </w:r>
          </w:p>
        </w:tc>
        <w:tc>
          <w:tcPr>
            <w:tcW w:w="763" w:type="dxa"/>
            <w:tcBorders>
              <w:top w:val="single" w:sz="4" w:space="0" w:color="auto"/>
              <w:left w:val="single" w:sz="4" w:space="0" w:color="auto"/>
            </w:tcBorders>
            <w:shd w:val="clear" w:color="auto" w:fill="auto"/>
            <w:vAlign w:val="bottom"/>
          </w:tcPr>
          <w:p w14:paraId="12E8EF01" w14:textId="77777777" w:rsidR="003C610C" w:rsidRDefault="00C24A72">
            <w:pPr>
              <w:pStyle w:val="a4"/>
            </w:pPr>
            <w:r>
              <w:t>0,06</w:t>
            </w:r>
          </w:p>
        </w:tc>
        <w:tc>
          <w:tcPr>
            <w:tcW w:w="773" w:type="dxa"/>
            <w:tcBorders>
              <w:top w:val="single" w:sz="4" w:space="0" w:color="auto"/>
              <w:left w:val="single" w:sz="4" w:space="0" w:color="auto"/>
              <w:right w:val="single" w:sz="4" w:space="0" w:color="auto"/>
            </w:tcBorders>
            <w:shd w:val="clear" w:color="auto" w:fill="auto"/>
            <w:vAlign w:val="bottom"/>
          </w:tcPr>
          <w:p w14:paraId="0D25BDDA" w14:textId="77777777" w:rsidR="003C610C" w:rsidRDefault="00C24A72">
            <w:pPr>
              <w:pStyle w:val="a4"/>
            </w:pPr>
            <w:r>
              <w:t>-</w:t>
            </w:r>
          </w:p>
        </w:tc>
      </w:tr>
      <w:tr w:rsidR="003C610C" w14:paraId="71BA4CF9" w14:textId="77777777">
        <w:trPr>
          <w:trHeight w:hRule="exact" w:val="245"/>
          <w:jc w:val="center"/>
        </w:trPr>
        <w:tc>
          <w:tcPr>
            <w:tcW w:w="1373" w:type="dxa"/>
            <w:vMerge/>
            <w:tcBorders>
              <w:left w:val="single" w:sz="4" w:space="0" w:color="auto"/>
            </w:tcBorders>
            <w:shd w:val="clear" w:color="auto" w:fill="auto"/>
            <w:vAlign w:val="center"/>
          </w:tcPr>
          <w:p w14:paraId="68DCE1DC" w14:textId="77777777" w:rsidR="003C610C" w:rsidRDefault="003C610C"/>
        </w:tc>
        <w:tc>
          <w:tcPr>
            <w:tcW w:w="1978" w:type="dxa"/>
            <w:tcBorders>
              <w:top w:val="single" w:sz="4" w:space="0" w:color="auto"/>
              <w:left w:val="single" w:sz="4" w:space="0" w:color="auto"/>
            </w:tcBorders>
            <w:shd w:val="clear" w:color="auto" w:fill="auto"/>
            <w:vAlign w:val="bottom"/>
          </w:tcPr>
          <w:p w14:paraId="7CD1B1D3" w14:textId="77777777" w:rsidR="003C610C" w:rsidRDefault="00C24A72">
            <w:pPr>
              <w:pStyle w:val="a4"/>
              <w:jc w:val="left"/>
            </w:pPr>
            <w:r>
              <w:t>Мягколиственное</w:t>
            </w:r>
          </w:p>
        </w:tc>
        <w:tc>
          <w:tcPr>
            <w:tcW w:w="763" w:type="dxa"/>
            <w:tcBorders>
              <w:top w:val="single" w:sz="4" w:space="0" w:color="auto"/>
              <w:left w:val="single" w:sz="4" w:space="0" w:color="auto"/>
            </w:tcBorders>
            <w:shd w:val="clear" w:color="auto" w:fill="auto"/>
            <w:vAlign w:val="bottom"/>
          </w:tcPr>
          <w:p w14:paraId="139FE3FD" w14:textId="77777777" w:rsidR="003C610C" w:rsidRDefault="00C24A72">
            <w:pPr>
              <w:pStyle w:val="a4"/>
            </w:pPr>
            <w:r>
              <w:t>-</w:t>
            </w:r>
          </w:p>
        </w:tc>
        <w:tc>
          <w:tcPr>
            <w:tcW w:w="763" w:type="dxa"/>
            <w:tcBorders>
              <w:top w:val="single" w:sz="4" w:space="0" w:color="auto"/>
              <w:left w:val="single" w:sz="4" w:space="0" w:color="auto"/>
            </w:tcBorders>
            <w:shd w:val="clear" w:color="auto" w:fill="auto"/>
            <w:vAlign w:val="bottom"/>
          </w:tcPr>
          <w:p w14:paraId="77FA2FF5" w14:textId="77777777" w:rsidR="003C610C" w:rsidRDefault="00C24A72">
            <w:pPr>
              <w:pStyle w:val="a4"/>
            </w:pPr>
            <w:r>
              <w:t>-</w:t>
            </w:r>
          </w:p>
        </w:tc>
        <w:tc>
          <w:tcPr>
            <w:tcW w:w="763" w:type="dxa"/>
            <w:tcBorders>
              <w:top w:val="single" w:sz="4" w:space="0" w:color="auto"/>
              <w:left w:val="single" w:sz="4" w:space="0" w:color="auto"/>
            </w:tcBorders>
            <w:shd w:val="clear" w:color="auto" w:fill="auto"/>
            <w:vAlign w:val="bottom"/>
          </w:tcPr>
          <w:p w14:paraId="540EBC0B" w14:textId="77777777" w:rsidR="003C610C" w:rsidRDefault="00C24A72">
            <w:pPr>
              <w:pStyle w:val="a4"/>
            </w:pPr>
            <w:r>
              <w:t>-</w:t>
            </w:r>
          </w:p>
        </w:tc>
        <w:tc>
          <w:tcPr>
            <w:tcW w:w="763" w:type="dxa"/>
            <w:tcBorders>
              <w:top w:val="single" w:sz="4" w:space="0" w:color="auto"/>
              <w:left w:val="single" w:sz="4" w:space="0" w:color="auto"/>
            </w:tcBorders>
            <w:shd w:val="clear" w:color="auto" w:fill="auto"/>
            <w:vAlign w:val="bottom"/>
          </w:tcPr>
          <w:p w14:paraId="5450DD84" w14:textId="77777777" w:rsidR="003C610C" w:rsidRDefault="00C24A72">
            <w:pPr>
              <w:pStyle w:val="a4"/>
            </w:pPr>
            <w:r>
              <w:t>-</w:t>
            </w:r>
          </w:p>
        </w:tc>
        <w:tc>
          <w:tcPr>
            <w:tcW w:w="758" w:type="dxa"/>
            <w:tcBorders>
              <w:top w:val="single" w:sz="4" w:space="0" w:color="auto"/>
              <w:left w:val="single" w:sz="4" w:space="0" w:color="auto"/>
            </w:tcBorders>
            <w:shd w:val="clear" w:color="auto" w:fill="auto"/>
            <w:vAlign w:val="bottom"/>
          </w:tcPr>
          <w:p w14:paraId="3D4F03E5" w14:textId="77777777" w:rsidR="003C610C" w:rsidRDefault="00C24A72">
            <w:pPr>
              <w:pStyle w:val="a4"/>
            </w:pPr>
            <w:r>
              <w:t>-</w:t>
            </w:r>
          </w:p>
        </w:tc>
        <w:tc>
          <w:tcPr>
            <w:tcW w:w="763" w:type="dxa"/>
            <w:tcBorders>
              <w:top w:val="single" w:sz="4" w:space="0" w:color="auto"/>
              <w:left w:val="single" w:sz="4" w:space="0" w:color="auto"/>
            </w:tcBorders>
            <w:shd w:val="clear" w:color="auto" w:fill="auto"/>
            <w:vAlign w:val="bottom"/>
          </w:tcPr>
          <w:p w14:paraId="1B553419" w14:textId="77777777" w:rsidR="003C610C" w:rsidRDefault="00C24A72">
            <w:pPr>
              <w:pStyle w:val="a4"/>
            </w:pPr>
            <w:r>
              <w:t>-</w:t>
            </w:r>
          </w:p>
        </w:tc>
        <w:tc>
          <w:tcPr>
            <w:tcW w:w="763" w:type="dxa"/>
            <w:tcBorders>
              <w:top w:val="single" w:sz="4" w:space="0" w:color="auto"/>
              <w:left w:val="single" w:sz="4" w:space="0" w:color="auto"/>
            </w:tcBorders>
            <w:shd w:val="clear" w:color="auto" w:fill="auto"/>
            <w:vAlign w:val="bottom"/>
          </w:tcPr>
          <w:p w14:paraId="2EBC56A2" w14:textId="77777777" w:rsidR="003C610C" w:rsidRDefault="00C24A72">
            <w:pPr>
              <w:pStyle w:val="a4"/>
            </w:pPr>
            <w:r>
              <w:t>*</w:t>
            </w:r>
          </w:p>
        </w:tc>
        <w:tc>
          <w:tcPr>
            <w:tcW w:w="763" w:type="dxa"/>
            <w:tcBorders>
              <w:top w:val="single" w:sz="4" w:space="0" w:color="auto"/>
              <w:left w:val="single" w:sz="4" w:space="0" w:color="auto"/>
            </w:tcBorders>
            <w:shd w:val="clear" w:color="auto" w:fill="auto"/>
            <w:vAlign w:val="bottom"/>
          </w:tcPr>
          <w:p w14:paraId="0A545D7F" w14:textId="77777777" w:rsidR="003C610C" w:rsidRDefault="00C24A72">
            <w:pPr>
              <w:pStyle w:val="a4"/>
            </w:pPr>
            <w:r>
              <w:t>*</w:t>
            </w:r>
          </w:p>
        </w:tc>
        <w:tc>
          <w:tcPr>
            <w:tcW w:w="763" w:type="dxa"/>
            <w:tcBorders>
              <w:top w:val="single" w:sz="4" w:space="0" w:color="auto"/>
              <w:left w:val="single" w:sz="4" w:space="0" w:color="auto"/>
            </w:tcBorders>
            <w:shd w:val="clear" w:color="auto" w:fill="auto"/>
            <w:vAlign w:val="bottom"/>
          </w:tcPr>
          <w:p w14:paraId="6193800A" w14:textId="77777777" w:rsidR="003C610C" w:rsidRDefault="00C24A72">
            <w:pPr>
              <w:pStyle w:val="a4"/>
            </w:pPr>
            <w:r>
              <w:t>*</w:t>
            </w:r>
          </w:p>
        </w:tc>
        <w:tc>
          <w:tcPr>
            <w:tcW w:w="763" w:type="dxa"/>
            <w:tcBorders>
              <w:top w:val="single" w:sz="4" w:space="0" w:color="auto"/>
              <w:left w:val="single" w:sz="4" w:space="0" w:color="auto"/>
            </w:tcBorders>
            <w:shd w:val="clear" w:color="auto" w:fill="auto"/>
            <w:vAlign w:val="bottom"/>
          </w:tcPr>
          <w:p w14:paraId="72A3F498" w14:textId="77777777" w:rsidR="003C610C" w:rsidRDefault="00C24A72">
            <w:pPr>
              <w:pStyle w:val="a4"/>
            </w:pPr>
            <w:r>
              <w:t>1</w:t>
            </w:r>
          </w:p>
        </w:tc>
        <w:tc>
          <w:tcPr>
            <w:tcW w:w="763" w:type="dxa"/>
            <w:tcBorders>
              <w:top w:val="single" w:sz="4" w:space="0" w:color="auto"/>
              <w:left w:val="single" w:sz="4" w:space="0" w:color="auto"/>
            </w:tcBorders>
            <w:shd w:val="clear" w:color="auto" w:fill="auto"/>
            <w:vAlign w:val="bottom"/>
          </w:tcPr>
          <w:p w14:paraId="16EB59D1" w14:textId="77777777" w:rsidR="003C610C" w:rsidRDefault="00C24A72">
            <w:pPr>
              <w:pStyle w:val="a4"/>
            </w:pPr>
            <w:r>
              <w:t>0,04</w:t>
            </w:r>
          </w:p>
        </w:tc>
        <w:tc>
          <w:tcPr>
            <w:tcW w:w="763" w:type="dxa"/>
            <w:tcBorders>
              <w:top w:val="single" w:sz="4" w:space="0" w:color="auto"/>
              <w:left w:val="single" w:sz="4" w:space="0" w:color="auto"/>
            </w:tcBorders>
            <w:shd w:val="clear" w:color="auto" w:fill="auto"/>
            <w:vAlign w:val="bottom"/>
          </w:tcPr>
          <w:p w14:paraId="5DE15E4C" w14:textId="77777777" w:rsidR="003C610C" w:rsidRDefault="00C24A72">
            <w:pPr>
              <w:pStyle w:val="a4"/>
            </w:pPr>
            <w:r>
              <w:t>-</w:t>
            </w:r>
          </w:p>
        </w:tc>
        <w:tc>
          <w:tcPr>
            <w:tcW w:w="763" w:type="dxa"/>
            <w:tcBorders>
              <w:top w:val="single" w:sz="4" w:space="0" w:color="auto"/>
              <w:left w:val="single" w:sz="4" w:space="0" w:color="auto"/>
            </w:tcBorders>
            <w:shd w:val="clear" w:color="auto" w:fill="auto"/>
            <w:vAlign w:val="bottom"/>
          </w:tcPr>
          <w:p w14:paraId="29EB6C5E" w14:textId="77777777" w:rsidR="003C610C" w:rsidRDefault="00C24A72">
            <w:pPr>
              <w:pStyle w:val="a4"/>
            </w:pPr>
            <w:r>
              <w:t>1</w:t>
            </w:r>
          </w:p>
        </w:tc>
        <w:tc>
          <w:tcPr>
            <w:tcW w:w="763" w:type="dxa"/>
            <w:tcBorders>
              <w:top w:val="single" w:sz="4" w:space="0" w:color="auto"/>
              <w:left w:val="single" w:sz="4" w:space="0" w:color="auto"/>
            </w:tcBorders>
            <w:shd w:val="clear" w:color="auto" w:fill="auto"/>
            <w:vAlign w:val="bottom"/>
          </w:tcPr>
          <w:p w14:paraId="47A9150F" w14:textId="77777777" w:rsidR="003C610C" w:rsidRDefault="00C24A72">
            <w:pPr>
              <w:pStyle w:val="a4"/>
            </w:pPr>
            <w:r>
              <w:t>0,04</w:t>
            </w:r>
          </w:p>
        </w:tc>
        <w:tc>
          <w:tcPr>
            <w:tcW w:w="773" w:type="dxa"/>
            <w:tcBorders>
              <w:top w:val="single" w:sz="4" w:space="0" w:color="auto"/>
              <w:left w:val="single" w:sz="4" w:space="0" w:color="auto"/>
              <w:right w:val="single" w:sz="4" w:space="0" w:color="auto"/>
            </w:tcBorders>
            <w:shd w:val="clear" w:color="auto" w:fill="auto"/>
            <w:vAlign w:val="bottom"/>
          </w:tcPr>
          <w:p w14:paraId="3C99C228" w14:textId="77777777" w:rsidR="003C610C" w:rsidRDefault="00C24A72">
            <w:pPr>
              <w:pStyle w:val="a4"/>
            </w:pPr>
            <w:r>
              <w:t>-</w:t>
            </w:r>
          </w:p>
        </w:tc>
      </w:tr>
      <w:tr w:rsidR="003C610C" w14:paraId="16A201AE" w14:textId="77777777">
        <w:trPr>
          <w:trHeight w:hRule="exact" w:val="245"/>
          <w:jc w:val="center"/>
        </w:trPr>
        <w:tc>
          <w:tcPr>
            <w:tcW w:w="1373" w:type="dxa"/>
            <w:vMerge/>
            <w:tcBorders>
              <w:left w:val="single" w:sz="4" w:space="0" w:color="auto"/>
              <w:bottom w:val="single" w:sz="4" w:space="0" w:color="auto"/>
            </w:tcBorders>
            <w:shd w:val="clear" w:color="auto" w:fill="auto"/>
            <w:vAlign w:val="center"/>
          </w:tcPr>
          <w:p w14:paraId="1327E180" w14:textId="77777777" w:rsidR="003C610C" w:rsidRDefault="003C610C"/>
        </w:tc>
        <w:tc>
          <w:tcPr>
            <w:tcW w:w="1978" w:type="dxa"/>
            <w:tcBorders>
              <w:top w:val="single" w:sz="4" w:space="0" w:color="auto"/>
              <w:left w:val="single" w:sz="4" w:space="0" w:color="auto"/>
              <w:bottom w:val="single" w:sz="4" w:space="0" w:color="auto"/>
            </w:tcBorders>
            <w:shd w:val="clear" w:color="auto" w:fill="auto"/>
          </w:tcPr>
          <w:p w14:paraId="7C02947C" w14:textId="77777777" w:rsidR="003C610C" w:rsidRDefault="00C24A72">
            <w:pPr>
              <w:pStyle w:val="a4"/>
            </w:pPr>
            <w:r>
              <w:rPr>
                <w:b/>
                <w:bCs/>
                <w:i/>
                <w:iCs/>
              </w:rPr>
              <w:t>Итого:</w:t>
            </w:r>
          </w:p>
        </w:tc>
        <w:tc>
          <w:tcPr>
            <w:tcW w:w="763" w:type="dxa"/>
            <w:tcBorders>
              <w:top w:val="single" w:sz="4" w:space="0" w:color="auto"/>
              <w:left w:val="single" w:sz="4" w:space="0" w:color="auto"/>
              <w:bottom w:val="single" w:sz="4" w:space="0" w:color="auto"/>
            </w:tcBorders>
            <w:shd w:val="clear" w:color="auto" w:fill="auto"/>
          </w:tcPr>
          <w:p w14:paraId="0A07409A" w14:textId="77777777" w:rsidR="003C610C" w:rsidRDefault="00C24A72">
            <w:pPr>
              <w:pStyle w:val="a4"/>
            </w:pPr>
            <w:r>
              <w:rPr>
                <w:b/>
                <w:bCs/>
              </w:rPr>
              <w:t>-</w:t>
            </w:r>
          </w:p>
        </w:tc>
        <w:tc>
          <w:tcPr>
            <w:tcW w:w="763" w:type="dxa"/>
            <w:tcBorders>
              <w:top w:val="single" w:sz="4" w:space="0" w:color="auto"/>
              <w:left w:val="single" w:sz="4" w:space="0" w:color="auto"/>
              <w:bottom w:val="single" w:sz="4" w:space="0" w:color="auto"/>
            </w:tcBorders>
            <w:shd w:val="clear" w:color="auto" w:fill="auto"/>
          </w:tcPr>
          <w:p w14:paraId="5346089E" w14:textId="77777777" w:rsidR="003C610C" w:rsidRDefault="00C24A72">
            <w:pPr>
              <w:pStyle w:val="a4"/>
            </w:pPr>
            <w:r>
              <w:rPr>
                <w:b/>
                <w:bCs/>
              </w:rPr>
              <w:t>-</w:t>
            </w:r>
          </w:p>
        </w:tc>
        <w:tc>
          <w:tcPr>
            <w:tcW w:w="763" w:type="dxa"/>
            <w:tcBorders>
              <w:top w:val="single" w:sz="4" w:space="0" w:color="auto"/>
              <w:left w:val="single" w:sz="4" w:space="0" w:color="auto"/>
              <w:bottom w:val="single" w:sz="4" w:space="0" w:color="auto"/>
            </w:tcBorders>
            <w:shd w:val="clear" w:color="auto" w:fill="auto"/>
          </w:tcPr>
          <w:p w14:paraId="40C589D6" w14:textId="77777777" w:rsidR="003C610C" w:rsidRDefault="003C610C">
            <w:pPr>
              <w:rPr>
                <w:sz w:val="10"/>
                <w:szCs w:val="10"/>
              </w:rPr>
            </w:pPr>
          </w:p>
        </w:tc>
        <w:tc>
          <w:tcPr>
            <w:tcW w:w="763" w:type="dxa"/>
            <w:tcBorders>
              <w:top w:val="single" w:sz="4" w:space="0" w:color="auto"/>
              <w:left w:val="single" w:sz="4" w:space="0" w:color="auto"/>
              <w:bottom w:val="single" w:sz="4" w:space="0" w:color="auto"/>
            </w:tcBorders>
            <w:shd w:val="clear" w:color="auto" w:fill="auto"/>
          </w:tcPr>
          <w:p w14:paraId="7545BAEB" w14:textId="77777777" w:rsidR="003C610C" w:rsidRDefault="00C24A72">
            <w:pPr>
              <w:pStyle w:val="a4"/>
            </w:pPr>
            <w:r>
              <w:rPr>
                <w:b/>
                <w:bCs/>
              </w:rPr>
              <w:t>-</w:t>
            </w:r>
          </w:p>
        </w:tc>
        <w:tc>
          <w:tcPr>
            <w:tcW w:w="758" w:type="dxa"/>
            <w:tcBorders>
              <w:top w:val="single" w:sz="4" w:space="0" w:color="auto"/>
              <w:left w:val="single" w:sz="4" w:space="0" w:color="auto"/>
              <w:bottom w:val="single" w:sz="4" w:space="0" w:color="auto"/>
            </w:tcBorders>
            <w:shd w:val="clear" w:color="auto" w:fill="auto"/>
          </w:tcPr>
          <w:p w14:paraId="0F20C3F5" w14:textId="77777777" w:rsidR="003C610C" w:rsidRDefault="00C24A72">
            <w:pPr>
              <w:pStyle w:val="a4"/>
            </w:pPr>
            <w:r>
              <w:rPr>
                <w:b/>
                <w:bCs/>
              </w:rPr>
              <w:t>-</w:t>
            </w:r>
          </w:p>
        </w:tc>
        <w:tc>
          <w:tcPr>
            <w:tcW w:w="763" w:type="dxa"/>
            <w:tcBorders>
              <w:top w:val="single" w:sz="4" w:space="0" w:color="auto"/>
              <w:left w:val="single" w:sz="4" w:space="0" w:color="auto"/>
              <w:bottom w:val="single" w:sz="4" w:space="0" w:color="auto"/>
            </w:tcBorders>
            <w:shd w:val="clear" w:color="auto" w:fill="auto"/>
          </w:tcPr>
          <w:p w14:paraId="770A47C5" w14:textId="77777777" w:rsidR="003C610C" w:rsidRDefault="00C24A72">
            <w:pPr>
              <w:pStyle w:val="a4"/>
            </w:pPr>
            <w:r>
              <w:rPr>
                <w:b/>
                <w:bCs/>
              </w:rPr>
              <w:t>-</w:t>
            </w:r>
          </w:p>
        </w:tc>
        <w:tc>
          <w:tcPr>
            <w:tcW w:w="763" w:type="dxa"/>
            <w:tcBorders>
              <w:top w:val="single" w:sz="4" w:space="0" w:color="auto"/>
              <w:left w:val="single" w:sz="4" w:space="0" w:color="auto"/>
              <w:bottom w:val="single" w:sz="4" w:space="0" w:color="auto"/>
            </w:tcBorders>
            <w:shd w:val="clear" w:color="auto" w:fill="auto"/>
          </w:tcPr>
          <w:p w14:paraId="6070527E" w14:textId="77777777" w:rsidR="003C610C" w:rsidRDefault="00C24A72">
            <w:pPr>
              <w:pStyle w:val="a4"/>
            </w:pPr>
            <w:r>
              <w:t>*</w:t>
            </w:r>
          </w:p>
        </w:tc>
        <w:tc>
          <w:tcPr>
            <w:tcW w:w="763" w:type="dxa"/>
            <w:tcBorders>
              <w:top w:val="single" w:sz="4" w:space="0" w:color="auto"/>
              <w:left w:val="single" w:sz="4" w:space="0" w:color="auto"/>
              <w:bottom w:val="single" w:sz="4" w:space="0" w:color="auto"/>
            </w:tcBorders>
            <w:shd w:val="clear" w:color="auto" w:fill="auto"/>
          </w:tcPr>
          <w:p w14:paraId="5019846A" w14:textId="77777777" w:rsidR="003C610C" w:rsidRDefault="00C24A72">
            <w:pPr>
              <w:pStyle w:val="a4"/>
            </w:pPr>
            <w:r>
              <w:t>*</w:t>
            </w:r>
          </w:p>
        </w:tc>
        <w:tc>
          <w:tcPr>
            <w:tcW w:w="763" w:type="dxa"/>
            <w:tcBorders>
              <w:top w:val="single" w:sz="4" w:space="0" w:color="auto"/>
              <w:left w:val="single" w:sz="4" w:space="0" w:color="auto"/>
              <w:bottom w:val="single" w:sz="4" w:space="0" w:color="auto"/>
            </w:tcBorders>
            <w:shd w:val="clear" w:color="auto" w:fill="auto"/>
          </w:tcPr>
          <w:p w14:paraId="7DF9ABC6" w14:textId="77777777" w:rsidR="003C610C" w:rsidRDefault="00C24A72">
            <w:pPr>
              <w:pStyle w:val="a4"/>
            </w:pPr>
            <w:r>
              <w:t>*</w:t>
            </w:r>
          </w:p>
        </w:tc>
        <w:tc>
          <w:tcPr>
            <w:tcW w:w="763" w:type="dxa"/>
            <w:tcBorders>
              <w:top w:val="single" w:sz="4" w:space="0" w:color="auto"/>
              <w:left w:val="single" w:sz="4" w:space="0" w:color="auto"/>
              <w:bottom w:val="single" w:sz="4" w:space="0" w:color="auto"/>
            </w:tcBorders>
            <w:shd w:val="clear" w:color="auto" w:fill="auto"/>
          </w:tcPr>
          <w:p w14:paraId="6E3FBFE4" w14:textId="77777777" w:rsidR="003C610C" w:rsidRDefault="00C24A72">
            <w:pPr>
              <w:pStyle w:val="a4"/>
            </w:pPr>
            <w:r>
              <w:rPr>
                <w:b/>
                <w:bCs/>
              </w:rPr>
              <w:t>3</w:t>
            </w:r>
          </w:p>
        </w:tc>
        <w:tc>
          <w:tcPr>
            <w:tcW w:w="763" w:type="dxa"/>
            <w:tcBorders>
              <w:top w:val="single" w:sz="4" w:space="0" w:color="auto"/>
              <w:left w:val="single" w:sz="4" w:space="0" w:color="auto"/>
              <w:bottom w:val="single" w:sz="4" w:space="0" w:color="auto"/>
            </w:tcBorders>
            <w:shd w:val="clear" w:color="auto" w:fill="auto"/>
          </w:tcPr>
          <w:p w14:paraId="1EB17C80" w14:textId="77777777" w:rsidR="003C610C" w:rsidRDefault="00C24A72">
            <w:pPr>
              <w:pStyle w:val="a4"/>
            </w:pPr>
            <w:r>
              <w:rPr>
                <w:b/>
                <w:bCs/>
              </w:rPr>
              <w:t>0,10</w:t>
            </w:r>
          </w:p>
        </w:tc>
        <w:tc>
          <w:tcPr>
            <w:tcW w:w="763" w:type="dxa"/>
            <w:tcBorders>
              <w:top w:val="single" w:sz="4" w:space="0" w:color="auto"/>
              <w:left w:val="single" w:sz="4" w:space="0" w:color="auto"/>
              <w:bottom w:val="single" w:sz="4" w:space="0" w:color="auto"/>
            </w:tcBorders>
            <w:shd w:val="clear" w:color="auto" w:fill="auto"/>
          </w:tcPr>
          <w:p w14:paraId="1A01F8EB" w14:textId="77777777" w:rsidR="003C610C" w:rsidRDefault="00C24A72">
            <w:pPr>
              <w:pStyle w:val="a4"/>
            </w:pPr>
            <w:r>
              <w:rPr>
                <w:b/>
                <w:bCs/>
              </w:rPr>
              <w:t>-</w:t>
            </w:r>
          </w:p>
        </w:tc>
        <w:tc>
          <w:tcPr>
            <w:tcW w:w="763" w:type="dxa"/>
            <w:tcBorders>
              <w:top w:val="single" w:sz="4" w:space="0" w:color="auto"/>
              <w:left w:val="single" w:sz="4" w:space="0" w:color="auto"/>
              <w:bottom w:val="single" w:sz="4" w:space="0" w:color="auto"/>
            </w:tcBorders>
            <w:shd w:val="clear" w:color="auto" w:fill="auto"/>
          </w:tcPr>
          <w:p w14:paraId="58B70E9C" w14:textId="77777777" w:rsidR="003C610C" w:rsidRDefault="00C24A72">
            <w:pPr>
              <w:pStyle w:val="a4"/>
            </w:pPr>
            <w:r>
              <w:rPr>
                <w:b/>
                <w:bCs/>
              </w:rPr>
              <w:t>3</w:t>
            </w:r>
          </w:p>
        </w:tc>
        <w:tc>
          <w:tcPr>
            <w:tcW w:w="763" w:type="dxa"/>
            <w:tcBorders>
              <w:top w:val="single" w:sz="4" w:space="0" w:color="auto"/>
              <w:left w:val="single" w:sz="4" w:space="0" w:color="auto"/>
              <w:bottom w:val="single" w:sz="4" w:space="0" w:color="auto"/>
            </w:tcBorders>
            <w:shd w:val="clear" w:color="auto" w:fill="auto"/>
          </w:tcPr>
          <w:p w14:paraId="01B85C34" w14:textId="77777777" w:rsidR="003C610C" w:rsidRDefault="00C24A72">
            <w:pPr>
              <w:pStyle w:val="a4"/>
            </w:pPr>
            <w:r>
              <w:rPr>
                <w:b/>
                <w:bCs/>
              </w:rPr>
              <w:t>0,10</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18B5EF17" w14:textId="77777777" w:rsidR="003C610C" w:rsidRDefault="00C24A72">
            <w:pPr>
              <w:pStyle w:val="a4"/>
            </w:pPr>
            <w:r>
              <w:rPr>
                <w:b/>
                <w:bCs/>
              </w:rPr>
              <w:t>-</w:t>
            </w:r>
          </w:p>
        </w:tc>
      </w:tr>
    </w:tbl>
    <w:p w14:paraId="60271CCB" w14:textId="77777777" w:rsidR="003C610C" w:rsidRDefault="00C24A72">
      <w:pPr>
        <w:pStyle w:val="a9"/>
        <w:spacing w:line="276" w:lineRule="auto"/>
        <w:ind w:left="101"/>
        <w:jc w:val="left"/>
        <w:rPr>
          <w:sz w:val="18"/>
          <w:szCs w:val="18"/>
        </w:rPr>
      </w:pPr>
      <w:r>
        <w:rPr>
          <w:rFonts w:ascii="Arial" w:eastAsia="Arial" w:hAnsi="Arial" w:cs="Arial"/>
          <w:sz w:val="18"/>
          <w:szCs w:val="18"/>
        </w:rPr>
        <w:t>Примечания:</w:t>
      </w:r>
    </w:p>
    <w:p w14:paraId="57887482" w14:textId="77777777" w:rsidR="003C610C" w:rsidRDefault="00C24A72">
      <w:pPr>
        <w:pStyle w:val="a9"/>
        <w:spacing w:line="276" w:lineRule="auto"/>
        <w:ind w:left="101"/>
        <w:jc w:val="left"/>
        <w:rPr>
          <w:sz w:val="18"/>
          <w:szCs w:val="18"/>
        </w:rPr>
      </w:pPr>
      <w:r>
        <w:rPr>
          <w:rFonts w:ascii="Arial" w:eastAsia="Arial" w:hAnsi="Arial" w:cs="Arial"/>
          <w:sz w:val="18"/>
          <w:szCs w:val="18"/>
        </w:rPr>
        <w:t>* - определяется после проведения лесопатологического обследования в соответствии с требованиями Правил санитарной безопасности в лесах утверждённых Постановлением Правительства РФ от 09.12.2020 №2047.</w:t>
      </w:r>
    </w:p>
    <w:p w14:paraId="28EA741F" w14:textId="77777777" w:rsidR="003C610C" w:rsidRDefault="003C610C">
      <w:pPr>
        <w:spacing w:after="1459" w:line="1" w:lineRule="exact"/>
      </w:pPr>
    </w:p>
    <w:p w14:paraId="45759B62" w14:textId="54FE1E9D" w:rsidR="003C610C" w:rsidRDefault="003C610C">
      <w:pPr>
        <w:pStyle w:val="a4"/>
        <w:pBdr>
          <w:top w:val="single" w:sz="4" w:space="0" w:color="auto"/>
        </w:pBdr>
        <w:sectPr w:rsidR="003C610C">
          <w:headerReference w:type="even" r:id="rId52"/>
          <w:headerReference w:type="default" r:id="rId53"/>
          <w:footerReference w:type="even" r:id="rId54"/>
          <w:footerReference w:type="default" r:id="rId55"/>
          <w:pgSz w:w="16840" w:h="11900" w:orient="landscape"/>
          <w:pgMar w:top="1368" w:right="1018" w:bottom="677" w:left="1018" w:header="0" w:footer="249" w:gutter="0"/>
          <w:cols w:space="720"/>
          <w:noEndnote/>
          <w:docGrid w:linePitch="360"/>
        </w:sectPr>
      </w:pPr>
    </w:p>
    <w:p w14:paraId="4BD6DB70" w14:textId="77777777" w:rsidR="003C610C" w:rsidRDefault="003C610C">
      <w:pPr>
        <w:spacing w:line="39" w:lineRule="exact"/>
        <w:rPr>
          <w:sz w:val="3"/>
          <w:szCs w:val="3"/>
        </w:rPr>
      </w:pPr>
    </w:p>
    <w:p w14:paraId="0CAD338E" w14:textId="77777777" w:rsidR="003C610C" w:rsidRDefault="003C610C">
      <w:pPr>
        <w:spacing w:line="1" w:lineRule="exact"/>
        <w:sectPr w:rsidR="003C610C">
          <w:headerReference w:type="even" r:id="rId56"/>
          <w:headerReference w:type="default" r:id="rId57"/>
          <w:footerReference w:type="even" r:id="rId58"/>
          <w:footerReference w:type="default" r:id="rId59"/>
          <w:pgSz w:w="11900" w:h="16840"/>
          <w:pgMar w:top="1137" w:right="1196" w:bottom="1178" w:left="1263" w:header="0" w:footer="3" w:gutter="0"/>
          <w:cols w:space="720"/>
          <w:noEndnote/>
          <w:docGrid w:linePitch="360"/>
        </w:sectPr>
      </w:pPr>
    </w:p>
    <w:p w14:paraId="6B9F7638" w14:textId="77777777" w:rsidR="003C610C" w:rsidRDefault="00C24A72">
      <w:pPr>
        <w:pStyle w:val="42"/>
        <w:keepNext/>
        <w:keepLines/>
        <w:numPr>
          <w:ilvl w:val="2"/>
          <w:numId w:val="7"/>
        </w:numPr>
        <w:tabs>
          <w:tab w:val="left" w:pos="2334"/>
        </w:tabs>
        <w:jc w:val="both"/>
      </w:pPr>
      <w:bookmarkStart w:id="25" w:name="bookmark49"/>
      <w:r>
        <w:t>Возрасты рубок.</w:t>
      </w:r>
      <w:bookmarkEnd w:id="25"/>
    </w:p>
    <w:p w14:paraId="5F8745EB" w14:textId="77777777" w:rsidR="003C610C" w:rsidRDefault="00C24A72">
      <w:pPr>
        <w:pStyle w:val="1"/>
        <w:spacing w:after="220"/>
        <w:ind w:firstLine="720"/>
        <w:jc w:val="both"/>
      </w:pPr>
      <w:r>
        <w:rPr>
          <w:noProof/>
          <w:lang w:bidi="ar-SA"/>
        </w:rPr>
        <mc:AlternateContent>
          <mc:Choice Requires="wps">
            <w:drawing>
              <wp:anchor distT="0" distB="0" distL="0" distR="0" simplePos="0" relativeHeight="125829381" behindDoc="0" locked="0" layoutInCell="1" allowOverlap="1" wp14:anchorId="6F90C5EF" wp14:editId="200667E0">
                <wp:simplePos x="0" y="0"/>
                <wp:positionH relativeFrom="page">
                  <wp:posOffset>1696085</wp:posOffset>
                </wp:positionH>
                <wp:positionV relativeFrom="paragraph">
                  <wp:posOffset>1066800</wp:posOffset>
                </wp:positionV>
                <wp:extent cx="4968240" cy="164465"/>
                <wp:effectExtent l="0" t="0" r="0" b="0"/>
                <wp:wrapSquare wrapText="bothSides"/>
                <wp:docPr id="92" name="Shape 92"/>
                <wp:cNvGraphicFramePr/>
                <a:graphic xmlns:a="http://schemas.openxmlformats.org/drawingml/2006/main">
                  <a:graphicData uri="http://schemas.microsoft.com/office/word/2010/wordprocessingShape">
                    <wps:wsp>
                      <wps:cNvSpPr txBox="1"/>
                      <wps:spPr>
                        <a:xfrm>
                          <a:off x="0" y="0"/>
                          <a:ext cx="4968240" cy="164465"/>
                        </a:xfrm>
                        <a:prstGeom prst="rect">
                          <a:avLst/>
                        </a:prstGeom>
                        <a:noFill/>
                      </wps:spPr>
                      <wps:txbx>
                        <w:txbxContent>
                          <w:p w14:paraId="3F8422C2" w14:textId="77777777" w:rsidR="003C610C" w:rsidRDefault="00C24A72">
                            <w:pPr>
                              <w:pStyle w:val="1"/>
                              <w:ind w:firstLine="0"/>
                            </w:pPr>
                            <w:r>
                              <w:t>Возрасты рубок спелых и перестойных лесных насаждений</w:t>
                            </w:r>
                          </w:p>
                        </w:txbxContent>
                      </wps:txbx>
                      <wps:bodyPr wrap="none" lIns="0" tIns="0" rIns="0" bIns="0"/>
                    </wps:wsp>
                  </a:graphicData>
                </a:graphic>
              </wp:anchor>
            </w:drawing>
          </mc:Choice>
          <mc:Fallback>
            <w:pict>
              <v:shape w14:anchorId="6F90C5EF" id="Shape 92" o:spid="_x0000_s1028" type="#_x0000_t202" style="position:absolute;left:0;text-align:left;margin-left:133.55pt;margin-top:84pt;width:391.2pt;height:12.95pt;z-index:125829381;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" filled="f" stroked="f">
                <v:textbox inset="0,0,0,0">
                  <w:txbxContent>
                    <w:p w14:paraId="3F8422C2" w14:textId="77777777" w:rsidR="003C610C" w:rsidRDefault="00C24A72">
                      <w:pPr>
                        <w:pStyle w:val="1"/>
                        <w:ind w:firstLine="0"/>
                      </w:pPr>
                      <w:r>
                        <w:t>Возрасты рубок спелых и перестойных лесных насаждений</w:t>
                      </w:r>
                    </w:p>
                  </w:txbxContent>
                </v:textbox>
                <w10:wrap type="square" anchorx="page"/>
              </v:shape>
            </w:pict>
          </mc:Fallback>
        </mc:AlternateContent>
      </w:r>
      <w:r>
        <w:t>Возрасты рубок лесных насаждений установлены в соответствии со статьей 15 Лесного кодекса Российской Федерации, приказом Федерального агентства лесного хо</w:t>
      </w:r>
      <w:r>
        <w:softHyphen/>
        <w:t>зяйства от 09 апреля 2015 года № 105 «Об установлении возрастов рубок» (таблица 11 (10)).</w:t>
      </w:r>
    </w:p>
    <w:tbl>
      <w:tblPr>
        <w:tblOverlap w:val="never"/>
        <w:tblW w:w="0" w:type="auto"/>
        <w:tblLayout w:type="fixed"/>
        <w:tblCellMar>
          <w:left w:w="10" w:type="dxa"/>
          <w:right w:w="10" w:type="dxa"/>
        </w:tblCellMar>
        <w:tblLook w:val="04A0" w:firstRow="1" w:lastRow="0" w:firstColumn="1" w:lastColumn="0" w:noHBand="0" w:noVBand="1"/>
      </w:tblPr>
      <w:tblGrid>
        <w:gridCol w:w="2933"/>
        <w:gridCol w:w="2702"/>
        <w:gridCol w:w="1704"/>
        <w:gridCol w:w="1853"/>
      </w:tblGrid>
      <w:tr w:rsidR="003C610C" w14:paraId="23980347" w14:textId="77777777">
        <w:trPr>
          <w:trHeight w:hRule="exact" w:val="955"/>
        </w:trPr>
        <w:tc>
          <w:tcPr>
            <w:tcW w:w="2933" w:type="dxa"/>
            <w:tcBorders>
              <w:top w:val="single" w:sz="4" w:space="0" w:color="auto"/>
              <w:left w:val="single" w:sz="4" w:space="0" w:color="auto"/>
            </w:tcBorders>
            <w:shd w:val="clear" w:color="auto" w:fill="auto"/>
            <w:vAlign w:val="bottom"/>
          </w:tcPr>
          <w:p w14:paraId="639220B6" w14:textId="77777777" w:rsidR="003C610C" w:rsidRDefault="00C24A72">
            <w:pPr>
              <w:pStyle w:val="a4"/>
              <w:framePr w:w="9192" w:h="3662" w:vSpace="821" w:wrap="notBeside" w:vAnchor="text" w:hAnchor="text" w:x="126" w:y="822"/>
            </w:pPr>
            <w:r>
              <w:t>Виды целевого назначения лесов, в том числе категории за</w:t>
            </w:r>
            <w:r>
              <w:softHyphen/>
              <w:t>щитных лесов</w:t>
            </w:r>
          </w:p>
        </w:tc>
        <w:tc>
          <w:tcPr>
            <w:tcW w:w="2702" w:type="dxa"/>
            <w:tcBorders>
              <w:top w:val="single" w:sz="4" w:space="0" w:color="auto"/>
              <w:left w:val="single" w:sz="4" w:space="0" w:color="auto"/>
            </w:tcBorders>
            <w:shd w:val="clear" w:color="auto" w:fill="auto"/>
            <w:vAlign w:val="center"/>
          </w:tcPr>
          <w:p w14:paraId="77FDC5DF" w14:textId="77777777" w:rsidR="003C610C" w:rsidRDefault="00C24A72">
            <w:pPr>
              <w:pStyle w:val="a4"/>
              <w:framePr w:w="9192" w:h="3662" w:vSpace="821" w:wrap="notBeside" w:vAnchor="text" w:hAnchor="text" w:x="126" w:y="822"/>
            </w:pPr>
            <w:r>
              <w:t>Хозсекции и входящие в них преобладающие породы</w:t>
            </w:r>
          </w:p>
        </w:tc>
        <w:tc>
          <w:tcPr>
            <w:tcW w:w="1704" w:type="dxa"/>
            <w:tcBorders>
              <w:top w:val="single" w:sz="4" w:space="0" w:color="auto"/>
              <w:left w:val="single" w:sz="4" w:space="0" w:color="auto"/>
            </w:tcBorders>
            <w:shd w:val="clear" w:color="auto" w:fill="auto"/>
            <w:vAlign w:val="center"/>
          </w:tcPr>
          <w:p w14:paraId="5D9D0175" w14:textId="77777777" w:rsidR="003C610C" w:rsidRDefault="00C24A72">
            <w:pPr>
              <w:pStyle w:val="a4"/>
              <w:framePr w:w="9192" w:h="3662" w:vSpace="821" w:wrap="notBeside" w:vAnchor="text" w:hAnchor="text" w:x="126" w:y="822"/>
            </w:pPr>
            <w:r>
              <w:t>Классы бонитета</w:t>
            </w:r>
          </w:p>
        </w:tc>
        <w:tc>
          <w:tcPr>
            <w:tcW w:w="1853" w:type="dxa"/>
            <w:tcBorders>
              <w:top w:val="single" w:sz="4" w:space="0" w:color="auto"/>
              <w:left w:val="single" w:sz="4" w:space="0" w:color="auto"/>
              <w:right w:val="single" w:sz="4" w:space="0" w:color="auto"/>
            </w:tcBorders>
            <w:shd w:val="clear" w:color="auto" w:fill="auto"/>
            <w:vAlign w:val="center"/>
          </w:tcPr>
          <w:p w14:paraId="6B4DD2AC" w14:textId="77777777" w:rsidR="003C610C" w:rsidRDefault="00C24A72">
            <w:pPr>
              <w:pStyle w:val="a4"/>
              <w:framePr w:w="9192" w:h="3662" w:vSpace="821" w:wrap="notBeside" w:vAnchor="text" w:hAnchor="text" w:x="126" w:y="822"/>
            </w:pPr>
            <w:r>
              <w:t>Возрасты рубок, лет</w:t>
            </w:r>
          </w:p>
        </w:tc>
      </w:tr>
      <w:tr w:rsidR="003C610C" w14:paraId="6583DFB0" w14:textId="77777777">
        <w:trPr>
          <w:trHeight w:hRule="exact" w:val="240"/>
        </w:trPr>
        <w:tc>
          <w:tcPr>
            <w:tcW w:w="2933" w:type="dxa"/>
            <w:tcBorders>
              <w:top w:val="single" w:sz="4" w:space="0" w:color="auto"/>
              <w:left w:val="single" w:sz="4" w:space="0" w:color="auto"/>
            </w:tcBorders>
            <w:shd w:val="clear" w:color="auto" w:fill="auto"/>
          </w:tcPr>
          <w:p w14:paraId="19C278C3" w14:textId="77777777" w:rsidR="003C610C" w:rsidRDefault="00C24A72">
            <w:pPr>
              <w:pStyle w:val="a4"/>
              <w:framePr w:w="9192" w:h="3662" w:vSpace="821" w:wrap="notBeside" w:vAnchor="text" w:hAnchor="text" w:x="126" w:y="822"/>
            </w:pPr>
            <w:r>
              <w:t>1</w:t>
            </w:r>
          </w:p>
        </w:tc>
        <w:tc>
          <w:tcPr>
            <w:tcW w:w="2702" w:type="dxa"/>
            <w:tcBorders>
              <w:top w:val="single" w:sz="4" w:space="0" w:color="auto"/>
              <w:left w:val="single" w:sz="4" w:space="0" w:color="auto"/>
            </w:tcBorders>
            <w:shd w:val="clear" w:color="auto" w:fill="auto"/>
          </w:tcPr>
          <w:p w14:paraId="549F8CA2" w14:textId="77777777" w:rsidR="003C610C" w:rsidRDefault="00C24A72">
            <w:pPr>
              <w:pStyle w:val="a4"/>
              <w:framePr w:w="9192" w:h="3662" w:vSpace="821" w:wrap="notBeside" w:vAnchor="text" w:hAnchor="text" w:x="126" w:y="822"/>
            </w:pPr>
            <w:r>
              <w:t>2</w:t>
            </w:r>
          </w:p>
        </w:tc>
        <w:tc>
          <w:tcPr>
            <w:tcW w:w="1704" w:type="dxa"/>
            <w:tcBorders>
              <w:top w:val="single" w:sz="4" w:space="0" w:color="auto"/>
              <w:left w:val="single" w:sz="4" w:space="0" w:color="auto"/>
            </w:tcBorders>
            <w:shd w:val="clear" w:color="auto" w:fill="auto"/>
          </w:tcPr>
          <w:p w14:paraId="07E2FABF" w14:textId="77777777" w:rsidR="003C610C" w:rsidRDefault="00C24A72">
            <w:pPr>
              <w:pStyle w:val="a4"/>
              <w:framePr w:w="9192" w:h="3662" w:vSpace="821" w:wrap="notBeside" w:vAnchor="text" w:hAnchor="text" w:x="126" w:y="822"/>
            </w:pPr>
            <w:r>
              <w:t>3</w:t>
            </w:r>
          </w:p>
        </w:tc>
        <w:tc>
          <w:tcPr>
            <w:tcW w:w="1853" w:type="dxa"/>
            <w:tcBorders>
              <w:top w:val="single" w:sz="4" w:space="0" w:color="auto"/>
              <w:left w:val="single" w:sz="4" w:space="0" w:color="auto"/>
              <w:right w:val="single" w:sz="4" w:space="0" w:color="auto"/>
            </w:tcBorders>
            <w:shd w:val="clear" w:color="auto" w:fill="auto"/>
          </w:tcPr>
          <w:p w14:paraId="29BA2756" w14:textId="77777777" w:rsidR="003C610C" w:rsidRDefault="00C24A72">
            <w:pPr>
              <w:pStyle w:val="a4"/>
              <w:framePr w:w="9192" w:h="3662" w:vSpace="821" w:wrap="notBeside" w:vAnchor="text" w:hAnchor="text" w:x="126" w:y="822"/>
            </w:pPr>
            <w:r>
              <w:t>4</w:t>
            </w:r>
          </w:p>
        </w:tc>
      </w:tr>
      <w:tr w:rsidR="003C610C" w14:paraId="1D71F6ED" w14:textId="77777777">
        <w:trPr>
          <w:trHeight w:hRule="exact" w:val="811"/>
        </w:trPr>
        <w:tc>
          <w:tcPr>
            <w:tcW w:w="2933" w:type="dxa"/>
            <w:vMerge w:val="restart"/>
            <w:tcBorders>
              <w:top w:val="single" w:sz="4" w:space="0" w:color="auto"/>
              <w:left w:val="single" w:sz="4" w:space="0" w:color="auto"/>
            </w:tcBorders>
            <w:shd w:val="clear" w:color="auto" w:fill="auto"/>
            <w:vAlign w:val="center"/>
          </w:tcPr>
          <w:p w14:paraId="0F294DCA" w14:textId="77777777" w:rsidR="003C610C" w:rsidRDefault="00C24A72">
            <w:pPr>
              <w:pStyle w:val="a4"/>
              <w:framePr w:w="9192" w:h="3662" w:vSpace="821" w:wrap="notBeside" w:vAnchor="text" w:hAnchor="text" w:x="126" w:y="822"/>
            </w:pPr>
            <w:r>
              <w:t>Защитные леса, (городские леса)</w:t>
            </w:r>
          </w:p>
        </w:tc>
        <w:tc>
          <w:tcPr>
            <w:tcW w:w="2702" w:type="dxa"/>
            <w:tcBorders>
              <w:top w:val="single" w:sz="4" w:space="0" w:color="auto"/>
              <w:left w:val="single" w:sz="4" w:space="0" w:color="auto"/>
            </w:tcBorders>
            <w:shd w:val="clear" w:color="auto" w:fill="auto"/>
            <w:vAlign w:val="bottom"/>
          </w:tcPr>
          <w:p w14:paraId="3E99F29C" w14:textId="77777777" w:rsidR="003C610C" w:rsidRDefault="00C24A72">
            <w:pPr>
              <w:pStyle w:val="a4"/>
              <w:framePr w:w="9192" w:h="3662" w:vSpace="821" w:wrap="notBeside" w:vAnchor="text" w:hAnchor="text" w:x="126" w:y="822"/>
            </w:pPr>
            <w:r>
              <w:t>сосна, лиственница, ель, пихта</w:t>
            </w:r>
          </w:p>
        </w:tc>
        <w:tc>
          <w:tcPr>
            <w:tcW w:w="1704" w:type="dxa"/>
            <w:tcBorders>
              <w:top w:val="single" w:sz="4" w:space="0" w:color="auto"/>
              <w:left w:val="single" w:sz="4" w:space="0" w:color="auto"/>
            </w:tcBorders>
            <w:shd w:val="clear" w:color="auto" w:fill="auto"/>
            <w:vAlign w:val="center"/>
          </w:tcPr>
          <w:p w14:paraId="32FD154D" w14:textId="77777777" w:rsidR="003C610C" w:rsidRDefault="00C24A72">
            <w:pPr>
              <w:pStyle w:val="a4"/>
              <w:framePr w:w="9192" w:h="3662" w:vSpace="821" w:wrap="notBeside" w:vAnchor="text" w:hAnchor="text" w:x="126" w:y="822"/>
            </w:pPr>
            <w:r>
              <w:t>все бонитеты</w:t>
            </w:r>
          </w:p>
        </w:tc>
        <w:tc>
          <w:tcPr>
            <w:tcW w:w="1853" w:type="dxa"/>
            <w:tcBorders>
              <w:top w:val="single" w:sz="4" w:space="0" w:color="auto"/>
              <w:left w:val="single" w:sz="4" w:space="0" w:color="auto"/>
              <w:right w:val="single" w:sz="4" w:space="0" w:color="auto"/>
            </w:tcBorders>
            <w:shd w:val="clear" w:color="auto" w:fill="auto"/>
            <w:vAlign w:val="center"/>
          </w:tcPr>
          <w:p w14:paraId="32270184" w14:textId="77777777" w:rsidR="003C610C" w:rsidRDefault="00C24A72">
            <w:pPr>
              <w:pStyle w:val="a4"/>
              <w:framePr w:w="9192" w:h="3662" w:vSpace="821" w:wrap="notBeside" w:vAnchor="text" w:hAnchor="text" w:x="126" w:y="822"/>
            </w:pPr>
            <w:r>
              <w:t>101-120</w:t>
            </w:r>
          </w:p>
        </w:tc>
      </w:tr>
      <w:tr w:rsidR="003C610C" w14:paraId="5E0D59A2" w14:textId="77777777">
        <w:trPr>
          <w:trHeight w:hRule="exact" w:val="355"/>
        </w:trPr>
        <w:tc>
          <w:tcPr>
            <w:tcW w:w="2933" w:type="dxa"/>
            <w:vMerge/>
            <w:tcBorders>
              <w:left w:val="single" w:sz="4" w:space="0" w:color="auto"/>
            </w:tcBorders>
            <w:shd w:val="clear" w:color="auto" w:fill="auto"/>
            <w:vAlign w:val="center"/>
          </w:tcPr>
          <w:p w14:paraId="381AB0FF" w14:textId="77777777" w:rsidR="003C610C" w:rsidRDefault="003C610C">
            <w:pPr>
              <w:framePr w:w="9192" w:h="3662" w:vSpace="821" w:wrap="notBeside" w:vAnchor="text" w:hAnchor="text" w:x="126" w:y="822"/>
            </w:pPr>
          </w:p>
        </w:tc>
        <w:tc>
          <w:tcPr>
            <w:tcW w:w="2702" w:type="dxa"/>
            <w:tcBorders>
              <w:top w:val="single" w:sz="4" w:space="0" w:color="auto"/>
              <w:left w:val="single" w:sz="4" w:space="0" w:color="auto"/>
            </w:tcBorders>
            <w:shd w:val="clear" w:color="auto" w:fill="auto"/>
          </w:tcPr>
          <w:p w14:paraId="73050ABD" w14:textId="77777777" w:rsidR="003C610C" w:rsidRDefault="00C24A72">
            <w:pPr>
              <w:pStyle w:val="a4"/>
              <w:framePr w:w="9192" w:h="3662" w:vSpace="821" w:wrap="notBeside" w:vAnchor="text" w:hAnchor="text" w:x="126" w:y="822"/>
            </w:pPr>
            <w:r>
              <w:t>дуб семенной</w:t>
            </w:r>
          </w:p>
        </w:tc>
        <w:tc>
          <w:tcPr>
            <w:tcW w:w="1704" w:type="dxa"/>
            <w:tcBorders>
              <w:top w:val="single" w:sz="4" w:space="0" w:color="auto"/>
              <w:left w:val="single" w:sz="4" w:space="0" w:color="auto"/>
            </w:tcBorders>
            <w:shd w:val="clear" w:color="auto" w:fill="auto"/>
          </w:tcPr>
          <w:p w14:paraId="2379E847" w14:textId="77777777" w:rsidR="003C610C" w:rsidRDefault="00C24A72">
            <w:pPr>
              <w:pStyle w:val="a4"/>
              <w:framePr w:w="9192" w:h="3662" w:vSpace="821" w:wrap="notBeside" w:vAnchor="text" w:hAnchor="text" w:x="126" w:y="822"/>
              <w:jc w:val="left"/>
            </w:pPr>
            <w:r>
              <w:t>все бонитеты</w:t>
            </w:r>
          </w:p>
        </w:tc>
        <w:tc>
          <w:tcPr>
            <w:tcW w:w="1853" w:type="dxa"/>
            <w:tcBorders>
              <w:top w:val="single" w:sz="4" w:space="0" w:color="auto"/>
              <w:left w:val="single" w:sz="4" w:space="0" w:color="auto"/>
              <w:right w:val="single" w:sz="4" w:space="0" w:color="auto"/>
            </w:tcBorders>
            <w:shd w:val="clear" w:color="auto" w:fill="auto"/>
          </w:tcPr>
          <w:p w14:paraId="16D0A9C3" w14:textId="77777777" w:rsidR="003C610C" w:rsidRDefault="00C24A72">
            <w:pPr>
              <w:pStyle w:val="a4"/>
              <w:framePr w:w="9192" w:h="3662" w:vSpace="821" w:wrap="notBeside" w:vAnchor="text" w:hAnchor="text" w:x="126" w:y="822"/>
            </w:pPr>
            <w:r>
              <w:t>121-140</w:t>
            </w:r>
          </w:p>
        </w:tc>
      </w:tr>
      <w:tr w:rsidR="003C610C" w14:paraId="71CCBB9B" w14:textId="77777777">
        <w:trPr>
          <w:trHeight w:hRule="exact" w:val="350"/>
        </w:trPr>
        <w:tc>
          <w:tcPr>
            <w:tcW w:w="2933" w:type="dxa"/>
            <w:vMerge/>
            <w:tcBorders>
              <w:left w:val="single" w:sz="4" w:space="0" w:color="auto"/>
            </w:tcBorders>
            <w:shd w:val="clear" w:color="auto" w:fill="auto"/>
            <w:vAlign w:val="center"/>
          </w:tcPr>
          <w:p w14:paraId="413473BE" w14:textId="77777777" w:rsidR="003C610C" w:rsidRDefault="003C610C">
            <w:pPr>
              <w:framePr w:w="9192" w:h="3662" w:vSpace="821" w:wrap="notBeside" w:vAnchor="text" w:hAnchor="text" w:x="126" w:y="822"/>
            </w:pPr>
          </w:p>
        </w:tc>
        <w:tc>
          <w:tcPr>
            <w:tcW w:w="2702" w:type="dxa"/>
            <w:tcBorders>
              <w:top w:val="single" w:sz="4" w:space="0" w:color="auto"/>
              <w:left w:val="single" w:sz="4" w:space="0" w:color="auto"/>
            </w:tcBorders>
            <w:shd w:val="clear" w:color="auto" w:fill="auto"/>
          </w:tcPr>
          <w:p w14:paraId="14491C57" w14:textId="77777777" w:rsidR="003C610C" w:rsidRDefault="00C24A72">
            <w:pPr>
              <w:pStyle w:val="a4"/>
              <w:framePr w:w="9192" w:h="3662" w:vSpace="821" w:wrap="notBeside" w:vAnchor="text" w:hAnchor="text" w:x="126" w:y="822"/>
            </w:pPr>
            <w:r>
              <w:t>липа медоносная</w:t>
            </w:r>
          </w:p>
        </w:tc>
        <w:tc>
          <w:tcPr>
            <w:tcW w:w="1704" w:type="dxa"/>
            <w:tcBorders>
              <w:top w:val="single" w:sz="4" w:space="0" w:color="auto"/>
              <w:left w:val="single" w:sz="4" w:space="0" w:color="auto"/>
            </w:tcBorders>
            <w:shd w:val="clear" w:color="auto" w:fill="auto"/>
          </w:tcPr>
          <w:p w14:paraId="53D0E0B0" w14:textId="77777777" w:rsidR="003C610C" w:rsidRDefault="00C24A72">
            <w:pPr>
              <w:pStyle w:val="a4"/>
              <w:framePr w:w="9192" w:h="3662" w:vSpace="821" w:wrap="notBeside" w:vAnchor="text" w:hAnchor="text" w:x="126" w:y="822"/>
              <w:jc w:val="left"/>
            </w:pPr>
            <w:r>
              <w:t>все бонитеты</w:t>
            </w:r>
          </w:p>
        </w:tc>
        <w:tc>
          <w:tcPr>
            <w:tcW w:w="1853" w:type="dxa"/>
            <w:tcBorders>
              <w:top w:val="single" w:sz="4" w:space="0" w:color="auto"/>
              <w:left w:val="single" w:sz="4" w:space="0" w:color="auto"/>
              <w:right w:val="single" w:sz="4" w:space="0" w:color="auto"/>
            </w:tcBorders>
            <w:shd w:val="clear" w:color="auto" w:fill="auto"/>
          </w:tcPr>
          <w:p w14:paraId="0F48AACA" w14:textId="77777777" w:rsidR="003C610C" w:rsidRDefault="00C24A72">
            <w:pPr>
              <w:pStyle w:val="a4"/>
              <w:framePr w:w="9192" w:h="3662" w:vSpace="821" w:wrap="notBeside" w:vAnchor="text" w:hAnchor="text" w:x="126" w:y="822"/>
            </w:pPr>
            <w:r>
              <w:t>81-90</w:t>
            </w:r>
          </w:p>
        </w:tc>
      </w:tr>
      <w:tr w:rsidR="003C610C" w14:paraId="42A51FD1" w14:textId="77777777">
        <w:trPr>
          <w:trHeight w:hRule="exact" w:val="475"/>
        </w:trPr>
        <w:tc>
          <w:tcPr>
            <w:tcW w:w="2933" w:type="dxa"/>
            <w:vMerge/>
            <w:tcBorders>
              <w:left w:val="single" w:sz="4" w:space="0" w:color="auto"/>
            </w:tcBorders>
            <w:shd w:val="clear" w:color="auto" w:fill="auto"/>
            <w:vAlign w:val="center"/>
          </w:tcPr>
          <w:p w14:paraId="56461A4D" w14:textId="77777777" w:rsidR="003C610C" w:rsidRDefault="003C610C">
            <w:pPr>
              <w:framePr w:w="9192" w:h="3662" w:vSpace="821" w:wrap="notBeside" w:vAnchor="text" w:hAnchor="text" w:x="126" w:y="822"/>
            </w:pPr>
          </w:p>
        </w:tc>
        <w:tc>
          <w:tcPr>
            <w:tcW w:w="2702" w:type="dxa"/>
            <w:tcBorders>
              <w:top w:val="single" w:sz="4" w:space="0" w:color="auto"/>
              <w:left w:val="single" w:sz="4" w:space="0" w:color="auto"/>
            </w:tcBorders>
            <w:shd w:val="clear" w:color="auto" w:fill="auto"/>
            <w:vAlign w:val="bottom"/>
          </w:tcPr>
          <w:p w14:paraId="5A6BD283" w14:textId="77777777" w:rsidR="003C610C" w:rsidRDefault="00C24A72">
            <w:pPr>
              <w:pStyle w:val="a4"/>
              <w:framePr w:w="9192" w:h="3662" w:vSpace="821" w:wrap="notBeside" w:vAnchor="text" w:hAnchor="text" w:x="126" w:y="822"/>
            </w:pPr>
            <w:r>
              <w:t>береза, ольха черная, липа, дуб порослевой</w:t>
            </w:r>
          </w:p>
        </w:tc>
        <w:tc>
          <w:tcPr>
            <w:tcW w:w="1704" w:type="dxa"/>
            <w:tcBorders>
              <w:top w:val="single" w:sz="4" w:space="0" w:color="auto"/>
              <w:left w:val="single" w:sz="4" w:space="0" w:color="auto"/>
            </w:tcBorders>
            <w:shd w:val="clear" w:color="auto" w:fill="auto"/>
          </w:tcPr>
          <w:p w14:paraId="7577E3EC" w14:textId="77777777" w:rsidR="003C610C" w:rsidRDefault="00C24A72">
            <w:pPr>
              <w:pStyle w:val="a4"/>
              <w:framePr w:w="9192" w:h="3662" w:vSpace="821" w:wrap="notBeside" w:vAnchor="text" w:hAnchor="text" w:x="126" w:y="822"/>
              <w:jc w:val="left"/>
            </w:pPr>
            <w:r>
              <w:t>все бонитеты</w:t>
            </w:r>
          </w:p>
        </w:tc>
        <w:tc>
          <w:tcPr>
            <w:tcW w:w="1853" w:type="dxa"/>
            <w:tcBorders>
              <w:top w:val="single" w:sz="4" w:space="0" w:color="auto"/>
              <w:left w:val="single" w:sz="4" w:space="0" w:color="auto"/>
              <w:right w:val="single" w:sz="4" w:space="0" w:color="auto"/>
            </w:tcBorders>
            <w:shd w:val="clear" w:color="auto" w:fill="auto"/>
            <w:vAlign w:val="center"/>
          </w:tcPr>
          <w:p w14:paraId="136FCA00" w14:textId="77777777" w:rsidR="003C610C" w:rsidRDefault="00C24A72">
            <w:pPr>
              <w:pStyle w:val="a4"/>
              <w:framePr w:w="9192" w:h="3662" w:vSpace="821" w:wrap="notBeside" w:vAnchor="text" w:hAnchor="text" w:x="126" w:y="822"/>
            </w:pPr>
            <w:r>
              <w:t>71-80</w:t>
            </w:r>
          </w:p>
        </w:tc>
      </w:tr>
      <w:tr w:rsidR="003C610C" w14:paraId="66028009" w14:textId="77777777">
        <w:trPr>
          <w:trHeight w:hRule="exact" w:val="475"/>
        </w:trPr>
        <w:tc>
          <w:tcPr>
            <w:tcW w:w="2933" w:type="dxa"/>
            <w:vMerge/>
            <w:tcBorders>
              <w:left w:val="single" w:sz="4" w:space="0" w:color="auto"/>
              <w:bottom w:val="single" w:sz="4" w:space="0" w:color="auto"/>
            </w:tcBorders>
            <w:shd w:val="clear" w:color="auto" w:fill="auto"/>
            <w:vAlign w:val="center"/>
          </w:tcPr>
          <w:p w14:paraId="53C26925" w14:textId="77777777" w:rsidR="003C610C" w:rsidRDefault="003C610C">
            <w:pPr>
              <w:framePr w:w="9192" w:h="3662" w:vSpace="821" w:wrap="notBeside" w:vAnchor="text" w:hAnchor="text" w:x="126" w:y="822"/>
            </w:pPr>
          </w:p>
        </w:tc>
        <w:tc>
          <w:tcPr>
            <w:tcW w:w="2702" w:type="dxa"/>
            <w:tcBorders>
              <w:top w:val="single" w:sz="4" w:space="0" w:color="auto"/>
              <w:left w:val="single" w:sz="4" w:space="0" w:color="auto"/>
              <w:bottom w:val="single" w:sz="4" w:space="0" w:color="auto"/>
            </w:tcBorders>
            <w:shd w:val="clear" w:color="auto" w:fill="auto"/>
            <w:vAlign w:val="bottom"/>
          </w:tcPr>
          <w:p w14:paraId="64489093" w14:textId="77777777" w:rsidR="003C610C" w:rsidRDefault="00C24A72">
            <w:pPr>
              <w:pStyle w:val="a4"/>
              <w:framePr w:w="9192" w:h="3662" w:vSpace="821" w:wrap="notBeside" w:vAnchor="text" w:hAnchor="text" w:x="126" w:y="822"/>
            </w:pPr>
            <w:r>
              <w:t>осина, тополь, ольха се</w:t>
            </w:r>
            <w:r>
              <w:softHyphen/>
              <w:t>рая</w:t>
            </w:r>
          </w:p>
        </w:tc>
        <w:tc>
          <w:tcPr>
            <w:tcW w:w="1704" w:type="dxa"/>
            <w:tcBorders>
              <w:top w:val="single" w:sz="4" w:space="0" w:color="auto"/>
              <w:left w:val="single" w:sz="4" w:space="0" w:color="auto"/>
              <w:bottom w:val="single" w:sz="4" w:space="0" w:color="auto"/>
            </w:tcBorders>
            <w:shd w:val="clear" w:color="auto" w:fill="auto"/>
          </w:tcPr>
          <w:p w14:paraId="4EDF32F7" w14:textId="77777777" w:rsidR="003C610C" w:rsidRDefault="00C24A72">
            <w:pPr>
              <w:pStyle w:val="a4"/>
              <w:framePr w:w="9192" w:h="3662" w:vSpace="821" w:wrap="notBeside" w:vAnchor="text" w:hAnchor="text" w:x="126" w:y="822"/>
              <w:jc w:val="left"/>
            </w:pPr>
            <w:r>
              <w:t>все бонитеты</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63B30638" w14:textId="77777777" w:rsidR="003C610C" w:rsidRDefault="00C24A72">
            <w:pPr>
              <w:pStyle w:val="a4"/>
              <w:framePr w:w="9192" w:h="3662" w:vSpace="821" w:wrap="notBeside" w:vAnchor="text" w:hAnchor="text" w:x="126" w:y="822"/>
            </w:pPr>
            <w:r>
              <w:t>51-60</w:t>
            </w:r>
          </w:p>
        </w:tc>
      </w:tr>
    </w:tbl>
    <w:p w14:paraId="08F6D67A" w14:textId="77777777" w:rsidR="003C610C" w:rsidRDefault="00C24A72">
      <w:pPr>
        <w:pStyle w:val="a9"/>
        <w:framePr w:w="7824" w:h="298" w:hSpace="125" w:wrap="notBeside" w:vAnchor="text" w:hAnchor="text" w:x="1398" w:y="1"/>
        <w:jc w:val="right"/>
      </w:pPr>
      <w:r>
        <w:rPr>
          <w:i/>
          <w:iCs/>
        </w:rPr>
        <w:t>Таблица 11(10).</w:t>
      </w:r>
    </w:p>
    <w:p w14:paraId="008ECDCE" w14:textId="77777777" w:rsidR="003C610C" w:rsidRDefault="003C610C">
      <w:pPr>
        <w:spacing w:line="1" w:lineRule="exact"/>
      </w:pPr>
    </w:p>
    <w:p w14:paraId="017A1641" w14:textId="77777777" w:rsidR="003C610C" w:rsidRDefault="00C24A72">
      <w:pPr>
        <w:pStyle w:val="42"/>
        <w:keepNext/>
        <w:keepLines/>
        <w:numPr>
          <w:ilvl w:val="2"/>
          <w:numId w:val="7"/>
        </w:numPr>
        <w:tabs>
          <w:tab w:val="left" w:pos="1506"/>
        </w:tabs>
        <w:jc w:val="both"/>
      </w:pPr>
      <w:bookmarkStart w:id="26" w:name="bookmark51"/>
      <w:r>
        <w:t>Процент (интенсивность) выборки древесины с учетом полноты дре</w:t>
      </w:r>
      <w:r>
        <w:softHyphen/>
        <w:t>востоя, состава</w:t>
      </w:r>
      <w:bookmarkEnd w:id="26"/>
    </w:p>
    <w:p w14:paraId="43B47ADB" w14:textId="77777777" w:rsidR="003C610C" w:rsidRDefault="00C24A72">
      <w:pPr>
        <w:pStyle w:val="1"/>
        <w:ind w:firstLine="720"/>
        <w:jc w:val="both"/>
      </w:pPr>
      <w:r>
        <w:t>Согласно Правил ухода за лесами утверждённых приказом Минприроды России от 30.07.2020 №534 на территории городских лесов возможно проведение рекреацион</w:t>
      </w:r>
      <w:r>
        <w:softHyphen/>
        <w:t>но-ландшафтного ухода за лесами включающий ландшафтные рубки и дополняющие их мероприятия, направленные на формирование, сохранение, обновление и рекон</w:t>
      </w:r>
      <w:r>
        <w:softHyphen/>
        <w:t>струкцию лесопарковых ландшафтов, повышение их эстетической, рекреационной ценности и устойчивости.</w:t>
      </w:r>
    </w:p>
    <w:p w14:paraId="7DD9EE38" w14:textId="77777777" w:rsidR="003C610C" w:rsidRDefault="00C24A72">
      <w:pPr>
        <w:pStyle w:val="1"/>
        <w:ind w:firstLine="720"/>
        <w:jc w:val="both"/>
      </w:pPr>
      <w:r>
        <w:t>Для указанных целей ландшафтными рубками в совокупности с другими мерами ухода формируются открытые (поляны с единичными деревьями), полуоткрытые (участки древостоев сомкнутостью крон 0,3 - 0,5 с равномерным или групповым раз</w:t>
      </w:r>
      <w:r>
        <w:softHyphen/>
        <w:t>мещением деревьев по площади), закрытые (участки древостоев полнотой 0,6 - 1,0) ре</w:t>
      </w:r>
      <w:r>
        <w:softHyphen/>
        <w:t>креационные ландшафты.</w:t>
      </w:r>
    </w:p>
    <w:p w14:paraId="2C94D6F3" w14:textId="77777777" w:rsidR="003C610C" w:rsidRDefault="00C24A72">
      <w:pPr>
        <w:pStyle w:val="1"/>
        <w:ind w:firstLine="720"/>
        <w:jc w:val="both"/>
      </w:pPr>
      <w:r>
        <w:t>Ландшафтными рубками должно обеспечиваться улучшение и сохранение целе</w:t>
      </w:r>
      <w:r>
        <w:softHyphen/>
        <w:t>вых свойств и качества древостоев, отдельных деревьев и их групп, изменение состава, пространственного размещения деревьев по площади лесных участков; формирование опушек; разреживание подроста и подлеска.</w:t>
      </w:r>
    </w:p>
    <w:p w14:paraId="650704D0" w14:textId="77777777" w:rsidR="003C610C" w:rsidRDefault="00C24A72">
      <w:pPr>
        <w:pStyle w:val="1"/>
        <w:ind w:firstLine="720"/>
        <w:jc w:val="both"/>
      </w:pPr>
      <w:r>
        <w:t>При отборе деревьев в ландшафтную рубку должны учитываться не только их типично лесоводственные и биологические признаки, но и их эстетические качества.</w:t>
      </w:r>
    </w:p>
    <w:p w14:paraId="595085EA" w14:textId="77777777" w:rsidR="003C610C" w:rsidRDefault="00C24A72">
      <w:pPr>
        <w:pStyle w:val="1"/>
        <w:ind w:firstLine="720"/>
        <w:jc w:val="both"/>
      </w:pPr>
      <w:r>
        <w:t>К нежелательным деревьям (подлежащим рубке) относятся сухостойные, зара</w:t>
      </w:r>
      <w:r>
        <w:softHyphen/>
        <w:t>женные вредными организмами, с механическими повреждениями, мешающие росту лучших, а также нарушающие структуру ландшафта.</w:t>
      </w:r>
    </w:p>
    <w:p w14:paraId="012E407F" w14:textId="77777777" w:rsidR="003C610C" w:rsidRDefault="00C24A72">
      <w:pPr>
        <w:pStyle w:val="1"/>
        <w:ind w:firstLine="720"/>
        <w:jc w:val="both"/>
      </w:pPr>
      <w:r>
        <w:t>При формировании закрытых ландшафтов в молодняках и средневозрастных лесных насаждениях должны осуществляться рубки, проводимые в целях ухода за лес</w:t>
      </w:r>
      <w:r>
        <w:softHyphen/>
        <w:t>ными насаждениями, умеренной интенсивности.</w:t>
      </w:r>
    </w:p>
    <w:p w14:paraId="666CFD7C" w14:textId="77777777" w:rsidR="003C610C" w:rsidRDefault="00C24A72">
      <w:pPr>
        <w:pStyle w:val="1"/>
        <w:ind w:firstLine="720"/>
        <w:jc w:val="both"/>
      </w:pPr>
      <w:r>
        <w:t>В высокополнотных средневозрастных лесных насаждениях (с полнотой 0,7 и выше) при формировании ландшафтов полуоткрытого типа ландшафтные рубки долж</w:t>
      </w:r>
      <w:r>
        <w:softHyphen/>
        <w:t>ны проводиться в несколько приемов и интенсивностью до 30 - 40% с интервалом меж</w:t>
      </w:r>
      <w:r>
        <w:softHyphen/>
        <w:t xml:space="preserve">ду </w:t>
      </w:r>
      <w:r>
        <w:lastRenderedPageBreak/>
        <w:t>рубками 6 - 8 лет.</w:t>
      </w:r>
    </w:p>
    <w:p w14:paraId="7E456479" w14:textId="77777777" w:rsidR="003C610C" w:rsidRDefault="00C24A72">
      <w:pPr>
        <w:pStyle w:val="1"/>
        <w:ind w:firstLine="720"/>
        <w:jc w:val="both"/>
      </w:pPr>
      <w:r>
        <w:t>Древостой, произрастающие на слабодренированных почвах, при необходимо</w:t>
      </w:r>
      <w:r>
        <w:softHyphen/>
        <w:t>сти формирования ландшафтов полуоткрытого типа должны разреживаться интенсив</w:t>
      </w:r>
      <w:r>
        <w:softHyphen/>
        <w:t>ностью 15 - 20% за несколько приемов.</w:t>
      </w:r>
    </w:p>
    <w:p w14:paraId="472C66E0" w14:textId="77777777" w:rsidR="003C610C" w:rsidRDefault="00C24A72">
      <w:pPr>
        <w:pStyle w:val="1"/>
        <w:ind w:firstLine="720"/>
        <w:jc w:val="both"/>
      </w:pPr>
      <w:r>
        <w:t>При формировании полуоткрытых ландшафтов должно проводиться значитель</w:t>
      </w:r>
      <w:r>
        <w:softHyphen/>
        <w:t>ное снижение сомкнутости крон лесных насаждений (до 0,3 - 0,5).</w:t>
      </w:r>
    </w:p>
    <w:p w14:paraId="0D736F07" w14:textId="77777777" w:rsidR="003C610C" w:rsidRDefault="00C24A72">
      <w:pPr>
        <w:pStyle w:val="1"/>
        <w:ind w:firstLine="720"/>
        <w:jc w:val="both"/>
      </w:pPr>
      <w:r>
        <w:t>Рубки сохранения сформированных ландшафтных насаждений (ландшафтов) должны осуществляться путем вырубки отдельных деревьев и кустарников, утрачива</w:t>
      </w:r>
      <w:r>
        <w:softHyphen/>
        <w:t>ющих жизнеспособность и целевые свойства.</w:t>
      </w:r>
    </w:p>
    <w:p w14:paraId="2077163E" w14:textId="77777777" w:rsidR="003C610C" w:rsidRDefault="00C24A72">
      <w:pPr>
        <w:pStyle w:val="1"/>
        <w:ind w:firstLine="720"/>
        <w:jc w:val="both"/>
      </w:pPr>
      <w:r>
        <w:t>Мероприятия по обновлению целевых ландшафтных насаждений (ландшафтов) на стадии ослабления образующих их деревьев и кустарников с учетом степени утраты целевых свойств должны осуществляться умеренно слабой или умеренно сильной ин</w:t>
      </w:r>
      <w:r>
        <w:softHyphen/>
        <w:t>тенсивности (от 20 до 50% по запасу).</w:t>
      </w:r>
    </w:p>
    <w:p w14:paraId="139D12EE" w14:textId="77777777" w:rsidR="003C610C" w:rsidRDefault="00C24A72">
      <w:pPr>
        <w:pStyle w:val="1"/>
        <w:ind w:firstLine="720"/>
        <w:jc w:val="both"/>
      </w:pPr>
      <w:r>
        <w:rPr>
          <w:b/>
          <w:bCs/>
          <w:i/>
          <w:iCs/>
        </w:rPr>
        <w:t>Рубки ухода за лесами (прореживания, проходные рубки)</w:t>
      </w:r>
    </w:p>
    <w:p w14:paraId="0BEBF61A" w14:textId="77777777" w:rsidR="003C610C" w:rsidRDefault="00C24A72">
      <w:pPr>
        <w:pStyle w:val="1"/>
        <w:ind w:firstLine="720"/>
        <w:jc w:val="both"/>
      </w:pPr>
      <w:r>
        <w:t xml:space="preserve">Согласно пункту 10 </w:t>
      </w:r>
      <w:r>
        <w:rPr>
          <w:color w:val="0000FF"/>
        </w:rPr>
        <w:t xml:space="preserve">Приказа Минприроды России от 30.07.2020 </w:t>
      </w:r>
      <w:r>
        <w:rPr>
          <w:color w:val="0000FF"/>
          <w:lang w:val="en-US" w:eastAsia="en-US" w:bidi="en-US"/>
        </w:rPr>
        <w:t>N</w:t>
      </w:r>
      <w:r w:rsidRPr="006276D8">
        <w:rPr>
          <w:color w:val="0000FF"/>
          <w:lang w:eastAsia="en-US" w:bidi="en-US"/>
        </w:rPr>
        <w:t xml:space="preserve"> </w:t>
      </w:r>
      <w:r>
        <w:rPr>
          <w:color w:val="0000FF"/>
        </w:rPr>
        <w:t xml:space="preserve">534 </w:t>
      </w:r>
      <w:r>
        <w:t>"Об утверждении Правил ухода за лесами" в зависимости от возраста лесных насаждений и целей ухода осуществляются:</w:t>
      </w:r>
    </w:p>
    <w:p w14:paraId="764CFB6A" w14:textId="77777777" w:rsidR="003C610C" w:rsidRDefault="00C24A72">
      <w:pPr>
        <w:pStyle w:val="1"/>
        <w:numPr>
          <w:ilvl w:val="0"/>
          <w:numId w:val="8"/>
        </w:numPr>
        <w:tabs>
          <w:tab w:val="left" w:pos="973"/>
        </w:tabs>
        <w:ind w:firstLine="720"/>
        <w:jc w:val="both"/>
      </w:pPr>
      <w:r>
        <w:t>прореживания, направленные на создание благоприятных условий для пра</w:t>
      </w:r>
      <w:r>
        <w:softHyphen/>
        <w:t>вильного формирования ствола и кроны деревьев;</w:t>
      </w:r>
    </w:p>
    <w:p w14:paraId="025605A7" w14:textId="77777777" w:rsidR="003C610C" w:rsidRDefault="00C24A72">
      <w:pPr>
        <w:pStyle w:val="1"/>
        <w:numPr>
          <w:ilvl w:val="0"/>
          <w:numId w:val="8"/>
        </w:numPr>
        <w:tabs>
          <w:tab w:val="left" w:pos="978"/>
        </w:tabs>
        <w:ind w:firstLine="720"/>
        <w:jc w:val="both"/>
      </w:pPr>
      <w:r>
        <w:t>проходные рубки, направленные на создание благоприятных условий для уве</w:t>
      </w:r>
      <w:r>
        <w:softHyphen/>
        <w:t>личения прироста деревьев.</w:t>
      </w:r>
      <w:r>
        <w:br w:type="page"/>
      </w:r>
    </w:p>
    <w:p w14:paraId="392379C3" w14:textId="77777777" w:rsidR="003C610C" w:rsidRDefault="00C24A72">
      <w:pPr>
        <w:pStyle w:val="1"/>
        <w:spacing w:after="160" w:line="257" w:lineRule="auto"/>
        <w:ind w:firstLine="0"/>
        <w:jc w:val="right"/>
      </w:pPr>
      <w:r>
        <w:rPr>
          <w:i/>
          <w:iCs/>
        </w:rPr>
        <w:lastRenderedPageBreak/>
        <w:t>Таблица 12.</w:t>
      </w:r>
    </w:p>
    <w:p w14:paraId="2102FA1F" w14:textId="77777777" w:rsidR="003C610C" w:rsidRDefault="00C24A72">
      <w:pPr>
        <w:pStyle w:val="1"/>
        <w:spacing w:after="440" w:line="257" w:lineRule="auto"/>
        <w:ind w:firstLine="0"/>
        <w:jc w:val="center"/>
      </w:pPr>
      <w:r>
        <w:t>Нормативы рубок, проводимых в целях ухода за лесными насаждениями,</w:t>
      </w:r>
      <w:r>
        <w:br/>
        <w:t>в сосновых насаждениях района хвойно-широколиственных</w:t>
      </w:r>
      <w:r>
        <w:br/>
        <w:t>(смешанных) лесов европейской части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96"/>
        <w:gridCol w:w="1517"/>
        <w:gridCol w:w="1003"/>
        <w:gridCol w:w="811"/>
        <w:gridCol w:w="922"/>
        <w:gridCol w:w="811"/>
        <w:gridCol w:w="922"/>
        <w:gridCol w:w="1296"/>
      </w:tblGrid>
      <w:tr w:rsidR="003C610C" w14:paraId="3B5BAD04" w14:textId="77777777">
        <w:trPr>
          <w:trHeight w:hRule="exact" w:val="408"/>
          <w:jc w:val="center"/>
        </w:trPr>
        <w:tc>
          <w:tcPr>
            <w:tcW w:w="1896" w:type="dxa"/>
            <w:vMerge w:val="restart"/>
            <w:tcBorders>
              <w:top w:val="single" w:sz="4" w:space="0" w:color="auto"/>
              <w:left w:val="single" w:sz="4" w:space="0" w:color="auto"/>
            </w:tcBorders>
            <w:shd w:val="clear" w:color="auto" w:fill="auto"/>
            <w:vAlign w:val="center"/>
          </w:tcPr>
          <w:p w14:paraId="0A423E4C" w14:textId="77777777" w:rsidR="003C610C" w:rsidRDefault="00C24A72">
            <w:pPr>
              <w:pStyle w:val="a4"/>
            </w:pPr>
            <w:r>
              <w:t>Состав лесных насаждений до рубки</w:t>
            </w:r>
          </w:p>
        </w:tc>
        <w:tc>
          <w:tcPr>
            <w:tcW w:w="1517" w:type="dxa"/>
            <w:vMerge w:val="restart"/>
            <w:tcBorders>
              <w:top w:val="single" w:sz="4" w:space="0" w:color="auto"/>
              <w:left w:val="single" w:sz="4" w:space="0" w:color="auto"/>
            </w:tcBorders>
            <w:shd w:val="clear" w:color="auto" w:fill="auto"/>
            <w:vAlign w:val="center"/>
          </w:tcPr>
          <w:p w14:paraId="2A5CA494" w14:textId="77777777" w:rsidR="003C610C" w:rsidRDefault="00C24A72">
            <w:pPr>
              <w:pStyle w:val="a4"/>
            </w:pPr>
            <w:r>
              <w:t>Группы типов леса (класс бонитета)</w:t>
            </w:r>
          </w:p>
        </w:tc>
        <w:tc>
          <w:tcPr>
            <w:tcW w:w="1003" w:type="dxa"/>
            <w:vMerge w:val="restart"/>
            <w:tcBorders>
              <w:top w:val="single" w:sz="4" w:space="0" w:color="auto"/>
              <w:left w:val="single" w:sz="4" w:space="0" w:color="auto"/>
            </w:tcBorders>
            <w:shd w:val="clear" w:color="auto" w:fill="auto"/>
            <w:vAlign w:val="center"/>
          </w:tcPr>
          <w:p w14:paraId="3F2299BB" w14:textId="77777777" w:rsidR="003C610C" w:rsidRDefault="00C24A72">
            <w:pPr>
              <w:pStyle w:val="a4"/>
            </w:pPr>
            <w:r>
              <w:t>Возраст начала ухода, лет</w:t>
            </w:r>
          </w:p>
        </w:tc>
        <w:tc>
          <w:tcPr>
            <w:tcW w:w="1733" w:type="dxa"/>
            <w:gridSpan w:val="2"/>
            <w:tcBorders>
              <w:top w:val="single" w:sz="4" w:space="0" w:color="auto"/>
              <w:left w:val="single" w:sz="4" w:space="0" w:color="auto"/>
            </w:tcBorders>
            <w:shd w:val="clear" w:color="auto" w:fill="auto"/>
            <w:vAlign w:val="bottom"/>
          </w:tcPr>
          <w:p w14:paraId="2D707E37" w14:textId="77777777" w:rsidR="003C610C" w:rsidRDefault="00C24A72">
            <w:pPr>
              <w:pStyle w:val="a4"/>
            </w:pPr>
            <w:r>
              <w:t>Прореживание</w:t>
            </w:r>
          </w:p>
        </w:tc>
        <w:tc>
          <w:tcPr>
            <w:tcW w:w="1733" w:type="dxa"/>
            <w:gridSpan w:val="2"/>
            <w:tcBorders>
              <w:top w:val="single" w:sz="4" w:space="0" w:color="auto"/>
              <w:left w:val="single" w:sz="4" w:space="0" w:color="auto"/>
            </w:tcBorders>
            <w:shd w:val="clear" w:color="auto" w:fill="auto"/>
            <w:vAlign w:val="bottom"/>
          </w:tcPr>
          <w:p w14:paraId="4FA6D14E" w14:textId="77777777" w:rsidR="003C610C" w:rsidRDefault="00C24A72">
            <w:pPr>
              <w:pStyle w:val="a4"/>
              <w:jc w:val="left"/>
            </w:pPr>
            <w:r>
              <w:t>Проходные рубки</w:t>
            </w:r>
          </w:p>
        </w:tc>
        <w:tc>
          <w:tcPr>
            <w:tcW w:w="1296" w:type="dxa"/>
            <w:vMerge w:val="restart"/>
            <w:tcBorders>
              <w:top w:val="single" w:sz="4" w:space="0" w:color="auto"/>
              <w:left w:val="single" w:sz="4" w:space="0" w:color="auto"/>
              <w:right w:val="single" w:sz="4" w:space="0" w:color="auto"/>
            </w:tcBorders>
            <w:shd w:val="clear" w:color="auto" w:fill="auto"/>
            <w:vAlign w:val="center"/>
          </w:tcPr>
          <w:p w14:paraId="4DB8888F" w14:textId="77777777" w:rsidR="003C610C" w:rsidRDefault="00C24A72">
            <w:pPr>
              <w:pStyle w:val="a4"/>
            </w:pPr>
            <w:r>
              <w:t>Целевой состав к возрасту рубки (спелости)</w:t>
            </w:r>
          </w:p>
        </w:tc>
      </w:tr>
      <w:tr w:rsidR="003C610C" w14:paraId="3C11466B" w14:textId="77777777">
        <w:trPr>
          <w:trHeight w:hRule="exact" w:val="2218"/>
          <w:jc w:val="center"/>
        </w:trPr>
        <w:tc>
          <w:tcPr>
            <w:tcW w:w="1896" w:type="dxa"/>
            <w:vMerge/>
            <w:tcBorders>
              <w:left w:val="single" w:sz="4" w:space="0" w:color="auto"/>
            </w:tcBorders>
            <w:shd w:val="clear" w:color="auto" w:fill="auto"/>
            <w:vAlign w:val="center"/>
          </w:tcPr>
          <w:p w14:paraId="47094ED7" w14:textId="77777777" w:rsidR="003C610C" w:rsidRDefault="003C610C"/>
        </w:tc>
        <w:tc>
          <w:tcPr>
            <w:tcW w:w="1517" w:type="dxa"/>
            <w:vMerge/>
            <w:tcBorders>
              <w:left w:val="single" w:sz="4" w:space="0" w:color="auto"/>
            </w:tcBorders>
            <w:shd w:val="clear" w:color="auto" w:fill="auto"/>
            <w:vAlign w:val="center"/>
          </w:tcPr>
          <w:p w14:paraId="4B226685" w14:textId="77777777" w:rsidR="003C610C" w:rsidRDefault="003C610C"/>
        </w:tc>
        <w:tc>
          <w:tcPr>
            <w:tcW w:w="1003" w:type="dxa"/>
            <w:vMerge/>
            <w:tcBorders>
              <w:left w:val="single" w:sz="4" w:space="0" w:color="auto"/>
            </w:tcBorders>
            <w:shd w:val="clear" w:color="auto" w:fill="auto"/>
            <w:vAlign w:val="center"/>
          </w:tcPr>
          <w:p w14:paraId="01C3E30C" w14:textId="77777777" w:rsidR="003C610C" w:rsidRDefault="003C610C"/>
        </w:tc>
        <w:tc>
          <w:tcPr>
            <w:tcW w:w="811" w:type="dxa"/>
            <w:tcBorders>
              <w:top w:val="single" w:sz="4" w:space="0" w:color="auto"/>
              <w:left w:val="single" w:sz="4" w:space="0" w:color="auto"/>
            </w:tcBorders>
            <w:shd w:val="clear" w:color="auto" w:fill="auto"/>
            <w:vAlign w:val="bottom"/>
          </w:tcPr>
          <w:p w14:paraId="52E9F7F5" w14:textId="77777777" w:rsidR="003C610C" w:rsidRDefault="00C24A72">
            <w:pPr>
              <w:pStyle w:val="a4"/>
            </w:pPr>
            <w:r>
              <w:t>мини</w:t>
            </w:r>
            <w:r>
              <w:softHyphen/>
              <w:t>маль</w:t>
            </w:r>
            <w:r>
              <w:softHyphen/>
              <w:t>ная сом</w:t>
            </w:r>
            <w:r>
              <w:softHyphen/>
              <w:t>кну</w:t>
            </w:r>
            <w:r>
              <w:softHyphen/>
              <w:t>тость крон</w:t>
            </w:r>
          </w:p>
          <w:p w14:paraId="74DA5F79" w14:textId="77777777" w:rsidR="003C610C" w:rsidRDefault="00C24A72">
            <w:pPr>
              <w:pStyle w:val="a4"/>
              <w:ind w:firstLine="260"/>
              <w:jc w:val="both"/>
            </w:pPr>
            <w:r>
              <w:t>до ухода</w:t>
            </w:r>
          </w:p>
        </w:tc>
        <w:tc>
          <w:tcPr>
            <w:tcW w:w="922" w:type="dxa"/>
            <w:tcBorders>
              <w:top w:val="single" w:sz="4" w:space="0" w:color="auto"/>
              <w:left w:val="single" w:sz="4" w:space="0" w:color="auto"/>
            </w:tcBorders>
            <w:shd w:val="clear" w:color="auto" w:fill="auto"/>
            <w:vAlign w:val="center"/>
          </w:tcPr>
          <w:p w14:paraId="788DA442" w14:textId="77777777" w:rsidR="003C610C" w:rsidRDefault="00C24A72">
            <w:pPr>
              <w:pStyle w:val="a4"/>
            </w:pPr>
            <w:r>
              <w:t>интен</w:t>
            </w:r>
            <w:r>
              <w:softHyphen/>
              <w:t>сив</w:t>
            </w:r>
            <w:r>
              <w:softHyphen/>
              <w:t>ность рубки, % по запасу</w:t>
            </w:r>
          </w:p>
        </w:tc>
        <w:tc>
          <w:tcPr>
            <w:tcW w:w="811" w:type="dxa"/>
            <w:tcBorders>
              <w:top w:val="single" w:sz="4" w:space="0" w:color="auto"/>
              <w:left w:val="single" w:sz="4" w:space="0" w:color="auto"/>
            </w:tcBorders>
            <w:shd w:val="clear" w:color="auto" w:fill="auto"/>
            <w:vAlign w:val="bottom"/>
          </w:tcPr>
          <w:p w14:paraId="6CE36931" w14:textId="77777777" w:rsidR="003C610C" w:rsidRDefault="00C24A72">
            <w:pPr>
              <w:pStyle w:val="a4"/>
            </w:pPr>
            <w:r>
              <w:t>мини</w:t>
            </w:r>
            <w:r>
              <w:softHyphen/>
              <w:t>маль</w:t>
            </w:r>
            <w:r>
              <w:softHyphen/>
              <w:t>ная сом</w:t>
            </w:r>
            <w:r>
              <w:softHyphen/>
              <w:t>кну</w:t>
            </w:r>
            <w:r>
              <w:softHyphen/>
              <w:t>тость крон до</w:t>
            </w:r>
          </w:p>
          <w:p w14:paraId="6B476852" w14:textId="77777777" w:rsidR="003C610C" w:rsidRDefault="00C24A72">
            <w:pPr>
              <w:pStyle w:val="a4"/>
            </w:pPr>
            <w:r>
              <w:t>ухода</w:t>
            </w:r>
          </w:p>
        </w:tc>
        <w:tc>
          <w:tcPr>
            <w:tcW w:w="922" w:type="dxa"/>
            <w:tcBorders>
              <w:top w:val="single" w:sz="4" w:space="0" w:color="auto"/>
              <w:left w:val="single" w:sz="4" w:space="0" w:color="auto"/>
            </w:tcBorders>
            <w:shd w:val="clear" w:color="auto" w:fill="auto"/>
            <w:vAlign w:val="center"/>
          </w:tcPr>
          <w:p w14:paraId="2D7A04CE" w14:textId="77777777" w:rsidR="003C610C" w:rsidRDefault="00C24A72">
            <w:pPr>
              <w:pStyle w:val="a4"/>
            </w:pPr>
            <w:r>
              <w:t>интен</w:t>
            </w:r>
            <w:r>
              <w:softHyphen/>
              <w:t>сив</w:t>
            </w:r>
            <w:r>
              <w:softHyphen/>
              <w:t>ность рубки, % по запасу</w:t>
            </w:r>
          </w:p>
        </w:tc>
        <w:tc>
          <w:tcPr>
            <w:tcW w:w="1296" w:type="dxa"/>
            <w:vMerge/>
            <w:tcBorders>
              <w:left w:val="single" w:sz="4" w:space="0" w:color="auto"/>
              <w:right w:val="single" w:sz="4" w:space="0" w:color="auto"/>
            </w:tcBorders>
            <w:shd w:val="clear" w:color="auto" w:fill="auto"/>
            <w:vAlign w:val="center"/>
          </w:tcPr>
          <w:p w14:paraId="3D1725C8" w14:textId="77777777" w:rsidR="003C610C" w:rsidRDefault="003C610C"/>
        </w:tc>
      </w:tr>
      <w:tr w:rsidR="003C610C" w14:paraId="05D0D83B" w14:textId="77777777">
        <w:trPr>
          <w:trHeight w:hRule="exact" w:val="1075"/>
          <w:jc w:val="center"/>
        </w:trPr>
        <w:tc>
          <w:tcPr>
            <w:tcW w:w="1896" w:type="dxa"/>
            <w:vMerge/>
            <w:tcBorders>
              <w:left w:val="single" w:sz="4" w:space="0" w:color="auto"/>
            </w:tcBorders>
            <w:shd w:val="clear" w:color="auto" w:fill="auto"/>
            <w:vAlign w:val="center"/>
          </w:tcPr>
          <w:p w14:paraId="7DC74BC3" w14:textId="77777777" w:rsidR="003C610C" w:rsidRDefault="003C610C"/>
        </w:tc>
        <w:tc>
          <w:tcPr>
            <w:tcW w:w="1517" w:type="dxa"/>
            <w:vMerge/>
            <w:tcBorders>
              <w:left w:val="single" w:sz="4" w:space="0" w:color="auto"/>
            </w:tcBorders>
            <w:shd w:val="clear" w:color="auto" w:fill="auto"/>
            <w:vAlign w:val="center"/>
          </w:tcPr>
          <w:p w14:paraId="61B27053" w14:textId="77777777" w:rsidR="003C610C" w:rsidRDefault="003C610C"/>
        </w:tc>
        <w:tc>
          <w:tcPr>
            <w:tcW w:w="1003" w:type="dxa"/>
            <w:vMerge/>
            <w:tcBorders>
              <w:left w:val="single" w:sz="4" w:space="0" w:color="auto"/>
            </w:tcBorders>
            <w:shd w:val="clear" w:color="auto" w:fill="auto"/>
            <w:vAlign w:val="center"/>
          </w:tcPr>
          <w:p w14:paraId="158BFCFE" w14:textId="77777777" w:rsidR="003C610C" w:rsidRDefault="003C610C"/>
        </w:tc>
        <w:tc>
          <w:tcPr>
            <w:tcW w:w="811" w:type="dxa"/>
            <w:tcBorders>
              <w:top w:val="single" w:sz="4" w:space="0" w:color="auto"/>
              <w:left w:val="single" w:sz="4" w:space="0" w:color="auto"/>
            </w:tcBorders>
            <w:shd w:val="clear" w:color="auto" w:fill="auto"/>
            <w:vAlign w:val="center"/>
          </w:tcPr>
          <w:p w14:paraId="367551C6" w14:textId="77777777" w:rsidR="003C610C" w:rsidRDefault="00C24A72">
            <w:pPr>
              <w:pStyle w:val="a4"/>
              <w:ind w:firstLine="160"/>
              <w:jc w:val="left"/>
            </w:pPr>
            <w:r>
              <w:t>после ухода</w:t>
            </w:r>
          </w:p>
        </w:tc>
        <w:tc>
          <w:tcPr>
            <w:tcW w:w="922" w:type="dxa"/>
            <w:tcBorders>
              <w:top w:val="single" w:sz="4" w:space="0" w:color="auto"/>
              <w:left w:val="single" w:sz="4" w:space="0" w:color="auto"/>
            </w:tcBorders>
            <w:shd w:val="clear" w:color="auto" w:fill="auto"/>
            <w:vAlign w:val="bottom"/>
          </w:tcPr>
          <w:p w14:paraId="4DCEE6EE" w14:textId="77777777" w:rsidR="003C610C" w:rsidRDefault="00C24A72">
            <w:pPr>
              <w:pStyle w:val="a4"/>
            </w:pPr>
            <w:r>
              <w:t>повто</w:t>
            </w:r>
            <w:r>
              <w:softHyphen/>
              <w:t>ряе</w:t>
            </w:r>
            <w:r>
              <w:softHyphen/>
              <w:t>мость (лет)</w:t>
            </w:r>
          </w:p>
        </w:tc>
        <w:tc>
          <w:tcPr>
            <w:tcW w:w="811" w:type="dxa"/>
            <w:tcBorders>
              <w:top w:val="single" w:sz="4" w:space="0" w:color="auto"/>
              <w:left w:val="single" w:sz="4" w:space="0" w:color="auto"/>
            </w:tcBorders>
            <w:shd w:val="clear" w:color="auto" w:fill="auto"/>
            <w:vAlign w:val="center"/>
          </w:tcPr>
          <w:p w14:paraId="157E15AD" w14:textId="77777777" w:rsidR="003C610C" w:rsidRDefault="00C24A72">
            <w:pPr>
              <w:pStyle w:val="a4"/>
              <w:ind w:firstLine="160"/>
              <w:jc w:val="left"/>
            </w:pPr>
            <w:r>
              <w:t>после ухода</w:t>
            </w:r>
          </w:p>
        </w:tc>
        <w:tc>
          <w:tcPr>
            <w:tcW w:w="922" w:type="dxa"/>
            <w:tcBorders>
              <w:top w:val="single" w:sz="4" w:space="0" w:color="auto"/>
              <w:left w:val="single" w:sz="4" w:space="0" w:color="auto"/>
            </w:tcBorders>
            <w:shd w:val="clear" w:color="auto" w:fill="auto"/>
            <w:vAlign w:val="bottom"/>
          </w:tcPr>
          <w:p w14:paraId="21123FD4" w14:textId="77777777" w:rsidR="003C610C" w:rsidRDefault="00C24A72">
            <w:pPr>
              <w:pStyle w:val="a4"/>
            </w:pPr>
            <w:r>
              <w:t>повто</w:t>
            </w:r>
            <w:r>
              <w:softHyphen/>
              <w:t>ряе</w:t>
            </w:r>
            <w:r>
              <w:softHyphen/>
              <w:t>мость (лет)</w:t>
            </w:r>
          </w:p>
        </w:tc>
        <w:tc>
          <w:tcPr>
            <w:tcW w:w="1296" w:type="dxa"/>
            <w:vMerge/>
            <w:tcBorders>
              <w:left w:val="single" w:sz="4" w:space="0" w:color="auto"/>
              <w:right w:val="single" w:sz="4" w:space="0" w:color="auto"/>
            </w:tcBorders>
            <w:shd w:val="clear" w:color="auto" w:fill="auto"/>
            <w:vAlign w:val="center"/>
          </w:tcPr>
          <w:p w14:paraId="54276169" w14:textId="77777777" w:rsidR="003C610C" w:rsidRDefault="003C610C"/>
        </w:tc>
      </w:tr>
      <w:tr w:rsidR="003C610C" w14:paraId="3A4EA2BE" w14:textId="77777777">
        <w:trPr>
          <w:trHeight w:hRule="exact" w:val="379"/>
          <w:jc w:val="center"/>
        </w:trPr>
        <w:tc>
          <w:tcPr>
            <w:tcW w:w="1896" w:type="dxa"/>
            <w:tcBorders>
              <w:top w:val="single" w:sz="4" w:space="0" w:color="auto"/>
              <w:left w:val="single" w:sz="4" w:space="0" w:color="auto"/>
            </w:tcBorders>
            <w:shd w:val="clear" w:color="auto" w:fill="auto"/>
            <w:vAlign w:val="center"/>
          </w:tcPr>
          <w:p w14:paraId="3804162B" w14:textId="77777777" w:rsidR="003C610C" w:rsidRDefault="00C24A72">
            <w:pPr>
              <w:pStyle w:val="a4"/>
            </w:pPr>
            <w:r>
              <w:t>1</w:t>
            </w:r>
          </w:p>
        </w:tc>
        <w:tc>
          <w:tcPr>
            <w:tcW w:w="1517" w:type="dxa"/>
            <w:tcBorders>
              <w:top w:val="single" w:sz="4" w:space="0" w:color="auto"/>
              <w:left w:val="single" w:sz="4" w:space="0" w:color="auto"/>
            </w:tcBorders>
            <w:shd w:val="clear" w:color="auto" w:fill="auto"/>
            <w:vAlign w:val="center"/>
          </w:tcPr>
          <w:p w14:paraId="0FD33515" w14:textId="77777777" w:rsidR="003C610C" w:rsidRDefault="00C24A72">
            <w:pPr>
              <w:pStyle w:val="a4"/>
            </w:pPr>
            <w:r>
              <w:t>2</w:t>
            </w:r>
          </w:p>
        </w:tc>
        <w:tc>
          <w:tcPr>
            <w:tcW w:w="1003" w:type="dxa"/>
            <w:tcBorders>
              <w:top w:val="single" w:sz="4" w:space="0" w:color="auto"/>
              <w:left w:val="single" w:sz="4" w:space="0" w:color="auto"/>
            </w:tcBorders>
            <w:shd w:val="clear" w:color="auto" w:fill="auto"/>
            <w:vAlign w:val="center"/>
          </w:tcPr>
          <w:p w14:paraId="34A828B7" w14:textId="77777777" w:rsidR="003C610C" w:rsidRDefault="00C24A72">
            <w:pPr>
              <w:pStyle w:val="a4"/>
            </w:pPr>
            <w:r>
              <w:t>3</w:t>
            </w:r>
          </w:p>
        </w:tc>
        <w:tc>
          <w:tcPr>
            <w:tcW w:w="811" w:type="dxa"/>
            <w:tcBorders>
              <w:top w:val="single" w:sz="4" w:space="0" w:color="auto"/>
              <w:left w:val="single" w:sz="4" w:space="0" w:color="auto"/>
            </w:tcBorders>
            <w:shd w:val="clear" w:color="auto" w:fill="auto"/>
            <w:vAlign w:val="center"/>
          </w:tcPr>
          <w:p w14:paraId="322ED643" w14:textId="77777777" w:rsidR="003C610C" w:rsidRDefault="00C24A72">
            <w:pPr>
              <w:pStyle w:val="a4"/>
            </w:pPr>
            <w:r>
              <w:t>4</w:t>
            </w:r>
          </w:p>
        </w:tc>
        <w:tc>
          <w:tcPr>
            <w:tcW w:w="922" w:type="dxa"/>
            <w:tcBorders>
              <w:top w:val="single" w:sz="4" w:space="0" w:color="auto"/>
              <w:left w:val="single" w:sz="4" w:space="0" w:color="auto"/>
            </w:tcBorders>
            <w:shd w:val="clear" w:color="auto" w:fill="auto"/>
            <w:vAlign w:val="center"/>
          </w:tcPr>
          <w:p w14:paraId="49DEA3C1" w14:textId="77777777" w:rsidR="003C610C" w:rsidRDefault="00C24A72">
            <w:pPr>
              <w:pStyle w:val="a4"/>
            </w:pPr>
            <w:r>
              <w:t>5</w:t>
            </w:r>
          </w:p>
        </w:tc>
        <w:tc>
          <w:tcPr>
            <w:tcW w:w="811" w:type="dxa"/>
            <w:tcBorders>
              <w:top w:val="single" w:sz="4" w:space="0" w:color="auto"/>
              <w:left w:val="single" w:sz="4" w:space="0" w:color="auto"/>
            </w:tcBorders>
            <w:shd w:val="clear" w:color="auto" w:fill="auto"/>
            <w:vAlign w:val="center"/>
          </w:tcPr>
          <w:p w14:paraId="7D3CEDAA" w14:textId="77777777" w:rsidR="003C610C" w:rsidRDefault="00C24A72">
            <w:pPr>
              <w:pStyle w:val="a4"/>
            </w:pPr>
            <w:r>
              <w:t>6</w:t>
            </w:r>
          </w:p>
        </w:tc>
        <w:tc>
          <w:tcPr>
            <w:tcW w:w="922" w:type="dxa"/>
            <w:tcBorders>
              <w:top w:val="single" w:sz="4" w:space="0" w:color="auto"/>
              <w:left w:val="single" w:sz="4" w:space="0" w:color="auto"/>
            </w:tcBorders>
            <w:shd w:val="clear" w:color="auto" w:fill="auto"/>
            <w:vAlign w:val="center"/>
          </w:tcPr>
          <w:p w14:paraId="257688B2" w14:textId="77777777" w:rsidR="003C610C" w:rsidRDefault="00C24A72">
            <w:pPr>
              <w:pStyle w:val="a4"/>
            </w:pPr>
            <w:r>
              <w:t>7</w:t>
            </w:r>
          </w:p>
        </w:tc>
        <w:tc>
          <w:tcPr>
            <w:tcW w:w="1296" w:type="dxa"/>
            <w:tcBorders>
              <w:top w:val="single" w:sz="4" w:space="0" w:color="auto"/>
              <w:left w:val="single" w:sz="4" w:space="0" w:color="auto"/>
              <w:right w:val="single" w:sz="4" w:space="0" w:color="auto"/>
            </w:tcBorders>
            <w:shd w:val="clear" w:color="auto" w:fill="auto"/>
            <w:vAlign w:val="center"/>
          </w:tcPr>
          <w:p w14:paraId="4F66EAE8" w14:textId="77777777" w:rsidR="003C610C" w:rsidRDefault="00C24A72">
            <w:pPr>
              <w:pStyle w:val="a4"/>
            </w:pPr>
            <w:r>
              <w:t>8</w:t>
            </w:r>
          </w:p>
        </w:tc>
      </w:tr>
      <w:tr w:rsidR="003C610C" w14:paraId="1C39C053" w14:textId="77777777">
        <w:trPr>
          <w:trHeight w:hRule="exact" w:val="293"/>
          <w:jc w:val="center"/>
        </w:trPr>
        <w:tc>
          <w:tcPr>
            <w:tcW w:w="1896" w:type="dxa"/>
            <w:tcBorders>
              <w:top w:val="single" w:sz="4" w:space="0" w:color="auto"/>
              <w:left w:val="single" w:sz="4" w:space="0" w:color="auto"/>
            </w:tcBorders>
            <w:shd w:val="clear" w:color="auto" w:fill="auto"/>
          </w:tcPr>
          <w:p w14:paraId="75C63267" w14:textId="77777777" w:rsidR="003C610C" w:rsidRDefault="003C610C">
            <w:pPr>
              <w:rPr>
                <w:sz w:val="10"/>
                <w:szCs w:val="10"/>
              </w:rPr>
            </w:pPr>
          </w:p>
        </w:tc>
        <w:tc>
          <w:tcPr>
            <w:tcW w:w="1517" w:type="dxa"/>
            <w:tcBorders>
              <w:top w:val="single" w:sz="4" w:space="0" w:color="auto"/>
              <w:left w:val="single" w:sz="4" w:space="0" w:color="auto"/>
            </w:tcBorders>
            <w:shd w:val="clear" w:color="auto" w:fill="auto"/>
            <w:vAlign w:val="bottom"/>
          </w:tcPr>
          <w:p w14:paraId="4F88A263" w14:textId="77777777" w:rsidR="003C610C" w:rsidRDefault="00C24A72">
            <w:pPr>
              <w:pStyle w:val="a4"/>
              <w:jc w:val="left"/>
            </w:pPr>
            <w:r>
              <w:t>лишайниковый</w:t>
            </w:r>
          </w:p>
        </w:tc>
        <w:tc>
          <w:tcPr>
            <w:tcW w:w="1003" w:type="dxa"/>
            <w:vMerge w:val="restart"/>
            <w:tcBorders>
              <w:top w:val="single" w:sz="4" w:space="0" w:color="auto"/>
              <w:left w:val="single" w:sz="4" w:space="0" w:color="auto"/>
            </w:tcBorders>
            <w:shd w:val="clear" w:color="auto" w:fill="auto"/>
            <w:vAlign w:val="center"/>
          </w:tcPr>
          <w:p w14:paraId="47CA8B4D" w14:textId="77777777" w:rsidR="003C610C" w:rsidRDefault="00C24A72">
            <w:pPr>
              <w:pStyle w:val="a4"/>
            </w:pPr>
            <w:r>
              <w:t>8 - 10</w:t>
            </w:r>
          </w:p>
        </w:tc>
        <w:tc>
          <w:tcPr>
            <w:tcW w:w="811" w:type="dxa"/>
            <w:tcBorders>
              <w:top w:val="single" w:sz="4" w:space="0" w:color="auto"/>
              <w:left w:val="single" w:sz="4" w:space="0" w:color="auto"/>
            </w:tcBorders>
            <w:shd w:val="clear" w:color="auto" w:fill="auto"/>
            <w:vAlign w:val="bottom"/>
          </w:tcPr>
          <w:p w14:paraId="404EF2EC" w14:textId="77777777" w:rsidR="003C610C" w:rsidRDefault="00C24A72">
            <w:pPr>
              <w:pStyle w:val="a4"/>
            </w:pPr>
            <w:r>
              <w:t>0,9</w:t>
            </w:r>
          </w:p>
        </w:tc>
        <w:tc>
          <w:tcPr>
            <w:tcW w:w="922" w:type="dxa"/>
            <w:tcBorders>
              <w:top w:val="single" w:sz="4" w:space="0" w:color="auto"/>
              <w:left w:val="single" w:sz="4" w:space="0" w:color="auto"/>
            </w:tcBorders>
            <w:shd w:val="clear" w:color="auto" w:fill="auto"/>
            <w:vAlign w:val="bottom"/>
          </w:tcPr>
          <w:p w14:paraId="2FCA1B6E" w14:textId="77777777" w:rsidR="003C610C" w:rsidRDefault="00C24A72">
            <w:pPr>
              <w:pStyle w:val="a4"/>
            </w:pPr>
            <w:r>
              <w:t>15 - 20</w:t>
            </w:r>
          </w:p>
        </w:tc>
        <w:tc>
          <w:tcPr>
            <w:tcW w:w="811" w:type="dxa"/>
            <w:tcBorders>
              <w:top w:val="single" w:sz="4" w:space="0" w:color="auto"/>
              <w:left w:val="single" w:sz="4" w:space="0" w:color="auto"/>
            </w:tcBorders>
            <w:shd w:val="clear" w:color="auto" w:fill="auto"/>
            <w:vAlign w:val="bottom"/>
          </w:tcPr>
          <w:p w14:paraId="778B20AD" w14:textId="77777777" w:rsidR="003C610C" w:rsidRDefault="00C24A72">
            <w:pPr>
              <w:pStyle w:val="a4"/>
            </w:pPr>
            <w:r>
              <w:t>0,9</w:t>
            </w:r>
          </w:p>
        </w:tc>
        <w:tc>
          <w:tcPr>
            <w:tcW w:w="922" w:type="dxa"/>
            <w:tcBorders>
              <w:top w:val="single" w:sz="4" w:space="0" w:color="auto"/>
              <w:left w:val="single" w:sz="4" w:space="0" w:color="auto"/>
            </w:tcBorders>
            <w:shd w:val="clear" w:color="auto" w:fill="auto"/>
            <w:vAlign w:val="bottom"/>
          </w:tcPr>
          <w:p w14:paraId="2F718542" w14:textId="77777777" w:rsidR="003C610C" w:rsidRDefault="00C24A72">
            <w:pPr>
              <w:pStyle w:val="a4"/>
            </w:pPr>
            <w:r>
              <w:t>10 - 15</w:t>
            </w:r>
          </w:p>
        </w:tc>
        <w:tc>
          <w:tcPr>
            <w:tcW w:w="1296" w:type="dxa"/>
            <w:vMerge w:val="restart"/>
            <w:tcBorders>
              <w:top w:val="single" w:sz="4" w:space="0" w:color="auto"/>
              <w:left w:val="single" w:sz="4" w:space="0" w:color="auto"/>
              <w:right w:val="single" w:sz="4" w:space="0" w:color="auto"/>
            </w:tcBorders>
            <w:shd w:val="clear" w:color="auto" w:fill="auto"/>
            <w:vAlign w:val="center"/>
          </w:tcPr>
          <w:p w14:paraId="31120AEC" w14:textId="77777777" w:rsidR="003C610C" w:rsidRDefault="00C24A72">
            <w:pPr>
              <w:pStyle w:val="a4"/>
            </w:pPr>
            <w:r>
              <w:t>8С2Б</w:t>
            </w:r>
          </w:p>
        </w:tc>
      </w:tr>
      <w:tr w:rsidR="003C610C" w14:paraId="6E53AC2E" w14:textId="77777777">
        <w:trPr>
          <w:trHeight w:hRule="exact" w:val="317"/>
          <w:jc w:val="center"/>
        </w:trPr>
        <w:tc>
          <w:tcPr>
            <w:tcW w:w="1896" w:type="dxa"/>
            <w:tcBorders>
              <w:left w:val="single" w:sz="4" w:space="0" w:color="auto"/>
            </w:tcBorders>
            <w:shd w:val="clear" w:color="auto" w:fill="auto"/>
          </w:tcPr>
          <w:p w14:paraId="6E93F9A8" w14:textId="77777777" w:rsidR="003C610C" w:rsidRDefault="003C610C">
            <w:pPr>
              <w:rPr>
                <w:sz w:val="10"/>
                <w:szCs w:val="10"/>
              </w:rPr>
            </w:pPr>
          </w:p>
        </w:tc>
        <w:tc>
          <w:tcPr>
            <w:tcW w:w="1517" w:type="dxa"/>
            <w:tcBorders>
              <w:left w:val="single" w:sz="4" w:space="0" w:color="auto"/>
            </w:tcBorders>
            <w:shd w:val="clear" w:color="auto" w:fill="auto"/>
          </w:tcPr>
          <w:p w14:paraId="3DDD8324" w14:textId="77777777" w:rsidR="003C610C" w:rsidRDefault="00C24A72">
            <w:pPr>
              <w:pStyle w:val="a4"/>
            </w:pPr>
            <w:r>
              <w:t>(III - IV)</w:t>
            </w:r>
          </w:p>
        </w:tc>
        <w:tc>
          <w:tcPr>
            <w:tcW w:w="1003" w:type="dxa"/>
            <w:vMerge/>
            <w:tcBorders>
              <w:left w:val="single" w:sz="4" w:space="0" w:color="auto"/>
            </w:tcBorders>
            <w:shd w:val="clear" w:color="auto" w:fill="auto"/>
            <w:vAlign w:val="center"/>
          </w:tcPr>
          <w:p w14:paraId="75FCBF23" w14:textId="77777777" w:rsidR="003C610C" w:rsidRDefault="003C610C"/>
        </w:tc>
        <w:tc>
          <w:tcPr>
            <w:tcW w:w="811" w:type="dxa"/>
            <w:tcBorders>
              <w:left w:val="single" w:sz="4" w:space="0" w:color="auto"/>
            </w:tcBorders>
            <w:shd w:val="clear" w:color="auto" w:fill="auto"/>
          </w:tcPr>
          <w:p w14:paraId="7C3D915B" w14:textId="77777777" w:rsidR="003C610C" w:rsidRDefault="00C24A72">
            <w:pPr>
              <w:pStyle w:val="a4"/>
            </w:pPr>
            <w:r>
              <w:t>0,7</w:t>
            </w:r>
          </w:p>
        </w:tc>
        <w:tc>
          <w:tcPr>
            <w:tcW w:w="922" w:type="dxa"/>
            <w:tcBorders>
              <w:left w:val="single" w:sz="4" w:space="0" w:color="auto"/>
            </w:tcBorders>
            <w:shd w:val="clear" w:color="auto" w:fill="auto"/>
          </w:tcPr>
          <w:p w14:paraId="60FE42C6" w14:textId="77777777" w:rsidR="003C610C" w:rsidRDefault="00C24A72">
            <w:pPr>
              <w:pStyle w:val="a4"/>
            </w:pPr>
            <w:r>
              <w:t>10 - 15</w:t>
            </w:r>
          </w:p>
        </w:tc>
        <w:tc>
          <w:tcPr>
            <w:tcW w:w="811" w:type="dxa"/>
            <w:tcBorders>
              <w:left w:val="single" w:sz="4" w:space="0" w:color="auto"/>
            </w:tcBorders>
            <w:shd w:val="clear" w:color="auto" w:fill="auto"/>
          </w:tcPr>
          <w:p w14:paraId="1554835E" w14:textId="77777777" w:rsidR="003C610C" w:rsidRDefault="00C24A72">
            <w:pPr>
              <w:pStyle w:val="a4"/>
            </w:pPr>
            <w:r>
              <w:t>0,8</w:t>
            </w:r>
          </w:p>
        </w:tc>
        <w:tc>
          <w:tcPr>
            <w:tcW w:w="922" w:type="dxa"/>
            <w:tcBorders>
              <w:left w:val="single" w:sz="4" w:space="0" w:color="auto"/>
            </w:tcBorders>
            <w:shd w:val="clear" w:color="auto" w:fill="auto"/>
          </w:tcPr>
          <w:p w14:paraId="66407407" w14:textId="77777777" w:rsidR="003C610C" w:rsidRDefault="00C24A72">
            <w:pPr>
              <w:pStyle w:val="a4"/>
            </w:pPr>
            <w:r>
              <w:t>15 - 20</w:t>
            </w:r>
          </w:p>
        </w:tc>
        <w:tc>
          <w:tcPr>
            <w:tcW w:w="1296" w:type="dxa"/>
            <w:vMerge/>
            <w:tcBorders>
              <w:left w:val="single" w:sz="4" w:space="0" w:color="auto"/>
              <w:right w:val="single" w:sz="4" w:space="0" w:color="auto"/>
            </w:tcBorders>
            <w:shd w:val="clear" w:color="auto" w:fill="auto"/>
            <w:vAlign w:val="center"/>
          </w:tcPr>
          <w:p w14:paraId="51B02A4D" w14:textId="77777777" w:rsidR="003C610C" w:rsidRDefault="003C610C"/>
        </w:tc>
      </w:tr>
      <w:tr w:rsidR="003C610C" w14:paraId="7D7DA01A" w14:textId="77777777">
        <w:trPr>
          <w:trHeight w:hRule="exact" w:val="610"/>
          <w:jc w:val="center"/>
        </w:trPr>
        <w:tc>
          <w:tcPr>
            <w:tcW w:w="1896" w:type="dxa"/>
            <w:vMerge w:val="restart"/>
            <w:tcBorders>
              <w:left w:val="single" w:sz="4" w:space="0" w:color="auto"/>
            </w:tcBorders>
            <w:shd w:val="clear" w:color="auto" w:fill="auto"/>
            <w:vAlign w:val="bottom"/>
          </w:tcPr>
          <w:p w14:paraId="1B01433F" w14:textId="77777777" w:rsidR="003C610C" w:rsidRDefault="00C24A72">
            <w:pPr>
              <w:pStyle w:val="a4"/>
            </w:pPr>
            <w:r>
              <w:t>1. Сосновые насаждения,</w:t>
            </w:r>
          </w:p>
        </w:tc>
        <w:tc>
          <w:tcPr>
            <w:tcW w:w="1517" w:type="dxa"/>
            <w:tcBorders>
              <w:top w:val="single" w:sz="4" w:space="0" w:color="auto"/>
              <w:left w:val="single" w:sz="4" w:space="0" w:color="auto"/>
            </w:tcBorders>
            <w:shd w:val="clear" w:color="auto" w:fill="auto"/>
            <w:vAlign w:val="center"/>
          </w:tcPr>
          <w:p w14:paraId="1A7D75F8" w14:textId="77777777" w:rsidR="003C610C" w:rsidRDefault="00C24A72">
            <w:pPr>
              <w:pStyle w:val="a4"/>
              <w:spacing w:line="276" w:lineRule="auto"/>
            </w:pPr>
            <w:r>
              <w:t>брусничный (II - I)</w:t>
            </w:r>
          </w:p>
        </w:tc>
        <w:tc>
          <w:tcPr>
            <w:tcW w:w="1003" w:type="dxa"/>
            <w:tcBorders>
              <w:top w:val="single" w:sz="4" w:space="0" w:color="auto"/>
              <w:left w:val="single" w:sz="4" w:space="0" w:color="auto"/>
            </w:tcBorders>
            <w:shd w:val="clear" w:color="auto" w:fill="auto"/>
            <w:vAlign w:val="center"/>
          </w:tcPr>
          <w:p w14:paraId="5A2379C4" w14:textId="77777777" w:rsidR="003C610C" w:rsidRDefault="00C24A72">
            <w:pPr>
              <w:pStyle w:val="a4"/>
            </w:pPr>
            <w:r>
              <w:t>5 - 10</w:t>
            </w:r>
          </w:p>
        </w:tc>
        <w:tc>
          <w:tcPr>
            <w:tcW w:w="811" w:type="dxa"/>
            <w:tcBorders>
              <w:top w:val="single" w:sz="4" w:space="0" w:color="auto"/>
              <w:left w:val="single" w:sz="4" w:space="0" w:color="auto"/>
            </w:tcBorders>
            <w:shd w:val="clear" w:color="auto" w:fill="auto"/>
            <w:vAlign w:val="center"/>
          </w:tcPr>
          <w:p w14:paraId="1E0349C5" w14:textId="77777777" w:rsidR="003C610C" w:rsidRDefault="00C24A72">
            <w:pPr>
              <w:pStyle w:val="a4"/>
            </w:pPr>
            <w:r>
              <w:t>0,8</w:t>
            </w:r>
          </w:p>
          <w:p w14:paraId="7F31BDD0" w14:textId="77777777" w:rsidR="003C610C" w:rsidRDefault="00C24A72">
            <w:pPr>
              <w:pStyle w:val="a4"/>
            </w:pPr>
            <w:r>
              <w:t>0,6</w:t>
            </w:r>
          </w:p>
        </w:tc>
        <w:tc>
          <w:tcPr>
            <w:tcW w:w="922" w:type="dxa"/>
            <w:tcBorders>
              <w:top w:val="single" w:sz="4" w:space="0" w:color="auto"/>
              <w:left w:val="single" w:sz="4" w:space="0" w:color="auto"/>
            </w:tcBorders>
            <w:shd w:val="clear" w:color="auto" w:fill="auto"/>
            <w:vAlign w:val="center"/>
          </w:tcPr>
          <w:p w14:paraId="324BDE0F" w14:textId="77777777" w:rsidR="003C610C" w:rsidRDefault="00C24A72">
            <w:pPr>
              <w:pStyle w:val="a4"/>
            </w:pPr>
            <w:r>
              <w:t>20 - 25</w:t>
            </w:r>
          </w:p>
          <w:p w14:paraId="2392A4EA" w14:textId="77777777" w:rsidR="003C610C" w:rsidRDefault="00C24A72">
            <w:pPr>
              <w:pStyle w:val="a4"/>
            </w:pPr>
            <w:r>
              <w:t>10 - 12</w:t>
            </w:r>
          </w:p>
        </w:tc>
        <w:tc>
          <w:tcPr>
            <w:tcW w:w="811" w:type="dxa"/>
            <w:tcBorders>
              <w:top w:val="single" w:sz="4" w:space="0" w:color="auto"/>
              <w:left w:val="single" w:sz="4" w:space="0" w:color="auto"/>
            </w:tcBorders>
            <w:shd w:val="clear" w:color="auto" w:fill="auto"/>
            <w:vAlign w:val="center"/>
          </w:tcPr>
          <w:p w14:paraId="4BCD7914" w14:textId="77777777" w:rsidR="003C610C" w:rsidRDefault="00C24A72">
            <w:pPr>
              <w:pStyle w:val="a4"/>
            </w:pPr>
            <w:r>
              <w:t>0,8</w:t>
            </w:r>
          </w:p>
          <w:p w14:paraId="24AAC677" w14:textId="77777777" w:rsidR="003C610C" w:rsidRDefault="00C24A72">
            <w:pPr>
              <w:pStyle w:val="a4"/>
            </w:pPr>
            <w:r>
              <w:t>0,7</w:t>
            </w:r>
          </w:p>
        </w:tc>
        <w:tc>
          <w:tcPr>
            <w:tcW w:w="922" w:type="dxa"/>
            <w:tcBorders>
              <w:top w:val="single" w:sz="4" w:space="0" w:color="auto"/>
              <w:left w:val="single" w:sz="4" w:space="0" w:color="auto"/>
            </w:tcBorders>
            <w:shd w:val="clear" w:color="auto" w:fill="auto"/>
            <w:vAlign w:val="center"/>
          </w:tcPr>
          <w:p w14:paraId="468C80AC" w14:textId="77777777" w:rsidR="003C610C" w:rsidRDefault="00C24A72">
            <w:pPr>
              <w:pStyle w:val="a4"/>
            </w:pPr>
            <w:r>
              <w:t>15 - 20</w:t>
            </w:r>
          </w:p>
          <w:p w14:paraId="17311E3A" w14:textId="77777777" w:rsidR="003C610C" w:rsidRDefault="00C24A72">
            <w:pPr>
              <w:pStyle w:val="a4"/>
            </w:pPr>
            <w:r>
              <w:t>15 - 20</w:t>
            </w:r>
          </w:p>
        </w:tc>
        <w:tc>
          <w:tcPr>
            <w:tcW w:w="1296" w:type="dxa"/>
            <w:tcBorders>
              <w:top w:val="single" w:sz="4" w:space="0" w:color="auto"/>
              <w:left w:val="single" w:sz="4" w:space="0" w:color="auto"/>
              <w:right w:val="single" w:sz="4" w:space="0" w:color="auto"/>
            </w:tcBorders>
            <w:shd w:val="clear" w:color="auto" w:fill="auto"/>
            <w:vAlign w:val="center"/>
          </w:tcPr>
          <w:p w14:paraId="52616572" w14:textId="77777777" w:rsidR="003C610C" w:rsidRDefault="00C24A72">
            <w:pPr>
              <w:pStyle w:val="a4"/>
              <w:spacing w:line="266" w:lineRule="auto"/>
            </w:pPr>
            <w:r>
              <w:t>(8 - 9)С (1 - 2)Б</w:t>
            </w:r>
          </w:p>
        </w:tc>
      </w:tr>
      <w:tr w:rsidR="003C610C" w14:paraId="506F9376" w14:textId="77777777">
        <w:trPr>
          <w:trHeight w:hRule="exact" w:val="82"/>
          <w:jc w:val="center"/>
        </w:trPr>
        <w:tc>
          <w:tcPr>
            <w:tcW w:w="1896" w:type="dxa"/>
            <w:vMerge/>
            <w:tcBorders>
              <w:left w:val="single" w:sz="4" w:space="0" w:color="auto"/>
            </w:tcBorders>
            <w:shd w:val="clear" w:color="auto" w:fill="auto"/>
            <w:vAlign w:val="bottom"/>
          </w:tcPr>
          <w:p w14:paraId="5773EF8B" w14:textId="77777777" w:rsidR="003C610C" w:rsidRDefault="003C610C"/>
        </w:tc>
        <w:tc>
          <w:tcPr>
            <w:tcW w:w="1517" w:type="dxa"/>
            <w:tcBorders>
              <w:top w:val="single" w:sz="4" w:space="0" w:color="auto"/>
              <w:left w:val="single" w:sz="4" w:space="0" w:color="auto"/>
            </w:tcBorders>
            <w:shd w:val="clear" w:color="auto" w:fill="auto"/>
          </w:tcPr>
          <w:p w14:paraId="15B98921" w14:textId="77777777" w:rsidR="003C610C" w:rsidRDefault="003C610C">
            <w:pPr>
              <w:rPr>
                <w:sz w:val="10"/>
                <w:szCs w:val="10"/>
              </w:rPr>
            </w:pPr>
          </w:p>
        </w:tc>
        <w:tc>
          <w:tcPr>
            <w:tcW w:w="1003" w:type="dxa"/>
            <w:tcBorders>
              <w:top w:val="single" w:sz="4" w:space="0" w:color="auto"/>
              <w:left w:val="single" w:sz="4" w:space="0" w:color="auto"/>
            </w:tcBorders>
            <w:shd w:val="clear" w:color="auto" w:fill="auto"/>
          </w:tcPr>
          <w:p w14:paraId="09CE8478" w14:textId="77777777" w:rsidR="003C610C" w:rsidRDefault="003C610C">
            <w:pPr>
              <w:rPr>
                <w:sz w:val="10"/>
                <w:szCs w:val="10"/>
              </w:rPr>
            </w:pPr>
          </w:p>
        </w:tc>
        <w:tc>
          <w:tcPr>
            <w:tcW w:w="811" w:type="dxa"/>
            <w:tcBorders>
              <w:top w:val="single" w:sz="4" w:space="0" w:color="auto"/>
              <w:left w:val="single" w:sz="4" w:space="0" w:color="auto"/>
            </w:tcBorders>
            <w:shd w:val="clear" w:color="auto" w:fill="auto"/>
          </w:tcPr>
          <w:p w14:paraId="52BC9C07" w14:textId="77777777" w:rsidR="003C610C" w:rsidRDefault="003C610C">
            <w:pPr>
              <w:rPr>
                <w:sz w:val="10"/>
                <w:szCs w:val="10"/>
              </w:rPr>
            </w:pPr>
          </w:p>
        </w:tc>
        <w:tc>
          <w:tcPr>
            <w:tcW w:w="922" w:type="dxa"/>
            <w:tcBorders>
              <w:top w:val="single" w:sz="4" w:space="0" w:color="auto"/>
              <w:left w:val="single" w:sz="4" w:space="0" w:color="auto"/>
            </w:tcBorders>
            <w:shd w:val="clear" w:color="auto" w:fill="auto"/>
          </w:tcPr>
          <w:p w14:paraId="28BA875F" w14:textId="77777777" w:rsidR="003C610C" w:rsidRDefault="003C610C">
            <w:pPr>
              <w:rPr>
                <w:sz w:val="10"/>
                <w:szCs w:val="10"/>
              </w:rPr>
            </w:pPr>
          </w:p>
        </w:tc>
        <w:tc>
          <w:tcPr>
            <w:tcW w:w="811" w:type="dxa"/>
            <w:tcBorders>
              <w:top w:val="single" w:sz="4" w:space="0" w:color="auto"/>
              <w:left w:val="single" w:sz="4" w:space="0" w:color="auto"/>
            </w:tcBorders>
            <w:shd w:val="clear" w:color="auto" w:fill="auto"/>
          </w:tcPr>
          <w:p w14:paraId="16E7FE4A" w14:textId="77777777" w:rsidR="003C610C" w:rsidRDefault="003C610C">
            <w:pPr>
              <w:rPr>
                <w:sz w:val="10"/>
                <w:szCs w:val="10"/>
              </w:rPr>
            </w:pPr>
          </w:p>
        </w:tc>
        <w:tc>
          <w:tcPr>
            <w:tcW w:w="922" w:type="dxa"/>
            <w:tcBorders>
              <w:top w:val="single" w:sz="4" w:space="0" w:color="auto"/>
              <w:left w:val="single" w:sz="4" w:space="0" w:color="auto"/>
            </w:tcBorders>
            <w:shd w:val="clear" w:color="auto" w:fill="auto"/>
          </w:tcPr>
          <w:p w14:paraId="5D1307E4" w14:textId="77777777" w:rsidR="003C610C" w:rsidRDefault="003C610C">
            <w:pPr>
              <w:rPr>
                <w:sz w:val="10"/>
                <w:szCs w:val="10"/>
              </w:rPr>
            </w:pPr>
          </w:p>
        </w:tc>
        <w:tc>
          <w:tcPr>
            <w:tcW w:w="1296" w:type="dxa"/>
            <w:tcBorders>
              <w:top w:val="single" w:sz="4" w:space="0" w:color="auto"/>
              <w:left w:val="single" w:sz="4" w:space="0" w:color="auto"/>
              <w:right w:val="single" w:sz="4" w:space="0" w:color="auto"/>
            </w:tcBorders>
            <w:shd w:val="clear" w:color="auto" w:fill="auto"/>
          </w:tcPr>
          <w:p w14:paraId="3E2299B5" w14:textId="77777777" w:rsidR="003C610C" w:rsidRDefault="003C610C">
            <w:pPr>
              <w:rPr>
                <w:sz w:val="10"/>
                <w:szCs w:val="10"/>
              </w:rPr>
            </w:pPr>
          </w:p>
        </w:tc>
      </w:tr>
      <w:tr w:rsidR="003C610C" w14:paraId="36981FCC" w14:textId="77777777">
        <w:trPr>
          <w:trHeight w:hRule="exact" w:val="216"/>
          <w:jc w:val="center"/>
        </w:trPr>
        <w:tc>
          <w:tcPr>
            <w:tcW w:w="1896" w:type="dxa"/>
            <w:tcBorders>
              <w:left w:val="single" w:sz="4" w:space="0" w:color="auto"/>
            </w:tcBorders>
            <w:shd w:val="clear" w:color="auto" w:fill="auto"/>
          </w:tcPr>
          <w:p w14:paraId="6379067C" w14:textId="77777777" w:rsidR="003C610C" w:rsidRDefault="00C24A72">
            <w:pPr>
              <w:pStyle w:val="a4"/>
            </w:pPr>
            <w:r>
              <w:t>чистые и с</w:t>
            </w:r>
          </w:p>
        </w:tc>
        <w:tc>
          <w:tcPr>
            <w:tcW w:w="1517" w:type="dxa"/>
            <w:tcBorders>
              <w:top w:val="single" w:sz="4" w:space="0" w:color="auto"/>
              <w:left w:val="single" w:sz="4" w:space="0" w:color="auto"/>
            </w:tcBorders>
            <w:shd w:val="clear" w:color="auto" w:fill="auto"/>
          </w:tcPr>
          <w:p w14:paraId="34FA9D1D" w14:textId="77777777" w:rsidR="003C610C" w:rsidRDefault="00C24A72">
            <w:pPr>
              <w:pStyle w:val="a4"/>
            </w:pPr>
            <w:r>
              <w:t>сложный</w:t>
            </w:r>
          </w:p>
        </w:tc>
        <w:tc>
          <w:tcPr>
            <w:tcW w:w="1003" w:type="dxa"/>
            <w:vMerge w:val="restart"/>
            <w:tcBorders>
              <w:top w:val="single" w:sz="4" w:space="0" w:color="auto"/>
              <w:left w:val="single" w:sz="4" w:space="0" w:color="auto"/>
            </w:tcBorders>
            <w:shd w:val="clear" w:color="auto" w:fill="auto"/>
            <w:vAlign w:val="center"/>
          </w:tcPr>
          <w:p w14:paraId="0D6A21C1" w14:textId="77777777" w:rsidR="003C610C" w:rsidRDefault="00C24A72">
            <w:pPr>
              <w:pStyle w:val="a4"/>
            </w:pPr>
            <w:r>
              <w:t>5 - 10</w:t>
            </w:r>
          </w:p>
        </w:tc>
        <w:tc>
          <w:tcPr>
            <w:tcW w:w="811" w:type="dxa"/>
            <w:tcBorders>
              <w:top w:val="single" w:sz="4" w:space="0" w:color="auto"/>
              <w:left w:val="single" w:sz="4" w:space="0" w:color="auto"/>
            </w:tcBorders>
            <w:shd w:val="clear" w:color="auto" w:fill="auto"/>
          </w:tcPr>
          <w:p w14:paraId="3B9D8FC7" w14:textId="77777777" w:rsidR="003C610C" w:rsidRDefault="00C24A72">
            <w:pPr>
              <w:pStyle w:val="a4"/>
            </w:pPr>
            <w:r>
              <w:t>0,8</w:t>
            </w:r>
          </w:p>
        </w:tc>
        <w:tc>
          <w:tcPr>
            <w:tcW w:w="922" w:type="dxa"/>
            <w:tcBorders>
              <w:top w:val="single" w:sz="4" w:space="0" w:color="auto"/>
              <w:left w:val="single" w:sz="4" w:space="0" w:color="auto"/>
            </w:tcBorders>
            <w:shd w:val="clear" w:color="auto" w:fill="auto"/>
          </w:tcPr>
          <w:p w14:paraId="26A194A5" w14:textId="77777777" w:rsidR="003C610C" w:rsidRDefault="00C24A72">
            <w:pPr>
              <w:pStyle w:val="a4"/>
            </w:pPr>
            <w:r>
              <w:t>20 - 30</w:t>
            </w:r>
          </w:p>
        </w:tc>
        <w:tc>
          <w:tcPr>
            <w:tcW w:w="811" w:type="dxa"/>
            <w:tcBorders>
              <w:top w:val="single" w:sz="4" w:space="0" w:color="auto"/>
              <w:left w:val="single" w:sz="4" w:space="0" w:color="auto"/>
            </w:tcBorders>
            <w:shd w:val="clear" w:color="auto" w:fill="auto"/>
          </w:tcPr>
          <w:p w14:paraId="1FD03F22" w14:textId="77777777" w:rsidR="003C610C" w:rsidRDefault="00C24A72">
            <w:pPr>
              <w:pStyle w:val="a4"/>
            </w:pPr>
            <w:r>
              <w:t>0,8</w:t>
            </w:r>
          </w:p>
        </w:tc>
        <w:tc>
          <w:tcPr>
            <w:tcW w:w="922" w:type="dxa"/>
            <w:tcBorders>
              <w:top w:val="single" w:sz="4" w:space="0" w:color="auto"/>
              <w:left w:val="single" w:sz="4" w:space="0" w:color="auto"/>
            </w:tcBorders>
            <w:shd w:val="clear" w:color="auto" w:fill="auto"/>
          </w:tcPr>
          <w:p w14:paraId="1312AFE1" w14:textId="77777777" w:rsidR="003C610C" w:rsidRDefault="00C24A72">
            <w:pPr>
              <w:pStyle w:val="a4"/>
            </w:pPr>
            <w:r>
              <w:t>20 - 25</w:t>
            </w:r>
          </w:p>
        </w:tc>
        <w:tc>
          <w:tcPr>
            <w:tcW w:w="1296" w:type="dxa"/>
            <w:tcBorders>
              <w:top w:val="single" w:sz="4" w:space="0" w:color="auto"/>
              <w:left w:val="single" w:sz="4" w:space="0" w:color="auto"/>
              <w:right w:val="single" w:sz="4" w:space="0" w:color="auto"/>
            </w:tcBorders>
            <w:shd w:val="clear" w:color="auto" w:fill="auto"/>
          </w:tcPr>
          <w:p w14:paraId="4EF20AE0" w14:textId="77777777" w:rsidR="003C610C" w:rsidRDefault="00C24A72">
            <w:pPr>
              <w:pStyle w:val="a4"/>
            </w:pPr>
            <w:r>
              <w:t>(9 - 10)С</w:t>
            </w:r>
          </w:p>
        </w:tc>
      </w:tr>
      <w:tr w:rsidR="003C610C" w14:paraId="14C08670" w14:textId="77777777">
        <w:trPr>
          <w:trHeight w:hRule="exact" w:val="312"/>
          <w:jc w:val="center"/>
        </w:trPr>
        <w:tc>
          <w:tcPr>
            <w:tcW w:w="1896" w:type="dxa"/>
            <w:tcBorders>
              <w:left w:val="single" w:sz="4" w:space="0" w:color="auto"/>
            </w:tcBorders>
            <w:shd w:val="clear" w:color="auto" w:fill="auto"/>
          </w:tcPr>
          <w:p w14:paraId="0508A895" w14:textId="77777777" w:rsidR="003C610C" w:rsidRDefault="00C24A72">
            <w:pPr>
              <w:pStyle w:val="a4"/>
            </w:pPr>
            <w:r>
              <w:t>примесью</w:t>
            </w:r>
          </w:p>
        </w:tc>
        <w:tc>
          <w:tcPr>
            <w:tcW w:w="1517" w:type="dxa"/>
            <w:tcBorders>
              <w:left w:val="single" w:sz="4" w:space="0" w:color="auto"/>
            </w:tcBorders>
            <w:shd w:val="clear" w:color="auto" w:fill="auto"/>
          </w:tcPr>
          <w:p w14:paraId="38381CF1" w14:textId="77777777" w:rsidR="003C610C" w:rsidRDefault="00C24A72">
            <w:pPr>
              <w:pStyle w:val="a4"/>
            </w:pPr>
            <w:r>
              <w:t>(I - 1а)</w:t>
            </w:r>
          </w:p>
        </w:tc>
        <w:tc>
          <w:tcPr>
            <w:tcW w:w="1003" w:type="dxa"/>
            <w:vMerge/>
            <w:tcBorders>
              <w:left w:val="single" w:sz="4" w:space="0" w:color="auto"/>
            </w:tcBorders>
            <w:shd w:val="clear" w:color="auto" w:fill="auto"/>
            <w:vAlign w:val="center"/>
          </w:tcPr>
          <w:p w14:paraId="5BBB27F6" w14:textId="77777777" w:rsidR="003C610C" w:rsidRDefault="003C610C"/>
        </w:tc>
        <w:tc>
          <w:tcPr>
            <w:tcW w:w="811" w:type="dxa"/>
            <w:tcBorders>
              <w:left w:val="single" w:sz="4" w:space="0" w:color="auto"/>
            </w:tcBorders>
            <w:shd w:val="clear" w:color="auto" w:fill="auto"/>
          </w:tcPr>
          <w:p w14:paraId="35F8DD1D" w14:textId="77777777" w:rsidR="003C610C" w:rsidRDefault="00C24A72">
            <w:pPr>
              <w:pStyle w:val="a4"/>
            </w:pPr>
            <w:r>
              <w:t>0,6</w:t>
            </w:r>
          </w:p>
        </w:tc>
        <w:tc>
          <w:tcPr>
            <w:tcW w:w="922" w:type="dxa"/>
            <w:tcBorders>
              <w:left w:val="single" w:sz="4" w:space="0" w:color="auto"/>
            </w:tcBorders>
            <w:shd w:val="clear" w:color="auto" w:fill="auto"/>
          </w:tcPr>
          <w:p w14:paraId="274765B9" w14:textId="77777777" w:rsidR="003C610C" w:rsidRDefault="00C24A72">
            <w:pPr>
              <w:pStyle w:val="a4"/>
            </w:pPr>
            <w:r>
              <w:t>10 - 12</w:t>
            </w:r>
          </w:p>
        </w:tc>
        <w:tc>
          <w:tcPr>
            <w:tcW w:w="811" w:type="dxa"/>
            <w:tcBorders>
              <w:left w:val="single" w:sz="4" w:space="0" w:color="auto"/>
            </w:tcBorders>
            <w:shd w:val="clear" w:color="auto" w:fill="auto"/>
          </w:tcPr>
          <w:p w14:paraId="791628EB" w14:textId="77777777" w:rsidR="003C610C" w:rsidRDefault="00C24A72">
            <w:pPr>
              <w:pStyle w:val="a4"/>
            </w:pPr>
            <w:r>
              <w:t>0,7</w:t>
            </w:r>
          </w:p>
        </w:tc>
        <w:tc>
          <w:tcPr>
            <w:tcW w:w="922" w:type="dxa"/>
            <w:tcBorders>
              <w:left w:val="single" w:sz="4" w:space="0" w:color="auto"/>
            </w:tcBorders>
            <w:shd w:val="clear" w:color="auto" w:fill="auto"/>
          </w:tcPr>
          <w:p w14:paraId="622CC0D8" w14:textId="77777777" w:rsidR="003C610C" w:rsidRDefault="00C24A72">
            <w:pPr>
              <w:pStyle w:val="a4"/>
            </w:pPr>
            <w:r>
              <w:t>15 - 20</w:t>
            </w:r>
          </w:p>
        </w:tc>
        <w:tc>
          <w:tcPr>
            <w:tcW w:w="1296" w:type="dxa"/>
            <w:tcBorders>
              <w:left w:val="single" w:sz="4" w:space="0" w:color="auto"/>
              <w:right w:val="single" w:sz="4" w:space="0" w:color="auto"/>
            </w:tcBorders>
            <w:shd w:val="clear" w:color="auto" w:fill="auto"/>
          </w:tcPr>
          <w:p w14:paraId="69EF19E0" w14:textId="77777777" w:rsidR="003C610C" w:rsidRDefault="00C24A72">
            <w:pPr>
              <w:pStyle w:val="a4"/>
            </w:pPr>
            <w:r>
              <w:t>(1 - +)Б</w:t>
            </w:r>
          </w:p>
        </w:tc>
      </w:tr>
      <w:tr w:rsidR="003C610C" w14:paraId="37B1A1AC" w14:textId="77777777">
        <w:trPr>
          <w:trHeight w:hRule="exact" w:val="106"/>
          <w:jc w:val="center"/>
        </w:trPr>
        <w:tc>
          <w:tcPr>
            <w:tcW w:w="1896" w:type="dxa"/>
            <w:tcBorders>
              <w:left w:val="single" w:sz="4" w:space="0" w:color="auto"/>
            </w:tcBorders>
            <w:shd w:val="clear" w:color="auto" w:fill="auto"/>
            <w:vAlign w:val="bottom"/>
          </w:tcPr>
          <w:p w14:paraId="38F224EB" w14:textId="77777777" w:rsidR="003C610C" w:rsidRDefault="00C24A72">
            <w:pPr>
              <w:pStyle w:val="a4"/>
            </w:pPr>
            <w:r>
              <w:t>лиственных до</w:t>
            </w:r>
          </w:p>
        </w:tc>
        <w:tc>
          <w:tcPr>
            <w:tcW w:w="1517" w:type="dxa"/>
            <w:tcBorders>
              <w:top w:val="single" w:sz="4" w:space="0" w:color="auto"/>
              <w:left w:val="single" w:sz="4" w:space="0" w:color="auto"/>
            </w:tcBorders>
            <w:shd w:val="clear" w:color="auto" w:fill="auto"/>
          </w:tcPr>
          <w:p w14:paraId="3C7F27FC" w14:textId="77777777" w:rsidR="003C610C" w:rsidRDefault="003C610C">
            <w:pPr>
              <w:rPr>
                <w:sz w:val="10"/>
                <w:szCs w:val="10"/>
              </w:rPr>
            </w:pPr>
          </w:p>
        </w:tc>
        <w:tc>
          <w:tcPr>
            <w:tcW w:w="1003" w:type="dxa"/>
            <w:tcBorders>
              <w:top w:val="single" w:sz="4" w:space="0" w:color="auto"/>
              <w:left w:val="single" w:sz="4" w:space="0" w:color="auto"/>
            </w:tcBorders>
            <w:shd w:val="clear" w:color="auto" w:fill="auto"/>
          </w:tcPr>
          <w:p w14:paraId="752DB580" w14:textId="77777777" w:rsidR="003C610C" w:rsidRDefault="003C610C">
            <w:pPr>
              <w:rPr>
                <w:sz w:val="10"/>
                <w:szCs w:val="10"/>
              </w:rPr>
            </w:pPr>
          </w:p>
        </w:tc>
        <w:tc>
          <w:tcPr>
            <w:tcW w:w="811" w:type="dxa"/>
            <w:tcBorders>
              <w:top w:val="single" w:sz="4" w:space="0" w:color="auto"/>
              <w:left w:val="single" w:sz="4" w:space="0" w:color="auto"/>
            </w:tcBorders>
            <w:shd w:val="clear" w:color="auto" w:fill="auto"/>
          </w:tcPr>
          <w:p w14:paraId="7598F039" w14:textId="77777777" w:rsidR="003C610C" w:rsidRDefault="003C610C">
            <w:pPr>
              <w:rPr>
                <w:sz w:val="10"/>
                <w:szCs w:val="10"/>
              </w:rPr>
            </w:pPr>
          </w:p>
        </w:tc>
        <w:tc>
          <w:tcPr>
            <w:tcW w:w="922" w:type="dxa"/>
            <w:tcBorders>
              <w:top w:val="single" w:sz="4" w:space="0" w:color="auto"/>
              <w:left w:val="single" w:sz="4" w:space="0" w:color="auto"/>
            </w:tcBorders>
            <w:shd w:val="clear" w:color="auto" w:fill="auto"/>
          </w:tcPr>
          <w:p w14:paraId="0744BD50" w14:textId="77777777" w:rsidR="003C610C" w:rsidRDefault="003C610C">
            <w:pPr>
              <w:rPr>
                <w:sz w:val="10"/>
                <w:szCs w:val="10"/>
              </w:rPr>
            </w:pPr>
          </w:p>
        </w:tc>
        <w:tc>
          <w:tcPr>
            <w:tcW w:w="811" w:type="dxa"/>
            <w:tcBorders>
              <w:top w:val="single" w:sz="4" w:space="0" w:color="auto"/>
              <w:left w:val="single" w:sz="4" w:space="0" w:color="auto"/>
            </w:tcBorders>
            <w:shd w:val="clear" w:color="auto" w:fill="auto"/>
          </w:tcPr>
          <w:p w14:paraId="731F4A40" w14:textId="77777777" w:rsidR="003C610C" w:rsidRDefault="003C610C">
            <w:pPr>
              <w:rPr>
                <w:sz w:val="10"/>
                <w:szCs w:val="10"/>
              </w:rPr>
            </w:pPr>
          </w:p>
        </w:tc>
        <w:tc>
          <w:tcPr>
            <w:tcW w:w="922" w:type="dxa"/>
            <w:tcBorders>
              <w:top w:val="single" w:sz="4" w:space="0" w:color="auto"/>
              <w:left w:val="single" w:sz="4" w:space="0" w:color="auto"/>
            </w:tcBorders>
            <w:shd w:val="clear" w:color="auto" w:fill="auto"/>
          </w:tcPr>
          <w:p w14:paraId="12706F31" w14:textId="77777777" w:rsidR="003C610C" w:rsidRDefault="003C610C">
            <w:pPr>
              <w:rPr>
                <w:sz w:val="10"/>
                <w:szCs w:val="10"/>
              </w:rPr>
            </w:pPr>
          </w:p>
        </w:tc>
        <w:tc>
          <w:tcPr>
            <w:tcW w:w="1296" w:type="dxa"/>
            <w:tcBorders>
              <w:top w:val="single" w:sz="4" w:space="0" w:color="auto"/>
              <w:left w:val="single" w:sz="4" w:space="0" w:color="auto"/>
              <w:right w:val="single" w:sz="4" w:space="0" w:color="auto"/>
            </w:tcBorders>
            <w:shd w:val="clear" w:color="auto" w:fill="auto"/>
          </w:tcPr>
          <w:p w14:paraId="7E665AAD" w14:textId="77777777" w:rsidR="003C610C" w:rsidRDefault="003C610C">
            <w:pPr>
              <w:rPr>
                <w:sz w:val="10"/>
                <w:szCs w:val="10"/>
              </w:rPr>
            </w:pPr>
          </w:p>
        </w:tc>
      </w:tr>
      <w:tr w:rsidR="003C610C" w14:paraId="725E7641" w14:textId="77777777">
        <w:trPr>
          <w:trHeight w:hRule="exact" w:val="221"/>
          <w:jc w:val="center"/>
        </w:trPr>
        <w:tc>
          <w:tcPr>
            <w:tcW w:w="1896" w:type="dxa"/>
            <w:vMerge w:val="restart"/>
            <w:tcBorders>
              <w:left w:val="single" w:sz="4" w:space="0" w:color="auto"/>
            </w:tcBorders>
            <w:shd w:val="clear" w:color="auto" w:fill="auto"/>
          </w:tcPr>
          <w:p w14:paraId="34942305" w14:textId="77777777" w:rsidR="003C610C" w:rsidRDefault="00C24A72">
            <w:pPr>
              <w:pStyle w:val="a4"/>
            </w:pPr>
            <w:r>
              <w:t>2 единиц</w:t>
            </w:r>
          </w:p>
        </w:tc>
        <w:tc>
          <w:tcPr>
            <w:tcW w:w="1517" w:type="dxa"/>
            <w:tcBorders>
              <w:left w:val="single" w:sz="4" w:space="0" w:color="auto"/>
            </w:tcBorders>
            <w:shd w:val="clear" w:color="auto" w:fill="auto"/>
          </w:tcPr>
          <w:p w14:paraId="321040FF" w14:textId="77777777" w:rsidR="003C610C" w:rsidRDefault="00C24A72">
            <w:pPr>
              <w:pStyle w:val="a4"/>
              <w:ind w:firstLine="200"/>
              <w:jc w:val="left"/>
            </w:pPr>
            <w:r>
              <w:t>черничный</w:t>
            </w:r>
          </w:p>
        </w:tc>
        <w:tc>
          <w:tcPr>
            <w:tcW w:w="1003" w:type="dxa"/>
            <w:vMerge w:val="restart"/>
            <w:tcBorders>
              <w:left w:val="single" w:sz="4" w:space="0" w:color="auto"/>
            </w:tcBorders>
            <w:shd w:val="clear" w:color="auto" w:fill="auto"/>
          </w:tcPr>
          <w:p w14:paraId="349A49BC" w14:textId="77777777" w:rsidR="003C610C" w:rsidRDefault="00C24A72">
            <w:pPr>
              <w:pStyle w:val="a4"/>
            </w:pPr>
            <w:r>
              <w:t>5 - 10</w:t>
            </w:r>
          </w:p>
        </w:tc>
        <w:tc>
          <w:tcPr>
            <w:tcW w:w="811" w:type="dxa"/>
            <w:tcBorders>
              <w:left w:val="single" w:sz="4" w:space="0" w:color="auto"/>
            </w:tcBorders>
            <w:shd w:val="clear" w:color="auto" w:fill="auto"/>
          </w:tcPr>
          <w:p w14:paraId="1E0B75A2" w14:textId="77777777" w:rsidR="003C610C" w:rsidRDefault="00C24A72">
            <w:pPr>
              <w:pStyle w:val="a4"/>
            </w:pPr>
            <w:r>
              <w:t>0,9</w:t>
            </w:r>
          </w:p>
        </w:tc>
        <w:tc>
          <w:tcPr>
            <w:tcW w:w="922" w:type="dxa"/>
            <w:tcBorders>
              <w:left w:val="single" w:sz="4" w:space="0" w:color="auto"/>
            </w:tcBorders>
            <w:shd w:val="clear" w:color="auto" w:fill="auto"/>
          </w:tcPr>
          <w:p w14:paraId="38AC9481" w14:textId="77777777" w:rsidR="003C610C" w:rsidRDefault="00C24A72">
            <w:pPr>
              <w:pStyle w:val="a4"/>
            </w:pPr>
            <w:r>
              <w:t>20 - 25</w:t>
            </w:r>
          </w:p>
        </w:tc>
        <w:tc>
          <w:tcPr>
            <w:tcW w:w="811" w:type="dxa"/>
            <w:tcBorders>
              <w:left w:val="single" w:sz="4" w:space="0" w:color="auto"/>
            </w:tcBorders>
            <w:shd w:val="clear" w:color="auto" w:fill="auto"/>
          </w:tcPr>
          <w:p w14:paraId="4FC9EBBC" w14:textId="77777777" w:rsidR="003C610C" w:rsidRDefault="00C24A72">
            <w:pPr>
              <w:pStyle w:val="a4"/>
            </w:pPr>
            <w:r>
              <w:t>0,8</w:t>
            </w:r>
          </w:p>
        </w:tc>
        <w:tc>
          <w:tcPr>
            <w:tcW w:w="922" w:type="dxa"/>
            <w:tcBorders>
              <w:left w:val="single" w:sz="4" w:space="0" w:color="auto"/>
            </w:tcBorders>
            <w:shd w:val="clear" w:color="auto" w:fill="auto"/>
          </w:tcPr>
          <w:p w14:paraId="10656118" w14:textId="77777777" w:rsidR="003C610C" w:rsidRDefault="00C24A72">
            <w:pPr>
              <w:pStyle w:val="a4"/>
            </w:pPr>
            <w:r>
              <w:t>15 - 20</w:t>
            </w:r>
          </w:p>
        </w:tc>
        <w:tc>
          <w:tcPr>
            <w:tcW w:w="1296" w:type="dxa"/>
            <w:tcBorders>
              <w:left w:val="single" w:sz="4" w:space="0" w:color="auto"/>
              <w:right w:val="single" w:sz="4" w:space="0" w:color="auto"/>
            </w:tcBorders>
            <w:shd w:val="clear" w:color="auto" w:fill="auto"/>
          </w:tcPr>
          <w:p w14:paraId="1C4A885F" w14:textId="77777777" w:rsidR="003C610C" w:rsidRDefault="00C24A72">
            <w:pPr>
              <w:pStyle w:val="a4"/>
            </w:pPr>
            <w:r>
              <w:t>(8 - 9)С</w:t>
            </w:r>
          </w:p>
        </w:tc>
      </w:tr>
      <w:tr w:rsidR="003C610C" w14:paraId="520A8D1F" w14:textId="77777777">
        <w:trPr>
          <w:trHeight w:hRule="exact" w:val="283"/>
          <w:jc w:val="center"/>
        </w:trPr>
        <w:tc>
          <w:tcPr>
            <w:tcW w:w="1896" w:type="dxa"/>
            <w:vMerge/>
            <w:tcBorders>
              <w:left w:val="single" w:sz="4" w:space="0" w:color="auto"/>
            </w:tcBorders>
            <w:shd w:val="clear" w:color="auto" w:fill="auto"/>
          </w:tcPr>
          <w:p w14:paraId="2CEBA256" w14:textId="77777777" w:rsidR="003C610C" w:rsidRDefault="003C610C"/>
        </w:tc>
        <w:tc>
          <w:tcPr>
            <w:tcW w:w="1517" w:type="dxa"/>
            <w:tcBorders>
              <w:left w:val="single" w:sz="4" w:space="0" w:color="auto"/>
            </w:tcBorders>
            <w:shd w:val="clear" w:color="auto" w:fill="auto"/>
          </w:tcPr>
          <w:p w14:paraId="66BF877E" w14:textId="77777777" w:rsidR="003C610C" w:rsidRDefault="00C24A72">
            <w:pPr>
              <w:pStyle w:val="a4"/>
            </w:pPr>
            <w:r>
              <w:rPr>
                <w:lang w:val="en-US" w:eastAsia="en-US" w:bidi="en-US"/>
              </w:rPr>
              <w:t xml:space="preserve">(I </w:t>
            </w:r>
            <w:r>
              <w:t>- II)</w:t>
            </w:r>
          </w:p>
        </w:tc>
        <w:tc>
          <w:tcPr>
            <w:tcW w:w="1003" w:type="dxa"/>
            <w:vMerge/>
            <w:tcBorders>
              <w:left w:val="single" w:sz="4" w:space="0" w:color="auto"/>
            </w:tcBorders>
            <w:shd w:val="clear" w:color="auto" w:fill="auto"/>
          </w:tcPr>
          <w:p w14:paraId="5CBDED33" w14:textId="77777777" w:rsidR="003C610C" w:rsidRDefault="003C610C"/>
        </w:tc>
        <w:tc>
          <w:tcPr>
            <w:tcW w:w="811" w:type="dxa"/>
            <w:tcBorders>
              <w:left w:val="single" w:sz="4" w:space="0" w:color="auto"/>
            </w:tcBorders>
            <w:shd w:val="clear" w:color="auto" w:fill="auto"/>
          </w:tcPr>
          <w:p w14:paraId="7D41A41A" w14:textId="77777777" w:rsidR="003C610C" w:rsidRDefault="00C24A72">
            <w:pPr>
              <w:pStyle w:val="a4"/>
            </w:pPr>
            <w:r>
              <w:t>0,7</w:t>
            </w:r>
          </w:p>
        </w:tc>
        <w:tc>
          <w:tcPr>
            <w:tcW w:w="922" w:type="dxa"/>
            <w:tcBorders>
              <w:left w:val="single" w:sz="4" w:space="0" w:color="auto"/>
            </w:tcBorders>
            <w:shd w:val="clear" w:color="auto" w:fill="auto"/>
          </w:tcPr>
          <w:p w14:paraId="5A416CD5" w14:textId="77777777" w:rsidR="003C610C" w:rsidRDefault="00C24A72">
            <w:pPr>
              <w:pStyle w:val="a4"/>
            </w:pPr>
            <w:r>
              <w:t>10 - 12</w:t>
            </w:r>
          </w:p>
        </w:tc>
        <w:tc>
          <w:tcPr>
            <w:tcW w:w="811" w:type="dxa"/>
            <w:tcBorders>
              <w:left w:val="single" w:sz="4" w:space="0" w:color="auto"/>
            </w:tcBorders>
            <w:shd w:val="clear" w:color="auto" w:fill="auto"/>
          </w:tcPr>
          <w:p w14:paraId="1AF91D18" w14:textId="77777777" w:rsidR="003C610C" w:rsidRDefault="00C24A72">
            <w:pPr>
              <w:pStyle w:val="a4"/>
            </w:pPr>
            <w:r>
              <w:t>0,7</w:t>
            </w:r>
          </w:p>
        </w:tc>
        <w:tc>
          <w:tcPr>
            <w:tcW w:w="922" w:type="dxa"/>
            <w:tcBorders>
              <w:left w:val="single" w:sz="4" w:space="0" w:color="auto"/>
            </w:tcBorders>
            <w:shd w:val="clear" w:color="auto" w:fill="auto"/>
          </w:tcPr>
          <w:p w14:paraId="61DDE2E8" w14:textId="77777777" w:rsidR="003C610C" w:rsidRDefault="00C24A72">
            <w:pPr>
              <w:pStyle w:val="a4"/>
            </w:pPr>
            <w:r>
              <w:t>15 - 20</w:t>
            </w:r>
          </w:p>
        </w:tc>
        <w:tc>
          <w:tcPr>
            <w:tcW w:w="1296" w:type="dxa"/>
            <w:tcBorders>
              <w:left w:val="single" w:sz="4" w:space="0" w:color="auto"/>
              <w:right w:val="single" w:sz="4" w:space="0" w:color="auto"/>
            </w:tcBorders>
            <w:shd w:val="clear" w:color="auto" w:fill="auto"/>
          </w:tcPr>
          <w:p w14:paraId="1856B92C" w14:textId="77777777" w:rsidR="003C610C" w:rsidRDefault="00C24A72">
            <w:pPr>
              <w:pStyle w:val="a4"/>
            </w:pPr>
            <w:r>
              <w:t>(1 - 2)Б</w:t>
            </w:r>
          </w:p>
        </w:tc>
      </w:tr>
      <w:tr w:rsidR="003C610C" w14:paraId="760747BE" w14:textId="77777777">
        <w:trPr>
          <w:trHeight w:hRule="exact" w:val="346"/>
          <w:jc w:val="center"/>
        </w:trPr>
        <w:tc>
          <w:tcPr>
            <w:tcW w:w="1896" w:type="dxa"/>
            <w:tcBorders>
              <w:left w:val="single" w:sz="4" w:space="0" w:color="auto"/>
            </w:tcBorders>
            <w:shd w:val="clear" w:color="auto" w:fill="auto"/>
          </w:tcPr>
          <w:p w14:paraId="79D4CAAE" w14:textId="77777777" w:rsidR="003C610C" w:rsidRDefault="003C610C">
            <w:pPr>
              <w:rPr>
                <w:sz w:val="10"/>
                <w:szCs w:val="10"/>
              </w:rPr>
            </w:pPr>
          </w:p>
        </w:tc>
        <w:tc>
          <w:tcPr>
            <w:tcW w:w="1517" w:type="dxa"/>
            <w:tcBorders>
              <w:top w:val="single" w:sz="4" w:space="0" w:color="auto"/>
              <w:left w:val="single" w:sz="4" w:space="0" w:color="auto"/>
            </w:tcBorders>
            <w:shd w:val="clear" w:color="auto" w:fill="auto"/>
            <w:vAlign w:val="bottom"/>
          </w:tcPr>
          <w:p w14:paraId="73706F0B" w14:textId="77777777" w:rsidR="003C610C" w:rsidRDefault="00C24A72">
            <w:pPr>
              <w:pStyle w:val="a4"/>
              <w:jc w:val="left"/>
            </w:pPr>
            <w:r>
              <w:t>долгомошный</w:t>
            </w:r>
          </w:p>
        </w:tc>
        <w:tc>
          <w:tcPr>
            <w:tcW w:w="1003" w:type="dxa"/>
            <w:vMerge w:val="restart"/>
            <w:tcBorders>
              <w:top w:val="single" w:sz="4" w:space="0" w:color="auto"/>
              <w:left w:val="single" w:sz="4" w:space="0" w:color="auto"/>
            </w:tcBorders>
            <w:shd w:val="clear" w:color="auto" w:fill="auto"/>
            <w:vAlign w:val="center"/>
          </w:tcPr>
          <w:p w14:paraId="3B60E053" w14:textId="77777777" w:rsidR="003C610C" w:rsidRDefault="00C24A72">
            <w:pPr>
              <w:pStyle w:val="a4"/>
            </w:pPr>
            <w:r>
              <w:t>8 - 10</w:t>
            </w:r>
          </w:p>
        </w:tc>
        <w:tc>
          <w:tcPr>
            <w:tcW w:w="811" w:type="dxa"/>
            <w:tcBorders>
              <w:top w:val="single" w:sz="4" w:space="0" w:color="auto"/>
              <w:left w:val="single" w:sz="4" w:space="0" w:color="auto"/>
            </w:tcBorders>
            <w:shd w:val="clear" w:color="auto" w:fill="auto"/>
            <w:vAlign w:val="bottom"/>
          </w:tcPr>
          <w:p w14:paraId="0E8A9637" w14:textId="77777777" w:rsidR="003C610C" w:rsidRDefault="00C24A72">
            <w:pPr>
              <w:pStyle w:val="a4"/>
            </w:pPr>
            <w:r>
              <w:t>0,9</w:t>
            </w:r>
          </w:p>
        </w:tc>
        <w:tc>
          <w:tcPr>
            <w:tcW w:w="922" w:type="dxa"/>
            <w:tcBorders>
              <w:top w:val="single" w:sz="4" w:space="0" w:color="auto"/>
              <w:left w:val="single" w:sz="4" w:space="0" w:color="auto"/>
            </w:tcBorders>
            <w:shd w:val="clear" w:color="auto" w:fill="auto"/>
            <w:vAlign w:val="bottom"/>
          </w:tcPr>
          <w:p w14:paraId="75B16916" w14:textId="77777777" w:rsidR="003C610C" w:rsidRDefault="00C24A72">
            <w:pPr>
              <w:pStyle w:val="a4"/>
            </w:pPr>
            <w:r>
              <w:t>15 - 20</w:t>
            </w:r>
          </w:p>
        </w:tc>
        <w:tc>
          <w:tcPr>
            <w:tcW w:w="811" w:type="dxa"/>
            <w:tcBorders>
              <w:top w:val="single" w:sz="4" w:space="0" w:color="auto"/>
              <w:left w:val="single" w:sz="4" w:space="0" w:color="auto"/>
            </w:tcBorders>
            <w:shd w:val="clear" w:color="auto" w:fill="auto"/>
            <w:vAlign w:val="bottom"/>
          </w:tcPr>
          <w:p w14:paraId="3219582B" w14:textId="77777777" w:rsidR="003C610C" w:rsidRDefault="00C24A72">
            <w:pPr>
              <w:pStyle w:val="a4"/>
            </w:pPr>
            <w:r>
              <w:t>0,9</w:t>
            </w:r>
          </w:p>
        </w:tc>
        <w:tc>
          <w:tcPr>
            <w:tcW w:w="922" w:type="dxa"/>
            <w:tcBorders>
              <w:top w:val="single" w:sz="4" w:space="0" w:color="auto"/>
              <w:left w:val="single" w:sz="4" w:space="0" w:color="auto"/>
            </w:tcBorders>
            <w:shd w:val="clear" w:color="auto" w:fill="auto"/>
            <w:vAlign w:val="bottom"/>
          </w:tcPr>
          <w:p w14:paraId="1158481C" w14:textId="77777777" w:rsidR="003C610C" w:rsidRDefault="00C24A72">
            <w:pPr>
              <w:pStyle w:val="a4"/>
            </w:pPr>
            <w:r>
              <w:t>10 - 15</w:t>
            </w:r>
          </w:p>
        </w:tc>
        <w:tc>
          <w:tcPr>
            <w:tcW w:w="1296" w:type="dxa"/>
            <w:vMerge w:val="restart"/>
            <w:tcBorders>
              <w:top w:val="single" w:sz="4" w:space="0" w:color="auto"/>
              <w:left w:val="single" w:sz="4" w:space="0" w:color="auto"/>
              <w:right w:val="single" w:sz="4" w:space="0" w:color="auto"/>
            </w:tcBorders>
            <w:shd w:val="clear" w:color="auto" w:fill="auto"/>
            <w:vAlign w:val="center"/>
          </w:tcPr>
          <w:p w14:paraId="02D30F86" w14:textId="77777777" w:rsidR="003C610C" w:rsidRDefault="00C24A72">
            <w:pPr>
              <w:pStyle w:val="a4"/>
            </w:pPr>
            <w:r>
              <w:t>8С2Б</w:t>
            </w:r>
          </w:p>
        </w:tc>
      </w:tr>
      <w:tr w:rsidR="003C610C" w14:paraId="42983364" w14:textId="77777777">
        <w:trPr>
          <w:trHeight w:hRule="exact" w:val="264"/>
          <w:jc w:val="center"/>
        </w:trPr>
        <w:tc>
          <w:tcPr>
            <w:tcW w:w="1896" w:type="dxa"/>
            <w:tcBorders>
              <w:left w:val="single" w:sz="4" w:space="0" w:color="auto"/>
            </w:tcBorders>
            <w:shd w:val="clear" w:color="auto" w:fill="auto"/>
          </w:tcPr>
          <w:p w14:paraId="1058297B" w14:textId="77777777" w:rsidR="003C610C" w:rsidRDefault="003C610C">
            <w:pPr>
              <w:rPr>
                <w:sz w:val="10"/>
                <w:szCs w:val="10"/>
              </w:rPr>
            </w:pPr>
          </w:p>
        </w:tc>
        <w:tc>
          <w:tcPr>
            <w:tcW w:w="1517" w:type="dxa"/>
            <w:tcBorders>
              <w:left w:val="single" w:sz="4" w:space="0" w:color="auto"/>
            </w:tcBorders>
            <w:shd w:val="clear" w:color="auto" w:fill="auto"/>
          </w:tcPr>
          <w:p w14:paraId="213C1BFE" w14:textId="77777777" w:rsidR="003C610C" w:rsidRDefault="00C24A72">
            <w:pPr>
              <w:pStyle w:val="a4"/>
            </w:pPr>
            <w:r>
              <w:t>(III)</w:t>
            </w:r>
          </w:p>
        </w:tc>
        <w:tc>
          <w:tcPr>
            <w:tcW w:w="1003" w:type="dxa"/>
            <w:vMerge/>
            <w:tcBorders>
              <w:left w:val="single" w:sz="4" w:space="0" w:color="auto"/>
            </w:tcBorders>
            <w:shd w:val="clear" w:color="auto" w:fill="auto"/>
            <w:vAlign w:val="center"/>
          </w:tcPr>
          <w:p w14:paraId="1A0A9D9E" w14:textId="77777777" w:rsidR="003C610C" w:rsidRDefault="003C610C"/>
        </w:tc>
        <w:tc>
          <w:tcPr>
            <w:tcW w:w="811" w:type="dxa"/>
            <w:tcBorders>
              <w:left w:val="single" w:sz="4" w:space="0" w:color="auto"/>
            </w:tcBorders>
            <w:shd w:val="clear" w:color="auto" w:fill="auto"/>
          </w:tcPr>
          <w:p w14:paraId="244D6EAC" w14:textId="77777777" w:rsidR="003C610C" w:rsidRDefault="00C24A72">
            <w:pPr>
              <w:pStyle w:val="a4"/>
            </w:pPr>
            <w:r>
              <w:t>0,7</w:t>
            </w:r>
          </w:p>
        </w:tc>
        <w:tc>
          <w:tcPr>
            <w:tcW w:w="922" w:type="dxa"/>
            <w:tcBorders>
              <w:left w:val="single" w:sz="4" w:space="0" w:color="auto"/>
            </w:tcBorders>
            <w:shd w:val="clear" w:color="auto" w:fill="auto"/>
          </w:tcPr>
          <w:p w14:paraId="499B7FC5" w14:textId="77777777" w:rsidR="003C610C" w:rsidRDefault="00C24A72">
            <w:pPr>
              <w:pStyle w:val="a4"/>
            </w:pPr>
            <w:r>
              <w:t>10 - 15</w:t>
            </w:r>
          </w:p>
        </w:tc>
        <w:tc>
          <w:tcPr>
            <w:tcW w:w="811" w:type="dxa"/>
            <w:tcBorders>
              <w:left w:val="single" w:sz="4" w:space="0" w:color="auto"/>
            </w:tcBorders>
            <w:shd w:val="clear" w:color="auto" w:fill="auto"/>
          </w:tcPr>
          <w:p w14:paraId="6D8186C0" w14:textId="77777777" w:rsidR="003C610C" w:rsidRDefault="00C24A72">
            <w:pPr>
              <w:pStyle w:val="a4"/>
            </w:pPr>
            <w:r>
              <w:t>0,8</w:t>
            </w:r>
          </w:p>
        </w:tc>
        <w:tc>
          <w:tcPr>
            <w:tcW w:w="922" w:type="dxa"/>
            <w:tcBorders>
              <w:left w:val="single" w:sz="4" w:space="0" w:color="auto"/>
            </w:tcBorders>
            <w:shd w:val="clear" w:color="auto" w:fill="auto"/>
          </w:tcPr>
          <w:p w14:paraId="1D1B59F4" w14:textId="77777777" w:rsidR="003C610C" w:rsidRDefault="00C24A72">
            <w:pPr>
              <w:pStyle w:val="a4"/>
            </w:pPr>
            <w:r>
              <w:t>15 - 20</w:t>
            </w:r>
          </w:p>
        </w:tc>
        <w:tc>
          <w:tcPr>
            <w:tcW w:w="1296" w:type="dxa"/>
            <w:vMerge/>
            <w:tcBorders>
              <w:left w:val="single" w:sz="4" w:space="0" w:color="auto"/>
              <w:right w:val="single" w:sz="4" w:space="0" w:color="auto"/>
            </w:tcBorders>
            <w:shd w:val="clear" w:color="auto" w:fill="auto"/>
            <w:vAlign w:val="center"/>
          </w:tcPr>
          <w:p w14:paraId="3D56B630" w14:textId="77777777" w:rsidR="003C610C" w:rsidRDefault="003C610C"/>
        </w:tc>
      </w:tr>
      <w:tr w:rsidR="003C610C" w14:paraId="7E227885" w14:textId="77777777">
        <w:trPr>
          <w:trHeight w:hRule="exact" w:val="302"/>
          <w:jc w:val="center"/>
        </w:trPr>
        <w:tc>
          <w:tcPr>
            <w:tcW w:w="1896" w:type="dxa"/>
            <w:tcBorders>
              <w:top w:val="single" w:sz="4" w:space="0" w:color="auto"/>
              <w:left w:val="single" w:sz="4" w:space="0" w:color="auto"/>
            </w:tcBorders>
            <w:shd w:val="clear" w:color="auto" w:fill="auto"/>
          </w:tcPr>
          <w:p w14:paraId="63F86901" w14:textId="77777777" w:rsidR="003C610C" w:rsidRDefault="003C610C">
            <w:pPr>
              <w:rPr>
                <w:sz w:val="10"/>
                <w:szCs w:val="10"/>
              </w:rPr>
            </w:pPr>
          </w:p>
        </w:tc>
        <w:tc>
          <w:tcPr>
            <w:tcW w:w="1517" w:type="dxa"/>
            <w:tcBorders>
              <w:top w:val="single" w:sz="4" w:space="0" w:color="auto"/>
              <w:left w:val="single" w:sz="4" w:space="0" w:color="auto"/>
            </w:tcBorders>
            <w:shd w:val="clear" w:color="auto" w:fill="auto"/>
            <w:vAlign w:val="bottom"/>
          </w:tcPr>
          <w:p w14:paraId="4BE137DC" w14:textId="77777777" w:rsidR="003C610C" w:rsidRDefault="00C24A72">
            <w:pPr>
              <w:pStyle w:val="a4"/>
              <w:jc w:val="left"/>
            </w:pPr>
            <w:r>
              <w:t>лишайниковый</w:t>
            </w:r>
          </w:p>
        </w:tc>
        <w:tc>
          <w:tcPr>
            <w:tcW w:w="1003" w:type="dxa"/>
            <w:vMerge w:val="restart"/>
            <w:tcBorders>
              <w:top w:val="single" w:sz="4" w:space="0" w:color="auto"/>
              <w:left w:val="single" w:sz="4" w:space="0" w:color="auto"/>
            </w:tcBorders>
            <w:shd w:val="clear" w:color="auto" w:fill="auto"/>
            <w:vAlign w:val="center"/>
          </w:tcPr>
          <w:p w14:paraId="1A28CD5D" w14:textId="77777777" w:rsidR="003C610C" w:rsidRDefault="00C24A72">
            <w:pPr>
              <w:pStyle w:val="a4"/>
            </w:pPr>
            <w:r>
              <w:t>4 - 7</w:t>
            </w:r>
          </w:p>
        </w:tc>
        <w:tc>
          <w:tcPr>
            <w:tcW w:w="811" w:type="dxa"/>
            <w:tcBorders>
              <w:top w:val="single" w:sz="4" w:space="0" w:color="auto"/>
              <w:left w:val="single" w:sz="4" w:space="0" w:color="auto"/>
            </w:tcBorders>
            <w:shd w:val="clear" w:color="auto" w:fill="auto"/>
            <w:vAlign w:val="bottom"/>
          </w:tcPr>
          <w:p w14:paraId="2A5B257B" w14:textId="77777777" w:rsidR="003C610C" w:rsidRDefault="00C24A72">
            <w:pPr>
              <w:pStyle w:val="a4"/>
            </w:pPr>
            <w:r>
              <w:t>0,9</w:t>
            </w:r>
          </w:p>
        </w:tc>
        <w:tc>
          <w:tcPr>
            <w:tcW w:w="922" w:type="dxa"/>
            <w:tcBorders>
              <w:top w:val="single" w:sz="4" w:space="0" w:color="auto"/>
              <w:left w:val="single" w:sz="4" w:space="0" w:color="auto"/>
            </w:tcBorders>
            <w:shd w:val="clear" w:color="auto" w:fill="auto"/>
            <w:vAlign w:val="bottom"/>
          </w:tcPr>
          <w:p w14:paraId="05B9981C" w14:textId="77777777" w:rsidR="003C610C" w:rsidRDefault="00C24A72">
            <w:pPr>
              <w:pStyle w:val="a4"/>
            </w:pPr>
            <w:r>
              <w:t>20 - 30</w:t>
            </w:r>
          </w:p>
        </w:tc>
        <w:tc>
          <w:tcPr>
            <w:tcW w:w="811" w:type="dxa"/>
            <w:tcBorders>
              <w:top w:val="single" w:sz="4" w:space="0" w:color="auto"/>
              <w:left w:val="single" w:sz="4" w:space="0" w:color="auto"/>
            </w:tcBorders>
            <w:shd w:val="clear" w:color="auto" w:fill="auto"/>
            <w:vAlign w:val="bottom"/>
          </w:tcPr>
          <w:p w14:paraId="3C0D1508" w14:textId="77777777" w:rsidR="003C610C" w:rsidRDefault="00C24A72">
            <w:pPr>
              <w:pStyle w:val="a4"/>
            </w:pPr>
            <w:r>
              <w:t>0,9</w:t>
            </w:r>
          </w:p>
        </w:tc>
        <w:tc>
          <w:tcPr>
            <w:tcW w:w="922" w:type="dxa"/>
            <w:tcBorders>
              <w:top w:val="single" w:sz="4" w:space="0" w:color="auto"/>
              <w:left w:val="single" w:sz="4" w:space="0" w:color="auto"/>
            </w:tcBorders>
            <w:shd w:val="clear" w:color="auto" w:fill="auto"/>
            <w:vAlign w:val="bottom"/>
          </w:tcPr>
          <w:p w14:paraId="5CECA9D9" w14:textId="77777777" w:rsidR="003C610C" w:rsidRDefault="00C24A72">
            <w:pPr>
              <w:pStyle w:val="a4"/>
            </w:pPr>
            <w:r>
              <w:t>15 - 20</w:t>
            </w:r>
          </w:p>
        </w:tc>
        <w:tc>
          <w:tcPr>
            <w:tcW w:w="1296" w:type="dxa"/>
            <w:tcBorders>
              <w:top w:val="single" w:sz="4" w:space="0" w:color="auto"/>
              <w:left w:val="single" w:sz="4" w:space="0" w:color="auto"/>
              <w:right w:val="single" w:sz="4" w:space="0" w:color="auto"/>
            </w:tcBorders>
            <w:shd w:val="clear" w:color="auto" w:fill="auto"/>
            <w:vAlign w:val="bottom"/>
          </w:tcPr>
          <w:p w14:paraId="7E3CD0C8" w14:textId="77777777" w:rsidR="003C610C" w:rsidRDefault="00C24A72">
            <w:pPr>
              <w:pStyle w:val="a4"/>
            </w:pPr>
            <w:r>
              <w:t>(7 - 8)С</w:t>
            </w:r>
          </w:p>
        </w:tc>
      </w:tr>
      <w:tr w:rsidR="003C610C" w14:paraId="29909B54" w14:textId="77777777">
        <w:trPr>
          <w:trHeight w:hRule="exact" w:val="307"/>
          <w:jc w:val="center"/>
        </w:trPr>
        <w:tc>
          <w:tcPr>
            <w:tcW w:w="1896" w:type="dxa"/>
            <w:tcBorders>
              <w:left w:val="single" w:sz="4" w:space="0" w:color="auto"/>
            </w:tcBorders>
            <w:shd w:val="clear" w:color="auto" w:fill="auto"/>
          </w:tcPr>
          <w:p w14:paraId="0B768DDD" w14:textId="77777777" w:rsidR="003C610C" w:rsidRDefault="003C610C">
            <w:pPr>
              <w:rPr>
                <w:sz w:val="10"/>
                <w:szCs w:val="10"/>
              </w:rPr>
            </w:pPr>
          </w:p>
        </w:tc>
        <w:tc>
          <w:tcPr>
            <w:tcW w:w="1517" w:type="dxa"/>
            <w:tcBorders>
              <w:left w:val="single" w:sz="4" w:space="0" w:color="auto"/>
            </w:tcBorders>
            <w:shd w:val="clear" w:color="auto" w:fill="auto"/>
          </w:tcPr>
          <w:p w14:paraId="5E2D2163" w14:textId="77777777" w:rsidR="003C610C" w:rsidRDefault="00C24A72">
            <w:pPr>
              <w:pStyle w:val="a4"/>
            </w:pPr>
            <w:r>
              <w:t>(III - IV)</w:t>
            </w:r>
          </w:p>
        </w:tc>
        <w:tc>
          <w:tcPr>
            <w:tcW w:w="1003" w:type="dxa"/>
            <w:vMerge/>
            <w:tcBorders>
              <w:left w:val="single" w:sz="4" w:space="0" w:color="auto"/>
            </w:tcBorders>
            <w:shd w:val="clear" w:color="auto" w:fill="auto"/>
            <w:vAlign w:val="center"/>
          </w:tcPr>
          <w:p w14:paraId="0466C576" w14:textId="77777777" w:rsidR="003C610C" w:rsidRDefault="003C610C"/>
        </w:tc>
        <w:tc>
          <w:tcPr>
            <w:tcW w:w="811" w:type="dxa"/>
            <w:tcBorders>
              <w:left w:val="single" w:sz="4" w:space="0" w:color="auto"/>
            </w:tcBorders>
            <w:shd w:val="clear" w:color="auto" w:fill="auto"/>
          </w:tcPr>
          <w:p w14:paraId="75B1E1F5" w14:textId="77777777" w:rsidR="003C610C" w:rsidRDefault="00C24A72">
            <w:pPr>
              <w:pStyle w:val="a4"/>
            </w:pPr>
            <w:r>
              <w:t>0,7</w:t>
            </w:r>
          </w:p>
        </w:tc>
        <w:tc>
          <w:tcPr>
            <w:tcW w:w="922" w:type="dxa"/>
            <w:tcBorders>
              <w:left w:val="single" w:sz="4" w:space="0" w:color="auto"/>
            </w:tcBorders>
            <w:shd w:val="clear" w:color="auto" w:fill="auto"/>
          </w:tcPr>
          <w:p w14:paraId="443666A5" w14:textId="77777777" w:rsidR="003C610C" w:rsidRDefault="00C24A72">
            <w:pPr>
              <w:pStyle w:val="a4"/>
            </w:pPr>
            <w:r>
              <w:t>10 - 15</w:t>
            </w:r>
          </w:p>
        </w:tc>
        <w:tc>
          <w:tcPr>
            <w:tcW w:w="811" w:type="dxa"/>
            <w:tcBorders>
              <w:left w:val="single" w:sz="4" w:space="0" w:color="auto"/>
            </w:tcBorders>
            <w:shd w:val="clear" w:color="auto" w:fill="auto"/>
          </w:tcPr>
          <w:p w14:paraId="760C9E7B" w14:textId="77777777" w:rsidR="003C610C" w:rsidRDefault="00C24A72">
            <w:pPr>
              <w:pStyle w:val="a4"/>
            </w:pPr>
            <w:r>
              <w:t>0,8</w:t>
            </w:r>
          </w:p>
        </w:tc>
        <w:tc>
          <w:tcPr>
            <w:tcW w:w="922" w:type="dxa"/>
            <w:tcBorders>
              <w:left w:val="single" w:sz="4" w:space="0" w:color="auto"/>
            </w:tcBorders>
            <w:shd w:val="clear" w:color="auto" w:fill="auto"/>
          </w:tcPr>
          <w:p w14:paraId="5D28CD04" w14:textId="77777777" w:rsidR="003C610C" w:rsidRDefault="00C24A72">
            <w:pPr>
              <w:pStyle w:val="a4"/>
            </w:pPr>
            <w:r>
              <w:t>15 - 20</w:t>
            </w:r>
          </w:p>
        </w:tc>
        <w:tc>
          <w:tcPr>
            <w:tcW w:w="1296" w:type="dxa"/>
            <w:tcBorders>
              <w:left w:val="single" w:sz="4" w:space="0" w:color="auto"/>
              <w:right w:val="single" w:sz="4" w:space="0" w:color="auto"/>
            </w:tcBorders>
            <w:shd w:val="clear" w:color="auto" w:fill="auto"/>
          </w:tcPr>
          <w:p w14:paraId="014E07DF" w14:textId="77777777" w:rsidR="003C610C" w:rsidRDefault="00C24A72">
            <w:pPr>
              <w:pStyle w:val="a4"/>
            </w:pPr>
            <w:r>
              <w:t>(2 - 3)Б</w:t>
            </w:r>
          </w:p>
        </w:tc>
      </w:tr>
      <w:tr w:rsidR="003C610C" w14:paraId="0655AA03" w14:textId="77777777">
        <w:trPr>
          <w:trHeight w:hRule="exact" w:val="317"/>
          <w:jc w:val="center"/>
        </w:trPr>
        <w:tc>
          <w:tcPr>
            <w:tcW w:w="1896" w:type="dxa"/>
            <w:tcBorders>
              <w:left w:val="single" w:sz="4" w:space="0" w:color="auto"/>
            </w:tcBorders>
            <w:shd w:val="clear" w:color="auto" w:fill="auto"/>
            <w:vAlign w:val="bottom"/>
          </w:tcPr>
          <w:p w14:paraId="2BA3AA87" w14:textId="77777777" w:rsidR="003C610C" w:rsidRDefault="00C24A72">
            <w:pPr>
              <w:pStyle w:val="a4"/>
            </w:pPr>
            <w:r>
              <w:t>2. Сосново-</w:t>
            </w:r>
          </w:p>
        </w:tc>
        <w:tc>
          <w:tcPr>
            <w:tcW w:w="1517" w:type="dxa"/>
            <w:tcBorders>
              <w:top w:val="single" w:sz="4" w:space="0" w:color="auto"/>
              <w:left w:val="single" w:sz="4" w:space="0" w:color="auto"/>
            </w:tcBorders>
            <w:shd w:val="clear" w:color="auto" w:fill="auto"/>
            <w:vAlign w:val="bottom"/>
          </w:tcPr>
          <w:p w14:paraId="40D1C72F" w14:textId="77777777" w:rsidR="003C610C" w:rsidRDefault="00C24A72">
            <w:pPr>
              <w:pStyle w:val="a4"/>
              <w:ind w:firstLine="200"/>
              <w:jc w:val="left"/>
            </w:pPr>
            <w:r>
              <w:t>брусничный</w:t>
            </w:r>
          </w:p>
        </w:tc>
        <w:tc>
          <w:tcPr>
            <w:tcW w:w="1003" w:type="dxa"/>
            <w:vMerge w:val="restart"/>
            <w:tcBorders>
              <w:top w:val="single" w:sz="4" w:space="0" w:color="auto"/>
              <w:left w:val="single" w:sz="4" w:space="0" w:color="auto"/>
            </w:tcBorders>
            <w:shd w:val="clear" w:color="auto" w:fill="auto"/>
            <w:vAlign w:val="center"/>
          </w:tcPr>
          <w:p w14:paraId="4AD338DE" w14:textId="77777777" w:rsidR="003C610C" w:rsidRDefault="00C24A72">
            <w:pPr>
              <w:pStyle w:val="a4"/>
            </w:pPr>
            <w:r>
              <w:t>3 - 6</w:t>
            </w:r>
          </w:p>
        </w:tc>
        <w:tc>
          <w:tcPr>
            <w:tcW w:w="811" w:type="dxa"/>
            <w:tcBorders>
              <w:top w:val="single" w:sz="4" w:space="0" w:color="auto"/>
              <w:left w:val="single" w:sz="4" w:space="0" w:color="auto"/>
            </w:tcBorders>
            <w:shd w:val="clear" w:color="auto" w:fill="auto"/>
            <w:vAlign w:val="bottom"/>
          </w:tcPr>
          <w:p w14:paraId="24397644" w14:textId="77777777" w:rsidR="003C610C" w:rsidRDefault="00C24A72">
            <w:pPr>
              <w:pStyle w:val="a4"/>
            </w:pPr>
            <w:r>
              <w:t>0,7</w:t>
            </w:r>
          </w:p>
        </w:tc>
        <w:tc>
          <w:tcPr>
            <w:tcW w:w="922" w:type="dxa"/>
            <w:tcBorders>
              <w:top w:val="single" w:sz="4" w:space="0" w:color="auto"/>
              <w:left w:val="single" w:sz="4" w:space="0" w:color="auto"/>
            </w:tcBorders>
            <w:shd w:val="clear" w:color="auto" w:fill="auto"/>
            <w:vAlign w:val="bottom"/>
          </w:tcPr>
          <w:p w14:paraId="4B7ACB78" w14:textId="77777777" w:rsidR="003C610C" w:rsidRDefault="00C24A72">
            <w:pPr>
              <w:pStyle w:val="a4"/>
            </w:pPr>
            <w:r>
              <w:t>30 - 40</w:t>
            </w:r>
          </w:p>
        </w:tc>
        <w:tc>
          <w:tcPr>
            <w:tcW w:w="811" w:type="dxa"/>
            <w:tcBorders>
              <w:top w:val="single" w:sz="4" w:space="0" w:color="auto"/>
              <w:left w:val="single" w:sz="4" w:space="0" w:color="auto"/>
            </w:tcBorders>
            <w:shd w:val="clear" w:color="auto" w:fill="auto"/>
            <w:vAlign w:val="bottom"/>
          </w:tcPr>
          <w:p w14:paraId="40DCA059" w14:textId="77777777" w:rsidR="003C610C" w:rsidRDefault="00C24A72">
            <w:pPr>
              <w:pStyle w:val="a4"/>
            </w:pPr>
            <w:r>
              <w:t>0,7</w:t>
            </w:r>
          </w:p>
        </w:tc>
        <w:tc>
          <w:tcPr>
            <w:tcW w:w="922" w:type="dxa"/>
            <w:tcBorders>
              <w:top w:val="single" w:sz="4" w:space="0" w:color="auto"/>
              <w:left w:val="single" w:sz="4" w:space="0" w:color="auto"/>
            </w:tcBorders>
            <w:shd w:val="clear" w:color="auto" w:fill="auto"/>
            <w:vAlign w:val="bottom"/>
          </w:tcPr>
          <w:p w14:paraId="6B00436E" w14:textId="77777777" w:rsidR="003C610C" w:rsidRDefault="00C24A72">
            <w:pPr>
              <w:pStyle w:val="a4"/>
            </w:pPr>
            <w:r>
              <w:t>25 - 30</w:t>
            </w:r>
          </w:p>
        </w:tc>
        <w:tc>
          <w:tcPr>
            <w:tcW w:w="1296" w:type="dxa"/>
            <w:tcBorders>
              <w:top w:val="single" w:sz="4" w:space="0" w:color="auto"/>
              <w:left w:val="single" w:sz="4" w:space="0" w:color="auto"/>
              <w:right w:val="single" w:sz="4" w:space="0" w:color="auto"/>
            </w:tcBorders>
            <w:shd w:val="clear" w:color="auto" w:fill="auto"/>
            <w:vAlign w:val="bottom"/>
          </w:tcPr>
          <w:p w14:paraId="0427CFA5" w14:textId="77777777" w:rsidR="003C610C" w:rsidRDefault="00C24A72">
            <w:pPr>
              <w:pStyle w:val="a4"/>
            </w:pPr>
            <w:r>
              <w:t>(8 - 9)С</w:t>
            </w:r>
          </w:p>
        </w:tc>
      </w:tr>
      <w:tr w:rsidR="003C610C" w14:paraId="165EB811" w14:textId="77777777">
        <w:trPr>
          <w:trHeight w:hRule="exact" w:val="293"/>
          <w:jc w:val="center"/>
        </w:trPr>
        <w:tc>
          <w:tcPr>
            <w:tcW w:w="1896" w:type="dxa"/>
            <w:tcBorders>
              <w:left w:val="single" w:sz="4" w:space="0" w:color="auto"/>
            </w:tcBorders>
            <w:shd w:val="clear" w:color="auto" w:fill="auto"/>
          </w:tcPr>
          <w:p w14:paraId="1F67E9FE" w14:textId="77777777" w:rsidR="003C610C" w:rsidRDefault="00C24A72">
            <w:pPr>
              <w:pStyle w:val="a4"/>
            </w:pPr>
            <w:r>
              <w:t>лиственные с</w:t>
            </w:r>
          </w:p>
        </w:tc>
        <w:tc>
          <w:tcPr>
            <w:tcW w:w="1517" w:type="dxa"/>
            <w:tcBorders>
              <w:left w:val="single" w:sz="4" w:space="0" w:color="auto"/>
            </w:tcBorders>
            <w:shd w:val="clear" w:color="auto" w:fill="auto"/>
          </w:tcPr>
          <w:p w14:paraId="708871E3" w14:textId="77777777" w:rsidR="003C610C" w:rsidRDefault="00C24A72">
            <w:pPr>
              <w:pStyle w:val="a4"/>
            </w:pPr>
            <w:r>
              <w:t>(II - I)</w:t>
            </w:r>
          </w:p>
        </w:tc>
        <w:tc>
          <w:tcPr>
            <w:tcW w:w="1003" w:type="dxa"/>
            <w:vMerge/>
            <w:tcBorders>
              <w:left w:val="single" w:sz="4" w:space="0" w:color="auto"/>
            </w:tcBorders>
            <w:shd w:val="clear" w:color="auto" w:fill="auto"/>
            <w:vAlign w:val="center"/>
          </w:tcPr>
          <w:p w14:paraId="3D860FA5" w14:textId="77777777" w:rsidR="003C610C" w:rsidRDefault="003C610C"/>
        </w:tc>
        <w:tc>
          <w:tcPr>
            <w:tcW w:w="811" w:type="dxa"/>
            <w:tcBorders>
              <w:left w:val="single" w:sz="4" w:space="0" w:color="auto"/>
            </w:tcBorders>
            <w:shd w:val="clear" w:color="auto" w:fill="auto"/>
          </w:tcPr>
          <w:p w14:paraId="5B130249" w14:textId="77777777" w:rsidR="003C610C" w:rsidRDefault="00C24A72">
            <w:pPr>
              <w:pStyle w:val="a4"/>
            </w:pPr>
            <w:r>
              <w:t>0,5</w:t>
            </w:r>
          </w:p>
        </w:tc>
        <w:tc>
          <w:tcPr>
            <w:tcW w:w="922" w:type="dxa"/>
            <w:tcBorders>
              <w:left w:val="single" w:sz="4" w:space="0" w:color="auto"/>
            </w:tcBorders>
            <w:shd w:val="clear" w:color="auto" w:fill="auto"/>
          </w:tcPr>
          <w:p w14:paraId="034B8017" w14:textId="77777777" w:rsidR="003C610C" w:rsidRDefault="00C24A72">
            <w:pPr>
              <w:pStyle w:val="a4"/>
            </w:pPr>
            <w:r>
              <w:t>10 - 15</w:t>
            </w:r>
          </w:p>
        </w:tc>
        <w:tc>
          <w:tcPr>
            <w:tcW w:w="811" w:type="dxa"/>
            <w:tcBorders>
              <w:left w:val="single" w:sz="4" w:space="0" w:color="auto"/>
            </w:tcBorders>
            <w:shd w:val="clear" w:color="auto" w:fill="auto"/>
          </w:tcPr>
          <w:p w14:paraId="027DB678" w14:textId="77777777" w:rsidR="003C610C" w:rsidRDefault="00C24A72">
            <w:pPr>
              <w:pStyle w:val="a4"/>
            </w:pPr>
            <w:r>
              <w:t>0,6</w:t>
            </w:r>
          </w:p>
        </w:tc>
        <w:tc>
          <w:tcPr>
            <w:tcW w:w="922" w:type="dxa"/>
            <w:tcBorders>
              <w:left w:val="single" w:sz="4" w:space="0" w:color="auto"/>
            </w:tcBorders>
            <w:shd w:val="clear" w:color="auto" w:fill="auto"/>
          </w:tcPr>
          <w:p w14:paraId="2BCDD158" w14:textId="77777777" w:rsidR="003C610C" w:rsidRDefault="00C24A72">
            <w:pPr>
              <w:pStyle w:val="a4"/>
            </w:pPr>
            <w:r>
              <w:t>15 - 20</w:t>
            </w:r>
          </w:p>
        </w:tc>
        <w:tc>
          <w:tcPr>
            <w:tcW w:w="1296" w:type="dxa"/>
            <w:tcBorders>
              <w:left w:val="single" w:sz="4" w:space="0" w:color="auto"/>
              <w:right w:val="single" w:sz="4" w:space="0" w:color="auto"/>
            </w:tcBorders>
            <w:shd w:val="clear" w:color="auto" w:fill="auto"/>
          </w:tcPr>
          <w:p w14:paraId="11E4ECD7" w14:textId="77777777" w:rsidR="003C610C" w:rsidRDefault="00C24A72">
            <w:pPr>
              <w:pStyle w:val="a4"/>
            </w:pPr>
            <w:r>
              <w:t>(1 - 2)Б</w:t>
            </w:r>
          </w:p>
        </w:tc>
      </w:tr>
      <w:tr w:rsidR="003C610C" w14:paraId="2EE15905" w14:textId="77777777">
        <w:trPr>
          <w:trHeight w:hRule="exact" w:val="254"/>
          <w:jc w:val="center"/>
        </w:trPr>
        <w:tc>
          <w:tcPr>
            <w:tcW w:w="1896" w:type="dxa"/>
            <w:tcBorders>
              <w:left w:val="single" w:sz="4" w:space="0" w:color="auto"/>
            </w:tcBorders>
            <w:shd w:val="clear" w:color="auto" w:fill="auto"/>
          </w:tcPr>
          <w:p w14:paraId="4AC83459" w14:textId="77777777" w:rsidR="003C610C" w:rsidRDefault="00C24A72">
            <w:pPr>
              <w:pStyle w:val="a4"/>
            </w:pPr>
            <w:r>
              <w:t>преобладанием</w:t>
            </w:r>
          </w:p>
        </w:tc>
        <w:tc>
          <w:tcPr>
            <w:tcW w:w="1517" w:type="dxa"/>
            <w:tcBorders>
              <w:top w:val="single" w:sz="4" w:space="0" w:color="auto"/>
              <w:left w:val="single" w:sz="4" w:space="0" w:color="auto"/>
            </w:tcBorders>
            <w:shd w:val="clear" w:color="auto" w:fill="auto"/>
            <w:vAlign w:val="bottom"/>
          </w:tcPr>
          <w:p w14:paraId="7D8D21CE" w14:textId="77777777" w:rsidR="003C610C" w:rsidRDefault="00C24A72">
            <w:pPr>
              <w:pStyle w:val="a4"/>
            </w:pPr>
            <w:r>
              <w:t>сложный</w:t>
            </w:r>
          </w:p>
        </w:tc>
        <w:tc>
          <w:tcPr>
            <w:tcW w:w="1003" w:type="dxa"/>
            <w:vMerge w:val="restart"/>
            <w:tcBorders>
              <w:top w:val="single" w:sz="4" w:space="0" w:color="auto"/>
              <w:left w:val="single" w:sz="4" w:space="0" w:color="auto"/>
            </w:tcBorders>
            <w:shd w:val="clear" w:color="auto" w:fill="auto"/>
            <w:vAlign w:val="center"/>
          </w:tcPr>
          <w:p w14:paraId="2A56D61F" w14:textId="77777777" w:rsidR="003C610C" w:rsidRDefault="00C24A72">
            <w:pPr>
              <w:pStyle w:val="a4"/>
            </w:pPr>
            <w:r>
              <w:t>3 - 5</w:t>
            </w:r>
          </w:p>
        </w:tc>
        <w:tc>
          <w:tcPr>
            <w:tcW w:w="811" w:type="dxa"/>
            <w:tcBorders>
              <w:top w:val="single" w:sz="4" w:space="0" w:color="auto"/>
              <w:left w:val="single" w:sz="4" w:space="0" w:color="auto"/>
            </w:tcBorders>
            <w:shd w:val="clear" w:color="auto" w:fill="auto"/>
            <w:vAlign w:val="bottom"/>
          </w:tcPr>
          <w:p w14:paraId="60612785" w14:textId="77777777" w:rsidR="003C610C" w:rsidRDefault="00C24A72">
            <w:pPr>
              <w:pStyle w:val="a4"/>
            </w:pPr>
            <w:r>
              <w:t>0,7</w:t>
            </w:r>
          </w:p>
        </w:tc>
        <w:tc>
          <w:tcPr>
            <w:tcW w:w="922" w:type="dxa"/>
            <w:tcBorders>
              <w:top w:val="single" w:sz="4" w:space="0" w:color="auto"/>
              <w:left w:val="single" w:sz="4" w:space="0" w:color="auto"/>
            </w:tcBorders>
            <w:shd w:val="clear" w:color="auto" w:fill="auto"/>
            <w:vAlign w:val="bottom"/>
          </w:tcPr>
          <w:p w14:paraId="0A36055E" w14:textId="77777777" w:rsidR="003C610C" w:rsidRDefault="00C24A72">
            <w:pPr>
              <w:pStyle w:val="a4"/>
            </w:pPr>
            <w:r>
              <w:t>30 - 45</w:t>
            </w:r>
          </w:p>
        </w:tc>
        <w:tc>
          <w:tcPr>
            <w:tcW w:w="811" w:type="dxa"/>
            <w:tcBorders>
              <w:top w:val="single" w:sz="4" w:space="0" w:color="auto"/>
              <w:left w:val="single" w:sz="4" w:space="0" w:color="auto"/>
            </w:tcBorders>
            <w:shd w:val="clear" w:color="auto" w:fill="auto"/>
            <w:vAlign w:val="bottom"/>
          </w:tcPr>
          <w:p w14:paraId="557897C7" w14:textId="77777777" w:rsidR="003C610C" w:rsidRDefault="00C24A72">
            <w:pPr>
              <w:pStyle w:val="a4"/>
            </w:pPr>
            <w:r>
              <w:t>0,7</w:t>
            </w:r>
          </w:p>
        </w:tc>
        <w:tc>
          <w:tcPr>
            <w:tcW w:w="922" w:type="dxa"/>
            <w:tcBorders>
              <w:top w:val="single" w:sz="4" w:space="0" w:color="auto"/>
              <w:left w:val="single" w:sz="4" w:space="0" w:color="auto"/>
            </w:tcBorders>
            <w:shd w:val="clear" w:color="auto" w:fill="auto"/>
            <w:vAlign w:val="bottom"/>
          </w:tcPr>
          <w:p w14:paraId="0E6382B7" w14:textId="77777777" w:rsidR="003C610C" w:rsidRDefault="00C24A72">
            <w:pPr>
              <w:pStyle w:val="a4"/>
            </w:pPr>
            <w:r>
              <w:t>25 - 35</w:t>
            </w:r>
          </w:p>
        </w:tc>
        <w:tc>
          <w:tcPr>
            <w:tcW w:w="1296" w:type="dxa"/>
            <w:tcBorders>
              <w:top w:val="single" w:sz="4" w:space="0" w:color="auto"/>
              <w:left w:val="single" w:sz="4" w:space="0" w:color="auto"/>
              <w:right w:val="single" w:sz="4" w:space="0" w:color="auto"/>
            </w:tcBorders>
            <w:shd w:val="clear" w:color="auto" w:fill="auto"/>
            <w:vAlign w:val="bottom"/>
          </w:tcPr>
          <w:p w14:paraId="1A9A5CA8" w14:textId="77777777" w:rsidR="003C610C" w:rsidRDefault="00C24A72">
            <w:pPr>
              <w:pStyle w:val="a4"/>
            </w:pPr>
            <w:r>
              <w:t>(8 - 10)С</w:t>
            </w:r>
          </w:p>
        </w:tc>
      </w:tr>
      <w:tr w:rsidR="003C610C" w14:paraId="5909236A" w14:textId="77777777">
        <w:trPr>
          <w:trHeight w:hRule="exact" w:val="355"/>
          <w:jc w:val="center"/>
        </w:trPr>
        <w:tc>
          <w:tcPr>
            <w:tcW w:w="1896" w:type="dxa"/>
            <w:vMerge w:val="restart"/>
            <w:tcBorders>
              <w:left w:val="single" w:sz="4" w:space="0" w:color="auto"/>
            </w:tcBorders>
            <w:shd w:val="clear" w:color="auto" w:fill="auto"/>
          </w:tcPr>
          <w:p w14:paraId="1620F34E" w14:textId="77777777" w:rsidR="003C610C" w:rsidRDefault="00C24A72">
            <w:pPr>
              <w:pStyle w:val="a4"/>
            </w:pPr>
            <w:r>
              <w:t>сосны в составе (5 - 7 сосны, 3 - 5</w:t>
            </w:r>
          </w:p>
        </w:tc>
        <w:tc>
          <w:tcPr>
            <w:tcW w:w="1517" w:type="dxa"/>
            <w:tcBorders>
              <w:left w:val="single" w:sz="4" w:space="0" w:color="auto"/>
            </w:tcBorders>
            <w:shd w:val="clear" w:color="auto" w:fill="auto"/>
          </w:tcPr>
          <w:p w14:paraId="0922ACB0" w14:textId="77777777" w:rsidR="003C610C" w:rsidRDefault="00C24A72">
            <w:pPr>
              <w:pStyle w:val="a4"/>
            </w:pPr>
            <w:r>
              <w:rPr>
                <w:lang w:val="en-US" w:eastAsia="en-US" w:bidi="en-US"/>
              </w:rPr>
              <w:t xml:space="preserve">(I </w:t>
            </w:r>
            <w:r>
              <w:t xml:space="preserve">- </w:t>
            </w:r>
            <w:r>
              <w:rPr>
                <w:lang w:val="en-US" w:eastAsia="en-US" w:bidi="en-US"/>
              </w:rPr>
              <w:t>Ia)</w:t>
            </w:r>
          </w:p>
        </w:tc>
        <w:tc>
          <w:tcPr>
            <w:tcW w:w="1003" w:type="dxa"/>
            <w:vMerge/>
            <w:tcBorders>
              <w:left w:val="single" w:sz="4" w:space="0" w:color="auto"/>
            </w:tcBorders>
            <w:shd w:val="clear" w:color="auto" w:fill="auto"/>
            <w:vAlign w:val="center"/>
          </w:tcPr>
          <w:p w14:paraId="12479C01" w14:textId="77777777" w:rsidR="003C610C" w:rsidRDefault="003C610C"/>
        </w:tc>
        <w:tc>
          <w:tcPr>
            <w:tcW w:w="811" w:type="dxa"/>
            <w:tcBorders>
              <w:left w:val="single" w:sz="4" w:space="0" w:color="auto"/>
            </w:tcBorders>
            <w:shd w:val="clear" w:color="auto" w:fill="auto"/>
          </w:tcPr>
          <w:p w14:paraId="60389174" w14:textId="77777777" w:rsidR="003C610C" w:rsidRDefault="00C24A72">
            <w:pPr>
              <w:pStyle w:val="a4"/>
            </w:pPr>
            <w:r>
              <w:t>0,4</w:t>
            </w:r>
          </w:p>
        </w:tc>
        <w:tc>
          <w:tcPr>
            <w:tcW w:w="922" w:type="dxa"/>
            <w:tcBorders>
              <w:left w:val="single" w:sz="4" w:space="0" w:color="auto"/>
            </w:tcBorders>
            <w:shd w:val="clear" w:color="auto" w:fill="auto"/>
          </w:tcPr>
          <w:p w14:paraId="7530E6BB" w14:textId="77777777" w:rsidR="003C610C" w:rsidRDefault="00C24A72">
            <w:pPr>
              <w:pStyle w:val="a4"/>
            </w:pPr>
            <w:r>
              <w:t>10 - 15</w:t>
            </w:r>
          </w:p>
        </w:tc>
        <w:tc>
          <w:tcPr>
            <w:tcW w:w="811" w:type="dxa"/>
            <w:tcBorders>
              <w:left w:val="single" w:sz="4" w:space="0" w:color="auto"/>
            </w:tcBorders>
            <w:shd w:val="clear" w:color="auto" w:fill="auto"/>
          </w:tcPr>
          <w:p w14:paraId="70107ABC" w14:textId="77777777" w:rsidR="003C610C" w:rsidRDefault="00C24A72">
            <w:pPr>
              <w:pStyle w:val="a4"/>
            </w:pPr>
            <w:r>
              <w:t>0,5</w:t>
            </w:r>
          </w:p>
        </w:tc>
        <w:tc>
          <w:tcPr>
            <w:tcW w:w="922" w:type="dxa"/>
            <w:tcBorders>
              <w:left w:val="single" w:sz="4" w:space="0" w:color="auto"/>
            </w:tcBorders>
            <w:shd w:val="clear" w:color="auto" w:fill="auto"/>
          </w:tcPr>
          <w:p w14:paraId="4341603A" w14:textId="77777777" w:rsidR="003C610C" w:rsidRDefault="00C24A72">
            <w:pPr>
              <w:pStyle w:val="a4"/>
            </w:pPr>
            <w:r>
              <w:t>15 - 20</w:t>
            </w:r>
          </w:p>
        </w:tc>
        <w:tc>
          <w:tcPr>
            <w:tcW w:w="1296" w:type="dxa"/>
            <w:tcBorders>
              <w:left w:val="single" w:sz="4" w:space="0" w:color="auto"/>
              <w:right w:val="single" w:sz="4" w:space="0" w:color="auto"/>
            </w:tcBorders>
            <w:shd w:val="clear" w:color="auto" w:fill="auto"/>
          </w:tcPr>
          <w:p w14:paraId="3E157A7F" w14:textId="77777777" w:rsidR="003C610C" w:rsidRDefault="00C24A72">
            <w:pPr>
              <w:pStyle w:val="a4"/>
            </w:pPr>
            <w:r>
              <w:t>(0 - 2)Б</w:t>
            </w:r>
          </w:p>
        </w:tc>
      </w:tr>
      <w:tr w:rsidR="003C610C" w14:paraId="039927AE" w14:textId="77777777">
        <w:trPr>
          <w:trHeight w:hRule="exact" w:val="302"/>
          <w:jc w:val="center"/>
        </w:trPr>
        <w:tc>
          <w:tcPr>
            <w:tcW w:w="1896" w:type="dxa"/>
            <w:vMerge/>
            <w:tcBorders>
              <w:left w:val="single" w:sz="4" w:space="0" w:color="auto"/>
            </w:tcBorders>
            <w:shd w:val="clear" w:color="auto" w:fill="auto"/>
          </w:tcPr>
          <w:p w14:paraId="4EA08C13" w14:textId="77777777" w:rsidR="003C610C" w:rsidRDefault="003C610C"/>
        </w:tc>
        <w:tc>
          <w:tcPr>
            <w:tcW w:w="1517" w:type="dxa"/>
            <w:tcBorders>
              <w:top w:val="single" w:sz="4" w:space="0" w:color="auto"/>
              <w:left w:val="single" w:sz="4" w:space="0" w:color="auto"/>
            </w:tcBorders>
            <w:shd w:val="clear" w:color="auto" w:fill="auto"/>
            <w:vAlign w:val="bottom"/>
          </w:tcPr>
          <w:p w14:paraId="002A8455" w14:textId="77777777" w:rsidR="003C610C" w:rsidRDefault="00C24A72">
            <w:pPr>
              <w:pStyle w:val="a4"/>
              <w:ind w:firstLine="200"/>
              <w:jc w:val="left"/>
            </w:pPr>
            <w:r>
              <w:t>черничный</w:t>
            </w:r>
          </w:p>
        </w:tc>
        <w:tc>
          <w:tcPr>
            <w:tcW w:w="1003" w:type="dxa"/>
            <w:vMerge w:val="restart"/>
            <w:tcBorders>
              <w:top w:val="single" w:sz="4" w:space="0" w:color="auto"/>
              <w:left w:val="single" w:sz="4" w:space="0" w:color="auto"/>
            </w:tcBorders>
            <w:shd w:val="clear" w:color="auto" w:fill="auto"/>
            <w:vAlign w:val="center"/>
          </w:tcPr>
          <w:p w14:paraId="7A2352AB" w14:textId="77777777" w:rsidR="003C610C" w:rsidRDefault="00C24A72">
            <w:pPr>
              <w:pStyle w:val="a4"/>
            </w:pPr>
            <w:r>
              <w:t>3 - 6</w:t>
            </w:r>
          </w:p>
        </w:tc>
        <w:tc>
          <w:tcPr>
            <w:tcW w:w="811" w:type="dxa"/>
            <w:tcBorders>
              <w:top w:val="single" w:sz="4" w:space="0" w:color="auto"/>
              <w:left w:val="single" w:sz="4" w:space="0" w:color="auto"/>
            </w:tcBorders>
            <w:shd w:val="clear" w:color="auto" w:fill="auto"/>
            <w:vAlign w:val="bottom"/>
          </w:tcPr>
          <w:p w14:paraId="38276741" w14:textId="77777777" w:rsidR="003C610C" w:rsidRDefault="00C24A72">
            <w:pPr>
              <w:pStyle w:val="a4"/>
            </w:pPr>
            <w:r>
              <w:t>0,7</w:t>
            </w:r>
          </w:p>
        </w:tc>
        <w:tc>
          <w:tcPr>
            <w:tcW w:w="922" w:type="dxa"/>
            <w:tcBorders>
              <w:top w:val="single" w:sz="4" w:space="0" w:color="auto"/>
              <w:left w:val="single" w:sz="4" w:space="0" w:color="auto"/>
            </w:tcBorders>
            <w:shd w:val="clear" w:color="auto" w:fill="auto"/>
            <w:vAlign w:val="bottom"/>
          </w:tcPr>
          <w:p w14:paraId="5AB0F783" w14:textId="77777777" w:rsidR="003C610C" w:rsidRDefault="00C24A72">
            <w:pPr>
              <w:pStyle w:val="a4"/>
            </w:pPr>
            <w:r>
              <w:t>30 - 40</w:t>
            </w:r>
          </w:p>
        </w:tc>
        <w:tc>
          <w:tcPr>
            <w:tcW w:w="811" w:type="dxa"/>
            <w:tcBorders>
              <w:top w:val="single" w:sz="4" w:space="0" w:color="auto"/>
              <w:left w:val="single" w:sz="4" w:space="0" w:color="auto"/>
            </w:tcBorders>
            <w:shd w:val="clear" w:color="auto" w:fill="auto"/>
            <w:vAlign w:val="bottom"/>
          </w:tcPr>
          <w:p w14:paraId="521440B1" w14:textId="77777777" w:rsidR="003C610C" w:rsidRDefault="00C24A72">
            <w:pPr>
              <w:pStyle w:val="a4"/>
            </w:pPr>
            <w:r>
              <w:t>0,7</w:t>
            </w:r>
          </w:p>
        </w:tc>
        <w:tc>
          <w:tcPr>
            <w:tcW w:w="922" w:type="dxa"/>
            <w:tcBorders>
              <w:top w:val="single" w:sz="4" w:space="0" w:color="auto"/>
              <w:left w:val="single" w:sz="4" w:space="0" w:color="auto"/>
            </w:tcBorders>
            <w:shd w:val="clear" w:color="auto" w:fill="auto"/>
            <w:vAlign w:val="bottom"/>
          </w:tcPr>
          <w:p w14:paraId="6E02B9EA" w14:textId="77777777" w:rsidR="003C610C" w:rsidRDefault="00C24A72">
            <w:pPr>
              <w:pStyle w:val="a4"/>
            </w:pPr>
            <w:r>
              <w:t>25 - 35</w:t>
            </w:r>
          </w:p>
        </w:tc>
        <w:tc>
          <w:tcPr>
            <w:tcW w:w="1296" w:type="dxa"/>
            <w:tcBorders>
              <w:top w:val="single" w:sz="4" w:space="0" w:color="auto"/>
              <w:left w:val="single" w:sz="4" w:space="0" w:color="auto"/>
              <w:right w:val="single" w:sz="4" w:space="0" w:color="auto"/>
            </w:tcBorders>
            <w:shd w:val="clear" w:color="auto" w:fill="auto"/>
            <w:vAlign w:val="bottom"/>
          </w:tcPr>
          <w:p w14:paraId="79A32A42" w14:textId="77777777" w:rsidR="003C610C" w:rsidRDefault="00C24A72">
            <w:pPr>
              <w:pStyle w:val="a4"/>
            </w:pPr>
            <w:r>
              <w:t>(7 - 9)С</w:t>
            </w:r>
          </w:p>
        </w:tc>
      </w:tr>
      <w:tr w:rsidR="003C610C" w14:paraId="2520FC3A" w14:textId="77777777">
        <w:trPr>
          <w:trHeight w:hRule="exact" w:val="307"/>
          <w:jc w:val="center"/>
        </w:trPr>
        <w:tc>
          <w:tcPr>
            <w:tcW w:w="1896" w:type="dxa"/>
            <w:tcBorders>
              <w:left w:val="single" w:sz="4" w:space="0" w:color="auto"/>
            </w:tcBorders>
            <w:shd w:val="clear" w:color="auto" w:fill="auto"/>
          </w:tcPr>
          <w:p w14:paraId="259401E0" w14:textId="77777777" w:rsidR="003C610C" w:rsidRDefault="00C24A72">
            <w:pPr>
              <w:pStyle w:val="a4"/>
            </w:pPr>
            <w:r>
              <w:t>лиственных)</w:t>
            </w:r>
          </w:p>
        </w:tc>
        <w:tc>
          <w:tcPr>
            <w:tcW w:w="1517" w:type="dxa"/>
            <w:tcBorders>
              <w:left w:val="single" w:sz="4" w:space="0" w:color="auto"/>
            </w:tcBorders>
            <w:shd w:val="clear" w:color="auto" w:fill="auto"/>
          </w:tcPr>
          <w:p w14:paraId="3A18A2AD" w14:textId="77777777" w:rsidR="003C610C" w:rsidRDefault="00C24A72">
            <w:pPr>
              <w:pStyle w:val="a4"/>
            </w:pPr>
            <w:r>
              <w:rPr>
                <w:lang w:val="en-US" w:eastAsia="en-US" w:bidi="en-US"/>
              </w:rPr>
              <w:t xml:space="preserve">(I </w:t>
            </w:r>
            <w:r>
              <w:t>- II)</w:t>
            </w:r>
          </w:p>
        </w:tc>
        <w:tc>
          <w:tcPr>
            <w:tcW w:w="1003" w:type="dxa"/>
            <w:vMerge/>
            <w:tcBorders>
              <w:left w:val="single" w:sz="4" w:space="0" w:color="auto"/>
            </w:tcBorders>
            <w:shd w:val="clear" w:color="auto" w:fill="auto"/>
            <w:vAlign w:val="center"/>
          </w:tcPr>
          <w:p w14:paraId="5E259871" w14:textId="77777777" w:rsidR="003C610C" w:rsidRDefault="003C610C"/>
        </w:tc>
        <w:tc>
          <w:tcPr>
            <w:tcW w:w="811" w:type="dxa"/>
            <w:tcBorders>
              <w:left w:val="single" w:sz="4" w:space="0" w:color="auto"/>
            </w:tcBorders>
            <w:shd w:val="clear" w:color="auto" w:fill="auto"/>
          </w:tcPr>
          <w:p w14:paraId="63561FD5" w14:textId="77777777" w:rsidR="003C610C" w:rsidRDefault="00C24A72">
            <w:pPr>
              <w:pStyle w:val="a4"/>
            </w:pPr>
            <w:r>
              <w:t>0,5</w:t>
            </w:r>
          </w:p>
        </w:tc>
        <w:tc>
          <w:tcPr>
            <w:tcW w:w="922" w:type="dxa"/>
            <w:tcBorders>
              <w:left w:val="single" w:sz="4" w:space="0" w:color="auto"/>
            </w:tcBorders>
            <w:shd w:val="clear" w:color="auto" w:fill="auto"/>
          </w:tcPr>
          <w:p w14:paraId="7A102716" w14:textId="77777777" w:rsidR="003C610C" w:rsidRDefault="00C24A72">
            <w:pPr>
              <w:pStyle w:val="a4"/>
            </w:pPr>
            <w:r>
              <w:t>10 - 15</w:t>
            </w:r>
          </w:p>
        </w:tc>
        <w:tc>
          <w:tcPr>
            <w:tcW w:w="811" w:type="dxa"/>
            <w:tcBorders>
              <w:left w:val="single" w:sz="4" w:space="0" w:color="auto"/>
            </w:tcBorders>
            <w:shd w:val="clear" w:color="auto" w:fill="auto"/>
          </w:tcPr>
          <w:p w14:paraId="58B868BB" w14:textId="77777777" w:rsidR="003C610C" w:rsidRDefault="00C24A72">
            <w:pPr>
              <w:pStyle w:val="a4"/>
            </w:pPr>
            <w:r>
              <w:t>0,5</w:t>
            </w:r>
          </w:p>
        </w:tc>
        <w:tc>
          <w:tcPr>
            <w:tcW w:w="922" w:type="dxa"/>
            <w:tcBorders>
              <w:left w:val="single" w:sz="4" w:space="0" w:color="auto"/>
            </w:tcBorders>
            <w:shd w:val="clear" w:color="auto" w:fill="auto"/>
          </w:tcPr>
          <w:p w14:paraId="3596C3F2" w14:textId="77777777" w:rsidR="003C610C" w:rsidRDefault="00C24A72">
            <w:pPr>
              <w:pStyle w:val="a4"/>
            </w:pPr>
            <w:r>
              <w:t>15 - 20</w:t>
            </w:r>
          </w:p>
        </w:tc>
        <w:tc>
          <w:tcPr>
            <w:tcW w:w="1296" w:type="dxa"/>
            <w:tcBorders>
              <w:left w:val="single" w:sz="4" w:space="0" w:color="auto"/>
              <w:right w:val="single" w:sz="4" w:space="0" w:color="auto"/>
            </w:tcBorders>
            <w:shd w:val="clear" w:color="auto" w:fill="auto"/>
          </w:tcPr>
          <w:p w14:paraId="73E7F7F9" w14:textId="77777777" w:rsidR="003C610C" w:rsidRDefault="00C24A72">
            <w:pPr>
              <w:pStyle w:val="a4"/>
            </w:pPr>
            <w:r>
              <w:t>(1 - 3)Б</w:t>
            </w:r>
          </w:p>
        </w:tc>
      </w:tr>
      <w:tr w:rsidR="003C610C" w14:paraId="0BAEBA10" w14:textId="77777777">
        <w:trPr>
          <w:trHeight w:hRule="exact" w:val="312"/>
          <w:jc w:val="center"/>
        </w:trPr>
        <w:tc>
          <w:tcPr>
            <w:tcW w:w="1896" w:type="dxa"/>
            <w:tcBorders>
              <w:left w:val="single" w:sz="4" w:space="0" w:color="auto"/>
            </w:tcBorders>
            <w:shd w:val="clear" w:color="auto" w:fill="auto"/>
          </w:tcPr>
          <w:p w14:paraId="7D78FEC7" w14:textId="77777777" w:rsidR="003C610C" w:rsidRDefault="003C610C">
            <w:pPr>
              <w:rPr>
                <w:sz w:val="10"/>
                <w:szCs w:val="10"/>
              </w:rPr>
            </w:pPr>
          </w:p>
        </w:tc>
        <w:tc>
          <w:tcPr>
            <w:tcW w:w="1517" w:type="dxa"/>
            <w:tcBorders>
              <w:top w:val="single" w:sz="4" w:space="0" w:color="auto"/>
              <w:left w:val="single" w:sz="4" w:space="0" w:color="auto"/>
            </w:tcBorders>
            <w:shd w:val="clear" w:color="auto" w:fill="auto"/>
            <w:vAlign w:val="bottom"/>
          </w:tcPr>
          <w:p w14:paraId="25D323F6" w14:textId="77777777" w:rsidR="003C610C" w:rsidRDefault="00C24A72">
            <w:pPr>
              <w:pStyle w:val="a4"/>
              <w:jc w:val="left"/>
            </w:pPr>
            <w:r>
              <w:t>долгомошный</w:t>
            </w:r>
          </w:p>
        </w:tc>
        <w:tc>
          <w:tcPr>
            <w:tcW w:w="1003" w:type="dxa"/>
            <w:vMerge w:val="restart"/>
            <w:tcBorders>
              <w:top w:val="single" w:sz="4" w:space="0" w:color="auto"/>
              <w:left w:val="single" w:sz="4" w:space="0" w:color="auto"/>
            </w:tcBorders>
            <w:shd w:val="clear" w:color="auto" w:fill="auto"/>
            <w:vAlign w:val="center"/>
          </w:tcPr>
          <w:p w14:paraId="30175E06" w14:textId="77777777" w:rsidR="003C610C" w:rsidRDefault="00C24A72">
            <w:pPr>
              <w:pStyle w:val="a4"/>
            </w:pPr>
            <w:r>
              <w:t>4 - 7</w:t>
            </w:r>
          </w:p>
        </w:tc>
        <w:tc>
          <w:tcPr>
            <w:tcW w:w="811" w:type="dxa"/>
            <w:tcBorders>
              <w:top w:val="single" w:sz="4" w:space="0" w:color="auto"/>
              <w:left w:val="single" w:sz="4" w:space="0" w:color="auto"/>
            </w:tcBorders>
            <w:shd w:val="clear" w:color="auto" w:fill="auto"/>
            <w:vAlign w:val="bottom"/>
          </w:tcPr>
          <w:p w14:paraId="0B7ED4DD" w14:textId="77777777" w:rsidR="003C610C" w:rsidRDefault="00C24A72">
            <w:pPr>
              <w:pStyle w:val="a4"/>
            </w:pPr>
            <w:r>
              <w:t>0,8</w:t>
            </w:r>
          </w:p>
        </w:tc>
        <w:tc>
          <w:tcPr>
            <w:tcW w:w="922" w:type="dxa"/>
            <w:tcBorders>
              <w:top w:val="single" w:sz="4" w:space="0" w:color="auto"/>
              <w:left w:val="single" w:sz="4" w:space="0" w:color="auto"/>
            </w:tcBorders>
            <w:shd w:val="clear" w:color="auto" w:fill="auto"/>
            <w:vAlign w:val="bottom"/>
          </w:tcPr>
          <w:p w14:paraId="1BB8DD1B" w14:textId="77777777" w:rsidR="003C610C" w:rsidRDefault="00C24A72">
            <w:pPr>
              <w:pStyle w:val="a4"/>
            </w:pPr>
            <w:r>
              <w:t>20 - 30</w:t>
            </w:r>
          </w:p>
        </w:tc>
        <w:tc>
          <w:tcPr>
            <w:tcW w:w="811" w:type="dxa"/>
            <w:tcBorders>
              <w:top w:val="single" w:sz="4" w:space="0" w:color="auto"/>
              <w:left w:val="single" w:sz="4" w:space="0" w:color="auto"/>
            </w:tcBorders>
            <w:shd w:val="clear" w:color="auto" w:fill="auto"/>
            <w:vAlign w:val="bottom"/>
          </w:tcPr>
          <w:p w14:paraId="1E071ED7" w14:textId="77777777" w:rsidR="003C610C" w:rsidRDefault="00C24A72">
            <w:pPr>
              <w:pStyle w:val="a4"/>
            </w:pPr>
            <w:r>
              <w:t>0,8</w:t>
            </w:r>
          </w:p>
        </w:tc>
        <w:tc>
          <w:tcPr>
            <w:tcW w:w="922" w:type="dxa"/>
            <w:tcBorders>
              <w:top w:val="single" w:sz="4" w:space="0" w:color="auto"/>
              <w:left w:val="single" w:sz="4" w:space="0" w:color="auto"/>
            </w:tcBorders>
            <w:shd w:val="clear" w:color="auto" w:fill="auto"/>
            <w:vAlign w:val="bottom"/>
          </w:tcPr>
          <w:p w14:paraId="1236E344" w14:textId="77777777" w:rsidR="003C610C" w:rsidRDefault="00C24A72">
            <w:pPr>
              <w:pStyle w:val="a4"/>
            </w:pPr>
            <w:r>
              <w:t>20 - 25</w:t>
            </w:r>
          </w:p>
        </w:tc>
        <w:tc>
          <w:tcPr>
            <w:tcW w:w="1296" w:type="dxa"/>
            <w:tcBorders>
              <w:top w:val="single" w:sz="4" w:space="0" w:color="auto"/>
              <w:left w:val="single" w:sz="4" w:space="0" w:color="auto"/>
              <w:right w:val="single" w:sz="4" w:space="0" w:color="auto"/>
            </w:tcBorders>
            <w:shd w:val="clear" w:color="auto" w:fill="auto"/>
            <w:vAlign w:val="bottom"/>
          </w:tcPr>
          <w:p w14:paraId="5EB97447" w14:textId="77777777" w:rsidR="003C610C" w:rsidRDefault="00C24A72">
            <w:pPr>
              <w:pStyle w:val="a4"/>
            </w:pPr>
            <w:r>
              <w:t>(6 - 8)С</w:t>
            </w:r>
          </w:p>
        </w:tc>
      </w:tr>
      <w:tr w:rsidR="003C610C" w14:paraId="6E3C0D82" w14:textId="77777777">
        <w:trPr>
          <w:trHeight w:hRule="exact" w:val="312"/>
          <w:jc w:val="center"/>
        </w:trPr>
        <w:tc>
          <w:tcPr>
            <w:tcW w:w="1896" w:type="dxa"/>
            <w:tcBorders>
              <w:left w:val="single" w:sz="4" w:space="0" w:color="auto"/>
              <w:bottom w:val="single" w:sz="4" w:space="0" w:color="auto"/>
            </w:tcBorders>
            <w:shd w:val="clear" w:color="auto" w:fill="auto"/>
          </w:tcPr>
          <w:p w14:paraId="4924AB5D" w14:textId="77777777" w:rsidR="003C610C" w:rsidRDefault="003C610C">
            <w:pPr>
              <w:rPr>
                <w:sz w:val="10"/>
                <w:szCs w:val="10"/>
              </w:rPr>
            </w:pPr>
          </w:p>
        </w:tc>
        <w:tc>
          <w:tcPr>
            <w:tcW w:w="1517" w:type="dxa"/>
            <w:tcBorders>
              <w:left w:val="single" w:sz="4" w:space="0" w:color="auto"/>
              <w:bottom w:val="single" w:sz="4" w:space="0" w:color="auto"/>
            </w:tcBorders>
            <w:shd w:val="clear" w:color="auto" w:fill="auto"/>
          </w:tcPr>
          <w:p w14:paraId="1ECEE76D" w14:textId="77777777" w:rsidR="003C610C" w:rsidRDefault="00C24A72">
            <w:pPr>
              <w:pStyle w:val="a4"/>
            </w:pPr>
            <w:r>
              <w:t>(III)</w:t>
            </w:r>
          </w:p>
        </w:tc>
        <w:tc>
          <w:tcPr>
            <w:tcW w:w="1003" w:type="dxa"/>
            <w:vMerge/>
            <w:tcBorders>
              <w:left w:val="single" w:sz="4" w:space="0" w:color="auto"/>
              <w:bottom w:val="single" w:sz="4" w:space="0" w:color="auto"/>
            </w:tcBorders>
            <w:shd w:val="clear" w:color="auto" w:fill="auto"/>
            <w:vAlign w:val="center"/>
          </w:tcPr>
          <w:p w14:paraId="029115DF" w14:textId="77777777" w:rsidR="003C610C" w:rsidRDefault="003C610C"/>
        </w:tc>
        <w:tc>
          <w:tcPr>
            <w:tcW w:w="811" w:type="dxa"/>
            <w:tcBorders>
              <w:left w:val="single" w:sz="4" w:space="0" w:color="auto"/>
              <w:bottom w:val="single" w:sz="4" w:space="0" w:color="auto"/>
            </w:tcBorders>
            <w:shd w:val="clear" w:color="auto" w:fill="auto"/>
          </w:tcPr>
          <w:p w14:paraId="1300B440" w14:textId="77777777" w:rsidR="003C610C" w:rsidRDefault="00C24A72">
            <w:pPr>
              <w:pStyle w:val="a4"/>
            </w:pPr>
            <w:r>
              <w:t>0,6</w:t>
            </w:r>
          </w:p>
        </w:tc>
        <w:tc>
          <w:tcPr>
            <w:tcW w:w="922" w:type="dxa"/>
            <w:tcBorders>
              <w:left w:val="single" w:sz="4" w:space="0" w:color="auto"/>
              <w:bottom w:val="single" w:sz="4" w:space="0" w:color="auto"/>
            </w:tcBorders>
            <w:shd w:val="clear" w:color="auto" w:fill="auto"/>
          </w:tcPr>
          <w:p w14:paraId="1D0FC37C" w14:textId="77777777" w:rsidR="003C610C" w:rsidRDefault="00C24A72">
            <w:pPr>
              <w:pStyle w:val="a4"/>
            </w:pPr>
            <w:r>
              <w:t>10 - 15</w:t>
            </w:r>
          </w:p>
        </w:tc>
        <w:tc>
          <w:tcPr>
            <w:tcW w:w="811" w:type="dxa"/>
            <w:tcBorders>
              <w:left w:val="single" w:sz="4" w:space="0" w:color="auto"/>
              <w:bottom w:val="single" w:sz="4" w:space="0" w:color="auto"/>
            </w:tcBorders>
            <w:shd w:val="clear" w:color="auto" w:fill="auto"/>
          </w:tcPr>
          <w:p w14:paraId="00CB3A6D" w14:textId="77777777" w:rsidR="003C610C" w:rsidRDefault="00C24A72">
            <w:pPr>
              <w:pStyle w:val="a4"/>
            </w:pPr>
            <w:r>
              <w:t>0,6</w:t>
            </w:r>
          </w:p>
        </w:tc>
        <w:tc>
          <w:tcPr>
            <w:tcW w:w="922" w:type="dxa"/>
            <w:tcBorders>
              <w:left w:val="single" w:sz="4" w:space="0" w:color="auto"/>
              <w:bottom w:val="single" w:sz="4" w:space="0" w:color="auto"/>
            </w:tcBorders>
            <w:shd w:val="clear" w:color="auto" w:fill="auto"/>
          </w:tcPr>
          <w:p w14:paraId="0F8D1AED" w14:textId="77777777" w:rsidR="003C610C" w:rsidRDefault="00C24A72">
            <w:pPr>
              <w:pStyle w:val="a4"/>
            </w:pPr>
            <w:r>
              <w:t>15 - 20</w:t>
            </w:r>
          </w:p>
        </w:tc>
        <w:tc>
          <w:tcPr>
            <w:tcW w:w="1296" w:type="dxa"/>
            <w:tcBorders>
              <w:left w:val="single" w:sz="4" w:space="0" w:color="auto"/>
              <w:bottom w:val="single" w:sz="4" w:space="0" w:color="auto"/>
              <w:right w:val="single" w:sz="4" w:space="0" w:color="auto"/>
            </w:tcBorders>
            <w:shd w:val="clear" w:color="auto" w:fill="auto"/>
          </w:tcPr>
          <w:p w14:paraId="334EB9D6" w14:textId="77777777" w:rsidR="003C610C" w:rsidRDefault="00C24A72">
            <w:pPr>
              <w:pStyle w:val="a4"/>
            </w:pPr>
            <w:r>
              <w:t>(2 - 4)Б</w:t>
            </w:r>
          </w:p>
        </w:tc>
      </w:tr>
    </w:tbl>
    <w:p w14:paraId="10DF36B8" w14:textId="77777777" w:rsidR="003C610C" w:rsidRDefault="003C610C">
      <w:pPr>
        <w:spacing w:line="1" w:lineRule="exact"/>
        <w:sectPr w:rsidR="003C610C">
          <w:type w:val="continuous"/>
          <w:pgSz w:w="11900" w:h="16840"/>
          <w:pgMar w:top="1137" w:right="1196" w:bottom="1178" w:left="1263"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96"/>
        <w:gridCol w:w="1512"/>
        <w:gridCol w:w="1003"/>
        <w:gridCol w:w="830"/>
        <w:gridCol w:w="902"/>
        <w:gridCol w:w="811"/>
        <w:gridCol w:w="922"/>
        <w:gridCol w:w="1296"/>
      </w:tblGrid>
      <w:tr w:rsidR="003C610C" w14:paraId="6155E6A9" w14:textId="77777777">
        <w:trPr>
          <w:trHeight w:hRule="exact" w:val="408"/>
          <w:jc w:val="center"/>
        </w:trPr>
        <w:tc>
          <w:tcPr>
            <w:tcW w:w="1896" w:type="dxa"/>
            <w:vMerge w:val="restart"/>
            <w:tcBorders>
              <w:top w:val="single" w:sz="4" w:space="0" w:color="auto"/>
              <w:left w:val="single" w:sz="4" w:space="0" w:color="auto"/>
            </w:tcBorders>
            <w:shd w:val="clear" w:color="auto" w:fill="auto"/>
            <w:vAlign w:val="center"/>
          </w:tcPr>
          <w:p w14:paraId="5E42DDB9" w14:textId="77777777" w:rsidR="003C610C" w:rsidRDefault="00C24A72">
            <w:pPr>
              <w:pStyle w:val="a4"/>
            </w:pPr>
            <w:r>
              <w:lastRenderedPageBreak/>
              <w:t>Состав лесных насаждений до рубки</w:t>
            </w:r>
          </w:p>
        </w:tc>
        <w:tc>
          <w:tcPr>
            <w:tcW w:w="1512" w:type="dxa"/>
            <w:vMerge w:val="restart"/>
            <w:tcBorders>
              <w:top w:val="single" w:sz="4" w:space="0" w:color="auto"/>
              <w:left w:val="single" w:sz="4" w:space="0" w:color="auto"/>
            </w:tcBorders>
            <w:shd w:val="clear" w:color="auto" w:fill="auto"/>
            <w:vAlign w:val="center"/>
          </w:tcPr>
          <w:p w14:paraId="4640FAD7" w14:textId="77777777" w:rsidR="003C610C" w:rsidRDefault="00C24A72">
            <w:pPr>
              <w:pStyle w:val="a4"/>
            </w:pPr>
            <w:r>
              <w:t>Группы типов леса (класс бонитета)</w:t>
            </w:r>
          </w:p>
        </w:tc>
        <w:tc>
          <w:tcPr>
            <w:tcW w:w="1003" w:type="dxa"/>
            <w:vMerge w:val="restart"/>
            <w:tcBorders>
              <w:top w:val="single" w:sz="4" w:space="0" w:color="auto"/>
              <w:left w:val="single" w:sz="4" w:space="0" w:color="auto"/>
            </w:tcBorders>
            <w:shd w:val="clear" w:color="auto" w:fill="auto"/>
            <w:vAlign w:val="center"/>
          </w:tcPr>
          <w:p w14:paraId="45E3F4E1" w14:textId="77777777" w:rsidR="003C610C" w:rsidRDefault="00C24A72">
            <w:pPr>
              <w:pStyle w:val="a4"/>
            </w:pPr>
            <w:r>
              <w:t>Возраст начала ухода, лет</w:t>
            </w:r>
          </w:p>
        </w:tc>
        <w:tc>
          <w:tcPr>
            <w:tcW w:w="1732" w:type="dxa"/>
            <w:gridSpan w:val="2"/>
            <w:tcBorders>
              <w:top w:val="single" w:sz="4" w:space="0" w:color="auto"/>
              <w:left w:val="single" w:sz="4" w:space="0" w:color="auto"/>
            </w:tcBorders>
            <w:shd w:val="clear" w:color="auto" w:fill="auto"/>
            <w:vAlign w:val="bottom"/>
          </w:tcPr>
          <w:p w14:paraId="55362F5B" w14:textId="77777777" w:rsidR="003C610C" w:rsidRDefault="00C24A72">
            <w:pPr>
              <w:pStyle w:val="a4"/>
            </w:pPr>
            <w:r>
              <w:t>Прореживание</w:t>
            </w:r>
          </w:p>
        </w:tc>
        <w:tc>
          <w:tcPr>
            <w:tcW w:w="1733" w:type="dxa"/>
            <w:gridSpan w:val="2"/>
            <w:tcBorders>
              <w:top w:val="single" w:sz="4" w:space="0" w:color="auto"/>
              <w:left w:val="single" w:sz="4" w:space="0" w:color="auto"/>
            </w:tcBorders>
            <w:shd w:val="clear" w:color="auto" w:fill="auto"/>
            <w:vAlign w:val="bottom"/>
          </w:tcPr>
          <w:p w14:paraId="1AC3AB2D" w14:textId="77777777" w:rsidR="003C610C" w:rsidRDefault="00C24A72">
            <w:pPr>
              <w:pStyle w:val="a4"/>
              <w:jc w:val="right"/>
            </w:pPr>
            <w:r>
              <w:t>Проходные рубки</w:t>
            </w:r>
          </w:p>
        </w:tc>
        <w:tc>
          <w:tcPr>
            <w:tcW w:w="1296" w:type="dxa"/>
            <w:vMerge w:val="restart"/>
            <w:tcBorders>
              <w:top w:val="single" w:sz="4" w:space="0" w:color="auto"/>
              <w:left w:val="single" w:sz="4" w:space="0" w:color="auto"/>
              <w:right w:val="single" w:sz="4" w:space="0" w:color="auto"/>
            </w:tcBorders>
            <w:shd w:val="clear" w:color="auto" w:fill="auto"/>
            <w:vAlign w:val="center"/>
          </w:tcPr>
          <w:p w14:paraId="5F8A8D26" w14:textId="77777777" w:rsidR="003C610C" w:rsidRDefault="00C24A72">
            <w:pPr>
              <w:pStyle w:val="a4"/>
            </w:pPr>
            <w:r>
              <w:t>Целевой состав к возрасту рубки (спелости)</w:t>
            </w:r>
          </w:p>
        </w:tc>
      </w:tr>
      <w:tr w:rsidR="003C610C" w14:paraId="6564F114" w14:textId="77777777">
        <w:trPr>
          <w:trHeight w:hRule="exact" w:val="1987"/>
          <w:jc w:val="center"/>
        </w:trPr>
        <w:tc>
          <w:tcPr>
            <w:tcW w:w="1896" w:type="dxa"/>
            <w:vMerge/>
            <w:tcBorders>
              <w:left w:val="single" w:sz="4" w:space="0" w:color="auto"/>
            </w:tcBorders>
            <w:shd w:val="clear" w:color="auto" w:fill="auto"/>
            <w:vAlign w:val="center"/>
          </w:tcPr>
          <w:p w14:paraId="377EC4E6" w14:textId="77777777" w:rsidR="003C610C" w:rsidRDefault="003C610C"/>
        </w:tc>
        <w:tc>
          <w:tcPr>
            <w:tcW w:w="1512" w:type="dxa"/>
            <w:vMerge/>
            <w:tcBorders>
              <w:left w:val="single" w:sz="4" w:space="0" w:color="auto"/>
            </w:tcBorders>
            <w:shd w:val="clear" w:color="auto" w:fill="auto"/>
            <w:vAlign w:val="center"/>
          </w:tcPr>
          <w:p w14:paraId="15548DCA" w14:textId="77777777" w:rsidR="003C610C" w:rsidRDefault="003C610C"/>
        </w:tc>
        <w:tc>
          <w:tcPr>
            <w:tcW w:w="1003" w:type="dxa"/>
            <w:vMerge/>
            <w:tcBorders>
              <w:left w:val="single" w:sz="4" w:space="0" w:color="auto"/>
            </w:tcBorders>
            <w:shd w:val="clear" w:color="auto" w:fill="auto"/>
            <w:vAlign w:val="center"/>
          </w:tcPr>
          <w:p w14:paraId="67D036E0" w14:textId="77777777" w:rsidR="003C610C" w:rsidRDefault="003C610C"/>
        </w:tc>
        <w:tc>
          <w:tcPr>
            <w:tcW w:w="830" w:type="dxa"/>
            <w:tcBorders>
              <w:top w:val="single" w:sz="4" w:space="0" w:color="auto"/>
              <w:left w:val="single" w:sz="4" w:space="0" w:color="auto"/>
            </w:tcBorders>
            <w:shd w:val="clear" w:color="auto" w:fill="auto"/>
            <w:vAlign w:val="bottom"/>
          </w:tcPr>
          <w:p w14:paraId="39D62DEE" w14:textId="77777777" w:rsidR="003C610C" w:rsidRDefault="00C24A72">
            <w:pPr>
              <w:pStyle w:val="a4"/>
            </w:pPr>
            <w:r>
              <w:t>мини</w:t>
            </w:r>
            <w:r>
              <w:softHyphen/>
              <w:t>маль</w:t>
            </w:r>
            <w:r>
              <w:softHyphen/>
              <w:t>ная сом</w:t>
            </w:r>
            <w:r>
              <w:softHyphen/>
              <w:t>кну</w:t>
            </w:r>
            <w:r>
              <w:softHyphen/>
              <w:t>тость крон до ухода</w:t>
            </w:r>
          </w:p>
        </w:tc>
        <w:tc>
          <w:tcPr>
            <w:tcW w:w="902" w:type="dxa"/>
            <w:tcBorders>
              <w:top w:val="single" w:sz="4" w:space="0" w:color="auto"/>
              <w:left w:val="single" w:sz="4" w:space="0" w:color="auto"/>
            </w:tcBorders>
            <w:shd w:val="clear" w:color="auto" w:fill="auto"/>
            <w:vAlign w:val="center"/>
          </w:tcPr>
          <w:p w14:paraId="68ACD548" w14:textId="77777777" w:rsidR="003C610C" w:rsidRDefault="00C24A72">
            <w:pPr>
              <w:pStyle w:val="a4"/>
            </w:pPr>
            <w:r>
              <w:t>интен</w:t>
            </w:r>
            <w:r>
              <w:softHyphen/>
              <w:t>сив</w:t>
            </w:r>
            <w:r>
              <w:softHyphen/>
              <w:t>ность рубки,% по запа</w:t>
            </w:r>
            <w:r>
              <w:softHyphen/>
              <w:t>су</w:t>
            </w:r>
          </w:p>
        </w:tc>
        <w:tc>
          <w:tcPr>
            <w:tcW w:w="811" w:type="dxa"/>
            <w:tcBorders>
              <w:top w:val="single" w:sz="4" w:space="0" w:color="auto"/>
              <w:left w:val="single" w:sz="4" w:space="0" w:color="auto"/>
            </w:tcBorders>
            <w:shd w:val="clear" w:color="auto" w:fill="auto"/>
            <w:vAlign w:val="bottom"/>
          </w:tcPr>
          <w:p w14:paraId="497F127B" w14:textId="77777777" w:rsidR="003C610C" w:rsidRDefault="00C24A72">
            <w:pPr>
              <w:pStyle w:val="a4"/>
            </w:pPr>
            <w:r>
              <w:t>мини</w:t>
            </w:r>
            <w:r>
              <w:softHyphen/>
              <w:t>маль</w:t>
            </w:r>
            <w:r>
              <w:softHyphen/>
              <w:t>ная сом</w:t>
            </w:r>
            <w:r>
              <w:softHyphen/>
              <w:t>кну</w:t>
            </w:r>
            <w:r>
              <w:softHyphen/>
              <w:t>тость крондо ухода</w:t>
            </w:r>
          </w:p>
        </w:tc>
        <w:tc>
          <w:tcPr>
            <w:tcW w:w="922" w:type="dxa"/>
            <w:tcBorders>
              <w:top w:val="single" w:sz="4" w:space="0" w:color="auto"/>
              <w:left w:val="single" w:sz="4" w:space="0" w:color="auto"/>
            </w:tcBorders>
            <w:shd w:val="clear" w:color="auto" w:fill="auto"/>
            <w:vAlign w:val="center"/>
          </w:tcPr>
          <w:p w14:paraId="2AF4E508" w14:textId="77777777" w:rsidR="003C610C" w:rsidRDefault="00C24A72">
            <w:pPr>
              <w:pStyle w:val="a4"/>
            </w:pPr>
            <w:r>
              <w:t>интен</w:t>
            </w:r>
            <w:r>
              <w:softHyphen/>
              <w:t>сив</w:t>
            </w:r>
            <w:r>
              <w:softHyphen/>
              <w:t>ность рубки, % по запа</w:t>
            </w:r>
            <w:r>
              <w:softHyphen/>
              <w:t>су</w:t>
            </w:r>
          </w:p>
        </w:tc>
        <w:tc>
          <w:tcPr>
            <w:tcW w:w="1296" w:type="dxa"/>
            <w:vMerge/>
            <w:tcBorders>
              <w:left w:val="single" w:sz="4" w:space="0" w:color="auto"/>
              <w:right w:val="single" w:sz="4" w:space="0" w:color="auto"/>
            </w:tcBorders>
            <w:shd w:val="clear" w:color="auto" w:fill="auto"/>
            <w:vAlign w:val="center"/>
          </w:tcPr>
          <w:p w14:paraId="10033069" w14:textId="77777777" w:rsidR="003C610C" w:rsidRDefault="003C610C"/>
        </w:tc>
      </w:tr>
      <w:tr w:rsidR="003C610C" w14:paraId="68746856" w14:textId="77777777">
        <w:trPr>
          <w:trHeight w:hRule="exact" w:val="1075"/>
          <w:jc w:val="center"/>
        </w:trPr>
        <w:tc>
          <w:tcPr>
            <w:tcW w:w="1896" w:type="dxa"/>
            <w:vMerge/>
            <w:tcBorders>
              <w:left w:val="single" w:sz="4" w:space="0" w:color="auto"/>
            </w:tcBorders>
            <w:shd w:val="clear" w:color="auto" w:fill="auto"/>
            <w:vAlign w:val="center"/>
          </w:tcPr>
          <w:p w14:paraId="6C816A4C" w14:textId="77777777" w:rsidR="003C610C" w:rsidRDefault="003C610C"/>
        </w:tc>
        <w:tc>
          <w:tcPr>
            <w:tcW w:w="1512" w:type="dxa"/>
            <w:vMerge/>
            <w:tcBorders>
              <w:left w:val="single" w:sz="4" w:space="0" w:color="auto"/>
            </w:tcBorders>
            <w:shd w:val="clear" w:color="auto" w:fill="auto"/>
            <w:vAlign w:val="center"/>
          </w:tcPr>
          <w:p w14:paraId="3BD7E43D" w14:textId="77777777" w:rsidR="003C610C" w:rsidRDefault="003C610C"/>
        </w:tc>
        <w:tc>
          <w:tcPr>
            <w:tcW w:w="1003" w:type="dxa"/>
            <w:vMerge/>
            <w:tcBorders>
              <w:left w:val="single" w:sz="4" w:space="0" w:color="auto"/>
            </w:tcBorders>
            <w:shd w:val="clear" w:color="auto" w:fill="auto"/>
            <w:vAlign w:val="center"/>
          </w:tcPr>
          <w:p w14:paraId="645BD119" w14:textId="77777777" w:rsidR="003C610C" w:rsidRDefault="003C610C"/>
        </w:tc>
        <w:tc>
          <w:tcPr>
            <w:tcW w:w="830" w:type="dxa"/>
            <w:tcBorders>
              <w:top w:val="single" w:sz="4" w:space="0" w:color="auto"/>
              <w:left w:val="single" w:sz="4" w:space="0" w:color="auto"/>
            </w:tcBorders>
            <w:shd w:val="clear" w:color="auto" w:fill="auto"/>
            <w:vAlign w:val="center"/>
          </w:tcPr>
          <w:p w14:paraId="31719D3A" w14:textId="77777777" w:rsidR="003C610C" w:rsidRDefault="00C24A72">
            <w:pPr>
              <w:pStyle w:val="a4"/>
            </w:pPr>
            <w:r>
              <w:t>после ухода</w:t>
            </w:r>
          </w:p>
        </w:tc>
        <w:tc>
          <w:tcPr>
            <w:tcW w:w="902" w:type="dxa"/>
            <w:tcBorders>
              <w:top w:val="single" w:sz="4" w:space="0" w:color="auto"/>
              <w:left w:val="single" w:sz="4" w:space="0" w:color="auto"/>
            </w:tcBorders>
            <w:shd w:val="clear" w:color="auto" w:fill="auto"/>
            <w:vAlign w:val="bottom"/>
          </w:tcPr>
          <w:p w14:paraId="6EA9782F" w14:textId="77777777" w:rsidR="003C610C" w:rsidRDefault="00C24A72">
            <w:pPr>
              <w:pStyle w:val="a4"/>
            </w:pPr>
            <w:r>
              <w:t>повто</w:t>
            </w:r>
            <w:r>
              <w:softHyphen/>
              <w:t>ряе</w:t>
            </w:r>
            <w:r>
              <w:softHyphen/>
              <w:t>мость (лет)</w:t>
            </w:r>
          </w:p>
        </w:tc>
        <w:tc>
          <w:tcPr>
            <w:tcW w:w="811" w:type="dxa"/>
            <w:tcBorders>
              <w:top w:val="single" w:sz="4" w:space="0" w:color="auto"/>
              <w:left w:val="single" w:sz="4" w:space="0" w:color="auto"/>
            </w:tcBorders>
            <w:shd w:val="clear" w:color="auto" w:fill="auto"/>
            <w:vAlign w:val="center"/>
          </w:tcPr>
          <w:p w14:paraId="7674932A" w14:textId="77777777" w:rsidR="003C610C" w:rsidRDefault="00C24A72">
            <w:pPr>
              <w:pStyle w:val="a4"/>
              <w:ind w:firstLine="140"/>
              <w:jc w:val="left"/>
            </w:pPr>
            <w:r>
              <w:t>после ухода</w:t>
            </w:r>
          </w:p>
        </w:tc>
        <w:tc>
          <w:tcPr>
            <w:tcW w:w="922" w:type="dxa"/>
            <w:tcBorders>
              <w:top w:val="single" w:sz="4" w:space="0" w:color="auto"/>
              <w:left w:val="single" w:sz="4" w:space="0" w:color="auto"/>
            </w:tcBorders>
            <w:shd w:val="clear" w:color="auto" w:fill="auto"/>
            <w:vAlign w:val="bottom"/>
          </w:tcPr>
          <w:p w14:paraId="713EA844" w14:textId="77777777" w:rsidR="003C610C" w:rsidRDefault="00C24A72">
            <w:pPr>
              <w:pStyle w:val="a4"/>
            </w:pPr>
            <w:r>
              <w:t>повто</w:t>
            </w:r>
            <w:r>
              <w:softHyphen/>
              <w:t>ряе</w:t>
            </w:r>
            <w:r>
              <w:softHyphen/>
              <w:t>мость (лет)</w:t>
            </w:r>
          </w:p>
        </w:tc>
        <w:tc>
          <w:tcPr>
            <w:tcW w:w="1296" w:type="dxa"/>
            <w:vMerge/>
            <w:tcBorders>
              <w:left w:val="single" w:sz="4" w:space="0" w:color="auto"/>
              <w:right w:val="single" w:sz="4" w:space="0" w:color="auto"/>
            </w:tcBorders>
            <w:shd w:val="clear" w:color="auto" w:fill="auto"/>
            <w:vAlign w:val="center"/>
          </w:tcPr>
          <w:p w14:paraId="0BCA3C35" w14:textId="77777777" w:rsidR="003C610C" w:rsidRDefault="003C610C"/>
        </w:tc>
      </w:tr>
      <w:tr w:rsidR="003C610C" w14:paraId="2ABFBEF4" w14:textId="77777777">
        <w:trPr>
          <w:trHeight w:hRule="exact" w:val="379"/>
          <w:jc w:val="center"/>
        </w:trPr>
        <w:tc>
          <w:tcPr>
            <w:tcW w:w="1896" w:type="dxa"/>
            <w:tcBorders>
              <w:top w:val="single" w:sz="4" w:space="0" w:color="auto"/>
              <w:left w:val="single" w:sz="4" w:space="0" w:color="auto"/>
            </w:tcBorders>
            <w:shd w:val="clear" w:color="auto" w:fill="auto"/>
            <w:vAlign w:val="center"/>
          </w:tcPr>
          <w:p w14:paraId="54D39617" w14:textId="77777777" w:rsidR="003C610C" w:rsidRDefault="00C24A72">
            <w:pPr>
              <w:pStyle w:val="a4"/>
            </w:pPr>
            <w:r>
              <w:t>1</w:t>
            </w:r>
          </w:p>
        </w:tc>
        <w:tc>
          <w:tcPr>
            <w:tcW w:w="1512" w:type="dxa"/>
            <w:tcBorders>
              <w:top w:val="single" w:sz="4" w:space="0" w:color="auto"/>
              <w:left w:val="single" w:sz="4" w:space="0" w:color="auto"/>
            </w:tcBorders>
            <w:shd w:val="clear" w:color="auto" w:fill="auto"/>
            <w:vAlign w:val="center"/>
          </w:tcPr>
          <w:p w14:paraId="5431CAF1" w14:textId="77777777" w:rsidR="003C610C" w:rsidRDefault="00C24A72">
            <w:pPr>
              <w:pStyle w:val="a4"/>
            </w:pPr>
            <w:r>
              <w:t>2</w:t>
            </w:r>
          </w:p>
        </w:tc>
        <w:tc>
          <w:tcPr>
            <w:tcW w:w="1003" w:type="dxa"/>
            <w:tcBorders>
              <w:top w:val="single" w:sz="4" w:space="0" w:color="auto"/>
              <w:left w:val="single" w:sz="4" w:space="0" w:color="auto"/>
            </w:tcBorders>
            <w:shd w:val="clear" w:color="auto" w:fill="auto"/>
            <w:vAlign w:val="center"/>
          </w:tcPr>
          <w:p w14:paraId="1543708C" w14:textId="77777777" w:rsidR="003C610C" w:rsidRDefault="00C24A72">
            <w:pPr>
              <w:pStyle w:val="a4"/>
            </w:pPr>
            <w:r>
              <w:t>3</w:t>
            </w:r>
          </w:p>
        </w:tc>
        <w:tc>
          <w:tcPr>
            <w:tcW w:w="830" w:type="dxa"/>
            <w:tcBorders>
              <w:top w:val="single" w:sz="4" w:space="0" w:color="auto"/>
              <w:left w:val="single" w:sz="4" w:space="0" w:color="auto"/>
            </w:tcBorders>
            <w:shd w:val="clear" w:color="auto" w:fill="auto"/>
            <w:vAlign w:val="center"/>
          </w:tcPr>
          <w:p w14:paraId="57415B0A" w14:textId="77777777" w:rsidR="003C610C" w:rsidRDefault="00C24A72">
            <w:pPr>
              <w:pStyle w:val="a4"/>
            </w:pPr>
            <w:r>
              <w:t>4</w:t>
            </w:r>
          </w:p>
        </w:tc>
        <w:tc>
          <w:tcPr>
            <w:tcW w:w="902" w:type="dxa"/>
            <w:tcBorders>
              <w:top w:val="single" w:sz="4" w:space="0" w:color="auto"/>
              <w:left w:val="single" w:sz="4" w:space="0" w:color="auto"/>
            </w:tcBorders>
            <w:shd w:val="clear" w:color="auto" w:fill="auto"/>
            <w:vAlign w:val="center"/>
          </w:tcPr>
          <w:p w14:paraId="014E609C" w14:textId="77777777" w:rsidR="003C610C" w:rsidRDefault="00C24A72">
            <w:pPr>
              <w:pStyle w:val="a4"/>
            </w:pPr>
            <w:r>
              <w:t>5</w:t>
            </w:r>
          </w:p>
        </w:tc>
        <w:tc>
          <w:tcPr>
            <w:tcW w:w="811" w:type="dxa"/>
            <w:tcBorders>
              <w:top w:val="single" w:sz="4" w:space="0" w:color="auto"/>
              <w:left w:val="single" w:sz="4" w:space="0" w:color="auto"/>
            </w:tcBorders>
            <w:shd w:val="clear" w:color="auto" w:fill="auto"/>
            <w:vAlign w:val="center"/>
          </w:tcPr>
          <w:p w14:paraId="36DCE935" w14:textId="77777777" w:rsidR="003C610C" w:rsidRDefault="00C24A72">
            <w:pPr>
              <w:pStyle w:val="a4"/>
            </w:pPr>
            <w:r>
              <w:t>6</w:t>
            </w:r>
          </w:p>
        </w:tc>
        <w:tc>
          <w:tcPr>
            <w:tcW w:w="922" w:type="dxa"/>
            <w:tcBorders>
              <w:top w:val="single" w:sz="4" w:space="0" w:color="auto"/>
              <w:left w:val="single" w:sz="4" w:space="0" w:color="auto"/>
            </w:tcBorders>
            <w:shd w:val="clear" w:color="auto" w:fill="auto"/>
            <w:vAlign w:val="center"/>
          </w:tcPr>
          <w:p w14:paraId="53EB7A5C" w14:textId="77777777" w:rsidR="003C610C" w:rsidRDefault="00C24A72">
            <w:pPr>
              <w:pStyle w:val="a4"/>
            </w:pPr>
            <w:r>
              <w:t>7</w:t>
            </w:r>
          </w:p>
        </w:tc>
        <w:tc>
          <w:tcPr>
            <w:tcW w:w="1296" w:type="dxa"/>
            <w:tcBorders>
              <w:top w:val="single" w:sz="4" w:space="0" w:color="auto"/>
              <w:left w:val="single" w:sz="4" w:space="0" w:color="auto"/>
              <w:right w:val="single" w:sz="4" w:space="0" w:color="auto"/>
            </w:tcBorders>
            <w:shd w:val="clear" w:color="auto" w:fill="auto"/>
            <w:vAlign w:val="center"/>
          </w:tcPr>
          <w:p w14:paraId="0BC1F424" w14:textId="77777777" w:rsidR="003C610C" w:rsidRDefault="00C24A72">
            <w:pPr>
              <w:pStyle w:val="a4"/>
            </w:pPr>
            <w:r>
              <w:t>8</w:t>
            </w:r>
          </w:p>
        </w:tc>
      </w:tr>
      <w:tr w:rsidR="003C610C" w14:paraId="51FECEE5" w14:textId="77777777">
        <w:trPr>
          <w:trHeight w:hRule="exact" w:val="610"/>
          <w:jc w:val="center"/>
        </w:trPr>
        <w:tc>
          <w:tcPr>
            <w:tcW w:w="1896" w:type="dxa"/>
            <w:vMerge w:val="restart"/>
            <w:tcBorders>
              <w:top w:val="single" w:sz="4" w:space="0" w:color="auto"/>
              <w:left w:val="single" w:sz="4" w:space="0" w:color="auto"/>
            </w:tcBorders>
            <w:shd w:val="clear" w:color="auto" w:fill="auto"/>
            <w:vAlign w:val="center"/>
          </w:tcPr>
          <w:p w14:paraId="190D611F" w14:textId="77777777" w:rsidR="003C610C" w:rsidRDefault="00C24A72">
            <w:pPr>
              <w:pStyle w:val="a4"/>
            </w:pPr>
            <w:r>
              <w:t>2.1. Сосново</w:t>
            </w:r>
            <w:r>
              <w:softHyphen/>
              <w:t>лиственные с участием сосны в составе 3 - 4 единицы и 6 - 7 лиственных</w:t>
            </w:r>
          </w:p>
        </w:tc>
        <w:tc>
          <w:tcPr>
            <w:tcW w:w="1512" w:type="dxa"/>
            <w:tcBorders>
              <w:top w:val="single" w:sz="4" w:space="0" w:color="auto"/>
              <w:left w:val="single" w:sz="4" w:space="0" w:color="auto"/>
            </w:tcBorders>
            <w:shd w:val="clear" w:color="auto" w:fill="auto"/>
            <w:vAlign w:val="center"/>
          </w:tcPr>
          <w:p w14:paraId="3153AADE" w14:textId="77777777" w:rsidR="003C610C" w:rsidRDefault="00C24A72">
            <w:pPr>
              <w:pStyle w:val="a4"/>
              <w:spacing w:line="276" w:lineRule="auto"/>
            </w:pPr>
            <w:r>
              <w:t>брусничный (II - I)</w:t>
            </w:r>
          </w:p>
        </w:tc>
        <w:tc>
          <w:tcPr>
            <w:tcW w:w="1003" w:type="dxa"/>
            <w:tcBorders>
              <w:top w:val="single" w:sz="4" w:space="0" w:color="auto"/>
              <w:left w:val="single" w:sz="4" w:space="0" w:color="auto"/>
            </w:tcBorders>
            <w:shd w:val="clear" w:color="auto" w:fill="auto"/>
            <w:vAlign w:val="center"/>
          </w:tcPr>
          <w:p w14:paraId="71CEE0DC" w14:textId="77777777" w:rsidR="003C610C" w:rsidRDefault="00C24A72">
            <w:pPr>
              <w:pStyle w:val="a4"/>
            </w:pPr>
            <w:r>
              <w:t>3 - 5</w:t>
            </w:r>
          </w:p>
        </w:tc>
        <w:tc>
          <w:tcPr>
            <w:tcW w:w="830" w:type="dxa"/>
            <w:tcBorders>
              <w:top w:val="single" w:sz="4" w:space="0" w:color="auto"/>
              <w:left w:val="single" w:sz="4" w:space="0" w:color="auto"/>
            </w:tcBorders>
            <w:shd w:val="clear" w:color="auto" w:fill="auto"/>
            <w:vAlign w:val="center"/>
          </w:tcPr>
          <w:p w14:paraId="28954C70" w14:textId="77777777" w:rsidR="003C610C" w:rsidRDefault="00C24A72">
            <w:pPr>
              <w:pStyle w:val="a4"/>
            </w:pPr>
            <w:r>
              <w:t>0,7</w:t>
            </w:r>
          </w:p>
          <w:p w14:paraId="02A2298D" w14:textId="77777777" w:rsidR="003C610C" w:rsidRDefault="00C24A72">
            <w:pPr>
              <w:pStyle w:val="a4"/>
            </w:pPr>
            <w:r>
              <w:t>0,5</w:t>
            </w:r>
          </w:p>
        </w:tc>
        <w:tc>
          <w:tcPr>
            <w:tcW w:w="902" w:type="dxa"/>
            <w:tcBorders>
              <w:top w:val="single" w:sz="4" w:space="0" w:color="auto"/>
              <w:left w:val="single" w:sz="4" w:space="0" w:color="auto"/>
            </w:tcBorders>
            <w:shd w:val="clear" w:color="auto" w:fill="auto"/>
            <w:vAlign w:val="center"/>
          </w:tcPr>
          <w:p w14:paraId="2220B6EE" w14:textId="77777777" w:rsidR="003C610C" w:rsidRDefault="00C24A72">
            <w:pPr>
              <w:pStyle w:val="a4"/>
              <w:jc w:val="left"/>
            </w:pPr>
            <w:r>
              <w:t>30 - 50</w:t>
            </w:r>
          </w:p>
          <w:p w14:paraId="5C167E7C" w14:textId="77777777" w:rsidR="003C610C" w:rsidRDefault="00C24A72">
            <w:pPr>
              <w:pStyle w:val="a4"/>
              <w:jc w:val="left"/>
            </w:pPr>
            <w:r>
              <w:t>10 - 15</w:t>
            </w:r>
          </w:p>
        </w:tc>
        <w:tc>
          <w:tcPr>
            <w:tcW w:w="811" w:type="dxa"/>
            <w:tcBorders>
              <w:top w:val="single" w:sz="4" w:space="0" w:color="auto"/>
              <w:left w:val="single" w:sz="4" w:space="0" w:color="auto"/>
            </w:tcBorders>
            <w:shd w:val="clear" w:color="auto" w:fill="auto"/>
            <w:vAlign w:val="center"/>
          </w:tcPr>
          <w:p w14:paraId="65FF4A77" w14:textId="77777777" w:rsidR="003C610C" w:rsidRDefault="00C24A72">
            <w:pPr>
              <w:pStyle w:val="a4"/>
            </w:pPr>
            <w:r>
              <w:t>0,7</w:t>
            </w:r>
          </w:p>
          <w:p w14:paraId="0DD894E5" w14:textId="77777777" w:rsidR="003C610C" w:rsidRDefault="00C24A72">
            <w:pPr>
              <w:pStyle w:val="a4"/>
              <w:spacing w:line="226" w:lineRule="auto"/>
            </w:pPr>
            <w:r>
              <w:t>0,5</w:t>
            </w:r>
          </w:p>
        </w:tc>
        <w:tc>
          <w:tcPr>
            <w:tcW w:w="922" w:type="dxa"/>
            <w:tcBorders>
              <w:top w:val="single" w:sz="4" w:space="0" w:color="auto"/>
              <w:left w:val="single" w:sz="4" w:space="0" w:color="auto"/>
            </w:tcBorders>
            <w:shd w:val="clear" w:color="auto" w:fill="auto"/>
            <w:vAlign w:val="center"/>
          </w:tcPr>
          <w:p w14:paraId="48D4CA9D" w14:textId="77777777" w:rsidR="003C610C" w:rsidRDefault="00C24A72">
            <w:pPr>
              <w:pStyle w:val="a4"/>
            </w:pPr>
            <w:r>
              <w:t>25 - 40</w:t>
            </w:r>
          </w:p>
          <w:p w14:paraId="266DD66F" w14:textId="77777777" w:rsidR="003C610C" w:rsidRDefault="00C24A72">
            <w:pPr>
              <w:pStyle w:val="a4"/>
            </w:pPr>
            <w:r>
              <w:t>15 - 20</w:t>
            </w:r>
          </w:p>
        </w:tc>
        <w:tc>
          <w:tcPr>
            <w:tcW w:w="1296" w:type="dxa"/>
            <w:tcBorders>
              <w:top w:val="single" w:sz="4" w:space="0" w:color="auto"/>
              <w:left w:val="single" w:sz="4" w:space="0" w:color="auto"/>
              <w:right w:val="single" w:sz="4" w:space="0" w:color="auto"/>
            </w:tcBorders>
            <w:shd w:val="clear" w:color="auto" w:fill="auto"/>
            <w:vAlign w:val="center"/>
          </w:tcPr>
          <w:p w14:paraId="5EC81B4B" w14:textId="77777777" w:rsidR="003C610C" w:rsidRDefault="00C24A72">
            <w:pPr>
              <w:pStyle w:val="a4"/>
            </w:pPr>
            <w:r>
              <w:t>(6 - 8)С</w:t>
            </w:r>
          </w:p>
          <w:p w14:paraId="3DCBE436" w14:textId="77777777" w:rsidR="003C610C" w:rsidRDefault="00C24A72">
            <w:pPr>
              <w:pStyle w:val="a4"/>
            </w:pPr>
            <w:r>
              <w:t>(2 - 4)Б</w:t>
            </w:r>
          </w:p>
        </w:tc>
      </w:tr>
      <w:tr w:rsidR="003C610C" w14:paraId="66469C94" w14:textId="77777777">
        <w:trPr>
          <w:trHeight w:hRule="exact" w:val="610"/>
          <w:jc w:val="center"/>
        </w:trPr>
        <w:tc>
          <w:tcPr>
            <w:tcW w:w="1896" w:type="dxa"/>
            <w:vMerge/>
            <w:tcBorders>
              <w:left w:val="single" w:sz="4" w:space="0" w:color="auto"/>
            </w:tcBorders>
            <w:shd w:val="clear" w:color="auto" w:fill="auto"/>
            <w:vAlign w:val="center"/>
          </w:tcPr>
          <w:p w14:paraId="37541AE2" w14:textId="77777777" w:rsidR="003C610C" w:rsidRDefault="003C610C"/>
        </w:tc>
        <w:tc>
          <w:tcPr>
            <w:tcW w:w="1512" w:type="dxa"/>
            <w:tcBorders>
              <w:top w:val="single" w:sz="4" w:space="0" w:color="auto"/>
              <w:left w:val="single" w:sz="4" w:space="0" w:color="auto"/>
            </w:tcBorders>
            <w:shd w:val="clear" w:color="auto" w:fill="auto"/>
            <w:vAlign w:val="center"/>
          </w:tcPr>
          <w:p w14:paraId="309814F6" w14:textId="77777777" w:rsidR="003C610C" w:rsidRDefault="00C24A72">
            <w:pPr>
              <w:pStyle w:val="a4"/>
              <w:spacing w:line="271" w:lineRule="auto"/>
            </w:pPr>
            <w:r>
              <w:t xml:space="preserve">сложный </w:t>
            </w:r>
            <w:r>
              <w:rPr>
                <w:lang w:val="en-US" w:eastAsia="en-US" w:bidi="en-US"/>
              </w:rPr>
              <w:t xml:space="preserve">(I </w:t>
            </w:r>
            <w:r>
              <w:t xml:space="preserve">- </w:t>
            </w:r>
            <w:r>
              <w:rPr>
                <w:lang w:val="en-US" w:eastAsia="en-US" w:bidi="en-US"/>
              </w:rPr>
              <w:t>Ia)</w:t>
            </w:r>
          </w:p>
        </w:tc>
        <w:tc>
          <w:tcPr>
            <w:tcW w:w="1003" w:type="dxa"/>
            <w:tcBorders>
              <w:top w:val="single" w:sz="4" w:space="0" w:color="auto"/>
              <w:left w:val="single" w:sz="4" w:space="0" w:color="auto"/>
            </w:tcBorders>
            <w:shd w:val="clear" w:color="auto" w:fill="auto"/>
            <w:vAlign w:val="center"/>
          </w:tcPr>
          <w:p w14:paraId="5568F86F" w14:textId="77777777" w:rsidR="003C610C" w:rsidRDefault="00C24A72">
            <w:pPr>
              <w:pStyle w:val="a4"/>
            </w:pPr>
            <w:r>
              <w:t>3 - 5</w:t>
            </w:r>
          </w:p>
        </w:tc>
        <w:tc>
          <w:tcPr>
            <w:tcW w:w="830" w:type="dxa"/>
            <w:tcBorders>
              <w:top w:val="single" w:sz="4" w:space="0" w:color="auto"/>
              <w:left w:val="single" w:sz="4" w:space="0" w:color="auto"/>
            </w:tcBorders>
            <w:shd w:val="clear" w:color="auto" w:fill="auto"/>
            <w:vAlign w:val="center"/>
          </w:tcPr>
          <w:p w14:paraId="370F96B6" w14:textId="77777777" w:rsidR="003C610C" w:rsidRDefault="00C24A72">
            <w:pPr>
              <w:pStyle w:val="a4"/>
            </w:pPr>
            <w:r>
              <w:t>0,7</w:t>
            </w:r>
          </w:p>
          <w:p w14:paraId="6C159C88" w14:textId="77777777" w:rsidR="003C610C" w:rsidRDefault="00C24A72">
            <w:pPr>
              <w:pStyle w:val="a4"/>
            </w:pPr>
            <w:r>
              <w:t>0,4</w:t>
            </w:r>
          </w:p>
        </w:tc>
        <w:tc>
          <w:tcPr>
            <w:tcW w:w="902" w:type="dxa"/>
            <w:tcBorders>
              <w:top w:val="single" w:sz="4" w:space="0" w:color="auto"/>
              <w:left w:val="single" w:sz="4" w:space="0" w:color="auto"/>
            </w:tcBorders>
            <w:shd w:val="clear" w:color="auto" w:fill="auto"/>
            <w:vAlign w:val="center"/>
          </w:tcPr>
          <w:p w14:paraId="1422F423" w14:textId="77777777" w:rsidR="003C610C" w:rsidRDefault="00C24A72">
            <w:pPr>
              <w:pStyle w:val="a4"/>
              <w:jc w:val="left"/>
            </w:pPr>
            <w:r>
              <w:t>30 - 50</w:t>
            </w:r>
          </w:p>
          <w:p w14:paraId="1BFC9764" w14:textId="77777777" w:rsidR="003C610C" w:rsidRDefault="00C24A72">
            <w:pPr>
              <w:pStyle w:val="a4"/>
              <w:jc w:val="left"/>
            </w:pPr>
            <w:r>
              <w:t>10 - 15</w:t>
            </w:r>
          </w:p>
        </w:tc>
        <w:tc>
          <w:tcPr>
            <w:tcW w:w="811" w:type="dxa"/>
            <w:tcBorders>
              <w:top w:val="single" w:sz="4" w:space="0" w:color="auto"/>
              <w:left w:val="single" w:sz="4" w:space="0" w:color="auto"/>
            </w:tcBorders>
            <w:shd w:val="clear" w:color="auto" w:fill="auto"/>
            <w:vAlign w:val="center"/>
          </w:tcPr>
          <w:p w14:paraId="4448A567" w14:textId="77777777" w:rsidR="003C610C" w:rsidRDefault="00C24A72">
            <w:pPr>
              <w:pStyle w:val="a4"/>
            </w:pPr>
            <w:r>
              <w:t>0,7</w:t>
            </w:r>
          </w:p>
          <w:p w14:paraId="31FE4499" w14:textId="77777777" w:rsidR="003C610C" w:rsidRDefault="00C24A72">
            <w:pPr>
              <w:pStyle w:val="a4"/>
              <w:spacing w:line="226" w:lineRule="auto"/>
            </w:pPr>
            <w:r>
              <w:t>0,5</w:t>
            </w:r>
          </w:p>
        </w:tc>
        <w:tc>
          <w:tcPr>
            <w:tcW w:w="922" w:type="dxa"/>
            <w:tcBorders>
              <w:top w:val="single" w:sz="4" w:space="0" w:color="auto"/>
              <w:left w:val="single" w:sz="4" w:space="0" w:color="auto"/>
            </w:tcBorders>
            <w:shd w:val="clear" w:color="auto" w:fill="auto"/>
            <w:vAlign w:val="center"/>
          </w:tcPr>
          <w:p w14:paraId="029A75CE" w14:textId="77777777" w:rsidR="003C610C" w:rsidRDefault="00C24A72">
            <w:pPr>
              <w:pStyle w:val="a4"/>
            </w:pPr>
            <w:r>
              <w:t>25 - 40</w:t>
            </w:r>
          </w:p>
          <w:p w14:paraId="7AA6199A" w14:textId="77777777" w:rsidR="003C610C" w:rsidRDefault="00C24A72">
            <w:pPr>
              <w:pStyle w:val="a4"/>
            </w:pPr>
            <w:r>
              <w:t>15 - 20</w:t>
            </w:r>
          </w:p>
        </w:tc>
        <w:tc>
          <w:tcPr>
            <w:tcW w:w="1296" w:type="dxa"/>
            <w:tcBorders>
              <w:top w:val="single" w:sz="4" w:space="0" w:color="auto"/>
              <w:left w:val="single" w:sz="4" w:space="0" w:color="auto"/>
              <w:right w:val="single" w:sz="4" w:space="0" w:color="auto"/>
            </w:tcBorders>
            <w:shd w:val="clear" w:color="auto" w:fill="auto"/>
            <w:vAlign w:val="center"/>
          </w:tcPr>
          <w:p w14:paraId="51312ADF" w14:textId="77777777" w:rsidR="003C610C" w:rsidRDefault="00C24A72">
            <w:pPr>
              <w:pStyle w:val="a4"/>
              <w:ind w:left="220" w:firstLine="60"/>
              <w:jc w:val="both"/>
            </w:pPr>
            <w:r>
              <w:t>(6 - 9)С (1 - 4)Б</w:t>
            </w:r>
          </w:p>
        </w:tc>
      </w:tr>
      <w:tr w:rsidR="003C610C" w14:paraId="2EDCBC7F" w14:textId="77777777">
        <w:trPr>
          <w:trHeight w:hRule="exact" w:val="610"/>
          <w:jc w:val="center"/>
        </w:trPr>
        <w:tc>
          <w:tcPr>
            <w:tcW w:w="1896" w:type="dxa"/>
            <w:vMerge/>
            <w:tcBorders>
              <w:left w:val="single" w:sz="4" w:space="0" w:color="auto"/>
            </w:tcBorders>
            <w:shd w:val="clear" w:color="auto" w:fill="auto"/>
            <w:vAlign w:val="center"/>
          </w:tcPr>
          <w:p w14:paraId="3DF1C55D" w14:textId="77777777" w:rsidR="003C610C" w:rsidRDefault="003C610C"/>
        </w:tc>
        <w:tc>
          <w:tcPr>
            <w:tcW w:w="1512" w:type="dxa"/>
            <w:tcBorders>
              <w:top w:val="single" w:sz="4" w:space="0" w:color="auto"/>
              <w:left w:val="single" w:sz="4" w:space="0" w:color="auto"/>
            </w:tcBorders>
            <w:shd w:val="clear" w:color="auto" w:fill="auto"/>
            <w:vAlign w:val="center"/>
          </w:tcPr>
          <w:p w14:paraId="7F2D5454" w14:textId="77777777" w:rsidR="003C610C" w:rsidRDefault="00C24A72">
            <w:pPr>
              <w:pStyle w:val="a4"/>
              <w:spacing w:line="276" w:lineRule="auto"/>
            </w:pPr>
            <w:r>
              <w:t xml:space="preserve">черничный </w:t>
            </w:r>
            <w:r>
              <w:rPr>
                <w:lang w:val="en-US" w:eastAsia="en-US" w:bidi="en-US"/>
              </w:rPr>
              <w:t xml:space="preserve">(I </w:t>
            </w:r>
            <w:r>
              <w:t>- II)</w:t>
            </w:r>
          </w:p>
        </w:tc>
        <w:tc>
          <w:tcPr>
            <w:tcW w:w="1003" w:type="dxa"/>
            <w:tcBorders>
              <w:top w:val="single" w:sz="4" w:space="0" w:color="auto"/>
              <w:left w:val="single" w:sz="4" w:space="0" w:color="auto"/>
            </w:tcBorders>
            <w:shd w:val="clear" w:color="auto" w:fill="auto"/>
            <w:vAlign w:val="center"/>
          </w:tcPr>
          <w:p w14:paraId="090908AA" w14:textId="77777777" w:rsidR="003C610C" w:rsidRDefault="00C24A72">
            <w:pPr>
              <w:pStyle w:val="a4"/>
            </w:pPr>
            <w:r>
              <w:t>3 - 5</w:t>
            </w:r>
          </w:p>
        </w:tc>
        <w:tc>
          <w:tcPr>
            <w:tcW w:w="830" w:type="dxa"/>
            <w:tcBorders>
              <w:top w:val="single" w:sz="4" w:space="0" w:color="auto"/>
              <w:left w:val="single" w:sz="4" w:space="0" w:color="auto"/>
            </w:tcBorders>
            <w:shd w:val="clear" w:color="auto" w:fill="auto"/>
            <w:vAlign w:val="center"/>
          </w:tcPr>
          <w:p w14:paraId="3A9E15D5" w14:textId="77777777" w:rsidR="003C610C" w:rsidRDefault="00C24A72">
            <w:pPr>
              <w:pStyle w:val="a4"/>
            </w:pPr>
            <w:r>
              <w:t>0,7</w:t>
            </w:r>
          </w:p>
          <w:p w14:paraId="5DB86F6F" w14:textId="77777777" w:rsidR="003C610C" w:rsidRDefault="00C24A72">
            <w:pPr>
              <w:pStyle w:val="a4"/>
            </w:pPr>
            <w:r>
              <w:t>0,5</w:t>
            </w:r>
          </w:p>
        </w:tc>
        <w:tc>
          <w:tcPr>
            <w:tcW w:w="902" w:type="dxa"/>
            <w:tcBorders>
              <w:top w:val="single" w:sz="4" w:space="0" w:color="auto"/>
              <w:left w:val="single" w:sz="4" w:space="0" w:color="auto"/>
            </w:tcBorders>
            <w:shd w:val="clear" w:color="auto" w:fill="auto"/>
            <w:vAlign w:val="center"/>
          </w:tcPr>
          <w:p w14:paraId="0797D41D" w14:textId="77777777" w:rsidR="003C610C" w:rsidRDefault="00C24A72">
            <w:pPr>
              <w:pStyle w:val="a4"/>
              <w:jc w:val="left"/>
            </w:pPr>
            <w:r>
              <w:t>30 - 45</w:t>
            </w:r>
          </w:p>
          <w:p w14:paraId="66B10764" w14:textId="77777777" w:rsidR="003C610C" w:rsidRDefault="00C24A72">
            <w:pPr>
              <w:pStyle w:val="a4"/>
              <w:jc w:val="left"/>
            </w:pPr>
            <w:r>
              <w:t>10 - 15</w:t>
            </w:r>
          </w:p>
        </w:tc>
        <w:tc>
          <w:tcPr>
            <w:tcW w:w="811" w:type="dxa"/>
            <w:tcBorders>
              <w:top w:val="single" w:sz="4" w:space="0" w:color="auto"/>
              <w:left w:val="single" w:sz="4" w:space="0" w:color="auto"/>
            </w:tcBorders>
            <w:shd w:val="clear" w:color="auto" w:fill="auto"/>
            <w:vAlign w:val="center"/>
          </w:tcPr>
          <w:p w14:paraId="307583A3" w14:textId="77777777" w:rsidR="003C610C" w:rsidRDefault="00C24A72">
            <w:pPr>
              <w:pStyle w:val="a4"/>
            </w:pPr>
            <w:r>
              <w:t>0,8</w:t>
            </w:r>
          </w:p>
          <w:p w14:paraId="2747C4CE" w14:textId="77777777" w:rsidR="003C610C" w:rsidRDefault="00C24A72">
            <w:pPr>
              <w:pStyle w:val="a4"/>
            </w:pPr>
            <w:r>
              <w:t>0,6</w:t>
            </w:r>
          </w:p>
        </w:tc>
        <w:tc>
          <w:tcPr>
            <w:tcW w:w="922" w:type="dxa"/>
            <w:tcBorders>
              <w:top w:val="single" w:sz="4" w:space="0" w:color="auto"/>
              <w:left w:val="single" w:sz="4" w:space="0" w:color="auto"/>
            </w:tcBorders>
            <w:shd w:val="clear" w:color="auto" w:fill="auto"/>
            <w:vAlign w:val="center"/>
          </w:tcPr>
          <w:p w14:paraId="0755DC58" w14:textId="77777777" w:rsidR="003C610C" w:rsidRDefault="00C24A72">
            <w:pPr>
              <w:pStyle w:val="a4"/>
            </w:pPr>
            <w:r>
              <w:t>25 - 35</w:t>
            </w:r>
          </w:p>
          <w:p w14:paraId="03F2D6B7" w14:textId="77777777" w:rsidR="003C610C" w:rsidRDefault="00C24A72">
            <w:pPr>
              <w:pStyle w:val="a4"/>
            </w:pPr>
            <w:r>
              <w:t>15 - 20</w:t>
            </w:r>
          </w:p>
        </w:tc>
        <w:tc>
          <w:tcPr>
            <w:tcW w:w="1296" w:type="dxa"/>
            <w:tcBorders>
              <w:top w:val="single" w:sz="4" w:space="0" w:color="auto"/>
              <w:left w:val="single" w:sz="4" w:space="0" w:color="auto"/>
              <w:right w:val="single" w:sz="4" w:space="0" w:color="auto"/>
            </w:tcBorders>
            <w:shd w:val="clear" w:color="auto" w:fill="auto"/>
            <w:vAlign w:val="center"/>
          </w:tcPr>
          <w:p w14:paraId="1623ED8B" w14:textId="77777777" w:rsidR="003C610C" w:rsidRDefault="00C24A72">
            <w:pPr>
              <w:pStyle w:val="a4"/>
            </w:pPr>
            <w:r>
              <w:t>(6 - 8)С</w:t>
            </w:r>
          </w:p>
          <w:p w14:paraId="7B5CB6C6" w14:textId="77777777" w:rsidR="003C610C" w:rsidRDefault="00C24A72">
            <w:pPr>
              <w:pStyle w:val="a4"/>
            </w:pPr>
            <w:r>
              <w:t>(2 - 4)Б</w:t>
            </w:r>
          </w:p>
        </w:tc>
      </w:tr>
      <w:tr w:rsidR="003C610C" w14:paraId="7499532E" w14:textId="77777777">
        <w:trPr>
          <w:trHeight w:hRule="exact" w:val="610"/>
          <w:jc w:val="center"/>
        </w:trPr>
        <w:tc>
          <w:tcPr>
            <w:tcW w:w="1896" w:type="dxa"/>
            <w:vMerge/>
            <w:tcBorders>
              <w:left w:val="single" w:sz="4" w:space="0" w:color="auto"/>
            </w:tcBorders>
            <w:shd w:val="clear" w:color="auto" w:fill="auto"/>
            <w:vAlign w:val="center"/>
          </w:tcPr>
          <w:p w14:paraId="653823A2" w14:textId="77777777" w:rsidR="003C610C" w:rsidRDefault="003C610C"/>
        </w:tc>
        <w:tc>
          <w:tcPr>
            <w:tcW w:w="1512" w:type="dxa"/>
            <w:tcBorders>
              <w:top w:val="single" w:sz="4" w:space="0" w:color="auto"/>
              <w:left w:val="single" w:sz="4" w:space="0" w:color="auto"/>
            </w:tcBorders>
            <w:shd w:val="clear" w:color="auto" w:fill="auto"/>
            <w:vAlign w:val="center"/>
          </w:tcPr>
          <w:p w14:paraId="35BBF357" w14:textId="77777777" w:rsidR="003C610C" w:rsidRDefault="00C24A72">
            <w:pPr>
              <w:pStyle w:val="a4"/>
              <w:spacing w:line="276" w:lineRule="auto"/>
            </w:pPr>
            <w:r>
              <w:t>долгомошный (III)</w:t>
            </w:r>
          </w:p>
        </w:tc>
        <w:tc>
          <w:tcPr>
            <w:tcW w:w="1003" w:type="dxa"/>
            <w:tcBorders>
              <w:top w:val="single" w:sz="4" w:space="0" w:color="auto"/>
              <w:left w:val="single" w:sz="4" w:space="0" w:color="auto"/>
            </w:tcBorders>
            <w:shd w:val="clear" w:color="auto" w:fill="auto"/>
            <w:vAlign w:val="center"/>
          </w:tcPr>
          <w:p w14:paraId="06732341" w14:textId="77777777" w:rsidR="003C610C" w:rsidRDefault="00C24A72">
            <w:pPr>
              <w:pStyle w:val="a4"/>
            </w:pPr>
            <w:r>
              <w:t>4 - 6</w:t>
            </w:r>
          </w:p>
        </w:tc>
        <w:tc>
          <w:tcPr>
            <w:tcW w:w="830" w:type="dxa"/>
            <w:tcBorders>
              <w:top w:val="single" w:sz="4" w:space="0" w:color="auto"/>
              <w:left w:val="single" w:sz="4" w:space="0" w:color="auto"/>
            </w:tcBorders>
            <w:shd w:val="clear" w:color="auto" w:fill="auto"/>
            <w:vAlign w:val="center"/>
          </w:tcPr>
          <w:p w14:paraId="0A1C3581" w14:textId="77777777" w:rsidR="003C610C" w:rsidRDefault="00C24A72">
            <w:pPr>
              <w:pStyle w:val="a4"/>
            </w:pPr>
            <w:r>
              <w:t>0,8</w:t>
            </w:r>
          </w:p>
          <w:p w14:paraId="773D54E0" w14:textId="77777777" w:rsidR="003C610C" w:rsidRDefault="00C24A72">
            <w:pPr>
              <w:pStyle w:val="a4"/>
            </w:pPr>
            <w:r>
              <w:t>0,6</w:t>
            </w:r>
          </w:p>
        </w:tc>
        <w:tc>
          <w:tcPr>
            <w:tcW w:w="902" w:type="dxa"/>
            <w:tcBorders>
              <w:top w:val="single" w:sz="4" w:space="0" w:color="auto"/>
              <w:left w:val="single" w:sz="4" w:space="0" w:color="auto"/>
            </w:tcBorders>
            <w:shd w:val="clear" w:color="auto" w:fill="auto"/>
            <w:vAlign w:val="center"/>
          </w:tcPr>
          <w:p w14:paraId="06EE0C5D" w14:textId="77777777" w:rsidR="003C610C" w:rsidRDefault="00C24A72">
            <w:pPr>
              <w:pStyle w:val="a4"/>
              <w:jc w:val="left"/>
            </w:pPr>
            <w:r>
              <w:t>25 - 35</w:t>
            </w:r>
          </w:p>
          <w:p w14:paraId="755D1057" w14:textId="77777777" w:rsidR="003C610C" w:rsidRDefault="00C24A72">
            <w:pPr>
              <w:pStyle w:val="a4"/>
              <w:jc w:val="left"/>
            </w:pPr>
            <w:r>
              <w:t>10 - 15</w:t>
            </w:r>
          </w:p>
        </w:tc>
        <w:tc>
          <w:tcPr>
            <w:tcW w:w="811" w:type="dxa"/>
            <w:tcBorders>
              <w:top w:val="single" w:sz="4" w:space="0" w:color="auto"/>
              <w:left w:val="single" w:sz="4" w:space="0" w:color="auto"/>
            </w:tcBorders>
            <w:shd w:val="clear" w:color="auto" w:fill="auto"/>
            <w:vAlign w:val="center"/>
          </w:tcPr>
          <w:p w14:paraId="0E48E187" w14:textId="77777777" w:rsidR="003C610C" w:rsidRDefault="00C24A72">
            <w:pPr>
              <w:pStyle w:val="a4"/>
            </w:pPr>
            <w:r>
              <w:t>0,8</w:t>
            </w:r>
          </w:p>
          <w:p w14:paraId="1D00BEB4" w14:textId="77777777" w:rsidR="003C610C" w:rsidRDefault="00C24A72">
            <w:pPr>
              <w:pStyle w:val="a4"/>
            </w:pPr>
            <w:r>
              <w:t>0,6</w:t>
            </w:r>
          </w:p>
        </w:tc>
        <w:tc>
          <w:tcPr>
            <w:tcW w:w="922" w:type="dxa"/>
            <w:tcBorders>
              <w:top w:val="single" w:sz="4" w:space="0" w:color="auto"/>
              <w:left w:val="single" w:sz="4" w:space="0" w:color="auto"/>
            </w:tcBorders>
            <w:shd w:val="clear" w:color="auto" w:fill="auto"/>
            <w:vAlign w:val="center"/>
          </w:tcPr>
          <w:p w14:paraId="40A0BDE2" w14:textId="77777777" w:rsidR="003C610C" w:rsidRDefault="00C24A72">
            <w:pPr>
              <w:pStyle w:val="a4"/>
            </w:pPr>
            <w:r>
              <w:t>20 - 30</w:t>
            </w:r>
          </w:p>
          <w:p w14:paraId="71A14D4F" w14:textId="77777777" w:rsidR="003C610C" w:rsidRDefault="00C24A72">
            <w:pPr>
              <w:pStyle w:val="a4"/>
            </w:pPr>
            <w:r>
              <w:t>15 - 20</w:t>
            </w:r>
          </w:p>
        </w:tc>
        <w:tc>
          <w:tcPr>
            <w:tcW w:w="1296" w:type="dxa"/>
            <w:tcBorders>
              <w:top w:val="single" w:sz="4" w:space="0" w:color="auto"/>
              <w:left w:val="single" w:sz="4" w:space="0" w:color="auto"/>
              <w:right w:val="single" w:sz="4" w:space="0" w:color="auto"/>
            </w:tcBorders>
            <w:shd w:val="clear" w:color="auto" w:fill="auto"/>
            <w:vAlign w:val="center"/>
          </w:tcPr>
          <w:p w14:paraId="541FB11B" w14:textId="77777777" w:rsidR="003C610C" w:rsidRDefault="00C24A72">
            <w:pPr>
              <w:pStyle w:val="a4"/>
            </w:pPr>
            <w:r>
              <w:t>(5 - 7)С</w:t>
            </w:r>
          </w:p>
          <w:p w14:paraId="5EDA37BE" w14:textId="77777777" w:rsidR="003C610C" w:rsidRDefault="00C24A72">
            <w:pPr>
              <w:pStyle w:val="a4"/>
              <w:spacing w:line="214" w:lineRule="auto"/>
            </w:pPr>
            <w:r>
              <w:t>(3 - 5)Б</w:t>
            </w:r>
          </w:p>
        </w:tc>
      </w:tr>
      <w:tr w:rsidR="003C610C" w14:paraId="623F96B7" w14:textId="77777777">
        <w:trPr>
          <w:trHeight w:hRule="exact" w:val="610"/>
          <w:jc w:val="center"/>
        </w:trPr>
        <w:tc>
          <w:tcPr>
            <w:tcW w:w="1896" w:type="dxa"/>
            <w:vMerge w:val="restart"/>
            <w:tcBorders>
              <w:top w:val="single" w:sz="4" w:space="0" w:color="auto"/>
              <w:left w:val="single" w:sz="4" w:space="0" w:color="auto"/>
            </w:tcBorders>
            <w:shd w:val="clear" w:color="auto" w:fill="auto"/>
            <w:vAlign w:val="center"/>
          </w:tcPr>
          <w:p w14:paraId="3918FFC7" w14:textId="77777777" w:rsidR="003C610C" w:rsidRDefault="00C24A72">
            <w:pPr>
              <w:pStyle w:val="a4"/>
            </w:pPr>
            <w:r>
              <w:t>3. Лиственно</w:t>
            </w:r>
            <w:r>
              <w:softHyphen/>
              <w:t>сосновые (лиственные более 7 единиц, сосны менее 3 единиц при достаточном количестве деревьев)</w:t>
            </w:r>
          </w:p>
        </w:tc>
        <w:tc>
          <w:tcPr>
            <w:tcW w:w="1512" w:type="dxa"/>
            <w:tcBorders>
              <w:top w:val="single" w:sz="4" w:space="0" w:color="auto"/>
              <w:left w:val="single" w:sz="4" w:space="0" w:color="auto"/>
            </w:tcBorders>
            <w:shd w:val="clear" w:color="auto" w:fill="auto"/>
            <w:vAlign w:val="center"/>
          </w:tcPr>
          <w:p w14:paraId="0F1936B5" w14:textId="77777777" w:rsidR="003C610C" w:rsidRDefault="00C24A72">
            <w:pPr>
              <w:pStyle w:val="a4"/>
            </w:pPr>
            <w:r>
              <w:t>брусничный</w:t>
            </w:r>
          </w:p>
        </w:tc>
        <w:tc>
          <w:tcPr>
            <w:tcW w:w="1003" w:type="dxa"/>
            <w:tcBorders>
              <w:top w:val="single" w:sz="4" w:space="0" w:color="auto"/>
              <w:left w:val="single" w:sz="4" w:space="0" w:color="auto"/>
            </w:tcBorders>
            <w:shd w:val="clear" w:color="auto" w:fill="auto"/>
            <w:vAlign w:val="center"/>
          </w:tcPr>
          <w:p w14:paraId="5554872F" w14:textId="77777777" w:rsidR="003C610C" w:rsidRDefault="00C24A72">
            <w:pPr>
              <w:pStyle w:val="a4"/>
            </w:pPr>
            <w:r>
              <w:t>3 - 5</w:t>
            </w:r>
          </w:p>
        </w:tc>
        <w:tc>
          <w:tcPr>
            <w:tcW w:w="830" w:type="dxa"/>
            <w:tcBorders>
              <w:top w:val="single" w:sz="4" w:space="0" w:color="auto"/>
              <w:left w:val="single" w:sz="4" w:space="0" w:color="auto"/>
            </w:tcBorders>
            <w:shd w:val="clear" w:color="auto" w:fill="auto"/>
            <w:vAlign w:val="center"/>
          </w:tcPr>
          <w:p w14:paraId="26D2F037" w14:textId="77777777" w:rsidR="003C610C" w:rsidRDefault="00C24A72">
            <w:pPr>
              <w:pStyle w:val="a4"/>
            </w:pPr>
            <w:r>
              <w:t>-</w:t>
            </w:r>
          </w:p>
        </w:tc>
        <w:tc>
          <w:tcPr>
            <w:tcW w:w="902" w:type="dxa"/>
            <w:tcBorders>
              <w:top w:val="single" w:sz="4" w:space="0" w:color="auto"/>
              <w:left w:val="single" w:sz="4" w:space="0" w:color="auto"/>
            </w:tcBorders>
            <w:shd w:val="clear" w:color="auto" w:fill="auto"/>
            <w:vAlign w:val="center"/>
          </w:tcPr>
          <w:p w14:paraId="0556352B" w14:textId="77777777" w:rsidR="003C610C" w:rsidRDefault="00C24A72">
            <w:pPr>
              <w:pStyle w:val="a4"/>
            </w:pPr>
            <w:r>
              <w:t>-</w:t>
            </w:r>
          </w:p>
        </w:tc>
        <w:tc>
          <w:tcPr>
            <w:tcW w:w="811" w:type="dxa"/>
            <w:tcBorders>
              <w:top w:val="single" w:sz="4" w:space="0" w:color="auto"/>
              <w:left w:val="single" w:sz="4" w:space="0" w:color="auto"/>
            </w:tcBorders>
            <w:shd w:val="clear" w:color="auto" w:fill="auto"/>
            <w:vAlign w:val="center"/>
          </w:tcPr>
          <w:p w14:paraId="57425529" w14:textId="77777777" w:rsidR="003C610C" w:rsidRDefault="00C24A72">
            <w:pPr>
              <w:pStyle w:val="a4"/>
            </w:pPr>
            <w:r>
              <w:t>-</w:t>
            </w:r>
          </w:p>
        </w:tc>
        <w:tc>
          <w:tcPr>
            <w:tcW w:w="922" w:type="dxa"/>
            <w:tcBorders>
              <w:top w:val="single" w:sz="4" w:space="0" w:color="auto"/>
              <w:left w:val="single" w:sz="4" w:space="0" w:color="auto"/>
            </w:tcBorders>
            <w:shd w:val="clear" w:color="auto" w:fill="auto"/>
            <w:vAlign w:val="center"/>
          </w:tcPr>
          <w:p w14:paraId="26C9FBFC" w14:textId="77777777" w:rsidR="003C610C" w:rsidRDefault="00C24A72">
            <w:pPr>
              <w:pStyle w:val="a4"/>
            </w:pPr>
            <w:r>
              <w:t>-</w:t>
            </w:r>
          </w:p>
        </w:tc>
        <w:tc>
          <w:tcPr>
            <w:tcW w:w="1296" w:type="dxa"/>
            <w:tcBorders>
              <w:top w:val="single" w:sz="4" w:space="0" w:color="auto"/>
              <w:left w:val="single" w:sz="4" w:space="0" w:color="auto"/>
              <w:right w:val="single" w:sz="4" w:space="0" w:color="auto"/>
            </w:tcBorders>
            <w:shd w:val="clear" w:color="auto" w:fill="auto"/>
            <w:vAlign w:val="bottom"/>
          </w:tcPr>
          <w:p w14:paraId="2DD4B037" w14:textId="77777777" w:rsidR="003C610C" w:rsidRDefault="00C24A72">
            <w:pPr>
              <w:pStyle w:val="a4"/>
            </w:pPr>
            <w:r>
              <w:t>(5 - 8)С</w:t>
            </w:r>
          </w:p>
          <w:p w14:paraId="5378F443" w14:textId="77777777" w:rsidR="003C610C" w:rsidRDefault="00C24A72">
            <w:pPr>
              <w:pStyle w:val="a4"/>
            </w:pPr>
            <w:r>
              <w:t>(2 - 5)Б</w:t>
            </w:r>
          </w:p>
        </w:tc>
      </w:tr>
      <w:tr w:rsidR="003C610C" w14:paraId="57D69D2E" w14:textId="77777777">
        <w:trPr>
          <w:trHeight w:hRule="exact" w:val="610"/>
          <w:jc w:val="center"/>
        </w:trPr>
        <w:tc>
          <w:tcPr>
            <w:tcW w:w="1896" w:type="dxa"/>
            <w:vMerge/>
            <w:tcBorders>
              <w:left w:val="single" w:sz="4" w:space="0" w:color="auto"/>
            </w:tcBorders>
            <w:shd w:val="clear" w:color="auto" w:fill="auto"/>
            <w:vAlign w:val="center"/>
          </w:tcPr>
          <w:p w14:paraId="3C85C54B" w14:textId="77777777" w:rsidR="003C610C" w:rsidRDefault="003C610C"/>
        </w:tc>
        <w:tc>
          <w:tcPr>
            <w:tcW w:w="1512" w:type="dxa"/>
            <w:tcBorders>
              <w:top w:val="single" w:sz="4" w:space="0" w:color="auto"/>
              <w:left w:val="single" w:sz="4" w:space="0" w:color="auto"/>
            </w:tcBorders>
            <w:shd w:val="clear" w:color="auto" w:fill="auto"/>
            <w:vAlign w:val="center"/>
          </w:tcPr>
          <w:p w14:paraId="72EEADC7" w14:textId="77777777" w:rsidR="003C610C" w:rsidRDefault="00C24A72">
            <w:pPr>
              <w:pStyle w:val="a4"/>
            </w:pPr>
            <w:r>
              <w:t>сложный</w:t>
            </w:r>
          </w:p>
        </w:tc>
        <w:tc>
          <w:tcPr>
            <w:tcW w:w="1003" w:type="dxa"/>
            <w:tcBorders>
              <w:top w:val="single" w:sz="4" w:space="0" w:color="auto"/>
              <w:left w:val="single" w:sz="4" w:space="0" w:color="auto"/>
            </w:tcBorders>
            <w:shd w:val="clear" w:color="auto" w:fill="auto"/>
            <w:vAlign w:val="center"/>
          </w:tcPr>
          <w:p w14:paraId="498D9BD6" w14:textId="77777777" w:rsidR="003C610C" w:rsidRDefault="00C24A72">
            <w:pPr>
              <w:pStyle w:val="a4"/>
            </w:pPr>
            <w:r>
              <w:t>3 - 5</w:t>
            </w:r>
          </w:p>
        </w:tc>
        <w:tc>
          <w:tcPr>
            <w:tcW w:w="830" w:type="dxa"/>
            <w:tcBorders>
              <w:top w:val="single" w:sz="4" w:space="0" w:color="auto"/>
              <w:left w:val="single" w:sz="4" w:space="0" w:color="auto"/>
            </w:tcBorders>
            <w:shd w:val="clear" w:color="auto" w:fill="auto"/>
            <w:vAlign w:val="center"/>
          </w:tcPr>
          <w:p w14:paraId="58A033FD" w14:textId="77777777" w:rsidR="003C610C" w:rsidRDefault="00C24A72">
            <w:pPr>
              <w:pStyle w:val="a4"/>
            </w:pPr>
            <w:r>
              <w:t>-</w:t>
            </w:r>
          </w:p>
        </w:tc>
        <w:tc>
          <w:tcPr>
            <w:tcW w:w="902" w:type="dxa"/>
            <w:tcBorders>
              <w:top w:val="single" w:sz="4" w:space="0" w:color="auto"/>
              <w:left w:val="single" w:sz="4" w:space="0" w:color="auto"/>
            </w:tcBorders>
            <w:shd w:val="clear" w:color="auto" w:fill="auto"/>
            <w:vAlign w:val="center"/>
          </w:tcPr>
          <w:p w14:paraId="14F7432F" w14:textId="77777777" w:rsidR="003C610C" w:rsidRDefault="00C24A72">
            <w:pPr>
              <w:pStyle w:val="a4"/>
            </w:pPr>
            <w:r>
              <w:t>-</w:t>
            </w:r>
          </w:p>
        </w:tc>
        <w:tc>
          <w:tcPr>
            <w:tcW w:w="811" w:type="dxa"/>
            <w:tcBorders>
              <w:top w:val="single" w:sz="4" w:space="0" w:color="auto"/>
              <w:left w:val="single" w:sz="4" w:space="0" w:color="auto"/>
            </w:tcBorders>
            <w:shd w:val="clear" w:color="auto" w:fill="auto"/>
            <w:vAlign w:val="center"/>
          </w:tcPr>
          <w:p w14:paraId="6CD9267B" w14:textId="77777777" w:rsidR="003C610C" w:rsidRDefault="00C24A72">
            <w:pPr>
              <w:pStyle w:val="a4"/>
            </w:pPr>
            <w:r>
              <w:t>-</w:t>
            </w:r>
          </w:p>
        </w:tc>
        <w:tc>
          <w:tcPr>
            <w:tcW w:w="922" w:type="dxa"/>
            <w:tcBorders>
              <w:top w:val="single" w:sz="4" w:space="0" w:color="auto"/>
              <w:left w:val="single" w:sz="4" w:space="0" w:color="auto"/>
            </w:tcBorders>
            <w:shd w:val="clear" w:color="auto" w:fill="auto"/>
            <w:vAlign w:val="center"/>
          </w:tcPr>
          <w:p w14:paraId="61A636AA" w14:textId="77777777" w:rsidR="003C610C" w:rsidRDefault="00C24A72">
            <w:pPr>
              <w:pStyle w:val="a4"/>
            </w:pPr>
            <w:r>
              <w:t>-</w:t>
            </w:r>
          </w:p>
        </w:tc>
        <w:tc>
          <w:tcPr>
            <w:tcW w:w="1296" w:type="dxa"/>
            <w:tcBorders>
              <w:top w:val="single" w:sz="4" w:space="0" w:color="auto"/>
              <w:left w:val="single" w:sz="4" w:space="0" w:color="auto"/>
              <w:right w:val="single" w:sz="4" w:space="0" w:color="auto"/>
            </w:tcBorders>
            <w:shd w:val="clear" w:color="auto" w:fill="auto"/>
            <w:vAlign w:val="bottom"/>
          </w:tcPr>
          <w:p w14:paraId="408C0CDF" w14:textId="77777777" w:rsidR="003C610C" w:rsidRDefault="00C24A72">
            <w:pPr>
              <w:pStyle w:val="a4"/>
              <w:ind w:left="220" w:firstLine="60"/>
              <w:jc w:val="both"/>
            </w:pPr>
            <w:r>
              <w:t>(6 - 9)С (1 - 4)Б</w:t>
            </w:r>
          </w:p>
        </w:tc>
      </w:tr>
      <w:tr w:rsidR="003C610C" w14:paraId="700AE940" w14:textId="77777777">
        <w:trPr>
          <w:trHeight w:hRule="exact" w:val="610"/>
          <w:jc w:val="center"/>
        </w:trPr>
        <w:tc>
          <w:tcPr>
            <w:tcW w:w="1896" w:type="dxa"/>
            <w:vMerge/>
            <w:tcBorders>
              <w:left w:val="single" w:sz="4" w:space="0" w:color="auto"/>
            </w:tcBorders>
            <w:shd w:val="clear" w:color="auto" w:fill="auto"/>
            <w:vAlign w:val="center"/>
          </w:tcPr>
          <w:p w14:paraId="5F58C334" w14:textId="77777777" w:rsidR="003C610C" w:rsidRDefault="003C610C"/>
        </w:tc>
        <w:tc>
          <w:tcPr>
            <w:tcW w:w="1512" w:type="dxa"/>
            <w:tcBorders>
              <w:top w:val="single" w:sz="4" w:space="0" w:color="auto"/>
              <w:left w:val="single" w:sz="4" w:space="0" w:color="auto"/>
            </w:tcBorders>
            <w:shd w:val="clear" w:color="auto" w:fill="auto"/>
            <w:vAlign w:val="center"/>
          </w:tcPr>
          <w:p w14:paraId="6B458565" w14:textId="77777777" w:rsidR="003C610C" w:rsidRDefault="00C24A72">
            <w:pPr>
              <w:pStyle w:val="a4"/>
            </w:pPr>
            <w:r>
              <w:t>черничный</w:t>
            </w:r>
          </w:p>
        </w:tc>
        <w:tc>
          <w:tcPr>
            <w:tcW w:w="1003" w:type="dxa"/>
            <w:tcBorders>
              <w:top w:val="single" w:sz="4" w:space="0" w:color="auto"/>
              <w:left w:val="single" w:sz="4" w:space="0" w:color="auto"/>
            </w:tcBorders>
            <w:shd w:val="clear" w:color="auto" w:fill="auto"/>
            <w:vAlign w:val="center"/>
          </w:tcPr>
          <w:p w14:paraId="651B55EC" w14:textId="77777777" w:rsidR="003C610C" w:rsidRDefault="00C24A72">
            <w:pPr>
              <w:pStyle w:val="a4"/>
            </w:pPr>
            <w:r>
              <w:t>4 - 6</w:t>
            </w:r>
          </w:p>
        </w:tc>
        <w:tc>
          <w:tcPr>
            <w:tcW w:w="830" w:type="dxa"/>
            <w:tcBorders>
              <w:top w:val="single" w:sz="4" w:space="0" w:color="auto"/>
              <w:left w:val="single" w:sz="4" w:space="0" w:color="auto"/>
            </w:tcBorders>
            <w:shd w:val="clear" w:color="auto" w:fill="auto"/>
            <w:vAlign w:val="center"/>
          </w:tcPr>
          <w:p w14:paraId="64BC1DAB" w14:textId="77777777" w:rsidR="003C610C" w:rsidRDefault="00C24A72">
            <w:pPr>
              <w:pStyle w:val="a4"/>
            </w:pPr>
            <w:r>
              <w:t>-</w:t>
            </w:r>
          </w:p>
        </w:tc>
        <w:tc>
          <w:tcPr>
            <w:tcW w:w="902" w:type="dxa"/>
            <w:tcBorders>
              <w:top w:val="single" w:sz="4" w:space="0" w:color="auto"/>
              <w:left w:val="single" w:sz="4" w:space="0" w:color="auto"/>
            </w:tcBorders>
            <w:shd w:val="clear" w:color="auto" w:fill="auto"/>
            <w:vAlign w:val="center"/>
          </w:tcPr>
          <w:p w14:paraId="1FCB0848" w14:textId="77777777" w:rsidR="003C610C" w:rsidRDefault="00C24A72">
            <w:pPr>
              <w:pStyle w:val="a4"/>
            </w:pPr>
            <w:r>
              <w:t>-</w:t>
            </w:r>
          </w:p>
        </w:tc>
        <w:tc>
          <w:tcPr>
            <w:tcW w:w="811" w:type="dxa"/>
            <w:tcBorders>
              <w:top w:val="single" w:sz="4" w:space="0" w:color="auto"/>
              <w:left w:val="single" w:sz="4" w:space="0" w:color="auto"/>
            </w:tcBorders>
            <w:shd w:val="clear" w:color="auto" w:fill="auto"/>
            <w:vAlign w:val="center"/>
          </w:tcPr>
          <w:p w14:paraId="4B097FDB" w14:textId="77777777" w:rsidR="003C610C" w:rsidRDefault="00C24A72">
            <w:pPr>
              <w:pStyle w:val="a4"/>
            </w:pPr>
            <w:r>
              <w:t>-</w:t>
            </w:r>
          </w:p>
        </w:tc>
        <w:tc>
          <w:tcPr>
            <w:tcW w:w="922" w:type="dxa"/>
            <w:tcBorders>
              <w:top w:val="single" w:sz="4" w:space="0" w:color="auto"/>
              <w:left w:val="single" w:sz="4" w:space="0" w:color="auto"/>
            </w:tcBorders>
            <w:shd w:val="clear" w:color="auto" w:fill="auto"/>
            <w:vAlign w:val="center"/>
          </w:tcPr>
          <w:p w14:paraId="467ADC42" w14:textId="77777777" w:rsidR="003C610C" w:rsidRDefault="00C24A72">
            <w:pPr>
              <w:pStyle w:val="a4"/>
            </w:pPr>
            <w:r>
              <w:t>-</w:t>
            </w:r>
          </w:p>
        </w:tc>
        <w:tc>
          <w:tcPr>
            <w:tcW w:w="1296" w:type="dxa"/>
            <w:tcBorders>
              <w:top w:val="single" w:sz="4" w:space="0" w:color="auto"/>
              <w:left w:val="single" w:sz="4" w:space="0" w:color="auto"/>
              <w:right w:val="single" w:sz="4" w:space="0" w:color="auto"/>
            </w:tcBorders>
            <w:shd w:val="clear" w:color="auto" w:fill="auto"/>
            <w:vAlign w:val="bottom"/>
          </w:tcPr>
          <w:p w14:paraId="7260B8CC" w14:textId="77777777" w:rsidR="003C610C" w:rsidRDefault="00C24A72">
            <w:pPr>
              <w:pStyle w:val="a4"/>
            </w:pPr>
            <w:r>
              <w:t>(5 - 8)С</w:t>
            </w:r>
          </w:p>
          <w:p w14:paraId="039E6EBD" w14:textId="77777777" w:rsidR="003C610C" w:rsidRDefault="00C24A72">
            <w:pPr>
              <w:pStyle w:val="a4"/>
            </w:pPr>
            <w:r>
              <w:t>(2 - 5)Б</w:t>
            </w:r>
          </w:p>
        </w:tc>
      </w:tr>
      <w:tr w:rsidR="003C610C" w14:paraId="5D7FC929" w14:textId="77777777">
        <w:trPr>
          <w:trHeight w:hRule="exact" w:val="624"/>
          <w:jc w:val="center"/>
        </w:trPr>
        <w:tc>
          <w:tcPr>
            <w:tcW w:w="1896" w:type="dxa"/>
            <w:vMerge/>
            <w:tcBorders>
              <w:left w:val="single" w:sz="4" w:space="0" w:color="auto"/>
              <w:bottom w:val="single" w:sz="4" w:space="0" w:color="auto"/>
            </w:tcBorders>
            <w:shd w:val="clear" w:color="auto" w:fill="auto"/>
            <w:vAlign w:val="center"/>
          </w:tcPr>
          <w:p w14:paraId="6DA33CF9" w14:textId="77777777" w:rsidR="003C610C" w:rsidRDefault="003C610C"/>
        </w:tc>
        <w:tc>
          <w:tcPr>
            <w:tcW w:w="1512" w:type="dxa"/>
            <w:tcBorders>
              <w:top w:val="single" w:sz="4" w:space="0" w:color="auto"/>
              <w:left w:val="single" w:sz="4" w:space="0" w:color="auto"/>
              <w:bottom w:val="single" w:sz="4" w:space="0" w:color="auto"/>
            </w:tcBorders>
            <w:shd w:val="clear" w:color="auto" w:fill="auto"/>
            <w:vAlign w:val="center"/>
          </w:tcPr>
          <w:p w14:paraId="2A671F0F" w14:textId="77777777" w:rsidR="003C610C" w:rsidRDefault="00C24A72">
            <w:pPr>
              <w:pStyle w:val="a4"/>
              <w:jc w:val="left"/>
            </w:pPr>
            <w:r>
              <w:t>долгомошный</w:t>
            </w:r>
          </w:p>
        </w:tc>
        <w:tc>
          <w:tcPr>
            <w:tcW w:w="1003" w:type="dxa"/>
            <w:tcBorders>
              <w:top w:val="single" w:sz="4" w:space="0" w:color="auto"/>
              <w:left w:val="single" w:sz="4" w:space="0" w:color="auto"/>
              <w:bottom w:val="single" w:sz="4" w:space="0" w:color="auto"/>
            </w:tcBorders>
            <w:shd w:val="clear" w:color="auto" w:fill="auto"/>
            <w:vAlign w:val="center"/>
          </w:tcPr>
          <w:p w14:paraId="511F4D01" w14:textId="77777777" w:rsidR="003C610C" w:rsidRDefault="00C24A72">
            <w:pPr>
              <w:pStyle w:val="a4"/>
            </w:pPr>
            <w:r>
              <w:t>4 - 7</w:t>
            </w:r>
          </w:p>
        </w:tc>
        <w:tc>
          <w:tcPr>
            <w:tcW w:w="830" w:type="dxa"/>
            <w:tcBorders>
              <w:top w:val="single" w:sz="4" w:space="0" w:color="auto"/>
              <w:left w:val="single" w:sz="4" w:space="0" w:color="auto"/>
              <w:bottom w:val="single" w:sz="4" w:space="0" w:color="auto"/>
            </w:tcBorders>
            <w:shd w:val="clear" w:color="auto" w:fill="auto"/>
            <w:vAlign w:val="center"/>
          </w:tcPr>
          <w:p w14:paraId="38D9EEF0" w14:textId="77777777" w:rsidR="003C610C" w:rsidRDefault="00C24A72">
            <w:pPr>
              <w:pStyle w:val="a4"/>
            </w:pPr>
            <w:r>
              <w:t>-</w:t>
            </w:r>
          </w:p>
        </w:tc>
        <w:tc>
          <w:tcPr>
            <w:tcW w:w="902" w:type="dxa"/>
            <w:tcBorders>
              <w:top w:val="single" w:sz="4" w:space="0" w:color="auto"/>
              <w:left w:val="single" w:sz="4" w:space="0" w:color="auto"/>
              <w:bottom w:val="single" w:sz="4" w:space="0" w:color="auto"/>
            </w:tcBorders>
            <w:shd w:val="clear" w:color="auto" w:fill="auto"/>
            <w:vAlign w:val="center"/>
          </w:tcPr>
          <w:p w14:paraId="1BB04348" w14:textId="77777777" w:rsidR="003C610C" w:rsidRDefault="00C24A72">
            <w:pPr>
              <w:pStyle w:val="a4"/>
            </w:pPr>
            <w:r>
              <w:t>-</w:t>
            </w:r>
          </w:p>
        </w:tc>
        <w:tc>
          <w:tcPr>
            <w:tcW w:w="811" w:type="dxa"/>
            <w:tcBorders>
              <w:top w:val="single" w:sz="4" w:space="0" w:color="auto"/>
              <w:left w:val="single" w:sz="4" w:space="0" w:color="auto"/>
              <w:bottom w:val="single" w:sz="4" w:space="0" w:color="auto"/>
            </w:tcBorders>
            <w:shd w:val="clear" w:color="auto" w:fill="auto"/>
            <w:vAlign w:val="center"/>
          </w:tcPr>
          <w:p w14:paraId="5411EFAE" w14:textId="77777777" w:rsidR="003C610C" w:rsidRDefault="00C24A72">
            <w:pPr>
              <w:pStyle w:val="a4"/>
            </w:pPr>
            <w:r>
              <w:t>-</w:t>
            </w:r>
          </w:p>
        </w:tc>
        <w:tc>
          <w:tcPr>
            <w:tcW w:w="922" w:type="dxa"/>
            <w:tcBorders>
              <w:top w:val="single" w:sz="4" w:space="0" w:color="auto"/>
              <w:left w:val="single" w:sz="4" w:space="0" w:color="auto"/>
              <w:bottom w:val="single" w:sz="4" w:space="0" w:color="auto"/>
            </w:tcBorders>
            <w:shd w:val="clear" w:color="auto" w:fill="auto"/>
            <w:vAlign w:val="center"/>
          </w:tcPr>
          <w:p w14:paraId="4F24CDD6" w14:textId="77777777" w:rsidR="003C610C" w:rsidRDefault="00C24A72">
            <w:pPr>
              <w:pStyle w:val="a4"/>
            </w:pPr>
            <w:r>
              <w:t>-</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14:paraId="51F96C99" w14:textId="77777777" w:rsidR="003C610C" w:rsidRDefault="00C24A72">
            <w:pPr>
              <w:pStyle w:val="a4"/>
            </w:pPr>
            <w:r>
              <w:t>(4 - 7)С</w:t>
            </w:r>
          </w:p>
          <w:p w14:paraId="68C80BF6" w14:textId="77777777" w:rsidR="003C610C" w:rsidRDefault="00C24A72">
            <w:pPr>
              <w:pStyle w:val="a4"/>
              <w:spacing w:line="199" w:lineRule="auto"/>
            </w:pPr>
            <w:r>
              <w:t>(3 - 6)Б</w:t>
            </w:r>
          </w:p>
        </w:tc>
      </w:tr>
    </w:tbl>
    <w:p w14:paraId="0A552036" w14:textId="77777777" w:rsidR="003C610C" w:rsidRDefault="00C24A72">
      <w:pPr>
        <w:pStyle w:val="a9"/>
        <w:ind w:left="576"/>
        <w:jc w:val="left"/>
        <w:rPr>
          <w:sz w:val="20"/>
          <w:szCs w:val="20"/>
        </w:rPr>
      </w:pPr>
      <w:r>
        <w:rPr>
          <w:rFonts w:ascii="Arial" w:eastAsia="Arial" w:hAnsi="Arial" w:cs="Arial"/>
          <w:sz w:val="20"/>
          <w:szCs w:val="20"/>
        </w:rPr>
        <w:t>Примечания:</w:t>
      </w:r>
    </w:p>
    <w:p w14:paraId="7EC163D2" w14:textId="77777777" w:rsidR="003C610C" w:rsidRDefault="00C24A72">
      <w:pPr>
        <w:pStyle w:val="26"/>
        <w:numPr>
          <w:ilvl w:val="0"/>
          <w:numId w:val="9"/>
        </w:numPr>
        <w:tabs>
          <w:tab w:val="left" w:pos="812"/>
        </w:tabs>
        <w:jc w:val="both"/>
      </w:pPr>
      <w:r>
        <w:t xml:space="preserve">Исходный состав в </w:t>
      </w:r>
      <w:r>
        <w:rPr>
          <w:color w:val="0000FF"/>
        </w:rPr>
        <w:t xml:space="preserve">графе 1 </w:t>
      </w:r>
      <w:r>
        <w:t>для всех видов рубок, проводимых в целях ухода за лесны</w:t>
      </w:r>
      <w:r>
        <w:softHyphen/>
        <w:t>ми насаждениями.</w:t>
      </w:r>
    </w:p>
    <w:p w14:paraId="5C1F75EF" w14:textId="77777777" w:rsidR="003C610C" w:rsidRDefault="00C24A72">
      <w:pPr>
        <w:pStyle w:val="26"/>
        <w:numPr>
          <w:ilvl w:val="0"/>
          <w:numId w:val="9"/>
        </w:numPr>
        <w:tabs>
          <w:tab w:val="left" w:pos="822"/>
        </w:tabs>
        <w:jc w:val="both"/>
      </w:pPr>
      <w:r>
        <w:t>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w:t>
      </w:r>
      <w:r>
        <w:softHyphen/>
        <w:t>ся. Превышение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w:t>
      </w:r>
      <w:r>
        <w:softHyphen/>
        <w:t>ев без отрицательных последствий (потери устойчивости).</w:t>
      </w:r>
    </w:p>
    <w:p w14:paraId="3DFC3B66" w14:textId="77777777" w:rsidR="003C610C" w:rsidRDefault="00C24A72">
      <w:pPr>
        <w:pStyle w:val="26"/>
        <w:numPr>
          <w:ilvl w:val="0"/>
          <w:numId w:val="9"/>
        </w:numPr>
        <w:tabs>
          <w:tab w:val="left" w:pos="812"/>
        </w:tabs>
        <w:jc w:val="both"/>
      </w:pPr>
      <w:r>
        <w:t>Насаждения 3-й группы только в молодом возрасте относятся к сосновым хозяйствен</w:t>
      </w:r>
      <w:r>
        <w:softHyphen/>
        <w:t xml:space="preserve">ным секциям, если в них имеется достаточное количество деревьев сосны для формирования рубками осветления и рубками прочистки насаждений 1-й или 2-й группы по составу </w:t>
      </w:r>
      <w:r>
        <w:rPr>
          <w:color w:val="0000FF"/>
        </w:rPr>
        <w:t>(графе 8)</w:t>
      </w:r>
      <w:r>
        <w:t>.</w:t>
      </w:r>
    </w:p>
    <w:p w14:paraId="107F8F46" w14:textId="77777777" w:rsidR="003C610C" w:rsidRDefault="00C24A72">
      <w:pPr>
        <w:pStyle w:val="26"/>
        <w:numPr>
          <w:ilvl w:val="0"/>
          <w:numId w:val="9"/>
        </w:numPr>
        <w:tabs>
          <w:tab w:val="left" w:pos="826"/>
        </w:tabs>
        <w:jc w:val="both"/>
      </w:pPr>
      <w:r>
        <w:t>В лесостепном районе европейской части Российской Федерации (в отличие от хвойно</w:t>
      </w:r>
      <w:r>
        <w:softHyphen/>
        <w:t>широколиственного района европейской части Российской Федерации) в целевом составе насаждений допускается на одну единицу больше лиственных древесных пород; начало рубок лесных насаждений, проводимых в целях ухода за лесными насаждениями на 1 - 3 года рань</w:t>
      </w:r>
      <w:r>
        <w:softHyphen/>
        <w:t>ше; период повторяемости рубок лесных насаждений, проводимых в целях ухода за лесными насаждениями на 1 - 3 года меньше.</w:t>
      </w:r>
      <w:r>
        <w:br w:type="page"/>
      </w:r>
    </w:p>
    <w:p w14:paraId="08A83465" w14:textId="77777777" w:rsidR="003C610C" w:rsidRDefault="00C24A72">
      <w:pPr>
        <w:pStyle w:val="1"/>
        <w:spacing w:after="200"/>
        <w:ind w:right="340" w:firstLine="0"/>
        <w:jc w:val="right"/>
      </w:pPr>
      <w:r>
        <w:rPr>
          <w:i/>
          <w:iCs/>
        </w:rPr>
        <w:lastRenderedPageBreak/>
        <w:t>Таблица 13.</w:t>
      </w:r>
    </w:p>
    <w:p w14:paraId="37EEB081" w14:textId="77777777" w:rsidR="003C610C" w:rsidRDefault="00C24A72">
      <w:pPr>
        <w:pStyle w:val="1"/>
        <w:spacing w:after="200" w:line="257" w:lineRule="auto"/>
        <w:ind w:firstLine="0"/>
        <w:jc w:val="center"/>
      </w:pPr>
      <w:r>
        <w:t>Нормативы рубок, проводимых в целях ухода за лесными насаждениями,</w:t>
      </w:r>
      <w:r>
        <w:br/>
        <w:t>в еловых насаждениях района хвойно-широколиственных</w:t>
      </w:r>
      <w:r>
        <w:br/>
        <w:t>(смешанных) лесов европейской части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97"/>
        <w:gridCol w:w="1445"/>
        <w:gridCol w:w="994"/>
        <w:gridCol w:w="1133"/>
        <w:gridCol w:w="1133"/>
        <w:gridCol w:w="1032"/>
        <w:gridCol w:w="1094"/>
        <w:gridCol w:w="1205"/>
      </w:tblGrid>
      <w:tr w:rsidR="003C610C" w14:paraId="419294DA" w14:textId="77777777">
        <w:trPr>
          <w:trHeight w:hRule="exact" w:val="451"/>
          <w:jc w:val="center"/>
        </w:trPr>
        <w:tc>
          <w:tcPr>
            <w:tcW w:w="1397" w:type="dxa"/>
            <w:vMerge w:val="restart"/>
            <w:tcBorders>
              <w:top w:val="single" w:sz="4" w:space="0" w:color="auto"/>
              <w:left w:val="single" w:sz="4" w:space="0" w:color="auto"/>
            </w:tcBorders>
            <w:shd w:val="clear" w:color="auto" w:fill="auto"/>
            <w:vAlign w:val="center"/>
          </w:tcPr>
          <w:p w14:paraId="5AF605FA" w14:textId="77777777" w:rsidR="003C610C" w:rsidRDefault="00C24A72">
            <w:pPr>
              <w:pStyle w:val="a4"/>
            </w:pPr>
            <w:r>
              <w:t>Состав лес</w:t>
            </w:r>
            <w:r>
              <w:softHyphen/>
              <w:t>ных насаж</w:t>
            </w:r>
            <w:r>
              <w:softHyphen/>
              <w:t>дений до рубки</w:t>
            </w:r>
          </w:p>
        </w:tc>
        <w:tc>
          <w:tcPr>
            <w:tcW w:w="1445" w:type="dxa"/>
            <w:vMerge w:val="restart"/>
            <w:tcBorders>
              <w:top w:val="single" w:sz="4" w:space="0" w:color="auto"/>
              <w:left w:val="single" w:sz="4" w:space="0" w:color="auto"/>
            </w:tcBorders>
            <w:shd w:val="clear" w:color="auto" w:fill="auto"/>
            <w:vAlign w:val="center"/>
          </w:tcPr>
          <w:p w14:paraId="2B501BBE" w14:textId="77777777" w:rsidR="003C610C" w:rsidRDefault="00C24A72">
            <w:pPr>
              <w:pStyle w:val="a4"/>
            </w:pPr>
            <w:r>
              <w:t>Группы типов леса (класс бонитета)</w:t>
            </w:r>
          </w:p>
        </w:tc>
        <w:tc>
          <w:tcPr>
            <w:tcW w:w="994" w:type="dxa"/>
            <w:vMerge w:val="restart"/>
            <w:tcBorders>
              <w:top w:val="single" w:sz="4" w:space="0" w:color="auto"/>
              <w:left w:val="single" w:sz="4" w:space="0" w:color="auto"/>
            </w:tcBorders>
            <w:shd w:val="clear" w:color="auto" w:fill="auto"/>
            <w:vAlign w:val="center"/>
          </w:tcPr>
          <w:p w14:paraId="3B450C49" w14:textId="77777777" w:rsidR="003C610C" w:rsidRDefault="00C24A72">
            <w:pPr>
              <w:pStyle w:val="a4"/>
            </w:pPr>
            <w:r>
              <w:t>Возраст начала ухода, лет</w:t>
            </w:r>
          </w:p>
        </w:tc>
        <w:tc>
          <w:tcPr>
            <w:tcW w:w="2266" w:type="dxa"/>
            <w:gridSpan w:val="2"/>
            <w:tcBorders>
              <w:top w:val="single" w:sz="4" w:space="0" w:color="auto"/>
              <w:left w:val="single" w:sz="4" w:space="0" w:color="auto"/>
            </w:tcBorders>
            <w:shd w:val="clear" w:color="auto" w:fill="auto"/>
            <w:vAlign w:val="center"/>
          </w:tcPr>
          <w:p w14:paraId="62F51233" w14:textId="77777777" w:rsidR="003C610C" w:rsidRDefault="00C24A72">
            <w:pPr>
              <w:pStyle w:val="a4"/>
            </w:pPr>
            <w:r>
              <w:t>Рубки прореживания</w:t>
            </w:r>
          </w:p>
        </w:tc>
        <w:tc>
          <w:tcPr>
            <w:tcW w:w="2126" w:type="dxa"/>
            <w:gridSpan w:val="2"/>
            <w:tcBorders>
              <w:top w:val="single" w:sz="4" w:space="0" w:color="auto"/>
              <w:left w:val="single" w:sz="4" w:space="0" w:color="auto"/>
            </w:tcBorders>
            <w:shd w:val="clear" w:color="auto" w:fill="auto"/>
            <w:vAlign w:val="center"/>
          </w:tcPr>
          <w:p w14:paraId="6EC82BE1" w14:textId="77777777" w:rsidR="003C610C" w:rsidRDefault="00C24A72">
            <w:pPr>
              <w:pStyle w:val="a4"/>
            </w:pPr>
            <w:r>
              <w:t>Проходные рубки</w:t>
            </w:r>
          </w:p>
        </w:tc>
        <w:tc>
          <w:tcPr>
            <w:tcW w:w="1205" w:type="dxa"/>
            <w:vMerge w:val="restart"/>
            <w:tcBorders>
              <w:top w:val="single" w:sz="4" w:space="0" w:color="auto"/>
              <w:left w:val="single" w:sz="4" w:space="0" w:color="auto"/>
              <w:right w:val="single" w:sz="4" w:space="0" w:color="auto"/>
            </w:tcBorders>
            <w:shd w:val="clear" w:color="auto" w:fill="auto"/>
            <w:vAlign w:val="center"/>
          </w:tcPr>
          <w:p w14:paraId="10485286" w14:textId="77777777" w:rsidR="003C610C" w:rsidRDefault="00C24A72">
            <w:pPr>
              <w:pStyle w:val="a4"/>
            </w:pPr>
            <w:r>
              <w:t>Целевой состав к возрасту рубки (спелости)</w:t>
            </w:r>
          </w:p>
        </w:tc>
      </w:tr>
      <w:tr w:rsidR="003C610C" w14:paraId="18B90AB2" w14:textId="77777777">
        <w:trPr>
          <w:trHeight w:hRule="exact" w:val="1138"/>
          <w:jc w:val="center"/>
        </w:trPr>
        <w:tc>
          <w:tcPr>
            <w:tcW w:w="1397" w:type="dxa"/>
            <w:vMerge/>
            <w:tcBorders>
              <w:left w:val="single" w:sz="4" w:space="0" w:color="auto"/>
            </w:tcBorders>
            <w:shd w:val="clear" w:color="auto" w:fill="auto"/>
            <w:vAlign w:val="center"/>
          </w:tcPr>
          <w:p w14:paraId="2F65558C" w14:textId="77777777" w:rsidR="003C610C" w:rsidRDefault="003C610C"/>
        </w:tc>
        <w:tc>
          <w:tcPr>
            <w:tcW w:w="1445" w:type="dxa"/>
            <w:vMerge/>
            <w:tcBorders>
              <w:left w:val="single" w:sz="4" w:space="0" w:color="auto"/>
            </w:tcBorders>
            <w:shd w:val="clear" w:color="auto" w:fill="auto"/>
            <w:vAlign w:val="center"/>
          </w:tcPr>
          <w:p w14:paraId="5D8FBA58" w14:textId="77777777" w:rsidR="003C610C" w:rsidRDefault="003C610C"/>
        </w:tc>
        <w:tc>
          <w:tcPr>
            <w:tcW w:w="994" w:type="dxa"/>
            <w:vMerge/>
            <w:tcBorders>
              <w:left w:val="single" w:sz="4" w:space="0" w:color="auto"/>
            </w:tcBorders>
            <w:shd w:val="clear" w:color="auto" w:fill="auto"/>
            <w:vAlign w:val="center"/>
          </w:tcPr>
          <w:p w14:paraId="6DEC9DAE" w14:textId="77777777" w:rsidR="003C610C" w:rsidRDefault="003C610C"/>
        </w:tc>
        <w:tc>
          <w:tcPr>
            <w:tcW w:w="1133" w:type="dxa"/>
            <w:tcBorders>
              <w:top w:val="single" w:sz="4" w:space="0" w:color="auto"/>
              <w:left w:val="single" w:sz="4" w:space="0" w:color="auto"/>
            </w:tcBorders>
            <w:shd w:val="clear" w:color="auto" w:fill="auto"/>
            <w:vAlign w:val="center"/>
          </w:tcPr>
          <w:p w14:paraId="296A02A4" w14:textId="77777777" w:rsidR="003C610C" w:rsidRDefault="00C24A72">
            <w:pPr>
              <w:pStyle w:val="a4"/>
            </w:pPr>
            <w:r>
              <w:t>Мини</w:t>
            </w:r>
            <w:r>
              <w:softHyphen/>
              <w:t>мальная полнота до ухода</w:t>
            </w:r>
          </w:p>
        </w:tc>
        <w:tc>
          <w:tcPr>
            <w:tcW w:w="1133" w:type="dxa"/>
            <w:tcBorders>
              <w:top w:val="single" w:sz="4" w:space="0" w:color="auto"/>
              <w:left w:val="single" w:sz="4" w:space="0" w:color="auto"/>
            </w:tcBorders>
            <w:shd w:val="clear" w:color="auto" w:fill="auto"/>
            <w:vAlign w:val="center"/>
          </w:tcPr>
          <w:p w14:paraId="62F40CBE" w14:textId="77777777" w:rsidR="003C610C" w:rsidRDefault="00C24A72">
            <w:pPr>
              <w:pStyle w:val="a4"/>
            </w:pPr>
            <w:r>
              <w:t>Интенсив</w:t>
            </w:r>
            <w:r>
              <w:softHyphen/>
              <w:t>ность руб</w:t>
            </w:r>
            <w:r>
              <w:softHyphen/>
              <w:t>ки, % по запасу</w:t>
            </w:r>
          </w:p>
        </w:tc>
        <w:tc>
          <w:tcPr>
            <w:tcW w:w="1032" w:type="dxa"/>
            <w:tcBorders>
              <w:top w:val="single" w:sz="4" w:space="0" w:color="auto"/>
              <w:left w:val="single" w:sz="4" w:space="0" w:color="auto"/>
            </w:tcBorders>
            <w:shd w:val="clear" w:color="auto" w:fill="auto"/>
            <w:vAlign w:val="center"/>
          </w:tcPr>
          <w:p w14:paraId="4799B395" w14:textId="77777777" w:rsidR="003C610C" w:rsidRDefault="00C24A72">
            <w:pPr>
              <w:pStyle w:val="a4"/>
            </w:pPr>
            <w:r>
              <w:t>Мини</w:t>
            </w:r>
            <w:r>
              <w:softHyphen/>
              <w:t>мальная полнота до ухода</w:t>
            </w:r>
          </w:p>
        </w:tc>
        <w:tc>
          <w:tcPr>
            <w:tcW w:w="1094" w:type="dxa"/>
            <w:tcBorders>
              <w:top w:val="single" w:sz="4" w:space="0" w:color="auto"/>
              <w:left w:val="single" w:sz="4" w:space="0" w:color="auto"/>
            </w:tcBorders>
            <w:shd w:val="clear" w:color="auto" w:fill="auto"/>
            <w:vAlign w:val="center"/>
          </w:tcPr>
          <w:p w14:paraId="6E8B3DCF" w14:textId="77777777" w:rsidR="003C610C" w:rsidRDefault="00C24A72">
            <w:pPr>
              <w:pStyle w:val="a4"/>
            </w:pPr>
            <w:r>
              <w:t>Интен</w:t>
            </w:r>
            <w:r>
              <w:softHyphen/>
              <w:t>сивность рубки,% по запасу</w:t>
            </w:r>
          </w:p>
        </w:tc>
        <w:tc>
          <w:tcPr>
            <w:tcW w:w="1205" w:type="dxa"/>
            <w:vMerge/>
            <w:tcBorders>
              <w:left w:val="single" w:sz="4" w:space="0" w:color="auto"/>
              <w:right w:val="single" w:sz="4" w:space="0" w:color="auto"/>
            </w:tcBorders>
            <w:shd w:val="clear" w:color="auto" w:fill="auto"/>
            <w:vAlign w:val="center"/>
          </w:tcPr>
          <w:p w14:paraId="6ECF1081" w14:textId="77777777" w:rsidR="003C610C" w:rsidRDefault="003C610C"/>
        </w:tc>
      </w:tr>
      <w:tr w:rsidR="003C610C" w14:paraId="297294A2" w14:textId="77777777">
        <w:trPr>
          <w:trHeight w:hRule="exact" w:val="902"/>
          <w:jc w:val="center"/>
        </w:trPr>
        <w:tc>
          <w:tcPr>
            <w:tcW w:w="1397" w:type="dxa"/>
            <w:vMerge/>
            <w:tcBorders>
              <w:left w:val="single" w:sz="4" w:space="0" w:color="auto"/>
            </w:tcBorders>
            <w:shd w:val="clear" w:color="auto" w:fill="auto"/>
            <w:vAlign w:val="center"/>
          </w:tcPr>
          <w:p w14:paraId="0DDBFC73" w14:textId="77777777" w:rsidR="003C610C" w:rsidRDefault="003C610C"/>
        </w:tc>
        <w:tc>
          <w:tcPr>
            <w:tcW w:w="1445" w:type="dxa"/>
            <w:vMerge/>
            <w:tcBorders>
              <w:left w:val="single" w:sz="4" w:space="0" w:color="auto"/>
            </w:tcBorders>
            <w:shd w:val="clear" w:color="auto" w:fill="auto"/>
            <w:vAlign w:val="center"/>
          </w:tcPr>
          <w:p w14:paraId="4B707A94" w14:textId="77777777" w:rsidR="003C610C" w:rsidRDefault="003C610C"/>
        </w:tc>
        <w:tc>
          <w:tcPr>
            <w:tcW w:w="994" w:type="dxa"/>
            <w:vMerge/>
            <w:tcBorders>
              <w:left w:val="single" w:sz="4" w:space="0" w:color="auto"/>
            </w:tcBorders>
            <w:shd w:val="clear" w:color="auto" w:fill="auto"/>
            <w:vAlign w:val="center"/>
          </w:tcPr>
          <w:p w14:paraId="351B5F73" w14:textId="77777777" w:rsidR="003C610C" w:rsidRDefault="003C610C"/>
        </w:tc>
        <w:tc>
          <w:tcPr>
            <w:tcW w:w="1133" w:type="dxa"/>
            <w:tcBorders>
              <w:top w:val="single" w:sz="4" w:space="0" w:color="auto"/>
              <w:left w:val="single" w:sz="4" w:space="0" w:color="auto"/>
            </w:tcBorders>
            <w:shd w:val="clear" w:color="auto" w:fill="auto"/>
            <w:vAlign w:val="center"/>
          </w:tcPr>
          <w:p w14:paraId="762996E4" w14:textId="77777777" w:rsidR="003C610C" w:rsidRDefault="00C24A72">
            <w:pPr>
              <w:pStyle w:val="a4"/>
            </w:pPr>
            <w:r>
              <w:t>после ухода</w:t>
            </w:r>
          </w:p>
        </w:tc>
        <w:tc>
          <w:tcPr>
            <w:tcW w:w="1133" w:type="dxa"/>
            <w:tcBorders>
              <w:top w:val="single" w:sz="4" w:space="0" w:color="auto"/>
              <w:left w:val="single" w:sz="4" w:space="0" w:color="auto"/>
            </w:tcBorders>
            <w:shd w:val="clear" w:color="auto" w:fill="auto"/>
            <w:vAlign w:val="center"/>
          </w:tcPr>
          <w:p w14:paraId="348E9A0C" w14:textId="77777777" w:rsidR="003C610C" w:rsidRDefault="00C24A72">
            <w:pPr>
              <w:pStyle w:val="a4"/>
            </w:pPr>
            <w:r>
              <w:t>повторяе</w:t>
            </w:r>
            <w:r>
              <w:softHyphen/>
              <w:t>мость (лет)</w:t>
            </w:r>
          </w:p>
        </w:tc>
        <w:tc>
          <w:tcPr>
            <w:tcW w:w="1032" w:type="dxa"/>
            <w:tcBorders>
              <w:top w:val="single" w:sz="4" w:space="0" w:color="auto"/>
              <w:left w:val="single" w:sz="4" w:space="0" w:color="auto"/>
            </w:tcBorders>
            <w:shd w:val="clear" w:color="auto" w:fill="auto"/>
            <w:vAlign w:val="center"/>
          </w:tcPr>
          <w:p w14:paraId="5DB88384" w14:textId="77777777" w:rsidR="003C610C" w:rsidRDefault="00C24A72">
            <w:pPr>
              <w:pStyle w:val="a4"/>
            </w:pPr>
            <w:r>
              <w:t>после ухода</w:t>
            </w:r>
          </w:p>
        </w:tc>
        <w:tc>
          <w:tcPr>
            <w:tcW w:w="1094" w:type="dxa"/>
            <w:tcBorders>
              <w:top w:val="single" w:sz="4" w:space="0" w:color="auto"/>
              <w:left w:val="single" w:sz="4" w:space="0" w:color="auto"/>
            </w:tcBorders>
            <w:shd w:val="clear" w:color="auto" w:fill="auto"/>
            <w:vAlign w:val="center"/>
          </w:tcPr>
          <w:p w14:paraId="0A9A51E6" w14:textId="77777777" w:rsidR="003C610C" w:rsidRDefault="00C24A72">
            <w:pPr>
              <w:pStyle w:val="a4"/>
            </w:pPr>
            <w:r>
              <w:t>повторя</w:t>
            </w:r>
            <w:r>
              <w:softHyphen/>
              <w:t>емость (лет)</w:t>
            </w:r>
          </w:p>
        </w:tc>
        <w:tc>
          <w:tcPr>
            <w:tcW w:w="1205" w:type="dxa"/>
            <w:vMerge/>
            <w:tcBorders>
              <w:left w:val="single" w:sz="4" w:space="0" w:color="auto"/>
              <w:right w:val="single" w:sz="4" w:space="0" w:color="auto"/>
            </w:tcBorders>
            <w:shd w:val="clear" w:color="auto" w:fill="auto"/>
            <w:vAlign w:val="center"/>
          </w:tcPr>
          <w:p w14:paraId="5D448A18" w14:textId="77777777" w:rsidR="003C610C" w:rsidRDefault="003C610C"/>
        </w:tc>
      </w:tr>
      <w:tr w:rsidR="003C610C" w14:paraId="181646A1" w14:textId="77777777">
        <w:trPr>
          <w:trHeight w:hRule="exact" w:val="442"/>
          <w:jc w:val="center"/>
        </w:trPr>
        <w:tc>
          <w:tcPr>
            <w:tcW w:w="1397" w:type="dxa"/>
            <w:tcBorders>
              <w:top w:val="single" w:sz="4" w:space="0" w:color="auto"/>
              <w:left w:val="single" w:sz="4" w:space="0" w:color="auto"/>
            </w:tcBorders>
            <w:shd w:val="clear" w:color="auto" w:fill="auto"/>
            <w:vAlign w:val="center"/>
          </w:tcPr>
          <w:p w14:paraId="2BBCE37E" w14:textId="77777777" w:rsidR="003C610C" w:rsidRDefault="00C24A72">
            <w:pPr>
              <w:pStyle w:val="a4"/>
            </w:pPr>
            <w:bookmarkStart w:id="27" w:name="bookmark53"/>
            <w:r>
              <w:t>1</w:t>
            </w:r>
            <w:bookmarkEnd w:id="27"/>
          </w:p>
        </w:tc>
        <w:tc>
          <w:tcPr>
            <w:tcW w:w="1445" w:type="dxa"/>
            <w:tcBorders>
              <w:top w:val="single" w:sz="4" w:space="0" w:color="auto"/>
              <w:left w:val="single" w:sz="4" w:space="0" w:color="auto"/>
            </w:tcBorders>
            <w:shd w:val="clear" w:color="auto" w:fill="auto"/>
            <w:vAlign w:val="center"/>
          </w:tcPr>
          <w:p w14:paraId="08702E0C" w14:textId="77777777" w:rsidR="003C610C" w:rsidRDefault="00C24A72">
            <w:pPr>
              <w:pStyle w:val="a4"/>
            </w:pPr>
            <w:r>
              <w:t>2</w:t>
            </w:r>
          </w:p>
        </w:tc>
        <w:tc>
          <w:tcPr>
            <w:tcW w:w="994" w:type="dxa"/>
            <w:tcBorders>
              <w:top w:val="single" w:sz="4" w:space="0" w:color="auto"/>
              <w:left w:val="single" w:sz="4" w:space="0" w:color="auto"/>
            </w:tcBorders>
            <w:shd w:val="clear" w:color="auto" w:fill="auto"/>
            <w:vAlign w:val="center"/>
          </w:tcPr>
          <w:p w14:paraId="52A32A98" w14:textId="77777777" w:rsidR="003C610C" w:rsidRDefault="00C24A72">
            <w:pPr>
              <w:pStyle w:val="a4"/>
            </w:pPr>
            <w:r>
              <w:t>3</w:t>
            </w:r>
          </w:p>
        </w:tc>
        <w:tc>
          <w:tcPr>
            <w:tcW w:w="1133" w:type="dxa"/>
            <w:tcBorders>
              <w:top w:val="single" w:sz="4" w:space="0" w:color="auto"/>
              <w:left w:val="single" w:sz="4" w:space="0" w:color="auto"/>
            </w:tcBorders>
            <w:shd w:val="clear" w:color="auto" w:fill="auto"/>
            <w:vAlign w:val="center"/>
          </w:tcPr>
          <w:p w14:paraId="58A5F7D0" w14:textId="77777777" w:rsidR="003C610C" w:rsidRDefault="00C24A72">
            <w:pPr>
              <w:pStyle w:val="a4"/>
            </w:pPr>
            <w:r>
              <w:t>4</w:t>
            </w:r>
          </w:p>
        </w:tc>
        <w:tc>
          <w:tcPr>
            <w:tcW w:w="1133" w:type="dxa"/>
            <w:tcBorders>
              <w:top w:val="single" w:sz="4" w:space="0" w:color="auto"/>
              <w:left w:val="single" w:sz="4" w:space="0" w:color="auto"/>
            </w:tcBorders>
            <w:shd w:val="clear" w:color="auto" w:fill="auto"/>
            <w:vAlign w:val="center"/>
          </w:tcPr>
          <w:p w14:paraId="7220C44C" w14:textId="77777777" w:rsidR="003C610C" w:rsidRDefault="00C24A72">
            <w:pPr>
              <w:pStyle w:val="a4"/>
            </w:pPr>
            <w:r>
              <w:t>5</w:t>
            </w:r>
          </w:p>
        </w:tc>
        <w:tc>
          <w:tcPr>
            <w:tcW w:w="1032" w:type="dxa"/>
            <w:tcBorders>
              <w:top w:val="single" w:sz="4" w:space="0" w:color="auto"/>
              <w:left w:val="single" w:sz="4" w:space="0" w:color="auto"/>
            </w:tcBorders>
            <w:shd w:val="clear" w:color="auto" w:fill="auto"/>
            <w:vAlign w:val="center"/>
          </w:tcPr>
          <w:p w14:paraId="6E177A5D" w14:textId="77777777" w:rsidR="003C610C" w:rsidRDefault="00C24A72">
            <w:pPr>
              <w:pStyle w:val="a4"/>
            </w:pPr>
            <w:r>
              <w:t>6</w:t>
            </w:r>
          </w:p>
        </w:tc>
        <w:tc>
          <w:tcPr>
            <w:tcW w:w="1094" w:type="dxa"/>
            <w:tcBorders>
              <w:top w:val="single" w:sz="4" w:space="0" w:color="auto"/>
              <w:left w:val="single" w:sz="4" w:space="0" w:color="auto"/>
            </w:tcBorders>
            <w:shd w:val="clear" w:color="auto" w:fill="auto"/>
            <w:vAlign w:val="center"/>
          </w:tcPr>
          <w:p w14:paraId="15BE2B36" w14:textId="77777777" w:rsidR="003C610C" w:rsidRDefault="00C24A72">
            <w:pPr>
              <w:pStyle w:val="a4"/>
            </w:pPr>
            <w:r>
              <w:t>7</w:t>
            </w:r>
          </w:p>
        </w:tc>
        <w:tc>
          <w:tcPr>
            <w:tcW w:w="1205" w:type="dxa"/>
            <w:tcBorders>
              <w:top w:val="single" w:sz="4" w:space="0" w:color="auto"/>
              <w:left w:val="single" w:sz="4" w:space="0" w:color="auto"/>
              <w:right w:val="single" w:sz="4" w:space="0" w:color="auto"/>
            </w:tcBorders>
            <w:shd w:val="clear" w:color="auto" w:fill="auto"/>
            <w:vAlign w:val="center"/>
          </w:tcPr>
          <w:p w14:paraId="3B8C7FF9" w14:textId="77777777" w:rsidR="003C610C" w:rsidRDefault="00C24A72">
            <w:pPr>
              <w:pStyle w:val="a4"/>
            </w:pPr>
            <w:r>
              <w:t>8</w:t>
            </w:r>
          </w:p>
        </w:tc>
      </w:tr>
      <w:tr w:rsidR="003C610C" w14:paraId="6EC11C9F" w14:textId="77777777">
        <w:trPr>
          <w:trHeight w:hRule="exact" w:val="413"/>
          <w:jc w:val="center"/>
        </w:trPr>
        <w:tc>
          <w:tcPr>
            <w:tcW w:w="1397" w:type="dxa"/>
            <w:tcBorders>
              <w:top w:val="single" w:sz="4" w:space="0" w:color="auto"/>
              <w:left w:val="single" w:sz="4" w:space="0" w:color="auto"/>
            </w:tcBorders>
            <w:shd w:val="clear" w:color="auto" w:fill="auto"/>
          </w:tcPr>
          <w:p w14:paraId="29A059CB" w14:textId="77777777" w:rsidR="003C610C" w:rsidRDefault="003C610C">
            <w:pPr>
              <w:rPr>
                <w:sz w:val="10"/>
                <w:szCs w:val="10"/>
              </w:rPr>
            </w:pPr>
          </w:p>
        </w:tc>
        <w:tc>
          <w:tcPr>
            <w:tcW w:w="1445" w:type="dxa"/>
            <w:tcBorders>
              <w:top w:val="single" w:sz="4" w:space="0" w:color="auto"/>
              <w:left w:val="single" w:sz="4" w:space="0" w:color="auto"/>
            </w:tcBorders>
            <w:shd w:val="clear" w:color="auto" w:fill="auto"/>
          </w:tcPr>
          <w:p w14:paraId="07A18948" w14:textId="77777777" w:rsidR="003C610C" w:rsidRDefault="003C610C">
            <w:pPr>
              <w:rPr>
                <w:sz w:val="10"/>
                <w:szCs w:val="10"/>
              </w:rPr>
            </w:pPr>
          </w:p>
        </w:tc>
        <w:tc>
          <w:tcPr>
            <w:tcW w:w="994" w:type="dxa"/>
            <w:tcBorders>
              <w:top w:val="single" w:sz="4" w:space="0" w:color="auto"/>
              <w:left w:val="single" w:sz="4" w:space="0" w:color="auto"/>
            </w:tcBorders>
            <w:shd w:val="clear" w:color="auto" w:fill="auto"/>
            <w:vAlign w:val="bottom"/>
          </w:tcPr>
          <w:p w14:paraId="5B1C3C09" w14:textId="77777777" w:rsidR="003C610C" w:rsidRDefault="00C24A72">
            <w:pPr>
              <w:pStyle w:val="a4"/>
              <w:ind w:firstLine="240"/>
              <w:jc w:val="left"/>
            </w:pPr>
            <w:r>
              <w:t>8 - 10</w:t>
            </w:r>
          </w:p>
        </w:tc>
        <w:tc>
          <w:tcPr>
            <w:tcW w:w="1133" w:type="dxa"/>
            <w:tcBorders>
              <w:top w:val="single" w:sz="4" w:space="0" w:color="auto"/>
              <w:left w:val="single" w:sz="4" w:space="0" w:color="auto"/>
            </w:tcBorders>
            <w:shd w:val="clear" w:color="auto" w:fill="auto"/>
            <w:vAlign w:val="bottom"/>
          </w:tcPr>
          <w:p w14:paraId="65381DE7" w14:textId="77777777" w:rsidR="003C610C" w:rsidRDefault="00C24A72">
            <w:pPr>
              <w:pStyle w:val="a4"/>
            </w:pPr>
            <w:r>
              <w:t>0,8</w:t>
            </w:r>
          </w:p>
        </w:tc>
        <w:tc>
          <w:tcPr>
            <w:tcW w:w="1133" w:type="dxa"/>
            <w:tcBorders>
              <w:top w:val="single" w:sz="4" w:space="0" w:color="auto"/>
              <w:left w:val="single" w:sz="4" w:space="0" w:color="auto"/>
            </w:tcBorders>
            <w:shd w:val="clear" w:color="auto" w:fill="auto"/>
            <w:vAlign w:val="bottom"/>
          </w:tcPr>
          <w:p w14:paraId="34E011B1" w14:textId="77777777" w:rsidR="003C610C" w:rsidRDefault="00C24A72">
            <w:pPr>
              <w:pStyle w:val="a4"/>
            </w:pPr>
            <w:r>
              <w:t>15 - 25</w:t>
            </w:r>
          </w:p>
        </w:tc>
        <w:tc>
          <w:tcPr>
            <w:tcW w:w="1032" w:type="dxa"/>
            <w:tcBorders>
              <w:top w:val="single" w:sz="4" w:space="0" w:color="auto"/>
              <w:left w:val="single" w:sz="4" w:space="0" w:color="auto"/>
            </w:tcBorders>
            <w:shd w:val="clear" w:color="auto" w:fill="auto"/>
            <w:vAlign w:val="bottom"/>
          </w:tcPr>
          <w:p w14:paraId="131386EC" w14:textId="77777777" w:rsidR="003C610C" w:rsidRDefault="00C24A72">
            <w:pPr>
              <w:pStyle w:val="a4"/>
            </w:pPr>
            <w:r>
              <w:t>0,8</w:t>
            </w:r>
          </w:p>
        </w:tc>
        <w:tc>
          <w:tcPr>
            <w:tcW w:w="1094" w:type="dxa"/>
            <w:tcBorders>
              <w:top w:val="single" w:sz="4" w:space="0" w:color="auto"/>
              <w:left w:val="single" w:sz="4" w:space="0" w:color="auto"/>
            </w:tcBorders>
            <w:shd w:val="clear" w:color="auto" w:fill="auto"/>
            <w:vAlign w:val="bottom"/>
          </w:tcPr>
          <w:p w14:paraId="6F2BDA7B" w14:textId="77777777" w:rsidR="003C610C" w:rsidRDefault="00C24A72">
            <w:pPr>
              <w:pStyle w:val="a4"/>
            </w:pPr>
            <w:r>
              <w:t>15 - 20</w:t>
            </w:r>
          </w:p>
        </w:tc>
        <w:tc>
          <w:tcPr>
            <w:tcW w:w="1205" w:type="dxa"/>
            <w:tcBorders>
              <w:top w:val="single" w:sz="4" w:space="0" w:color="auto"/>
              <w:left w:val="single" w:sz="4" w:space="0" w:color="auto"/>
              <w:right w:val="single" w:sz="4" w:space="0" w:color="auto"/>
            </w:tcBorders>
            <w:shd w:val="clear" w:color="auto" w:fill="auto"/>
            <w:vAlign w:val="bottom"/>
          </w:tcPr>
          <w:p w14:paraId="00699D38" w14:textId="77777777" w:rsidR="003C610C" w:rsidRDefault="00C24A72">
            <w:pPr>
              <w:pStyle w:val="a4"/>
              <w:jc w:val="left"/>
            </w:pPr>
            <w:r>
              <w:t>8Е2Б(Ос)</w:t>
            </w:r>
          </w:p>
        </w:tc>
      </w:tr>
      <w:tr w:rsidR="003C610C" w14:paraId="4BC5D272" w14:textId="77777777">
        <w:trPr>
          <w:trHeight w:hRule="exact" w:val="917"/>
          <w:jc w:val="center"/>
        </w:trPr>
        <w:tc>
          <w:tcPr>
            <w:tcW w:w="1397" w:type="dxa"/>
            <w:tcBorders>
              <w:left w:val="single" w:sz="4" w:space="0" w:color="auto"/>
            </w:tcBorders>
            <w:shd w:val="clear" w:color="auto" w:fill="auto"/>
          </w:tcPr>
          <w:p w14:paraId="0173F135" w14:textId="77777777" w:rsidR="003C610C" w:rsidRDefault="003C610C">
            <w:pPr>
              <w:rPr>
                <w:sz w:val="10"/>
                <w:szCs w:val="10"/>
              </w:rPr>
            </w:pPr>
          </w:p>
        </w:tc>
        <w:tc>
          <w:tcPr>
            <w:tcW w:w="1445" w:type="dxa"/>
            <w:tcBorders>
              <w:left w:val="single" w:sz="4" w:space="0" w:color="auto"/>
            </w:tcBorders>
            <w:shd w:val="clear" w:color="auto" w:fill="auto"/>
          </w:tcPr>
          <w:p w14:paraId="57F94044" w14:textId="77777777" w:rsidR="003C610C" w:rsidRDefault="00C24A72">
            <w:pPr>
              <w:pStyle w:val="a4"/>
              <w:spacing w:line="276" w:lineRule="auto"/>
            </w:pPr>
            <w:r>
              <w:t xml:space="preserve">сложные </w:t>
            </w:r>
            <w:r>
              <w:rPr>
                <w:lang w:val="en-US" w:eastAsia="en-US" w:bidi="en-US"/>
              </w:rPr>
              <w:t xml:space="preserve">(Ia </w:t>
            </w:r>
            <w:r>
              <w:t>- I)</w:t>
            </w:r>
          </w:p>
        </w:tc>
        <w:tc>
          <w:tcPr>
            <w:tcW w:w="994" w:type="dxa"/>
            <w:tcBorders>
              <w:left w:val="single" w:sz="4" w:space="0" w:color="auto"/>
            </w:tcBorders>
            <w:shd w:val="clear" w:color="auto" w:fill="auto"/>
          </w:tcPr>
          <w:p w14:paraId="10234B85" w14:textId="77777777" w:rsidR="003C610C" w:rsidRDefault="003C610C">
            <w:pPr>
              <w:rPr>
                <w:sz w:val="10"/>
                <w:szCs w:val="10"/>
              </w:rPr>
            </w:pPr>
          </w:p>
        </w:tc>
        <w:tc>
          <w:tcPr>
            <w:tcW w:w="1133" w:type="dxa"/>
            <w:tcBorders>
              <w:left w:val="single" w:sz="4" w:space="0" w:color="auto"/>
            </w:tcBorders>
            <w:shd w:val="clear" w:color="auto" w:fill="auto"/>
          </w:tcPr>
          <w:p w14:paraId="3514F1F4" w14:textId="77777777" w:rsidR="003C610C" w:rsidRDefault="00C24A72">
            <w:pPr>
              <w:pStyle w:val="a4"/>
              <w:spacing w:before="120"/>
            </w:pPr>
            <w:r>
              <w:t>0,7</w:t>
            </w:r>
          </w:p>
        </w:tc>
        <w:tc>
          <w:tcPr>
            <w:tcW w:w="1133" w:type="dxa"/>
            <w:tcBorders>
              <w:left w:val="single" w:sz="4" w:space="0" w:color="auto"/>
            </w:tcBorders>
            <w:shd w:val="clear" w:color="auto" w:fill="auto"/>
          </w:tcPr>
          <w:p w14:paraId="7F92DFCC" w14:textId="77777777" w:rsidR="003C610C" w:rsidRDefault="00C24A72">
            <w:pPr>
              <w:pStyle w:val="a4"/>
              <w:spacing w:before="120"/>
            </w:pPr>
            <w:r>
              <w:t>8 - 12</w:t>
            </w:r>
          </w:p>
        </w:tc>
        <w:tc>
          <w:tcPr>
            <w:tcW w:w="1032" w:type="dxa"/>
            <w:tcBorders>
              <w:left w:val="single" w:sz="4" w:space="0" w:color="auto"/>
            </w:tcBorders>
            <w:shd w:val="clear" w:color="auto" w:fill="auto"/>
          </w:tcPr>
          <w:p w14:paraId="40A0A439" w14:textId="77777777" w:rsidR="003C610C" w:rsidRDefault="00C24A72">
            <w:pPr>
              <w:pStyle w:val="a4"/>
              <w:spacing w:before="120"/>
            </w:pPr>
            <w:r>
              <w:t>0,7</w:t>
            </w:r>
          </w:p>
        </w:tc>
        <w:tc>
          <w:tcPr>
            <w:tcW w:w="1094" w:type="dxa"/>
            <w:tcBorders>
              <w:left w:val="single" w:sz="4" w:space="0" w:color="auto"/>
            </w:tcBorders>
            <w:shd w:val="clear" w:color="auto" w:fill="auto"/>
          </w:tcPr>
          <w:p w14:paraId="6DC8F625" w14:textId="77777777" w:rsidR="003C610C" w:rsidRDefault="00C24A72">
            <w:pPr>
              <w:pStyle w:val="a4"/>
              <w:spacing w:before="120"/>
            </w:pPr>
            <w:r>
              <w:t>10 - 20</w:t>
            </w:r>
          </w:p>
        </w:tc>
        <w:tc>
          <w:tcPr>
            <w:tcW w:w="1205" w:type="dxa"/>
            <w:tcBorders>
              <w:left w:val="single" w:sz="4" w:space="0" w:color="auto"/>
              <w:right w:val="single" w:sz="4" w:space="0" w:color="auto"/>
            </w:tcBorders>
            <w:shd w:val="clear" w:color="auto" w:fill="auto"/>
          </w:tcPr>
          <w:p w14:paraId="5197E8AB" w14:textId="77777777" w:rsidR="003C610C" w:rsidRDefault="003C610C">
            <w:pPr>
              <w:rPr>
                <w:sz w:val="10"/>
                <w:szCs w:val="10"/>
              </w:rPr>
            </w:pPr>
          </w:p>
        </w:tc>
      </w:tr>
      <w:tr w:rsidR="003C610C" w14:paraId="1451C34D" w14:textId="77777777">
        <w:trPr>
          <w:trHeight w:hRule="exact" w:val="1334"/>
          <w:jc w:val="center"/>
        </w:trPr>
        <w:tc>
          <w:tcPr>
            <w:tcW w:w="1397" w:type="dxa"/>
            <w:vMerge w:val="restart"/>
            <w:tcBorders>
              <w:left w:val="single" w:sz="4" w:space="0" w:color="auto"/>
            </w:tcBorders>
            <w:shd w:val="clear" w:color="auto" w:fill="auto"/>
          </w:tcPr>
          <w:p w14:paraId="7F272F95" w14:textId="77777777" w:rsidR="003C610C" w:rsidRDefault="00C24A72">
            <w:pPr>
              <w:pStyle w:val="a4"/>
            </w:pPr>
            <w:r>
              <w:t>1. Еловые насаждения: чистые и с примесью лиственных до 2 единиц</w:t>
            </w:r>
          </w:p>
        </w:tc>
        <w:tc>
          <w:tcPr>
            <w:tcW w:w="1445" w:type="dxa"/>
            <w:tcBorders>
              <w:top w:val="single" w:sz="4" w:space="0" w:color="auto"/>
              <w:left w:val="single" w:sz="4" w:space="0" w:color="auto"/>
            </w:tcBorders>
            <w:shd w:val="clear" w:color="auto" w:fill="auto"/>
            <w:vAlign w:val="bottom"/>
          </w:tcPr>
          <w:p w14:paraId="1D5974F8" w14:textId="77777777" w:rsidR="003C610C" w:rsidRDefault="00C24A72">
            <w:pPr>
              <w:pStyle w:val="a4"/>
              <w:spacing w:line="276" w:lineRule="auto"/>
            </w:pPr>
            <w:r>
              <w:t>черничные (III)</w:t>
            </w:r>
          </w:p>
        </w:tc>
        <w:tc>
          <w:tcPr>
            <w:tcW w:w="994" w:type="dxa"/>
            <w:tcBorders>
              <w:top w:val="single" w:sz="4" w:space="0" w:color="auto"/>
              <w:left w:val="single" w:sz="4" w:space="0" w:color="auto"/>
            </w:tcBorders>
            <w:shd w:val="clear" w:color="auto" w:fill="auto"/>
            <w:vAlign w:val="center"/>
          </w:tcPr>
          <w:p w14:paraId="0BE92218" w14:textId="77777777" w:rsidR="003C610C" w:rsidRDefault="00C24A72">
            <w:pPr>
              <w:pStyle w:val="a4"/>
              <w:ind w:firstLine="240"/>
              <w:jc w:val="left"/>
            </w:pPr>
            <w:r>
              <w:t>8 - 10</w:t>
            </w:r>
          </w:p>
        </w:tc>
        <w:tc>
          <w:tcPr>
            <w:tcW w:w="1133" w:type="dxa"/>
            <w:tcBorders>
              <w:top w:val="single" w:sz="4" w:space="0" w:color="auto"/>
              <w:left w:val="single" w:sz="4" w:space="0" w:color="auto"/>
            </w:tcBorders>
            <w:shd w:val="clear" w:color="auto" w:fill="auto"/>
            <w:vAlign w:val="bottom"/>
          </w:tcPr>
          <w:p w14:paraId="09CD9796" w14:textId="77777777" w:rsidR="003C610C" w:rsidRDefault="00C24A72">
            <w:pPr>
              <w:pStyle w:val="a4"/>
              <w:spacing w:after="160"/>
            </w:pPr>
            <w:r>
              <w:t>0,8</w:t>
            </w:r>
          </w:p>
          <w:p w14:paraId="2F3D170E" w14:textId="77777777" w:rsidR="003C610C" w:rsidRDefault="00C24A72">
            <w:pPr>
              <w:pStyle w:val="a4"/>
            </w:pPr>
            <w:r>
              <w:t>0,7</w:t>
            </w:r>
          </w:p>
        </w:tc>
        <w:tc>
          <w:tcPr>
            <w:tcW w:w="1133" w:type="dxa"/>
            <w:tcBorders>
              <w:top w:val="single" w:sz="4" w:space="0" w:color="auto"/>
              <w:left w:val="single" w:sz="4" w:space="0" w:color="auto"/>
            </w:tcBorders>
            <w:shd w:val="clear" w:color="auto" w:fill="auto"/>
            <w:vAlign w:val="bottom"/>
          </w:tcPr>
          <w:p w14:paraId="55AA4B74" w14:textId="77777777" w:rsidR="003C610C" w:rsidRDefault="00C24A72">
            <w:pPr>
              <w:pStyle w:val="a4"/>
              <w:spacing w:after="180"/>
            </w:pPr>
            <w:r>
              <w:t>15 - 20</w:t>
            </w:r>
          </w:p>
          <w:p w14:paraId="011D730B" w14:textId="77777777" w:rsidR="003C610C" w:rsidRDefault="00C24A72">
            <w:pPr>
              <w:pStyle w:val="a4"/>
            </w:pPr>
            <w:r>
              <w:t>8 - 10</w:t>
            </w:r>
          </w:p>
        </w:tc>
        <w:tc>
          <w:tcPr>
            <w:tcW w:w="1032" w:type="dxa"/>
            <w:tcBorders>
              <w:top w:val="single" w:sz="4" w:space="0" w:color="auto"/>
              <w:left w:val="single" w:sz="4" w:space="0" w:color="auto"/>
            </w:tcBorders>
            <w:shd w:val="clear" w:color="auto" w:fill="auto"/>
            <w:vAlign w:val="bottom"/>
          </w:tcPr>
          <w:p w14:paraId="61D30E90" w14:textId="77777777" w:rsidR="003C610C" w:rsidRDefault="00C24A72">
            <w:pPr>
              <w:pStyle w:val="a4"/>
              <w:spacing w:after="180"/>
            </w:pPr>
            <w:r>
              <w:t>0,8</w:t>
            </w:r>
          </w:p>
          <w:p w14:paraId="78E29289" w14:textId="77777777" w:rsidR="003C610C" w:rsidRDefault="00C24A72">
            <w:pPr>
              <w:pStyle w:val="a4"/>
            </w:pPr>
            <w:r>
              <w:t>0,7</w:t>
            </w:r>
          </w:p>
        </w:tc>
        <w:tc>
          <w:tcPr>
            <w:tcW w:w="1094" w:type="dxa"/>
            <w:tcBorders>
              <w:top w:val="single" w:sz="4" w:space="0" w:color="auto"/>
              <w:left w:val="single" w:sz="4" w:space="0" w:color="auto"/>
            </w:tcBorders>
            <w:shd w:val="clear" w:color="auto" w:fill="auto"/>
            <w:vAlign w:val="bottom"/>
          </w:tcPr>
          <w:p w14:paraId="271C907A" w14:textId="77777777" w:rsidR="003C610C" w:rsidRDefault="00C24A72">
            <w:pPr>
              <w:pStyle w:val="a4"/>
              <w:spacing w:after="180"/>
            </w:pPr>
            <w:r>
              <w:t>15 - 20</w:t>
            </w:r>
          </w:p>
          <w:p w14:paraId="0DDF51CB" w14:textId="77777777" w:rsidR="003C610C" w:rsidRDefault="00C24A72">
            <w:pPr>
              <w:pStyle w:val="a4"/>
            </w:pPr>
            <w:r>
              <w:t>10 - 20</w:t>
            </w:r>
          </w:p>
        </w:tc>
        <w:tc>
          <w:tcPr>
            <w:tcW w:w="1205" w:type="dxa"/>
            <w:tcBorders>
              <w:top w:val="single" w:sz="4" w:space="0" w:color="auto"/>
              <w:left w:val="single" w:sz="4" w:space="0" w:color="auto"/>
              <w:right w:val="single" w:sz="4" w:space="0" w:color="auto"/>
            </w:tcBorders>
            <w:shd w:val="clear" w:color="auto" w:fill="auto"/>
            <w:vAlign w:val="center"/>
          </w:tcPr>
          <w:p w14:paraId="4B51986F" w14:textId="77777777" w:rsidR="003C610C" w:rsidRDefault="00C24A72">
            <w:pPr>
              <w:pStyle w:val="a4"/>
              <w:jc w:val="left"/>
            </w:pPr>
            <w:r>
              <w:t>8Е2Б(Ос)</w:t>
            </w:r>
          </w:p>
        </w:tc>
      </w:tr>
      <w:tr w:rsidR="003C610C" w14:paraId="0DFFFF1C" w14:textId="77777777">
        <w:trPr>
          <w:trHeight w:hRule="exact" w:val="408"/>
          <w:jc w:val="center"/>
        </w:trPr>
        <w:tc>
          <w:tcPr>
            <w:tcW w:w="1397" w:type="dxa"/>
            <w:vMerge/>
            <w:tcBorders>
              <w:left w:val="single" w:sz="4" w:space="0" w:color="auto"/>
            </w:tcBorders>
            <w:shd w:val="clear" w:color="auto" w:fill="auto"/>
          </w:tcPr>
          <w:p w14:paraId="1FBE26CF" w14:textId="77777777" w:rsidR="003C610C" w:rsidRDefault="003C610C"/>
        </w:tc>
        <w:tc>
          <w:tcPr>
            <w:tcW w:w="1445" w:type="dxa"/>
            <w:tcBorders>
              <w:top w:val="single" w:sz="4" w:space="0" w:color="auto"/>
              <w:left w:val="single" w:sz="4" w:space="0" w:color="auto"/>
            </w:tcBorders>
            <w:shd w:val="clear" w:color="auto" w:fill="auto"/>
          </w:tcPr>
          <w:p w14:paraId="5CE391C3" w14:textId="77777777" w:rsidR="003C610C" w:rsidRDefault="003C610C">
            <w:pPr>
              <w:rPr>
                <w:sz w:val="10"/>
                <w:szCs w:val="10"/>
              </w:rPr>
            </w:pPr>
          </w:p>
        </w:tc>
        <w:tc>
          <w:tcPr>
            <w:tcW w:w="994" w:type="dxa"/>
            <w:tcBorders>
              <w:top w:val="single" w:sz="4" w:space="0" w:color="auto"/>
              <w:left w:val="single" w:sz="4" w:space="0" w:color="auto"/>
            </w:tcBorders>
            <w:shd w:val="clear" w:color="auto" w:fill="auto"/>
            <w:vAlign w:val="bottom"/>
          </w:tcPr>
          <w:p w14:paraId="215BD962" w14:textId="77777777" w:rsidR="003C610C" w:rsidRDefault="00C24A72">
            <w:pPr>
              <w:pStyle w:val="a4"/>
              <w:ind w:firstLine="240"/>
              <w:jc w:val="left"/>
            </w:pPr>
            <w:r>
              <w:t>8 - 10</w:t>
            </w:r>
          </w:p>
        </w:tc>
        <w:tc>
          <w:tcPr>
            <w:tcW w:w="1133" w:type="dxa"/>
            <w:tcBorders>
              <w:top w:val="single" w:sz="4" w:space="0" w:color="auto"/>
              <w:left w:val="single" w:sz="4" w:space="0" w:color="auto"/>
            </w:tcBorders>
            <w:shd w:val="clear" w:color="auto" w:fill="auto"/>
            <w:vAlign w:val="bottom"/>
          </w:tcPr>
          <w:p w14:paraId="5BAF3B86" w14:textId="77777777" w:rsidR="003C610C" w:rsidRDefault="00C24A72">
            <w:pPr>
              <w:pStyle w:val="a4"/>
            </w:pPr>
            <w:r>
              <w:t>0,8</w:t>
            </w:r>
          </w:p>
        </w:tc>
        <w:tc>
          <w:tcPr>
            <w:tcW w:w="1133" w:type="dxa"/>
            <w:tcBorders>
              <w:top w:val="single" w:sz="4" w:space="0" w:color="auto"/>
              <w:left w:val="single" w:sz="4" w:space="0" w:color="auto"/>
            </w:tcBorders>
            <w:shd w:val="clear" w:color="auto" w:fill="auto"/>
            <w:vAlign w:val="bottom"/>
          </w:tcPr>
          <w:p w14:paraId="6C8B62FC" w14:textId="77777777" w:rsidR="003C610C" w:rsidRDefault="00C24A72">
            <w:pPr>
              <w:pStyle w:val="a4"/>
            </w:pPr>
            <w:r>
              <w:t>15 - 20</w:t>
            </w:r>
          </w:p>
        </w:tc>
        <w:tc>
          <w:tcPr>
            <w:tcW w:w="1032" w:type="dxa"/>
            <w:tcBorders>
              <w:top w:val="single" w:sz="4" w:space="0" w:color="auto"/>
              <w:left w:val="single" w:sz="4" w:space="0" w:color="auto"/>
            </w:tcBorders>
            <w:shd w:val="clear" w:color="auto" w:fill="auto"/>
            <w:vAlign w:val="bottom"/>
          </w:tcPr>
          <w:p w14:paraId="3A615F8C" w14:textId="77777777" w:rsidR="003C610C" w:rsidRDefault="00C24A72">
            <w:pPr>
              <w:pStyle w:val="a4"/>
            </w:pPr>
            <w:r>
              <w:t>0,8</w:t>
            </w:r>
          </w:p>
        </w:tc>
        <w:tc>
          <w:tcPr>
            <w:tcW w:w="1094" w:type="dxa"/>
            <w:tcBorders>
              <w:top w:val="single" w:sz="4" w:space="0" w:color="auto"/>
              <w:left w:val="single" w:sz="4" w:space="0" w:color="auto"/>
            </w:tcBorders>
            <w:shd w:val="clear" w:color="auto" w:fill="auto"/>
            <w:vAlign w:val="bottom"/>
          </w:tcPr>
          <w:p w14:paraId="449B5D65" w14:textId="77777777" w:rsidR="003C610C" w:rsidRDefault="00C24A72">
            <w:pPr>
              <w:pStyle w:val="a4"/>
            </w:pPr>
            <w:r>
              <w:t>15 - 20</w:t>
            </w:r>
          </w:p>
        </w:tc>
        <w:tc>
          <w:tcPr>
            <w:tcW w:w="1205" w:type="dxa"/>
            <w:tcBorders>
              <w:top w:val="single" w:sz="4" w:space="0" w:color="auto"/>
              <w:left w:val="single" w:sz="4" w:space="0" w:color="auto"/>
              <w:right w:val="single" w:sz="4" w:space="0" w:color="auto"/>
            </w:tcBorders>
            <w:shd w:val="clear" w:color="auto" w:fill="auto"/>
            <w:vAlign w:val="bottom"/>
          </w:tcPr>
          <w:p w14:paraId="175AB5E0" w14:textId="77777777" w:rsidR="003C610C" w:rsidRDefault="00C24A72">
            <w:pPr>
              <w:pStyle w:val="a4"/>
              <w:ind w:firstLine="260"/>
              <w:jc w:val="left"/>
            </w:pPr>
            <w:r>
              <w:t>(7 - 8)Е</w:t>
            </w:r>
          </w:p>
        </w:tc>
      </w:tr>
      <w:tr w:rsidR="003C610C" w14:paraId="1A789AFB" w14:textId="77777777">
        <w:trPr>
          <w:trHeight w:hRule="exact" w:val="926"/>
          <w:jc w:val="center"/>
        </w:trPr>
        <w:tc>
          <w:tcPr>
            <w:tcW w:w="1397" w:type="dxa"/>
            <w:tcBorders>
              <w:left w:val="single" w:sz="4" w:space="0" w:color="auto"/>
            </w:tcBorders>
            <w:shd w:val="clear" w:color="auto" w:fill="auto"/>
          </w:tcPr>
          <w:p w14:paraId="30EA9982" w14:textId="77777777" w:rsidR="003C610C" w:rsidRDefault="003C610C">
            <w:pPr>
              <w:rPr>
                <w:sz w:val="10"/>
                <w:szCs w:val="10"/>
              </w:rPr>
            </w:pPr>
          </w:p>
        </w:tc>
        <w:tc>
          <w:tcPr>
            <w:tcW w:w="1445" w:type="dxa"/>
            <w:tcBorders>
              <w:left w:val="single" w:sz="4" w:space="0" w:color="auto"/>
            </w:tcBorders>
            <w:shd w:val="clear" w:color="auto" w:fill="auto"/>
          </w:tcPr>
          <w:p w14:paraId="330FDCE1" w14:textId="77777777" w:rsidR="003C610C" w:rsidRDefault="00C24A72">
            <w:pPr>
              <w:pStyle w:val="a4"/>
            </w:pPr>
            <w:r>
              <w:t>приручьевые (II - III)</w:t>
            </w:r>
          </w:p>
        </w:tc>
        <w:tc>
          <w:tcPr>
            <w:tcW w:w="994" w:type="dxa"/>
            <w:tcBorders>
              <w:left w:val="single" w:sz="4" w:space="0" w:color="auto"/>
            </w:tcBorders>
            <w:shd w:val="clear" w:color="auto" w:fill="auto"/>
          </w:tcPr>
          <w:p w14:paraId="0299769D" w14:textId="77777777" w:rsidR="003C610C" w:rsidRDefault="003C610C">
            <w:pPr>
              <w:rPr>
                <w:sz w:val="10"/>
                <w:szCs w:val="10"/>
              </w:rPr>
            </w:pPr>
          </w:p>
        </w:tc>
        <w:tc>
          <w:tcPr>
            <w:tcW w:w="1133" w:type="dxa"/>
            <w:tcBorders>
              <w:left w:val="single" w:sz="4" w:space="0" w:color="auto"/>
            </w:tcBorders>
            <w:shd w:val="clear" w:color="auto" w:fill="auto"/>
          </w:tcPr>
          <w:p w14:paraId="54681477" w14:textId="77777777" w:rsidR="003C610C" w:rsidRDefault="00C24A72">
            <w:pPr>
              <w:pStyle w:val="a4"/>
              <w:spacing w:before="120"/>
            </w:pPr>
            <w:r>
              <w:t>0,7</w:t>
            </w:r>
          </w:p>
        </w:tc>
        <w:tc>
          <w:tcPr>
            <w:tcW w:w="1133" w:type="dxa"/>
            <w:tcBorders>
              <w:left w:val="single" w:sz="4" w:space="0" w:color="auto"/>
            </w:tcBorders>
            <w:shd w:val="clear" w:color="auto" w:fill="auto"/>
          </w:tcPr>
          <w:p w14:paraId="37E5F240" w14:textId="77777777" w:rsidR="003C610C" w:rsidRDefault="00C24A72">
            <w:pPr>
              <w:pStyle w:val="a4"/>
              <w:spacing w:before="120"/>
            </w:pPr>
            <w:r>
              <w:t>8 - 10</w:t>
            </w:r>
          </w:p>
        </w:tc>
        <w:tc>
          <w:tcPr>
            <w:tcW w:w="1032" w:type="dxa"/>
            <w:tcBorders>
              <w:left w:val="single" w:sz="4" w:space="0" w:color="auto"/>
            </w:tcBorders>
            <w:shd w:val="clear" w:color="auto" w:fill="auto"/>
          </w:tcPr>
          <w:p w14:paraId="0B8B43A4" w14:textId="77777777" w:rsidR="003C610C" w:rsidRDefault="00C24A72">
            <w:pPr>
              <w:pStyle w:val="a4"/>
              <w:spacing w:before="120"/>
            </w:pPr>
            <w:r>
              <w:t>0,7</w:t>
            </w:r>
          </w:p>
        </w:tc>
        <w:tc>
          <w:tcPr>
            <w:tcW w:w="1094" w:type="dxa"/>
            <w:tcBorders>
              <w:left w:val="single" w:sz="4" w:space="0" w:color="auto"/>
            </w:tcBorders>
            <w:shd w:val="clear" w:color="auto" w:fill="auto"/>
          </w:tcPr>
          <w:p w14:paraId="78AE9B81" w14:textId="77777777" w:rsidR="003C610C" w:rsidRDefault="00C24A72">
            <w:pPr>
              <w:pStyle w:val="a4"/>
              <w:spacing w:before="120"/>
            </w:pPr>
            <w:r>
              <w:t>10 - 20</w:t>
            </w:r>
          </w:p>
        </w:tc>
        <w:tc>
          <w:tcPr>
            <w:tcW w:w="1205" w:type="dxa"/>
            <w:tcBorders>
              <w:left w:val="single" w:sz="4" w:space="0" w:color="auto"/>
              <w:right w:val="single" w:sz="4" w:space="0" w:color="auto"/>
            </w:tcBorders>
            <w:shd w:val="clear" w:color="auto" w:fill="auto"/>
            <w:vAlign w:val="center"/>
          </w:tcPr>
          <w:p w14:paraId="5D909527" w14:textId="77777777" w:rsidR="003C610C" w:rsidRDefault="00C24A72">
            <w:pPr>
              <w:pStyle w:val="a4"/>
              <w:spacing w:after="180"/>
              <w:ind w:firstLine="260"/>
              <w:jc w:val="left"/>
            </w:pPr>
            <w:r>
              <w:t>(2 - 3)Б</w:t>
            </w:r>
          </w:p>
          <w:p w14:paraId="0EB6EB96" w14:textId="77777777" w:rsidR="003C610C" w:rsidRDefault="00C24A72">
            <w:pPr>
              <w:pStyle w:val="a4"/>
            </w:pPr>
            <w:r>
              <w:t>(Ос)</w:t>
            </w:r>
          </w:p>
        </w:tc>
      </w:tr>
      <w:tr w:rsidR="003C610C" w14:paraId="643116DF" w14:textId="77777777">
        <w:trPr>
          <w:trHeight w:hRule="exact" w:val="403"/>
          <w:jc w:val="center"/>
        </w:trPr>
        <w:tc>
          <w:tcPr>
            <w:tcW w:w="1397" w:type="dxa"/>
            <w:tcBorders>
              <w:top w:val="single" w:sz="4" w:space="0" w:color="auto"/>
              <w:left w:val="single" w:sz="4" w:space="0" w:color="auto"/>
            </w:tcBorders>
            <w:shd w:val="clear" w:color="auto" w:fill="auto"/>
          </w:tcPr>
          <w:p w14:paraId="1FDE5F95" w14:textId="77777777" w:rsidR="003C610C" w:rsidRDefault="003C610C">
            <w:pPr>
              <w:rPr>
                <w:sz w:val="10"/>
                <w:szCs w:val="10"/>
              </w:rPr>
            </w:pPr>
          </w:p>
        </w:tc>
        <w:tc>
          <w:tcPr>
            <w:tcW w:w="1445" w:type="dxa"/>
            <w:tcBorders>
              <w:top w:val="single" w:sz="4" w:space="0" w:color="auto"/>
              <w:left w:val="single" w:sz="4" w:space="0" w:color="auto"/>
            </w:tcBorders>
            <w:shd w:val="clear" w:color="auto" w:fill="auto"/>
          </w:tcPr>
          <w:p w14:paraId="3105AD26" w14:textId="77777777" w:rsidR="003C610C" w:rsidRDefault="003C610C">
            <w:pPr>
              <w:rPr>
                <w:sz w:val="10"/>
                <w:szCs w:val="10"/>
              </w:rPr>
            </w:pPr>
          </w:p>
        </w:tc>
        <w:tc>
          <w:tcPr>
            <w:tcW w:w="994" w:type="dxa"/>
            <w:tcBorders>
              <w:top w:val="single" w:sz="4" w:space="0" w:color="auto"/>
              <w:left w:val="single" w:sz="4" w:space="0" w:color="auto"/>
            </w:tcBorders>
            <w:shd w:val="clear" w:color="auto" w:fill="auto"/>
            <w:vAlign w:val="bottom"/>
          </w:tcPr>
          <w:p w14:paraId="41D0525D" w14:textId="77777777" w:rsidR="003C610C" w:rsidRDefault="00C24A72">
            <w:pPr>
              <w:pStyle w:val="a4"/>
              <w:ind w:firstLine="240"/>
              <w:jc w:val="left"/>
            </w:pPr>
            <w:r>
              <w:t>6 - 8</w:t>
            </w:r>
          </w:p>
        </w:tc>
        <w:tc>
          <w:tcPr>
            <w:tcW w:w="1133" w:type="dxa"/>
            <w:tcBorders>
              <w:top w:val="single" w:sz="4" w:space="0" w:color="auto"/>
              <w:left w:val="single" w:sz="4" w:space="0" w:color="auto"/>
            </w:tcBorders>
            <w:shd w:val="clear" w:color="auto" w:fill="auto"/>
            <w:vAlign w:val="bottom"/>
          </w:tcPr>
          <w:p w14:paraId="6FF47F2B" w14:textId="77777777" w:rsidR="003C610C" w:rsidRDefault="00C24A72">
            <w:pPr>
              <w:pStyle w:val="a4"/>
            </w:pPr>
            <w:r>
              <w:t>0,7</w:t>
            </w:r>
          </w:p>
        </w:tc>
        <w:tc>
          <w:tcPr>
            <w:tcW w:w="1133" w:type="dxa"/>
            <w:tcBorders>
              <w:top w:val="single" w:sz="4" w:space="0" w:color="auto"/>
              <w:left w:val="single" w:sz="4" w:space="0" w:color="auto"/>
            </w:tcBorders>
            <w:shd w:val="clear" w:color="auto" w:fill="auto"/>
            <w:vAlign w:val="bottom"/>
          </w:tcPr>
          <w:p w14:paraId="11BF761B" w14:textId="77777777" w:rsidR="003C610C" w:rsidRDefault="00C24A72">
            <w:pPr>
              <w:pStyle w:val="a4"/>
            </w:pPr>
            <w:r>
              <w:t>30 - 40</w:t>
            </w:r>
          </w:p>
        </w:tc>
        <w:tc>
          <w:tcPr>
            <w:tcW w:w="1032" w:type="dxa"/>
            <w:tcBorders>
              <w:top w:val="single" w:sz="4" w:space="0" w:color="auto"/>
              <w:left w:val="single" w:sz="4" w:space="0" w:color="auto"/>
            </w:tcBorders>
            <w:shd w:val="clear" w:color="auto" w:fill="auto"/>
            <w:vAlign w:val="bottom"/>
          </w:tcPr>
          <w:p w14:paraId="7922A96B" w14:textId="77777777" w:rsidR="003C610C" w:rsidRDefault="00C24A72">
            <w:pPr>
              <w:pStyle w:val="a4"/>
            </w:pPr>
            <w:r>
              <w:t>0,7</w:t>
            </w:r>
          </w:p>
        </w:tc>
        <w:tc>
          <w:tcPr>
            <w:tcW w:w="1094" w:type="dxa"/>
            <w:tcBorders>
              <w:top w:val="single" w:sz="4" w:space="0" w:color="auto"/>
              <w:left w:val="single" w:sz="4" w:space="0" w:color="auto"/>
            </w:tcBorders>
            <w:shd w:val="clear" w:color="auto" w:fill="auto"/>
            <w:vAlign w:val="bottom"/>
          </w:tcPr>
          <w:p w14:paraId="41CA763E" w14:textId="77777777" w:rsidR="003C610C" w:rsidRDefault="00C24A72">
            <w:pPr>
              <w:pStyle w:val="a4"/>
            </w:pPr>
            <w:r>
              <w:t>25 - 35</w:t>
            </w:r>
          </w:p>
        </w:tc>
        <w:tc>
          <w:tcPr>
            <w:tcW w:w="1205" w:type="dxa"/>
            <w:tcBorders>
              <w:top w:val="single" w:sz="4" w:space="0" w:color="auto"/>
              <w:left w:val="single" w:sz="4" w:space="0" w:color="auto"/>
              <w:right w:val="single" w:sz="4" w:space="0" w:color="auto"/>
            </w:tcBorders>
            <w:shd w:val="clear" w:color="auto" w:fill="auto"/>
            <w:vAlign w:val="bottom"/>
          </w:tcPr>
          <w:p w14:paraId="0F26F27B" w14:textId="77777777" w:rsidR="003C610C" w:rsidRDefault="00C24A72">
            <w:pPr>
              <w:pStyle w:val="a4"/>
              <w:jc w:val="left"/>
            </w:pPr>
            <w:r>
              <w:t>8Е2Б (Ос)</w:t>
            </w:r>
          </w:p>
        </w:tc>
      </w:tr>
      <w:tr w:rsidR="003C610C" w14:paraId="0693D4AF" w14:textId="77777777">
        <w:trPr>
          <w:trHeight w:hRule="exact" w:val="485"/>
          <w:jc w:val="center"/>
        </w:trPr>
        <w:tc>
          <w:tcPr>
            <w:tcW w:w="1397" w:type="dxa"/>
            <w:tcBorders>
              <w:left w:val="single" w:sz="4" w:space="0" w:color="auto"/>
            </w:tcBorders>
            <w:shd w:val="clear" w:color="auto" w:fill="auto"/>
          </w:tcPr>
          <w:p w14:paraId="4A476013" w14:textId="77777777" w:rsidR="003C610C" w:rsidRDefault="003C610C">
            <w:pPr>
              <w:rPr>
                <w:sz w:val="10"/>
                <w:szCs w:val="10"/>
              </w:rPr>
            </w:pPr>
          </w:p>
        </w:tc>
        <w:tc>
          <w:tcPr>
            <w:tcW w:w="1445" w:type="dxa"/>
            <w:vMerge w:val="restart"/>
            <w:tcBorders>
              <w:left w:val="single" w:sz="4" w:space="0" w:color="auto"/>
            </w:tcBorders>
            <w:shd w:val="clear" w:color="auto" w:fill="auto"/>
          </w:tcPr>
          <w:p w14:paraId="2F3D846E" w14:textId="77777777" w:rsidR="003C610C" w:rsidRDefault="00C24A72">
            <w:pPr>
              <w:pStyle w:val="a4"/>
              <w:spacing w:line="276" w:lineRule="auto"/>
            </w:pPr>
            <w:r>
              <w:t xml:space="preserve">сложные </w:t>
            </w:r>
            <w:r>
              <w:rPr>
                <w:lang w:val="en-US" w:eastAsia="en-US" w:bidi="en-US"/>
              </w:rPr>
              <w:t xml:space="preserve">(Ia </w:t>
            </w:r>
            <w:r>
              <w:t>- I)</w:t>
            </w:r>
          </w:p>
        </w:tc>
        <w:tc>
          <w:tcPr>
            <w:tcW w:w="994" w:type="dxa"/>
            <w:tcBorders>
              <w:left w:val="single" w:sz="4" w:space="0" w:color="auto"/>
            </w:tcBorders>
            <w:shd w:val="clear" w:color="auto" w:fill="auto"/>
          </w:tcPr>
          <w:p w14:paraId="660E4D65" w14:textId="77777777" w:rsidR="003C610C" w:rsidRDefault="003C610C">
            <w:pPr>
              <w:rPr>
                <w:sz w:val="10"/>
                <w:szCs w:val="10"/>
              </w:rPr>
            </w:pPr>
          </w:p>
        </w:tc>
        <w:tc>
          <w:tcPr>
            <w:tcW w:w="1133" w:type="dxa"/>
            <w:tcBorders>
              <w:left w:val="single" w:sz="4" w:space="0" w:color="auto"/>
            </w:tcBorders>
            <w:shd w:val="clear" w:color="auto" w:fill="auto"/>
            <w:vAlign w:val="center"/>
          </w:tcPr>
          <w:p w14:paraId="4DBC08F0" w14:textId="77777777" w:rsidR="003C610C" w:rsidRDefault="00C24A72">
            <w:pPr>
              <w:pStyle w:val="a4"/>
            </w:pPr>
            <w:r>
              <w:t>0,5</w:t>
            </w:r>
          </w:p>
        </w:tc>
        <w:tc>
          <w:tcPr>
            <w:tcW w:w="1133" w:type="dxa"/>
            <w:tcBorders>
              <w:left w:val="single" w:sz="4" w:space="0" w:color="auto"/>
            </w:tcBorders>
            <w:shd w:val="clear" w:color="auto" w:fill="auto"/>
            <w:vAlign w:val="center"/>
          </w:tcPr>
          <w:p w14:paraId="41AFB295" w14:textId="77777777" w:rsidR="003C610C" w:rsidRDefault="00C24A72">
            <w:pPr>
              <w:pStyle w:val="a4"/>
            </w:pPr>
            <w:r>
              <w:t>10 - 12</w:t>
            </w:r>
          </w:p>
        </w:tc>
        <w:tc>
          <w:tcPr>
            <w:tcW w:w="1032" w:type="dxa"/>
            <w:tcBorders>
              <w:left w:val="single" w:sz="4" w:space="0" w:color="auto"/>
            </w:tcBorders>
            <w:shd w:val="clear" w:color="auto" w:fill="auto"/>
            <w:vAlign w:val="center"/>
          </w:tcPr>
          <w:p w14:paraId="0C62DE57" w14:textId="77777777" w:rsidR="003C610C" w:rsidRDefault="00C24A72">
            <w:pPr>
              <w:pStyle w:val="a4"/>
            </w:pPr>
            <w:r>
              <w:t>0,6</w:t>
            </w:r>
          </w:p>
        </w:tc>
        <w:tc>
          <w:tcPr>
            <w:tcW w:w="1094" w:type="dxa"/>
            <w:tcBorders>
              <w:left w:val="single" w:sz="4" w:space="0" w:color="auto"/>
            </w:tcBorders>
            <w:shd w:val="clear" w:color="auto" w:fill="auto"/>
            <w:vAlign w:val="center"/>
          </w:tcPr>
          <w:p w14:paraId="47F86BC6" w14:textId="77777777" w:rsidR="003C610C" w:rsidRDefault="00C24A72">
            <w:pPr>
              <w:pStyle w:val="a4"/>
            </w:pPr>
            <w:r>
              <w:t>10 - 15</w:t>
            </w:r>
          </w:p>
        </w:tc>
        <w:tc>
          <w:tcPr>
            <w:tcW w:w="1205" w:type="dxa"/>
            <w:tcBorders>
              <w:left w:val="single" w:sz="4" w:space="0" w:color="auto"/>
              <w:right w:val="single" w:sz="4" w:space="0" w:color="auto"/>
            </w:tcBorders>
            <w:shd w:val="clear" w:color="auto" w:fill="auto"/>
          </w:tcPr>
          <w:p w14:paraId="204B5F4D" w14:textId="77777777" w:rsidR="003C610C" w:rsidRDefault="003C610C">
            <w:pPr>
              <w:rPr>
                <w:sz w:val="10"/>
                <w:szCs w:val="10"/>
              </w:rPr>
            </w:pPr>
          </w:p>
        </w:tc>
      </w:tr>
      <w:tr w:rsidR="003C610C" w14:paraId="24EB4D8C" w14:textId="77777777">
        <w:trPr>
          <w:trHeight w:hRule="exact" w:val="442"/>
          <w:jc w:val="center"/>
        </w:trPr>
        <w:tc>
          <w:tcPr>
            <w:tcW w:w="1397" w:type="dxa"/>
            <w:vMerge w:val="restart"/>
            <w:tcBorders>
              <w:left w:val="single" w:sz="4" w:space="0" w:color="auto"/>
            </w:tcBorders>
            <w:shd w:val="clear" w:color="auto" w:fill="auto"/>
            <w:vAlign w:val="bottom"/>
          </w:tcPr>
          <w:p w14:paraId="7052EA87" w14:textId="77777777" w:rsidR="003C610C" w:rsidRDefault="00C24A72">
            <w:pPr>
              <w:pStyle w:val="a4"/>
            </w:pPr>
            <w:r>
              <w:t>2. Елово</w:t>
            </w:r>
            <w:r>
              <w:softHyphen/>
              <w:t>лиственные с преоблада</w:t>
            </w:r>
            <w:r>
              <w:softHyphen/>
              <w:t>нием ели в составе: 5 - 7 ели и 3 - 5</w:t>
            </w:r>
          </w:p>
        </w:tc>
        <w:tc>
          <w:tcPr>
            <w:tcW w:w="1445" w:type="dxa"/>
            <w:vMerge/>
            <w:tcBorders>
              <w:left w:val="single" w:sz="4" w:space="0" w:color="auto"/>
            </w:tcBorders>
            <w:shd w:val="clear" w:color="auto" w:fill="auto"/>
          </w:tcPr>
          <w:p w14:paraId="37FC3CA6" w14:textId="77777777" w:rsidR="003C610C" w:rsidRDefault="003C610C"/>
        </w:tc>
        <w:tc>
          <w:tcPr>
            <w:tcW w:w="994" w:type="dxa"/>
            <w:tcBorders>
              <w:left w:val="single" w:sz="4" w:space="0" w:color="auto"/>
            </w:tcBorders>
            <w:shd w:val="clear" w:color="auto" w:fill="auto"/>
          </w:tcPr>
          <w:p w14:paraId="62AF6CAB" w14:textId="77777777" w:rsidR="003C610C" w:rsidRDefault="003C610C">
            <w:pPr>
              <w:rPr>
                <w:sz w:val="10"/>
                <w:szCs w:val="10"/>
              </w:rPr>
            </w:pPr>
          </w:p>
        </w:tc>
        <w:tc>
          <w:tcPr>
            <w:tcW w:w="1133" w:type="dxa"/>
            <w:tcBorders>
              <w:left w:val="single" w:sz="4" w:space="0" w:color="auto"/>
            </w:tcBorders>
            <w:shd w:val="clear" w:color="auto" w:fill="auto"/>
          </w:tcPr>
          <w:p w14:paraId="7EE8B715" w14:textId="77777777" w:rsidR="003C610C" w:rsidRDefault="003C610C">
            <w:pPr>
              <w:rPr>
                <w:sz w:val="10"/>
                <w:szCs w:val="10"/>
              </w:rPr>
            </w:pPr>
          </w:p>
        </w:tc>
        <w:tc>
          <w:tcPr>
            <w:tcW w:w="1133" w:type="dxa"/>
            <w:tcBorders>
              <w:left w:val="single" w:sz="4" w:space="0" w:color="auto"/>
            </w:tcBorders>
            <w:shd w:val="clear" w:color="auto" w:fill="auto"/>
          </w:tcPr>
          <w:p w14:paraId="40C48E19" w14:textId="77777777" w:rsidR="003C610C" w:rsidRDefault="003C610C">
            <w:pPr>
              <w:rPr>
                <w:sz w:val="10"/>
                <w:szCs w:val="10"/>
              </w:rPr>
            </w:pPr>
          </w:p>
        </w:tc>
        <w:tc>
          <w:tcPr>
            <w:tcW w:w="1032" w:type="dxa"/>
            <w:tcBorders>
              <w:left w:val="single" w:sz="4" w:space="0" w:color="auto"/>
            </w:tcBorders>
            <w:shd w:val="clear" w:color="auto" w:fill="auto"/>
          </w:tcPr>
          <w:p w14:paraId="4F8C3D75" w14:textId="77777777" w:rsidR="003C610C" w:rsidRDefault="003C610C">
            <w:pPr>
              <w:rPr>
                <w:sz w:val="10"/>
                <w:szCs w:val="10"/>
              </w:rPr>
            </w:pPr>
          </w:p>
        </w:tc>
        <w:tc>
          <w:tcPr>
            <w:tcW w:w="1094" w:type="dxa"/>
            <w:tcBorders>
              <w:left w:val="single" w:sz="4" w:space="0" w:color="auto"/>
            </w:tcBorders>
            <w:shd w:val="clear" w:color="auto" w:fill="auto"/>
            <w:vAlign w:val="center"/>
          </w:tcPr>
          <w:p w14:paraId="521E8C51" w14:textId="77777777" w:rsidR="003C610C" w:rsidRDefault="00C24A72">
            <w:pPr>
              <w:pStyle w:val="a4"/>
            </w:pPr>
            <w:r>
              <w:t>(20)</w:t>
            </w:r>
          </w:p>
        </w:tc>
        <w:tc>
          <w:tcPr>
            <w:tcW w:w="1205" w:type="dxa"/>
            <w:tcBorders>
              <w:left w:val="single" w:sz="4" w:space="0" w:color="auto"/>
              <w:right w:val="single" w:sz="4" w:space="0" w:color="auto"/>
            </w:tcBorders>
            <w:shd w:val="clear" w:color="auto" w:fill="auto"/>
          </w:tcPr>
          <w:p w14:paraId="78F9DEF5" w14:textId="77777777" w:rsidR="003C610C" w:rsidRDefault="003C610C">
            <w:pPr>
              <w:rPr>
                <w:sz w:val="10"/>
                <w:szCs w:val="10"/>
              </w:rPr>
            </w:pPr>
          </w:p>
        </w:tc>
      </w:tr>
      <w:tr w:rsidR="003C610C" w14:paraId="068BE23A" w14:textId="77777777">
        <w:trPr>
          <w:trHeight w:hRule="exact" w:val="1334"/>
          <w:jc w:val="center"/>
        </w:trPr>
        <w:tc>
          <w:tcPr>
            <w:tcW w:w="1397" w:type="dxa"/>
            <w:vMerge/>
            <w:tcBorders>
              <w:left w:val="single" w:sz="4" w:space="0" w:color="auto"/>
            </w:tcBorders>
            <w:shd w:val="clear" w:color="auto" w:fill="auto"/>
            <w:vAlign w:val="bottom"/>
          </w:tcPr>
          <w:p w14:paraId="720AC71A" w14:textId="77777777" w:rsidR="003C610C" w:rsidRDefault="003C610C"/>
        </w:tc>
        <w:tc>
          <w:tcPr>
            <w:tcW w:w="1445" w:type="dxa"/>
            <w:tcBorders>
              <w:top w:val="single" w:sz="4" w:space="0" w:color="auto"/>
              <w:left w:val="single" w:sz="4" w:space="0" w:color="auto"/>
            </w:tcBorders>
            <w:shd w:val="clear" w:color="auto" w:fill="auto"/>
            <w:vAlign w:val="center"/>
          </w:tcPr>
          <w:p w14:paraId="22852915" w14:textId="77777777" w:rsidR="003C610C" w:rsidRDefault="00C24A72">
            <w:pPr>
              <w:pStyle w:val="a4"/>
              <w:spacing w:line="276" w:lineRule="auto"/>
            </w:pPr>
            <w:r>
              <w:t xml:space="preserve">черничные </w:t>
            </w:r>
            <w:r>
              <w:rPr>
                <w:lang w:val="en-US" w:eastAsia="en-US" w:bidi="en-US"/>
              </w:rPr>
              <w:t xml:space="preserve">(I </w:t>
            </w:r>
            <w:r>
              <w:t>- II)</w:t>
            </w:r>
          </w:p>
        </w:tc>
        <w:tc>
          <w:tcPr>
            <w:tcW w:w="994" w:type="dxa"/>
            <w:tcBorders>
              <w:top w:val="single" w:sz="4" w:space="0" w:color="auto"/>
              <w:left w:val="single" w:sz="4" w:space="0" w:color="auto"/>
            </w:tcBorders>
            <w:shd w:val="clear" w:color="auto" w:fill="auto"/>
          </w:tcPr>
          <w:p w14:paraId="6985CF30" w14:textId="77777777" w:rsidR="003C610C" w:rsidRDefault="00C24A72">
            <w:pPr>
              <w:pStyle w:val="a4"/>
              <w:spacing w:before="80"/>
              <w:ind w:firstLine="240"/>
              <w:jc w:val="left"/>
            </w:pPr>
            <w:r>
              <w:t>6 - 8</w:t>
            </w:r>
          </w:p>
        </w:tc>
        <w:tc>
          <w:tcPr>
            <w:tcW w:w="1133" w:type="dxa"/>
            <w:tcBorders>
              <w:top w:val="single" w:sz="4" w:space="0" w:color="auto"/>
              <w:left w:val="single" w:sz="4" w:space="0" w:color="auto"/>
            </w:tcBorders>
            <w:shd w:val="clear" w:color="auto" w:fill="auto"/>
          </w:tcPr>
          <w:p w14:paraId="4D6A45FE" w14:textId="77777777" w:rsidR="003C610C" w:rsidRDefault="00C24A72">
            <w:pPr>
              <w:pStyle w:val="a4"/>
              <w:spacing w:before="80" w:after="160"/>
            </w:pPr>
            <w:r>
              <w:t>0,7</w:t>
            </w:r>
          </w:p>
          <w:p w14:paraId="010C0E26" w14:textId="77777777" w:rsidR="003C610C" w:rsidRDefault="00C24A72">
            <w:pPr>
              <w:pStyle w:val="a4"/>
            </w:pPr>
            <w:r>
              <w:t>0,5</w:t>
            </w:r>
          </w:p>
        </w:tc>
        <w:tc>
          <w:tcPr>
            <w:tcW w:w="1133" w:type="dxa"/>
            <w:tcBorders>
              <w:top w:val="single" w:sz="4" w:space="0" w:color="auto"/>
              <w:left w:val="single" w:sz="4" w:space="0" w:color="auto"/>
            </w:tcBorders>
            <w:shd w:val="clear" w:color="auto" w:fill="auto"/>
          </w:tcPr>
          <w:p w14:paraId="4687785C" w14:textId="77777777" w:rsidR="003C610C" w:rsidRDefault="00C24A72">
            <w:pPr>
              <w:pStyle w:val="a4"/>
              <w:spacing w:before="80" w:after="180"/>
            </w:pPr>
            <w:r>
              <w:t>20 - 35</w:t>
            </w:r>
          </w:p>
          <w:p w14:paraId="56212FDF" w14:textId="77777777" w:rsidR="003C610C" w:rsidRDefault="00C24A72">
            <w:pPr>
              <w:pStyle w:val="a4"/>
            </w:pPr>
            <w:r>
              <w:t>10 - 12</w:t>
            </w:r>
          </w:p>
        </w:tc>
        <w:tc>
          <w:tcPr>
            <w:tcW w:w="1032" w:type="dxa"/>
            <w:tcBorders>
              <w:top w:val="single" w:sz="4" w:space="0" w:color="auto"/>
              <w:left w:val="single" w:sz="4" w:space="0" w:color="auto"/>
            </w:tcBorders>
            <w:shd w:val="clear" w:color="auto" w:fill="auto"/>
          </w:tcPr>
          <w:p w14:paraId="52366A22" w14:textId="77777777" w:rsidR="003C610C" w:rsidRDefault="00C24A72">
            <w:pPr>
              <w:pStyle w:val="a4"/>
              <w:spacing w:before="80" w:after="180"/>
            </w:pPr>
            <w:r>
              <w:t>0,7</w:t>
            </w:r>
          </w:p>
          <w:p w14:paraId="0C927851" w14:textId="77777777" w:rsidR="003C610C" w:rsidRDefault="00C24A72">
            <w:pPr>
              <w:pStyle w:val="a4"/>
            </w:pPr>
            <w:r>
              <w:t>0,6</w:t>
            </w:r>
          </w:p>
        </w:tc>
        <w:tc>
          <w:tcPr>
            <w:tcW w:w="1094" w:type="dxa"/>
            <w:tcBorders>
              <w:top w:val="single" w:sz="4" w:space="0" w:color="auto"/>
              <w:left w:val="single" w:sz="4" w:space="0" w:color="auto"/>
            </w:tcBorders>
            <w:shd w:val="clear" w:color="auto" w:fill="auto"/>
            <w:vAlign w:val="center"/>
          </w:tcPr>
          <w:p w14:paraId="6A1E665C" w14:textId="77777777" w:rsidR="003C610C" w:rsidRDefault="00C24A72">
            <w:pPr>
              <w:pStyle w:val="a4"/>
              <w:spacing w:after="180"/>
            </w:pPr>
            <w:r>
              <w:t>20 - 30</w:t>
            </w:r>
          </w:p>
          <w:p w14:paraId="2B49B456" w14:textId="77777777" w:rsidR="003C610C" w:rsidRDefault="00C24A72">
            <w:pPr>
              <w:pStyle w:val="a4"/>
              <w:spacing w:after="180"/>
            </w:pPr>
            <w:r>
              <w:t>10 - 15</w:t>
            </w:r>
          </w:p>
          <w:p w14:paraId="459803B6" w14:textId="77777777" w:rsidR="003C610C" w:rsidRDefault="00C24A72">
            <w:pPr>
              <w:pStyle w:val="a4"/>
              <w:spacing w:after="180"/>
            </w:pPr>
            <w:r>
              <w:t>(20)</w:t>
            </w:r>
          </w:p>
        </w:tc>
        <w:tc>
          <w:tcPr>
            <w:tcW w:w="1205" w:type="dxa"/>
            <w:tcBorders>
              <w:top w:val="single" w:sz="4" w:space="0" w:color="auto"/>
              <w:left w:val="single" w:sz="4" w:space="0" w:color="auto"/>
              <w:right w:val="single" w:sz="4" w:space="0" w:color="auto"/>
            </w:tcBorders>
            <w:shd w:val="clear" w:color="auto" w:fill="auto"/>
          </w:tcPr>
          <w:p w14:paraId="73D326FE" w14:textId="77777777" w:rsidR="003C610C" w:rsidRDefault="00C24A72">
            <w:pPr>
              <w:pStyle w:val="a4"/>
              <w:spacing w:before="80"/>
              <w:jc w:val="left"/>
            </w:pPr>
            <w:r>
              <w:t>8Е2Б(Ос)</w:t>
            </w:r>
          </w:p>
        </w:tc>
      </w:tr>
      <w:tr w:rsidR="003C610C" w14:paraId="1A8B3BF8" w14:textId="77777777">
        <w:trPr>
          <w:trHeight w:hRule="exact" w:val="461"/>
          <w:jc w:val="center"/>
        </w:trPr>
        <w:tc>
          <w:tcPr>
            <w:tcW w:w="1397" w:type="dxa"/>
            <w:tcBorders>
              <w:left w:val="single" w:sz="4" w:space="0" w:color="auto"/>
            </w:tcBorders>
            <w:shd w:val="clear" w:color="auto" w:fill="auto"/>
          </w:tcPr>
          <w:p w14:paraId="3F72799A" w14:textId="77777777" w:rsidR="003C610C" w:rsidRDefault="00C24A72">
            <w:pPr>
              <w:pStyle w:val="a4"/>
              <w:ind w:firstLine="140"/>
              <w:jc w:val="both"/>
            </w:pPr>
            <w:r>
              <w:t>лис венных</w:t>
            </w:r>
          </w:p>
        </w:tc>
        <w:tc>
          <w:tcPr>
            <w:tcW w:w="1445" w:type="dxa"/>
            <w:tcBorders>
              <w:top w:val="single" w:sz="4" w:space="0" w:color="auto"/>
              <w:left w:val="single" w:sz="4" w:space="0" w:color="auto"/>
            </w:tcBorders>
            <w:shd w:val="clear" w:color="auto" w:fill="auto"/>
            <w:vAlign w:val="center"/>
          </w:tcPr>
          <w:p w14:paraId="25AFDB12" w14:textId="77777777" w:rsidR="003C610C" w:rsidRDefault="00C24A72">
            <w:pPr>
              <w:pStyle w:val="a4"/>
              <w:jc w:val="left"/>
            </w:pPr>
            <w:r>
              <w:t>приручьевые</w:t>
            </w:r>
          </w:p>
        </w:tc>
        <w:tc>
          <w:tcPr>
            <w:tcW w:w="994" w:type="dxa"/>
            <w:tcBorders>
              <w:top w:val="single" w:sz="4" w:space="0" w:color="auto"/>
              <w:left w:val="single" w:sz="4" w:space="0" w:color="auto"/>
            </w:tcBorders>
            <w:shd w:val="clear" w:color="auto" w:fill="auto"/>
            <w:vAlign w:val="center"/>
          </w:tcPr>
          <w:p w14:paraId="6673F803" w14:textId="77777777" w:rsidR="003C610C" w:rsidRDefault="00C24A72">
            <w:pPr>
              <w:pStyle w:val="a4"/>
              <w:ind w:firstLine="240"/>
              <w:jc w:val="left"/>
            </w:pPr>
            <w:r>
              <w:t>6 - 8</w:t>
            </w:r>
          </w:p>
        </w:tc>
        <w:tc>
          <w:tcPr>
            <w:tcW w:w="1133" w:type="dxa"/>
            <w:tcBorders>
              <w:top w:val="single" w:sz="4" w:space="0" w:color="auto"/>
              <w:left w:val="single" w:sz="4" w:space="0" w:color="auto"/>
            </w:tcBorders>
            <w:shd w:val="clear" w:color="auto" w:fill="auto"/>
            <w:vAlign w:val="center"/>
          </w:tcPr>
          <w:p w14:paraId="09FE66F5" w14:textId="77777777" w:rsidR="003C610C" w:rsidRDefault="00C24A72">
            <w:pPr>
              <w:pStyle w:val="a4"/>
            </w:pPr>
            <w:r>
              <w:t>0,7</w:t>
            </w:r>
          </w:p>
        </w:tc>
        <w:tc>
          <w:tcPr>
            <w:tcW w:w="1133" w:type="dxa"/>
            <w:tcBorders>
              <w:top w:val="single" w:sz="4" w:space="0" w:color="auto"/>
              <w:left w:val="single" w:sz="4" w:space="0" w:color="auto"/>
            </w:tcBorders>
            <w:shd w:val="clear" w:color="auto" w:fill="auto"/>
            <w:vAlign w:val="center"/>
          </w:tcPr>
          <w:p w14:paraId="7FC06CA3" w14:textId="77777777" w:rsidR="003C610C" w:rsidRDefault="00C24A72">
            <w:pPr>
              <w:pStyle w:val="a4"/>
            </w:pPr>
            <w:r>
              <w:t>20 - 35</w:t>
            </w:r>
          </w:p>
        </w:tc>
        <w:tc>
          <w:tcPr>
            <w:tcW w:w="1032" w:type="dxa"/>
            <w:tcBorders>
              <w:top w:val="single" w:sz="4" w:space="0" w:color="auto"/>
              <w:left w:val="single" w:sz="4" w:space="0" w:color="auto"/>
            </w:tcBorders>
            <w:shd w:val="clear" w:color="auto" w:fill="auto"/>
            <w:vAlign w:val="center"/>
          </w:tcPr>
          <w:p w14:paraId="1414ACCB" w14:textId="77777777" w:rsidR="003C610C" w:rsidRDefault="00C24A72">
            <w:pPr>
              <w:pStyle w:val="a4"/>
            </w:pPr>
            <w:r>
              <w:t>0,7</w:t>
            </w:r>
          </w:p>
        </w:tc>
        <w:tc>
          <w:tcPr>
            <w:tcW w:w="1094" w:type="dxa"/>
            <w:tcBorders>
              <w:top w:val="single" w:sz="4" w:space="0" w:color="auto"/>
              <w:left w:val="single" w:sz="4" w:space="0" w:color="auto"/>
            </w:tcBorders>
            <w:shd w:val="clear" w:color="auto" w:fill="auto"/>
            <w:vAlign w:val="center"/>
          </w:tcPr>
          <w:p w14:paraId="783599B8" w14:textId="77777777" w:rsidR="003C610C" w:rsidRDefault="00C24A72">
            <w:pPr>
              <w:pStyle w:val="a4"/>
            </w:pPr>
            <w:r>
              <w:t>20 - 30</w:t>
            </w:r>
          </w:p>
        </w:tc>
        <w:tc>
          <w:tcPr>
            <w:tcW w:w="1205" w:type="dxa"/>
            <w:tcBorders>
              <w:top w:val="single" w:sz="4" w:space="0" w:color="auto"/>
              <w:left w:val="single" w:sz="4" w:space="0" w:color="auto"/>
              <w:right w:val="single" w:sz="4" w:space="0" w:color="auto"/>
            </w:tcBorders>
            <w:shd w:val="clear" w:color="auto" w:fill="auto"/>
            <w:vAlign w:val="center"/>
          </w:tcPr>
          <w:p w14:paraId="3B572DF7" w14:textId="77777777" w:rsidR="003C610C" w:rsidRDefault="00C24A72">
            <w:pPr>
              <w:pStyle w:val="a4"/>
              <w:ind w:firstLine="260"/>
              <w:jc w:val="left"/>
            </w:pPr>
            <w:r>
              <w:t>(7 - 8)Е</w:t>
            </w:r>
          </w:p>
        </w:tc>
      </w:tr>
      <w:tr w:rsidR="003C610C" w14:paraId="30AECC9A" w14:textId="77777777">
        <w:trPr>
          <w:trHeight w:hRule="exact" w:val="442"/>
          <w:jc w:val="center"/>
        </w:trPr>
        <w:tc>
          <w:tcPr>
            <w:tcW w:w="1397" w:type="dxa"/>
            <w:tcBorders>
              <w:left w:val="single" w:sz="4" w:space="0" w:color="auto"/>
            </w:tcBorders>
            <w:shd w:val="clear" w:color="auto" w:fill="auto"/>
          </w:tcPr>
          <w:p w14:paraId="6A884766" w14:textId="77777777" w:rsidR="003C610C" w:rsidRDefault="003C610C">
            <w:pPr>
              <w:rPr>
                <w:sz w:val="10"/>
                <w:szCs w:val="10"/>
              </w:rPr>
            </w:pPr>
          </w:p>
        </w:tc>
        <w:tc>
          <w:tcPr>
            <w:tcW w:w="1445" w:type="dxa"/>
            <w:tcBorders>
              <w:left w:val="single" w:sz="4" w:space="0" w:color="auto"/>
            </w:tcBorders>
            <w:shd w:val="clear" w:color="auto" w:fill="auto"/>
            <w:vAlign w:val="center"/>
          </w:tcPr>
          <w:p w14:paraId="0927F7A3" w14:textId="77777777" w:rsidR="003C610C" w:rsidRDefault="00C24A72">
            <w:pPr>
              <w:pStyle w:val="a4"/>
            </w:pPr>
            <w:r>
              <w:t>(II - III)</w:t>
            </w:r>
          </w:p>
        </w:tc>
        <w:tc>
          <w:tcPr>
            <w:tcW w:w="994" w:type="dxa"/>
            <w:tcBorders>
              <w:left w:val="single" w:sz="4" w:space="0" w:color="auto"/>
            </w:tcBorders>
            <w:shd w:val="clear" w:color="auto" w:fill="auto"/>
          </w:tcPr>
          <w:p w14:paraId="5D53EB0D" w14:textId="77777777" w:rsidR="003C610C" w:rsidRDefault="003C610C">
            <w:pPr>
              <w:rPr>
                <w:sz w:val="10"/>
                <w:szCs w:val="10"/>
              </w:rPr>
            </w:pPr>
          </w:p>
        </w:tc>
        <w:tc>
          <w:tcPr>
            <w:tcW w:w="1133" w:type="dxa"/>
            <w:tcBorders>
              <w:left w:val="single" w:sz="4" w:space="0" w:color="auto"/>
            </w:tcBorders>
            <w:shd w:val="clear" w:color="auto" w:fill="auto"/>
            <w:vAlign w:val="center"/>
          </w:tcPr>
          <w:p w14:paraId="776D2C75" w14:textId="77777777" w:rsidR="003C610C" w:rsidRDefault="00C24A72">
            <w:pPr>
              <w:pStyle w:val="a4"/>
            </w:pPr>
            <w:r>
              <w:t>0,6</w:t>
            </w:r>
          </w:p>
        </w:tc>
        <w:tc>
          <w:tcPr>
            <w:tcW w:w="1133" w:type="dxa"/>
            <w:tcBorders>
              <w:left w:val="single" w:sz="4" w:space="0" w:color="auto"/>
            </w:tcBorders>
            <w:shd w:val="clear" w:color="auto" w:fill="auto"/>
            <w:vAlign w:val="center"/>
          </w:tcPr>
          <w:p w14:paraId="324F836F" w14:textId="77777777" w:rsidR="003C610C" w:rsidRDefault="00C24A72">
            <w:pPr>
              <w:pStyle w:val="a4"/>
            </w:pPr>
            <w:r>
              <w:t>10 - 12</w:t>
            </w:r>
          </w:p>
        </w:tc>
        <w:tc>
          <w:tcPr>
            <w:tcW w:w="1032" w:type="dxa"/>
            <w:tcBorders>
              <w:left w:val="single" w:sz="4" w:space="0" w:color="auto"/>
            </w:tcBorders>
            <w:shd w:val="clear" w:color="auto" w:fill="auto"/>
            <w:vAlign w:val="center"/>
          </w:tcPr>
          <w:p w14:paraId="2F7207C7" w14:textId="77777777" w:rsidR="003C610C" w:rsidRDefault="00C24A72">
            <w:pPr>
              <w:pStyle w:val="a4"/>
            </w:pPr>
            <w:r>
              <w:t>0,6</w:t>
            </w:r>
          </w:p>
        </w:tc>
        <w:tc>
          <w:tcPr>
            <w:tcW w:w="1094" w:type="dxa"/>
            <w:tcBorders>
              <w:left w:val="single" w:sz="4" w:space="0" w:color="auto"/>
            </w:tcBorders>
            <w:shd w:val="clear" w:color="auto" w:fill="auto"/>
            <w:vAlign w:val="center"/>
          </w:tcPr>
          <w:p w14:paraId="44A11796" w14:textId="77777777" w:rsidR="003C610C" w:rsidRDefault="00C24A72">
            <w:pPr>
              <w:pStyle w:val="a4"/>
            </w:pPr>
            <w:r>
              <w:t>10 - 15</w:t>
            </w:r>
          </w:p>
        </w:tc>
        <w:tc>
          <w:tcPr>
            <w:tcW w:w="1205" w:type="dxa"/>
            <w:tcBorders>
              <w:left w:val="single" w:sz="4" w:space="0" w:color="auto"/>
              <w:right w:val="single" w:sz="4" w:space="0" w:color="auto"/>
            </w:tcBorders>
            <w:shd w:val="clear" w:color="auto" w:fill="auto"/>
            <w:vAlign w:val="center"/>
          </w:tcPr>
          <w:p w14:paraId="7312BB78" w14:textId="77777777" w:rsidR="003C610C" w:rsidRDefault="00C24A72">
            <w:pPr>
              <w:pStyle w:val="a4"/>
              <w:ind w:firstLine="260"/>
              <w:jc w:val="left"/>
            </w:pPr>
            <w:r>
              <w:t>(2 - 3)Б</w:t>
            </w:r>
          </w:p>
        </w:tc>
      </w:tr>
      <w:tr w:rsidR="003C610C" w14:paraId="77B136B1" w14:textId="77777777">
        <w:trPr>
          <w:trHeight w:hRule="exact" w:val="437"/>
          <w:jc w:val="center"/>
        </w:trPr>
        <w:tc>
          <w:tcPr>
            <w:tcW w:w="1397" w:type="dxa"/>
            <w:tcBorders>
              <w:left w:val="single" w:sz="4" w:space="0" w:color="auto"/>
              <w:bottom w:val="single" w:sz="4" w:space="0" w:color="auto"/>
            </w:tcBorders>
            <w:shd w:val="clear" w:color="auto" w:fill="auto"/>
          </w:tcPr>
          <w:p w14:paraId="3CEBF9E6" w14:textId="77777777" w:rsidR="003C610C" w:rsidRDefault="003C610C">
            <w:pPr>
              <w:rPr>
                <w:sz w:val="10"/>
                <w:szCs w:val="10"/>
              </w:rPr>
            </w:pPr>
          </w:p>
        </w:tc>
        <w:tc>
          <w:tcPr>
            <w:tcW w:w="1445" w:type="dxa"/>
            <w:tcBorders>
              <w:left w:val="single" w:sz="4" w:space="0" w:color="auto"/>
              <w:bottom w:val="single" w:sz="4" w:space="0" w:color="auto"/>
            </w:tcBorders>
            <w:shd w:val="clear" w:color="auto" w:fill="auto"/>
          </w:tcPr>
          <w:p w14:paraId="43DED11C" w14:textId="77777777" w:rsidR="003C610C" w:rsidRDefault="003C610C">
            <w:pPr>
              <w:rPr>
                <w:sz w:val="10"/>
                <w:szCs w:val="10"/>
              </w:rPr>
            </w:pPr>
          </w:p>
        </w:tc>
        <w:tc>
          <w:tcPr>
            <w:tcW w:w="994" w:type="dxa"/>
            <w:tcBorders>
              <w:left w:val="single" w:sz="4" w:space="0" w:color="auto"/>
              <w:bottom w:val="single" w:sz="4" w:space="0" w:color="auto"/>
            </w:tcBorders>
            <w:shd w:val="clear" w:color="auto" w:fill="auto"/>
          </w:tcPr>
          <w:p w14:paraId="5608EFDE" w14:textId="77777777" w:rsidR="003C610C" w:rsidRDefault="003C610C">
            <w:pPr>
              <w:rPr>
                <w:sz w:val="10"/>
                <w:szCs w:val="10"/>
              </w:rPr>
            </w:pPr>
          </w:p>
        </w:tc>
        <w:tc>
          <w:tcPr>
            <w:tcW w:w="1133" w:type="dxa"/>
            <w:tcBorders>
              <w:left w:val="single" w:sz="4" w:space="0" w:color="auto"/>
              <w:bottom w:val="single" w:sz="4" w:space="0" w:color="auto"/>
            </w:tcBorders>
            <w:shd w:val="clear" w:color="auto" w:fill="auto"/>
          </w:tcPr>
          <w:p w14:paraId="2FE7098A" w14:textId="77777777" w:rsidR="003C610C" w:rsidRDefault="003C610C">
            <w:pPr>
              <w:rPr>
                <w:sz w:val="10"/>
                <w:szCs w:val="10"/>
              </w:rPr>
            </w:pPr>
          </w:p>
        </w:tc>
        <w:tc>
          <w:tcPr>
            <w:tcW w:w="1133" w:type="dxa"/>
            <w:tcBorders>
              <w:left w:val="single" w:sz="4" w:space="0" w:color="auto"/>
              <w:bottom w:val="single" w:sz="4" w:space="0" w:color="auto"/>
            </w:tcBorders>
            <w:shd w:val="clear" w:color="auto" w:fill="auto"/>
          </w:tcPr>
          <w:p w14:paraId="4D65D091" w14:textId="77777777" w:rsidR="003C610C" w:rsidRDefault="003C610C">
            <w:pPr>
              <w:rPr>
                <w:sz w:val="10"/>
                <w:szCs w:val="10"/>
              </w:rPr>
            </w:pPr>
          </w:p>
        </w:tc>
        <w:tc>
          <w:tcPr>
            <w:tcW w:w="1032" w:type="dxa"/>
            <w:tcBorders>
              <w:left w:val="single" w:sz="4" w:space="0" w:color="auto"/>
              <w:bottom w:val="single" w:sz="4" w:space="0" w:color="auto"/>
            </w:tcBorders>
            <w:shd w:val="clear" w:color="auto" w:fill="auto"/>
          </w:tcPr>
          <w:p w14:paraId="55FF37EC" w14:textId="77777777" w:rsidR="003C610C" w:rsidRDefault="003C610C">
            <w:pPr>
              <w:rPr>
                <w:sz w:val="10"/>
                <w:szCs w:val="10"/>
              </w:rPr>
            </w:pPr>
          </w:p>
        </w:tc>
        <w:tc>
          <w:tcPr>
            <w:tcW w:w="1094" w:type="dxa"/>
            <w:tcBorders>
              <w:left w:val="single" w:sz="4" w:space="0" w:color="auto"/>
              <w:bottom w:val="single" w:sz="4" w:space="0" w:color="auto"/>
            </w:tcBorders>
            <w:shd w:val="clear" w:color="auto" w:fill="auto"/>
            <w:vAlign w:val="center"/>
          </w:tcPr>
          <w:p w14:paraId="3B112C21" w14:textId="77777777" w:rsidR="003C610C" w:rsidRDefault="00C24A72">
            <w:pPr>
              <w:pStyle w:val="a4"/>
            </w:pPr>
            <w:r>
              <w:t>(20)</w:t>
            </w:r>
          </w:p>
        </w:tc>
        <w:tc>
          <w:tcPr>
            <w:tcW w:w="1205" w:type="dxa"/>
            <w:tcBorders>
              <w:left w:val="single" w:sz="4" w:space="0" w:color="auto"/>
              <w:bottom w:val="single" w:sz="4" w:space="0" w:color="auto"/>
              <w:right w:val="single" w:sz="4" w:space="0" w:color="auto"/>
            </w:tcBorders>
            <w:shd w:val="clear" w:color="auto" w:fill="auto"/>
            <w:vAlign w:val="center"/>
          </w:tcPr>
          <w:p w14:paraId="1CD6CE33" w14:textId="77777777" w:rsidR="003C610C" w:rsidRDefault="00C24A72">
            <w:pPr>
              <w:pStyle w:val="a4"/>
            </w:pPr>
            <w:r>
              <w:t>(Ос)</w:t>
            </w:r>
          </w:p>
        </w:tc>
      </w:tr>
    </w:tbl>
    <w:p w14:paraId="648C1F08" w14:textId="77777777" w:rsidR="003C610C" w:rsidRDefault="00C24A72">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97"/>
        <w:gridCol w:w="1445"/>
        <w:gridCol w:w="994"/>
        <w:gridCol w:w="1133"/>
        <w:gridCol w:w="1138"/>
        <w:gridCol w:w="1027"/>
        <w:gridCol w:w="1094"/>
        <w:gridCol w:w="1205"/>
      </w:tblGrid>
      <w:tr w:rsidR="003C610C" w14:paraId="5E25DAA6" w14:textId="77777777">
        <w:trPr>
          <w:trHeight w:hRule="exact" w:val="446"/>
          <w:jc w:val="center"/>
        </w:trPr>
        <w:tc>
          <w:tcPr>
            <w:tcW w:w="1397" w:type="dxa"/>
            <w:vMerge w:val="restart"/>
            <w:tcBorders>
              <w:top w:val="single" w:sz="4" w:space="0" w:color="auto"/>
              <w:left w:val="single" w:sz="4" w:space="0" w:color="auto"/>
            </w:tcBorders>
            <w:shd w:val="clear" w:color="auto" w:fill="auto"/>
            <w:vAlign w:val="center"/>
          </w:tcPr>
          <w:p w14:paraId="6E8F6420" w14:textId="77777777" w:rsidR="003C610C" w:rsidRDefault="00C24A72">
            <w:pPr>
              <w:pStyle w:val="a4"/>
            </w:pPr>
            <w:r>
              <w:lastRenderedPageBreak/>
              <w:t>Состав лес</w:t>
            </w:r>
            <w:r>
              <w:softHyphen/>
              <w:t>ных насаж</w:t>
            </w:r>
            <w:r>
              <w:softHyphen/>
              <w:t>дений до рубки</w:t>
            </w:r>
          </w:p>
        </w:tc>
        <w:tc>
          <w:tcPr>
            <w:tcW w:w="1445" w:type="dxa"/>
            <w:vMerge w:val="restart"/>
            <w:tcBorders>
              <w:top w:val="single" w:sz="4" w:space="0" w:color="auto"/>
              <w:left w:val="single" w:sz="4" w:space="0" w:color="auto"/>
            </w:tcBorders>
            <w:shd w:val="clear" w:color="auto" w:fill="auto"/>
            <w:vAlign w:val="center"/>
          </w:tcPr>
          <w:p w14:paraId="0E0100E3" w14:textId="77777777" w:rsidR="003C610C" w:rsidRDefault="00C24A72">
            <w:pPr>
              <w:pStyle w:val="a4"/>
            </w:pPr>
            <w:r>
              <w:t>Группы типов леса (класс бонитета)</w:t>
            </w:r>
          </w:p>
        </w:tc>
        <w:tc>
          <w:tcPr>
            <w:tcW w:w="994" w:type="dxa"/>
            <w:vMerge w:val="restart"/>
            <w:tcBorders>
              <w:top w:val="single" w:sz="4" w:space="0" w:color="auto"/>
              <w:left w:val="single" w:sz="4" w:space="0" w:color="auto"/>
            </w:tcBorders>
            <w:shd w:val="clear" w:color="auto" w:fill="auto"/>
            <w:vAlign w:val="center"/>
          </w:tcPr>
          <w:p w14:paraId="578BAF3F" w14:textId="77777777" w:rsidR="003C610C" w:rsidRDefault="00C24A72">
            <w:pPr>
              <w:pStyle w:val="a4"/>
            </w:pPr>
            <w:r>
              <w:t>Возраст начала ухода, лет</w:t>
            </w:r>
          </w:p>
        </w:tc>
        <w:tc>
          <w:tcPr>
            <w:tcW w:w="2271" w:type="dxa"/>
            <w:gridSpan w:val="2"/>
            <w:tcBorders>
              <w:top w:val="single" w:sz="4" w:space="0" w:color="auto"/>
              <w:left w:val="single" w:sz="4" w:space="0" w:color="auto"/>
            </w:tcBorders>
            <w:shd w:val="clear" w:color="auto" w:fill="auto"/>
            <w:vAlign w:val="center"/>
          </w:tcPr>
          <w:p w14:paraId="24CEF93A" w14:textId="77777777" w:rsidR="003C610C" w:rsidRDefault="00C24A72">
            <w:pPr>
              <w:pStyle w:val="a4"/>
            </w:pPr>
            <w:r>
              <w:t>Рубки прореживания</w:t>
            </w:r>
          </w:p>
        </w:tc>
        <w:tc>
          <w:tcPr>
            <w:tcW w:w="2121" w:type="dxa"/>
            <w:gridSpan w:val="2"/>
            <w:tcBorders>
              <w:top w:val="single" w:sz="4" w:space="0" w:color="auto"/>
              <w:left w:val="single" w:sz="4" w:space="0" w:color="auto"/>
            </w:tcBorders>
            <w:shd w:val="clear" w:color="auto" w:fill="auto"/>
            <w:vAlign w:val="center"/>
          </w:tcPr>
          <w:p w14:paraId="333BEAC8" w14:textId="77777777" w:rsidR="003C610C" w:rsidRDefault="00C24A72">
            <w:pPr>
              <w:pStyle w:val="a4"/>
            </w:pPr>
            <w:r>
              <w:t>Проходные рубки</w:t>
            </w:r>
          </w:p>
        </w:tc>
        <w:tc>
          <w:tcPr>
            <w:tcW w:w="1205" w:type="dxa"/>
            <w:vMerge w:val="restart"/>
            <w:tcBorders>
              <w:top w:val="single" w:sz="4" w:space="0" w:color="auto"/>
              <w:left w:val="single" w:sz="4" w:space="0" w:color="auto"/>
              <w:right w:val="single" w:sz="4" w:space="0" w:color="auto"/>
            </w:tcBorders>
            <w:shd w:val="clear" w:color="auto" w:fill="auto"/>
            <w:vAlign w:val="center"/>
          </w:tcPr>
          <w:p w14:paraId="1CAAC3CA" w14:textId="77777777" w:rsidR="003C610C" w:rsidRDefault="00C24A72">
            <w:pPr>
              <w:pStyle w:val="a4"/>
            </w:pPr>
            <w:r>
              <w:t>Целевой состав к возрасту рубки (спелости)</w:t>
            </w:r>
          </w:p>
        </w:tc>
      </w:tr>
      <w:tr w:rsidR="003C610C" w14:paraId="137787EB" w14:textId="77777777">
        <w:trPr>
          <w:trHeight w:hRule="exact" w:val="1133"/>
          <w:jc w:val="center"/>
        </w:trPr>
        <w:tc>
          <w:tcPr>
            <w:tcW w:w="1397" w:type="dxa"/>
            <w:vMerge/>
            <w:tcBorders>
              <w:left w:val="single" w:sz="4" w:space="0" w:color="auto"/>
            </w:tcBorders>
            <w:shd w:val="clear" w:color="auto" w:fill="auto"/>
            <w:vAlign w:val="center"/>
          </w:tcPr>
          <w:p w14:paraId="6D41E9F8" w14:textId="77777777" w:rsidR="003C610C" w:rsidRDefault="003C610C"/>
        </w:tc>
        <w:tc>
          <w:tcPr>
            <w:tcW w:w="1445" w:type="dxa"/>
            <w:vMerge/>
            <w:tcBorders>
              <w:left w:val="single" w:sz="4" w:space="0" w:color="auto"/>
            </w:tcBorders>
            <w:shd w:val="clear" w:color="auto" w:fill="auto"/>
            <w:vAlign w:val="center"/>
          </w:tcPr>
          <w:p w14:paraId="14B9BCDE" w14:textId="77777777" w:rsidR="003C610C" w:rsidRDefault="003C610C"/>
        </w:tc>
        <w:tc>
          <w:tcPr>
            <w:tcW w:w="994" w:type="dxa"/>
            <w:vMerge/>
            <w:tcBorders>
              <w:left w:val="single" w:sz="4" w:space="0" w:color="auto"/>
            </w:tcBorders>
            <w:shd w:val="clear" w:color="auto" w:fill="auto"/>
            <w:vAlign w:val="center"/>
          </w:tcPr>
          <w:p w14:paraId="348F482C" w14:textId="77777777" w:rsidR="003C610C" w:rsidRDefault="003C610C"/>
        </w:tc>
        <w:tc>
          <w:tcPr>
            <w:tcW w:w="1133" w:type="dxa"/>
            <w:tcBorders>
              <w:top w:val="single" w:sz="4" w:space="0" w:color="auto"/>
              <w:left w:val="single" w:sz="4" w:space="0" w:color="auto"/>
            </w:tcBorders>
            <w:shd w:val="clear" w:color="auto" w:fill="auto"/>
            <w:vAlign w:val="center"/>
          </w:tcPr>
          <w:p w14:paraId="77D08A4F" w14:textId="77777777" w:rsidR="003C610C" w:rsidRDefault="00C24A72">
            <w:pPr>
              <w:pStyle w:val="a4"/>
            </w:pPr>
            <w:r>
              <w:t>Мини</w:t>
            </w:r>
            <w:r>
              <w:softHyphen/>
              <w:t>мальная полнота до ухода</w:t>
            </w:r>
          </w:p>
        </w:tc>
        <w:tc>
          <w:tcPr>
            <w:tcW w:w="1138" w:type="dxa"/>
            <w:tcBorders>
              <w:top w:val="single" w:sz="4" w:space="0" w:color="auto"/>
              <w:left w:val="single" w:sz="4" w:space="0" w:color="auto"/>
            </w:tcBorders>
            <w:shd w:val="clear" w:color="auto" w:fill="auto"/>
            <w:vAlign w:val="center"/>
          </w:tcPr>
          <w:p w14:paraId="16570019" w14:textId="77777777" w:rsidR="003C610C" w:rsidRDefault="00C24A72">
            <w:pPr>
              <w:pStyle w:val="a4"/>
            </w:pPr>
            <w:r>
              <w:t>Интенсив</w:t>
            </w:r>
            <w:r>
              <w:softHyphen/>
              <w:t>ность руб</w:t>
            </w:r>
            <w:r>
              <w:softHyphen/>
              <w:t>ки, % по запасу</w:t>
            </w:r>
          </w:p>
        </w:tc>
        <w:tc>
          <w:tcPr>
            <w:tcW w:w="1027" w:type="dxa"/>
            <w:tcBorders>
              <w:top w:val="single" w:sz="4" w:space="0" w:color="auto"/>
              <w:left w:val="single" w:sz="4" w:space="0" w:color="auto"/>
            </w:tcBorders>
            <w:shd w:val="clear" w:color="auto" w:fill="auto"/>
            <w:vAlign w:val="center"/>
          </w:tcPr>
          <w:p w14:paraId="22AB7B40" w14:textId="77777777" w:rsidR="003C610C" w:rsidRDefault="00C24A72">
            <w:pPr>
              <w:pStyle w:val="a4"/>
            </w:pPr>
            <w:r>
              <w:t>Мини</w:t>
            </w:r>
            <w:r>
              <w:softHyphen/>
              <w:t>мальная полнота до ухода</w:t>
            </w:r>
          </w:p>
        </w:tc>
        <w:tc>
          <w:tcPr>
            <w:tcW w:w="1094" w:type="dxa"/>
            <w:tcBorders>
              <w:top w:val="single" w:sz="4" w:space="0" w:color="auto"/>
              <w:left w:val="single" w:sz="4" w:space="0" w:color="auto"/>
            </w:tcBorders>
            <w:shd w:val="clear" w:color="auto" w:fill="auto"/>
            <w:vAlign w:val="center"/>
          </w:tcPr>
          <w:p w14:paraId="27A41A9F" w14:textId="77777777" w:rsidR="003C610C" w:rsidRDefault="00C24A72">
            <w:pPr>
              <w:pStyle w:val="a4"/>
            </w:pPr>
            <w:r>
              <w:t>Интен</w:t>
            </w:r>
            <w:r>
              <w:softHyphen/>
              <w:t>сивность рубки,% по запасу</w:t>
            </w:r>
          </w:p>
        </w:tc>
        <w:tc>
          <w:tcPr>
            <w:tcW w:w="1205" w:type="dxa"/>
            <w:vMerge/>
            <w:tcBorders>
              <w:left w:val="single" w:sz="4" w:space="0" w:color="auto"/>
              <w:right w:val="single" w:sz="4" w:space="0" w:color="auto"/>
            </w:tcBorders>
            <w:shd w:val="clear" w:color="auto" w:fill="auto"/>
            <w:vAlign w:val="center"/>
          </w:tcPr>
          <w:p w14:paraId="5D9E0D77" w14:textId="77777777" w:rsidR="003C610C" w:rsidRDefault="003C610C"/>
        </w:tc>
      </w:tr>
      <w:tr w:rsidR="003C610C" w14:paraId="1B8CCBD3" w14:textId="77777777">
        <w:trPr>
          <w:trHeight w:hRule="exact" w:val="907"/>
          <w:jc w:val="center"/>
        </w:trPr>
        <w:tc>
          <w:tcPr>
            <w:tcW w:w="1397" w:type="dxa"/>
            <w:vMerge/>
            <w:tcBorders>
              <w:left w:val="single" w:sz="4" w:space="0" w:color="auto"/>
            </w:tcBorders>
            <w:shd w:val="clear" w:color="auto" w:fill="auto"/>
            <w:vAlign w:val="center"/>
          </w:tcPr>
          <w:p w14:paraId="6BA5F53F" w14:textId="77777777" w:rsidR="003C610C" w:rsidRDefault="003C610C"/>
        </w:tc>
        <w:tc>
          <w:tcPr>
            <w:tcW w:w="1445" w:type="dxa"/>
            <w:vMerge/>
            <w:tcBorders>
              <w:left w:val="single" w:sz="4" w:space="0" w:color="auto"/>
            </w:tcBorders>
            <w:shd w:val="clear" w:color="auto" w:fill="auto"/>
            <w:vAlign w:val="center"/>
          </w:tcPr>
          <w:p w14:paraId="58BE588A" w14:textId="77777777" w:rsidR="003C610C" w:rsidRDefault="003C610C"/>
        </w:tc>
        <w:tc>
          <w:tcPr>
            <w:tcW w:w="994" w:type="dxa"/>
            <w:vMerge/>
            <w:tcBorders>
              <w:left w:val="single" w:sz="4" w:space="0" w:color="auto"/>
            </w:tcBorders>
            <w:shd w:val="clear" w:color="auto" w:fill="auto"/>
            <w:vAlign w:val="center"/>
          </w:tcPr>
          <w:p w14:paraId="19577A48" w14:textId="77777777" w:rsidR="003C610C" w:rsidRDefault="003C610C"/>
        </w:tc>
        <w:tc>
          <w:tcPr>
            <w:tcW w:w="1133" w:type="dxa"/>
            <w:tcBorders>
              <w:top w:val="single" w:sz="4" w:space="0" w:color="auto"/>
              <w:left w:val="single" w:sz="4" w:space="0" w:color="auto"/>
            </w:tcBorders>
            <w:shd w:val="clear" w:color="auto" w:fill="auto"/>
            <w:vAlign w:val="center"/>
          </w:tcPr>
          <w:p w14:paraId="4BFACEF5" w14:textId="77777777" w:rsidR="003C610C" w:rsidRDefault="00C24A72">
            <w:pPr>
              <w:pStyle w:val="a4"/>
            </w:pPr>
            <w:r>
              <w:t>после ухода</w:t>
            </w:r>
          </w:p>
        </w:tc>
        <w:tc>
          <w:tcPr>
            <w:tcW w:w="1138" w:type="dxa"/>
            <w:tcBorders>
              <w:top w:val="single" w:sz="4" w:space="0" w:color="auto"/>
              <w:left w:val="single" w:sz="4" w:space="0" w:color="auto"/>
            </w:tcBorders>
            <w:shd w:val="clear" w:color="auto" w:fill="auto"/>
            <w:vAlign w:val="center"/>
          </w:tcPr>
          <w:p w14:paraId="6FE26CAF" w14:textId="77777777" w:rsidR="003C610C" w:rsidRDefault="00C24A72">
            <w:pPr>
              <w:pStyle w:val="a4"/>
            </w:pPr>
            <w:r>
              <w:t>повторяе</w:t>
            </w:r>
            <w:r>
              <w:softHyphen/>
              <w:t>мость (лет)</w:t>
            </w:r>
          </w:p>
        </w:tc>
        <w:tc>
          <w:tcPr>
            <w:tcW w:w="1027" w:type="dxa"/>
            <w:tcBorders>
              <w:top w:val="single" w:sz="4" w:space="0" w:color="auto"/>
              <w:left w:val="single" w:sz="4" w:space="0" w:color="auto"/>
            </w:tcBorders>
            <w:shd w:val="clear" w:color="auto" w:fill="auto"/>
            <w:vAlign w:val="center"/>
          </w:tcPr>
          <w:p w14:paraId="5C70740D" w14:textId="77777777" w:rsidR="003C610C" w:rsidRDefault="00C24A72">
            <w:pPr>
              <w:pStyle w:val="a4"/>
              <w:ind w:left="220"/>
              <w:jc w:val="left"/>
            </w:pPr>
            <w:r>
              <w:t>после ухода</w:t>
            </w:r>
          </w:p>
        </w:tc>
        <w:tc>
          <w:tcPr>
            <w:tcW w:w="1094" w:type="dxa"/>
            <w:tcBorders>
              <w:top w:val="single" w:sz="4" w:space="0" w:color="auto"/>
              <w:left w:val="single" w:sz="4" w:space="0" w:color="auto"/>
            </w:tcBorders>
            <w:shd w:val="clear" w:color="auto" w:fill="auto"/>
            <w:vAlign w:val="center"/>
          </w:tcPr>
          <w:p w14:paraId="612107F0" w14:textId="77777777" w:rsidR="003C610C" w:rsidRDefault="00C24A72">
            <w:pPr>
              <w:pStyle w:val="a4"/>
            </w:pPr>
            <w:r>
              <w:t>повторя</w:t>
            </w:r>
            <w:r>
              <w:softHyphen/>
              <w:t>емость (лет)</w:t>
            </w:r>
          </w:p>
        </w:tc>
        <w:tc>
          <w:tcPr>
            <w:tcW w:w="1205" w:type="dxa"/>
            <w:vMerge/>
            <w:tcBorders>
              <w:left w:val="single" w:sz="4" w:space="0" w:color="auto"/>
              <w:right w:val="single" w:sz="4" w:space="0" w:color="auto"/>
            </w:tcBorders>
            <w:shd w:val="clear" w:color="auto" w:fill="auto"/>
            <w:vAlign w:val="center"/>
          </w:tcPr>
          <w:p w14:paraId="4B3A6DA2" w14:textId="77777777" w:rsidR="003C610C" w:rsidRDefault="003C610C"/>
        </w:tc>
      </w:tr>
      <w:tr w:rsidR="003C610C" w14:paraId="3E386327" w14:textId="77777777">
        <w:trPr>
          <w:trHeight w:hRule="exact" w:val="442"/>
          <w:jc w:val="center"/>
        </w:trPr>
        <w:tc>
          <w:tcPr>
            <w:tcW w:w="1397" w:type="dxa"/>
            <w:tcBorders>
              <w:top w:val="single" w:sz="4" w:space="0" w:color="auto"/>
              <w:left w:val="single" w:sz="4" w:space="0" w:color="auto"/>
            </w:tcBorders>
            <w:shd w:val="clear" w:color="auto" w:fill="auto"/>
            <w:vAlign w:val="center"/>
          </w:tcPr>
          <w:p w14:paraId="03742DAE" w14:textId="77777777" w:rsidR="003C610C" w:rsidRDefault="00C24A72">
            <w:pPr>
              <w:pStyle w:val="a4"/>
            </w:pPr>
            <w:r>
              <w:t>1</w:t>
            </w:r>
          </w:p>
        </w:tc>
        <w:tc>
          <w:tcPr>
            <w:tcW w:w="1445" w:type="dxa"/>
            <w:tcBorders>
              <w:top w:val="single" w:sz="4" w:space="0" w:color="auto"/>
              <w:left w:val="single" w:sz="4" w:space="0" w:color="auto"/>
            </w:tcBorders>
            <w:shd w:val="clear" w:color="auto" w:fill="auto"/>
            <w:vAlign w:val="center"/>
          </w:tcPr>
          <w:p w14:paraId="1B091F64" w14:textId="77777777" w:rsidR="003C610C" w:rsidRDefault="00C24A72">
            <w:pPr>
              <w:pStyle w:val="a4"/>
            </w:pPr>
            <w:r>
              <w:t>2</w:t>
            </w:r>
          </w:p>
        </w:tc>
        <w:tc>
          <w:tcPr>
            <w:tcW w:w="994" w:type="dxa"/>
            <w:tcBorders>
              <w:top w:val="single" w:sz="4" w:space="0" w:color="auto"/>
              <w:left w:val="single" w:sz="4" w:space="0" w:color="auto"/>
            </w:tcBorders>
            <w:shd w:val="clear" w:color="auto" w:fill="auto"/>
            <w:vAlign w:val="center"/>
          </w:tcPr>
          <w:p w14:paraId="4805F520" w14:textId="77777777" w:rsidR="003C610C" w:rsidRDefault="00C24A72">
            <w:pPr>
              <w:pStyle w:val="a4"/>
            </w:pPr>
            <w:r>
              <w:t>3</w:t>
            </w:r>
          </w:p>
        </w:tc>
        <w:tc>
          <w:tcPr>
            <w:tcW w:w="1133" w:type="dxa"/>
            <w:tcBorders>
              <w:top w:val="single" w:sz="4" w:space="0" w:color="auto"/>
              <w:left w:val="single" w:sz="4" w:space="0" w:color="auto"/>
            </w:tcBorders>
            <w:shd w:val="clear" w:color="auto" w:fill="auto"/>
            <w:vAlign w:val="center"/>
          </w:tcPr>
          <w:p w14:paraId="2799B680" w14:textId="77777777" w:rsidR="003C610C" w:rsidRDefault="00C24A72">
            <w:pPr>
              <w:pStyle w:val="a4"/>
            </w:pPr>
            <w:r>
              <w:t>4</w:t>
            </w:r>
          </w:p>
        </w:tc>
        <w:tc>
          <w:tcPr>
            <w:tcW w:w="1138" w:type="dxa"/>
            <w:tcBorders>
              <w:top w:val="single" w:sz="4" w:space="0" w:color="auto"/>
              <w:left w:val="single" w:sz="4" w:space="0" w:color="auto"/>
            </w:tcBorders>
            <w:shd w:val="clear" w:color="auto" w:fill="auto"/>
            <w:vAlign w:val="center"/>
          </w:tcPr>
          <w:p w14:paraId="4EFB193A" w14:textId="77777777" w:rsidR="003C610C" w:rsidRDefault="00C24A72">
            <w:pPr>
              <w:pStyle w:val="a4"/>
            </w:pPr>
            <w:r>
              <w:t>5</w:t>
            </w:r>
          </w:p>
        </w:tc>
        <w:tc>
          <w:tcPr>
            <w:tcW w:w="1027" w:type="dxa"/>
            <w:tcBorders>
              <w:top w:val="single" w:sz="4" w:space="0" w:color="auto"/>
              <w:left w:val="single" w:sz="4" w:space="0" w:color="auto"/>
            </w:tcBorders>
            <w:shd w:val="clear" w:color="auto" w:fill="auto"/>
            <w:vAlign w:val="center"/>
          </w:tcPr>
          <w:p w14:paraId="12039FEA" w14:textId="77777777" w:rsidR="003C610C" w:rsidRDefault="00C24A72">
            <w:pPr>
              <w:pStyle w:val="a4"/>
            </w:pPr>
            <w:r>
              <w:t>6</w:t>
            </w:r>
          </w:p>
        </w:tc>
        <w:tc>
          <w:tcPr>
            <w:tcW w:w="1094" w:type="dxa"/>
            <w:tcBorders>
              <w:top w:val="single" w:sz="4" w:space="0" w:color="auto"/>
              <w:left w:val="single" w:sz="4" w:space="0" w:color="auto"/>
            </w:tcBorders>
            <w:shd w:val="clear" w:color="auto" w:fill="auto"/>
            <w:vAlign w:val="center"/>
          </w:tcPr>
          <w:p w14:paraId="301A7F51" w14:textId="77777777" w:rsidR="003C610C" w:rsidRDefault="00C24A72">
            <w:pPr>
              <w:pStyle w:val="a4"/>
            </w:pPr>
            <w:r>
              <w:t>7</w:t>
            </w:r>
          </w:p>
        </w:tc>
        <w:tc>
          <w:tcPr>
            <w:tcW w:w="1205" w:type="dxa"/>
            <w:tcBorders>
              <w:top w:val="single" w:sz="4" w:space="0" w:color="auto"/>
              <w:left w:val="single" w:sz="4" w:space="0" w:color="auto"/>
              <w:right w:val="single" w:sz="4" w:space="0" w:color="auto"/>
            </w:tcBorders>
            <w:shd w:val="clear" w:color="auto" w:fill="auto"/>
            <w:vAlign w:val="center"/>
          </w:tcPr>
          <w:p w14:paraId="03931FD2" w14:textId="77777777" w:rsidR="003C610C" w:rsidRDefault="00C24A72">
            <w:pPr>
              <w:pStyle w:val="a4"/>
            </w:pPr>
            <w:r>
              <w:t>8</w:t>
            </w:r>
          </w:p>
        </w:tc>
      </w:tr>
      <w:tr w:rsidR="003C610C" w14:paraId="54C7FCB0" w14:textId="77777777">
        <w:trPr>
          <w:trHeight w:hRule="exact" w:val="408"/>
          <w:jc w:val="center"/>
        </w:trPr>
        <w:tc>
          <w:tcPr>
            <w:tcW w:w="1397" w:type="dxa"/>
            <w:tcBorders>
              <w:top w:val="single" w:sz="4" w:space="0" w:color="auto"/>
              <w:left w:val="single" w:sz="4" w:space="0" w:color="auto"/>
            </w:tcBorders>
            <w:shd w:val="clear" w:color="auto" w:fill="auto"/>
          </w:tcPr>
          <w:p w14:paraId="14409AEC" w14:textId="77777777" w:rsidR="003C610C" w:rsidRDefault="003C610C">
            <w:pPr>
              <w:rPr>
                <w:sz w:val="10"/>
                <w:szCs w:val="10"/>
              </w:rPr>
            </w:pPr>
          </w:p>
        </w:tc>
        <w:tc>
          <w:tcPr>
            <w:tcW w:w="1445" w:type="dxa"/>
            <w:tcBorders>
              <w:top w:val="single" w:sz="4" w:space="0" w:color="auto"/>
              <w:left w:val="single" w:sz="4" w:space="0" w:color="auto"/>
            </w:tcBorders>
            <w:shd w:val="clear" w:color="auto" w:fill="auto"/>
          </w:tcPr>
          <w:p w14:paraId="0D841BB7" w14:textId="77777777" w:rsidR="003C610C" w:rsidRDefault="003C610C">
            <w:pPr>
              <w:rPr>
                <w:sz w:val="10"/>
                <w:szCs w:val="10"/>
              </w:rPr>
            </w:pPr>
          </w:p>
        </w:tc>
        <w:tc>
          <w:tcPr>
            <w:tcW w:w="994" w:type="dxa"/>
            <w:tcBorders>
              <w:top w:val="single" w:sz="4" w:space="0" w:color="auto"/>
              <w:left w:val="single" w:sz="4" w:space="0" w:color="auto"/>
            </w:tcBorders>
            <w:shd w:val="clear" w:color="auto" w:fill="auto"/>
            <w:vAlign w:val="bottom"/>
          </w:tcPr>
          <w:p w14:paraId="2027F600" w14:textId="77777777" w:rsidR="003C610C" w:rsidRDefault="00C24A72">
            <w:pPr>
              <w:pStyle w:val="a4"/>
            </w:pPr>
            <w:r>
              <w:t>4 - 6</w:t>
            </w:r>
          </w:p>
        </w:tc>
        <w:tc>
          <w:tcPr>
            <w:tcW w:w="1133" w:type="dxa"/>
            <w:tcBorders>
              <w:top w:val="single" w:sz="4" w:space="0" w:color="auto"/>
              <w:left w:val="single" w:sz="4" w:space="0" w:color="auto"/>
            </w:tcBorders>
            <w:shd w:val="clear" w:color="auto" w:fill="auto"/>
            <w:vAlign w:val="bottom"/>
          </w:tcPr>
          <w:p w14:paraId="38153285" w14:textId="77777777" w:rsidR="003C610C" w:rsidRDefault="00C24A72">
            <w:pPr>
              <w:pStyle w:val="a4"/>
            </w:pPr>
            <w:r>
              <w:t>0,7</w:t>
            </w:r>
          </w:p>
        </w:tc>
        <w:tc>
          <w:tcPr>
            <w:tcW w:w="1138" w:type="dxa"/>
            <w:tcBorders>
              <w:top w:val="single" w:sz="4" w:space="0" w:color="auto"/>
              <w:left w:val="single" w:sz="4" w:space="0" w:color="auto"/>
            </w:tcBorders>
            <w:shd w:val="clear" w:color="auto" w:fill="auto"/>
            <w:vAlign w:val="bottom"/>
          </w:tcPr>
          <w:p w14:paraId="203FEDF6" w14:textId="77777777" w:rsidR="003C610C" w:rsidRDefault="00C24A72">
            <w:pPr>
              <w:pStyle w:val="a4"/>
            </w:pPr>
            <w:r>
              <w:t>30 - 50</w:t>
            </w:r>
          </w:p>
        </w:tc>
        <w:tc>
          <w:tcPr>
            <w:tcW w:w="1027" w:type="dxa"/>
            <w:tcBorders>
              <w:top w:val="single" w:sz="4" w:space="0" w:color="auto"/>
              <w:left w:val="single" w:sz="4" w:space="0" w:color="auto"/>
            </w:tcBorders>
            <w:shd w:val="clear" w:color="auto" w:fill="auto"/>
            <w:vAlign w:val="bottom"/>
          </w:tcPr>
          <w:p w14:paraId="4F98C172" w14:textId="77777777" w:rsidR="003C610C" w:rsidRDefault="00C24A72">
            <w:pPr>
              <w:pStyle w:val="a4"/>
            </w:pPr>
            <w:r>
              <w:t>0,7</w:t>
            </w:r>
          </w:p>
        </w:tc>
        <w:tc>
          <w:tcPr>
            <w:tcW w:w="1094" w:type="dxa"/>
            <w:tcBorders>
              <w:top w:val="single" w:sz="4" w:space="0" w:color="auto"/>
              <w:left w:val="single" w:sz="4" w:space="0" w:color="auto"/>
            </w:tcBorders>
            <w:shd w:val="clear" w:color="auto" w:fill="auto"/>
            <w:vAlign w:val="bottom"/>
          </w:tcPr>
          <w:p w14:paraId="32420C67" w14:textId="77777777" w:rsidR="003C610C" w:rsidRDefault="00C24A72">
            <w:pPr>
              <w:pStyle w:val="a4"/>
            </w:pPr>
            <w:r>
              <w:t>30 - 40</w:t>
            </w:r>
          </w:p>
        </w:tc>
        <w:tc>
          <w:tcPr>
            <w:tcW w:w="1205" w:type="dxa"/>
            <w:tcBorders>
              <w:top w:val="single" w:sz="4" w:space="0" w:color="auto"/>
              <w:left w:val="single" w:sz="4" w:space="0" w:color="auto"/>
              <w:right w:val="single" w:sz="4" w:space="0" w:color="auto"/>
            </w:tcBorders>
            <w:shd w:val="clear" w:color="auto" w:fill="auto"/>
            <w:vAlign w:val="bottom"/>
          </w:tcPr>
          <w:p w14:paraId="2AE2AB07" w14:textId="77777777" w:rsidR="003C610C" w:rsidRDefault="00C24A72">
            <w:pPr>
              <w:pStyle w:val="a4"/>
            </w:pPr>
            <w:r>
              <w:t>(7 - 8)Е</w:t>
            </w:r>
          </w:p>
        </w:tc>
      </w:tr>
      <w:tr w:rsidR="003C610C" w14:paraId="1C5EE846" w14:textId="77777777">
        <w:trPr>
          <w:trHeight w:hRule="exact" w:val="504"/>
          <w:jc w:val="center"/>
        </w:trPr>
        <w:tc>
          <w:tcPr>
            <w:tcW w:w="1397" w:type="dxa"/>
            <w:tcBorders>
              <w:left w:val="single" w:sz="4" w:space="0" w:color="auto"/>
            </w:tcBorders>
            <w:shd w:val="clear" w:color="auto" w:fill="auto"/>
          </w:tcPr>
          <w:p w14:paraId="1735E147" w14:textId="77777777" w:rsidR="003C610C" w:rsidRDefault="003C610C">
            <w:pPr>
              <w:rPr>
                <w:sz w:val="10"/>
                <w:szCs w:val="10"/>
              </w:rPr>
            </w:pPr>
          </w:p>
        </w:tc>
        <w:tc>
          <w:tcPr>
            <w:tcW w:w="1445" w:type="dxa"/>
            <w:tcBorders>
              <w:left w:val="single" w:sz="4" w:space="0" w:color="auto"/>
            </w:tcBorders>
            <w:shd w:val="clear" w:color="auto" w:fill="auto"/>
            <w:vAlign w:val="bottom"/>
          </w:tcPr>
          <w:p w14:paraId="09102582" w14:textId="77777777" w:rsidR="003C610C" w:rsidRDefault="00C24A72">
            <w:pPr>
              <w:pStyle w:val="a4"/>
              <w:spacing w:line="276" w:lineRule="auto"/>
            </w:pPr>
            <w:r>
              <w:t xml:space="preserve">сложные </w:t>
            </w:r>
            <w:r>
              <w:rPr>
                <w:lang w:val="en-US" w:eastAsia="en-US" w:bidi="en-US"/>
              </w:rPr>
              <w:t xml:space="preserve">(Ia </w:t>
            </w:r>
            <w:r>
              <w:t>- I)</w:t>
            </w:r>
          </w:p>
        </w:tc>
        <w:tc>
          <w:tcPr>
            <w:tcW w:w="994" w:type="dxa"/>
            <w:tcBorders>
              <w:left w:val="single" w:sz="4" w:space="0" w:color="auto"/>
            </w:tcBorders>
            <w:shd w:val="clear" w:color="auto" w:fill="auto"/>
          </w:tcPr>
          <w:p w14:paraId="4B7B8EFE" w14:textId="77777777" w:rsidR="003C610C" w:rsidRDefault="003C610C">
            <w:pPr>
              <w:rPr>
                <w:sz w:val="10"/>
                <w:szCs w:val="10"/>
              </w:rPr>
            </w:pPr>
          </w:p>
        </w:tc>
        <w:tc>
          <w:tcPr>
            <w:tcW w:w="1133" w:type="dxa"/>
            <w:tcBorders>
              <w:left w:val="single" w:sz="4" w:space="0" w:color="auto"/>
            </w:tcBorders>
            <w:shd w:val="clear" w:color="auto" w:fill="auto"/>
            <w:vAlign w:val="center"/>
          </w:tcPr>
          <w:p w14:paraId="5E298AE7" w14:textId="77777777" w:rsidR="003C610C" w:rsidRDefault="00C24A72">
            <w:pPr>
              <w:pStyle w:val="a4"/>
            </w:pPr>
            <w:r>
              <w:t>0,5</w:t>
            </w:r>
          </w:p>
        </w:tc>
        <w:tc>
          <w:tcPr>
            <w:tcW w:w="1138" w:type="dxa"/>
            <w:tcBorders>
              <w:left w:val="single" w:sz="4" w:space="0" w:color="auto"/>
            </w:tcBorders>
            <w:shd w:val="clear" w:color="auto" w:fill="auto"/>
            <w:vAlign w:val="center"/>
          </w:tcPr>
          <w:p w14:paraId="7AC29795" w14:textId="77777777" w:rsidR="003C610C" w:rsidRDefault="00C24A72">
            <w:pPr>
              <w:pStyle w:val="a4"/>
            </w:pPr>
            <w:r>
              <w:t>8 - 12</w:t>
            </w:r>
          </w:p>
        </w:tc>
        <w:tc>
          <w:tcPr>
            <w:tcW w:w="1027" w:type="dxa"/>
            <w:tcBorders>
              <w:left w:val="single" w:sz="4" w:space="0" w:color="auto"/>
            </w:tcBorders>
            <w:shd w:val="clear" w:color="auto" w:fill="auto"/>
            <w:vAlign w:val="center"/>
          </w:tcPr>
          <w:p w14:paraId="163E1CE7" w14:textId="77777777" w:rsidR="003C610C" w:rsidRDefault="00C24A72">
            <w:pPr>
              <w:pStyle w:val="a4"/>
            </w:pPr>
            <w:r>
              <w:t>0,5</w:t>
            </w:r>
          </w:p>
        </w:tc>
        <w:tc>
          <w:tcPr>
            <w:tcW w:w="1094" w:type="dxa"/>
            <w:tcBorders>
              <w:left w:val="single" w:sz="4" w:space="0" w:color="auto"/>
            </w:tcBorders>
            <w:shd w:val="clear" w:color="auto" w:fill="auto"/>
            <w:vAlign w:val="center"/>
          </w:tcPr>
          <w:p w14:paraId="67E78170" w14:textId="77777777" w:rsidR="003C610C" w:rsidRDefault="00C24A72">
            <w:pPr>
              <w:pStyle w:val="a4"/>
            </w:pPr>
            <w:r>
              <w:t>10 - 15</w:t>
            </w:r>
          </w:p>
        </w:tc>
        <w:tc>
          <w:tcPr>
            <w:tcW w:w="1205" w:type="dxa"/>
            <w:tcBorders>
              <w:left w:val="single" w:sz="4" w:space="0" w:color="auto"/>
              <w:right w:val="single" w:sz="4" w:space="0" w:color="auto"/>
            </w:tcBorders>
            <w:shd w:val="clear" w:color="auto" w:fill="auto"/>
            <w:vAlign w:val="center"/>
          </w:tcPr>
          <w:p w14:paraId="375D9661" w14:textId="77777777" w:rsidR="003C610C" w:rsidRDefault="00C24A72">
            <w:pPr>
              <w:pStyle w:val="a4"/>
            </w:pPr>
            <w:r>
              <w:t>(2 - 3)Б</w:t>
            </w:r>
          </w:p>
        </w:tc>
      </w:tr>
      <w:tr w:rsidR="003C610C" w14:paraId="149172FA" w14:textId="77777777">
        <w:trPr>
          <w:trHeight w:hRule="exact" w:val="418"/>
          <w:jc w:val="center"/>
        </w:trPr>
        <w:tc>
          <w:tcPr>
            <w:tcW w:w="1397" w:type="dxa"/>
            <w:vMerge w:val="restart"/>
            <w:tcBorders>
              <w:left w:val="single" w:sz="4" w:space="0" w:color="auto"/>
            </w:tcBorders>
            <w:shd w:val="clear" w:color="auto" w:fill="auto"/>
            <w:vAlign w:val="center"/>
          </w:tcPr>
          <w:p w14:paraId="00018187" w14:textId="77777777" w:rsidR="003C610C" w:rsidRDefault="00C24A72">
            <w:pPr>
              <w:pStyle w:val="a4"/>
            </w:pPr>
            <w:r>
              <w:t>2.1. Елово</w:t>
            </w:r>
            <w:r>
              <w:softHyphen/>
              <w:t>лиственные с долей ели в составе 3 - 4 единицы и 6 - 7 листвен-</w:t>
            </w:r>
          </w:p>
        </w:tc>
        <w:tc>
          <w:tcPr>
            <w:tcW w:w="1445" w:type="dxa"/>
            <w:tcBorders>
              <w:left w:val="single" w:sz="4" w:space="0" w:color="auto"/>
            </w:tcBorders>
            <w:shd w:val="clear" w:color="auto" w:fill="auto"/>
          </w:tcPr>
          <w:p w14:paraId="54D2BF14" w14:textId="77777777" w:rsidR="003C610C" w:rsidRDefault="003C610C">
            <w:pPr>
              <w:rPr>
                <w:sz w:val="10"/>
                <w:szCs w:val="10"/>
              </w:rPr>
            </w:pPr>
          </w:p>
        </w:tc>
        <w:tc>
          <w:tcPr>
            <w:tcW w:w="994" w:type="dxa"/>
            <w:tcBorders>
              <w:left w:val="single" w:sz="4" w:space="0" w:color="auto"/>
            </w:tcBorders>
            <w:shd w:val="clear" w:color="auto" w:fill="auto"/>
          </w:tcPr>
          <w:p w14:paraId="33F95475" w14:textId="77777777" w:rsidR="003C610C" w:rsidRDefault="003C610C">
            <w:pPr>
              <w:rPr>
                <w:sz w:val="10"/>
                <w:szCs w:val="10"/>
              </w:rPr>
            </w:pPr>
          </w:p>
        </w:tc>
        <w:tc>
          <w:tcPr>
            <w:tcW w:w="1133" w:type="dxa"/>
            <w:tcBorders>
              <w:left w:val="single" w:sz="4" w:space="0" w:color="auto"/>
            </w:tcBorders>
            <w:shd w:val="clear" w:color="auto" w:fill="auto"/>
          </w:tcPr>
          <w:p w14:paraId="7F29ED4F" w14:textId="77777777" w:rsidR="003C610C" w:rsidRDefault="003C610C">
            <w:pPr>
              <w:rPr>
                <w:sz w:val="10"/>
                <w:szCs w:val="10"/>
              </w:rPr>
            </w:pPr>
          </w:p>
        </w:tc>
        <w:tc>
          <w:tcPr>
            <w:tcW w:w="1138" w:type="dxa"/>
            <w:tcBorders>
              <w:left w:val="single" w:sz="4" w:space="0" w:color="auto"/>
            </w:tcBorders>
            <w:shd w:val="clear" w:color="auto" w:fill="auto"/>
          </w:tcPr>
          <w:p w14:paraId="0681E39E" w14:textId="77777777" w:rsidR="003C610C" w:rsidRDefault="003C610C">
            <w:pPr>
              <w:rPr>
                <w:sz w:val="10"/>
                <w:szCs w:val="10"/>
              </w:rPr>
            </w:pPr>
          </w:p>
        </w:tc>
        <w:tc>
          <w:tcPr>
            <w:tcW w:w="1027" w:type="dxa"/>
            <w:tcBorders>
              <w:left w:val="single" w:sz="4" w:space="0" w:color="auto"/>
            </w:tcBorders>
            <w:shd w:val="clear" w:color="auto" w:fill="auto"/>
          </w:tcPr>
          <w:p w14:paraId="4005D7E0" w14:textId="77777777" w:rsidR="003C610C" w:rsidRDefault="003C610C">
            <w:pPr>
              <w:rPr>
                <w:sz w:val="10"/>
                <w:szCs w:val="10"/>
              </w:rPr>
            </w:pPr>
          </w:p>
        </w:tc>
        <w:tc>
          <w:tcPr>
            <w:tcW w:w="1094" w:type="dxa"/>
            <w:tcBorders>
              <w:left w:val="single" w:sz="4" w:space="0" w:color="auto"/>
            </w:tcBorders>
            <w:shd w:val="clear" w:color="auto" w:fill="auto"/>
            <w:vAlign w:val="center"/>
          </w:tcPr>
          <w:p w14:paraId="3B377E0C" w14:textId="77777777" w:rsidR="003C610C" w:rsidRDefault="00C24A72">
            <w:pPr>
              <w:pStyle w:val="a4"/>
            </w:pPr>
            <w:r>
              <w:t>(20)</w:t>
            </w:r>
          </w:p>
        </w:tc>
        <w:tc>
          <w:tcPr>
            <w:tcW w:w="1205" w:type="dxa"/>
            <w:tcBorders>
              <w:left w:val="single" w:sz="4" w:space="0" w:color="auto"/>
              <w:right w:val="single" w:sz="4" w:space="0" w:color="auto"/>
            </w:tcBorders>
            <w:shd w:val="clear" w:color="auto" w:fill="auto"/>
            <w:vAlign w:val="center"/>
          </w:tcPr>
          <w:p w14:paraId="5AEB6BBF" w14:textId="77777777" w:rsidR="003C610C" w:rsidRDefault="00C24A72">
            <w:pPr>
              <w:pStyle w:val="a4"/>
            </w:pPr>
            <w:r>
              <w:t>(Ос)</w:t>
            </w:r>
          </w:p>
        </w:tc>
      </w:tr>
      <w:tr w:rsidR="003C610C" w14:paraId="29A367A9" w14:textId="77777777">
        <w:trPr>
          <w:trHeight w:hRule="exact" w:val="1334"/>
          <w:jc w:val="center"/>
        </w:trPr>
        <w:tc>
          <w:tcPr>
            <w:tcW w:w="1397" w:type="dxa"/>
            <w:vMerge/>
            <w:tcBorders>
              <w:left w:val="single" w:sz="4" w:space="0" w:color="auto"/>
            </w:tcBorders>
            <w:shd w:val="clear" w:color="auto" w:fill="auto"/>
            <w:vAlign w:val="center"/>
          </w:tcPr>
          <w:p w14:paraId="2AF4AC93" w14:textId="77777777" w:rsidR="003C610C" w:rsidRDefault="003C610C"/>
        </w:tc>
        <w:tc>
          <w:tcPr>
            <w:tcW w:w="1445" w:type="dxa"/>
            <w:tcBorders>
              <w:top w:val="single" w:sz="4" w:space="0" w:color="auto"/>
              <w:left w:val="single" w:sz="4" w:space="0" w:color="auto"/>
            </w:tcBorders>
            <w:shd w:val="clear" w:color="auto" w:fill="auto"/>
            <w:vAlign w:val="center"/>
          </w:tcPr>
          <w:p w14:paraId="078D4F62" w14:textId="77777777" w:rsidR="003C610C" w:rsidRDefault="00C24A72">
            <w:pPr>
              <w:pStyle w:val="a4"/>
              <w:spacing w:line="276" w:lineRule="auto"/>
            </w:pPr>
            <w:r>
              <w:t xml:space="preserve">черничные </w:t>
            </w:r>
            <w:r>
              <w:rPr>
                <w:lang w:val="en-US" w:eastAsia="en-US" w:bidi="en-US"/>
              </w:rPr>
              <w:t xml:space="preserve">(I </w:t>
            </w:r>
            <w:r>
              <w:t>- II)</w:t>
            </w:r>
          </w:p>
        </w:tc>
        <w:tc>
          <w:tcPr>
            <w:tcW w:w="994" w:type="dxa"/>
            <w:tcBorders>
              <w:top w:val="single" w:sz="4" w:space="0" w:color="auto"/>
              <w:left w:val="single" w:sz="4" w:space="0" w:color="auto"/>
            </w:tcBorders>
            <w:shd w:val="clear" w:color="auto" w:fill="auto"/>
          </w:tcPr>
          <w:p w14:paraId="532B1D1F" w14:textId="77777777" w:rsidR="003C610C" w:rsidRDefault="00C24A72">
            <w:pPr>
              <w:pStyle w:val="a4"/>
              <w:spacing w:before="80"/>
            </w:pPr>
            <w:r>
              <w:t>4 - 6</w:t>
            </w:r>
          </w:p>
        </w:tc>
        <w:tc>
          <w:tcPr>
            <w:tcW w:w="1133" w:type="dxa"/>
            <w:tcBorders>
              <w:top w:val="single" w:sz="4" w:space="0" w:color="auto"/>
              <w:left w:val="single" w:sz="4" w:space="0" w:color="auto"/>
            </w:tcBorders>
            <w:shd w:val="clear" w:color="auto" w:fill="auto"/>
          </w:tcPr>
          <w:p w14:paraId="380902C8" w14:textId="77777777" w:rsidR="003C610C" w:rsidRDefault="00C24A72">
            <w:pPr>
              <w:pStyle w:val="a4"/>
              <w:spacing w:before="80" w:after="160"/>
            </w:pPr>
            <w:r>
              <w:t>0,7</w:t>
            </w:r>
          </w:p>
          <w:p w14:paraId="4CBC884D" w14:textId="77777777" w:rsidR="003C610C" w:rsidRDefault="00C24A72">
            <w:pPr>
              <w:pStyle w:val="a4"/>
            </w:pPr>
            <w:r>
              <w:t>0,6</w:t>
            </w:r>
          </w:p>
        </w:tc>
        <w:tc>
          <w:tcPr>
            <w:tcW w:w="1138" w:type="dxa"/>
            <w:tcBorders>
              <w:top w:val="single" w:sz="4" w:space="0" w:color="auto"/>
              <w:left w:val="single" w:sz="4" w:space="0" w:color="auto"/>
            </w:tcBorders>
            <w:shd w:val="clear" w:color="auto" w:fill="auto"/>
          </w:tcPr>
          <w:p w14:paraId="77C5BD0C" w14:textId="77777777" w:rsidR="003C610C" w:rsidRDefault="00C24A72">
            <w:pPr>
              <w:pStyle w:val="a4"/>
              <w:spacing w:before="80" w:after="200"/>
            </w:pPr>
            <w:r>
              <w:t>25 - 35</w:t>
            </w:r>
          </w:p>
          <w:p w14:paraId="77F275B5" w14:textId="77777777" w:rsidR="003C610C" w:rsidRDefault="00C24A72">
            <w:pPr>
              <w:pStyle w:val="a4"/>
            </w:pPr>
            <w:r>
              <w:t>8 - 10</w:t>
            </w:r>
          </w:p>
        </w:tc>
        <w:tc>
          <w:tcPr>
            <w:tcW w:w="1027" w:type="dxa"/>
            <w:tcBorders>
              <w:top w:val="single" w:sz="4" w:space="0" w:color="auto"/>
              <w:left w:val="single" w:sz="4" w:space="0" w:color="auto"/>
            </w:tcBorders>
            <w:shd w:val="clear" w:color="auto" w:fill="auto"/>
          </w:tcPr>
          <w:p w14:paraId="2B9AA6CD" w14:textId="77777777" w:rsidR="003C610C" w:rsidRDefault="00C24A72">
            <w:pPr>
              <w:pStyle w:val="a4"/>
              <w:spacing w:before="80" w:after="180"/>
            </w:pPr>
            <w:r>
              <w:t>0,7</w:t>
            </w:r>
          </w:p>
          <w:p w14:paraId="66FDDEA9" w14:textId="77777777" w:rsidR="003C610C" w:rsidRDefault="00C24A72">
            <w:pPr>
              <w:pStyle w:val="a4"/>
            </w:pPr>
            <w:r>
              <w:t>0,6</w:t>
            </w:r>
          </w:p>
        </w:tc>
        <w:tc>
          <w:tcPr>
            <w:tcW w:w="1094" w:type="dxa"/>
            <w:tcBorders>
              <w:top w:val="single" w:sz="4" w:space="0" w:color="auto"/>
              <w:left w:val="single" w:sz="4" w:space="0" w:color="auto"/>
            </w:tcBorders>
            <w:shd w:val="clear" w:color="auto" w:fill="auto"/>
            <w:vAlign w:val="center"/>
          </w:tcPr>
          <w:p w14:paraId="3453F195" w14:textId="77777777" w:rsidR="003C610C" w:rsidRDefault="00C24A72">
            <w:pPr>
              <w:pStyle w:val="a4"/>
              <w:spacing w:after="180"/>
            </w:pPr>
            <w:r>
              <w:t>20 - 30</w:t>
            </w:r>
          </w:p>
          <w:p w14:paraId="1367A218" w14:textId="77777777" w:rsidR="003C610C" w:rsidRDefault="00C24A72">
            <w:pPr>
              <w:pStyle w:val="a4"/>
              <w:spacing w:after="180"/>
            </w:pPr>
            <w:r>
              <w:t>10 - 15</w:t>
            </w:r>
          </w:p>
          <w:p w14:paraId="09C238B5" w14:textId="77777777" w:rsidR="003C610C" w:rsidRDefault="00C24A72">
            <w:pPr>
              <w:pStyle w:val="a4"/>
              <w:spacing w:after="180"/>
            </w:pPr>
            <w:r>
              <w:t>(20)</w:t>
            </w:r>
          </w:p>
        </w:tc>
        <w:tc>
          <w:tcPr>
            <w:tcW w:w="1205" w:type="dxa"/>
            <w:tcBorders>
              <w:top w:val="single" w:sz="4" w:space="0" w:color="auto"/>
              <w:left w:val="single" w:sz="4" w:space="0" w:color="auto"/>
              <w:right w:val="single" w:sz="4" w:space="0" w:color="auto"/>
            </w:tcBorders>
            <w:shd w:val="clear" w:color="auto" w:fill="auto"/>
            <w:vAlign w:val="center"/>
          </w:tcPr>
          <w:p w14:paraId="7B061DE4" w14:textId="77777777" w:rsidR="003C610C" w:rsidRDefault="00C24A72">
            <w:pPr>
              <w:pStyle w:val="a4"/>
              <w:spacing w:after="160"/>
            </w:pPr>
            <w:r>
              <w:t>(7 - 8)Е</w:t>
            </w:r>
          </w:p>
          <w:p w14:paraId="34B59F20" w14:textId="77777777" w:rsidR="003C610C" w:rsidRDefault="00C24A72">
            <w:pPr>
              <w:pStyle w:val="a4"/>
              <w:spacing w:after="160"/>
            </w:pPr>
            <w:r>
              <w:t>(2 - 3)Б</w:t>
            </w:r>
          </w:p>
          <w:p w14:paraId="36A66CA9" w14:textId="77777777" w:rsidR="003C610C" w:rsidRDefault="00C24A72">
            <w:pPr>
              <w:pStyle w:val="a4"/>
              <w:spacing w:after="160"/>
            </w:pPr>
            <w:r>
              <w:t>(Ос)</w:t>
            </w:r>
          </w:p>
        </w:tc>
      </w:tr>
      <w:tr w:rsidR="003C610C" w14:paraId="66F090FD" w14:textId="77777777">
        <w:trPr>
          <w:trHeight w:hRule="exact" w:val="408"/>
          <w:jc w:val="center"/>
        </w:trPr>
        <w:tc>
          <w:tcPr>
            <w:tcW w:w="1397" w:type="dxa"/>
            <w:tcBorders>
              <w:left w:val="single" w:sz="4" w:space="0" w:color="auto"/>
            </w:tcBorders>
            <w:shd w:val="clear" w:color="auto" w:fill="auto"/>
          </w:tcPr>
          <w:p w14:paraId="7CCC972E" w14:textId="77777777" w:rsidR="003C610C" w:rsidRDefault="00C24A72">
            <w:pPr>
              <w:pStyle w:val="a4"/>
            </w:pPr>
            <w:r>
              <w:t>ных</w:t>
            </w:r>
          </w:p>
        </w:tc>
        <w:tc>
          <w:tcPr>
            <w:tcW w:w="1445" w:type="dxa"/>
            <w:tcBorders>
              <w:top w:val="single" w:sz="4" w:space="0" w:color="auto"/>
              <w:left w:val="single" w:sz="4" w:space="0" w:color="auto"/>
            </w:tcBorders>
            <w:shd w:val="clear" w:color="auto" w:fill="auto"/>
          </w:tcPr>
          <w:p w14:paraId="4FD0C947" w14:textId="77777777" w:rsidR="003C610C" w:rsidRDefault="003C610C">
            <w:pPr>
              <w:rPr>
                <w:sz w:val="10"/>
                <w:szCs w:val="10"/>
              </w:rPr>
            </w:pPr>
          </w:p>
        </w:tc>
        <w:tc>
          <w:tcPr>
            <w:tcW w:w="994" w:type="dxa"/>
            <w:tcBorders>
              <w:top w:val="single" w:sz="4" w:space="0" w:color="auto"/>
              <w:left w:val="single" w:sz="4" w:space="0" w:color="auto"/>
            </w:tcBorders>
            <w:shd w:val="clear" w:color="auto" w:fill="auto"/>
            <w:vAlign w:val="bottom"/>
          </w:tcPr>
          <w:p w14:paraId="17C69584" w14:textId="77777777" w:rsidR="003C610C" w:rsidRDefault="00C24A72">
            <w:pPr>
              <w:pStyle w:val="a4"/>
            </w:pPr>
            <w:r>
              <w:t>4 - 6</w:t>
            </w:r>
          </w:p>
        </w:tc>
        <w:tc>
          <w:tcPr>
            <w:tcW w:w="1133" w:type="dxa"/>
            <w:tcBorders>
              <w:top w:val="single" w:sz="4" w:space="0" w:color="auto"/>
              <w:left w:val="single" w:sz="4" w:space="0" w:color="auto"/>
            </w:tcBorders>
            <w:shd w:val="clear" w:color="auto" w:fill="auto"/>
            <w:vAlign w:val="bottom"/>
          </w:tcPr>
          <w:p w14:paraId="3862B1EF" w14:textId="77777777" w:rsidR="003C610C" w:rsidRDefault="00C24A72">
            <w:pPr>
              <w:pStyle w:val="a4"/>
            </w:pPr>
            <w:r>
              <w:t>0,7</w:t>
            </w:r>
          </w:p>
        </w:tc>
        <w:tc>
          <w:tcPr>
            <w:tcW w:w="1138" w:type="dxa"/>
            <w:tcBorders>
              <w:top w:val="single" w:sz="4" w:space="0" w:color="auto"/>
              <w:left w:val="single" w:sz="4" w:space="0" w:color="auto"/>
            </w:tcBorders>
            <w:shd w:val="clear" w:color="auto" w:fill="auto"/>
            <w:vAlign w:val="bottom"/>
          </w:tcPr>
          <w:p w14:paraId="3D50F484" w14:textId="77777777" w:rsidR="003C610C" w:rsidRDefault="00C24A72">
            <w:pPr>
              <w:pStyle w:val="a4"/>
            </w:pPr>
            <w:r>
              <w:t>25 - 35</w:t>
            </w:r>
          </w:p>
        </w:tc>
        <w:tc>
          <w:tcPr>
            <w:tcW w:w="1027" w:type="dxa"/>
            <w:tcBorders>
              <w:top w:val="single" w:sz="4" w:space="0" w:color="auto"/>
              <w:left w:val="single" w:sz="4" w:space="0" w:color="auto"/>
            </w:tcBorders>
            <w:shd w:val="clear" w:color="auto" w:fill="auto"/>
            <w:vAlign w:val="bottom"/>
          </w:tcPr>
          <w:p w14:paraId="65C14BDC" w14:textId="77777777" w:rsidR="003C610C" w:rsidRDefault="00C24A72">
            <w:pPr>
              <w:pStyle w:val="a4"/>
            </w:pPr>
            <w:r>
              <w:t>0,7</w:t>
            </w:r>
          </w:p>
        </w:tc>
        <w:tc>
          <w:tcPr>
            <w:tcW w:w="1094" w:type="dxa"/>
            <w:tcBorders>
              <w:top w:val="single" w:sz="4" w:space="0" w:color="auto"/>
              <w:left w:val="single" w:sz="4" w:space="0" w:color="auto"/>
            </w:tcBorders>
            <w:shd w:val="clear" w:color="auto" w:fill="auto"/>
            <w:vAlign w:val="bottom"/>
          </w:tcPr>
          <w:p w14:paraId="438823F1" w14:textId="77777777" w:rsidR="003C610C" w:rsidRDefault="00C24A72">
            <w:pPr>
              <w:pStyle w:val="a4"/>
            </w:pPr>
            <w:r>
              <w:t>20 - 30</w:t>
            </w:r>
          </w:p>
        </w:tc>
        <w:tc>
          <w:tcPr>
            <w:tcW w:w="1205" w:type="dxa"/>
            <w:tcBorders>
              <w:top w:val="single" w:sz="4" w:space="0" w:color="auto"/>
              <w:left w:val="single" w:sz="4" w:space="0" w:color="auto"/>
              <w:right w:val="single" w:sz="4" w:space="0" w:color="auto"/>
            </w:tcBorders>
            <w:shd w:val="clear" w:color="auto" w:fill="auto"/>
            <w:vAlign w:val="bottom"/>
          </w:tcPr>
          <w:p w14:paraId="58D7B967" w14:textId="77777777" w:rsidR="003C610C" w:rsidRDefault="00C24A72">
            <w:pPr>
              <w:pStyle w:val="a4"/>
            </w:pPr>
            <w:r>
              <w:t>(7 - 8)Е</w:t>
            </w:r>
          </w:p>
        </w:tc>
      </w:tr>
      <w:tr w:rsidR="003C610C" w14:paraId="117EF0C2" w14:textId="77777777">
        <w:trPr>
          <w:trHeight w:hRule="exact" w:val="557"/>
          <w:jc w:val="center"/>
        </w:trPr>
        <w:tc>
          <w:tcPr>
            <w:tcW w:w="1397" w:type="dxa"/>
            <w:tcBorders>
              <w:left w:val="single" w:sz="4" w:space="0" w:color="auto"/>
            </w:tcBorders>
            <w:shd w:val="clear" w:color="auto" w:fill="auto"/>
          </w:tcPr>
          <w:p w14:paraId="35F71B51" w14:textId="77777777" w:rsidR="003C610C" w:rsidRDefault="003C610C">
            <w:pPr>
              <w:rPr>
                <w:sz w:val="10"/>
                <w:szCs w:val="10"/>
              </w:rPr>
            </w:pPr>
          </w:p>
        </w:tc>
        <w:tc>
          <w:tcPr>
            <w:tcW w:w="1445" w:type="dxa"/>
            <w:tcBorders>
              <w:left w:val="single" w:sz="4" w:space="0" w:color="auto"/>
            </w:tcBorders>
            <w:shd w:val="clear" w:color="auto" w:fill="auto"/>
            <w:vAlign w:val="bottom"/>
          </w:tcPr>
          <w:p w14:paraId="63DFD15C" w14:textId="77777777" w:rsidR="003C610C" w:rsidRDefault="00C24A72">
            <w:pPr>
              <w:pStyle w:val="a4"/>
            </w:pPr>
            <w:r>
              <w:t>приручьевые (II - III)</w:t>
            </w:r>
          </w:p>
        </w:tc>
        <w:tc>
          <w:tcPr>
            <w:tcW w:w="994" w:type="dxa"/>
            <w:tcBorders>
              <w:left w:val="single" w:sz="4" w:space="0" w:color="auto"/>
            </w:tcBorders>
            <w:shd w:val="clear" w:color="auto" w:fill="auto"/>
          </w:tcPr>
          <w:p w14:paraId="1C6F9595" w14:textId="77777777" w:rsidR="003C610C" w:rsidRDefault="003C610C">
            <w:pPr>
              <w:rPr>
                <w:sz w:val="10"/>
                <w:szCs w:val="10"/>
              </w:rPr>
            </w:pPr>
          </w:p>
        </w:tc>
        <w:tc>
          <w:tcPr>
            <w:tcW w:w="1133" w:type="dxa"/>
            <w:tcBorders>
              <w:left w:val="single" w:sz="4" w:space="0" w:color="auto"/>
            </w:tcBorders>
            <w:shd w:val="clear" w:color="auto" w:fill="auto"/>
            <w:vAlign w:val="center"/>
          </w:tcPr>
          <w:p w14:paraId="7FCA42D3" w14:textId="77777777" w:rsidR="003C610C" w:rsidRDefault="00C24A72">
            <w:pPr>
              <w:pStyle w:val="a4"/>
            </w:pPr>
            <w:r>
              <w:t>0,6</w:t>
            </w:r>
          </w:p>
        </w:tc>
        <w:tc>
          <w:tcPr>
            <w:tcW w:w="1138" w:type="dxa"/>
            <w:tcBorders>
              <w:left w:val="single" w:sz="4" w:space="0" w:color="auto"/>
            </w:tcBorders>
            <w:shd w:val="clear" w:color="auto" w:fill="auto"/>
            <w:vAlign w:val="center"/>
          </w:tcPr>
          <w:p w14:paraId="0D72A6B8" w14:textId="77777777" w:rsidR="003C610C" w:rsidRDefault="00C24A72">
            <w:pPr>
              <w:pStyle w:val="a4"/>
            </w:pPr>
            <w:r>
              <w:t>8 - 10</w:t>
            </w:r>
          </w:p>
        </w:tc>
        <w:tc>
          <w:tcPr>
            <w:tcW w:w="1027" w:type="dxa"/>
            <w:tcBorders>
              <w:left w:val="single" w:sz="4" w:space="0" w:color="auto"/>
            </w:tcBorders>
            <w:shd w:val="clear" w:color="auto" w:fill="auto"/>
            <w:vAlign w:val="center"/>
          </w:tcPr>
          <w:p w14:paraId="0272A34F" w14:textId="77777777" w:rsidR="003C610C" w:rsidRDefault="00C24A72">
            <w:pPr>
              <w:pStyle w:val="a4"/>
            </w:pPr>
            <w:r>
              <w:t>0,6</w:t>
            </w:r>
          </w:p>
        </w:tc>
        <w:tc>
          <w:tcPr>
            <w:tcW w:w="1094" w:type="dxa"/>
            <w:tcBorders>
              <w:left w:val="single" w:sz="4" w:space="0" w:color="auto"/>
            </w:tcBorders>
            <w:shd w:val="clear" w:color="auto" w:fill="auto"/>
            <w:vAlign w:val="center"/>
          </w:tcPr>
          <w:p w14:paraId="02EFC59A" w14:textId="77777777" w:rsidR="003C610C" w:rsidRDefault="00C24A72">
            <w:pPr>
              <w:pStyle w:val="a4"/>
            </w:pPr>
            <w:r>
              <w:t>10 - 15</w:t>
            </w:r>
          </w:p>
        </w:tc>
        <w:tc>
          <w:tcPr>
            <w:tcW w:w="1205" w:type="dxa"/>
            <w:tcBorders>
              <w:left w:val="single" w:sz="4" w:space="0" w:color="auto"/>
              <w:right w:val="single" w:sz="4" w:space="0" w:color="auto"/>
            </w:tcBorders>
            <w:shd w:val="clear" w:color="auto" w:fill="auto"/>
            <w:vAlign w:val="center"/>
          </w:tcPr>
          <w:p w14:paraId="437C4564" w14:textId="77777777" w:rsidR="003C610C" w:rsidRDefault="00C24A72">
            <w:pPr>
              <w:pStyle w:val="a4"/>
            </w:pPr>
            <w:r>
              <w:t>(2 - 3)Б</w:t>
            </w:r>
          </w:p>
        </w:tc>
      </w:tr>
      <w:tr w:rsidR="003C610C" w14:paraId="7386D1A8" w14:textId="77777777">
        <w:trPr>
          <w:trHeight w:hRule="exact" w:val="365"/>
          <w:jc w:val="center"/>
        </w:trPr>
        <w:tc>
          <w:tcPr>
            <w:tcW w:w="1397" w:type="dxa"/>
            <w:tcBorders>
              <w:left w:val="single" w:sz="4" w:space="0" w:color="auto"/>
            </w:tcBorders>
            <w:shd w:val="clear" w:color="auto" w:fill="auto"/>
          </w:tcPr>
          <w:p w14:paraId="4DE6EFBC" w14:textId="77777777" w:rsidR="003C610C" w:rsidRDefault="003C610C">
            <w:pPr>
              <w:rPr>
                <w:sz w:val="10"/>
                <w:szCs w:val="10"/>
              </w:rPr>
            </w:pPr>
          </w:p>
        </w:tc>
        <w:tc>
          <w:tcPr>
            <w:tcW w:w="1445" w:type="dxa"/>
            <w:tcBorders>
              <w:left w:val="single" w:sz="4" w:space="0" w:color="auto"/>
            </w:tcBorders>
            <w:shd w:val="clear" w:color="auto" w:fill="auto"/>
          </w:tcPr>
          <w:p w14:paraId="2F87CE0C" w14:textId="77777777" w:rsidR="003C610C" w:rsidRDefault="003C610C">
            <w:pPr>
              <w:rPr>
                <w:sz w:val="10"/>
                <w:szCs w:val="10"/>
              </w:rPr>
            </w:pPr>
          </w:p>
        </w:tc>
        <w:tc>
          <w:tcPr>
            <w:tcW w:w="994" w:type="dxa"/>
            <w:tcBorders>
              <w:left w:val="single" w:sz="4" w:space="0" w:color="auto"/>
            </w:tcBorders>
            <w:shd w:val="clear" w:color="auto" w:fill="auto"/>
          </w:tcPr>
          <w:p w14:paraId="07F87888" w14:textId="77777777" w:rsidR="003C610C" w:rsidRDefault="003C610C">
            <w:pPr>
              <w:rPr>
                <w:sz w:val="10"/>
                <w:szCs w:val="10"/>
              </w:rPr>
            </w:pPr>
          </w:p>
        </w:tc>
        <w:tc>
          <w:tcPr>
            <w:tcW w:w="1133" w:type="dxa"/>
            <w:tcBorders>
              <w:left w:val="single" w:sz="4" w:space="0" w:color="auto"/>
            </w:tcBorders>
            <w:shd w:val="clear" w:color="auto" w:fill="auto"/>
          </w:tcPr>
          <w:p w14:paraId="6234A889" w14:textId="77777777" w:rsidR="003C610C" w:rsidRDefault="003C610C">
            <w:pPr>
              <w:rPr>
                <w:sz w:val="10"/>
                <w:szCs w:val="10"/>
              </w:rPr>
            </w:pPr>
          </w:p>
        </w:tc>
        <w:tc>
          <w:tcPr>
            <w:tcW w:w="1138" w:type="dxa"/>
            <w:tcBorders>
              <w:left w:val="single" w:sz="4" w:space="0" w:color="auto"/>
            </w:tcBorders>
            <w:shd w:val="clear" w:color="auto" w:fill="auto"/>
          </w:tcPr>
          <w:p w14:paraId="19327347" w14:textId="77777777" w:rsidR="003C610C" w:rsidRDefault="003C610C">
            <w:pPr>
              <w:rPr>
                <w:sz w:val="10"/>
                <w:szCs w:val="10"/>
              </w:rPr>
            </w:pPr>
          </w:p>
        </w:tc>
        <w:tc>
          <w:tcPr>
            <w:tcW w:w="1027" w:type="dxa"/>
            <w:tcBorders>
              <w:left w:val="single" w:sz="4" w:space="0" w:color="auto"/>
            </w:tcBorders>
            <w:shd w:val="clear" w:color="auto" w:fill="auto"/>
          </w:tcPr>
          <w:p w14:paraId="3F7D26A9" w14:textId="77777777" w:rsidR="003C610C" w:rsidRDefault="003C610C">
            <w:pPr>
              <w:rPr>
                <w:sz w:val="10"/>
                <w:szCs w:val="10"/>
              </w:rPr>
            </w:pPr>
          </w:p>
        </w:tc>
        <w:tc>
          <w:tcPr>
            <w:tcW w:w="1094" w:type="dxa"/>
            <w:tcBorders>
              <w:left w:val="single" w:sz="4" w:space="0" w:color="auto"/>
            </w:tcBorders>
            <w:shd w:val="clear" w:color="auto" w:fill="auto"/>
          </w:tcPr>
          <w:p w14:paraId="3F410041" w14:textId="77777777" w:rsidR="003C610C" w:rsidRDefault="00C24A72">
            <w:pPr>
              <w:pStyle w:val="a4"/>
            </w:pPr>
            <w:r>
              <w:t>(20)</w:t>
            </w:r>
          </w:p>
        </w:tc>
        <w:tc>
          <w:tcPr>
            <w:tcW w:w="1205" w:type="dxa"/>
            <w:tcBorders>
              <w:left w:val="single" w:sz="4" w:space="0" w:color="auto"/>
              <w:right w:val="single" w:sz="4" w:space="0" w:color="auto"/>
            </w:tcBorders>
            <w:shd w:val="clear" w:color="auto" w:fill="auto"/>
          </w:tcPr>
          <w:p w14:paraId="3BB395CE" w14:textId="77777777" w:rsidR="003C610C" w:rsidRDefault="00C24A72">
            <w:pPr>
              <w:pStyle w:val="a4"/>
            </w:pPr>
            <w:r>
              <w:t>(Ос)</w:t>
            </w:r>
          </w:p>
        </w:tc>
      </w:tr>
      <w:tr w:rsidR="003C610C" w14:paraId="05DBF619" w14:textId="77777777">
        <w:trPr>
          <w:trHeight w:hRule="exact" w:val="408"/>
          <w:jc w:val="center"/>
        </w:trPr>
        <w:tc>
          <w:tcPr>
            <w:tcW w:w="1397" w:type="dxa"/>
            <w:tcBorders>
              <w:top w:val="single" w:sz="4" w:space="0" w:color="auto"/>
              <w:left w:val="single" w:sz="4" w:space="0" w:color="auto"/>
            </w:tcBorders>
            <w:shd w:val="clear" w:color="auto" w:fill="auto"/>
          </w:tcPr>
          <w:p w14:paraId="1626015C" w14:textId="77777777" w:rsidR="003C610C" w:rsidRDefault="003C610C">
            <w:pPr>
              <w:rPr>
                <w:sz w:val="10"/>
                <w:szCs w:val="10"/>
              </w:rPr>
            </w:pPr>
          </w:p>
        </w:tc>
        <w:tc>
          <w:tcPr>
            <w:tcW w:w="1445" w:type="dxa"/>
            <w:tcBorders>
              <w:top w:val="single" w:sz="4" w:space="0" w:color="auto"/>
              <w:left w:val="single" w:sz="4" w:space="0" w:color="auto"/>
            </w:tcBorders>
            <w:shd w:val="clear" w:color="auto" w:fill="auto"/>
          </w:tcPr>
          <w:p w14:paraId="4B0EEC7B" w14:textId="77777777" w:rsidR="003C610C" w:rsidRDefault="003C610C">
            <w:pPr>
              <w:rPr>
                <w:sz w:val="10"/>
                <w:szCs w:val="10"/>
              </w:rPr>
            </w:pPr>
          </w:p>
        </w:tc>
        <w:tc>
          <w:tcPr>
            <w:tcW w:w="994" w:type="dxa"/>
            <w:tcBorders>
              <w:top w:val="single" w:sz="4" w:space="0" w:color="auto"/>
              <w:left w:val="single" w:sz="4" w:space="0" w:color="auto"/>
            </w:tcBorders>
            <w:shd w:val="clear" w:color="auto" w:fill="auto"/>
            <w:vAlign w:val="center"/>
          </w:tcPr>
          <w:p w14:paraId="1692FE28" w14:textId="77777777" w:rsidR="003C610C" w:rsidRDefault="00C24A72">
            <w:pPr>
              <w:pStyle w:val="a4"/>
            </w:pPr>
            <w:r>
              <w:t>4 - 6</w:t>
            </w:r>
          </w:p>
        </w:tc>
        <w:tc>
          <w:tcPr>
            <w:tcW w:w="1133" w:type="dxa"/>
            <w:tcBorders>
              <w:top w:val="single" w:sz="4" w:space="0" w:color="auto"/>
              <w:left w:val="single" w:sz="4" w:space="0" w:color="auto"/>
            </w:tcBorders>
            <w:shd w:val="clear" w:color="auto" w:fill="auto"/>
            <w:vAlign w:val="center"/>
          </w:tcPr>
          <w:p w14:paraId="202D0559" w14:textId="77777777" w:rsidR="003C610C" w:rsidRDefault="00C24A72">
            <w:pPr>
              <w:pStyle w:val="a4"/>
            </w:pPr>
            <w:r>
              <w:t>нет</w:t>
            </w:r>
          </w:p>
        </w:tc>
        <w:tc>
          <w:tcPr>
            <w:tcW w:w="1138" w:type="dxa"/>
            <w:tcBorders>
              <w:top w:val="single" w:sz="4" w:space="0" w:color="auto"/>
              <w:left w:val="single" w:sz="4" w:space="0" w:color="auto"/>
            </w:tcBorders>
            <w:shd w:val="clear" w:color="auto" w:fill="auto"/>
            <w:vAlign w:val="center"/>
          </w:tcPr>
          <w:p w14:paraId="7A32DF60" w14:textId="77777777" w:rsidR="003C610C" w:rsidRDefault="00C24A72">
            <w:pPr>
              <w:pStyle w:val="a4"/>
            </w:pPr>
            <w:r>
              <w:t>нет</w:t>
            </w:r>
          </w:p>
        </w:tc>
        <w:tc>
          <w:tcPr>
            <w:tcW w:w="1027" w:type="dxa"/>
            <w:tcBorders>
              <w:top w:val="single" w:sz="4" w:space="0" w:color="auto"/>
              <w:left w:val="single" w:sz="4" w:space="0" w:color="auto"/>
            </w:tcBorders>
            <w:shd w:val="clear" w:color="auto" w:fill="auto"/>
            <w:vAlign w:val="center"/>
          </w:tcPr>
          <w:p w14:paraId="0CB060FC" w14:textId="77777777" w:rsidR="003C610C" w:rsidRDefault="00C24A72">
            <w:pPr>
              <w:pStyle w:val="a4"/>
            </w:pPr>
            <w:r>
              <w:t>нет</w:t>
            </w:r>
          </w:p>
        </w:tc>
        <w:tc>
          <w:tcPr>
            <w:tcW w:w="1094" w:type="dxa"/>
            <w:tcBorders>
              <w:top w:val="single" w:sz="4" w:space="0" w:color="auto"/>
              <w:left w:val="single" w:sz="4" w:space="0" w:color="auto"/>
            </w:tcBorders>
            <w:shd w:val="clear" w:color="auto" w:fill="auto"/>
            <w:vAlign w:val="center"/>
          </w:tcPr>
          <w:p w14:paraId="658567CE" w14:textId="77777777" w:rsidR="003C610C" w:rsidRDefault="00C24A72">
            <w:pPr>
              <w:pStyle w:val="a4"/>
            </w:pPr>
            <w:r>
              <w:t>нет</w:t>
            </w:r>
          </w:p>
        </w:tc>
        <w:tc>
          <w:tcPr>
            <w:tcW w:w="1205" w:type="dxa"/>
            <w:tcBorders>
              <w:top w:val="single" w:sz="4" w:space="0" w:color="auto"/>
              <w:left w:val="single" w:sz="4" w:space="0" w:color="auto"/>
              <w:right w:val="single" w:sz="4" w:space="0" w:color="auto"/>
            </w:tcBorders>
            <w:shd w:val="clear" w:color="auto" w:fill="auto"/>
            <w:vAlign w:val="center"/>
          </w:tcPr>
          <w:p w14:paraId="49EC35E2" w14:textId="77777777" w:rsidR="003C610C" w:rsidRDefault="00C24A72">
            <w:pPr>
              <w:pStyle w:val="a4"/>
            </w:pPr>
            <w:r>
              <w:t>(7 - 8)Е</w:t>
            </w:r>
          </w:p>
        </w:tc>
      </w:tr>
      <w:tr w:rsidR="003C610C" w14:paraId="52170A2D" w14:textId="77777777">
        <w:trPr>
          <w:trHeight w:hRule="exact" w:val="494"/>
          <w:jc w:val="center"/>
        </w:trPr>
        <w:tc>
          <w:tcPr>
            <w:tcW w:w="1397" w:type="dxa"/>
            <w:tcBorders>
              <w:left w:val="single" w:sz="4" w:space="0" w:color="auto"/>
            </w:tcBorders>
            <w:shd w:val="clear" w:color="auto" w:fill="auto"/>
          </w:tcPr>
          <w:p w14:paraId="627CCC23" w14:textId="77777777" w:rsidR="003C610C" w:rsidRDefault="003C610C">
            <w:pPr>
              <w:rPr>
                <w:sz w:val="10"/>
                <w:szCs w:val="10"/>
              </w:rPr>
            </w:pPr>
          </w:p>
        </w:tc>
        <w:tc>
          <w:tcPr>
            <w:tcW w:w="1445" w:type="dxa"/>
            <w:tcBorders>
              <w:left w:val="single" w:sz="4" w:space="0" w:color="auto"/>
            </w:tcBorders>
            <w:shd w:val="clear" w:color="auto" w:fill="auto"/>
            <w:vAlign w:val="bottom"/>
          </w:tcPr>
          <w:p w14:paraId="68B03740" w14:textId="77777777" w:rsidR="003C610C" w:rsidRDefault="00C24A72">
            <w:pPr>
              <w:pStyle w:val="a4"/>
              <w:spacing w:line="276" w:lineRule="auto"/>
            </w:pPr>
            <w:r>
              <w:t xml:space="preserve">сложные </w:t>
            </w:r>
            <w:r>
              <w:rPr>
                <w:lang w:val="en-US" w:eastAsia="en-US" w:bidi="en-US"/>
              </w:rPr>
              <w:t xml:space="preserve">(Ia </w:t>
            </w:r>
            <w:r>
              <w:t>- I)</w:t>
            </w:r>
          </w:p>
        </w:tc>
        <w:tc>
          <w:tcPr>
            <w:tcW w:w="994" w:type="dxa"/>
            <w:tcBorders>
              <w:left w:val="single" w:sz="4" w:space="0" w:color="auto"/>
            </w:tcBorders>
            <w:shd w:val="clear" w:color="auto" w:fill="auto"/>
          </w:tcPr>
          <w:p w14:paraId="4B44789A" w14:textId="77777777" w:rsidR="003C610C" w:rsidRDefault="003C610C">
            <w:pPr>
              <w:rPr>
                <w:sz w:val="10"/>
                <w:szCs w:val="10"/>
              </w:rPr>
            </w:pPr>
          </w:p>
        </w:tc>
        <w:tc>
          <w:tcPr>
            <w:tcW w:w="1133" w:type="dxa"/>
            <w:tcBorders>
              <w:left w:val="single" w:sz="4" w:space="0" w:color="auto"/>
            </w:tcBorders>
            <w:shd w:val="clear" w:color="auto" w:fill="auto"/>
            <w:vAlign w:val="center"/>
          </w:tcPr>
          <w:p w14:paraId="1CD38A6F" w14:textId="77777777" w:rsidR="003C610C" w:rsidRDefault="00C24A72">
            <w:pPr>
              <w:pStyle w:val="a4"/>
            </w:pPr>
            <w:r>
              <w:t>огр.</w:t>
            </w:r>
          </w:p>
        </w:tc>
        <w:tc>
          <w:tcPr>
            <w:tcW w:w="1138" w:type="dxa"/>
            <w:tcBorders>
              <w:left w:val="single" w:sz="4" w:space="0" w:color="auto"/>
            </w:tcBorders>
            <w:shd w:val="clear" w:color="auto" w:fill="auto"/>
            <w:vAlign w:val="center"/>
          </w:tcPr>
          <w:p w14:paraId="7A7279AC" w14:textId="77777777" w:rsidR="003C610C" w:rsidRDefault="00C24A72">
            <w:pPr>
              <w:pStyle w:val="a4"/>
            </w:pPr>
            <w:r>
              <w:t>огр.</w:t>
            </w:r>
          </w:p>
        </w:tc>
        <w:tc>
          <w:tcPr>
            <w:tcW w:w="1027" w:type="dxa"/>
            <w:tcBorders>
              <w:left w:val="single" w:sz="4" w:space="0" w:color="auto"/>
            </w:tcBorders>
            <w:shd w:val="clear" w:color="auto" w:fill="auto"/>
            <w:vAlign w:val="center"/>
          </w:tcPr>
          <w:p w14:paraId="14B2A1EA" w14:textId="77777777" w:rsidR="003C610C" w:rsidRDefault="00C24A72">
            <w:pPr>
              <w:pStyle w:val="a4"/>
            </w:pPr>
            <w:r>
              <w:t>огр.</w:t>
            </w:r>
          </w:p>
        </w:tc>
        <w:tc>
          <w:tcPr>
            <w:tcW w:w="1094" w:type="dxa"/>
            <w:tcBorders>
              <w:left w:val="single" w:sz="4" w:space="0" w:color="auto"/>
            </w:tcBorders>
            <w:shd w:val="clear" w:color="auto" w:fill="auto"/>
            <w:vAlign w:val="center"/>
          </w:tcPr>
          <w:p w14:paraId="23FA4D2D" w14:textId="77777777" w:rsidR="003C610C" w:rsidRDefault="00C24A72">
            <w:pPr>
              <w:pStyle w:val="a4"/>
            </w:pPr>
            <w:r>
              <w:t>огр.</w:t>
            </w:r>
          </w:p>
        </w:tc>
        <w:tc>
          <w:tcPr>
            <w:tcW w:w="1205" w:type="dxa"/>
            <w:tcBorders>
              <w:left w:val="single" w:sz="4" w:space="0" w:color="auto"/>
              <w:right w:val="single" w:sz="4" w:space="0" w:color="auto"/>
            </w:tcBorders>
            <w:shd w:val="clear" w:color="auto" w:fill="auto"/>
            <w:vAlign w:val="center"/>
          </w:tcPr>
          <w:p w14:paraId="546F6F8B" w14:textId="77777777" w:rsidR="003C610C" w:rsidRDefault="00C24A72">
            <w:pPr>
              <w:pStyle w:val="a4"/>
            </w:pPr>
            <w:r>
              <w:t>(2 - 3)Б</w:t>
            </w:r>
          </w:p>
        </w:tc>
      </w:tr>
      <w:tr w:rsidR="003C610C" w14:paraId="763756EF" w14:textId="77777777">
        <w:trPr>
          <w:trHeight w:hRule="exact" w:val="2184"/>
          <w:jc w:val="center"/>
        </w:trPr>
        <w:tc>
          <w:tcPr>
            <w:tcW w:w="1397" w:type="dxa"/>
            <w:tcBorders>
              <w:left w:val="single" w:sz="4" w:space="0" w:color="auto"/>
            </w:tcBorders>
            <w:shd w:val="clear" w:color="auto" w:fill="auto"/>
            <w:vAlign w:val="center"/>
          </w:tcPr>
          <w:p w14:paraId="58EE42A7" w14:textId="77777777" w:rsidR="003C610C" w:rsidRDefault="00C24A72">
            <w:pPr>
              <w:pStyle w:val="a4"/>
            </w:pPr>
            <w:r>
              <w:t>3.Лиственно- еловые с наличием под пологом лиственных достаточного количества деревьев ели</w:t>
            </w:r>
          </w:p>
        </w:tc>
        <w:tc>
          <w:tcPr>
            <w:tcW w:w="1445" w:type="dxa"/>
            <w:tcBorders>
              <w:left w:val="single" w:sz="4" w:space="0" w:color="auto"/>
            </w:tcBorders>
            <w:shd w:val="clear" w:color="auto" w:fill="auto"/>
            <w:vAlign w:val="center"/>
          </w:tcPr>
          <w:p w14:paraId="477FE67F" w14:textId="77777777" w:rsidR="003C610C" w:rsidRDefault="00C24A72">
            <w:pPr>
              <w:pStyle w:val="a4"/>
              <w:spacing w:line="276" w:lineRule="auto"/>
            </w:pPr>
            <w:r>
              <w:t xml:space="preserve">черничные </w:t>
            </w:r>
            <w:r>
              <w:rPr>
                <w:lang w:val="en-US" w:eastAsia="en-US" w:bidi="en-US"/>
              </w:rPr>
              <w:t xml:space="preserve">(I </w:t>
            </w:r>
            <w:r>
              <w:t>- II)</w:t>
            </w:r>
          </w:p>
        </w:tc>
        <w:tc>
          <w:tcPr>
            <w:tcW w:w="994" w:type="dxa"/>
            <w:tcBorders>
              <w:left w:val="single" w:sz="4" w:space="0" w:color="auto"/>
            </w:tcBorders>
            <w:shd w:val="clear" w:color="auto" w:fill="auto"/>
            <w:vAlign w:val="bottom"/>
          </w:tcPr>
          <w:p w14:paraId="10BA6A36" w14:textId="77777777" w:rsidR="003C610C" w:rsidRDefault="00C24A72">
            <w:pPr>
              <w:pStyle w:val="a4"/>
              <w:spacing w:after="1080"/>
            </w:pPr>
            <w:r>
              <w:t>4 - 6</w:t>
            </w:r>
          </w:p>
          <w:p w14:paraId="5A894573" w14:textId="77777777" w:rsidR="003C610C" w:rsidRDefault="00C24A72">
            <w:pPr>
              <w:pStyle w:val="a4"/>
            </w:pPr>
            <w:r>
              <w:t>4 - 6</w:t>
            </w:r>
          </w:p>
        </w:tc>
        <w:tc>
          <w:tcPr>
            <w:tcW w:w="1133" w:type="dxa"/>
            <w:tcBorders>
              <w:left w:val="single" w:sz="4" w:space="0" w:color="auto"/>
            </w:tcBorders>
            <w:shd w:val="clear" w:color="auto" w:fill="auto"/>
            <w:vAlign w:val="center"/>
          </w:tcPr>
          <w:p w14:paraId="5F3A3095" w14:textId="77777777" w:rsidR="003C610C" w:rsidRDefault="00C24A72">
            <w:pPr>
              <w:pStyle w:val="a4"/>
              <w:spacing w:line="449" w:lineRule="auto"/>
              <w:ind w:left="380" w:firstLine="20"/>
              <w:jc w:val="both"/>
            </w:pPr>
            <w:r>
              <w:t>0,4 нет огр.</w:t>
            </w:r>
          </w:p>
          <w:p w14:paraId="56669BDE" w14:textId="77777777" w:rsidR="003C610C" w:rsidRDefault="00C24A72">
            <w:pPr>
              <w:pStyle w:val="a4"/>
              <w:spacing w:line="449" w:lineRule="auto"/>
            </w:pPr>
            <w:r>
              <w:t>0,5</w:t>
            </w:r>
          </w:p>
          <w:p w14:paraId="39768863" w14:textId="77777777" w:rsidR="003C610C" w:rsidRDefault="00C24A72">
            <w:pPr>
              <w:pStyle w:val="a4"/>
              <w:spacing w:line="449" w:lineRule="auto"/>
            </w:pPr>
            <w:r>
              <w:t>-</w:t>
            </w:r>
          </w:p>
        </w:tc>
        <w:tc>
          <w:tcPr>
            <w:tcW w:w="1138" w:type="dxa"/>
            <w:tcBorders>
              <w:left w:val="single" w:sz="4" w:space="0" w:color="auto"/>
            </w:tcBorders>
            <w:shd w:val="clear" w:color="auto" w:fill="auto"/>
            <w:vAlign w:val="center"/>
          </w:tcPr>
          <w:p w14:paraId="135B17A8" w14:textId="77777777" w:rsidR="003C610C" w:rsidRDefault="00C24A72">
            <w:pPr>
              <w:pStyle w:val="a4"/>
              <w:spacing w:line="463" w:lineRule="auto"/>
            </w:pPr>
            <w:r>
              <w:t>6 - 10</w:t>
            </w:r>
          </w:p>
          <w:p w14:paraId="28A74BC5" w14:textId="77777777" w:rsidR="003C610C" w:rsidRDefault="00C24A72">
            <w:pPr>
              <w:pStyle w:val="a4"/>
              <w:spacing w:line="463" w:lineRule="auto"/>
            </w:pPr>
            <w:r>
              <w:t>30 - 40/100 8 - 10</w:t>
            </w:r>
          </w:p>
          <w:p w14:paraId="35127FD6" w14:textId="77777777" w:rsidR="003C610C" w:rsidRDefault="00C24A72">
            <w:pPr>
              <w:pStyle w:val="a4"/>
              <w:spacing w:line="463" w:lineRule="auto"/>
            </w:pPr>
            <w:r>
              <w:t>-</w:t>
            </w:r>
          </w:p>
        </w:tc>
        <w:tc>
          <w:tcPr>
            <w:tcW w:w="1027" w:type="dxa"/>
            <w:tcBorders>
              <w:left w:val="single" w:sz="4" w:space="0" w:color="auto"/>
            </w:tcBorders>
            <w:shd w:val="clear" w:color="auto" w:fill="auto"/>
            <w:vAlign w:val="center"/>
          </w:tcPr>
          <w:p w14:paraId="21BF0238" w14:textId="77777777" w:rsidR="003C610C" w:rsidRDefault="00C24A72">
            <w:pPr>
              <w:pStyle w:val="a4"/>
              <w:spacing w:line="461" w:lineRule="auto"/>
              <w:ind w:left="340" w:firstLine="20"/>
              <w:jc w:val="both"/>
            </w:pPr>
            <w:r>
              <w:t>0,5 нет огр. 0,6</w:t>
            </w:r>
          </w:p>
          <w:p w14:paraId="37C4F124" w14:textId="77777777" w:rsidR="003C610C" w:rsidRDefault="00C24A72">
            <w:pPr>
              <w:pStyle w:val="a4"/>
              <w:spacing w:line="461" w:lineRule="auto"/>
            </w:pPr>
            <w:r>
              <w:t>-</w:t>
            </w:r>
          </w:p>
        </w:tc>
        <w:tc>
          <w:tcPr>
            <w:tcW w:w="1094" w:type="dxa"/>
            <w:tcBorders>
              <w:left w:val="single" w:sz="4" w:space="0" w:color="auto"/>
            </w:tcBorders>
            <w:shd w:val="clear" w:color="auto" w:fill="auto"/>
            <w:vAlign w:val="center"/>
          </w:tcPr>
          <w:p w14:paraId="1963C0E8" w14:textId="77777777" w:rsidR="003C610C" w:rsidRDefault="00C24A72">
            <w:pPr>
              <w:pStyle w:val="a4"/>
              <w:spacing w:line="463" w:lineRule="auto"/>
            </w:pPr>
            <w:r>
              <w:t>8 - 12</w:t>
            </w:r>
          </w:p>
          <w:p w14:paraId="22EC3B0E" w14:textId="77777777" w:rsidR="003C610C" w:rsidRDefault="00C24A72">
            <w:pPr>
              <w:pStyle w:val="a4"/>
              <w:spacing w:line="463" w:lineRule="auto"/>
            </w:pPr>
            <w:r>
              <w:t>30 - 40/100 8 - 12</w:t>
            </w:r>
          </w:p>
          <w:p w14:paraId="5BA25975" w14:textId="77777777" w:rsidR="003C610C" w:rsidRDefault="00C24A72">
            <w:pPr>
              <w:pStyle w:val="a4"/>
              <w:spacing w:line="463" w:lineRule="auto"/>
            </w:pPr>
            <w:r>
              <w:t>-</w:t>
            </w:r>
          </w:p>
        </w:tc>
        <w:tc>
          <w:tcPr>
            <w:tcW w:w="1205" w:type="dxa"/>
            <w:tcBorders>
              <w:left w:val="single" w:sz="4" w:space="0" w:color="auto"/>
              <w:right w:val="single" w:sz="4" w:space="0" w:color="auto"/>
            </w:tcBorders>
            <w:shd w:val="clear" w:color="auto" w:fill="auto"/>
            <w:vAlign w:val="center"/>
          </w:tcPr>
          <w:p w14:paraId="7E4EC161" w14:textId="77777777" w:rsidR="003C610C" w:rsidRDefault="00C24A72">
            <w:pPr>
              <w:pStyle w:val="a4"/>
              <w:spacing w:after="160"/>
            </w:pPr>
            <w:r>
              <w:t>(Ос)</w:t>
            </w:r>
          </w:p>
          <w:p w14:paraId="2E5DAB50" w14:textId="77777777" w:rsidR="003C610C" w:rsidRDefault="00C24A72">
            <w:pPr>
              <w:pStyle w:val="a4"/>
              <w:spacing w:after="160"/>
            </w:pPr>
            <w:r>
              <w:t>(7 - 8)Е</w:t>
            </w:r>
          </w:p>
          <w:p w14:paraId="5A81E651" w14:textId="77777777" w:rsidR="003C610C" w:rsidRDefault="00C24A72">
            <w:pPr>
              <w:pStyle w:val="a4"/>
              <w:spacing w:after="160"/>
            </w:pPr>
            <w:r>
              <w:t>(2 - 3)Б</w:t>
            </w:r>
          </w:p>
          <w:p w14:paraId="446D8B7D" w14:textId="77777777" w:rsidR="003C610C" w:rsidRDefault="00C24A72">
            <w:pPr>
              <w:pStyle w:val="a4"/>
              <w:spacing w:after="160"/>
            </w:pPr>
            <w:r>
              <w:t>(Ос)</w:t>
            </w:r>
          </w:p>
          <w:p w14:paraId="398D20FD" w14:textId="77777777" w:rsidR="003C610C" w:rsidRDefault="00C24A72">
            <w:pPr>
              <w:pStyle w:val="a4"/>
              <w:spacing w:after="160"/>
            </w:pPr>
            <w:r>
              <w:t>(&gt;4)Е</w:t>
            </w:r>
          </w:p>
        </w:tc>
      </w:tr>
      <w:tr w:rsidR="003C610C" w14:paraId="0182F86D" w14:textId="77777777">
        <w:trPr>
          <w:trHeight w:hRule="exact" w:val="922"/>
          <w:jc w:val="center"/>
        </w:trPr>
        <w:tc>
          <w:tcPr>
            <w:tcW w:w="1397" w:type="dxa"/>
            <w:tcBorders>
              <w:left w:val="single" w:sz="4" w:space="0" w:color="auto"/>
              <w:bottom w:val="single" w:sz="4" w:space="0" w:color="auto"/>
            </w:tcBorders>
            <w:shd w:val="clear" w:color="auto" w:fill="auto"/>
          </w:tcPr>
          <w:p w14:paraId="440F0489" w14:textId="77777777" w:rsidR="003C610C" w:rsidRDefault="003C610C">
            <w:pPr>
              <w:rPr>
                <w:sz w:val="10"/>
                <w:szCs w:val="10"/>
              </w:rPr>
            </w:pPr>
          </w:p>
        </w:tc>
        <w:tc>
          <w:tcPr>
            <w:tcW w:w="1445" w:type="dxa"/>
            <w:tcBorders>
              <w:left w:val="single" w:sz="4" w:space="0" w:color="auto"/>
              <w:bottom w:val="single" w:sz="4" w:space="0" w:color="auto"/>
            </w:tcBorders>
            <w:shd w:val="clear" w:color="auto" w:fill="auto"/>
          </w:tcPr>
          <w:p w14:paraId="0F2DE366" w14:textId="77777777" w:rsidR="003C610C" w:rsidRDefault="00C24A72">
            <w:pPr>
              <w:pStyle w:val="a4"/>
            </w:pPr>
            <w:r>
              <w:t>приручьевые (II - III)</w:t>
            </w:r>
          </w:p>
        </w:tc>
        <w:tc>
          <w:tcPr>
            <w:tcW w:w="994" w:type="dxa"/>
            <w:tcBorders>
              <w:left w:val="single" w:sz="4" w:space="0" w:color="auto"/>
              <w:bottom w:val="single" w:sz="4" w:space="0" w:color="auto"/>
            </w:tcBorders>
            <w:shd w:val="clear" w:color="auto" w:fill="auto"/>
          </w:tcPr>
          <w:p w14:paraId="6E797B8C" w14:textId="77777777" w:rsidR="003C610C" w:rsidRDefault="003C610C">
            <w:pPr>
              <w:rPr>
                <w:sz w:val="10"/>
                <w:szCs w:val="10"/>
              </w:rPr>
            </w:pPr>
          </w:p>
        </w:tc>
        <w:tc>
          <w:tcPr>
            <w:tcW w:w="1133" w:type="dxa"/>
            <w:tcBorders>
              <w:left w:val="single" w:sz="4" w:space="0" w:color="auto"/>
              <w:bottom w:val="single" w:sz="4" w:space="0" w:color="auto"/>
            </w:tcBorders>
            <w:shd w:val="clear" w:color="auto" w:fill="auto"/>
          </w:tcPr>
          <w:p w14:paraId="45858C3D" w14:textId="77777777" w:rsidR="003C610C" w:rsidRDefault="003C610C">
            <w:pPr>
              <w:rPr>
                <w:sz w:val="10"/>
                <w:szCs w:val="10"/>
              </w:rPr>
            </w:pPr>
          </w:p>
        </w:tc>
        <w:tc>
          <w:tcPr>
            <w:tcW w:w="1138" w:type="dxa"/>
            <w:tcBorders>
              <w:left w:val="single" w:sz="4" w:space="0" w:color="auto"/>
              <w:bottom w:val="single" w:sz="4" w:space="0" w:color="auto"/>
            </w:tcBorders>
            <w:shd w:val="clear" w:color="auto" w:fill="auto"/>
          </w:tcPr>
          <w:p w14:paraId="2F61ED08" w14:textId="77777777" w:rsidR="003C610C" w:rsidRDefault="003C610C">
            <w:pPr>
              <w:rPr>
                <w:sz w:val="10"/>
                <w:szCs w:val="10"/>
              </w:rPr>
            </w:pPr>
          </w:p>
        </w:tc>
        <w:tc>
          <w:tcPr>
            <w:tcW w:w="1027" w:type="dxa"/>
            <w:tcBorders>
              <w:left w:val="single" w:sz="4" w:space="0" w:color="auto"/>
              <w:bottom w:val="single" w:sz="4" w:space="0" w:color="auto"/>
            </w:tcBorders>
            <w:shd w:val="clear" w:color="auto" w:fill="auto"/>
          </w:tcPr>
          <w:p w14:paraId="5ACF22D2" w14:textId="77777777" w:rsidR="003C610C" w:rsidRDefault="003C610C">
            <w:pPr>
              <w:rPr>
                <w:sz w:val="10"/>
                <w:szCs w:val="10"/>
              </w:rPr>
            </w:pPr>
          </w:p>
        </w:tc>
        <w:tc>
          <w:tcPr>
            <w:tcW w:w="1094" w:type="dxa"/>
            <w:tcBorders>
              <w:left w:val="single" w:sz="4" w:space="0" w:color="auto"/>
              <w:bottom w:val="single" w:sz="4" w:space="0" w:color="auto"/>
            </w:tcBorders>
            <w:shd w:val="clear" w:color="auto" w:fill="auto"/>
          </w:tcPr>
          <w:p w14:paraId="5777C71A" w14:textId="77777777" w:rsidR="003C610C" w:rsidRDefault="003C610C">
            <w:pPr>
              <w:rPr>
                <w:sz w:val="10"/>
                <w:szCs w:val="10"/>
              </w:rPr>
            </w:pPr>
          </w:p>
        </w:tc>
        <w:tc>
          <w:tcPr>
            <w:tcW w:w="1205" w:type="dxa"/>
            <w:tcBorders>
              <w:left w:val="single" w:sz="4" w:space="0" w:color="auto"/>
              <w:bottom w:val="single" w:sz="4" w:space="0" w:color="auto"/>
              <w:right w:val="single" w:sz="4" w:space="0" w:color="auto"/>
            </w:tcBorders>
            <w:shd w:val="clear" w:color="auto" w:fill="auto"/>
          </w:tcPr>
          <w:p w14:paraId="291E111B" w14:textId="77777777" w:rsidR="003C610C" w:rsidRDefault="00C24A72">
            <w:pPr>
              <w:pStyle w:val="a4"/>
              <w:spacing w:before="120"/>
            </w:pPr>
            <w:r>
              <w:t>(&lt;6)Б(Ос)</w:t>
            </w:r>
          </w:p>
        </w:tc>
      </w:tr>
    </w:tbl>
    <w:p w14:paraId="1881293E" w14:textId="77777777" w:rsidR="003C610C" w:rsidRDefault="003C610C">
      <w:pPr>
        <w:spacing w:after="199" w:line="1" w:lineRule="exact"/>
      </w:pPr>
    </w:p>
    <w:p w14:paraId="2E17F97B" w14:textId="77777777" w:rsidR="003C610C" w:rsidRDefault="00C24A72">
      <w:pPr>
        <w:pStyle w:val="26"/>
        <w:ind w:firstLine="720"/>
        <w:jc w:val="both"/>
      </w:pPr>
      <w:r>
        <w:t>Примечания:</w:t>
      </w:r>
    </w:p>
    <w:p w14:paraId="68CAAD60" w14:textId="77777777" w:rsidR="003C610C" w:rsidRDefault="00C24A72">
      <w:pPr>
        <w:pStyle w:val="26"/>
        <w:numPr>
          <w:ilvl w:val="0"/>
          <w:numId w:val="10"/>
        </w:numPr>
        <w:tabs>
          <w:tab w:val="left" w:pos="1008"/>
        </w:tabs>
        <w:ind w:firstLine="720"/>
        <w:jc w:val="both"/>
      </w:pPr>
      <w:r>
        <w:t>Исходный состав в</w:t>
      </w:r>
      <w:hyperlink w:anchor="bookmark53" w:tooltip="Current Document">
        <w:r>
          <w:t xml:space="preserve"> </w:t>
        </w:r>
        <w:r>
          <w:rPr>
            <w:color w:val="0000FF"/>
          </w:rPr>
          <w:t xml:space="preserve">графе 1 </w:t>
        </w:r>
      </w:hyperlink>
      <w:r>
        <w:t>для всех видов рубок, проводимых в целях ухода за лес</w:t>
      </w:r>
      <w:r>
        <w:softHyphen/>
        <w:t>ными насаждениями от рубок осветления до проходных рубок.</w:t>
      </w:r>
    </w:p>
    <w:p w14:paraId="426A1B39" w14:textId="77777777" w:rsidR="003C610C" w:rsidRDefault="00C24A72">
      <w:pPr>
        <w:pStyle w:val="26"/>
        <w:numPr>
          <w:ilvl w:val="0"/>
          <w:numId w:val="10"/>
        </w:numPr>
        <w:tabs>
          <w:tab w:val="left" w:pos="1013"/>
        </w:tabs>
        <w:ind w:firstLine="720"/>
        <w:jc w:val="both"/>
      </w:pPr>
      <w:r>
        <w:t>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w:t>
      </w:r>
      <w:r>
        <w:softHyphen/>
        <w:t>ся.</w:t>
      </w:r>
    </w:p>
    <w:p w14:paraId="7BA325AE" w14:textId="77777777" w:rsidR="003C610C" w:rsidRDefault="00C24A72">
      <w:pPr>
        <w:pStyle w:val="26"/>
        <w:ind w:firstLine="720"/>
        <w:jc w:val="both"/>
      </w:pPr>
      <w:r>
        <w:t>Повышение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w:t>
      </w:r>
    </w:p>
    <w:p w14:paraId="3CE98B75" w14:textId="77777777" w:rsidR="003C610C" w:rsidRDefault="00C24A72">
      <w:pPr>
        <w:pStyle w:val="26"/>
        <w:numPr>
          <w:ilvl w:val="0"/>
          <w:numId w:val="10"/>
        </w:numPr>
        <w:tabs>
          <w:tab w:val="left" w:pos="1008"/>
        </w:tabs>
        <w:ind w:firstLine="720"/>
        <w:jc w:val="both"/>
      </w:pPr>
      <w:r>
        <w:t>В насаждениях 3-й группы по составу (лиственно-еловых), начиная с возраста лесных насаждений для рубок прореживания, при необходимости и экономической возможности ведут</w:t>
      </w:r>
      <w:r>
        <w:softHyphen/>
        <w:t>ся рубки переформирования этих насаждений в хвойные.</w:t>
      </w:r>
    </w:p>
    <w:p w14:paraId="6697DC19" w14:textId="77777777" w:rsidR="003C610C" w:rsidRDefault="00C24A72">
      <w:pPr>
        <w:pStyle w:val="26"/>
        <w:ind w:firstLine="760"/>
        <w:jc w:val="both"/>
      </w:pPr>
      <w:r>
        <w:t xml:space="preserve">В группе типов леса ельники приручьевые (производные группы типов леса: березняки и осинники приручейно-крупнотравные) рубки переформирования не ведутся, такие насаждения </w:t>
      </w:r>
      <w:r>
        <w:lastRenderedPageBreak/>
        <w:t>относятся к соответствующим лиственным хозяйственным секциям.</w:t>
      </w:r>
    </w:p>
    <w:p w14:paraId="6AE387B1" w14:textId="77777777" w:rsidR="003C610C" w:rsidRDefault="00C24A72">
      <w:pPr>
        <w:pStyle w:val="26"/>
        <w:numPr>
          <w:ilvl w:val="0"/>
          <w:numId w:val="10"/>
        </w:numPr>
        <w:tabs>
          <w:tab w:val="left" w:pos="998"/>
        </w:tabs>
        <w:ind w:firstLine="760"/>
        <w:jc w:val="both"/>
      </w:pPr>
      <w:r>
        <w:t>В северной части лесостепного района европейской части Российской Федерации при выращивании насаждений с преобладанием ели (в отличие от хвойно-широколиственного рай</w:t>
      </w:r>
      <w:r>
        <w:softHyphen/>
        <w:t>она европейской части Российской Федерации): в целевом составе насаждений допускается на одну единицу больше лиственных древесных пород; начало рубок лесных насаждений, прово</w:t>
      </w:r>
      <w:r>
        <w:softHyphen/>
        <w:t>димых в целях ухода за лесными насаждениями на 1 - 3 года раньше; период повторяемости рубок лесных насаждений, проводимых в целях ухода за лесными насаждениями на 1 - 3 года меньше.</w:t>
      </w:r>
    </w:p>
    <w:p w14:paraId="35D97E9F" w14:textId="77777777" w:rsidR="003C610C" w:rsidRDefault="00C24A72">
      <w:pPr>
        <w:pStyle w:val="26"/>
        <w:numPr>
          <w:ilvl w:val="0"/>
          <w:numId w:val="10"/>
        </w:numPr>
        <w:tabs>
          <w:tab w:val="left" w:pos="998"/>
        </w:tabs>
        <w:spacing w:after="280"/>
        <w:ind w:firstLine="760"/>
        <w:jc w:val="both"/>
      </w:pPr>
      <w:r>
        <w:t>В лесостепном районе европейской части Российской Федерации в сходных лесорас</w:t>
      </w:r>
      <w:r>
        <w:softHyphen/>
        <w:t>тительных условиях могут формироваться целевые насаждения первых двух групп с долей ду</w:t>
      </w:r>
      <w:r>
        <w:softHyphen/>
        <w:t>ба в составе насаждений 1 - 2 единицы вместо березы и осины.</w:t>
      </w:r>
    </w:p>
    <w:p w14:paraId="73DB7433" w14:textId="77777777" w:rsidR="003C610C" w:rsidRDefault="00C24A72">
      <w:pPr>
        <w:pStyle w:val="1"/>
        <w:spacing w:after="280" w:line="202" w:lineRule="auto"/>
        <w:ind w:right="260" w:firstLine="0"/>
        <w:jc w:val="right"/>
      </w:pPr>
      <w:r>
        <w:rPr>
          <w:i/>
          <w:iCs/>
        </w:rPr>
        <w:t>Таблица 14.</w:t>
      </w:r>
    </w:p>
    <w:p w14:paraId="4505AB95" w14:textId="77777777" w:rsidR="003C610C" w:rsidRDefault="00C24A72">
      <w:pPr>
        <w:pStyle w:val="1"/>
        <w:spacing w:after="280"/>
        <w:ind w:firstLine="0"/>
        <w:jc w:val="center"/>
      </w:pPr>
      <w:r>
        <w:t>Нормативы рубок, проводимых в целях ухода за лесными насаждениями,</w:t>
      </w:r>
      <w:r>
        <w:br/>
        <w:t>в березовых насаждениях района хвойно-широколиственных</w:t>
      </w:r>
      <w:r>
        <w:br/>
        <w:t>(смешанных) лесов европейской части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90"/>
        <w:gridCol w:w="1536"/>
        <w:gridCol w:w="1018"/>
        <w:gridCol w:w="826"/>
        <w:gridCol w:w="936"/>
        <w:gridCol w:w="826"/>
        <w:gridCol w:w="931"/>
        <w:gridCol w:w="1315"/>
      </w:tblGrid>
      <w:tr w:rsidR="003C610C" w14:paraId="0433171F" w14:textId="77777777">
        <w:trPr>
          <w:trHeight w:hRule="exact" w:val="638"/>
          <w:jc w:val="center"/>
        </w:trPr>
        <w:tc>
          <w:tcPr>
            <w:tcW w:w="1790" w:type="dxa"/>
            <w:vMerge w:val="restart"/>
            <w:tcBorders>
              <w:top w:val="single" w:sz="4" w:space="0" w:color="auto"/>
              <w:left w:val="single" w:sz="4" w:space="0" w:color="auto"/>
            </w:tcBorders>
            <w:shd w:val="clear" w:color="auto" w:fill="auto"/>
            <w:vAlign w:val="center"/>
          </w:tcPr>
          <w:p w14:paraId="05945211" w14:textId="77777777" w:rsidR="003C610C" w:rsidRDefault="00C24A72">
            <w:pPr>
              <w:pStyle w:val="a4"/>
            </w:pPr>
            <w:r>
              <w:t>Состав лесных насаждений до рубки</w:t>
            </w:r>
          </w:p>
        </w:tc>
        <w:tc>
          <w:tcPr>
            <w:tcW w:w="1536" w:type="dxa"/>
            <w:vMerge w:val="restart"/>
            <w:tcBorders>
              <w:top w:val="single" w:sz="4" w:space="0" w:color="auto"/>
              <w:left w:val="single" w:sz="4" w:space="0" w:color="auto"/>
            </w:tcBorders>
            <w:shd w:val="clear" w:color="auto" w:fill="auto"/>
            <w:vAlign w:val="center"/>
          </w:tcPr>
          <w:p w14:paraId="261D0EF9" w14:textId="77777777" w:rsidR="003C610C" w:rsidRDefault="00C24A72">
            <w:pPr>
              <w:pStyle w:val="a4"/>
            </w:pPr>
            <w:r>
              <w:t>Группы типов леса (класс бонитета)</w:t>
            </w:r>
          </w:p>
        </w:tc>
        <w:tc>
          <w:tcPr>
            <w:tcW w:w="1018" w:type="dxa"/>
            <w:vMerge w:val="restart"/>
            <w:tcBorders>
              <w:top w:val="single" w:sz="4" w:space="0" w:color="auto"/>
              <w:left w:val="single" w:sz="4" w:space="0" w:color="auto"/>
            </w:tcBorders>
            <w:shd w:val="clear" w:color="auto" w:fill="auto"/>
            <w:vAlign w:val="center"/>
          </w:tcPr>
          <w:p w14:paraId="43D43428" w14:textId="77777777" w:rsidR="003C610C" w:rsidRDefault="00C24A72">
            <w:pPr>
              <w:pStyle w:val="a4"/>
            </w:pPr>
            <w:r>
              <w:t>Возраст начала ухода, лет</w:t>
            </w:r>
          </w:p>
        </w:tc>
        <w:tc>
          <w:tcPr>
            <w:tcW w:w="1762" w:type="dxa"/>
            <w:gridSpan w:val="2"/>
            <w:tcBorders>
              <w:top w:val="single" w:sz="4" w:space="0" w:color="auto"/>
              <w:left w:val="single" w:sz="4" w:space="0" w:color="auto"/>
            </w:tcBorders>
            <w:shd w:val="clear" w:color="auto" w:fill="auto"/>
            <w:vAlign w:val="center"/>
          </w:tcPr>
          <w:p w14:paraId="3EE1CA3B" w14:textId="77777777" w:rsidR="003C610C" w:rsidRDefault="00C24A72">
            <w:pPr>
              <w:pStyle w:val="a4"/>
            </w:pPr>
            <w:r>
              <w:t>Прореживание</w:t>
            </w:r>
          </w:p>
        </w:tc>
        <w:tc>
          <w:tcPr>
            <w:tcW w:w="1757" w:type="dxa"/>
            <w:gridSpan w:val="2"/>
            <w:tcBorders>
              <w:top w:val="single" w:sz="4" w:space="0" w:color="auto"/>
              <w:left w:val="single" w:sz="4" w:space="0" w:color="auto"/>
            </w:tcBorders>
            <w:shd w:val="clear" w:color="auto" w:fill="auto"/>
            <w:vAlign w:val="bottom"/>
          </w:tcPr>
          <w:p w14:paraId="77182241" w14:textId="77777777" w:rsidR="003C610C" w:rsidRDefault="00C24A72">
            <w:pPr>
              <w:pStyle w:val="a4"/>
            </w:pPr>
            <w:r>
              <w:t>Проходные рубки</w:t>
            </w:r>
          </w:p>
        </w:tc>
        <w:tc>
          <w:tcPr>
            <w:tcW w:w="1315" w:type="dxa"/>
            <w:vMerge w:val="restart"/>
            <w:tcBorders>
              <w:top w:val="single" w:sz="4" w:space="0" w:color="auto"/>
              <w:left w:val="single" w:sz="4" w:space="0" w:color="auto"/>
              <w:right w:val="single" w:sz="4" w:space="0" w:color="auto"/>
            </w:tcBorders>
            <w:shd w:val="clear" w:color="auto" w:fill="auto"/>
            <w:vAlign w:val="center"/>
          </w:tcPr>
          <w:p w14:paraId="73E71C3C" w14:textId="77777777" w:rsidR="003C610C" w:rsidRDefault="00C24A72">
            <w:pPr>
              <w:pStyle w:val="a4"/>
            </w:pPr>
            <w:r>
              <w:t>Целевой состав к возрасту рубки (спелости)</w:t>
            </w:r>
          </w:p>
        </w:tc>
      </w:tr>
      <w:tr w:rsidR="003C610C" w14:paraId="25763268" w14:textId="77777777">
        <w:trPr>
          <w:trHeight w:hRule="exact" w:val="2222"/>
          <w:jc w:val="center"/>
        </w:trPr>
        <w:tc>
          <w:tcPr>
            <w:tcW w:w="1790" w:type="dxa"/>
            <w:vMerge/>
            <w:tcBorders>
              <w:left w:val="single" w:sz="4" w:space="0" w:color="auto"/>
            </w:tcBorders>
            <w:shd w:val="clear" w:color="auto" w:fill="auto"/>
            <w:vAlign w:val="center"/>
          </w:tcPr>
          <w:p w14:paraId="370AB456" w14:textId="77777777" w:rsidR="003C610C" w:rsidRDefault="003C610C"/>
        </w:tc>
        <w:tc>
          <w:tcPr>
            <w:tcW w:w="1536" w:type="dxa"/>
            <w:vMerge/>
            <w:tcBorders>
              <w:left w:val="single" w:sz="4" w:space="0" w:color="auto"/>
            </w:tcBorders>
            <w:shd w:val="clear" w:color="auto" w:fill="auto"/>
            <w:vAlign w:val="center"/>
          </w:tcPr>
          <w:p w14:paraId="30B52A4C" w14:textId="77777777" w:rsidR="003C610C" w:rsidRDefault="003C610C"/>
        </w:tc>
        <w:tc>
          <w:tcPr>
            <w:tcW w:w="1018" w:type="dxa"/>
            <w:vMerge/>
            <w:tcBorders>
              <w:left w:val="single" w:sz="4" w:space="0" w:color="auto"/>
            </w:tcBorders>
            <w:shd w:val="clear" w:color="auto" w:fill="auto"/>
            <w:vAlign w:val="center"/>
          </w:tcPr>
          <w:p w14:paraId="31248465" w14:textId="77777777" w:rsidR="003C610C" w:rsidRDefault="003C610C"/>
        </w:tc>
        <w:tc>
          <w:tcPr>
            <w:tcW w:w="826" w:type="dxa"/>
            <w:tcBorders>
              <w:top w:val="single" w:sz="4" w:space="0" w:color="auto"/>
              <w:left w:val="single" w:sz="4" w:space="0" w:color="auto"/>
            </w:tcBorders>
            <w:shd w:val="clear" w:color="auto" w:fill="auto"/>
            <w:vAlign w:val="bottom"/>
          </w:tcPr>
          <w:p w14:paraId="60F7E7E9" w14:textId="77777777" w:rsidR="003C610C" w:rsidRDefault="00C24A72">
            <w:pPr>
              <w:pStyle w:val="a4"/>
            </w:pPr>
            <w:r>
              <w:t>мини</w:t>
            </w:r>
            <w:r>
              <w:softHyphen/>
              <w:t>маль</w:t>
            </w:r>
            <w:r>
              <w:softHyphen/>
              <w:t>ная сом</w:t>
            </w:r>
            <w:r>
              <w:softHyphen/>
              <w:t>кну</w:t>
            </w:r>
            <w:r>
              <w:softHyphen/>
              <w:t>тость крон до</w:t>
            </w:r>
          </w:p>
          <w:p w14:paraId="2188D1F4" w14:textId="77777777" w:rsidR="003C610C" w:rsidRDefault="00C24A72">
            <w:pPr>
              <w:pStyle w:val="a4"/>
            </w:pPr>
            <w:r>
              <w:t>ухода</w:t>
            </w:r>
          </w:p>
        </w:tc>
        <w:tc>
          <w:tcPr>
            <w:tcW w:w="936" w:type="dxa"/>
            <w:tcBorders>
              <w:top w:val="single" w:sz="4" w:space="0" w:color="auto"/>
              <w:left w:val="single" w:sz="4" w:space="0" w:color="auto"/>
            </w:tcBorders>
            <w:shd w:val="clear" w:color="auto" w:fill="auto"/>
            <w:vAlign w:val="center"/>
          </w:tcPr>
          <w:p w14:paraId="18EB3E3B" w14:textId="77777777" w:rsidR="003C610C" w:rsidRDefault="00C24A72">
            <w:pPr>
              <w:pStyle w:val="a4"/>
            </w:pPr>
            <w:r>
              <w:t>интен</w:t>
            </w:r>
            <w:r>
              <w:softHyphen/>
              <w:t>сив</w:t>
            </w:r>
            <w:r>
              <w:softHyphen/>
              <w:t>ность рубки, % по запасу</w:t>
            </w:r>
          </w:p>
        </w:tc>
        <w:tc>
          <w:tcPr>
            <w:tcW w:w="826" w:type="dxa"/>
            <w:tcBorders>
              <w:top w:val="single" w:sz="4" w:space="0" w:color="auto"/>
              <w:left w:val="single" w:sz="4" w:space="0" w:color="auto"/>
            </w:tcBorders>
            <w:shd w:val="clear" w:color="auto" w:fill="auto"/>
            <w:vAlign w:val="bottom"/>
          </w:tcPr>
          <w:p w14:paraId="13BF26F1" w14:textId="77777777" w:rsidR="003C610C" w:rsidRDefault="00C24A72">
            <w:pPr>
              <w:pStyle w:val="a4"/>
            </w:pPr>
            <w:r>
              <w:t>мини</w:t>
            </w:r>
            <w:r>
              <w:softHyphen/>
              <w:t>маль</w:t>
            </w:r>
            <w:r>
              <w:softHyphen/>
              <w:t>ная сом</w:t>
            </w:r>
            <w:r>
              <w:softHyphen/>
              <w:t>кну</w:t>
            </w:r>
            <w:r>
              <w:softHyphen/>
              <w:t>тость крон до</w:t>
            </w:r>
          </w:p>
          <w:p w14:paraId="2745A64C" w14:textId="77777777" w:rsidR="003C610C" w:rsidRDefault="00C24A72">
            <w:pPr>
              <w:pStyle w:val="a4"/>
            </w:pPr>
            <w:r>
              <w:t>ухода</w:t>
            </w:r>
          </w:p>
        </w:tc>
        <w:tc>
          <w:tcPr>
            <w:tcW w:w="931" w:type="dxa"/>
            <w:tcBorders>
              <w:top w:val="single" w:sz="4" w:space="0" w:color="auto"/>
              <w:left w:val="single" w:sz="4" w:space="0" w:color="auto"/>
            </w:tcBorders>
            <w:shd w:val="clear" w:color="auto" w:fill="auto"/>
            <w:vAlign w:val="center"/>
          </w:tcPr>
          <w:p w14:paraId="360974AC" w14:textId="77777777" w:rsidR="003C610C" w:rsidRDefault="00C24A72">
            <w:pPr>
              <w:pStyle w:val="a4"/>
            </w:pPr>
            <w:r>
              <w:t>интен</w:t>
            </w:r>
            <w:r>
              <w:softHyphen/>
              <w:t>сив</w:t>
            </w:r>
            <w:r>
              <w:softHyphen/>
              <w:t>ность рубки, % по запасу</w:t>
            </w:r>
          </w:p>
        </w:tc>
        <w:tc>
          <w:tcPr>
            <w:tcW w:w="1315" w:type="dxa"/>
            <w:vMerge/>
            <w:tcBorders>
              <w:left w:val="single" w:sz="4" w:space="0" w:color="auto"/>
              <w:right w:val="single" w:sz="4" w:space="0" w:color="auto"/>
            </w:tcBorders>
            <w:shd w:val="clear" w:color="auto" w:fill="auto"/>
            <w:vAlign w:val="center"/>
          </w:tcPr>
          <w:p w14:paraId="23CDB3C4" w14:textId="77777777" w:rsidR="003C610C" w:rsidRDefault="003C610C"/>
        </w:tc>
      </w:tr>
      <w:tr w:rsidR="003C610C" w14:paraId="6C5D8343" w14:textId="77777777">
        <w:trPr>
          <w:trHeight w:hRule="exact" w:val="1070"/>
          <w:jc w:val="center"/>
        </w:trPr>
        <w:tc>
          <w:tcPr>
            <w:tcW w:w="1790" w:type="dxa"/>
            <w:vMerge/>
            <w:tcBorders>
              <w:left w:val="single" w:sz="4" w:space="0" w:color="auto"/>
            </w:tcBorders>
            <w:shd w:val="clear" w:color="auto" w:fill="auto"/>
            <w:vAlign w:val="center"/>
          </w:tcPr>
          <w:p w14:paraId="42788F35" w14:textId="77777777" w:rsidR="003C610C" w:rsidRDefault="003C610C"/>
        </w:tc>
        <w:tc>
          <w:tcPr>
            <w:tcW w:w="1536" w:type="dxa"/>
            <w:vMerge/>
            <w:tcBorders>
              <w:left w:val="single" w:sz="4" w:space="0" w:color="auto"/>
            </w:tcBorders>
            <w:shd w:val="clear" w:color="auto" w:fill="auto"/>
            <w:vAlign w:val="center"/>
          </w:tcPr>
          <w:p w14:paraId="261AAC69" w14:textId="77777777" w:rsidR="003C610C" w:rsidRDefault="003C610C"/>
        </w:tc>
        <w:tc>
          <w:tcPr>
            <w:tcW w:w="1018" w:type="dxa"/>
            <w:vMerge/>
            <w:tcBorders>
              <w:left w:val="single" w:sz="4" w:space="0" w:color="auto"/>
            </w:tcBorders>
            <w:shd w:val="clear" w:color="auto" w:fill="auto"/>
            <w:vAlign w:val="center"/>
          </w:tcPr>
          <w:p w14:paraId="68550EE9" w14:textId="77777777" w:rsidR="003C610C" w:rsidRDefault="003C610C"/>
        </w:tc>
        <w:tc>
          <w:tcPr>
            <w:tcW w:w="826" w:type="dxa"/>
            <w:tcBorders>
              <w:top w:val="single" w:sz="4" w:space="0" w:color="auto"/>
              <w:left w:val="single" w:sz="4" w:space="0" w:color="auto"/>
            </w:tcBorders>
            <w:shd w:val="clear" w:color="auto" w:fill="auto"/>
            <w:vAlign w:val="center"/>
          </w:tcPr>
          <w:p w14:paraId="2229E786" w14:textId="77777777" w:rsidR="003C610C" w:rsidRDefault="00C24A72">
            <w:pPr>
              <w:pStyle w:val="a4"/>
              <w:ind w:left="140" w:firstLine="20"/>
              <w:jc w:val="left"/>
            </w:pPr>
            <w:r>
              <w:t>после ухода</w:t>
            </w:r>
          </w:p>
        </w:tc>
        <w:tc>
          <w:tcPr>
            <w:tcW w:w="936" w:type="dxa"/>
            <w:tcBorders>
              <w:top w:val="single" w:sz="4" w:space="0" w:color="auto"/>
              <w:left w:val="single" w:sz="4" w:space="0" w:color="auto"/>
            </w:tcBorders>
            <w:shd w:val="clear" w:color="auto" w:fill="auto"/>
            <w:vAlign w:val="bottom"/>
          </w:tcPr>
          <w:p w14:paraId="3CA3C237" w14:textId="77777777" w:rsidR="003C610C" w:rsidRDefault="00C24A72">
            <w:pPr>
              <w:pStyle w:val="a4"/>
            </w:pPr>
            <w:r>
              <w:t>повто</w:t>
            </w:r>
            <w:r>
              <w:softHyphen/>
              <w:t>ряе</w:t>
            </w:r>
            <w:r>
              <w:softHyphen/>
              <w:t>мость (лет)</w:t>
            </w:r>
          </w:p>
        </w:tc>
        <w:tc>
          <w:tcPr>
            <w:tcW w:w="826" w:type="dxa"/>
            <w:tcBorders>
              <w:top w:val="single" w:sz="4" w:space="0" w:color="auto"/>
              <w:left w:val="single" w:sz="4" w:space="0" w:color="auto"/>
            </w:tcBorders>
            <w:shd w:val="clear" w:color="auto" w:fill="auto"/>
            <w:vAlign w:val="center"/>
          </w:tcPr>
          <w:p w14:paraId="715E9D35" w14:textId="77777777" w:rsidR="003C610C" w:rsidRDefault="00C24A72">
            <w:pPr>
              <w:pStyle w:val="a4"/>
              <w:ind w:firstLine="160"/>
              <w:jc w:val="left"/>
            </w:pPr>
            <w:r>
              <w:t>после ухода</w:t>
            </w:r>
          </w:p>
        </w:tc>
        <w:tc>
          <w:tcPr>
            <w:tcW w:w="931" w:type="dxa"/>
            <w:tcBorders>
              <w:top w:val="single" w:sz="4" w:space="0" w:color="auto"/>
              <w:left w:val="single" w:sz="4" w:space="0" w:color="auto"/>
            </w:tcBorders>
            <w:shd w:val="clear" w:color="auto" w:fill="auto"/>
            <w:vAlign w:val="bottom"/>
          </w:tcPr>
          <w:p w14:paraId="55C1E34D" w14:textId="77777777" w:rsidR="003C610C" w:rsidRDefault="00C24A72">
            <w:pPr>
              <w:pStyle w:val="a4"/>
            </w:pPr>
            <w:r>
              <w:t>повто</w:t>
            </w:r>
            <w:r>
              <w:softHyphen/>
              <w:t>ряе</w:t>
            </w:r>
            <w:r>
              <w:softHyphen/>
              <w:t>мость (лет)</w:t>
            </w:r>
          </w:p>
        </w:tc>
        <w:tc>
          <w:tcPr>
            <w:tcW w:w="1315" w:type="dxa"/>
            <w:vMerge/>
            <w:tcBorders>
              <w:left w:val="single" w:sz="4" w:space="0" w:color="auto"/>
              <w:right w:val="single" w:sz="4" w:space="0" w:color="auto"/>
            </w:tcBorders>
            <w:shd w:val="clear" w:color="auto" w:fill="auto"/>
            <w:vAlign w:val="center"/>
          </w:tcPr>
          <w:p w14:paraId="0A39F44A" w14:textId="77777777" w:rsidR="003C610C" w:rsidRDefault="003C610C"/>
        </w:tc>
      </w:tr>
      <w:tr w:rsidR="003C610C" w14:paraId="7671BD4E" w14:textId="77777777">
        <w:trPr>
          <w:trHeight w:hRule="exact" w:val="379"/>
          <w:jc w:val="center"/>
        </w:trPr>
        <w:tc>
          <w:tcPr>
            <w:tcW w:w="1790" w:type="dxa"/>
            <w:tcBorders>
              <w:top w:val="single" w:sz="4" w:space="0" w:color="auto"/>
              <w:left w:val="single" w:sz="4" w:space="0" w:color="auto"/>
            </w:tcBorders>
            <w:shd w:val="clear" w:color="auto" w:fill="auto"/>
            <w:vAlign w:val="center"/>
          </w:tcPr>
          <w:p w14:paraId="5A818D03" w14:textId="77777777" w:rsidR="003C610C" w:rsidRDefault="00C24A72">
            <w:pPr>
              <w:pStyle w:val="a4"/>
            </w:pPr>
            <w:r>
              <w:t>1</w:t>
            </w:r>
          </w:p>
        </w:tc>
        <w:tc>
          <w:tcPr>
            <w:tcW w:w="1536" w:type="dxa"/>
            <w:tcBorders>
              <w:top w:val="single" w:sz="4" w:space="0" w:color="auto"/>
              <w:left w:val="single" w:sz="4" w:space="0" w:color="auto"/>
            </w:tcBorders>
            <w:shd w:val="clear" w:color="auto" w:fill="auto"/>
            <w:vAlign w:val="center"/>
          </w:tcPr>
          <w:p w14:paraId="370B86AE" w14:textId="77777777" w:rsidR="003C610C" w:rsidRDefault="00C24A72">
            <w:pPr>
              <w:pStyle w:val="a4"/>
            </w:pPr>
            <w:r>
              <w:t>2</w:t>
            </w:r>
          </w:p>
        </w:tc>
        <w:tc>
          <w:tcPr>
            <w:tcW w:w="1018" w:type="dxa"/>
            <w:tcBorders>
              <w:top w:val="single" w:sz="4" w:space="0" w:color="auto"/>
              <w:left w:val="single" w:sz="4" w:space="0" w:color="auto"/>
            </w:tcBorders>
            <w:shd w:val="clear" w:color="auto" w:fill="auto"/>
            <w:vAlign w:val="center"/>
          </w:tcPr>
          <w:p w14:paraId="503A8BD7" w14:textId="77777777" w:rsidR="003C610C" w:rsidRDefault="00C24A72">
            <w:pPr>
              <w:pStyle w:val="a4"/>
            </w:pPr>
            <w:r>
              <w:t>3</w:t>
            </w:r>
          </w:p>
        </w:tc>
        <w:tc>
          <w:tcPr>
            <w:tcW w:w="826" w:type="dxa"/>
            <w:tcBorders>
              <w:top w:val="single" w:sz="4" w:space="0" w:color="auto"/>
              <w:left w:val="single" w:sz="4" w:space="0" w:color="auto"/>
            </w:tcBorders>
            <w:shd w:val="clear" w:color="auto" w:fill="auto"/>
            <w:vAlign w:val="center"/>
          </w:tcPr>
          <w:p w14:paraId="71138DA5" w14:textId="77777777" w:rsidR="003C610C" w:rsidRDefault="00C24A72">
            <w:pPr>
              <w:pStyle w:val="a4"/>
            </w:pPr>
            <w:r>
              <w:t>4</w:t>
            </w:r>
          </w:p>
        </w:tc>
        <w:tc>
          <w:tcPr>
            <w:tcW w:w="936" w:type="dxa"/>
            <w:tcBorders>
              <w:top w:val="single" w:sz="4" w:space="0" w:color="auto"/>
              <w:left w:val="single" w:sz="4" w:space="0" w:color="auto"/>
            </w:tcBorders>
            <w:shd w:val="clear" w:color="auto" w:fill="auto"/>
            <w:vAlign w:val="center"/>
          </w:tcPr>
          <w:p w14:paraId="162DEB47" w14:textId="77777777" w:rsidR="003C610C" w:rsidRDefault="00C24A72">
            <w:pPr>
              <w:pStyle w:val="a4"/>
            </w:pPr>
            <w:r>
              <w:t>5</w:t>
            </w:r>
          </w:p>
        </w:tc>
        <w:tc>
          <w:tcPr>
            <w:tcW w:w="826" w:type="dxa"/>
            <w:tcBorders>
              <w:top w:val="single" w:sz="4" w:space="0" w:color="auto"/>
              <w:left w:val="single" w:sz="4" w:space="0" w:color="auto"/>
            </w:tcBorders>
            <w:shd w:val="clear" w:color="auto" w:fill="auto"/>
            <w:vAlign w:val="center"/>
          </w:tcPr>
          <w:p w14:paraId="7AA7D1D7" w14:textId="77777777" w:rsidR="003C610C" w:rsidRDefault="00C24A72">
            <w:pPr>
              <w:pStyle w:val="a4"/>
            </w:pPr>
            <w:r>
              <w:t>6</w:t>
            </w:r>
          </w:p>
        </w:tc>
        <w:tc>
          <w:tcPr>
            <w:tcW w:w="931" w:type="dxa"/>
            <w:tcBorders>
              <w:top w:val="single" w:sz="4" w:space="0" w:color="auto"/>
              <w:left w:val="single" w:sz="4" w:space="0" w:color="auto"/>
            </w:tcBorders>
            <w:shd w:val="clear" w:color="auto" w:fill="auto"/>
            <w:vAlign w:val="center"/>
          </w:tcPr>
          <w:p w14:paraId="132A1726" w14:textId="77777777" w:rsidR="003C610C" w:rsidRDefault="00C24A72">
            <w:pPr>
              <w:pStyle w:val="a4"/>
            </w:pPr>
            <w:r>
              <w:t>7</w:t>
            </w:r>
          </w:p>
        </w:tc>
        <w:tc>
          <w:tcPr>
            <w:tcW w:w="1315" w:type="dxa"/>
            <w:tcBorders>
              <w:top w:val="single" w:sz="4" w:space="0" w:color="auto"/>
              <w:left w:val="single" w:sz="4" w:space="0" w:color="auto"/>
              <w:right w:val="single" w:sz="4" w:space="0" w:color="auto"/>
            </w:tcBorders>
            <w:shd w:val="clear" w:color="auto" w:fill="auto"/>
            <w:vAlign w:val="center"/>
          </w:tcPr>
          <w:p w14:paraId="50C6D1F6" w14:textId="77777777" w:rsidR="003C610C" w:rsidRDefault="00C24A72">
            <w:pPr>
              <w:pStyle w:val="a4"/>
            </w:pPr>
            <w:r>
              <w:t>8</w:t>
            </w:r>
          </w:p>
        </w:tc>
      </w:tr>
      <w:tr w:rsidR="003C610C" w14:paraId="7A182649" w14:textId="77777777">
        <w:trPr>
          <w:trHeight w:hRule="exact" w:val="840"/>
          <w:jc w:val="center"/>
        </w:trPr>
        <w:tc>
          <w:tcPr>
            <w:tcW w:w="1790" w:type="dxa"/>
            <w:vMerge w:val="restart"/>
            <w:tcBorders>
              <w:top w:val="single" w:sz="4" w:space="0" w:color="auto"/>
              <w:left w:val="single" w:sz="4" w:space="0" w:color="auto"/>
            </w:tcBorders>
            <w:shd w:val="clear" w:color="auto" w:fill="auto"/>
            <w:vAlign w:val="center"/>
          </w:tcPr>
          <w:p w14:paraId="04784B9B" w14:textId="77777777" w:rsidR="003C610C" w:rsidRDefault="00C24A72">
            <w:pPr>
              <w:pStyle w:val="a4"/>
            </w:pPr>
            <w:r>
              <w:t>1. Березовые насаждения: чистые и с небольшой примесью других пород</w:t>
            </w:r>
          </w:p>
        </w:tc>
        <w:tc>
          <w:tcPr>
            <w:tcW w:w="1536" w:type="dxa"/>
            <w:tcBorders>
              <w:top w:val="single" w:sz="4" w:space="0" w:color="auto"/>
              <w:left w:val="single" w:sz="4" w:space="0" w:color="auto"/>
            </w:tcBorders>
            <w:shd w:val="clear" w:color="auto" w:fill="auto"/>
            <w:vAlign w:val="bottom"/>
          </w:tcPr>
          <w:p w14:paraId="15F92CF0" w14:textId="77777777" w:rsidR="003C610C" w:rsidRDefault="00C24A72">
            <w:pPr>
              <w:pStyle w:val="a4"/>
              <w:spacing w:line="262" w:lineRule="auto"/>
            </w:pPr>
            <w:r>
              <w:t>бруснично</w:t>
            </w:r>
            <w:r>
              <w:softHyphen/>
              <w:t>вейниковые (II - I)</w:t>
            </w:r>
          </w:p>
        </w:tc>
        <w:tc>
          <w:tcPr>
            <w:tcW w:w="1018" w:type="dxa"/>
            <w:tcBorders>
              <w:top w:val="single" w:sz="4" w:space="0" w:color="auto"/>
              <w:left w:val="single" w:sz="4" w:space="0" w:color="auto"/>
            </w:tcBorders>
            <w:shd w:val="clear" w:color="auto" w:fill="auto"/>
            <w:vAlign w:val="center"/>
          </w:tcPr>
          <w:p w14:paraId="133DAC70" w14:textId="77777777" w:rsidR="003C610C" w:rsidRDefault="00C24A72">
            <w:pPr>
              <w:pStyle w:val="a4"/>
            </w:pPr>
            <w:r>
              <w:t>10 - 12</w:t>
            </w:r>
          </w:p>
        </w:tc>
        <w:tc>
          <w:tcPr>
            <w:tcW w:w="826" w:type="dxa"/>
            <w:tcBorders>
              <w:top w:val="single" w:sz="4" w:space="0" w:color="auto"/>
              <w:left w:val="single" w:sz="4" w:space="0" w:color="auto"/>
            </w:tcBorders>
            <w:shd w:val="clear" w:color="auto" w:fill="auto"/>
            <w:vAlign w:val="center"/>
          </w:tcPr>
          <w:p w14:paraId="400CEF79" w14:textId="77777777" w:rsidR="003C610C" w:rsidRDefault="00C24A72">
            <w:pPr>
              <w:pStyle w:val="a4"/>
              <w:spacing w:line="271" w:lineRule="auto"/>
            </w:pPr>
            <w:r>
              <w:t>&gt; 0,8 0,7</w:t>
            </w:r>
          </w:p>
        </w:tc>
        <w:tc>
          <w:tcPr>
            <w:tcW w:w="936" w:type="dxa"/>
            <w:tcBorders>
              <w:top w:val="single" w:sz="4" w:space="0" w:color="auto"/>
              <w:left w:val="single" w:sz="4" w:space="0" w:color="auto"/>
            </w:tcBorders>
            <w:shd w:val="clear" w:color="auto" w:fill="auto"/>
            <w:vAlign w:val="center"/>
          </w:tcPr>
          <w:p w14:paraId="4B4BC3EE" w14:textId="77777777" w:rsidR="003C610C" w:rsidRDefault="00C24A72">
            <w:pPr>
              <w:pStyle w:val="a4"/>
            </w:pPr>
            <w:r>
              <w:t>20 - 30</w:t>
            </w:r>
          </w:p>
          <w:p w14:paraId="34A86C89" w14:textId="77777777" w:rsidR="003C610C" w:rsidRDefault="00C24A72">
            <w:pPr>
              <w:pStyle w:val="a4"/>
            </w:pPr>
            <w:r>
              <w:t>8 - 10</w:t>
            </w:r>
          </w:p>
        </w:tc>
        <w:tc>
          <w:tcPr>
            <w:tcW w:w="826" w:type="dxa"/>
            <w:tcBorders>
              <w:top w:val="single" w:sz="4" w:space="0" w:color="auto"/>
              <w:left w:val="single" w:sz="4" w:space="0" w:color="auto"/>
            </w:tcBorders>
            <w:shd w:val="clear" w:color="auto" w:fill="auto"/>
            <w:vAlign w:val="center"/>
          </w:tcPr>
          <w:p w14:paraId="3C588CE6" w14:textId="77777777" w:rsidR="003C610C" w:rsidRDefault="00C24A72">
            <w:pPr>
              <w:pStyle w:val="a4"/>
            </w:pPr>
            <w:r>
              <w:t>0,8</w:t>
            </w:r>
          </w:p>
          <w:p w14:paraId="2C22382F" w14:textId="77777777" w:rsidR="003C610C" w:rsidRDefault="00C24A72">
            <w:pPr>
              <w:pStyle w:val="a4"/>
            </w:pPr>
            <w:r>
              <w:t>0,6</w:t>
            </w:r>
          </w:p>
        </w:tc>
        <w:tc>
          <w:tcPr>
            <w:tcW w:w="931" w:type="dxa"/>
            <w:tcBorders>
              <w:top w:val="single" w:sz="4" w:space="0" w:color="auto"/>
              <w:left w:val="single" w:sz="4" w:space="0" w:color="auto"/>
            </w:tcBorders>
            <w:shd w:val="clear" w:color="auto" w:fill="auto"/>
            <w:vAlign w:val="center"/>
          </w:tcPr>
          <w:p w14:paraId="37D23ABE" w14:textId="77777777" w:rsidR="003C610C" w:rsidRDefault="00C24A72">
            <w:pPr>
              <w:pStyle w:val="a4"/>
              <w:ind w:firstLine="140"/>
              <w:jc w:val="left"/>
            </w:pPr>
            <w:r>
              <w:t>25 - 30</w:t>
            </w:r>
          </w:p>
          <w:p w14:paraId="1724526F" w14:textId="77777777" w:rsidR="003C610C" w:rsidRDefault="00C24A72">
            <w:pPr>
              <w:pStyle w:val="a4"/>
              <w:ind w:firstLine="140"/>
              <w:jc w:val="left"/>
            </w:pPr>
            <w:r>
              <w:t>10 - 15</w:t>
            </w:r>
          </w:p>
        </w:tc>
        <w:tc>
          <w:tcPr>
            <w:tcW w:w="1315" w:type="dxa"/>
            <w:tcBorders>
              <w:top w:val="single" w:sz="4" w:space="0" w:color="auto"/>
              <w:left w:val="single" w:sz="4" w:space="0" w:color="auto"/>
              <w:right w:val="single" w:sz="4" w:space="0" w:color="auto"/>
            </w:tcBorders>
            <w:shd w:val="clear" w:color="auto" w:fill="auto"/>
            <w:vAlign w:val="center"/>
          </w:tcPr>
          <w:p w14:paraId="677B23C5" w14:textId="77777777" w:rsidR="003C610C" w:rsidRDefault="00C24A72">
            <w:pPr>
              <w:pStyle w:val="a4"/>
            </w:pPr>
            <w:r>
              <w:t>(8 - 10)Б (0 - 2)С</w:t>
            </w:r>
          </w:p>
        </w:tc>
      </w:tr>
      <w:tr w:rsidR="003C610C" w14:paraId="1630F803" w14:textId="77777777">
        <w:trPr>
          <w:trHeight w:hRule="exact" w:val="840"/>
          <w:jc w:val="center"/>
        </w:trPr>
        <w:tc>
          <w:tcPr>
            <w:tcW w:w="1790" w:type="dxa"/>
            <w:vMerge/>
            <w:tcBorders>
              <w:left w:val="single" w:sz="4" w:space="0" w:color="auto"/>
            </w:tcBorders>
            <w:shd w:val="clear" w:color="auto" w:fill="auto"/>
            <w:vAlign w:val="center"/>
          </w:tcPr>
          <w:p w14:paraId="0B81CA0A" w14:textId="77777777" w:rsidR="003C610C" w:rsidRDefault="003C610C"/>
        </w:tc>
        <w:tc>
          <w:tcPr>
            <w:tcW w:w="1536" w:type="dxa"/>
            <w:tcBorders>
              <w:top w:val="single" w:sz="4" w:space="0" w:color="auto"/>
              <w:left w:val="single" w:sz="4" w:space="0" w:color="auto"/>
            </w:tcBorders>
            <w:shd w:val="clear" w:color="auto" w:fill="auto"/>
            <w:vAlign w:val="bottom"/>
          </w:tcPr>
          <w:p w14:paraId="0D309D81" w14:textId="77777777" w:rsidR="003C610C" w:rsidRDefault="00C24A72">
            <w:pPr>
              <w:pStyle w:val="a4"/>
              <w:spacing w:line="262" w:lineRule="auto"/>
            </w:pPr>
            <w:r>
              <w:t>сложные мелкотравные (II - I)</w:t>
            </w:r>
          </w:p>
        </w:tc>
        <w:tc>
          <w:tcPr>
            <w:tcW w:w="1018" w:type="dxa"/>
            <w:tcBorders>
              <w:top w:val="single" w:sz="4" w:space="0" w:color="auto"/>
              <w:left w:val="single" w:sz="4" w:space="0" w:color="auto"/>
            </w:tcBorders>
            <w:shd w:val="clear" w:color="auto" w:fill="auto"/>
            <w:vAlign w:val="center"/>
          </w:tcPr>
          <w:p w14:paraId="1D17165D" w14:textId="77777777" w:rsidR="003C610C" w:rsidRDefault="00C24A72">
            <w:pPr>
              <w:pStyle w:val="a4"/>
            </w:pPr>
            <w:r>
              <w:t>8 - 12</w:t>
            </w:r>
          </w:p>
        </w:tc>
        <w:tc>
          <w:tcPr>
            <w:tcW w:w="826" w:type="dxa"/>
            <w:tcBorders>
              <w:top w:val="single" w:sz="4" w:space="0" w:color="auto"/>
              <w:left w:val="single" w:sz="4" w:space="0" w:color="auto"/>
            </w:tcBorders>
            <w:shd w:val="clear" w:color="auto" w:fill="auto"/>
            <w:vAlign w:val="center"/>
          </w:tcPr>
          <w:p w14:paraId="19C19F9D" w14:textId="77777777" w:rsidR="003C610C" w:rsidRDefault="00C24A72">
            <w:pPr>
              <w:pStyle w:val="a4"/>
              <w:spacing w:line="271" w:lineRule="auto"/>
            </w:pPr>
            <w:r>
              <w:t>&gt; 0,8 0,7</w:t>
            </w:r>
          </w:p>
        </w:tc>
        <w:tc>
          <w:tcPr>
            <w:tcW w:w="936" w:type="dxa"/>
            <w:tcBorders>
              <w:top w:val="single" w:sz="4" w:space="0" w:color="auto"/>
              <w:left w:val="single" w:sz="4" w:space="0" w:color="auto"/>
            </w:tcBorders>
            <w:shd w:val="clear" w:color="auto" w:fill="auto"/>
            <w:vAlign w:val="center"/>
          </w:tcPr>
          <w:p w14:paraId="34151BDC" w14:textId="77777777" w:rsidR="003C610C" w:rsidRDefault="00C24A72">
            <w:pPr>
              <w:pStyle w:val="a4"/>
            </w:pPr>
            <w:r>
              <w:t>20 - 30</w:t>
            </w:r>
          </w:p>
          <w:p w14:paraId="28DA87E3" w14:textId="77777777" w:rsidR="003C610C" w:rsidRDefault="00C24A72">
            <w:pPr>
              <w:pStyle w:val="a4"/>
            </w:pPr>
            <w:r>
              <w:t>8 - 10</w:t>
            </w:r>
          </w:p>
        </w:tc>
        <w:tc>
          <w:tcPr>
            <w:tcW w:w="826" w:type="dxa"/>
            <w:tcBorders>
              <w:top w:val="single" w:sz="4" w:space="0" w:color="auto"/>
              <w:left w:val="single" w:sz="4" w:space="0" w:color="auto"/>
            </w:tcBorders>
            <w:shd w:val="clear" w:color="auto" w:fill="auto"/>
            <w:vAlign w:val="center"/>
          </w:tcPr>
          <w:p w14:paraId="629BD572" w14:textId="77777777" w:rsidR="003C610C" w:rsidRDefault="00C24A72">
            <w:pPr>
              <w:pStyle w:val="a4"/>
            </w:pPr>
            <w:r>
              <w:t>0,8</w:t>
            </w:r>
          </w:p>
          <w:p w14:paraId="0F586948" w14:textId="77777777" w:rsidR="003C610C" w:rsidRDefault="00C24A72">
            <w:pPr>
              <w:pStyle w:val="a4"/>
            </w:pPr>
            <w:r>
              <w:t>0,6</w:t>
            </w:r>
          </w:p>
        </w:tc>
        <w:tc>
          <w:tcPr>
            <w:tcW w:w="931" w:type="dxa"/>
            <w:tcBorders>
              <w:top w:val="single" w:sz="4" w:space="0" w:color="auto"/>
              <w:left w:val="single" w:sz="4" w:space="0" w:color="auto"/>
            </w:tcBorders>
            <w:shd w:val="clear" w:color="auto" w:fill="auto"/>
            <w:vAlign w:val="center"/>
          </w:tcPr>
          <w:p w14:paraId="4DCBB417" w14:textId="77777777" w:rsidR="003C610C" w:rsidRDefault="00C24A72">
            <w:pPr>
              <w:pStyle w:val="a4"/>
              <w:ind w:firstLine="140"/>
              <w:jc w:val="left"/>
            </w:pPr>
            <w:r>
              <w:t>25 - 30</w:t>
            </w:r>
          </w:p>
          <w:p w14:paraId="1AC8B465" w14:textId="77777777" w:rsidR="003C610C" w:rsidRDefault="00C24A72">
            <w:pPr>
              <w:pStyle w:val="a4"/>
              <w:ind w:firstLine="140"/>
              <w:jc w:val="left"/>
            </w:pPr>
            <w:r>
              <w:t>10 - 15</w:t>
            </w:r>
          </w:p>
        </w:tc>
        <w:tc>
          <w:tcPr>
            <w:tcW w:w="1315" w:type="dxa"/>
            <w:tcBorders>
              <w:top w:val="single" w:sz="4" w:space="0" w:color="auto"/>
              <w:left w:val="single" w:sz="4" w:space="0" w:color="auto"/>
              <w:right w:val="single" w:sz="4" w:space="0" w:color="auto"/>
            </w:tcBorders>
            <w:shd w:val="clear" w:color="auto" w:fill="auto"/>
            <w:vAlign w:val="bottom"/>
          </w:tcPr>
          <w:p w14:paraId="20BD3899" w14:textId="77777777" w:rsidR="003C610C" w:rsidRDefault="00C24A72">
            <w:pPr>
              <w:pStyle w:val="a4"/>
              <w:spacing w:line="262" w:lineRule="auto"/>
            </w:pPr>
            <w:r>
              <w:t>(8 - 10)Б (0 - 2)С (Е)</w:t>
            </w:r>
          </w:p>
        </w:tc>
      </w:tr>
      <w:tr w:rsidR="003C610C" w14:paraId="3C037B26" w14:textId="77777777">
        <w:trPr>
          <w:trHeight w:hRule="exact" w:val="850"/>
          <w:jc w:val="center"/>
        </w:trPr>
        <w:tc>
          <w:tcPr>
            <w:tcW w:w="1790" w:type="dxa"/>
            <w:vMerge/>
            <w:tcBorders>
              <w:left w:val="single" w:sz="4" w:space="0" w:color="auto"/>
              <w:bottom w:val="single" w:sz="4" w:space="0" w:color="auto"/>
            </w:tcBorders>
            <w:shd w:val="clear" w:color="auto" w:fill="auto"/>
            <w:vAlign w:val="center"/>
          </w:tcPr>
          <w:p w14:paraId="6FA747EE" w14:textId="77777777" w:rsidR="003C610C" w:rsidRDefault="003C610C"/>
        </w:tc>
        <w:tc>
          <w:tcPr>
            <w:tcW w:w="1536" w:type="dxa"/>
            <w:tcBorders>
              <w:top w:val="single" w:sz="4" w:space="0" w:color="auto"/>
              <w:left w:val="single" w:sz="4" w:space="0" w:color="auto"/>
              <w:bottom w:val="single" w:sz="4" w:space="0" w:color="auto"/>
            </w:tcBorders>
            <w:shd w:val="clear" w:color="auto" w:fill="auto"/>
            <w:vAlign w:val="bottom"/>
          </w:tcPr>
          <w:p w14:paraId="7F7F622E" w14:textId="77777777" w:rsidR="003C610C" w:rsidRDefault="00C24A72">
            <w:pPr>
              <w:pStyle w:val="a4"/>
            </w:pPr>
            <w:r>
              <w:t>чернично</w:t>
            </w:r>
            <w:r>
              <w:softHyphen/>
              <w:t>мелкотравные (II - III)</w:t>
            </w:r>
          </w:p>
        </w:tc>
        <w:tc>
          <w:tcPr>
            <w:tcW w:w="1018" w:type="dxa"/>
            <w:tcBorders>
              <w:top w:val="single" w:sz="4" w:space="0" w:color="auto"/>
              <w:left w:val="single" w:sz="4" w:space="0" w:color="auto"/>
              <w:bottom w:val="single" w:sz="4" w:space="0" w:color="auto"/>
            </w:tcBorders>
            <w:shd w:val="clear" w:color="auto" w:fill="auto"/>
            <w:vAlign w:val="center"/>
          </w:tcPr>
          <w:p w14:paraId="54E66E21" w14:textId="77777777" w:rsidR="003C610C" w:rsidRDefault="00C24A72">
            <w:pPr>
              <w:pStyle w:val="a4"/>
            </w:pPr>
            <w:r>
              <w:t>8 - 12</w:t>
            </w:r>
          </w:p>
        </w:tc>
        <w:tc>
          <w:tcPr>
            <w:tcW w:w="826" w:type="dxa"/>
            <w:tcBorders>
              <w:top w:val="single" w:sz="4" w:space="0" w:color="auto"/>
              <w:left w:val="single" w:sz="4" w:space="0" w:color="auto"/>
              <w:bottom w:val="single" w:sz="4" w:space="0" w:color="auto"/>
            </w:tcBorders>
            <w:shd w:val="clear" w:color="auto" w:fill="auto"/>
            <w:vAlign w:val="center"/>
          </w:tcPr>
          <w:p w14:paraId="271BC5BA" w14:textId="77777777" w:rsidR="003C610C" w:rsidRDefault="00C24A72">
            <w:pPr>
              <w:pStyle w:val="a4"/>
              <w:spacing w:line="271" w:lineRule="auto"/>
            </w:pPr>
            <w:r>
              <w:t>&gt; 0,8 0,7</w:t>
            </w:r>
          </w:p>
        </w:tc>
        <w:tc>
          <w:tcPr>
            <w:tcW w:w="936" w:type="dxa"/>
            <w:tcBorders>
              <w:top w:val="single" w:sz="4" w:space="0" w:color="auto"/>
              <w:left w:val="single" w:sz="4" w:space="0" w:color="auto"/>
              <w:bottom w:val="single" w:sz="4" w:space="0" w:color="auto"/>
            </w:tcBorders>
            <w:shd w:val="clear" w:color="auto" w:fill="auto"/>
            <w:vAlign w:val="center"/>
          </w:tcPr>
          <w:p w14:paraId="6F7D2CF6" w14:textId="77777777" w:rsidR="003C610C" w:rsidRDefault="00C24A72">
            <w:pPr>
              <w:pStyle w:val="a4"/>
            </w:pPr>
            <w:r>
              <w:t>20 - 30</w:t>
            </w:r>
          </w:p>
          <w:p w14:paraId="3032C2A5" w14:textId="77777777" w:rsidR="003C610C" w:rsidRDefault="00C24A72">
            <w:pPr>
              <w:pStyle w:val="a4"/>
            </w:pPr>
            <w:r>
              <w:t>8 - 10</w:t>
            </w:r>
          </w:p>
        </w:tc>
        <w:tc>
          <w:tcPr>
            <w:tcW w:w="826" w:type="dxa"/>
            <w:tcBorders>
              <w:top w:val="single" w:sz="4" w:space="0" w:color="auto"/>
              <w:left w:val="single" w:sz="4" w:space="0" w:color="auto"/>
              <w:bottom w:val="single" w:sz="4" w:space="0" w:color="auto"/>
            </w:tcBorders>
            <w:shd w:val="clear" w:color="auto" w:fill="auto"/>
            <w:vAlign w:val="center"/>
          </w:tcPr>
          <w:p w14:paraId="2661EF5D" w14:textId="77777777" w:rsidR="003C610C" w:rsidRDefault="00C24A72">
            <w:pPr>
              <w:pStyle w:val="a4"/>
            </w:pPr>
            <w:r>
              <w:t>0,8</w:t>
            </w:r>
          </w:p>
          <w:p w14:paraId="162877D6" w14:textId="77777777" w:rsidR="003C610C" w:rsidRDefault="00C24A72">
            <w:pPr>
              <w:pStyle w:val="a4"/>
            </w:pPr>
            <w:r>
              <w:t>0,6</w:t>
            </w:r>
          </w:p>
        </w:tc>
        <w:tc>
          <w:tcPr>
            <w:tcW w:w="931" w:type="dxa"/>
            <w:tcBorders>
              <w:top w:val="single" w:sz="4" w:space="0" w:color="auto"/>
              <w:left w:val="single" w:sz="4" w:space="0" w:color="auto"/>
              <w:bottom w:val="single" w:sz="4" w:space="0" w:color="auto"/>
            </w:tcBorders>
            <w:shd w:val="clear" w:color="auto" w:fill="auto"/>
            <w:vAlign w:val="center"/>
          </w:tcPr>
          <w:p w14:paraId="298A174C" w14:textId="77777777" w:rsidR="003C610C" w:rsidRDefault="00C24A72">
            <w:pPr>
              <w:pStyle w:val="a4"/>
              <w:ind w:firstLine="140"/>
              <w:jc w:val="left"/>
            </w:pPr>
            <w:r>
              <w:t>25 - 30</w:t>
            </w:r>
          </w:p>
          <w:p w14:paraId="31AC8E2F" w14:textId="77777777" w:rsidR="003C610C" w:rsidRDefault="00C24A72">
            <w:pPr>
              <w:pStyle w:val="a4"/>
              <w:ind w:firstLine="140"/>
              <w:jc w:val="left"/>
            </w:pPr>
            <w:r>
              <w:t>10 - 15</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bottom"/>
          </w:tcPr>
          <w:p w14:paraId="43D7772B" w14:textId="77777777" w:rsidR="003C610C" w:rsidRDefault="00C24A72">
            <w:pPr>
              <w:pStyle w:val="a4"/>
              <w:spacing w:line="262" w:lineRule="auto"/>
            </w:pPr>
            <w:r>
              <w:t>(8 - 10)Б (0 - 2)С (Е)</w:t>
            </w:r>
          </w:p>
        </w:tc>
      </w:tr>
    </w:tbl>
    <w:p w14:paraId="6C982211" w14:textId="77777777" w:rsidR="003C610C" w:rsidRDefault="003C610C">
      <w:pPr>
        <w:spacing w:line="1" w:lineRule="exact"/>
        <w:sectPr w:rsidR="003C610C">
          <w:headerReference w:type="even" r:id="rId60"/>
          <w:headerReference w:type="default" r:id="rId61"/>
          <w:footerReference w:type="even" r:id="rId62"/>
          <w:footerReference w:type="default" r:id="rId63"/>
          <w:headerReference w:type="first" r:id="rId64"/>
          <w:footerReference w:type="first" r:id="rId65"/>
          <w:pgSz w:w="11900" w:h="16840"/>
          <w:pgMar w:top="1137" w:right="1196" w:bottom="1178" w:left="1263"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795"/>
        <w:gridCol w:w="1469"/>
        <w:gridCol w:w="1018"/>
        <w:gridCol w:w="835"/>
        <w:gridCol w:w="946"/>
        <w:gridCol w:w="845"/>
        <w:gridCol w:w="950"/>
        <w:gridCol w:w="1306"/>
      </w:tblGrid>
      <w:tr w:rsidR="003C610C" w14:paraId="60BCDEF9" w14:textId="77777777">
        <w:trPr>
          <w:trHeight w:hRule="exact" w:val="624"/>
          <w:jc w:val="center"/>
        </w:trPr>
        <w:tc>
          <w:tcPr>
            <w:tcW w:w="1795" w:type="dxa"/>
            <w:vMerge w:val="restart"/>
            <w:tcBorders>
              <w:top w:val="single" w:sz="4" w:space="0" w:color="auto"/>
              <w:left w:val="single" w:sz="4" w:space="0" w:color="auto"/>
            </w:tcBorders>
            <w:shd w:val="clear" w:color="auto" w:fill="auto"/>
            <w:vAlign w:val="center"/>
          </w:tcPr>
          <w:p w14:paraId="235FC809" w14:textId="77777777" w:rsidR="003C610C" w:rsidRDefault="00C24A72">
            <w:pPr>
              <w:pStyle w:val="a4"/>
            </w:pPr>
            <w:r>
              <w:lastRenderedPageBreak/>
              <w:t>Состав лесных насаждений до рубки</w:t>
            </w:r>
          </w:p>
        </w:tc>
        <w:tc>
          <w:tcPr>
            <w:tcW w:w="1469" w:type="dxa"/>
            <w:vMerge w:val="restart"/>
            <w:tcBorders>
              <w:top w:val="single" w:sz="4" w:space="0" w:color="auto"/>
              <w:left w:val="single" w:sz="4" w:space="0" w:color="auto"/>
            </w:tcBorders>
            <w:shd w:val="clear" w:color="auto" w:fill="auto"/>
            <w:vAlign w:val="center"/>
          </w:tcPr>
          <w:p w14:paraId="2C89BD70" w14:textId="77777777" w:rsidR="003C610C" w:rsidRDefault="00C24A72">
            <w:pPr>
              <w:pStyle w:val="a4"/>
            </w:pPr>
            <w:r>
              <w:t>Группы типов леса (класс бонитета)</w:t>
            </w:r>
          </w:p>
        </w:tc>
        <w:tc>
          <w:tcPr>
            <w:tcW w:w="1018" w:type="dxa"/>
            <w:vMerge w:val="restart"/>
            <w:tcBorders>
              <w:top w:val="single" w:sz="4" w:space="0" w:color="auto"/>
              <w:left w:val="single" w:sz="4" w:space="0" w:color="auto"/>
            </w:tcBorders>
            <w:shd w:val="clear" w:color="auto" w:fill="auto"/>
            <w:vAlign w:val="center"/>
          </w:tcPr>
          <w:p w14:paraId="3B35460F" w14:textId="77777777" w:rsidR="003C610C" w:rsidRDefault="00C24A72">
            <w:pPr>
              <w:pStyle w:val="a4"/>
            </w:pPr>
            <w:r>
              <w:t>Возраст начала ухода, лет</w:t>
            </w:r>
          </w:p>
        </w:tc>
        <w:tc>
          <w:tcPr>
            <w:tcW w:w="1781" w:type="dxa"/>
            <w:gridSpan w:val="2"/>
            <w:tcBorders>
              <w:top w:val="single" w:sz="4" w:space="0" w:color="auto"/>
              <w:left w:val="single" w:sz="4" w:space="0" w:color="auto"/>
            </w:tcBorders>
            <w:shd w:val="clear" w:color="auto" w:fill="auto"/>
            <w:vAlign w:val="center"/>
          </w:tcPr>
          <w:p w14:paraId="05CD7529" w14:textId="77777777" w:rsidR="003C610C" w:rsidRDefault="00C24A72">
            <w:pPr>
              <w:pStyle w:val="a4"/>
            </w:pPr>
            <w:r>
              <w:t>Прореживание</w:t>
            </w:r>
          </w:p>
        </w:tc>
        <w:tc>
          <w:tcPr>
            <w:tcW w:w="1795" w:type="dxa"/>
            <w:gridSpan w:val="2"/>
            <w:tcBorders>
              <w:top w:val="single" w:sz="4" w:space="0" w:color="auto"/>
              <w:left w:val="single" w:sz="4" w:space="0" w:color="auto"/>
            </w:tcBorders>
            <w:shd w:val="clear" w:color="auto" w:fill="auto"/>
            <w:vAlign w:val="bottom"/>
          </w:tcPr>
          <w:p w14:paraId="361452DA" w14:textId="77777777" w:rsidR="003C610C" w:rsidRDefault="00C24A72">
            <w:pPr>
              <w:pStyle w:val="a4"/>
            </w:pPr>
            <w:r>
              <w:t>Проходные рубки</w:t>
            </w:r>
          </w:p>
        </w:tc>
        <w:tc>
          <w:tcPr>
            <w:tcW w:w="1306" w:type="dxa"/>
            <w:vMerge w:val="restart"/>
            <w:tcBorders>
              <w:top w:val="single" w:sz="4" w:space="0" w:color="auto"/>
              <w:left w:val="single" w:sz="4" w:space="0" w:color="auto"/>
              <w:right w:val="single" w:sz="4" w:space="0" w:color="auto"/>
            </w:tcBorders>
            <w:shd w:val="clear" w:color="auto" w:fill="auto"/>
            <w:vAlign w:val="center"/>
          </w:tcPr>
          <w:p w14:paraId="44BB4E6F" w14:textId="77777777" w:rsidR="003C610C" w:rsidRDefault="00C24A72">
            <w:pPr>
              <w:pStyle w:val="a4"/>
            </w:pPr>
            <w:r>
              <w:t>Целевой состав к возрасту рубки (спелости)</w:t>
            </w:r>
          </w:p>
        </w:tc>
      </w:tr>
      <w:tr w:rsidR="003C610C" w14:paraId="682046F7" w14:textId="77777777">
        <w:trPr>
          <w:trHeight w:hRule="exact" w:val="2227"/>
          <w:jc w:val="center"/>
        </w:trPr>
        <w:tc>
          <w:tcPr>
            <w:tcW w:w="1795" w:type="dxa"/>
            <w:vMerge/>
            <w:tcBorders>
              <w:left w:val="single" w:sz="4" w:space="0" w:color="auto"/>
            </w:tcBorders>
            <w:shd w:val="clear" w:color="auto" w:fill="auto"/>
            <w:vAlign w:val="center"/>
          </w:tcPr>
          <w:p w14:paraId="48C2F0D1" w14:textId="77777777" w:rsidR="003C610C" w:rsidRDefault="003C610C"/>
        </w:tc>
        <w:tc>
          <w:tcPr>
            <w:tcW w:w="1469" w:type="dxa"/>
            <w:vMerge/>
            <w:tcBorders>
              <w:left w:val="single" w:sz="4" w:space="0" w:color="auto"/>
            </w:tcBorders>
            <w:shd w:val="clear" w:color="auto" w:fill="auto"/>
            <w:vAlign w:val="center"/>
          </w:tcPr>
          <w:p w14:paraId="799D4D27" w14:textId="77777777" w:rsidR="003C610C" w:rsidRDefault="003C610C"/>
        </w:tc>
        <w:tc>
          <w:tcPr>
            <w:tcW w:w="1018" w:type="dxa"/>
            <w:vMerge/>
            <w:tcBorders>
              <w:left w:val="single" w:sz="4" w:space="0" w:color="auto"/>
            </w:tcBorders>
            <w:shd w:val="clear" w:color="auto" w:fill="auto"/>
            <w:vAlign w:val="center"/>
          </w:tcPr>
          <w:p w14:paraId="22A5B918" w14:textId="77777777" w:rsidR="003C610C" w:rsidRDefault="003C610C"/>
        </w:tc>
        <w:tc>
          <w:tcPr>
            <w:tcW w:w="835" w:type="dxa"/>
            <w:tcBorders>
              <w:top w:val="single" w:sz="4" w:space="0" w:color="auto"/>
              <w:left w:val="single" w:sz="4" w:space="0" w:color="auto"/>
            </w:tcBorders>
            <w:shd w:val="clear" w:color="auto" w:fill="auto"/>
            <w:vAlign w:val="bottom"/>
          </w:tcPr>
          <w:p w14:paraId="4ABAA529" w14:textId="77777777" w:rsidR="003C610C" w:rsidRDefault="00C24A72">
            <w:pPr>
              <w:pStyle w:val="a4"/>
            </w:pPr>
            <w:r>
              <w:t>мини</w:t>
            </w:r>
            <w:r>
              <w:softHyphen/>
              <w:t>маль</w:t>
            </w:r>
            <w:r>
              <w:softHyphen/>
              <w:t>ная сом</w:t>
            </w:r>
            <w:r>
              <w:softHyphen/>
              <w:t>кну</w:t>
            </w:r>
            <w:r>
              <w:softHyphen/>
              <w:t>тость крон до</w:t>
            </w:r>
          </w:p>
          <w:p w14:paraId="755EEEC2" w14:textId="77777777" w:rsidR="003C610C" w:rsidRDefault="00C24A72">
            <w:pPr>
              <w:pStyle w:val="a4"/>
            </w:pPr>
            <w:r>
              <w:t>ухода</w:t>
            </w:r>
          </w:p>
        </w:tc>
        <w:tc>
          <w:tcPr>
            <w:tcW w:w="946" w:type="dxa"/>
            <w:tcBorders>
              <w:top w:val="single" w:sz="4" w:space="0" w:color="auto"/>
              <w:left w:val="single" w:sz="4" w:space="0" w:color="auto"/>
            </w:tcBorders>
            <w:shd w:val="clear" w:color="auto" w:fill="auto"/>
            <w:vAlign w:val="center"/>
          </w:tcPr>
          <w:p w14:paraId="55FA72A6" w14:textId="77777777" w:rsidR="003C610C" w:rsidRDefault="00C24A72">
            <w:pPr>
              <w:pStyle w:val="a4"/>
            </w:pPr>
            <w:r>
              <w:t>интен</w:t>
            </w:r>
            <w:r>
              <w:softHyphen/>
              <w:t>сив</w:t>
            </w:r>
            <w:r>
              <w:softHyphen/>
              <w:t>ность рубки, % по запасу</w:t>
            </w:r>
          </w:p>
        </w:tc>
        <w:tc>
          <w:tcPr>
            <w:tcW w:w="845" w:type="dxa"/>
            <w:tcBorders>
              <w:top w:val="single" w:sz="4" w:space="0" w:color="auto"/>
              <w:left w:val="single" w:sz="4" w:space="0" w:color="auto"/>
            </w:tcBorders>
            <w:shd w:val="clear" w:color="auto" w:fill="auto"/>
            <w:vAlign w:val="bottom"/>
          </w:tcPr>
          <w:p w14:paraId="040D32FC" w14:textId="77777777" w:rsidR="003C610C" w:rsidRDefault="00C24A72">
            <w:pPr>
              <w:pStyle w:val="a4"/>
            </w:pPr>
            <w:r>
              <w:t>мини</w:t>
            </w:r>
            <w:r>
              <w:softHyphen/>
              <w:t>маль</w:t>
            </w:r>
            <w:r>
              <w:softHyphen/>
              <w:t>ная сом</w:t>
            </w:r>
            <w:r>
              <w:softHyphen/>
              <w:t>кну</w:t>
            </w:r>
            <w:r>
              <w:softHyphen/>
              <w:t>тость крон до</w:t>
            </w:r>
          </w:p>
          <w:p w14:paraId="09699783" w14:textId="77777777" w:rsidR="003C610C" w:rsidRDefault="00C24A72">
            <w:pPr>
              <w:pStyle w:val="a4"/>
            </w:pPr>
            <w:r>
              <w:t>ухода</w:t>
            </w:r>
          </w:p>
        </w:tc>
        <w:tc>
          <w:tcPr>
            <w:tcW w:w="950" w:type="dxa"/>
            <w:tcBorders>
              <w:top w:val="single" w:sz="4" w:space="0" w:color="auto"/>
              <w:left w:val="single" w:sz="4" w:space="0" w:color="auto"/>
            </w:tcBorders>
            <w:shd w:val="clear" w:color="auto" w:fill="auto"/>
            <w:vAlign w:val="center"/>
          </w:tcPr>
          <w:p w14:paraId="32E62547" w14:textId="77777777" w:rsidR="003C610C" w:rsidRDefault="00C24A72">
            <w:pPr>
              <w:pStyle w:val="a4"/>
            </w:pPr>
            <w:r>
              <w:t>интен</w:t>
            </w:r>
            <w:r>
              <w:softHyphen/>
              <w:t>сив</w:t>
            </w:r>
            <w:r>
              <w:softHyphen/>
              <w:t>ность рубки, % по запасу</w:t>
            </w:r>
          </w:p>
        </w:tc>
        <w:tc>
          <w:tcPr>
            <w:tcW w:w="1306" w:type="dxa"/>
            <w:vMerge/>
            <w:tcBorders>
              <w:left w:val="single" w:sz="4" w:space="0" w:color="auto"/>
              <w:right w:val="single" w:sz="4" w:space="0" w:color="auto"/>
            </w:tcBorders>
            <w:shd w:val="clear" w:color="auto" w:fill="auto"/>
            <w:vAlign w:val="center"/>
          </w:tcPr>
          <w:p w14:paraId="4230E079" w14:textId="77777777" w:rsidR="003C610C" w:rsidRDefault="003C610C"/>
        </w:tc>
      </w:tr>
      <w:tr w:rsidR="003C610C" w14:paraId="02803B33" w14:textId="77777777">
        <w:trPr>
          <w:trHeight w:hRule="exact" w:val="1080"/>
          <w:jc w:val="center"/>
        </w:trPr>
        <w:tc>
          <w:tcPr>
            <w:tcW w:w="1795" w:type="dxa"/>
            <w:vMerge/>
            <w:tcBorders>
              <w:left w:val="single" w:sz="4" w:space="0" w:color="auto"/>
            </w:tcBorders>
            <w:shd w:val="clear" w:color="auto" w:fill="auto"/>
            <w:vAlign w:val="center"/>
          </w:tcPr>
          <w:p w14:paraId="394F56BC" w14:textId="77777777" w:rsidR="003C610C" w:rsidRDefault="003C610C"/>
        </w:tc>
        <w:tc>
          <w:tcPr>
            <w:tcW w:w="1469" w:type="dxa"/>
            <w:vMerge/>
            <w:tcBorders>
              <w:left w:val="single" w:sz="4" w:space="0" w:color="auto"/>
            </w:tcBorders>
            <w:shd w:val="clear" w:color="auto" w:fill="auto"/>
            <w:vAlign w:val="center"/>
          </w:tcPr>
          <w:p w14:paraId="33BF3E71" w14:textId="77777777" w:rsidR="003C610C" w:rsidRDefault="003C610C"/>
        </w:tc>
        <w:tc>
          <w:tcPr>
            <w:tcW w:w="1018" w:type="dxa"/>
            <w:vMerge/>
            <w:tcBorders>
              <w:left w:val="single" w:sz="4" w:space="0" w:color="auto"/>
            </w:tcBorders>
            <w:shd w:val="clear" w:color="auto" w:fill="auto"/>
            <w:vAlign w:val="center"/>
          </w:tcPr>
          <w:p w14:paraId="4ACB4E37" w14:textId="77777777" w:rsidR="003C610C" w:rsidRDefault="003C610C"/>
        </w:tc>
        <w:tc>
          <w:tcPr>
            <w:tcW w:w="835" w:type="dxa"/>
            <w:tcBorders>
              <w:top w:val="single" w:sz="4" w:space="0" w:color="auto"/>
              <w:left w:val="single" w:sz="4" w:space="0" w:color="auto"/>
            </w:tcBorders>
            <w:shd w:val="clear" w:color="auto" w:fill="auto"/>
            <w:vAlign w:val="center"/>
          </w:tcPr>
          <w:p w14:paraId="748473A9" w14:textId="77777777" w:rsidR="003C610C" w:rsidRDefault="00C24A72">
            <w:pPr>
              <w:pStyle w:val="a4"/>
              <w:ind w:left="140" w:firstLine="40"/>
              <w:jc w:val="left"/>
            </w:pPr>
            <w:r>
              <w:t>после ухода</w:t>
            </w:r>
          </w:p>
        </w:tc>
        <w:tc>
          <w:tcPr>
            <w:tcW w:w="946" w:type="dxa"/>
            <w:tcBorders>
              <w:top w:val="single" w:sz="4" w:space="0" w:color="auto"/>
              <w:left w:val="single" w:sz="4" w:space="0" w:color="auto"/>
            </w:tcBorders>
            <w:shd w:val="clear" w:color="auto" w:fill="auto"/>
            <w:vAlign w:val="bottom"/>
          </w:tcPr>
          <w:p w14:paraId="185618E0" w14:textId="77777777" w:rsidR="003C610C" w:rsidRDefault="00C24A72">
            <w:pPr>
              <w:pStyle w:val="a4"/>
            </w:pPr>
            <w:r>
              <w:t>повто</w:t>
            </w:r>
            <w:r>
              <w:softHyphen/>
              <w:t>ряе</w:t>
            </w:r>
            <w:r>
              <w:softHyphen/>
              <w:t>мость (лет)</w:t>
            </w:r>
          </w:p>
        </w:tc>
        <w:tc>
          <w:tcPr>
            <w:tcW w:w="845" w:type="dxa"/>
            <w:tcBorders>
              <w:top w:val="single" w:sz="4" w:space="0" w:color="auto"/>
              <w:left w:val="single" w:sz="4" w:space="0" w:color="auto"/>
            </w:tcBorders>
            <w:shd w:val="clear" w:color="auto" w:fill="auto"/>
            <w:vAlign w:val="center"/>
          </w:tcPr>
          <w:p w14:paraId="3A05143B" w14:textId="77777777" w:rsidR="003C610C" w:rsidRDefault="00C24A72">
            <w:pPr>
              <w:pStyle w:val="a4"/>
            </w:pPr>
            <w:r>
              <w:t>после ухода</w:t>
            </w:r>
          </w:p>
        </w:tc>
        <w:tc>
          <w:tcPr>
            <w:tcW w:w="950" w:type="dxa"/>
            <w:tcBorders>
              <w:top w:val="single" w:sz="4" w:space="0" w:color="auto"/>
              <w:left w:val="single" w:sz="4" w:space="0" w:color="auto"/>
            </w:tcBorders>
            <w:shd w:val="clear" w:color="auto" w:fill="auto"/>
            <w:vAlign w:val="bottom"/>
          </w:tcPr>
          <w:p w14:paraId="6FE5E084" w14:textId="77777777" w:rsidR="003C610C" w:rsidRDefault="00C24A72">
            <w:pPr>
              <w:pStyle w:val="a4"/>
            </w:pPr>
            <w:r>
              <w:t>повто</w:t>
            </w:r>
            <w:r>
              <w:softHyphen/>
              <w:t>ряе</w:t>
            </w:r>
            <w:r>
              <w:softHyphen/>
              <w:t>мость (лет)</w:t>
            </w:r>
          </w:p>
        </w:tc>
        <w:tc>
          <w:tcPr>
            <w:tcW w:w="1306" w:type="dxa"/>
            <w:vMerge/>
            <w:tcBorders>
              <w:left w:val="single" w:sz="4" w:space="0" w:color="auto"/>
              <w:right w:val="single" w:sz="4" w:space="0" w:color="auto"/>
            </w:tcBorders>
            <w:shd w:val="clear" w:color="auto" w:fill="auto"/>
            <w:vAlign w:val="center"/>
          </w:tcPr>
          <w:p w14:paraId="60E313EC" w14:textId="77777777" w:rsidR="003C610C" w:rsidRDefault="003C610C"/>
        </w:tc>
      </w:tr>
      <w:tr w:rsidR="003C610C" w14:paraId="304F8763" w14:textId="77777777">
        <w:trPr>
          <w:trHeight w:hRule="exact" w:val="394"/>
          <w:jc w:val="center"/>
        </w:trPr>
        <w:tc>
          <w:tcPr>
            <w:tcW w:w="1795" w:type="dxa"/>
            <w:tcBorders>
              <w:top w:val="single" w:sz="4" w:space="0" w:color="auto"/>
              <w:left w:val="single" w:sz="4" w:space="0" w:color="auto"/>
            </w:tcBorders>
            <w:shd w:val="clear" w:color="auto" w:fill="auto"/>
            <w:vAlign w:val="center"/>
          </w:tcPr>
          <w:p w14:paraId="0C6BCDAD" w14:textId="77777777" w:rsidR="003C610C" w:rsidRDefault="00C24A72">
            <w:pPr>
              <w:pStyle w:val="a4"/>
            </w:pPr>
            <w:r>
              <w:t>1</w:t>
            </w:r>
          </w:p>
        </w:tc>
        <w:tc>
          <w:tcPr>
            <w:tcW w:w="1469" w:type="dxa"/>
            <w:tcBorders>
              <w:top w:val="single" w:sz="4" w:space="0" w:color="auto"/>
              <w:left w:val="single" w:sz="4" w:space="0" w:color="auto"/>
            </w:tcBorders>
            <w:shd w:val="clear" w:color="auto" w:fill="auto"/>
            <w:vAlign w:val="center"/>
          </w:tcPr>
          <w:p w14:paraId="1EBE1788" w14:textId="77777777" w:rsidR="003C610C" w:rsidRDefault="00C24A72">
            <w:pPr>
              <w:pStyle w:val="a4"/>
            </w:pPr>
            <w:r>
              <w:t>2</w:t>
            </w:r>
          </w:p>
        </w:tc>
        <w:tc>
          <w:tcPr>
            <w:tcW w:w="1018" w:type="dxa"/>
            <w:tcBorders>
              <w:top w:val="single" w:sz="4" w:space="0" w:color="auto"/>
              <w:left w:val="single" w:sz="4" w:space="0" w:color="auto"/>
            </w:tcBorders>
            <w:shd w:val="clear" w:color="auto" w:fill="auto"/>
            <w:vAlign w:val="center"/>
          </w:tcPr>
          <w:p w14:paraId="7D9970EB" w14:textId="77777777" w:rsidR="003C610C" w:rsidRDefault="00C24A72">
            <w:pPr>
              <w:pStyle w:val="a4"/>
            </w:pPr>
            <w:r>
              <w:t>3</w:t>
            </w:r>
          </w:p>
        </w:tc>
        <w:tc>
          <w:tcPr>
            <w:tcW w:w="835" w:type="dxa"/>
            <w:tcBorders>
              <w:top w:val="single" w:sz="4" w:space="0" w:color="auto"/>
              <w:left w:val="single" w:sz="4" w:space="0" w:color="auto"/>
            </w:tcBorders>
            <w:shd w:val="clear" w:color="auto" w:fill="auto"/>
            <w:vAlign w:val="center"/>
          </w:tcPr>
          <w:p w14:paraId="028DE4FE" w14:textId="77777777" w:rsidR="003C610C" w:rsidRDefault="00C24A72">
            <w:pPr>
              <w:pStyle w:val="a4"/>
            </w:pPr>
            <w:r>
              <w:t>4</w:t>
            </w:r>
          </w:p>
        </w:tc>
        <w:tc>
          <w:tcPr>
            <w:tcW w:w="946" w:type="dxa"/>
            <w:tcBorders>
              <w:top w:val="single" w:sz="4" w:space="0" w:color="auto"/>
              <w:left w:val="single" w:sz="4" w:space="0" w:color="auto"/>
            </w:tcBorders>
            <w:shd w:val="clear" w:color="auto" w:fill="auto"/>
            <w:vAlign w:val="center"/>
          </w:tcPr>
          <w:p w14:paraId="189698A7" w14:textId="77777777" w:rsidR="003C610C" w:rsidRDefault="00C24A72">
            <w:pPr>
              <w:pStyle w:val="a4"/>
            </w:pPr>
            <w:r>
              <w:t>5</w:t>
            </w:r>
          </w:p>
        </w:tc>
        <w:tc>
          <w:tcPr>
            <w:tcW w:w="845" w:type="dxa"/>
            <w:tcBorders>
              <w:top w:val="single" w:sz="4" w:space="0" w:color="auto"/>
              <w:left w:val="single" w:sz="4" w:space="0" w:color="auto"/>
            </w:tcBorders>
            <w:shd w:val="clear" w:color="auto" w:fill="auto"/>
            <w:vAlign w:val="center"/>
          </w:tcPr>
          <w:p w14:paraId="646AF0DF" w14:textId="77777777" w:rsidR="003C610C" w:rsidRDefault="00C24A72">
            <w:pPr>
              <w:pStyle w:val="a4"/>
            </w:pPr>
            <w:r>
              <w:t>6</w:t>
            </w:r>
          </w:p>
        </w:tc>
        <w:tc>
          <w:tcPr>
            <w:tcW w:w="950" w:type="dxa"/>
            <w:tcBorders>
              <w:top w:val="single" w:sz="4" w:space="0" w:color="auto"/>
              <w:left w:val="single" w:sz="4" w:space="0" w:color="auto"/>
            </w:tcBorders>
            <w:shd w:val="clear" w:color="auto" w:fill="auto"/>
            <w:vAlign w:val="center"/>
          </w:tcPr>
          <w:p w14:paraId="75A78050" w14:textId="77777777" w:rsidR="003C610C" w:rsidRDefault="00C24A72">
            <w:pPr>
              <w:pStyle w:val="a4"/>
            </w:pPr>
            <w:r>
              <w:t>7</w:t>
            </w:r>
          </w:p>
        </w:tc>
        <w:tc>
          <w:tcPr>
            <w:tcW w:w="1306" w:type="dxa"/>
            <w:tcBorders>
              <w:top w:val="single" w:sz="4" w:space="0" w:color="auto"/>
              <w:left w:val="single" w:sz="4" w:space="0" w:color="auto"/>
              <w:right w:val="single" w:sz="4" w:space="0" w:color="auto"/>
            </w:tcBorders>
            <w:shd w:val="clear" w:color="auto" w:fill="auto"/>
            <w:vAlign w:val="center"/>
          </w:tcPr>
          <w:p w14:paraId="35F26D15" w14:textId="77777777" w:rsidR="003C610C" w:rsidRDefault="00C24A72">
            <w:pPr>
              <w:pStyle w:val="a4"/>
            </w:pPr>
            <w:r>
              <w:t>8</w:t>
            </w:r>
          </w:p>
        </w:tc>
      </w:tr>
      <w:tr w:rsidR="003C610C" w14:paraId="74905115" w14:textId="77777777">
        <w:trPr>
          <w:trHeight w:hRule="exact" w:val="619"/>
          <w:jc w:val="center"/>
        </w:trPr>
        <w:tc>
          <w:tcPr>
            <w:tcW w:w="1795" w:type="dxa"/>
            <w:vMerge w:val="restart"/>
            <w:tcBorders>
              <w:top w:val="single" w:sz="4" w:space="0" w:color="auto"/>
              <w:left w:val="single" w:sz="4" w:space="0" w:color="auto"/>
            </w:tcBorders>
            <w:shd w:val="clear" w:color="auto" w:fill="auto"/>
            <w:vAlign w:val="center"/>
          </w:tcPr>
          <w:p w14:paraId="7609A2C0" w14:textId="77777777" w:rsidR="003C610C" w:rsidRDefault="00C24A72">
            <w:pPr>
              <w:pStyle w:val="a4"/>
            </w:pPr>
            <w:r>
              <w:t>1. Березовые насаждения: чистые и с небольшой примесью других пород</w:t>
            </w:r>
          </w:p>
        </w:tc>
        <w:tc>
          <w:tcPr>
            <w:tcW w:w="1469" w:type="dxa"/>
            <w:tcBorders>
              <w:top w:val="single" w:sz="4" w:space="0" w:color="auto"/>
              <w:left w:val="single" w:sz="4" w:space="0" w:color="auto"/>
            </w:tcBorders>
            <w:shd w:val="clear" w:color="auto" w:fill="auto"/>
            <w:vAlign w:val="bottom"/>
          </w:tcPr>
          <w:p w14:paraId="6AB58C05" w14:textId="77777777" w:rsidR="003C610C" w:rsidRDefault="00C24A72">
            <w:pPr>
              <w:pStyle w:val="a4"/>
            </w:pPr>
            <w:r>
              <w:t>долгомошные (III - IV)</w:t>
            </w:r>
          </w:p>
        </w:tc>
        <w:tc>
          <w:tcPr>
            <w:tcW w:w="1018" w:type="dxa"/>
            <w:tcBorders>
              <w:top w:val="single" w:sz="4" w:space="0" w:color="auto"/>
              <w:left w:val="single" w:sz="4" w:space="0" w:color="auto"/>
            </w:tcBorders>
            <w:shd w:val="clear" w:color="auto" w:fill="auto"/>
            <w:vAlign w:val="center"/>
          </w:tcPr>
          <w:p w14:paraId="51C987CA" w14:textId="77777777" w:rsidR="003C610C" w:rsidRDefault="00C24A72">
            <w:pPr>
              <w:pStyle w:val="a4"/>
            </w:pPr>
            <w:r>
              <w:t>12 - 15</w:t>
            </w:r>
          </w:p>
        </w:tc>
        <w:tc>
          <w:tcPr>
            <w:tcW w:w="835" w:type="dxa"/>
            <w:tcBorders>
              <w:top w:val="single" w:sz="4" w:space="0" w:color="auto"/>
              <w:left w:val="single" w:sz="4" w:space="0" w:color="auto"/>
            </w:tcBorders>
            <w:shd w:val="clear" w:color="auto" w:fill="auto"/>
            <w:vAlign w:val="bottom"/>
          </w:tcPr>
          <w:p w14:paraId="3B6B2068" w14:textId="77777777" w:rsidR="003C610C" w:rsidRDefault="00C24A72">
            <w:pPr>
              <w:pStyle w:val="a4"/>
              <w:spacing w:line="271" w:lineRule="auto"/>
            </w:pPr>
            <w:r>
              <w:t>&gt; 0,8 0,7</w:t>
            </w:r>
          </w:p>
        </w:tc>
        <w:tc>
          <w:tcPr>
            <w:tcW w:w="946" w:type="dxa"/>
            <w:tcBorders>
              <w:top w:val="single" w:sz="4" w:space="0" w:color="auto"/>
              <w:left w:val="single" w:sz="4" w:space="0" w:color="auto"/>
            </w:tcBorders>
            <w:shd w:val="clear" w:color="auto" w:fill="auto"/>
            <w:vAlign w:val="bottom"/>
          </w:tcPr>
          <w:p w14:paraId="17C70F53" w14:textId="77777777" w:rsidR="003C610C" w:rsidRDefault="00C24A72">
            <w:pPr>
              <w:pStyle w:val="a4"/>
            </w:pPr>
            <w:r>
              <w:t>20 - 25</w:t>
            </w:r>
          </w:p>
          <w:p w14:paraId="4AA398F3" w14:textId="77777777" w:rsidR="003C610C" w:rsidRDefault="00C24A72">
            <w:pPr>
              <w:pStyle w:val="a4"/>
            </w:pPr>
            <w:r>
              <w:t>8 - 10</w:t>
            </w:r>
          </w:p>
        </w:tc>
        <w:tc>
          <w:tcPr>
            <w:tcW w:w="845" w:type="dxa"/>
            <w:tcBorders>
              <w:top w:val="single" w:sz="4" w:space="0" w:color="auto"/>
              <w:left w:val="single" w:sz="4" w:space="0" w:color="auto"/>
            </w:tcBorders>
            <w:shd w:val="clear" w:color="auto" w:fill="auto"/>
            <w:vAlign w:val="bottom"/>
          </w:tcPr>
          <w:p w14:paraId="012F8C28" w14:textId="77777777" w:rsidR="003C610C" w:rsidRDefault="00C24A72">
            <w:pPr>
              <w:pStyle w:val="a4"/>
            </w:pPr>
            <w:r>
              <w:t>0,8</w:t>
            </w:r>
          </w:p>
          <w:p w14:paraId="182080E6" w14:textId="77777777" w:rsidR="003C610C" w:rsidRDefault="00C24A72">
            <w:pPr>
              <w:pStyle w:val="a4"/>
            </w:pPr>
            <w:r>
              <w:t>0,6</w:t>
            </w:r>
          </w:p>
        </w:tc>
        <w:tc>
          <w:tcPr>
            <w:tcW w:w="950" w:type="dxa"/>
            <w:tcBorders>
              <w:top w:val="single" w:sz="4" w:space="0" w:color="auto"/>
              <w:left w:val="single" w:sz="4" w:space="0" w:color="auto"/>
            </w:tcBorders>
            <w:shd w:val="clear" w:color="auto" w:fill="auto"/>
            <w:vAlign w:val="bottom"/>
          </w:tcPr>
          <w:p w14:paraId="31FDAB08" w14:textId="77777777" w:rsidR="003C610C" w:rsidRDefault="00C24A72">
            <w:pPr>
              <w:pStyle w:val="a4"/>
            </w:pPr>
            <w:r>
              <w:t>20 - 25</w:t>
            </w:r>
          </w:p>
          <w:p w14:paraId="6B972F14" w14:textId="77777777" w:rsidR="003C610C" w:rsidRDefault="00C24A72">
            <w:pPr>
              <w:pStyle w:val="a4"/>
            </w:pPr>
            <w:r>
              <w:t>10 - 15</w:t>
            </w:r>
          </w:p>
        </w:tc>
        <w:tc>
          <w:tcPr>
            <w:tcW w:w="1306" w:type="dxa"/>
            <w:tcBorders>
              <w:top w:val="single" w:sz="4" w:space="0" w:color="auto"/>
              <w:left w:val="single" w:sz="4" w:space="0" w:color="auto"/>
              <w:right w:val="single" w:sz="4" w:space="0" w:color="auto"/>
            </w:tcBorders>
            <w:shd w:val="clear" w:color="auto" w:fill="auto"/>
            <w:vAlign w:val="bottom"/>
          </w:tcPr>
          <w:p w14:paraId="21F5FA4E" w14:textId="77777777" w:rsidR="003C610C" w:rsidRDefault="00C24A72">
            <w:pPr>
              <w:pStyle w:val="a4"/>
            </w:pPr>
            <w:r>
              <w:t>(8 - 10)Б (0 - 2)С</w:t>
            </w:r>
          </w:p>
        </w:tc>
      </w:tr>
      <w:tr w:rsidR="003C610C" w14:paraId="66DD6B9E" w14:textId="77777777">
        <w:trPr>
          <w:trHeight w:hRule="exact" w:val="845"/>
          <w:jc w:val="center"/>
        </w:trPr>
        <w:tc>
          <w:tcPr>
            <w:tcW w:w="1795" w:type="dxa"/>
            <w:vMerge/>
            <w:tcBorders>
              <w:left w:val="single" w:sz="4" w:space="0" w:color="auto"/>
            </w:tcBorders>
            <w:shd w:val="clear" w:color="auto" w:fill="auto"/>
            <w:vAlign w:val="center"/>
          </w:tcPr>
          <w:p w14:paraId="5F838F28" w14:textId="77777777" w:rsidR="003C610C" w:rsidRDefault="003C610C"/>
        </w:tc>
        <w:tc>
          <w:tcPr>
            <w:tcW w:w="1469" w:type="dxa"/>
            <w:tcBorders>
              <w:top w:val="single" w:sz="4" w:space="0" w:color="auto"/>
              <w:left w:val="single" w:sz="4" w:space="0" w:color="auto"/>
            </w:tcBorders>
            <w:shd w:val="clear" w:color="auto" w:fill="auto"/>
            <w:vAlign w:val="bottom"/>
          </w:tcPr>
          <w:p w14:paraId="5517ED89" w14:textId="77777777" w:rsidR="003C610C" w:rsidRDefault="00C24A72">
            <w:pPr>
              <w:pStyle w:val="a4"/>
            </w:pPr>
            <w:r>
              <w:t>сложные широкотрав</w:t>
            </w:r>
            <w:r>
              <w:softHyphen/>
              <w:t xml:space="preserve">ные </w:t>
            </w:r>
            <w:r>
              <w:rPr>
                <w:lang w:val="en-US" w:eastAsia="en-US" w:bidi="en-US"/>
              </w:rPr>
              <w:t xml:space="preserve">(Ia </w:t>
            </w:r>
            <w:r>
              <w:t>- I)</w:t>
            </w:r>
          </w:p>
        </w:tc>
        <w:tc>
          <w:tcPr>
            <w:tcW w:w="1018" w:type="dxa"/>
            <w:tcBorders>
              <w:top w:val="single" w:sz="4" w:space="0" w:color="auto"/>
              <w:left w:val="single" w:sz="4" w:space="0" w:color="auto"/>
            </w:tcBorders>
            <w:shd w:val="clear" w:color="auto" w:fill="auto"/>
            <w:vAlign w:val="center"/>
          </w:tcPr>
          <w:p w14:paraId="12009237" w14:textId="77777777" w:rsidR="003C610C" w:rsidRDefault="00C24A72">
            <w:pPr>
              <w:pStyle w:val="a4"/>
            </w:pPr>
            <w:r>
              <w:t>8 - 10</w:t>
            </w:r>
          </w:p>
        </w:tc>
        <w:tc>
          <w:tcPr>
            <w:tcW w:w="835" w:type="dxa"/>
            <w:tcBorders>
              <w:top w:val="single" w:sz="4" w:space="0" w:color="auto"/>
              <w:left w:val="single" w:sz="4" w:space="0" w:color="auto"/>
            </w:tcBorders>
            <w:shd w:val="clear" w:color="auto" w:fill="auto"/>
            <w:vAlign w:val="center"/>
          </w:tcPr>
          <w:p w14:paraId="3AF5FB9B" w14:textId="77777777" w:rsidR="003C610C" w:rsidRDefault="00C24A72">
            <w:pPr>
              <w:pStyle w:val="a4"/>
              <w:spacing w:line="266" w:lineRule="auto"/>
            </w:pPr>
            <w:r>
              <w:t>&gt; 0,8 0,7</w:t>
            </w:r>
          </w:p>
        </w:tc>
        <w:tc>
          <w:tcPr>
            <w:tcW w:w="946" w:type="dxa"/>
            <w:tcBorders>
              <w:top w:val="single" w:sz="4" w:space="0" w:color="auto"/>
              <w:left w:val="single" w:sz="4" w:space="0" w:color="auto"/>
            </w:tcBorders>
            <w:shd w:val="clear" w:color="auto" w:fill="auto"/>
            <w:vAlign w:val="center"/>
          </w:tcPr>
          <w:p w14:paraId="09C248EC" w14:textId="77777777" w:rsidR="003C610C" w:rsidRDefault="00C24A72">
            <w:pPr>
              <w:pStyle w:val="a4"/>
            </w:pPr>
            <w:r>
              <w:t>25 - 35</w:t>
            </w:r>
          </w:p>
          <w:p w14:paraId="7D743084" w14:textId="77777777" w:rsidR="003C610C" w:rsidRDefault="00C24A72">
            <w:pPr>
              <w:pStyle w:val="a4"/>
            </w:pPr>
            <w:r>
              <w:t>8 - 10</w:t>
            </w:r>
          </w:p>
        </w:tc>
        <w:tc>
          <w:tcPr>
            <w:tcW w:w="845" w:type="dxa"/>
            <w:tcBorders>
              <w:top w:val="single" w:sz="4" w:space="0" w:color="auto"/>
              <w:left w:val="single" w:sz="4" w:space="0" w:color="auto"/>
            </w:tcBorders>
            <w:shd w:val="clear" w:color="auto" w:fill="auto"/>
            <w:vAlign w:val="center"/>
          </w:tcPr>
          <w:p w14:paraId="6D762D4A" w14:textId="77777777" w:rsidR="003C610C" w:rsidRDefault="00C24A72">
            <w:pPr>
              <w:pStyle w:val="a4"/>
            </w:pPr>
            <w:r>
              <w:t>0,8</w:t>
            </w:r>
          </w:p>
          <w:p w14:paraId="69B45B1A" w14:textId="77777777" w:rsidR="003C610C" w:rsidRDefault="00C24A72">
            <w:pPr>
              <w:pStyle w:val="a4"/>
            </w:pPr>
            <w:r>
              <w:t>0,6</w:t>
            </w:r>
          </w:p>
        </w:tc>
        <w:tc>
          <w:tcPr>
            <w:tcW w:w="950" w:type="dxa"/>
            <w:tcBorders>
              <w:top w:val="single" w:sz="4" w:space="0" w:color="auto"/>
              <w:left w:val="single" w:sz="4" w:space="0" w:color="auto"/>
            </w:tcBorders>
            <w:shd w:val="clear" w:color="auto" w:fill="auto"/>
            <w:vAlign w:val="center"/>
          </w:tcPr>
          <w:p w14:paraId="4717F1F3" w14:textId="77777777" w:rsidR="003C610C" w:rsidRDefault="00C24A72">
            <w:pPr>
              <w:pStyle w:val="a4"/>
            </w:pPr>
            <w:r>
              <w:t>25 - 35</w:t>
            </w:r>
          </w:p>
          <w:p w14:paraId="7CA9DAA1" w14:textId="77777777" w:rsidR="003C610C" w:rsidRDefault="00C24A72">
            <w:pPr>
              <w:pStyle w:val="a4"/>
            </w:pPr>
            <w:r>
              <w:t>10 - 15</w:t>
            </w:r>
          </w:p>
        </w:tc>
        <w:tc>
          <w:tcPr>
            <w:tcW w:w="1306" w:type="dxa"/>
            <w:tcBorders>
              <w:top w:val="single" w:sz="4" w:space="0" w:color="auto"/>
              <w:left w:val="single" w:sz="4" w:space="0" w:color="auto"/>
              <w:right w:val="single" w:sz="4" w:space="0" w:color="auto"/>
            </w:tcBorders>
            <w:shd w:val="clear" w:color="auto" w:fill="auto"/>
            <w:vAlign w:val="bottom"/>
          </w:tcPr>
          <w:p w14:paraId="1B354D26" w14:textId="77777777" w:rsidR="003C610C" w:rsidRDefault="00C24A72">
            <w:pPr>
              <w:pStyle w:val="a4"/>
              <w:spacing w:line="259" w:lineRule="auto"/>
            </w:pPr>
            <w:r>
              <w:t>(8 - 10)Б (0 - 2)Е (С)</w:t>
            </w:r>
          </w:p>
        </w:tc>
      </w:tr>
      <w:tr w:rsidR="003C610C" w14:paraId="362F8DA1" w14:textId="77777777">
        <w:trPr>
          <w:trHeight w:hRule="exact" w:val="854"/>
          <w:jc w:val="center"/>
        </w:trPr>
        <w:tc>
          <w:tcPr>
            <w:tcW w:w="1795" w:type="dxa"/>
            <w:vMerge/>
            <w:tcBorders>
              <w:left w:val="single" w:sz="4" w:space="0" w:color="auto"/>
            </w:tcBorders>
            <w:shd w:val="clear" w:color="auto" w:fill="auto"/>
            <w:vAlign w:val="center"/>
          </w:tcPr>
          <w:p w14:paraId="57766ACF" w14:textId="77777777" w:rsidR="003C610C" w:rsidRDefault="003C610C"/>
        </w:tc>
        <w:tc>
          <w:tcPr>
            <w:tcW w:w="1469" w:type="dxa"/>
            <w:tcBorders>
              <w:top w:val="single" w:sz="4" w:space="0" w:color="auto"/>
              <w:left w:val="single" w:sz="4" w:space="0" w:color="auto"/>
            </w:tcBorders>
            <w:shd w:val="clear" w:color="auto" w:fill="auto"/>
            <w:vAlign w:val="bottom"/>
          </w:tcPr>
          <w:p w14:paraId="74EC5BF1" w14:textId="77777777" w:rsidR="003C610C" w:rsidRDefault="00C24A72">
            <w:pPr>
              <w:pStyle w:val="a4"/>
            </w:pPr>
            <w:r>
              <w:t>чернично</w:t>
            </w:r>
            <w:r>
              <w:softHyphen/>
              <w:t>широкотрав</w:t>
            </w:r>
            <w:r>
              <w:softHyphen/>
              <w:t xml:space="preserve">ные </w:t>
            </w:r>
            <w:r>
              <w:rPr>
                <w:lang w:val="en-US" w:eastAsia="en-US" w:bidi="en-US"/>
              </w:rPr>
              <w:t xml:space="preserve">(I </w:t>
            </w:r>
            <w:r>
              <w:t>- II)</w:t>
            </w:r>
          </w:p>
        </w:tc>
        <w:tc>
          <w:tcPr>
            <w:tcW w:w="1018" w:type="dxa"/>
            <w:tcBorders>
              <w:top w:val="single" w:sz="4" w:space="0" w:color="auto"/>
              <w:left w:val="single" w:sz="4" w:space="0" w:color="auto"/>
            </w:tcBorders>
            <w:shd w:val="clear" w:color="auto" w:fill="auto"/>
            <w:vAlign w:val="center"/>
          </w:tcPr>
          <w:p w14:paraId="2A90171A" w14:textId="77777777" w:rsidR="003C610C" w:rsidRDefault="00C24A72">
            <w:pPr>
              <w:pStyle w:val="a4"/>
            </w:pPr>
            <w:r>
              <w:t>8 - 10</w:t>
            </w:r>
          </w:p>
        </w:tc>
        <w:tc>
          <w:tcPr>
            <w:tcW w:w="835" w:type="dxa"/>
            <w:tcBorders>
              <w:top w:val="single" w:sz="4" w:space="0" w:color="auto"/>
              <w:left w:val="single" w:sz="4" w:space="0" w:color="auto"/>
            </w:tcBorders>
            <w:shd w:val="clear" w:color="auto" w:fill="auto"/>
            <w:vAlign w:val="center"/>
          </w:tcPr>
          <w:p w14:paraId="74D2FF4F" w14:textId="77777777" w:rsidR="003C610C" w:rsidRDefault="00C24A72">
            <w:pPr>
              <w:pStyle w:val="a4"/>
              <w:spacing w:line="271" w:lineRule="auto"/>
            </w:pPr>
            <w:r>
              <w:t>&gt; 0,8 0,7</w:t>
            </w:r>
          </w:p>
        </w:tc>
        <w:tc>
          <w:tcPr>
            <w:tcW w:w="946" w:type="dxa"/>
            <w:tcBorders>
              <w:top w:val="single" w:sz="4" w:space="0" w:color="auto"/>
              <w:left w:val="single" w:sz="4" w:space="0" w:color="auto"/>
            </w:tcBorders>
            <w:shd w:val="clear" w:color="auto" w:fill="auto"/>
            <w:vAlign w:val="center"/>
          </w:tcPr>
          <w:p w14:paraId="5D9962BF" w14:textId="77777777" w:rsidR="003C610C" w:rsidRDefault="00C24A72">
            <w:pPr>
              <w:pStyle w:val="a4"/>
            </w:pPr>
            <w:r>
              <w:t>25 - 30</w:t>
            </w:r>
          </w:p>
          <w:p w14:paraId="606E2CB3" w14:textId="77777777" w:rsidR="003C610C" w:rsidRDefault="00C24A72">
            <w:pPr>
              <w:pStyle w:val="a4"/>
            </w:pPr>
            <w:r>
              <w:t>8 - 10</w:t>
            </w:r>
          </w:p>
        </w:tc>
        <w:tc>
          <w:tcPr>
            <w:tcW w:w="845" w:type="dxa"/>
            <w:tcBorders>
              <w:top w:val="single" w:sz="4" w:space="0" w:color="auto"/>
              <w:left w:val="single" w:sz="4" w:space="0" w:color="auto"/>
            </w:tcBorders>
            <w:shd w:val="clear" w:color="auto" w:fill="auto"/>
            <w:vAlign w:val="center"/>
          </w:tcPr>
          <w:p w14:paraId="7DB5BDC5" w14:textId="77777777" w:rsidR="003C610C" w:rsidRDefault="00C24A72">
            <w:pPr>
              <w:pStyle w:val="a4"/>
            </w:pPr>
            <w:r>
              <w:t>0,8</w:t>
            </w:r>
          </w:p>
          <w:p w14:paraId="403E1A3D" w14:textId="77777777" w:rsidR="003C610C" w:rsidRDefault="00C24A72">
            <w:pPr>
              <w:pStyle w:val="a4"/>
            </w:pPr>
            <w:r>
              <w:t>0,6</w:t>
            </w:r>
          </w:p>
        </w:tc>
        <w:tc>
          <w:tcPr>
            <w:tcW w:w="950" w:type="dxa"/>
            <w:tcBorders>
              <w:top w:val="single" w:sz="4" w:space="0" w:color="auto"/>
              <w:left w:val="single" w:sz="4" w:space="0" w:color="auto"/>
            </w:tcBorders>
            <w:shd w:val="clear" w:color="auto" w:fill="auto"/>
            <w:vAlign w:val="center"/>
          </w:tcPr>
          <w:p w14:paraId="298170C0" w14:textId="77777777" w:rsidR="003C610C" w:rsidRDefault="00C24A72">
            <w:pPr>
              <w:pStyle w:val="a4"/>
            </w:pPr>
            <w:r>
              <w:t>25 - 30</w:t>
            </w:r>
          </w:p>
          <w:p w14:paraId="65CF4060" w14:textId="77777777" w:rsidR="003C610C" w:rsidRDefault="00C24A72">
            <w:pPr>
              <w:pStyle w:val="a4"/>
            </w:pPr>
            <w:r>
              <w:t>10 - 15</w:t>
            </w:r>
          </w:p>
        </w:tc>
        <w:tc>
          <w:tcPr>
            <w:tcW w:w="1306" w:type="dxa"/>
            <w:tcBorders>
              <w:top w:val="single" w:sz="4" w:space="0" w:color="auto"/>
              <w:left w:val="single" w:sz="4" w:space="0" w:color="auto"/>
              <w:right w:val="single" w:sz="4" w:space="0" w:color="auto"/>
            </w:tcBorders>
            <w:shd w:val="clear" w:color="auto" w:fill="auto"/>
            <w:vAlign w:val="bottom"/>
          </w:tcPr>
          <w:p w14:paraId="5AE59FC7" w14:textId="77777777" w:rsidR="003C610C" w:rsidRDefault="00C24A72">
            <w:pPr>
              <w:pStyle w:val="a4"/>
              <w:spacing w:line="259" w:lineRule="auto"/>
            </w:pPr>
            <w:r>
              <w:t>(8 - 10)Б (0 - 2)Е (С)</w:t>
            </w:r>
          </w:p>
        </w:tc>
      </w:tr>
      <w:tr w:rsidR="003C610C" w14:paraId="2704712D" w14:textId="77777777">
        <w:trPr>
          <w:trHeight w:hRule="exact" w:val="1080"/>
          <w:jc w:val="center"/>
        </w:trPr>
        <w:tc>
          <w:tcPr>
            <w:tcW w:w="1795" w:type="dxa"/>
            <w:vMerge/>
            <w:tcBorders>
              <w:left w:val="single" w:sz="4" w:space="0" w:color="auto"/>
            </w:tcBorders>
            <w:shd w:val="clear" w:color="auto" w:fill="auto"/>
            <w:vAlign w:val="center"/>
          </w:tcPr>
          <w:p w14:paraId="59592863" w14:textId="77777777" w:rsidR="003C610C" w:rsidRDefault="003C610C"/>
        </w:tc>
        <w:tc>
          <w:tcPr>
            <w:tcW w:w="1469" w:type="dxa"/>
            <w:tcBorders>
              <w:top w:val="single" w:sz="4" w:space="0" w:color="auto"/>
              <w:left w:val="single" w:sz="4" w:space="0" w:color="auto"/>
            </w:tcBorders>
            <w:shd w:val="clear" w:color="auto" w:fill="auto"/>
            <w:vAlign w:val="bottom"/>
          </w:tcPr>
          <w:p w14:paraId="4C6F4212" w14:textId="77777777" w:rsidR="003C610C" w:rsidRDefault="00C24A72">
            <w:pPr>
              <w:pStyle w:val="a4"/>
            </w:pPr>
            <w:r>
              <w:t>приручейно- крупнотрав</w:t>
            </w:r>
            <w:r>
              <w:softHyphen/>
              <w:t>ные (II - III)</w:t>
            </w:r>
          </w:p>
        </w:tc>
        <w:tc>
          <w:tcPr>
            <w:tcW w:w="1018" w:type="dxa"/>
            <w:tcBorders>
              <w:top w:val="single" w:sz="4" w:space="0" w:color="auto"/>
              <w:left w:val="single" w:sz="4" w:space="0" w:color="auto"/>
            </w:tcBorders>
            <w:shd w:val="clear" w:color="auto" w:fill="auto"/>
            <w:vAlign w:val="center"/>
          </w:tcPr>
          <w:p w14:paraId="634679CA" w14:textId="77777777" w:rsidR="003C610C" w:rsidRDefault="00C24A72">
            <w:pPr>
              <w:pStyle w:val="a4"/>
            </w:pPr>
            <w:r>
              <w:t>8 - 10</w:t>
            </w:r>
          </w:p>
        </w:tc>
        <w:tc>
          <w:tcPr>
            <w:tcW w:w="835" w:type="dxa"/>
            <w:tcBorders>
              <w:top w:val="single" w:sz="4" w:space="0" w:color="auto"/>
              <w:left w:val="single" w:sz="4" w:space="0" w:color="auto"/>
            </w:tcBorders>
            <w:shd w:val="clear" w:color="auto" w:fill="auto"/>
            <w:vAlign w:val="center"/>
          </w:tcPr>
          <w:p w14:paraId="21BB1EA4" w14:textId="77777777" w:rsidR="003C610C" w:rsidRDefault="00C24A72">
            <w:pPr>
              <w:pStyle w:val="a4"/>
              <w:spacing w:line="271" w:lineRule="auto"/>
            </w:pPr>
            <w:r>
              <w:t>&gt; 0,8 0,7</w:t>
            </w:r>
          </w:p>
        </w:tc>
        <w:tc>
          <w:tcPr>
            <w:tcW w:w="946" w:type="dxa"/>
            <w:tcBorders>
              <w:top w:val="single" w:sz="4" w:space="0" w:color="auto"/>
              <w:left w:val="single" w:sz="4" w:space="0" w:color="auto"/>
            </w:tcBorders>
            <w:shd w:val="clear" w:color="auto" w:fill="auto"/>
            <w:vAlign w:val="center"/>
          </w:tcPr>
          <w:p w14:paraId="22932E68" w14:textId="77777777" w:rsidR="003C610C" w:rsidRDefault="00C24A72">
            <w:pPr>
              <w:pStyle w:val="a4"/>
            </w:pPr>
            <w:r>
              <w:t>20 - 25</w:t>
            </w:r>
          </w:p>
          <w:p w14:paraId="0368016F" w14:textId="77777777" w:rsidR="003C610C" w:rsidRDefault="00C24A72">
            <w:pPr>
              <w:pStyle w:val="a4"/>
            </w:pPr>
            <w:r>
              <w:t>8 - 10</w:t>
            </w:r>
          </w:p>
        </w:tc>
        <w:tc>
          <w:tcPr>
            <w:tcW w:w="845" w:type="dxa"/>
            <w:tcBorders>
              <w:top w:val="single" w:sz="4" w:space="0" w:color="auto"/>
              <w:left w:val="single" w:sz="4" w:space="0" w:color="auto"/>
            </w:tcBorders>
            <w:shd w:val="clear" w:color="auto" w:fill="auto"/>
            <w:vAlign w:val="center"/>
          </w:tcPr>
          <w:p w14:paraId="480BB4E6" w14:textId="77777777" w:rsidR="003C610C" w:rsidRDefault="00C24A72">
            <w:pPr>
              <w:pStyle w:val="a4"/>
            </w:pPr>
            <w:r>
              <w:t>0,8</w:t>
            </w:r>
          </w:p>
          <w:p w14:paraId="0427B087" w14:textId="77777777" w:rsidR="003C610C" w:rsidRDefault="00C24A72">
            <w:pPr>
              <w:pStyle w:val="a4"/>
            </w:pPr>
            <w:r>
              <w:t>0,7</w:t>
            </w:r>
          </w:p>
        </w:tc>
        <w:tc>
          <w:tcPr>
            <w:tcW w:w="950" w:type="dxa"/>
            <w:tcBorders>
              <w:top w:val="single" w:sz="4" w:space="0" w:color="auto"/>
              <w:left w:val="single" w:sz="4" w:space="0" w:color="auto"/>
            </w:tcBorders>
            <w:shd w:val="clear" w:color="auto" w:fill="auto"/>
            <w:vAlign w:val="center"/>
          </w:tcPr>
          <w:p w14:paraId="01ABDDC6" w14:textId="77777777" w:rsidR="003C610C" w:rsidRDefault="00C24A72">
            <w:pPr>
              <w:pStyle w:val="a4"/>
            </w:pPr>
            <w:r>
              <w:t>20 - 25</w:t>
            </w:r>
          </w:p>
          <w:p w14:paraId="3967A748" w14:textId="77777777" w:rsidR="003C610C" w:rsidRDefault="00C24A72">
            <w:pPr>
              <w:pStyle w:val="a4"/>
            </w:pPr>
            <w:r>
              <w:t>10 - 15</w:t>
            </w:r>
          </w:p>
        </w:tc>
        <w:tc>
          <w:tcPr>
            <w:tcW w:w="1306" w:type="dxa"/>
            <w:tcBorders>
              <w:top w:val="single" w:sz="4" w:space="0" w:color="auto"/>
              <w:left w:val="single" w:sz="4" w:space="0" w:color="auto"/>
              <w:right w:val="single" w:sz="4" w:space="0" w:color="auto"/>
            </w:tcBorders>
            <w:shd w:val="clear" w:color="auto" w:fill="auto"/>
            <w:vAlign w:val="center"/>
          </w:tcPr>
          <w:p w14:paraId="58895165" w14:textId="77777777" w:rsidR="003C610C" w:rsidRDefault="00C24A72">
            <w:pPr>
              <w:pStyle w:val="a4"/>
              <w:spacing w:line="262" w:lineRule="auto"/>
            </w:pPr>
            <w:r>
              <w:t>(8 - 10)Б (0 - 2)Е</w:t>
            </w:r>
          </w:p>
        </w:tc>
      </w:tr>
      <w:tr w:rsidR="003C610C" w14:paraId="10CB36B6" w14:textId="77777777">
        <w:trPr>
          <w:trHeight w:hRule="exact" w:val="1080"/>
          <w:jc w:val="center"/>
        </w:trPr>
        <w:tc>
          <w:tcPr>
            <w:tcW w:w="1795" w:type="dxa"/>
            <w:vMerge w:val="restart"/>
            <w:tcBorders>
              <w:top w:val="single" w:sz="4" w:space="0" w:color="auto"/>
              <w:left w:val="single" w:sz="4" w:space="0" w:color="auto"/>
            </w:tcBorders>
            <w:shd w:val="clear" w:color="auto" w:fill="auto"/>
            <w:vAlign w:val="center"/>
          </w:tcPr>
          <w:p w14:paraId="70768AE2" w14:textId="77777777" w:rsidR="003C610C" w:rsidRDefault="00C24A72">
            <w:pPr>
              <w:pStyle w:val="a4"/>
            </w:pPr>
            <w:r>
              <w:t>2. Березово</w:t>
            </w:r>
            <w:r>
              <w:softHyphen/>
              <w:t>осиновые насаждения, других пород</w:t>
            </w:r>
          </w:p>
        </w:tc>
        <w:tc>
          <w:tcPr>
            <w:tcW w:w="1469" w:type="dxa"/>
            <w:tcBorders>
              <w:top w:val="single" w:sz="4" w:space="0" w:color="auto"/>
              <w:left w:val="single" w:sz="4" w:space="0" w:color="auto"/>
            </w:tcBorders>
            <w:shd w:val="clear" w:color="auto" w:fill="auto"/>
            <w:vAlign w:val="bottom"/>
          </w:tcPr>
          <w:p w14:paraId="0EBB0182" w14:textId="77777777" w:rsidR="003C610C" w:rsidRDefault="00C24A72">
            <w:pPr>
              <w:pStyle w:val="a4"/>
              <w:spacing w:line="252" w:lineRule="auto"/>
            </w:pPr>
            <w:r>
              <w:t>сложные мелкотрав</w:t>
            </w:r>
            <w:r>
              <w:softHyphen/>
              <w:t>ные (II - I)</w:t>
            </w:r>
          </w:p>
        </w:tc>
        <w:tc>
          <w:tcPr>
            <w:tcW w:w="1018" w:type="dxa"/>
            <w:tcBorders>
              <w:top w:val="single" w:sz="4" w:space="0" w:color="auto"/>
              <w:left w:val="single" w:sz="4" w:space="0" w:color="auto"/>
            </w:tcBorders>
            <w:shd w:val="clear" w:color="auto" w:fill="auto"/>
            <w:vAlign w:val="center"/>
          </w:tcPr>
          <w:p w14:paraId="37358004" w14:textId="77777777" w:rsidR="003C610C" w:rsidRDefault="00C24A72">
            <w:pPr>
              <w:pStyle w:val="a4"/>
            </w:pPr>
            <w:r>
              <w:t>6 - 8</w:t>
            </w:r>
          </w:p>
        </w:tc>
        <w:tc>
          <w:tcPr>
            <w:tcW w:w="835" w:type="dxa"/>
            <w:tcBorders>
              <w:top w:val="single" w:sz="4" w:space="0" w:color="auto"/>
              <w:left w:val="single" w:sz="4" w:space="0" w:color="auto"/>
            </w:tcBorders>
            <w:shd w:val="clear" w:color="auto" w:fill="auto"/>
            <w:vAlign w:val="center"/>
          </w:tcPr>
          <w:p w14:paraId="1A7CDE3D" w14:textId="77777777" w:rsidR="003C610C" w:rsidRDefault="00C24A72">
            <w:pPr>
              <w:pStyle w:val="a4"/>
            </w:pPr>
            <w:r>
              <w:t>0,8</w:t>
            </w:r>
          </w:p>
          <w:p w14:paraId="43669A42" w14:textId="77777777" w:rsidR="003C610C" w:rsidRDefault="00C24A72">
            <w:pPr>
              <w:pStyle w:val="a4"/>
            </w:pPr>
            <w:r>
              <w:t>0,6</w:t>
            </w:r>
          </w:p>
        </w:tc>
        <w:tc>
          <w:tcPr>
            <w:tcW w:w="946" w:type="dxa"/>
            <w:tcBorders>
              <w:top w:val="single" w:sz="4" w:space="0" w:color="auto"/>
              <w:left w:val="single" w:sz="4" w:space="0" w:color="auto"/>
            </w:tcBorders>
            <w:shd w:val="clear" w:color="auto" w:fill="auto"/>
            <w:vAlign w:val="center"/>
          </w:tcPr>
          <w:p w14:paraId="5238B67C" w14:textId="77777777" w:rsidR="003C610C" w:rsidRDefault="00C24A72">
            <w:pPr>
              <w:pStyle w:val="a4"/>
            </w:pPr>
            <w:r>
              <w:t>20 - 40</w:t>
            </w:r>
          </w:p>
          <w:p w14:paraId="64BD8B16" w14:textId="77777777" w:rsidR="003C610C" w:rsidRDefault="00C24A72">
            <w:pPr>
              <w:pStyle w:val="a4"/>
            </w:pPr>
            <w:r>
              <w:t>10 - 15</w:t>
            </w:r>
          </w:p>
        </w:tc>
        <w:tc>
          <w:tcPr>
            <w:tcW w:w="845" w:type="dxa"/>
            <w:tcBorders>
              <w:top w:val="single" w:sz="4" w:space="0" w:color="auto"/>
              <w:left w:val="single" w:sz="4" w:space="0" w:color="auto"/>
            </w:tcBorders>
            <w:shd w:val="clear" w:color="auto" w:fill="auto"/>
            <w:vAlign w:val="center"/>
          </w:tcPr>
          <w:p w14:paraId="568DB53D" w14:textId="77777777" w:rsidR="003C610C" w:rsidRDefault="00C24A72">
            <w:pPr>
              <w:pStyle w:val="a4"/>
            </w:pPr>
            <w:r>
              <w:t>0,7</w:t>
            </w:r>
          </w:p>
          <w:p w14:paraId="156ED4BB" w14:textId="77777777" w:rsidR="003C610C" w:rsidRDefault="00C24A72">
            <w:pPr>
              <w:pStyle w:val="a4"/>
              <w:spacing w:line="226" w:lineRule="auto"/>
            </w:pPr>
            <w:r>
              <w:t>0,5</w:t>
            </w:r>
          </w:p>
        </w:tc>
        <w:tc>
          <w:tcPr>
            <w:tcW w:w="950" w:type="dxa"/>
            <w:tcBorders>
              <w:top w:val="single" w:sz="4" w:space="0" w:color="auto"/>
              <w:left w:val="single" w:sz="4" w:space="0" w:color="auto"/>
            </w:tcBorders>
            <w:shd w:val="clear" w:color="auto" w:fill="auto"/>
            <w:vAlign w:val="center"/>
          </w:tcPr>
          <w:p w14:paraId="57E3CF2B" w14:textId="77777777" w:rsidR="003C610C" w:rsidRDefault="00C24A72">
            <w:pPr>
              <w:pStyle w:val="a4"/>
            </w:pPr>
            <w:r>
              <w:t>20 - 40</w:t>
            </w:r>
          </w:p>
          <w:p w14:paraId="598F782A" w14:textId="77777777" w:rsidR="003C610C" w:rsidRDefault="00C24A72">
            <w:pPr>
              <w:pStyle w:val="a4"/>
            </w:pPr>
            <w:r>
              <w:t>10 - 15</w:t>
            </w:r>
          </w:p>
        </w:tc>
        <w:tc>
          <w:tcPr>
            <w:tcW w:w="1306" w:type="dxa"/>
            <w:tcBorders>
              <w:top w:val="single" w:sz="4" w:space="0" w:color="auto"/>
              <w:left w:val="single" w:sz="4" w:space="0" w:color="auto"/>
              <w:right w:val="single" w:sz="4" w:space="0" w:color="auto"/>
            </w:tcBorders>
            <w:shd w:val="clear" w:color="auto" w:fill="auto"/>
            <w:vAlign w:val="center"/>
          </w:tcPr>
          <w:p w14:paraId="7001D166" w14:textId="77777777" w:rsidR="003C610C" w:rsidRDefault="00C24A72">
            <w:pPr>
              <w:pStyle w:val="a4"/>
            </w:pPr>
            <w:r>
              <w:t>(8 - 10)Б (0 - 2)С (0 - +)Ос</w:t>
            </w:r>
          </w:p>
        </w:tc>
      </w:tr>
      <w:tr w:rsidR="003C610C" w14:paraId="5BD18FC7" w14:textId="77777777">
        <w:trPr>
          <w:trHeight w:hRule="exact" w:val="1080"/>
          <w:jc w:val="center"/>
        </w:trPr>
        <w:tc>
          <w:tcPr>
            <w:tcW w:w="1795" w:type="dxa"/>
            <w:vMerge/>
            <w:tcBorders>
              <w:left w:val="single" w:sz="4" w:space="0" w:color="auto"/>
            </w:tcBorders>
            <w:shd w:val="clear" w:color="auto" w:fill="auto"/>
            <w:vAlign w:val="center"/>
          </w:tcPr>
          <w:p w14:paraId="5EFE92F2" w14:textId="77777777" w:rsidR="003C610C" w:rsidRDefault="003C610C"/>
        </w:tc>
        <w:tc>
          <w:tcPr>
            <w:tcW w:w="1469" w:type="dxa"/>
            <w:tcBorders>
              <w:top w:val="single" w:sz="4" w:space="0" w:color="auto"/>
              <w:left w:val="single" w:sz="4" w:space="0" w:color="auto"/>
            </w:tcBorders>
            <w:shd w:val="clear" w:color="auto" w:fill="auto"/>
            <w:vAlign w:val="bottom"/>
          </w:tcPr>
          <w:p w14:paraId="67583BE8" w14:textId="77777777" w:rsidR="003C610C" w:rsidRDefault="00C24A72">
            <w:pPr>
              <w:pStyle w:val="a4"/>
            </w:pPr>
            <w:r>
              <w:t>чернично</w:t>
            </w:r>
            <w:r>
              <w:softHyphen/>
              <w:t>мелкотрав</w:t>
            </w:r>
            <w:r>
              <w:softHyphen/>
              <w:t>ные (II - III)</w:t>
            </w:r>
          </w:p>
        </w:tc>
        <w:tc>
          <w:tcPr>
            <w:tcW w:w="1018" w:type="dxa"/>
            <w:tcBorders>
              <w:top w:val="single" w:sz="4" w:space="0" w:color="auto"/>
              <w:left w:val="single" w:sz="4" w:space="0" w:color="auto"/>
            </w:tcBorders>
            <w:shd w:val="clear" w:color="auto" w:fill="auto"/>
            <w:vAlign w:val="center"/>
          </w:tcPr>
          <w:p w14:paraId="3EFF25FF" w14:textId="77777777" w:rsidR="003C610C" w:rsidRDefault="00C24A72">
            <w:pPr>
              <w:pStyle w:val="a4"/>
            </w:pPr>
            <w:r>
              <w:t>6 - 8</w:t>
            </w:r>
          </w:p>
        </w:tc>
        <w:tc>
          <w:tcPr>
            <w:tcW w:w="835" w:type="dxa"/>
            <w:tcBorders>
              <w:top w:val="single" w:sz="4" w:space="0" w:color="auto"/>
              <w:left w:val="single" w:sz="4" w:space="0" w:color="auto"/>
            </w:tcBorders>
            <w:shd w:val="clear" w:color="auto" w:fill="auto"/>
            <w:vAlign w:val="center"/>
          </w:tcPr>
          <w:p w14:paraId="5D6184FF" w14:textId="77777777" w:rsidR="003C610C" w:rsidRDefault="00C24A72">
            <w:pPr>
              <w:pStyle w:val="a4"/>
            </w:pPr>
            <w:r>
              <w:t>0,8</w:t>
            </w:r>
          </w:p>
          <w:p w14:paraId="013810EB" w14:textId="77777777" w:rsidR="003C610C" w:rsidRDefault="00C24A72">
            <w:pPr>
              <w:pStyle w:val="a4"/>
            </w:pPr>
            <w:r>
              <w:t>0,6</w:t>
            </w:r>
          </w:p>
        </w:tc>
        <w:tc>
          <w:tcPr>
            <w:tcW w:w="946" w:type="dxa"/>
            <w:tcBorders>
              <w:top w:val="single" w:sz="4" w:space="0" w:color="auto"/>
              <w:left w:val="single" w:sz="4" w:space="0" w:color="auto"/>
            </w:tcBorders>
            <w:shd w:val="clear" w:color="auto" w:fill="auto"/>
            <w:vAlign w:val="center"/>
          </w:tcPr>
          <w:p w14:paraId="5EEDB886" w14:textId="77777777" w:rsidR="003C610C" w:rsidRDefault="00C24A72">
            <w:pPr>
              <w:pStyle w:val="a4"/>
            </w:pPr>
            <w:r>
              <w:t>20 - 40</w:t>
            </w:r>
          </w:p>
          <w:p w14:paraId="60CCCC83" w14:textId="77777777" w:rsidR="003C610C" w:rsidRDefault="00C24A72">
            <w:pPr>
              <w:pStyle w:val="a4"/>
            </w:pPr>
            <w:r>
              <w:t>10 - 15</w:t>
            </w:r>
          </w:p>
        </w:tc>
        <w:tc>
          <w:tcPr>
            <w:tcW w:w="845" w:type="dxa"/>
            <w:tcBorders>
              <w:top w:val="single" w:sz="4" w:space="0" w:color="auto"/>
              <w:left w:val="single" w:sz="4" w:space="0" w:color="auto"/>
            </w:tcBorders>
            <w:shd w:val="clear" w:color="auto" w:fill="auto"/>
            <w:vAlign w:val="center"/>
          </w:tcPr>
          <w:p w14:paraId="2BCEAF1C" w14:textId="77777777" w:rsidR="003C610C" w:rsidRDefault="00C24A72">
            <w:pPr>
              <w:pStyle w:val="a4"/>
            </w:pPr>
            <w:r>
              <w:t>0,7</w:t>
            </w:r>
          </w:p>
          <w:p w14:paraId="33207FC4" w14:textId="77777777" w:rsidR="003C610C" w:rsidRDefault="00C24A72">
            <w:pPr>
              <w:pStyle w:val="a4"/>
              <w:spacing w:line="226" w:lineRule="auto"/>
            </w:pPr>
            <w:r>
              <w:t>0,5</w:t>
            </w:r>
          </w:p>
        </w:tc>
        <w:tc>
          <w:tcPr>
            <w:tcW w:w="950" w:type="dxa"/>
            <w:tcBorders>
              <w:top w:val="single" w:sz="4" w:space="0" w:color="auto"/>
              <w:left w:val="single" w:sz="4" w:space="0" w:color="auto"/>
            </w:tcBorders>
            <w:shd w:val="clear" w:color="auto" w:fill="auto"/>
            <w:vAlign w:val="center"/>
          </w:tcPr>
          <w:p w14:paraId="00D25DB2" w14:textId="77777777" w:rsidR="003C610C" w:rsidRDefault="00C24A72">
            <w:pPr>
              <w:pStyle w:val="a4"/>
            </w:pPr>
            <w:r>
              <w:t>20 - 40</w:t>
            </w:r>
          </w:p>
          <w:p w14:paraId="216120D3" w14:textId="77777777" w:rsidR="003C610C" w:rsidRDefault="00C24A72">
            <w:pPr>
              <w:pStyle w:val="a4"/>
            </w:pPr>
            <w:r>
              <w:t>10 - 15</w:t>
            </w:r>
          </w:p>
        </w:tc>
        <w:tc>
          <w:tcPr>
            <w:tcW w:w="1306" w:type="dxa"/>
            <w:tcBorders>
              <w:top w:val="single" w:sz="4" w:space="0" w:color="auto"/>
              <w:left w:val="single" w:sz="4" w:space="0" w:color="auto"/>
              <w:right w:val="single" w:sz="4" w:space="0" w:color="auto"/>
            </w:tcBorders>
            <w:shd w:val="clear" w:color="auto" w:fill="auto"/>
            <w:vAlign w:val="center"/>
          </w:tcPr>
          <w:p w14:paraId="26350A1C" w14:textId="77777777" w:rsidR="003C610C" w:rsidRDefault="00C24A72">
            <w:pPr>
              <w:pStyle w:val="a4"/>
            </w:pPr>
            <w:r>
              <w:t>(8 - 10)Б (0 - 2)С (0 - +)Ос</w:t>
            </w:r>
          </w:p>
        </w:tc>
      </w:tr>
      <w:tr w:rsidR="003C610C" w14:paraId="0784E148" w14:textId="77777777">
        <w:trPr>
          <w:trHeight w:hRule="exact" w:val="1080"/>
          <w:jc w:val="center"/>
        </w:trPr>
        <w:tc>
          <w:tcPr>
            <w:tcW w:w="1795" w:type="dxa"/>
            <w:vMerge/>
            <w:tcBorders>
              <w:left w:val="single" w:sz="4" w:space="0" w:color="auto"/>
            </w:tcBorders>
            <w:shd w:val="clear" w:color="auto" w:fill="auto"/>
            <w:vAlign w:val="center"/>
          </w:tcPr>
          <w:p w14:paraId="11859EF3" w14:textId="77777777" w:rsidR="003C610C" w:rsidRDefault="003C610C"/>
        </w:tc>
        <w:tc>
          <w:tcPr>
            <w:tcW w:w="1469" w:type="dxa"/>
            <w:tcBorders>
              <w:top w:val="single" w:sz="4" w:space="0" w:color="auto"/>
              <w:left w:val="single" w:sz="4" w:space="0" w:color="auto"/>
            </w:tcBorders>
            <w:shd w:val="clear" w:color="auto" w:fill="auto"/>
            <w:vAlign w:val="bottom"/>
          </w:tcPr>
          <w:p w14:paraId="4E2F7D62" w14:textId="77777777" w:rsidR="003C610C" w:rsidRDefault="00C24A72">
            <w:pPr>
              <w:pStyle w:val="a4"/>
              <w:spacing w:line="254" w:lineRule="auto"/>
            </w:pPr>
            <w:r>
              <w:t>сложные широкотрав</w:t>
            </w:r>
            <w:r>
              <w:softHyphen/>
              <w:t xml:space="preserve">ные </w:t>
            </w:r>
            <w:r>
              <w:rPr>
                <w:lang w:val="en-US" w:eastAsia="en-US" w:bidi="en-US"/>
              </w:rPr>
              <w:t xml:space="preserve">(Ia </w:t>
            </w:r>
            <w:r>
              <w:t>- I)</w:t>
            </w:r>
          </w:p>
        </w:tc>
        <w:tc>
          <w:tcPr>
            <w:tcW w:w="1018" w:type="dxa"/>
            <w:tcBorders>
              <w:top w:val="single" w:sz="4" w:space="0" w:color="auto"/>
              <w:left w:val="single" w:sz="4" w:space="0" w:color="auto"/>
            </w:tcBorders>
            <w:shd w:val="clear" w:color="auto" w:fill="auto"/>
            <w:vAlign w:val="center"/>
          </w:tcPr>
          <w:p w14:paraId="0EE9FFC8" w14:textId="77777777" w:rsidR="003C610C" w:rsidRDefault="00C24A72">
            <w:pPr>
              <w:pStyle w:val="a4"/>
            </w:pPr>
            <w:r>
              <w:t>6 - 8</w:t>
            </w:r>
          </w:p>
        </w:tc>
        <w:tc>
          <w:tcPr>
            <w:tcW w:w="835" w:type="dxa"/>
            <w:tcBorders>
              <w:top w:val="single" w:sz="4" w:space="0" w:color="auto"/>
              <w:left w:val="single" w:sz="4" w:space="0" w:color="auto"/>
            </w:tcBorders>
            <w:shd w:val="clear" w:color="auto" w:fill="auto"/>
            <w:vAlign w:val="center"/>
          </w:tcPr>
          <w:p w14:paraId="420653B4" w14:textId="77777777" w:rsidR="003C610C" w:rsidRDefault="00C24A72">
            <w:pPr>
              <w:pStyle w:val="a4"/>
            </w:pPr>
            <w:r>
              <w:t>0,8</w:t>
            </w:r>
          </w:p>
          <w:p w14:paraId="07C5F523" w14:textId="77777777" w:rsidR="003C610C" w:rsidRDefault="00C24A72">
            <w:pPr>
              <w:pStyle w:val="a4"/>
            </w:pPr>
            <w:r>
              <w:t>0,6</w:t>
            </w:r>
          </w:p>
        </w:tc>
        <w:tc>
          <w:tcPr>
            <w:tcW w:w="946" w:type="dxa"/>
            <w:tcBorders>
              <w:top w:val="single" w:sz="4" w:space="0" w:color="auto"/>
              <w:left w:val="single" w:sz="4" w:space="0" w:color="auto"/>
            </w:tcBorders>
            <w:shd w:val="clear" w:color="auto" w:fill="auto"/>
            <w:vAlign w:val="center"/>
          </w:tcPr>
          <w:p w14:paraId="505A03E6" w14:textId="77777777" w:rsidR="003C610C" w:rsidRDefault="00C24A72">
            <w:pPr>
              <w:pStyle w:val="a4"/>
            </w:pPr>
            <w:r>
              <w:t>20 - 40</w:t>
            </w:r>
          </w:p>
          <w:p w14:paraId="285473A2" w14:textId="77777777" w:rsidR="003C610C" w:rsidRDefault="00C24A72">
            <w:pPr>
              <w:pStyle w:val="a4"/>
            </w:pPr>
            <w:r>
              <w:t>10 - 15</w:t>
            </w:r>
          </w:p>
        </w:tc>
        <w:tc>
          <w:tcPr>
            <w:tcW w:w="845" w:type="dxa"/>
            <w:tcBorders>
              <w:top w:val="single" w:sz="4" w:space="0" w:color="auto"/>
              <w:left w:val="single" w:sz="4" w:space="0" w:color="auto"/>
            </w:tcBorders>
            <w:shd w:val="clear" w:color="auto" w:fill="auto"/>
            <w:vAlign w:val="center"/>
          </w:tcPr>
          <w:p w14:paraId="4AE4E8F7" w14:textId="77777777" w:rsidR="003C610C" w:rsidRDefault="00C24A72">
            <w:pPr>
              <w:pStyle w:val="a4"/>
            </w:pPr>
            <w:r>
              <w:t>0,7</w:t>
            </w:r>
          </w:p>
          <w:p w14:paraId="4ACA20C6" w14:textId="77777777" w:rsidR="003C610C" w:rsidRDefault="00C24A72">
            <w:pPr>
              <w:pStyle w:val="a4"/>
              <w:spacing w:line="218" w:lineRule="auto"/>
            </w:pPr>
            <w:r>
              <w:t>0,5</w:t>
            </w:r>
          </w:p>
        </w:tc>
        <w:tc>
          <w:tcPr>
            <w:tcW w:w="950" w:type="dxa"/>
            <w:tcBorders>
              <w:top w:val="single" w:sz="4" w:space="0" w:color="auto"/>
              <w:left w:val="single" w:sz="4" w:space="0" w:color="auto"/>
            </w:tcBorders>
            <w:shd w:val="clear" w:color="auto" w:fill="auto"/>
            <w:vAlign w:val="center"/>
          </w:tcPr>
          <w:p w14:paraId="47582BFD" w14:textId="77777777" w:rsidR="003C610C" w:rsidRDefault="00C24A72">
            <w:pPr>
              <w:pStyle w:val="a4"/>
            </w:pPr>
            <w:r>
              <w:t>20 - 40</w:t>
            </w:r>
          </w:p>
          <w:p w14:paraId="1C9C5D82" w14:textId="77777777" w:rsidR="003C610C" w:rsidRDefault="00C24A72">
            <w:pPr>
              <w:pStyle w:val="a4"/>
            </w:pPr>
            <w:r>
              <w:t>10 - 15</w:t>
            </w:r>
          </w:p>
        </w:tc>
        <w:tc>
          <w:tcPr>
            <w:tcW w:w="1306" w:type="dxa"/>
            <w:tcBorders>
              <w:top w:val="single" w:sz="4" w:space="0" w:color="auto"/>
              <w:left w:val="single" w:sz="4" w:space="0" w:color="auto"/>
              <w:right w:val="single" w:sz="4" w:space="0" w:color="auto"/>
            </w:tcBorders>
            <w:shd w:val="clear" w:color="auto" w:fill="auto"/>
            <w:vAlign w:val="bottom"/>
          </w:tcPr>
          <w:p w14:paraId="35BBFA7A" w14:textId="77777777" w:rsidR="003C610C" w:rsidRDefault="00C24A72">
            <w:pPr>
              <w:pStyle w:val="a4"/>
            </w:pPr>
            <w:r>
              <w:t>(8 - 10)Б (0 - 2) Е, С (0 - +)Ос</w:t>
            </w:r>
          </w:p>
        </w:tc>
      </w:tr>
      <w:tr w:rsidR="003C610C" w14:paraId="2645489A" w14:textId="77777777">
        <w:trPr>
          <w:trHeight w:hRule="exact" w:val="850"/>
          <w:jc w:val="center"/>
        </w:trPr>
        <w:tc>
          <w:tcPr>
            <w:tcW w:w="1795" w:type="dxa"/>
            <w:vMerge/>
            <w:tcBorders>
              <w:left w:val="single" w:sz="4" w:space="0" w:color="auto"/>
            </w:tcBorders>
            <w:shd w:val="clear" w:color="auto" w:fill="auto"/>
            <w:vAlign w:val="center"/>
          </w:tcPr>
          <w:p w14:paraId="0FC33B29" w14:textId="77777777" w:rsidR="003C610C" w:rsidRDefault="003C610C"/>
        </w:tc>
        <w:tc>
          <w:tcPr>
            <w:tcW w:w="1469" w:type="dxa"/>
            <w:tcBorders>
              <w:top w:val="single" w:sz="4" w:space="0" w:color="auto"/>
              <w:left w:val="single" w:sz="4" w:space="0" w:color="auto"/>
            </w:tcBorders>
            <w:shd w:val="clear" w:color="auto" w:fill="auto"/>
            <w:vAlign w:val="bottom"/>
          </w:tcPr>
          <w:p w14:paraId="4FC1499E" w14:textId="77777777" w:rsidR="003C610C" w:rsidRDefault="00C24A72">
            <w:pPr>
              <w:pStyle w:val="a4"/>
            </w:pPr>
            <w:r>
              <w:t>чернично</w:t>
            </w:r>
            <w:r>
              <w:softHyphen/>
              <w:t>широкотрав</w:t>
            </w:r>
            <w:r>
              <w:softHyphen/>
              <w:t xml:space="preserve">ные </w:t>
            </w:r>
            <w:r>
              <w:rPr>
                <w:lang w:val="en-US" w:eastAsia="en-US" w:bidi="en-US"/>
              </w:rPr>
              <w:t xml:space="preserve">(I </w:t>
            </w:r>
            <w:r>
              <w:t>- II)</w:t>
            </w:r>
          </w:p>
        </w:tc>
        <w:tc>
          <w:tcPr>
            <w:tcW w:w="1018" w:type="dxa"/>
            <w:tcBorders>
              <w:top w:val="single" w:sz="4" w:space="0" w:color="auto"/>
              <w:left w:val="single" w:sz="4" w:space="0" w:color="auto"/>
            </w:tcBorders>
            <w:shd w:val="clear" w:color="auto" w:fill="auto"/>
            <w:vAlign w:val="center"/>
          </w:tcPr>
          <w:p w14:paraId="4532154E" w14:textId="77777777" w:rsidR="003C610C" w:rsidRDefault="00C24A72">
            <w:pPr>
              <w:pStyle w:val="a4"/>
            </w:pPr>
            <w:r>
              <w:t>6 - 8</w:t>
            </w:r>
          </w:p>
        </w:tc>
        <w:tc>
          <w:tcPr>
            <w:tcW w:w="835" w:type="dxa"/>
            <w:tcBorders>
              <w:top w:val="single" w:sz="4" w:space="0" w:color="auto"/>
              <w:left w:val="single" w:sz="4" w:space="0" w:color="auto"/>
            </w:tcBorders>
            <w:shd w:val="clear" w:color="auto" w:fill="auto"/>
            <w:vAlign w:val="center"/>
          </w:tcPr>
          <w:p w14:paraId="2D68222F" w14:textId="77777777" w:rsidR="003C610C" w:rsidRDefault="00C24A72">
            <w:pPr>
              <w:pStyle w:val="a4"/>
            </w:pPr>
            <w:r>
              <w:t>0,8</w:t>
            </w:r>
          </w:p>
          <w:p w14:paraId="0EF43E8B" w14:textId="77777777" w:rsidR="003C610C" w:rsidRDefault="00C24A72">
            <w:pPr>
              <w:pStyle w:val="a4"/>
            </w:pPr>
            <w:r>
              <w:t>0,6</w:t>
            </w:r>
          </w:p>
        </w:tc>
        <w:tc>
          <w:tcPr>
            <w:tcW w:w="946" w:type="dxa"/>
            <w:tcBorders>
              <w:top w:val="single" w:sz="4" w:space="0" w:color="auto"/>
              <w:left w:val="single" w:sz="4" w:space="0" w:color="auto"/>
            </w:tcBorders>
            <w:shd w:val="clear" w:color="auto" w:fill="auto"/>
            <w:vAlign w:val="center"/>
          </w:tcPr>
          <w:p w14:paraId="4B100953" w14:textId="77777777" w:rsidR="003C610C" w:rsidRDefault="00C24A72">
            <w:pPr>
              <w:pStyle w:val="a4"/>
            </w:pPr>
            <w:r>
              <w:t>20 - 40</w:t>
            </w:r>
          </w:p>
          <w:p w14:paraId="4142A326" w14:textId="77777777" w:rsidR="003C610C" w:rsidRDefault="00C24A72">
            <w:pPr>
              <w:pStyle w:val="a4"/>
            </w:pPr>
            <w:r>
              <w:t>10 - 15</w:t>
            </w:r>
          </w:p>
        </w:tc>
        <w:tc>
          <w:tcPr>
            <w:tcW w:w="845" w:type="dxa"/>
            <w:tcBorders>
              <w:top w:val="single" w:sz="4" w:space="0" w:color="auto"/>
              <w:left w:val="single" w:sz="4" w:space="0" w:color="auto"/>
            </w:tcBorders>
            <w:shd w:val="clear" w:color="auto" w:fill="auto"/>
            <w:vAlign w:val="center"/>
          </w:tcPr>
          <w:p w14:paraId="3479B528" w14:textId="77777777" w:rsidR="003C610C" w:rsidRDefault="00C24A72">
            <w:pPr>
              <w:pStyle w:val="a4"/>
            </w:pPr>
            <w:r>
              <w:t>0,7</w:t>
            </w:r>
          </w:p>
          <w:p w14:paraId="3C279CE4" w14:textId="77777777" w:rsidR="003C610C" w:rsidRDefault="00C24A72">
            <w:pPr>
              <w:pStyle w:val="a4"/>
              <w:spacing w:line="226" w:lineRule="auto"/>
            </w:pPr>
            <w:r>
              <w:t>0,5</w:t>
            </w:r>
          </w:p>
        </w:tc>
        <w:tc>
          <w:tcPr>
            <w:tcW w:w="950" w:type="dxa"/>
            <w:tcBorders>
              <w:top w:val="single" w:sz="4" w:space="0" w:color="auto"/>
              <w:left w:val="single" w:sz="4" w:space="0" w:color="auto"/>
            </w:tcBorders>
            <w:shd w:val="clear" w:color="auto" w:fill="auto"/>
            <w:vAlign w:val="center"/>
          </w:tcPr>
          <w:p w14:paraId="56BABD1B" w14:textId="77777777" w:rsidR="003C610C" w:rsidRDefault="00C24A72">
            <w:pPr>
              <w:pStyle w:val="a4"/>
            </w:pPr>
            <w:r>
              <w:t>20 - 40</w:t>
            </w:r>
          </w:p>
          <w:p w14:paraId="54F58C53" w14:textId="77777777" w:rsidR="003C610C" w:rsidRDefault="00C24A72">
            <w:pPr>
              <w:pStyle w:val="a4"/>
            </w:pPr>
            <w:r>
              <w:t>10 - 15</w:t>
            </w:r>
          </w:p>
        </w:tc>
        <w:tc>
          <w:tcPr>
            <w:tcW w:w="1306" w:type="dxa"/>
            <w:tcBorders>
              <w:top w:val="single" w:sz="4" w:space="0" w:color="auto"/>
              <w:left w:val="single" w:sz="4" w:space="0" w:color="auto"/>
              <w:right w:val="single" w:sz="4" w:space="0" w:color="auto"/>
            </w:tcBorders>
            <w:shd w:val="clear" w:color="auto" w:fill="auto"/>
            <w:vAlign w:val="bottom"/>
          </w:tcPr>
          <w:p w14:paraId="6B152BFC" w14:textId="77777777" w:rsidR="003C610C" w:rsidRDefault="00C24A72">
            <w:pPr>
              <w:pStyle w:val="a4"/>
            </w:pPr>
            <w:r>
              <w:t>(8 - 10)Б (0 - 2)Е (0 - +)Ос</w:t>
            </w:r>
          </w:p>
        </w:tc>
      </w:tr>
      <w:tr w:rsidR="003C610C" w14:paraId="1A7E8EE7" w14:textId="77777777">
        <w:trPr>
          <w:trHeight w:hRule="exact" w:val="1090"/>
          <w:jc w:val="center"/>
        </w:trPr>
        <w:tc>
          <w:tcPr>
            <w:tcW w:w="1795" w:type="dxa"/>
            <w:vMerge/>
            <w:tcBorders>
              <w:left w:val="single" w:sz="4" w:space="0" w:color="auto"/>
              <w:bottom w:val="single" w:sz="4" w:space="0" w:color="auto"/>
            </w:tcBorders>
            <w:shd w:val="clear" w:color="auto" w:fill="auto"/>
            <w:vAlign w:val="center"/>
          </w:tcPr>
          <w:p w14:paraId="4AFEFEB5" w14:textId="77777777" w:rsidR="003C610C" w:rsidRDefault="003C610C"/>
        </w:tc>
        <w:tc>
          <w:tcPr>
            <w:tcW w:w="1469" w:type="dxa"/>
            <w:tcBorders>
              <w:top w:val="single" w:sz="4" w:space="0" w:color="auto"/>
              <w:left w:val="single" w:sz="4" w:space="0" w:color="auto"/>
              <w:bottom w:val="single" w:sz="4" w:space="0" w:color="auto"/>
            </w:tcBorders>
            <w:shd w:val="clear" w:color="auto" w:fill="auto"/>
            <w:vAlign w:val="bottom"/>
          </w:tcPr>
          <w:p w14:paraId="337E3986" w14:textId="77777777" w:rsidR="003C610C" w:rsidRDefault="00C24A72">
            <w:pPr>
              <w:pStyle w:val="a4"/>
            </w:pPr>
            <w:r>
              <w:t>приручейно- крупнотрав</w:t>
            </w:r>
            <w:r>
              <w:softHyphen/>
              <w:t>ные (II - III)</w:t>
            </w:r>
          </w:p>
        </w:tc>
        <w:tc>
          <w:tcPr>
            <w:tcW w:w="1018" w:type="dxa"/>
            <w:tcBorders>
              <w:top w:val="single" w:sz="4" w:space="0" w:color="auto"/>
              <w:left w:val="single" w:sz="4" w:space="0" w:color="auto"/>
              <w:bottom w:val="single" w:sz="4" w:space="0" w:color="auto"/>
            </w:tcBorders>
            <w:shd w:val="clear" w:color="auto" w:fill="auto"/>
            <w:vAlign w:val="center"/>
          </w:tcPr>
          <w:p w14:paraId="0C71A65F" w14:textId="77777777" w:rsidR="003C610C" w:rsidRDefault="00C24A72">
            <w:pPr>
              <w:pStyle w:val="a4"/>
            </w:pPr>
            <w:r>
              <w:t>6 - 8</w:t>
            </w:r>
          </w:p>
        </w:tc>
        <w:tc>
          <w:tcPr>
            <w:tcW w:w="835" w:type="dxa"/>
            <w:tcBorders>
              <w:top w:val="single" w:sz="4" w:space="0" w:color="auto"/>
              <w:left w:val="single" w:sz="4" w:space="0" w:color="auto"/>
              <w:bottom w:val="single" w:sz="4" w:space="0" w:color="auto"/>
            </w:tcBorders>
            <w:shd w:val="clear" w:color="auto" w:fill="auto"/>
            <w:vAlign w:val="center"/>
          </w:tcPr>
          <w:p w14:paraId="7F083212" w14:textId="77777777" w:rsidR="003C610C" w:rsidRDefault="00C24A72">
            <w:pPr>
              <w:pStyle w:val="a4"/>
            </w:pPr>
            <w:r>
              <w:t>0,8</w:t>
            </w:r>
          </w:p>
          <w:p w14:paraId="7875D924" w14:textId="77777777" w:rsidR="003C610C" w:rsidRDefault="00C24A72">
            <w:pPr>
              <w:pStyle w:val="a4"/>
            </w:pPr>
            <w:r>
              <w:t>0,7</w:t>
            </w:r>
          </w:p>
        </w:tc>
        <w:tc>
          <w:tcPr>
            <w:tcW w:w="946" w:type="dxa"/>
            <w:tcBorders>
              <w:top w:val="single" w:sz="4" w:space="0" w:color="auto"/>
              <w:left w:val="single" w:sz="4" w:space="0" w:color="auto"/>
              <w:bottom w:val="single" w:sz="4" w:space="0" w:color="auto"/>
            </w:tcBorders>
            <w:shd w:val="clear" w:color="auto" w:fill="auto"/>
            <w:vAlign w:val="center"/>
          </w:tcPr>
          <w:p w14:paraId="5C183CFA" w14:textId="77777777" w:rsidR="003C610C" w:rsidRDefault="00C24A72">
            <w:pPr>
              <w:pStyle w:val="a4"/>
            </w:pPr>
            <w:r>
              <w:t>20 - 30</w:t>
            </w:r>
          </w:p>
          <w:p w14:paraId="28E82940" w14:textId="77777777" w:rsidR="003C610C" w:rsidRDefault="00C24A72">
            <w:pPr>
              <w:pStyle w:val="a4"/>
            </w:pPr>
            <w:r>
              <w:t>10 - 15</w:t>
            </w:r>
          </w:p>
        </w:tc>
        <w:tc>
          <w:tcPr>
            <w:tcW w:w="845" w:type="dxa"/>
            <w:tcBorders>
              <w:top w:val="single" w:sz="4" w:space="0" w:color="auto"/>
              <w:left w:val="single" w:sz="4" w:space="0" w:color="auto"/>
              <w:bottom w:val="single" w:sz="4" w:space="0" w:color="auto"/>
            </w:tcBorders>
            <w:shd w:val="clear" w:color="auto" w:fill="auto"/>
            <w:vAlign w:val="center"/>
          </w:tcPr>
          <w:p w14:paraId="6D833B56" w14:textId="77777777" w:rsidR="003C610C" w:rsidRDefault="00C24A72">
            <w:pPr>
              <w:pStyle w:val="a4"/>
            </w:pPr>
            <w:r>
              <w:t>0,7</w:t>
            </w:r>
          </w:p>
          <w:p w14:paraId="5E885032" w14:textId="77777777" w:rsidR="003C610C" w:rsidRDefault="00C24A72">
            <w:pPr>
              <w:pStyle w:val="a4"/>
              <w:spacing w:line="226" w:lineRule="auto"/>
            </w:pPr>
            <w:r>
              <w:t>0,6</w:t>
            </w:r>
          </w:p>
        </w:tc>
        <w:tc>
          <w:tcPr>
            <w:tcW w:w="950" w:type="dxa"/>
            <w:tcBorders>
              <w:top w:val="single" w:sz="4" w:space="0" w:color="auto"/>
              <w:left w:val="single" w:sz="4" w:space="0" w:color="auto"/>
              <w:bottom w:val="single" w:sz="4" w:space="0" w:color="auto"/>
            </w:tcBorders>
            <w:shd w:val="clear" w:color="auto" w:fill="auto"/>
            <w:vAlign w:val="center"/>
          </w:tcPr>
          <w:p w14:paraId="2E79750B" w14:textId="77777777" w:rsidR="003C610C" w:rsidRDefault="00C24A72">
            <w:pPr>
              <w:pStyle w:val="a4"/>
            </w:pPr>
            <w:r>
              <w:t>20 - 30</w:t>
            </w:r>
          </w:p>
          <w:p w14:paraId="048BE989" w14:textId="77777777" w:rsidR="003C610C" w:rsidRDefault="00C24A72">
            <w:pPr>
              <w:pStyle w:val="a4"/>
            </w:pPr>
            <w:r>
              <w:t>10 - 15</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068AEBA3" w14:textId="77777777" w:rsidR="003C610C" w:rsidRDefault="00C24A72">
            <w:pPr>
              <w:pStyle w:val="a4"/>
            </w:pPr>
            <w:r>
              <w:t>(8 - 10)Б (0 - 2)Е (0 - +)Ос</w:t>
            </w:r>
          </w:p>
        </w:tc>
      </w:tr>
    </w:tbl>
    <w:p w14:paraId="043D00B9" w14:textId="77777777" w:rsidR="003C610C" w:rsidRDefault="00C24A72">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795"/>
        <w:gridCol w:w="1469"/>
        <w:gridCol w:w="1022"/>
        <w:gridCol w:w="830"/>
        <w:gridCol w:w="950"/>
        <w:gridCol w:w="840"/>
        <w:gridCol w:w="950"/>
        <w:gridCol w:w="1310"/>
      </w:tblGrid>
      <w:tr w:rsidR="003C610C" w14:paraId="7889A3B2" w14:textId="77777777">
        <w:trPr>
          <w:trHeight w:hRule="exact" w:val="624"/>
          <w:jc w:val="center"/>
        </w:trPr>
        <w:tc>
          <w:tcPr>
            <w:tcW w:w="1795" w:type="dxa"/>
            <w:vMerge w:val="restart"/>
            <w:tcBorders>
              <w:top w:val="single" w:sz="4" w:space="0" w:color="auto"/>
              <w:left w:val="single" w:sz="4" w:space="0" w:color="auto"/>
            </w:tcBorders>
            <w:shd w:val="clear" w:color="auto" w:fill="auto"/>
            <w:vAlign w:val="center"/>
          </w:tcPr>
          <w:p w14:paraId="335173A7" w14:textId="77777777" w:rsidR="003C610C" w:rsidRDefault="00C24A72">
            <w:pPr>
              <w:pStyle w:val="a4"/>
            </w:pPr>
            <w:r>
              <w:lastRenderedPageBreak/>
              <w:t>Состав лесных насаждений до рубки</w:t>
            </w:r>
          </w:p>
        </w:tc>
        <w:tc>
          <w:tcPr>
            <w:tcW w:w="1469" w:type="dxa"/>
            <w:vMerge w:val="restart"/>
            <w:tcBorders>
              <w:top w:val="single" w:sz="4" w:space="0" w:color="auto"/>
              <w:left w:val="single" w:sz="4" w:space="0" w:color="auto"/>
            </w:tcBorders>
            <w:shd w:val="clear" w:color="auto" w:fill="auto"/>
            <w:vAlign w:val="center"/>
          </w:tcPr>
          <w:p w14:paraId="56CE9B38" w14:textId="77777777" w:rsidR="003C610C" w:rsidRDefault="00C24A72">
            <w:pPr>
              <w:pStyle w:val="a4"/>
            </w:pPr>
            <w:r>
              <w:t>Группы типов леса (класс бонитета)</w:t>
            </w:r>
          </w:p>
        </w:tc>
        <w:tc>
          <w:tcPr>
            <w:tcW w:w="1022" w:type="dxa"/>
            <w:vMerge w:val="restart"/>
            <w:tcBorders>
              <w:top w:val="single" w:sz="4" w:space="0" w:color="auto"/>
              <w:left w:val="single" w:sz="4" w:space="0" w:color="auto"/>
            </w:tcBorders>
            <w:shd w:val="clear" w:color="auto" w:fill="auto"/>
            <w:vAlign w:val="center"/>
          </w:tcPr>
          <w:p w14:paraId="4F258D1B" w14:textId="77777777" w:rsidR="003C610C" w:rsidRDefault="00C24A72">
            <w:pPr>
              <w:pStyle w:val="a4"/>
            </w:pPr>
            <w:r>
              <w:t>Возраст начала ухода, лет</w:t>
            </w:r>
          </w:p>
        </w:tc>
        <w:tc>
          <w:tcPr>
            <w:tcW w:w="1780" w:type="dxa"/>
            <w:gridSpan w:val="2"/>
            <w:tcBorders>
              <w:top w:val="single" w:sz="4" w:space="0" w:color="auto"/>
              <w:left w:val="single" w:sz="4" w:space="0" w:color="auto"/>
            </w:tcBorders>
            <w:shd w:val="clear" w:color="auto" w:fill="auto"/>
            <w:vAlign w:val="center"/>
          </w:tcPr>
          <w:p w14:paraId="6EA335DF" w14:textId="77777777" w:rsidR="003C610C" w:rsidRDefault="00C24A72">
            <w:pPr>
              <w:pStyle w:val="a4"/>
            </w:pPr>
            <w:r>
              <w:t>Прореживание</w:t>
            </w:r>
          </w:p>
        </w:tc>
        <w:tc>
          <w:tcPr>
            <w:tcW w:w="1790" w:type="dxa"/>
            <w:gridSpan w:val="2"/>
            <w:tcBorders>
              <w:top w:val="single" w:sz="4" w:space="0" w:color="auto"/>
              <w:left w:val="single" w:sz="4" w:space="0" w:color="auto"/>
            </w:tcBorders>
            <w:shd w:val="clear" w:color="auto" w:fill="auto"/>
            <w:vAlign w:val="bottom"/>
          </w:tcPr>
          <w:p w14:paraId="0656AFE4" w14:textId="77777777" w:rsidR="003C610C" w:rsidRDefault="00C24A72">
            <w:pPr>
              <w:pStyle w:val="a4"/>
            </w:pPr>
            <w:r>
              <w:t>Проходные рубки</w:t>
            </w:r>
          </w:p>
        </w:tc>
        <w:tc>
          <w:tcPr>
            <w:tcW w:w="1310" w:type="dxa"/>
            <w:vMerge w:val="restart"/>
            <w:tcBorders>
              <w:top w:val="single" w:sz="4" w:space="0" w:color="auto"/>
              <w:left w:val="single" w:sz="4" w:space="0" w:color="auto"/>
              <w:right w:val="single" w:sz="4" w:space="0" w:color="auto"/>
            </w:tcBorders>
            <w:shd w:val="clear" w:color="auto" w:fill="auto"/>
            <w:vAlign w:val="center"/>
          </w:tcPr>
          <w:p w14:paraId="46A66551" w14:textId="77777777" w:rsidR="003C610C" w:rsidRDefault="00C24A72">
            <w:pPr>
              <w:pStyle w:val="a4"/>
            </w:pPr>
            <w:r>
              <w:t>Целевой состав к возрасту рубки (спелости)</w:t>
            </w:r>
          </w:p>
        </w:tc>
      </w:tr>
      <w:tr w:rsidR="003C610C" w14:paraId="7FDFAF13" w14:textId="77777777">
        <w:trPr>
          <w:trHeight w:hRule="exact" w:val="2232"/>
          <w:jc w:val="center"/>
        </w:trPr>
        <w:tc>
          <w:tcPr>
            <w:tcW w:w="1795" w:type="dxa"/>
            <w:vMerge/>
            <w:tcBorders>
              <w:left w:val="single" w:sz="4" w:space="0" w:color="auto"/>
            </w:tcBorders>
            <w:shd w:val="clear" w:color="auto" w:fill="auto"/>
            <w:vAlign w:val="center"/>
          </w:tcPr>
          <w:p w14:paraId="5359EA9C" w14:textId="77777777" w:rsidR="003C610C" w:rsidRDefault="003C610C"/>
        </w:tc>
        <w:tc>
          <w:tcPr>
            <w:tcW w:w="1469" w:type="dxa"/>
            <w:vMerge/>
            <w:tcBorders>
              <w:left w:val="single" w:sz="4" w:space="0" w:color="auto"/>
            </w:tcBorders>
            <w:shd w:val="clear" w:color="auto" w:fill="auto"/>
            <w:vAlign w:val="center"/>
          </w:tcPr>
          <w:p w14:paraId="3B8A41C2" w14:textId="77777777" w:rsidR="003C610C" w:rsidRDefault="003C610C"/>
        </w:tc>
        <w:tc>
          <w:tcPr>
            <w:tcW w:w="1022" w:type="dxa"/>
            <w:vMerge/>
            <w:tcBorders>
              <w:left w:val="single" w:sz="4" w:space="0" w:color="auto"/>
            </w:tcBorders>
            <w:shd w:val="clear" w:color="auto" w:fill="auto"/>
            <w:vAlign w:val="center"/>
          </w:tcPr>
          <w:p w14:paraId="42097636" w14:textId="77777777" w:rsidR="003C610C" w:rsidRDefault="003C610C"/>
        </w:tc>
        <w:tc>
          <w:tcPr>
            <w:tcW w:w="830" w:type="dxa"/>
            <w:tcBorders>
              <w:top w:val="single" w:sz="4" w:space="0" w:color="auto"/>
              <w:left w:val="single" w:sz="4" w:space="0" w:color="auto"/>
            </w:tcBorders>
            <w:shd w:val="clear" w:color="auto" w:fill="auto"/>
            <w:vAlign w:val="bottom"/>
          </w:tcPr>
          <w:p w14:paraId="0008BB14" w14:textId="77777777" w:rsidR="003C610C" w:rsidRDefault="00C24A72">
            <w:pPr>
              <w:pStyle w:val="a4"/>
            </w:pPr>
            <w:r>
              <w:t>мини</w:t>
            </w:r>
            <w:r>
              <w:softHyphen/>
              <w:t>маль</w:t>
            </w:r>
            <w:r>
              <w:softHyphen/>
              <w:t>ная сом</w:t>
            </w:r>
            <w:r>
              <w:softHyphen/>
              <w:t>кну</w:t>
            </w:r>
            <w:r>
              <w:softHyphen/>
              <w:t>тость крон</w:t>
            </w:r>
          </w:p>
          <w:p w14:paraId="69FDB05A" w14:textId="77777777" w:rsidR="003C610C" w:rsidRDefault="00C24A72">
            <w:pPr>
              <w:pStyle w:val="a4"/>
            </w:pPr>
            <w:r>
              <w:t>до ухода</w:t>
            </w:r>
          </w:p>
        </w:tc>
        <w:tc>
          <w:tcPr>
            <w:tcW w:w="950" w:type="dxa"/>
            <w:tcBorders>
              <w:top w:val="single" w:sz="4" w:space="0" w:color="auto"/>
              <w:left w:val="single" w:sz="4" w:space="0" w:color="auto"/>
            </w:tcBorders>
            <w:shd w:val="clear" w:color="auto" w:fill="auto"/>
            <w:vAlign w:val="center"/>
          </w:tcPr>
          <w:p w14:paraId="44634E7A" w14:textId="77777777" w:rsidR="003C610C" w:rsidRDefault="00C24A72">
            <w:pPr>
              <w:pStyle w:val="a4"/>
            </w:pPr>
            <w:r>
              <w:t>интен</w:t>
            </w:r>
            <w:r>
              <w:softHyphen/>
              <w:t>сив</w:t>
            </w:r>
            <w:r>
              <w:softHyphen/>
              <w:t>ность рубки, % по запасу</w:t>
            </w:r>
          </w:p>
        </w:tc>
        <w:tc>
          <w:tcPr>
            <w:tcW w:w="840" w:type="dxa"/>
            <w:tcBorders>
              <w:top w:val="single" w:sz="4" w:space="0" w:color="auto"/>
              <w:left w:val="single" w:sz="4" w:space="0" w:color="auto"/>
            </w:tcBorders>
            <w:shd w:val="clear" w:color="auto" w:fill="auto"/>
            <w:vAlign w:val="bottom"/>
          </w:tcPr>
          <w:p w14:paraId="30C6875F" w14:textId="77777777" w:rsidR="003C610C" w:rsidRDefault="00C24A72">
            <w:pPr>
              <w:pStyle w:val="a4"/>
            </w:pPr>
            <w:r>
              <w:t>мини</w:t>
            </w:r>
            <w:r>
              <w:softHyphen/>
              <w:t>маль</w:t>
            </w:r>
            <w:r>
              <w:softHyphen/>
              <w:t>ная сом</w:t>
            </w:r>
            <w:r>
              <w:softHyphen/>
              <w:t>кну</w:t>
            </w:r>
            <w:r>
              <w:softHyphen/>
              <w:t>тость крон до</w:t>
            </w:r>
          </w:p>
          <w:p w14:paraId="4B441450" w14:textId="77777777" w:rsidR="003C610C" w:rsidRDefault="00C24A72">
            <w:pPr>
              <w:pStyle w:val="a4"/>
            </w:pPr>
            <w:r>
              <w:t>ухода</w:t>
            </w:r>
          </w:p>
        </w:tc>
        <w:tc>
          <w:tcPr>
            <w:tcW w:w="950" w:type="dxa"/>
            <w:tcBorders>
              <w:top w:val="single" w:sz="4" w:space="0" w:color="auto"/>
              <w:left w:val="single" w:sz="4" w:space="0" w:color="auto"/>
            </w:tcBorders>
            <w:shd w:val="clear" w:color="auto" w:fill="auto"/>
            <w:vAlign w:val="center"/>
          </w:tcPr>
          <w:p w14:paraId="0DCC21E0" w14:textId="77777777" w:rsidR="003C610C" w:rsidRDefault="00C24A72">
            <w:pPr>
              <w:pStyle w:val="a4"/>
            </w:pPr>
            <w:r>
              <w:t>интен</w:t>
            </w:r>
            <w:r>
              <w:softHyphen/>
              <w:t>сив</w:t>
            </w:r>
            <w:r>
              <w:softHyphen/>
              <w:t>ность рубки, % по запасу</w:t>
            </w:r>
          </w:p>
        </w:tc>
        <w:tc>
          <w:tcPr>
            <w:tcW w:w="1310" w:type="dxa"/>
            <w:vMerge/>
            <w:tcBorders>
              <w:left w:val="single" w:sz="4" w:space="0" w:color="auto"/>
              <w:right w:val="single" w:sz="4" w:space="0" w:color="auto"/>
            </w:tcBorders>
            <w:shd w:val="clear" w:color="auto" w:fill="auto"/>
            <w:vAlign w:val="center"/>
          </w:tcPr>
          <w:p w14:paraId="6B3C358F" w14:textId="77777777" w:rsidR="003C610C" w:rsidRDefault="003C610C"/>
        </w:tc>
      </w:tr>
      <w:tr w:rsidR="003C610C" w14:paraId="5930AEC3" w14:textId="77777777">
        <w:trPr>
          <w:trHeight w:hRule="exact" w:val="1080"/>
          <w:jc w:val="center"/>
        </w:trPr>
        <w:tc>
          <w:tcPr>
            <w:tcW w:w="1795" w:type="dxa"/>
            <w:vMerge/>
            <w:tcBorders>
              <w:left w:val="single" w:sz="4" w:space="0" w:color="auto"/>
            </w:tcBorders>
            <w:shd w:val="clear" w:color="auto" w:fill="auto"/>
            <w:vAlign w:val="center"/>
          </w:tcPr>
          <w:p w14:paraId="434C5D1E" w14:textId="77777777" w:rsidR="003C610C" w:rsidRDefault="003C610C"/>
        </w:tc>
        <w:tc>
          <w:tcPr>
            <w:tcW w:w="1469" w:type="dxa"/>
            <w:vMerge/>
            <w:tcBorders>
              <w:left w:val="single" w:sz="4" w:space="0" w:color="auto"/>
            </w:tcBorders>
            <w:shd w:val="clear" w:color="auto" w:fill="auto"/>
            <w:vAlign w:val="center"/>
          </w:tcPr>
          <w:p w14:paraId="639D336B" w14:textId="77777777" w:rsidR="003C610C" w:rsidRDefault="003C610C"/>
        </w:tc>
        <w:tc>
          <w:tcPr>
            <w:tcW w:w="1022" w:type="dxa"/>
            <w:vMerge/>
            <w:tcBorders>
              <w:left w:val="single" w:sz="4" w:space="0" w:color="auto"/>
            </w:tcBorders>
            <w:shd w:val="clear" w:color="auto" w:fill="auto"/>
            <w:vAlign w:val="center"/>
          </w:tcPr>
          <w:p w14:paraId="20CA82D0" w14:textId="77777777" w:rsidR="003C610C" w:rsidRDefault="003C610C"/>
        </w:tc>
        <w:tc>
          <w:tcPr>
            <w:tcW w:w="830" w:type="dxa"/>
            <w:tcBorders>
              <w:top w:val="single" w:sz="4" w:space="0" w:color="auto"/>
              <w:left w:val="single" w:sz="4" w:space="0" w:color="auto"/>
            </w:tcBorders>
            <w:shd w:val="clear" w:color="auto" w:fill="auto"/>
            <w:vAlign w:val="center"/>
          </w:tcPr>
          <w:p w14:paraId="14093178" w14:textId="77777777" w:rsidR="003C610C" w:rsidRDefault="00C24A72">
            <w:pPr>
              <w:pStyle w:val="a4"/>
              <w:ind w:firstLine="160"/>
              <w:jc w:val="left"/>
            </w:pPr>
            <w:r>
              <w:t>после ухода</w:t>
            </w:r>
          </w:p>
        </w:tc>
        <w:tc>
          <w:tcPr>
            <w:tcW w:w="950" w:type="dxa"/>
            <w:tcBorders>
              <w:top w:val="single" w:sz="4" w:space="0" w:color="auto"/>
              <w:left w:val="single" w:sz="4" w:space="0" w:color="auto"/>
            </w:tcBorders>
            <w:shd w:val="clear" w:color="auto" w:fill="auto"/>
            <w:vAlign w:val="bottom"/>
          </w:tcPr>
          <w:p w14:paraId="3FBB7C25" w14:textId="77777777" w:rsidR="003C610C" w:rsidRDefault="00C24A72">
            <w:pPr>
              <w:pStyle w:val="a4"/>
            </w:pPr>
            <w:r>
              <w:t>повто</w:t>
            </w:r>
            <w:r>
              <w:softHyphen/>
              <w:t>ряе</w:t>
            </w:r>
            <w:r>
              <w:softHyphen/>
              <w:t>мость (лет)</w:t>
            </w:r>
          </w:p>
        </w:tc>
        <w:tc>
          <w:tcPr>
            <w:tcW w:w="840" w:type="dxa"/>
            <w:tcBorders>
              <w:top w:val="single" w:sz="4" w:space="0" w:color="auto"/>
              <w:left w:val="single" w:sz="4" w:space="0" w:color="auto"/>
            </w:tcBorders>
            <w:shd w:val="clear" w:color="auto" w:fill="auto"/>
            <w:vAlign w:val="center"/>
          </w:tcPr>
          <w:p w14:paraId="16967016" w14:textId="77777777" w:rsidR="003C610C" w:rsidRDefault="00C24A72">
            <w:pPr>
              <w:pStyle w:val="a4"/>
              <w:ind w:left="140" w:firstLine="20"/>
              <w:jc w:val="left"/>
            </w:pPr>
            <w:r>
              <w:t>после ухода</w:t>
            </w:r>
          </w:p>
        </w:tc>
        <w:tc>
          <w:tcPr>
            <w:tcW w:w="950" w:type="dxa"/>
            <w:tcBorders>
              <w:top w:val="single" w:sz="4" w:space="0" w:color="auto"/>
              <w:left w:val="single" w:sz="4" w:space="0" w:color="auto"/>
            </w:tcBorders>
            <w:shd w:val="clear" w:color="auto" w:fill="auto"/>
            <w:vAlign w:val="bottom"/>
          </w:tcPr>
          <w:p w14:paraId="2456AAE6" w14:textId="77777777" w:rsidR="003C610C" w:rsidRDefault="00C24A72">
            <w:pPr>
              <w:pStyle w:val="a4"/>
            </w:pPr>
            <w:r>
              <w:t>повто</w:t>
            </w:r>
            <w:r>
              <w:softHyphen/>
              <w:t>ряе</w:t>
            </w:r>
            <w:r>
              <w:softHyphen/>
              <w:t>мость (лет)</w:t>
            </w:r>
          </w:p>
        </w:tc>
        <w:tc>
          <w:tcPr>
            <w:tcW w:w="1310" w:type="dxa"/>
            <w:vMerge/>
            <w:tcBorders>
              <w:left w:val="single" w:sz="4" w:space="0" w:color="auto"/>
              <w:right w:val="single" w:sz="4" w:space="0" w:color="auto"/>
            </w:tcBorders>
            <w:shd w:val="clear" w:color="auto" w:fill="auto"/>
            <w:vAlign w:val="center"/>
          </w:tcPr>
          <w:p w14:paraId="2BE70828" w14:textId="77777777" w:rsidR="003C610C" w:rsidRDefault="003C610C"/>
        </w:tc>
      </w:tr>
      <w:tr w:rsidR="003C610C" w14:paraId="67973DB2" w14:textId="77777777">
        <w:trPr>
          <w:trHeight w:hRule="exact" w:val="389"/>
          <w:jc w:val="center"/>
        </w:trPr>
        <w:tc>
          <w:tcPr>
            <w:tcW w:w="1795" w:type="dxa"/>
            <w:tcBorders>
              <w:top w:val="single" w:sz="4" w:space="0" w:color="auto"/>
              <w:left w:val="single" w:sz="4" w:space="0" w:color="auto"/>
            </w:tcBorders>
            <w:shd w:val="clear" w:color="auto" w:fill="auto"/>
            <w:vAlign w:val="center"/>
          </w:tcPr>
          <w:p w14:paraId="3BAD4C93" w14:textId="77777777" w:rsidR="003C610C" w:rsidRDefault="00C24A72">
            <w:pPr>
              <w:pStyle w:val="a4"/>
            </w:pPr>
            <w:r>
              <w:t>1</w:t>
            </w:r>
          </w:p>
        </w:tc>
        <w:tc>
          <w:tcPr>
            <w:tcW w:w="1469" w:type="dxa"/>
            <w:tcBorders>
              <w:top w:val="single" w:sz="4" w:space="0" w:color="auto"/>
              <w:left w:val="single" w:sz="4" w:space="0" w:color="auto"/>
            </w:tcBorders>
            <w:shd w:val="clear" w:color="auto" w:fill="auto"/>
            <w:vAlign w:val="center"/>
          </w:tcPr>
          <w:p w14:paraId="025F8629" w14:textId="77777777" w:rsidR="003C610C" w:rsidRDefault="00C24A72">
            <w:pPr>
              <w:pStyle w:val="a4"/>
            </w:pPr>
            <w:r>
              <w:t>2</w:t>
            </w:r>
          </w:p>
        </w:tc>
        <w:tc>
          <w:tcPr>
            <w:tcW w:w="1022" w:type="dxa"/>
            <w:tcBorders>
              <w:top w:val="single" w:sz="4" w:space="0" w:color="auto"/>
              <w:left w:val="single" w:sz="4" w:space="0" w:color="auto"/>
            </w:tcBorders>
            <w:shd w:val="clear" w:color="auto" w:fill="auto"/>
            <w:vAlign w:val="center"/>
          </w:tcPr>
          <w:p w14:paraId="25AA95CF" w14:textId="77777777" w:rsidR="003C610C" w:rsidRDefault="00C24A72">
            <w:pPr>
              <w:pStyle w:val="a4"/>
            </w:pPr>
            <w:r>
              <w:t>3</w:t>
            </w:r>
          </w:p>
        </w:tc>
        <w:tc>
          <w:tcPr>
            <w:tcW w:w="830" w:type="dxa"/>
            <w:tcBorders>
              <w:top w:val="single" w:sz="4" w:space="0" w:color="auto"/>
              <w:left w:val="single" w:sz="4" w:space="0" w:color="auto"/>
            </w:tcBorders>
            <w:shd w:val="clear" w:color="auto" w:fill="auto"/>
            <w:vAlign w:val="center"/>
          </w:tcPr>
          <w:p w14:paraId="1C41E18C" w14:textId="77777777" w:rsidR="003C610C" w:rsidRDefault="00C24A72">
            <w:pPr>
              <w:pStyle w:val="a4"/>
            </w:pPr>
            <w:r>
              <w:t>4</w:t>
            </w:r>
          </w:p>
        </w:tc>
        <w:tc>
          <w:tcPr>
            <w:tcW w:w="950" w:type="dxa"/>
            <w:tcBorders>
              <w:top w:val="single" w:sz="4" w:space="0" w:color="auto"/>
              <w:left w:val="single" w:sz="4" w:space="0" w:color="auto"/>
            </w:tcBorders>
            <w:shd w:val="clear" w:color="auto" w:fill="auto"/>
            <w:vAlign w:val="center"/>
          </w:tcPr>
          <w:p w14:paraId="26767CF2" w14:textId="77777777" w:rsidR="003C610C" w:rsidRDefault="00C24A72">
            <w:pPr>
              <w:pStyle w:val="a4"/>
            </w:pPr>
            <w:r>
              <w:t>5</w:t>
            </w:r>
          </w:p>
        </w:tc>
        <w:tc>
          <w:tcPr>
            <w:tcW w:w="840" w:type="dxa"/>
            <w:tcBorders>
              <w:top w:val="single" w:sz="4" w:space="0" w:color="auto"/>
              <w:left w:val="single" w:sz="4" w:space="0" w:color="auto"/>
            </w:tcBorders>
            <w:shd w:val="clear" w:color="auto" w:fill="auto"/>
            <w:vAlign w:val="center"/>
          </w:tcPr>
          <w:p w14:paraId="2AA41586" w14:textId="77777777" w:rsidR="003C610C" w:rsidRDefault="00C24A72">
            <w:pPr>
              <w:pStyle w:val="a4"/>
            </w:pPr>
            <w:r>
              <w:t>6</w:t>
            </w:r>
          </w:p>
        </w:tc>
        <w:tc>
          <w:tcPr>
            <w:tcW w:w="950" w:type="dxa"/>
            <w:tcBorders>
              <w:top w:val="single" w:sz="4" w:space="0" w:color="auto"/>
              <w:left w:val="single" w:sz="4" w:space="0" w:color="auto"/>
            </w:tcBorders>
            <w:shd w:val="clear" w:color="auto" w:fill="auto"/>
            <w:vAlign w:val="center"/>
          </w:tcPr>
          <w:p w14:paraId="73DA85B3" w14:textId="77777777" w:rsidR="003C610C" w:rsidRDefault="00C24A72">
            <w:pPr>
              <w:pStyle w:val="a4"/>
            </w:pPr>
            <w:r>
              <w:t>7</w:t>
            </w:r>
          </w:p>
        </w:tc>
        <w:tc>
          <w:tcPr>
            <w:tcW w:w="1310" w:type="dxa"/>
            <w:tcBorders>
              <w:top w:val="single" w:sz="4" w:space="0" w:color="auto"/>
              <w:left w:val="single" w:sz="4" w:space="0" w:color="auto"/>
              <w:right w:val="single" w:sz="4" w:space="0" w:color="auto"/>
            </w:tcBorders>
            <w:shd w:val="clear" w:color="auto" w:fill="auto"/>
            <w:vAlign w:val="center"/>
          </w:tcPr>
          <w:p w14:paraId="214823EF" w14:textId="77777777" w:rsidR="003C610C" w:rsidRDefault="00C24A72">
            <w:pPr>
              <w:pStyle w:val="a4"/>
            </w:pPr>
            <w:r>
              <w:t>8</w:t>
            </w:r>
          </w:p>
        </w:tc>
      </w:tr>
      <w:tr w:rsidR="003C610C" w14:paraId="5F5128D6" w14:textId="77777777">
        <w:trPr>
          <w:trHeight w:hRule="exact" w:val="1310"/>
          <w:jc w:val="center"/>
        </w:trPr>
        <w:tc>
          <w:tcPr>
            <w:tcW w:w="1795" w:type="dxa"/>
            <w:vMerge w:val="restart"/>
            <w:tcBorders>
              <w:top w:val="single" w:sz="4" w:space="0" w:color="auto"/>
              <w:left w:val="single" w:sz="4" w:space="0" w:color="auto"/>
            </w:tcBorders>
            <w:shd w:val="clear" w:color="auto" w:fill="auto"/>
            <w:vAlign w:val="center"/>
          </w:tcPr>
          <w:p w14:paraId="3026C682" w14:textId="77777777" w:rsidR="003C610C" w:rsidRDefault="00C24A72">
            <w:pPr>
              <w:pStyle w:val="a4"/>
            </w:pPr>
            <w:r>
              <w:t>3. Березово</w:t>
            </w:r>
            <w:r>
              <w:softHyphen/>
              <w:t>еловые (с наличием под пологом березы достаточного количества деревьев ели - второй ярус ели или подрост)</w:t>
            </w:r>
          </w:p>
        </w:tc>
        <w:tc>
          <w:tcPr>
            <w:tcW w:w="1469" w:type="dxa"/>
            <w:tcBorders>
              <w:top w:val="single" w:sz="4" w:space="0" w:color="auto"/>
              <w:left w:val="single" w:sz="4" w:space="0" w:color="auto"/>
            </w:tcBorders>
            <w:shd w:val="clear" w:color="auto" w:fill="auto"/>
            <w:vAlign w:val="center"/>
          </w:tcPr>
          <w:p w14:paraId="5A9A31D5" w14:textId="77777777" w:rsidR="003C610C" w:rsidRDefault="00C24A72">
            <w:pPr>
              <w:pStyle w:val="a4"/>
              <w:spacing w:line="252" w:lineRule="auto"/>
            </w:pPr>
            <w:r>
              <w:t>сложные широкотрав</w:t>
            </w:r>
            <w:r>
              <w:softHyphen/>
              <w:t xml:space="preserve">ные </w:t>
            </w:r>
            <w:r>
              <w:rPr>
                <w:lang w:val="en-US" w:eastAsia="en-US" w:bidi="en-US"/>
              </w:rPr>
              <w:t xml:space="preserve">(Ia </w:t>
            </w:r>
            <w:r>
              <w:t>- I)</w:t>
            </w:r>
          </w:p>
        </w:tc>
        <w:tc>
          <w:tcPr>
            <w:tcW w:w="1022" w:type="dxa"/>
            <w:tcBorders>
              <w:top w:val="single" w:sz="4" w:space="0" w:color="auto"/>
              <w:left w:val="single" w:sz="4" w:space="0" w:color="auto"/>
            </w:tcBorders>
            <w:shd w:val="clear" w:color="auto" w:fill="auto"/>
            <w:vAlign w:val="center"/>
          </w:tcPr>
          <w:p w14:paraId="68769297" w14:textId="77777777" w:rsidR="003C610C" w:rsidRDefault="00C24A72">
            <w:pPr>
              <w:pStyle w:val="a4"/>
            </w:pPr>
            <w:r>
              <w:t>4 - 6</w:t>
            </w:r>
          </w:p>
        </w:tc>
        <w:tc>
          <w:tcPr>
            <w:tcW w:w="830" w:type="dxa"/>
            <w:tcBorders>
              <w:top w:val="single" w:sz="4" w:space="0" w:color="auto"/>
              <w:left w:val="single" w:sz="4" w:space="0" w:color="auto"/>
            </w:tcBorders>
            <w:shd w:val="clear" w:color="auto" w:fill="auto"/>
            <w:vAlign w:val="center"/>
          </w:tcPr>
          <w:p w14:paraId="27E29F5F" w14:textId="77777777" w:rsidR="003C610C" w:rsidRDefault="00C24A72">
            <w:pPr>
              <w:pStyle w:val="a4"/>
            </w:pPr>
            <w:r>
              <w:t>0,8</w:t>
            </w:r>
          </w:p>
          <w:p w14:paraId="3C08C44C" w14:textId="77777777" w:rsidR="003C610C" w:rsidRDefault="00C24A72">
            <w:pPr>
              <w:pStyle w:val="a4"/>
            </w:pPr>
            <w:r>
              <w:t>0,6</w:t>
            </w:r>
          </w:p>
        </w:tc>
        <w:tc>
          <w:tcPr>
            <w:tcW w:w="950" w:type="dxa"/>
            <w:tcBorders>
              <w:top w:val="single" w:sz="4" w:space="0" w:color="auto"/>
              <w:left w:val="single" w:sz="4" w:space="0" w:color="auto"/>
            </w:tcBorders>
            <w:shd w:val="clear" w:color="auto" w:fill="auto"/>
            <w:vAlign w:val="center"/>
          </w:tcPr>
          <w:p w14:paraId="375F67B5" w14:textId="77777777" w:rsidR="003C610C" w:rsidRDefault="00C24A72">
            <w:pPr>
              <w:pStyle w:val="a4"/>
            </w:pPr>
            <w:r>
              <w:t>20 - 35</w:t>
            </w:r>
          </w:p>
          <w:p w14:paraId="621A6B43" w14:textId="77777777" w:rsidR="003C610C" w:rsidRDefault="00C24A72">
            <w:pPr>
              <w:pStyle w:val="a4"/>
            </w:pPr>
            <w:r>
              <w:t>10 - 15</w:t>
            </w:r>
          </w:p>
        </w:tc>
        <w:tc>
          <w:tcPr>
            <w:tcW w:w="840" w:type="dxa"/>
            <w:tcBorders>
              <w:top w:val="single" w:sz="4" w:space="0" w:color="auto"/>
              <w:left w:val="single" w:sz="4" w:space="0" w:color="auto"/>
            </w:tcBorders>
            <w:shd w:val="clear" w:color="auto" w:fill="auto"/>
            <w:vAlign w:val="center"/>
          </w:tcPr>
          <w:p w14:paraId="2A91C162" w14:textId="77777777" w:rsidR="003C610C" w:rsidRDefault="00C24A72">
            <w:pPr>
              <w:pStyle w:val="a4"/>
            </w:pPr>
            <w:r>
              <w:t>0,7</w:t>
            </w:r>
          </w:p>
          <w:p w14:paraId="34B4907D" w14:textId="77777777" w:rsidR="003C610C" w:rsidRDefault="00C24A72">
            <w:pPr>
              <w:pStyle w:val="a4"/>
            </w:pPr>
            <w:r>
              <w:t>0,5</w:t>
            </w:r>
          </w:p>
        </w:tc>
        <w:tc>
          <w:tcPr>
            <w:tcW w:w="950" w:type="dxa"/>
            <w:tcBorders>
              <w:top w:val="single" w:sz="4" w:space="0" w:color="auto"/>
              <w:left w:val="single" w:sz="4" w:space="0" w:color="auto"/>
            </w:tcBorders>
            <w:shd w:val="clear" w:color="auto" w:fill="auto"/>
            <w:vAlign w:val="center"/>
          </w:tcPr>
          <w:p w14:paraId="0E17D49E" w14:textId="77777777" w:rsidR="003C610C" w:rsidRDefault="00C24A72">
            <w:pPr>
              <w:pStyle w:val="a4"/>
            </w:pPr>
            <w:r>
              <w:t>25 - 35</w:t>
            </w:r>
          </w:p>
          <w:p w14:paraId="434476A2" w14:textId="77777777" w:rsidR="003C610C" w:rsidRDefault="00C24A72">
            <w:pPr>
              <w:pStyle w:val="a4"/>
            </w:pPr>
            <w:r>
              <w:t>10 - 15</w:t>
            </w:r>
          </w:p>
        </w:tc>
        <w:tc>
          <w:tcPr>
            <w:tcW w:w="1310" w:type="dxa"/>
            <w:tcBorders>
              <w:top w:val="single" w:sz="4" w:space="0" w:color="auto"/>
              <w:left w:val="single" w:sz="4" w:space="0" w:color="auto"/>
              <w:right w:val="single" w:sz="4" w:space="0" w:color="auto"/>
            </w:tcBorders>
            <w:shd w:val="clear" w:color="auto" w:fill="auto"/>
            <w:vAlign w:val="center"/>
          </w:tcPr>
          <w:p w14:paraId="3487F866" w14:textId="77777777" w:rsidR="003C610C" w:rsidRDefault="00C24A72">
            <w:pPr>
              <w:pStyle w:val="a4"/>
            </w:pPr>
            <w:r>
              <w:t>(7 - 10)Б (0 - 3)Е II яр. (Пдр) 10Е</w:t>
            </w:r>
          </w:p>
        </w:tc>
      </w:tr>
      <w:tr w:rsidR="003C610C" w14:paraId="2AA3591F" w14:textId="77777777">
        <w:trPr>
          <w:trHeight w:hRule="exact" w:val="1310"/>
          <w:jc w:val="center"/>
        </w:trPr>
        <w:tc>
          <w:tcPr>
            <w:tcW w:w="1795" w:type="dxa"/>
            <w:vMerge/>
            <w:tcBorders>
              <w:left w:val="single" w:sz="4" w:space="0" w:color="auto"/>
            </w:tcBorders>
            <w:shd w:val="clear" w:color="auto" w:fill="auto"/>
            <w:vAlign w:val="center"/>
          </w:tcPr>
          <w:p w14:paraId="47987408" w14:textId="77777777" w:rsidR="003C610C" w:rsidRDefault="003C610C"/>
        </w:tc>
        <w:tc>
          <w:tcPr>
            <w:tcW w:w="1469" w:type="dxa"/>
            <w:tcBorders>
              <w:top w:val="single" w:sz="4" w:space="0" w:color="auto"/>
              <w:left w:val="single" w:sz="4" w:space="0" w:color="auto"/>
            </w:tcBorders>
            <w:shd w:val="clear" w:color="auto" w:fill="auto"/>
            <w:vAlign w:val="center"/>
          </w:tcPr>
          <w:p w14:paraId="3EA82C06" w14:textId="77777777" w:rsidR="003C610C" w:rsidRDefault="00C24A72">
            <w:pPr>
              <w:pStyle w:val="a4"/>
              <w:spacing w:line="254" w:lineRule="auto"/>
            </w:pPr>
            <w:r>
              <w:t>чернично</w:t>
            </w:r>
            <w:r>
              <w:softHyphen/>
              <w:t>широкотрав</w:t>
            </w:r>
            <w:r>
              <w:softHyphen/>
              <w:t xml:space="preserve">ные </w:t>
            </w:r>
            <w:r>
              <w:rPr>
                <w:lang w:val="en-US" w:eastAsia="en-US" w:bidi="en-US"/>
              </w:rPr>
              <w:t xml:space="preserve">(I </w:t>
            </w:r>
            <w:r>
              <w:t>- II)</w:t>
            </w:r>
          </w:p>
        </w:tc>
        <w:tc>
          <w:tcPr>
            <w:tcW w:w="1022" w:type="dxa"/>
            <w:tcBorders>
              <w:top w:val="single" w:sz="4" w:space="0" w:color="auto"/>
              <w:left w:val="single" w:sz="4" w:space="0" w:color="auto"/>
            </w:tcBorders>
            <w:shd w:val="clear" w:color="auto" w:fill="auto"/>
            <w:vAlign w:val="center"/>
          </w:tcPr>
          <w:p w14:paraId="54ADC935" w14:textId="77777777" w:rsidR="003C610C" w:rsidRDefault="00C24A72">
            <w:pPr>
              <w:pStyle w:val="a4"/>
            </w:pPr>
            <w:r>
              <w:t>4 - 6</w:t>
            </w:r>
          </w:p>
        </w:tc>
        <w:tc>
          <w:tcPr>
            <w:tcW w:w="830" w:type="dxa"/>
            <w:tcBorders>
              <w:top w:val="single" w:sz="4" w:space="0" w:color="auto"/>
              <w:left w:val="single" w:sz="4" w:space="0" w:color="auto"/>
            </w:tcBorders>
            <w:shd w:val="clear" w:color="auto" w:fill="auto"/>
            <w:vAlign w:val="center"/>
          </w:tcPr>
          <w:p w14:paraId="2A0CC6BB" w14:textId="77777777" w:rsidR="003C610C" w:rsidRDefault="00C24A72">
            <w:pPr>
              <w:pStyle w:val="a4"/>
            </w:pPr>
            <w:r>
              <w:t>0,8</w:t>
            </w:r>
          </w:p>
          <w:p w14:paraId="4730AA8E" w14:textId="77777777" w:rsidR="003C610C" w:rsidRDefault="00C24A72">
            <w:pPr>
              <w:pStyle w:val="a4"/>
            </w:pPr>
            <w:r>
              <w:t>0,7</w:t>
            </w:r>
          </w:p>
        </w:tc>
        <w:tc>
          <w:tcPr>
            <w:tcW w:w="950" w:type="dxa"/>
            <w:tcBorders>
              <w:top w:val="single" w:sz="4" w:space="0" w:color="auto"/>
              <w:left w:val="single" w:sz="4" w:space="0" w:color="auto"/>
            </w:tcBorders>
            <w:shd w:val="clear" w:color="auto" w:fill="auto"/>
            <w:vAlign w:val="center"/>
          </w:tcPr>
          <w:p w14:paraId="310BF363" w14:textId="77777777" w:rsidR="003C610C" w:rsidRDefault="00C24A72">
            <w:pPr>
              <w:pStyle w:val="a4"/>
            </w:pPr>
            <w:r>
              <w:t>20 - 30</w:t>
            </w:r>
          </w:p>
          <w:p w14:paraId="3284E2B9" w14:textId="77777777" w:rsidR="003C610C" w:rsidRDefault="00C24A72">
            <w:pPr>
              <w:pStyle w:val="a4"/>
            </w:pPr>
            <w:r>
              <w:t>10 - 15</w:t>
            </w:r>
          </w:p>
        </w:tc>
        <w:tc>
          <w:tcPr>
            <w:tcW w:w="840" w:type="dxa"/>
            <w:tcBorders>
              <w:top w:val="single" w:sz="4" w:space="0" w:color="auto"/>
              <w:left w:val="single" w:sz="4" w:space="0" w:color="auto"/>
            </w:tcBorders>
            <w:shd w:val="clear" w:color="auto" w:fill="auto"/>
            <w:vAlign w:val="center"/>
          </w:tcPr>
          <w:p w14:paraId="2EFAB12B" w14:textId="77777777" w:rsidR="003C610C" w:rsidRDefault="00C24A72">
            <w:pPr>
              <w:pStyle w:val="a4"/>
            </w:pPr>
            <w:r>
              <w:t>0,7</w:t>
            </w:r>
          </w:p>
          <w:p w14:paraId="626B8FEB" w14:textId="77777777" w:rsidR="003C610C" w:rsidRDefault="00C24A72">
            <w:pPr>
              <w:pStyle w:val="a4"/>
            </w:pPr>
            <w:r>
              <w:t>0,5</w:t>
            </w:r>
          </w:p>
        </w:tc>
        <w:tc>
          <w:tcPr>
            <w:tcW w:w="950" w:type="dxa"/>
            <w:tcBorders>
              <w:top w:val="single" w:sz="4" w:space="0" w:color="auto"/>
              <w:left w:val="single" w:sz="4" w:space="0" w:color="auto"/>
            </w:tcBorders>
            <w:shd w:val="clear" w:color="auto" w:fill="auto"/>
            <w:vAlign w:val="center"/>
          </w:tcPr>
          <w:p w14:paraId="537D0748" w14:textId="77777777" w:rsidR="003C610C" w:rsidRDefault="00C24A72">
            <w:pPr>
              <w:pStyle w:val="a4"/>
            </w:pPr>
            <w:r>
              <w:t>25 - 35</w:t>
            </w:r>
          </w:p>
          <w:p w14:paraId="7E8D37FC" w14:textId="77777777" w:rsidR="003C610C" w:rsidRDefault="00C24A72">
            <w:pPr>
              <w:pStyle w:val="a4"/>
            </w:pPr>
            <w:r>
              <w:t>10 - 15</w:t>
            </w:r>
          </w:p>
        </w:tc>
        <w:tc>
          <w:tcPr>
            <w:tcW w:w="1310" w:type="dxa"/>
            <w:tcBorders>
              <w:top w:val="single" w:sz="4" w:space="0" w:color="auto"/>
              <w:left w:val="single" w:sz="4" w:space="0" w:color="auto"/>
              <w:right w:val="single" w:sz="4" w:space="0" w:color="auto"/>
            </w:tcBorders>
            <w:shd w:val="clear" w:color="auto" w:fill="auto"/>
            <w:vAlign w:val="center"/>
          </w:tcPr>
          <w:p w14:paraId="0AA9AECB" w14:textId="77777777" w:rsidR="003C610C" w:rsidRDefault="00C24A72">
            <w:pPr>
              <w:pStyle w:val="a4"/>
            </w:pPr>
            <w:r>
              <w:t>(7 - 10)Б (0 - 3)Е II яр. (Пдр) 10Е</w:t>
            </w:r>
          </w:p>
        </w:tc>
      </w:tr>
      <w:tr w:rsidR="003C610C" w14:paraId="5D8A57D3" w14:textId="77777777">
        <w:trPr>
          <w:trHeight w:hRule="exact" w:val="1315"/>
          <w:jc w:val="center"/>
        </w:trPr>
        <w:tc>
          <w:tcPr>
            <w:tcW w:w="1795" w:type="dxa"/>
            <w:vMerge/>
            <w:tcBorders>
              <w:left w:val="single" w:sz="4" w:space="0" w:color="auto"/>
              <w:bottom w:val="single" w:sz="4" w:space="0" w:color="auto"/>
            </w:tcBorders>
            <w:shd w:val="clear" w:color="auto" w:fill="auto"/>
            <w:vAlign w:val="center"/>
          </w:tcPr>
          <w:p w14:paraId="579EB6A7" w14:textId="77777777" w:rsidR="003C610C" w:rsidRDefault="003C610C"/>
        </w:tc>
        <w:tc>
          <w:tcPr>
            <w:tcW w:w="1469" w:type="dxa"/>
            <w:tcBorders>
              <w:top w:val="single" w:sz="4" w:space="0" w:color="auto"/>
              <w:left w:val="single" w:sz="4" w:space="0" w:color="auto"/>
              <w:bottom w:val="single" w:sz="4" w:space="0" w:color="auto"/>
            </w:tcBorders>
            <w:shd w:val="clear" w:color="auto" w:fill="auto"/>
            <w:vAlign w:val="center"/>
          </w:tcPr>
          <w:p w14:paraId="7ED20DF0" w14:textId="77777777" w:rsidR="003C610C" w:rsidRDefault="00C24A72">
            <w:pPr>
              <w:pStyle w:val="a4"/>
            </w:pPr>
            <w:r>
              <w:t>приручейно- крупнотрав</w:t>
            </w:r>
            <w:r>
              <w:softHyphen/>
              <w:t>ные (II - III)</w:t>
            </w:r>
          </w:p>
        </w:tc>
        <w:tc>
          <w:tcPr>
            <w:tcW w:w="1022" w:type="dxa"/>
            <w:tcBorders>
              <w:top w:val="single" w:sz="4" w:space="0" w:color="auto"/>
              <w:left w:val="single" w:sz="4" w:space="0" w:color="auto"/>
              <w:bottom w:val="single" w:sz="4" w:space="0" w:color="auto"/>
            </w:tcBorders>
            <w:shd w:val="clear" w:color="auto" w:fill="auto"/>
            <w:vAlign w:val="center"/>
          </w:tcPr>
          <w:p w14:paraId="5B6DB842" w14:textId="77777777" w:rsidR="003C610C" w:rsidRDefault="00C24A72">
            <w:pPr>
              <w:pStyle w:val="a4"/>
            </w:pPr>
            <w:r>
              <w:t>4 - 6</w:t>
            </w:r>
          </w:p>
        </w:tc>
        <w:tc>
          <w:tcPr>
            <w:tcW w:w="830" w:type="dxa"/>
            <w:tcBorders>
              <w:top w:val="single" w:sz="4" w:space="0" w:color="auto"/>
              <w:left w:val="single" w:sz="4" w:space="0" w:color="auto"/>
              <w:bottom w:val="single" w:sz="4" w:space="0" w:color="auto"/>
            </w:tcBorders>
            <w:shd w:val="clear" w:color="auto" w:fill="auto"/>
            <w:vAlign w:val="center"/>
          </w:tcPr>
          <w:p w14:paraId="1B42906C" w14:textId="77777777" w:rsidR="003C610C" w:rsidRDefault="00C24A72">
            <w:pPr>
              <w:pStyle w:val="a4"/>
            </w:pPr>
            <w:r>
              <w:t>0,8</w:t>
            </w:r>
          </w:p>
          <w:p w14:paraId="63AB4DE8" w14:textId="77777777" w:rsidR="003C610C" w:rsidRDefault="00C24A72">
            <w:pPr>
              <w:pStyle w:val="a4"/>
            </w:pPr>
            <w:r>
              <w:t>0,7</w:t>
            </w:r>
          </w:p>
        </w:tc>
        <w:tc>
          <w:tcPr>
            <w:tcW w:w="950" w:type="dxa"/>
            <w:tcBorders>
              <w:top w:val="single" w:sz="4" w:space="0" w:color="auto"/>
              <w:left w:val="single" w:sz="4" w:space="0" w:color="auto"/>
              <w:bottom w:val="single" w:sz="4" w:space="0" w:color="auto"/>
            </w:tcBorders>
            <w:shd w:val="clear" w:color="auto" w:fill="auto"/>
            <w:vAlign w:val="center"/>
          </w:tcPr>
          <w:p w14:paraId="3DD8B2D8" w14:textId="77777777" w:rsidR="003C610C" w:rsidRDefault="00C24A72">
            <w:pPr>
              <w:pStyle w:val="a4"/>
            </w:pPr>
            <w:r>
              <w:t>20 - 30</w:t>
            </w:r>
          </w:p>
          <w:p w14:paraId="3D51E215" w14:textId="77777777" w:rsidR="003C610C" w:rsidRDefault="00C24A72">
            <w:pPr>
              <w:pStyle w:val="a4"/>
            </w:pPr>
            <w:r>
              <w:t>10 - 15</w:t>
            </w:r>
          </w:p>
        </w:tc>
        <w:tc>
          <w:tcPr>
            <w:tcW w:w="840" w:type="dxa"/>
            <w:tcBorders>
              <w:top w:val="single" w:sz="4" w:space="0" w:color="auto"/>
              <w:left w:val="single" w:sz="4" w:space="0" w:color="auto"/>
              <w:bottom w:val="single" w:sz="4" w:space="0" w:color="auto"/>
            </w:tcBorders>
            <w:shd w:val="clear" w:color="auto" w:fill="auto"/>
            <w:vAlign w:val="center"/>
          </w:tcPr>
          <w:p w14:paraId="095B22C3" w14:textId="77777777" w:rsidR="003C610C" w:rsidRDefault="00C24A72">
            <w:pPr>
              <w:pStyle w:val="a4"/>
            </w:pPr>
            <w:r>
              <w:t>0,7</w:t>
            </w:r>
          </w:p>
          <w:p w14:paraId="0851523C" w14:textId="77777777" w:rsidR="003C610C" w:rsidRDefault="00C24A72">
            <w:pPr>
              <w:pStyle w:val="a4"/>
            </w:pPr>
            <w:r>
              <w:t>0,6</w:t>
            </w:r>
          </w:p>
        </w:tc>
        <w:tc>
          <w:tcPr>
            <w:tcW w:w="950" w:type="dxa"/>
            <w:tcBorders>
              <w:top w:val="single" w:sz="4" w:space="0" w:color="auto"/>
              <w:left w:val="single" w:sz="4" w:space="0" w:color="auto"/>
              <w:bottom w:val="single" w:sz="4" w:space="0" w:color="auto"/>
            </w:tcBorders>
            <w:shd w:val="clear" w:color="auto" w:fill="auto"/>
            <w:vAlign w:val="center"/>
          </w:tcPr>
          <w:p w14:paraId="32CC6E89" w14:textId="77777777" w:rsidR="003C610C" w:rsidRDefault="00C24A72">
            <w:pPr>
              <w:pStyle w:val="a4"/>
            </w:pPr>
            <w:r>
              <w:t>25 - 30</w:t>
            </w:r>
          </w:p>
          <w:p w14:paraId="67B95416" w14:textId="77777777" w:rsidR="003C610C" w:rsidRDefault="00C24A72">
            <w:pPr>
              <w:pStyle w:val="a4"/>
            </w:pPr>
            <w:r>
              <w:t>10 - 15</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14:paraId="4BDBB36C" w14:textId="77777777" w:rsidR="003C610C" w:rsidRDefault="00C24A72">
            <w:pPr>
              <w:pStyle w:val="a4"/>
              <w:spacing w:line="202" w:lineRule="auto"/>
            </w:pPr>
            <w:r>
              <w:t>(7 - 10)Б</w:t>
            </w:r>
          </w:p>
          <w:p w14:paraId="467F117F" w14:textId="77777777" w:rsidR="003C610C" w:rsidRDefault="00C24A72">
            <w:pPr>
              <w:pStyle w:val="a4"/>
              <w:spacing w:line="202" w:lineRule="auto"/>
            </w:pPr>
            <w:r>
              <w:t>(0 - 3)Е</w:t>
            </w:r>
          </w:p>
          <w:p w14:paraId="13CF181F" w14:textId="77777777" w:rsidR="003C610C" w:rsidRDefault="00C24A72">
            <w:pPr>
              <w:pStyle w:val="a4"/>
              <w:spacing w:line="202" w:lineRule="auto"/>
            </w:pPr>
            <w:r>
              <w:t>II яр.</w:t>
            </w:r>
          </w:p>
          <w:p w14:paraId="0ADD0EB8" w14:textId="77777777" w:rsidR="003C610C" w:rsidRDefault="00C24A72">
            <w:pPr>
              <w:pStyle w:val="a4"/>
              <w:spacing w:line="202" w:lineRule="auto"/>
            </w:pPr>
            <w:r>
              <w:t>(Пдр) 10Е</w:t>
            </w:r>
          </w:p>
        </w:tc>
      </w:tr>
    </w:tbl>
    <w:p w14:paraId="1F580F39" w14:textId="77777777" w:rsidR="003C610C" w:rsidRDefault="003C610C">
      <w:pPr>
        <w:spacing w:after="199" w:line="1" w:lineRule="exact"/>
      </w:pPr>
    </w:p>
    <w:p w14:paraId="104CC1D2" w14:textId="77777777" w:rsidR="003C610C" w:rsidRDefault="00C24A72">
      <w:pPr>
        <w:pStyle w:val="26"/>
        <w:jc w:val="both"/>
      </w:pPr>
      <w:r>
        <w:t>Примечания:</w:t>
      </w:r>
    </w:p>
    <w:p w14:paraId="6BB44D09" w14:textId="77777777" w:rsidR="003C610C" w:rsidRDefault="00C24A72">
      <w:pPr>
        <w:pStyle w:val="26"/>
        <w:numPr>
          <w:ilvl w:val="0"/>
          <w:numId w:val="11"/>
        </w:numPr>
        <w:tabs>
          <w:tab w:val="left" w:pos="823"/>
        </w:tabs>
        <w:jc w:val="both"/>
      </w:pPr>
      <w:r>
        <w:t xml:space="preserve">Исходный состав в </w:t>
      </w:r>
      <w:r>
        <w:rPr>
          <w:color w:val="0000FF"/>
        </w:rPr>
        <w:t xml:space="preserve">графе 1 </w:t>
      </w:r>
      <w:r>
        <w:t>для всех видов рубок, проводимых в целях ухода за лесны</w:t>
      </w:r>
      <w:r>
        <w:softHyphen/>
        <w:t>ми насаждениями, от рубок осветления до проходных рубок.</w:t>
      </w:r>
    </w:p>
    <w:p w14:paraId="7EFC3180" w14:textId="77777777" w:rsidR="003C610C" w:rsidRDefault="00C24A72">
      <w:pPr>
        <w:pStyle w:val="26"/>
        <w:numPr>
          <w:ilvl w:val="0"/>
          <w:numId w:val="11"/>
        </w:numPr>
        <w:tabs>
          <w:tab w:val="left" w:pos="828"/>
        </w:tabs>
        <w:jc w:val="both"/>
      </w:pPr>
      <w:r>
        <w:t>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w:t>
      </w:r>
      <w:r>
        <w:softHyphen/>
        <w:t>ся.</w:t>
      </w:r>
    </w:p>
    <w:p w14:paraId="2C03F69C" w14:textId="77777777" w:rsidR="003C610C" w:rsidRDefault="00C24A72">
      <w:pPr>
        <w:pStyle w:val="26"/>
        <w:jc w:val="both"/>
        <w:sectPr w:rsidR="003C610C">
          <w:headerReference w:type="even" r:id="rId66"/>
          <w:headerReference w:type="default" r:id="rId67"/>
          <w:footerReference w:type="even" r:id="rId68"/>
          <w:footerReference w:type="default" r:id="rId69"/>
          <w:headerReference w:type="first" r:id="rId70"/>
          <w:footerReference w:type="first" r:id="rId71"/>
          <w:pgSz w:w="11900" w:h="16840"/>
          <w:pgMar w:top="1137" w:right="1196" w:bottom="1178" w:left="1263" w:header="0" w:footer="3" w:gutter="0"/>
          <w:cols w:space="720"/>
          <w:noEndnote/>
          <w:titlePg/>
          <w:docGrid w:linePitch="360"/>
        </w:sectPr>
      </w:pPr>
      <w:r>
        <w:t>Повышение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w:t>
      </w:r>
      <w:r>
        <w:softHyphen/>
        <w:t>ев, не вызывающего отрицательных последствий</w:t>
      </w:r>
      <w:r>
        <w:rPr>
          <w:i/>
          <w:iCs/>
        </w:rPr>
        <w:t>.</w:t>
      </w:r>
    </w:p>
    <w:p w14:paraId="2F1882EF" w14:textId="77777777" w:rsidR="003C610C" w:rsidRDefault="00C24A72">
      <w:pPr>
        <w:pStyle w:val="1"/>
        <w:spacing w:line="264" w:lineRule="auto"/>
        <w:ind w:firstLine="0"/>
        <w:jc w:val="right"/>
        <w:rPr>
          <w:sz w:val="22"/>
          <w:szCs w:val="22"/>
        </w:rPr>
      </w:pPr>
      <w:r>
        <w:rPr>
          <w:i/>
          <w:iCs/>
          <w:sz w:val="22"/>
          <w:szCs w:val="22"/>
        </w:rPr>
        <w:lastRenderedPageBreak/>
        <w:t>Таблица 15.</w:t>
      </w:r>
    </w:p>
    <w:p w14:paraId="5A63D082" w14:textId="77777777" w:rsidR="003C610C" w:rsidRDefault="00C24A72">
      <w:pPr>
        <w:pStyle w:val="1"/>
        <w:ind w:firstLine="0"/>
        <w:jc w:val="center"/>
      </w:pPr>
      <w:r>
        <w:t>Нормативы рубок, проводимых в целях ухода за лесными насаждениями,</w:t>
      </w:r>
      <w:r>
        <w:br/>
        <w:t>в осиновых насаждениях района хвойно-широколиственных</w:t>
      </w:r>
    </w:p>
    <w:p w14:paraId="4242E238" w14:textId="77777777" w:rsidR="003C610C" w:rsidRDefault="00C24A72">
      <w:pPr>
        <w:pStyle w:val="1"/>
        <w:spacing w:after="260"/>
        <w:ind w:firstLine="0"/>
        <w:jc w:val="center"/>
      </w:pPr>
      <w:r>
        <w:t>(смешанных) лесов европейской части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99"/>
        <w:gridCol w:w="1570"/>
        <w:gridCol w:w="1027"/>
        <w:gridCol w:w="835"/>
        <w:gridCol w:w="974"/>
        <w:gridCol w:w="826"/>
        <w:gridCol w:w="926"/>
        <w:gridCol w:w="1315"/>
      </w:tblGrid>
      <w:tr w:rsidR="003C610C" w14:paraId="0D7172E5" w14:textId="77777777">
        <w:trPr>
          <w:trHeight w:hRule="exact" w:val="643"/>
          <w:jc w:val="center"/>
        </w:trPr>
        <w:tc>
          <w:tcPr>
            <w:tcW w:w="1699" w:type="dxa"/>
            <w:vMerge w:val="restart"/>
            <w:tcBorders>
              <w:top w:val="single" w:sz="4" w:space="0" w:color="auto"/>
              <w:left w:val="single" w:sz="4" w:space="0" w:color="auto"/>
            </w:tcBorders>
            <w:shd w:val="clear" w:color="auto" w:fill="auto"/>
            <w:vAlign w:val="center"/>
          </w:tcPr>
          <w:p w14:paraId="1AED53C4" w14:textId="77777777" w:rsidR="003C610C" w:rsidRDefault="00C24A72">
            <w:pPr>
              <w:pStyle w:val="a4"/>
            </w:pPr>
            <w:r>
              <w:t>Состав лесных насаждений до рубки</w:t>
            </w:r>
          </w:p>
        </w:tc>
        <w:tc>
          <w:tcPr>
            <w:tcW w:w="1570" w:type="dxa"/>
            <w:vMerge w:val="restart"/>
            <w:tcBorders>
              <w:top w:val="single" w:sz="4" w:space="0" w:color="auto"/>
              <w:left w:val="single" w:sz="4" w:space="0" w:color="auto"/>
            </w:tcBorders>
            <w:shd w:val="clear" w:color="auto" w:fill="auto"/>
            <w:vAlign w:val="center"/>
          </w:tcPr>
          <w:p w14:paraId="1DB33C61" w14:textId="77777777" w:rsidR="003C610C" w:rsidRDefault="00C24A72">
            <w:pPr>
              <w:pStyle w:val="a4"/>
            </w:pPr>
            <w:r>
              <w:t>Группы типов леса (класс бонитета)</w:t>
            </w:r>
          </w:p>
        </w:tc>
        <w:tc>
          <w:tcPr>
            <w:tcW w:w="1027" w:type="dxa"/>
            <w:vMerge w:val="restart"/>
            <w:tcBorders>
              <w:top w:val="single" w:sz="4" w:space="0" w:color="auto"/>
              <w:left w:val="single" w:sz="4" w:space="0" w:color="auto"/>
            </w:tcBorders>
            <w:shd w:val="clear" w:color="auto" w:fill="auto"/>
            <w:vAlign w:val="center"/>
          </w:tcPr>
          <w:p w14:paraId="0020153B" w14:textId="77777777" w:rsidR="003C610C" w:rsidRDefault="00C24A72">
            <w:pPr>
              <w:pStyle w:val="a4"/>
            </w:pPr>
            <w:r>
              <w:t>Возраст начала ухода, лет</w:t>
            </w:r>
          </w:p>
        </w:tc>
        <w:tc>
          <w:tcPr>
            <w:tcW w:w="1809" w:type="dxa"/>
            <w:gridSpan w:val="2"/>
            <w:tcBorders>
              <w:top w:val="single" w:sz="4" w:space="0" w:color="auto"/>
              <w:left w:val="single" w:sz="4" w:space="0" w:color="auto"/>
            </w:tcBorders>
            <w:shd w:val="clear" w:color="auto" w:fill="auto"/>
            <w:vAlign w:val="center"/>
          </w:tcPr>
          <w:p w14:paraId="69DB308D" w14:textId="77777777" w:rsidR="003C610C" w:rsidRDefault="00C24A72">
            <w:pPr>
              <w:pStyle w:val="a4"/>
            </w:pPr>
            <w:r>
              <w:t>Прореживание</w:t>
            </w:r>
          </w:p>
        </w:tc>
        <w:tc>
          <w:tcPr>
            <w:tcW w:w="1752" w:type="dxa"/>
            <w:gridSpan w:val="2"/>
            <w:tcBorders>
              <w:top w:val="single" w:sz="4" w:space="0" w:color="auto"/>
              <w:left w:val="single" w:sz="4" w:space="0" w:color="auto"/>
            </w:tcBorders>
            <w:shd w:val="clear" w:color="auto" w:fill="auto"/>
            <w:vAlign w:val="bottom"/>
          </w:tcPr>
          <w:p w14:paraId="18E2934D" w14:textId="77777777" w:rsidR="003C610C" w:rsidRDefault="00C24A72">
            <w:pPr>
              <w:pStyle w:val="a4"/>
            </w:pPr>
            <w:r>
              <w:t>Проходные рубки</w:t>
            </w:r>
          </w:p>
        </w:tc>
        <w:tc>
          <w:tcPr>
            <w:tcW w:w="1315" w:type="dxa"/>
            <w:vMerge w:val="restart"/>
            <w:tcBorders>
              <w:top w:val="single" w:sz="4" w:space="0" w:color="auto"/>
              <w:left w:val="single" w:sz="4" w:space="0" w:color="auto"/>
              <w:right w:val="single" w:sz="4" w:space="0" w:color="auto"/>
            </w:tcBorders>
            <w:shd w:val="clear" w:color="auto" w:fill="auto"/>
            <w:vAlign w:val="center"/>
          </w:tcPr>
          <w:p w14:paraId="4739BF6C" w14:textId="77777777" w:rsidR="003C610C" w:rsidRDefault="00C24A72">
            <w:pPr>
              <w:pStyle w:val="a4"/>
            </w:pPr>
            <w:r>
              <w:t>Целевой состав к возрасту рубки (спелости)</w:t>
            </w:r>
          </w:p>
        </w:tc>
      </w:tr>
      <w:tr w:rsidR="003C610C" w14:paraId="478295E0" w14:textId="77777777">
        <w:trPr>
          <w:trHeight w:hRule="exact" w:val="2218"/>
          <w:jc w:val="center"/>
        </w:trPr>
        <w:tc>
          <w:tcPr>
            <w:tcW w:w="1699" w:type="dxa"/>
            <w:vMerge/>
            <w:tcBorders>
              <w:left w:val="single" w:sz="4" w:space="0" w:color="auto"/>
            </w:tcBorders>
            <w:shd w:val="clear" w:color="auto" w:fill="auto"/>
            <w:vAlign w:val="center"/>
          </w:tcPr>
          <w:p w14:paraId="54517ACE" w14:textId="77777777" w:rsidR="003C610C" w:rsidRDefault="003C610C"/>
        </w:tc>
        <w:tc>
          <w:tcPr>
            <w:tcW w:w="1570" w:type="dxa"/>
            <w:vMerge/>
            <w:tcBorders>
              <w:left w:val="single" w:sz="4" w:space="0" w:color="auto"/>
            </w:tcBorders>
            <w:shd w:val="clear" w:color="auto" w:fill="auto"/>
            <w:vAlign w:val="center"/>
          </w:tcPr>
          <w:p w14:paraId="54E112D7" w14:textId="77777777" w:rsidR="003C610C" w:rsidRDefault="003C610C"/>
        </w:tc>
        <w:tc>
          <w:tcPr>
            <w:tcW w:w="1027" w:type="dxa"/>
            <w:vMerge/>
            <w:tcBorders>
              <w:left w:val="single" w:sz="4" w:space="0" w:color="auto"/>
            </w:tcBorders>
            <w:shd w:val="clear" w:color="auto" w:fill="auto"/>
            <w:vAlign w:val="center"/>
          </w:tcPr>
          <w:p w14:paraId="599CB26C" w14:textId="77777777" w:rsidR="003C610C" w:rsidRDefault="003C610C"/>
        </w:tc>
        <w:tc>
          <w:tcPr>
            <w:tcW w:w="835" w:type="dxa"/>
            <w:tcBorders>
              <w:top w:val="single" w:sz="4" w:space="0" w:color="auto"/>
              <w:left w:val="single" w:sz="4" w:space="0" w:color="auto"/>
            </w:tcBorders>
            <w:shd w:val="clear" w:color="auto" w:fill="auto"/>
            <w:vAlign w:val="bottom"/>
          </w:tcPr>
          <w:p w14:paraId="6B75BDC9" w14:textId="77777777" w:rsidR="003C610C" w:rsidRDefault="00C24A72">
            <w:pPr>
              <w:pStyle w:val="a4"/>
            </w:pPr>
            <w:r>
              <w:t>мини</w:t>
            </w:r>
            <w:r>
              <w:softHyphen/>
              <w:t>маль</w:t>
            </w:r>
            <w:r>
              <w:softHyphen/>
              <w:t>ная сом</w:t>
            </w:r>
            <w:r>
              <w:softHyphen/>
              <w:t>кну</w:t>
            </w:r>
            <w:r>
              <w:softHyphen/>
              <w:t>тость крон до</w:t>
            </w:r>
          </w:p>
          <w:p w14:paraId="1EFEBF15" w14:textId="77777777" w:rsidR="003C610C" w:rsidRDefault="00C24A72">
            <w:pPr>
              <w:pStyle w:val="a4"/>
            </w:pPr>
            <w:r>
              <w:t>ухода</w:t>
            </w:r>
          </w:p>
        </w:tc>
        <w:tc>
          <w:tcPr>
            <w:tcW w:w="974" w:type="dxa"/>
            <w:tcBorders>
              <w:top w:val="single" w:sz="4" w:space="0" w:color="auto"/>
              <w:left w:val="single" w:sz="4" w:space="0" w:color="auto"/>
            </w:tcBorders>
            <w:shd w:val="clear" w:color="auto" w:fill="auto"/>
            <w:vAlign w:val="center"/>
          </w:tcPr>
          <w:p w14:paraId="2DF5543C" w14:textId="77777777" w:rsidR="003C610C" w:rsidRDefault="00C24A72">
            <w:pPr>
              <w:pStyle w:val="a4"/>
            </w:pPr>
            <w:r>
              <w:t>интен</w:t>
            </w:r>
            <w:r>
              <w:softHyphen/>
              <w:t>сив</w:t>
            </w:r>
            <w:r>
              <w:softHyphen/>
              <w:t>ность рубки, % по запасу</w:t>
            </w:r>
          </w:p>
        </w:tc>
        <w:tc>
          <w:tcPr>
            <w:tcW w:w="826" w:type="dxa"/>
            <w:tcBorders>
              <w:top w:val="single" w:sz="4" w:space="0" w:color="auto"/>
              <w:left w:val="single" w:sz="4" w:space="0" w:color="auto"/>
            </w:tcBorders>
            <w:shd w:val="clear" w:color="auto" w:fill="auto"/>
            <w:vAlign w:val="bottom"/>
          </w:tcPr>
          <w:p w14:paraId="37AD3FD7" w14:textId="77777777" w:rsidR="003C610C" w:rsidRDefault="00C24A72">
            <w:pPr>
              <w:pStyle w:val="a4"/>
            </w:pPr>
            <w:r>
              <w:t>мини</w:t>
            </w:r>
            <w:r>
              <w:softHyphen/>
              <w:t>маль</w:t>
            </w:r>
            <w:r>
              <w:softHyphen/>
              <w:t>ная сом</w:t>
            </w:r>
            <w:r>
              <w:softHyphen/>
              <w:t>кну</w:t>
            </w:r>
            <w:r>
              <w:softHyphen/>
              <w:t>тость крон до</w:t>
            </w:r>
          </w:p>
          <w:p w14:paraId="0C76DDDF" w14:textId="77777777" w:rsidR="003C610C" w:rsidRDefault="00C24A72">
            <w:pPr>
              <w:pStyle w:val="a4"/>
            </w:pPr>
            <w:r>
              <w:t>ухода</w:t>
            </w:r>
          </w:p>
        </w:tc>
        <w:tc>
          <w:tcPr>
            <w:tcW w:w="926" w:type="dxa"/>
            <w:tcBorders>
              <w:top w:val="single" w:sz="4" w:space="0" w:color="auto"/>
              <w:left w:val="single" w:sz="4" w:space="0" w:color="auto"/>
            </w:tcBorders>
            <w:shd w:val="clear" w:color="auto" w:fill="auto"/>
            <w:vAlign w:val="center"/>
          </w:tcPr>
          <w:p w14:paraId="472A616B" w14:textId="77777777" w:rsidR="003C610C" w:rsidRDefault="00C24A72">
            <w:pPr>
              <w:pStyle w:val="a4"/>
            </w:pPr>
            <w:r>
              <w:t>интен</w:t>
            </w:r>
            <w:r>
              <w:softHyphen/>
              <w:t>сив</w:t>
            </w:r>
            <w:r>
              <w:softHyphen/>
              <w:t>ность рубки, % по запасу</w:t>
            </w:r>
          </w:p>
        </w:tc>
        <w:tc>
          <w:tcPr>
            <w:tcW w:w="1315" w:type="dxa"/>
            <w:vMerge/>
            <w:tcBorders>
              <w:left w:val="single" w:sz="4" w:space="0" w:color="auto"/>
              <w:right w:val="single" w:sz="4" w:space="0" w:color="auto"/>
            </w:tcBorders>
            <w:shd w:val="clear" w:color="auto" w:fill="auto"/>
            <w:vAlign w:val="center"/>
          </w:tcPr>
          <w:p w14:paraId="3FE8228F" w14:textId="77777777" w:rsidR="003C610C" w:rsidRDefault="003C610C"/>
        </w:tc>
      </w:tr>
      <w:tr w:rsidR="003C610C" w14:paraId="3E04B32E" w14:textId="77777777">
        <w:trPr>
          <w:trHeight w:hRule="exact" w:val="1070"/>
          <w:jc w:val="center"/>
        </w:trPr>
        <w:tc>
          <w:tcPr>
            <w:tcW w:w="1699" w:type="dxa"/>
            <w:vMerge/>
            <w:tcBorders>
              <w:left w:val="single" w:sz="4" w:space="0" w:color="auto"/>
            </w:tcBorders>
            <w:shd w:val="clear" w:color="auto" w:fill="auto"/>
            <w:vAlign w:val="center"/>
          </w:tcPr>
          <w:p w14:paraId="77BC889D" w14:textId="77777777" w:rsidR="003C610C" w:rsidRDefault="003C610C"/>
        </w:tc>
        <w:tc>
          <w:tcPr>
            <w:tcW w:w="1570" w:type="dxa"/>
            <w:vMerge/>
            <w:tcBorders>
              <w:left w:val="single" w:sz="4" w:space="0" w:color="auto"/>
            </w:tcBorders>
            <w:shd w:val="clear" w:color="auto" w:fill="auto"/>
            <w:vAlign w:val="center"/>
          </w:tcPr>
          <w:p w14:paraId="16D1F1DD" w14:textId="77777777" w:rsidR="003C610C" w:rsidRDefault="003C610C"/>
        </w:tc>
        <w:tc>
          <w:tcPr>
            <w:tcW w:w="1027" w:type="dxa"/>
            <w:vMerge/>
            <w:tcBorders>
              <w:left w:val="single" w:sz="4" w:space="0" w:color="auto"/>
            </w:tcBorders>
            <w:shd w:val="clear" w:color="auto" w:fill="auto"/>
            <w:vAlign w:val="center"/>
          </w:tcPr>
          <w:p w14:paraId="0F386475" w14:textId="77777777" w:rsidR="003C610C" w:rsidRDefault="003C610C"/>
        </w:tc>
        <w:tc>
          <w:tcPr>
            <w:tcW w:w="835" w:type="dxa"/>
            <w:tcBorders>
              <w:top w:val="single" w:sz="4" w:space="0" w:color="auto"/>
              <w:left w:val="single" w:sz="4" w:space="0" w:color="auto"/>
            </w:tcBorders>
            <w:shd w:val="clear" w:color="auto" w:fill="auto"/>
            <w:vAlign w:val="center"/>
          </w:tcPr>
          <w:p w14:paraId="0172A6B0" w14:textId="77777777" w:rsidR="003C610C" w:rsidRDefault="00C24A72">
            <w:pPr>
              <w:pStyle w:val="a4"/>
            </w:pPr>
            <w:r>
              <w:t>после ухода</w:t>
            </w:r>
          </w:p>
        </w:tc>
        <w:tc>
          <w:tcPr>
            <w:tcW w:w="974" w:type="dxa"/>
            <w:tcBorders>
              <w:top w:val="single" w:sz="4" w:space="0" w:color="auto"/>
              <w:left w:val="single" w:sz="4" w:space="0" w:color="auto"/>
            </w:tcBorders>
            <w:shd w:val="clear" w:color="auto" w:fill="auto"/>
            <w:vAlign w:val="bottom"/>
          </w:tcPr>
          <w:p w14:paraId="26715AAC" w14:textId="77777777" w:rsidR="003C610C" w:rsidRDefault="00C24A72">
            <w:pPr>
              <w:pStyle w:val="a4"/>
            </w:pPr>
            <w:r>
              <w:t>повто</w:t>
            </w:r>
            <w:r>
              <w:softHyphen/>
              <w:t>ряе</w:t>
            </w:r>
            <w:r>
              <w:softHyphen/>
              <w:t>мость (лет)</w:t>
            </w:r>
          </w:p>
        </w:tc>
        <w:tc>
          <w:tcPr>
            <w:tcW w:w="826" w:type="dxa"/>
            <w:tcBorders>
              <w:top w:val="single" w:sz="4" w:space="0" w:color="auto"/>
              <w:left w:val="single" w:sz="4" w:space="0" w:color="auto"/>
            </w:tcBorders>
            <w:shd w:val="clear" w:color="auto" w:fill="auto"/>
            <w:vAlign w:val="center"/>
          </w:tcPr>
          <w:p w14:paraId="65B03CD1" w14:textId="77777777" w:rsidR="003C610C" w:rsidRDefault="00C24A72">
            <w:pPr>
              <w:pStyle w:val="a4"/>
              <w:ind w:left="140" w:firstLine="20"/>
              <w:jc w:val="left"/>
            </w:pPr>
            <w:r>
              <w:t>после ухода</w:t>
            </w:r>
          </w:p>
        </w:tc>
        <w:tc>
          <w:tcPr>
            <w:tcW w:w="926" w:type="dxa"/>
            <w:tcBorders>
              <w:top w:val="single" w:sz="4" w:space="0" w:color="auto"/>
              <w:left w:val="single" w:sz="4" w:space="0" w:color="auto"/>
            </w:tcBorders>
            <w:shd w:val="clear" w:color="auto" w:fill="auto"/>
            <w:vAlign w:val="bottom"/>
          </w:tcPr>
          <w:p w14:paraId="351A1C71" w14:textId="77777777" w:rsidR="003C610C" w:rsidRDefault="00C24A72">
            <w:pPr>
              <w:pStyle w:val="a4"/>
            </w:pPr>
            <w:r>
              <w:t>повто</w:t>
            </w:r>
            <w:r>
              <w:softHyphen/>
              <w:t>ряе</w:t>
            </w:r>
            <w:r>
              <w:softHyphen/>
              <w:t>мость (лет)</w:t>
            </w:r>
          </w:p>
        </w:tc>
        <w:tc>
          <w:tcPr>
            <w:tcW w:w="1315" w:type="dxa"/>
            <w:vMerge/>
            <w:tcBorders>
              <w:left w:val="single" w:sz="4" w:space="0" w:color="auto"/>
              <w:right w:val="single" w:sz="4" w:space="0" w:color="auto"/>
            </w:tcBorders>
            <w:shd w:val="clear" w:color="auto" w:fill="auto"/>
            <w:vAlign w:val="center"/>
          </w:tcPr>
          <w:p w14:paraId="45C1FC9B" w14:textId="77777777" w:rsidR="003C610C" w:rsidRDefault="003C610C"/>
        </w:tc>
      </w:tr>
      <w:tr w:rsidR="003C610C" w14:paraId="41207049" w14:textId="77777777">
        <w:trPr>
          <w:trHeight w:hRule="exact" w:val="379"/>
          <w:jc w:val="center"/>
        </w:trPr>
        <w:tc>
          <w:tcPr>
            <w:tcW w:w="1699" w:type="dxa"/>
            <w:tcBorders>
              <w:top w:val="single" w:sz="4" w:space="0" w:color="auto"/>
              <w:left w:val="single" w:sz="4" w:space="0" w:color="auto"/>
            </w:tcBorders>
            <w:shd w:val="clear" w:color="auto" w:fill="auto"/>
            <w:vAlign w:val="center"/>
          </w:tcPr>
          <w:p w14:paraId="555AC2A0" w14:textId="77777777" w:rsidR="003C610C" w:rsidRDefault="00C24A72">
            <w:pPr>
              <w:pStyle w:val="a4"/>
            </w:pPr>
            <w:r>
              <w:t>1</w:t>
            </w:r>
          </w:p>
        </w:tc>
        <w:tc>
          <w:tcPr>
            <w:tcW w:w="1570" w:type="dxa"/>
            <w:tcBorders>
              <w:top w:val="single" w:sz="4" w:space="0" w:color="auto"/>
              <w:left w:val="single" w:sz="4" w:space="0" w:color="auto"/>
            </w:tcBorders>
            <w:shd w:val="clear" w:color="auto" w:fill="auto"/>
            <w:vAlign w:val="center"/>
          </w:tcPr>
          <w:p w14:paraId="15E968F1" w14:textId="77777777" w:rsidR="003C610C" w:rsidRDefault="00C24A72">
            <w:pPr>
              <w:pStyle w:val="a4"/>
            </w:pPr>
            <w:r>
              <w:t>2</w:t>
            </w:r>
          </w:p>
        </w:tc>
        <w:tc>
          <w:tcPr>
            <w:tcW w:w="1027" w:type="dxa"/>
            <w:tcBorders>
              <w:top w:val="single" w:sz="4" w:space="0" w:color="auto"/>
              <w:left w:val="single" w:sz="4" w:space="0" w:color="auto"/>
            </w:tcBorders>
            <w:shd w:val="clear" w:color="auto" w:fill="auto"/>
            <w:vAlign w:val="center"/>
          </w:tcPr>
          <w:p w14:paraId="366B9FD9" w14:textId="77777777" w:rsidR="003C610C" w:rsidRDefault="00C24A72">
            <w:pPr>
              <w:pStyle w:val="a4"/>
            </w:pPr>
            <w:r>
              <w:t>3</w:t>
            </w:r>
          </w:p>
        </w:tc>
        <w:tc>
          <w:tcPr>
            <w:tcW w:w="835" w:type="dxa"/>
            <w:tcBorders>
              <w:top w:val="single" w:sz="4" w:space="0" w:color="auto"/>
              <w:left w:val="single" w:sz="4" w:space="0" w:color="auto"/>
            </w:tcBorders>
            <w:shd w:val="clear" w:color="auto" w:fill="auto"/>
            <w:vAlign w:val="center"/>
          </w:tcPr>
          <w:p w14:paraId="59E00772" w14:textId="77777777" w:rsidR="003C610C" w:rsidRDefault="00C24A72">
            <w:pPr>
              <w:pStyle w:val="a4"/>
            </w:pPr>
            <w:r>
              <w:t>4</w:t>
            </w:r>
          </w:p>
        </w:tc>
        <w:tc>
          <w:tcPr>
            <w:tcW w:w="974" w:type="dxa"/>
            <w:tcBorders>
              <w:top w:val="single" w:sz="4" w:space="0" w:color="auto"/>
              <w:left w:val="single" w:sz="4" w:space="0" w:color="auto"/>
            </w:tcBorders>
            <w:shd w:val="clear" w:color="auto" w:fill="auto"/>
            <w:vAlign w:val="center"/>
          </w:tcPr>
          <w:p w14:paraId="028A826D" w14:textId="77777777" w:rsidR="003C610C" w:rsidRDefault="00C24A72">
            <w:pPr>
              <w:pStyle w:val="a4"/>
            </w:pPr>
            <w:r>
              <w:t>5</w:t>
            </w:r>
          </w:p>
        </w:tc>
        <w:tc>
          <w:tcPr>
            <w:tcW w:w="826" w:type="dxa"/>
            <w:tcBorders>
              <w:top w:val="single" w:sz="4" w:space="0" w:color="auto"/>
              <w:left w:val="single" w:sz="4" w:space="0" w:color="auto"/>
            </w:tcBorders>
            <w:shd w:val="clear" w:color="auto" w:fill="auto"/>
            <w:vAlign w:val="center"/>
          </w:tcPr>
          <w:p w14:paraId="16BA3331" w14:textId="77777777" w:rsidR="003C610C" w:rsidRDefault="00C24A72">
            <w:pPr>
              <w:pStyle w:val="a4"/>
            </w:pPr>
            <w:r>
              <w:t>6</w:t>
            </w:r>
          </w:p>
        </w:tc>
        <w:tc>
          <w:tcPr>
            <w:tcW w:w="926" w:type="dxa"/>
            <w:tcBorders>
              <w:top w:val="single" w:sz="4" w:space="0" w:color="auto"/>
              <w:left w:val="single" w:sz="4" w:space="0" w:color="auto"/>
            </w:tcBorders>
            <w:shd w:val="clear" w:color="auto" w:fill="auto"/>
            <w:vAlign w:val="center"/>
          </w:tcPr>
          <w:p w14:paraId="004A9CFF" w14:textId="77777777" w:rsidR="003C610C" w:rsidRDefault="00C24A72">
            <w:pPr>
              <w:pStyle w:val="a4"/>
            </w:pPr>
            <w:r>
              <w:t>7</w:t>
            </w:r>
          </w:p>
        </w:tc>
        <w:tc>
          <w:tcPr>
            <w:tcW w:w="1315" w:type="dxa"/>
            <w:tcBorders>
              <w:top w:val="single" w:sz="4" w:space="0" w:color="auto"/>
              <w:left w:val="single" w:sz="4" w:space="0" w:color="auto"/>
              <w:right w:val="single" w:sz="4" w:space="0" w:color="auto"/>
            </w:tcBorders>
            <w:shd w:val="clear" w:color="auto" w:fill="auto"/>
            <w:vAlign w:val="center"/>
          </w:tcPr>
          <w:p w14:paraId="4975A3F9" w14:textId="77777777" w:rsidR="003C610C" w:rsidRDefault="00C24A72">
            <w:pPr>
              <w:pStyle w:val="a4"/>
            </w:pPr>
            <w:r>
              <w:t>8</w:t>
            </w:r>
          </w:p>
        </w:tc>
      </w:tr>
      <w:tr w:rsidR="003C610C" w14:paraId="5C9BF442" w14:textId="77777777">
        <w:trPr>
          <w:trHeight w:hRule="exact" w:val="840"/>
          <w:jc w:val="center"/>
        </w:trPr>
        <w:tc>
          <w:tcPr>
            <w:tcW w:w="1699" w:type="dxa"/>
            <w:vMerge w:val="restart"/>
            <w:tcBorders>
              <w:top w:val="single" w:sz="4" w:space="0" w:color="auto"/>
              <w:left w:val="single" w:sz="4" w:space="0" w:color="auto"/>
            </w:tcBorders>
            <w:shd w:val="clear" w:color="auto" w:fill="auto"/>
            <w:vAlign w:val="center"/>
          </w:tcPr>
          <w:p w14:paraId="148066CE" w14:textId="77777777" w:rsidR="003C610C" w:rsidRDefault="00C24A72">
            <w:pPr>
              <w:pStyle w:val="a4"/>
            </w:pPr>
            <w:r>
              <w:t>1. Осиновые насаждения: чистые и с примесью других пород</w:t>
            </w:r>
          </w:p>
        </w:tc>
        <w:tc>
          <w:tcPr>
            <w:tcW w:w="1570" w:type="dxa"/>
            <w:tcBorders>
              <w:top w:val="single" w:sz="4" w:space="0" w:color="auto"/>
              <w:left w:val="single" w:sz="4" w:space="0" w:color="auto"/>
            </w:tcBorders>
            <w:shd w:val="clear" w:color="auto" w:fill="auto"/>
            <w:vAlign w:val="center"/>
          </w:tcPr>
          <w:p w14:paraId="1CF4AEDA" w14:textId="77777777" w:rsidR="003C610C" w:rsidRDefault="00C24A72">
            <w:pPr>
              <w:pStyle w:val="a4"/>
              <w:spacing w:line="262" w:lineRule="auto"/>
            </w:pPr>
            <w:r>
              <w:t>сложные мелкотравные (II - I)</w:t>
            </w:r>
          </w:p>
        </w:tc>
        <w:tc>
          <w:tcPr>
            <w:tcW w:w="1027" w:type="dxa"/>
            <w:tcBorders>
              <w:top w:val="single" w:sz="4" w:space="0" w:color="auto"/>
              <w:left w:val="single" w:sz="4" w:space="0" w:color="auto"/>
            </w:tcBorders>
            <w:shd w:val="clear" w:color="auto" w:fill="auto"/>
            <w:vAlign w:val="center"/>
          </w:tcPr>
          <w:p w14:paraId="71E495A4" w14:textId="77777777" w:rsidR="003C610C" w:rsidRDefault="00C24A72">
            <w:pPr>
              <w:pStyle w:val="a4"/>
            </w:pPr>
            <w:r>
              <w:t>10 - 15</w:t>
            </w:r>
          </w:p>
        </w:tc>
        <w:tc>
          <w:tcPr>
            <w:tcW w:w="835" w:type="dxa"/>
            <w:tcBorders>
              <w:top w:val="single" w:sz="4" w:space="0" w:color="auto"/>
              <w:left w:val="single" w:sz="4" w:space="0" w:color="auto"/>
            </w:tcBorders>
            <w:shd w:val="clear" w:color="auto" w:fill="auto"/>
            <w:vAlign w:val="center"/>
          </w:tcPr>
          <w:p w14:paraId="694DBA79" w14:textId="77777777" w:rsidR="003C610C" w:rsidRDefault="00C24A72">
            <w:pPr>
              <w:pStyle w:val="a4"/>
            </w:pPr>
            <w:r>
              <w:t>0,8</w:t>
            </w:r>
          </w:p>
          <w:p w14:paraId="65F7A492" w14:textId="77777777" w:rsidR="003C610C" w:rsidRDefault="00C24A72">
            <w:pPr>
              <w:pStyle w:val="a4"/>
            </w:pPr>
            <w:r>
              <w:t>0,6</w:t>
            </w:r>
          </w:p>
        </w:tc>
        <w:tc>
          <w:tcPr>
            <w:tcW w:w="974" w:type="dxa"/>
            <w:tcBorders>
              <w:top w:val="single" w:sz="4" w:space="0" w:color="auto"/>
              <w:left w:val="single" w:sz="4" w:space="0" w:color="auto"/>
            </w:tcBorders>
            <w:shd w:val="clear" w:color="auto" w:fill="auto"/>
            <w:vAlign w:val="center"/>
          </w:tcPr>
          <w:p w14:paraId="68717577" w14:textId="77777777" w:rsidR="003C610C" w:rsidRDefault="00C24A72">
            <w:pPr>
              <w:pStyle w:val="a4"/>
            </w:pPr>
            <w:r>
              <w:t>30 - 40</w:t>
            </w:r>
          </w:p>
          <w:p w14:paraId="63B43CCE" w14:textId="77777777" w:rsidR="003C610C" w:rsidRDefault="00C24A72">
            <w:pPr>
              <w:pStyle w:val="a4"/>
            </w:pPr>
            <w:r>
              <w:t>8 - 12</w:t>
            </w:r>
          </w:p>
        </w:tc>
        <w:tc>
          <w:tcPr>
            <w:tcW w:w="826" w:type="dxa"/>
            <w:tcBorders>
              <w:top w:val="single" w:sz="4" w:space="0" w:color="auto"/>
              <w:left w:val="single" w:sz="4" w:space="0" w:color="auto"/>
            </w:tcBorders>
            <w:shd w:val="clear" w:color="auto" w:fill="auto"/>
            <w:vAlign w:val="center"/>
          </w:tcPr>
          <w:p w14:paraId="148D9E3A" w14:textId="77777777" w:rsidR="003C610C" w:rsidRDefault="00C24A72">
            <w:pPr>
              <w:pStyle w:val="a4"/>
            </w:pPr>
            <w:r>
              <w:t>0,8</w:t>
            </w:r>
          </w:p>
          <w:p w14:paraId="17FBE66C" w14:textId="77777777" w:rsidR="003C610C" w:rsidRDefault="00C24A72">
            <w:pPr>
              <w:pStyle w:val="a4"/>
            </w:pPr>
            <w:r>
              <w:t>0,6</w:t>
            </w:r>
          </w:p>
        </w:tc>
        <w:tc>
          <w:tcPr>
            <w:tcW w:w="926" w:type="dxa"/>
            <w:tcBorders>
              <w:top w:val="single" w:sz="4" w:space="0" w:color="auto"/>
              <w:left w:val="single" w:sz="4" w:space="0" w:color="auto"/>
            </w:tcBorders>
            <w:shd w:val="clear" w:color="auto" w:fill="auto"/>
            <w:vAlign w:val="center"/>
          </w:tcPr>
          <w:p w14:paraId="35C37E6C" w14:textId="77777777" w:rsidR="003C610C" w:rsidRDefault="00C24A72">
            <w:pPr>
              <w:pStyle w:val="a4"/>
              <w:ind w:firstLine="140"/>
              <w:jc w:val="left"/>
            </w:pPr>
            <w:r>
              <w:t>30 - 35</w:t>
            </w:r>
          </w:p>
          <w:p w14:paraId="27D5D020" w14:textId="77777777" w:rsidR="003C610C" w:rsidRDefault="00C24A72">
            <w:pPr>
              <w:pStyle w:val="a4"/>
              <w:ind w:firstLine="140"/>
              <w:jc w:val="left"/>
            </w:pPr>
            <w:r>
              <w:t>10 - 15</w:t>
            </w:r>
          </w:p>
        </w:tc>
        <w:tc>
          <w:tcPr>
            <w:tcW w:w="1315" w:type="dxa"/>
            <w:tcBorders>
              <w:top w:val="single" w:sz="4" w:space="0" w:color="auto"/>
              <w:left w:val="single" w:sz="4" w:space="0" w:color="auto"/>
              <w:right w:val="single" w:sz="4" w:space="0" w:color="auto"/>
            </w:tcBorders>
            <w:shd w:val="clear" w:color="auto" w:fill="auto"/>
            <w:vAlign w:val="center"/>
          </w:tcPr>
          <w:p w14:paraId="509E1BC3" w14:textId="77777777" w:rsidR="003C610C" w:rsidRDefault="00C24A72">
            <w:pPr>
              <w:pStyle w:val="a4"/>
            </w:pPr>
            <w:r>
              <w:t>(7 - 10)Ос (0 - 3)Е, Б</w:t>
            </w:r>
          </w:p>
        </w:tc>
      </w:tr>
      <w:tr w:rsidR="003C610C" w14:paraId="27C56F8E" w14:textId="77777777">
        <w:trPr>
          <w:trHeight w:hRule="exact" w:val="840"/>
          <w:jc w:val="center"/>
        </w:trPr>
        <w:tc>
          <w:tcPr>
            <w:tcW w:w="1699" w:type="dxa"/>
            <w:vMerge/>
            <w:tcBorders>
              <w:left w:val="single" w:sz="4" w:space="0" w:color="auto"/>
            </w:tcBorders>
            <w:shd w:val="clear" w:color="auto" w:fill="auto"/>
            <w:vAlign w:val="center"/>
          </w:tcPr>
          <w:p w14:paraId="65F681CF" w14:textId="77777777" w:rsidR="003C610C" w:rsidRDefault="003C610C"/>
        </w:tc>
        <w:tc>
          <w:tcPr>
            <w:tcW w:w="1570" w:type="dxa"/>
            <w:tcBorders>
              <w:top w:val="single" w:sz="4" w:space="0" w:color="auto"/>
              <w:left w:val="single" w:sz="4" w:space="0" w:color="auto"/>
            </w:tcBorders>
            <w:shd w:val="clear" w:color="auto" w:fill="auto"/>
            <w:vAlign w:val="center"/>
          </w:tcPr>
          <w:p w14:paraId="3CDEC960" w14:textId="77777777" w:rsidR="003C610C" w:rsidRDefault="00C24A72">
            <w:pPr>
              <w:pStyle w:val="a4"/>
            </w:pPr>
            <w:r>
              <w:t>чернично</w:t>
            </w:r>
            <w:r>
              <w:softHyphen/>
              <w:t>мелкотравные (III - II)</w:t>
            </w:r>
          </w:p>
        </w:tc>
        <w:tc>
          <w:tcPr>
            <w:tcW w:w="1027" w:type="dxa"/>
            <w:tcBorders>
              <w:top w:val="single" w:sz="4" w:space="0" w:color="auto"/>
              <w:left w:val="single" w:sz="4" w:space="0" w:color="auto"/>
            </w:tcBorders>
            <w:shd w:val="clear" w:color="auto" w:fill="auto"/>
            <w:vAlign w:val="center"/>
          </w:tcPr>
          <w:p w14:paraId="49E04649" w14:textId="77777777" w:rsidR="003C610C" w:rsidRDefault="00C24A72">
            <w:pPr>
              <w:pStyle w:val="a4"/>
            </w:pPr>
            <w:r>
              <w:t>10 - 15</w:t>
            </w:r>
          </w:p>
        </w:tc>
        <w:tc>
          <w:tcPr>
            <w:tcW w:w="835" w:type="dxa"/>
            <w:tcBorders>
              <w:top w:val="single" w:sz="4" w:space="0" w:color="auto"/>
              <w:left w:val="single" w:sz="4" w:space="0" w:color="auto"/>
            </w:tcBorders>
            <w:shd w:val="clear" w:color="auto" w:fill="auto"/>
            <w:vAlign w:val="center"/>
          </w:tcPr>
          <w:p w14:paraId="3BF53344" w14:textId="77777777" w:rsidR="003C610C" w:rsidRDefault="00C24A72">
            <w:pPr>
              <w:pStyle w:val="a4"/>
            </w:pPr>
            <w:r>
              <w:t>0,8</w:t>
            </w:r>
          </w:p>
          <w:p w14:paraId="48BC7BE3" w14:textId="77777777" w:rsidR="003C610C" w:rsidRDefault="00C24A72">
            <w:pPr>
              <w:pStyle w:val="a4"/>
            </w:pPr>
            <w:r>
              <w:t>0,6</w:t>
            </w:r>
          </w:p>
        </w:tc>
        <w:tc>
          <w:tcPr>
            <w:tcW w:w="974" w:type="dxa"/>
            <w:tcBorders>
              <w:top w:val="single" w:sz="4" w:space="0" w:color="auto"/>
              <w:left w:val="single" w:sz="4" w:space="0" w:color="auto"/>
            </w:tcBorders>
            <w:shd w:val="clear" w:color="auto" w:fill="auto"/>
            <w:vAlign w:val="center"/>
          </w:tcPr>
          <w:p w14:paraId="01E9988C" w14:textId="77777777" w:rsidR="003C610C" w:rsidRDefault="00C24A72">
            <w:pPr>
              <w:pStyle w:val="a4"/>
            </w:pPr>
            <w:r>
              <w:t>25 - 35</w:t>
            </w:r>
          </w:p>
          <w:p w14:paraId="798DE79B" w14:textId="77777777" w:rsidR="003C610C" w:rsidRDefault="00C24A72">
            <w:pPr>
              <w:pStyle w:val="a4"/>
            </w:pPr>
            <w:r>
              <w:t>8 - 12</w:t>
            </w:r>
          </w:p>
        </w:tc>
        <w:tc>
          <w:tcPr>
            <w:tcW w:w="826" w:type="dxa"/>
            <w:tcBorders>
              <w:top w:val="single" w:sz="4" w:space="0" w:color="auto"/>
              <w:left w:val="single" w:sz="4" w:space="0" w:color="auto"/>
            </w:tcBorders>
            <w:shd w:val="clear" w:color="auto" w:fill="auto"/>
            <w:vAlign w:val="center"/>
          </w:tcPr>
          <w:p w14:paraId="53FB20B8" w14:textId="77777777" w:rsidR="003C610C" w:rsidRDefault="00C24A72">
            <w:pPr>
              <w:pStyle w:val="a4"/>
            </w:pPr>
            <w:r>
              <w:t>0,8</w:t>
            </w:r>
          </w:p>
          <w:p w14:paraId="6423038A" w14:textId="77777777" w:rsidR="003C610C" w:rsidRDefault="00C24A72">
            <w:pPr>
              <w:pStyle w:val="a4"/>
            </w:pPr>
            <w:r>
              <w:t>0,7</w:t>
            </w:r>
          </w:p>
        </w:tc>
        <w:tc>
          <w:tcPr>
            <w:tcW w:w="926" w:type="dxa"/>
            <w:tcBorders>
              <w:top w:val="single" w:sz="4" w:space="0" w:color="auto"/>
              <w:left w:val="single" w:sz="4" w:space="0" w:color="auto"/>
            </w:tcBorders>
            <w:shd w:val="clear" w:color="auto" w:fill="auto"/>
            <w:vAlign w:val="center"/>
          </w:tcPr>
          <w:p w14:paraId="2E4BB706" w14:textId="77777777" w:rsidR="003C610C" w:rsidRDefault="00C24A72">
            <w:pPr>
              <w:pStyle w:val="a4"/>
              <w:ind w:firstLine="140"/>
              <w:jc w:val="left"/>
            </w:pPr>
            <w:r>
              <w:t>25 - 30</w:t>
            </w:r>
          </w:p>
          <w:p w14:paraId="29B93E9E" w14:textId="77777777" w:rsidR="003C610C" w:rsidRDefault="00C24A72">
            <w:pPr>
              <w:pStyle w:val="a4"/>
              <w:ind w:firstLine="140"/>
              <w:jc w:val="left"/>
            </w:pPr>
            <w:r>
              <w:t>10 - 15</w:t>
            </w:r>
          </w:p>
        </w:tc>
        <w:tc>
          <w:tcPr>
            <w:tcW w:w="1315" w:type="dxa"/>
            <w:tcBorders>
              <w:top w:val="single" w:sz="4" w:space="0" w:color="auto"/>
              <w:left w:val="single" w:sz="4" w:space="0" w:color="auto"/>
              <w:right w:val="single" w:sz="4" w:space="0" w:color="auto"/>
            </w:tcBorders>
            <w:shd w:val="clear" w:color="auto" w:fill="auto"/>
            <w:vAlign w:val="center"/>
          </w:tcPr>
          <w:p w14:paraId="42A3FA48" w14:textId="77777777" w:rsidR="003C610C" w:rsidRDefault="00C24A72">
            <w:pPr>
              <w:pStyle w:val="a4"/>
            </w:pPr>
            <w:r>
              <w:t>(7 - 10)Ос (0 - 3)Е, Б</w:t>
            </w:r>
          </w:p>
        </w:tc>
      </w:tr>
      <w:tr w:rsidR="003C610C" w14:paraId="79E82080" w14:textId="77777777">
        <w:trPr>
          <w:trHeight w:hRule="exact" w:val="1070"/>
          <w:jc w:val="center"/>
        </w:trPr>
        <w:tc>
          <w:tcPr>
            <w:tcW w:w="1699" w:type="dxa"/>
            <w:vMerge/>
            <w:tcBorders>
              <w:left w:val="single" w:sz="4" w:space="0" w:color="auto"/>
            </w:tcBorders>
            <w:shd w:val="clear" w:color="auto" w:fill="auto"/>
            <w:vAlign w:val="center"/>
          </w:tcPr>
          <w:p w14:paraId="5C55546E" w14:textId="77777777" w:rsidR="003C610C" w:rsidRDefault="003C610C"/>
        </w:tc>
        <w:tc>
          <w:tcPr>
            <w:tcW w:w="1570" w:type="dxa"/>
            <w:tcBorders>
              <w:top w:val="single" w:sz="4" w:space="0" w:color="auto"/>
              <w:left w:val="single" w:sz="4" w:space="0" w:color="auto"/>
            </w:tcBorders>
            <w:shd w:val="clear" w:color="auto" w:fill="auto"/>
            <w:vAlign w:val="bottom"/>
          </w:tcPr>
          <w:p w14:paraId="5094E27E" w14:textId="77777777" w:rsidR="003C610C" w:rsidRDefault="00C24A72">
            <w:pPr>
              <w:pStyle w:val="a4"/>
              <w:spacing w:line="254" w:lineRule="auto"/>
            </w:pPr>
            <w:r>
              <w:t>сложные широкотрав</w:t>
            </w:r>
            <w:r>
              <w:softHyphen/>
              <w:t xml:space="preserve">ные </w:t>
            </w:r>
            <w:r>
              <w:rPr>
                <w:lang w:val="en-US" w:eastAsia="en-US" w:bidi="en-US"/>
              </w:rPr>
              <w:t xml:space="preserve">(Ia </w:t>
            </w:r>
            <w:r>
              <w:t>- I)</w:t>
            </w:r>
          </w:p>
        </w:tc>
        <w:tc>
          <w:tcPr>
            <w:tcW w:w="1027" w:type="dxa"/>
            <w:tcBorders>
              <w:top w:val="single" w:sz="4" w:space="0" w:color="auto"/>
              <w:left w:val="single" w:sz="4" w:space="0" w:color="auto"/>
            </w:tcBorders>
            <w:shd w:val="clear" w:color="auto" w:fill="auto"/>
            <w:vAlign w:val="center"/>
          </w:tcPr>
          <w:p w14:paraId="7AC1D024" w14:textId="77777777" w:rsidR="003C610C" w:rsidRDefault="00C24A72">
            <w:pPr>
              <w:pStyle w:val="a4"/>
            </w:pPr>
            <w:r>
              <w:t>8 - 12</w:t>
            </w:r>
          </w:p>
        </w:tc>
        <w:tc>
          <w:tcPr>
            <w:tcW w:w="835" w:type="dxa"/>
            <w:tcBorders>
              <w:top w:val="single" w:sz="4" w:space="0" w:color="auto"/>
              <w:left w:val="single" w:sz="4" w:space="0" w:color="auto"/>
            </w:tcBorders>
            <w:shd w:val="clear" w:color="auto" w:fill="auto"/>
            <w:vAlign w:val="center"/>
          </w:tcPr>
          <w:p w14:paraId="785AE325" w14:textId="77777777" w:rsidR="003C610C" w:rsidRDefault="00C24A72">
            <w:pPr>
              <w:pStyle w:val="a4"/>
            </w:pPr>
            <w:r>
              <w:t>0,8</w:t>
            </w:r>
          </w:p>
          <w:p w14:paraId="51C8FC33" w14:textId="77777777" w:rsidR="003C610C" w:rsidRDefault="00C24A72">
            <w:pPr>
              <w:pStyle w:val="a4"/>
            </w:pPr>
            <w:r>
              <w:t>0,6</w:t>
            </w:r>
          </w:p>
        </w:tc>
        <w:tc>
          <w:tcPr>
            <w:tcW w:w="974" w:type="dxa"/>
            <w:tcBorders>
              <w:top w:val="single" w:sz="4" w:space="0" w:color="auto"/>
              <w:left w:val="single" w:sz="4" w:space="0" w:color="auto"/>
            </w:tcBorders>
            <w:shd w:val="clear" w:color="auto" w:fill="auto"/>
            <w:vAlign w:val="center"/>
          </w:tcPr>
          <w:p w14:paraId="268010D0" w14:textId="77777777" w:rsidR="003C610C" w:rsidRDefault="00C24A72">
            <w:pPr>
              <w:pStyle w:val="a4"/>
            </w:pPr>
            <w:r>
              <w:t>30 - 40</w:t>
            </w:r>
          </w:p>
          <w:p w14:paraId="1A11BEB3" w14:textId="77777777" w:rsidR="003C610C" w:rsidRDefault="00C24A72">
            <w:pPr>
              <w:pStyle w:val="a4"/>
            </w:pPr>
            <w:r>
              <w:t>8 - 12</w:t>
            </w:r>
          </w:p>
        </w:tc>
        <w:tc>
          <w:tcPr>
            <w:tcW w:w="826" w:type="dxa"/>
            <w:tcBorders>
              <w:top w:val="single" w:sz="4" w:space="0" w:color="auto"/>
              <w:left w:val="single" w:sz="4" w:space="0" w:color="auto"/>
            </w:tcBorders>
            <w:shd w:val="clear" w:color="auto" w:fill="auto"/>
            <w:vAlign w:val="center"/>
          </w:tcPr>
          <w:p w14:paraId="35CDA947" w14:textId="77777777" w:rsidR="003C610C" w:rsidRDefault="00C24A72">
            <w:pPr>
              <w:pStyle w:val="a4"/>
            </w:pPr>
            <w:r>
              <w:t>0,8</w:t>
            </w:r>
          </w:p>
          <w:p w14:paraId="2DE3D0E0" w14:textId="77777777" w:rsidR="003C610C" w:rsidRDefault="00C24A72">
            <w:pPr>
              <w:pStyle w:val="a4"/>
            </w:pPr>
            <w:r>
              <w:t>0,6</w:t>
            </w:r>
          </w:p>
        </w:tc>
        <w:tc>
          <w:tcPr>
            <w:tcW w:w="926" w:type="dxa"/>
            <w:tcBorders>
              <w:top w:val="single" w:sz="4" w:space="0" w:color="auto"/>
              <w:left w:val="single" w:sz="4" w:space="0" w:color="auto"/>
            </w:tcBorders>
            <w:shd w:val="clear" w:color="auto" w:fill="auto"/>
            <w:vAlign w:val="center"/>
          </w:tcPr>
          <w:p w14:paraId="17D0F12D" w14:textId="77777777" w:rsidR="003C610C" w:rsidRDefault="00C24A72">
            <w:pPr>
              <w:pStyle w:val="a4"/>
              <w:ind w:firstLine="140"/>
              <w:jc w:val="left"/>
            </w:pPr>
            <w:r>
              <w:t>30 - 35</w:t>
            </w:r>
          </w:p>
          <w:p w14:paraId="45C10FFB" w14:textId="77777777" w:rsidR="003C610C" w:rsidRDefault="00C24A72">
            <w:pPr>
              <w:pStyle w:val="a4"/>
              <w:ind w:firstLine="140"/>
              <w:jc w:val="left"/>
            </w:pPr>
            <w:r>
              <w:t>10 - 15</w:t>
            </w:r>
          </w:p>
        </w:tc>
        <w:tc>
          <w:tcPr>
            <w:tcW w:w="1315" w:type="dxa"/>
            <w:tcBorders>
              <w:top w:val="single" w:sz="4" w:space="0" w:color="auto"/>
              <w:left w:val="single" w:sz="4" w:space="0" w:color="auto"/>
              <w:right w:val="single" w:sz="4" w:space="0" w:color="auto"/>
            </w:tcBorders>
            <w:shd w:val="clear" w:color="auto" w:fill="auto"/>
            <w:vAlign w:val="center"/>
          </w:tcPr>
          <w:p w14:paraId="1A8EF8B6" w14:textId="77777777" w:rsidR="003C610C" w:rsidRDefault="00C24A72">
            <w:pPr>
              <w:pStyle w:val="a4"/>
              <w:spacing w:line="254" w:lineRule="auto"/>
            </w:pPr>
            <w:r>
              <w:t>(7 - 10)Ос (0 - 3)Е, С, Б</w:t>
            </w:r>
          </w:p>
        </w:tc>
      </w:tr>
      <w:tr w:rsidR="003C610C" w14:paraId="54769D6A" w14:textId="77777777">
        <w:trPr>
          <w:trHeight w:hRule="exact" w:val="1070"/>
          <w:jc w:val="center"/>
        </w:trPr>
        <w:tc>
          <w:tcPr>
            <w:tcW w:w="1699" w:type="dxa"/>
            <w:vMerge/>
            <w:tcBorders>
              <w:left w:val="single" w:sz="4" w:space="0" w:color="auto"/>
            </w:tcBorders>
            <w:shd w:val="clear" w:color="auto" w:fill="auto"/>
            <w:vAlign w:val="center"/>
          </w:tcPr>
          <w:p w14:paraId="5933CC27" w14:textId="77777777" w:rsidR="003C610C" w:rsidRDefault="003C610C"/>
        </w:tc>
        <w:tc>
          <w:tcPr>
            <w:tcW w:w="1570" w:type="dxa"/>
            <w:tcBorders>
              <w:top w:val="single" w:sz="4" w:space="0" w:color="auto"/>
              <w:left w:val="single" w:sz="4" w:space="0" w:color="auto"/>
            </w:tcBorders>
            <w:shd w:val="clear" w:color="auto" w:fill="auto"/>
            <w:vAlign w:val="bottom"/>
          </w:tcPr>
          <w:p w14:paraId="332BE589" w14:textId="77777777" w:rsidR="003C610C" w:rsidRDefault="00C24A72">
            <w:pPr>
              <w:pStyle w:val="a4"/>
              <w:spacing w:line="254" w:lineRule="auto"/>
            </w:pPr>
            <w:r>
              <w:t>чернично</w:t>
            </w:r>
            <w:r>
              <w:softHyphen/>
              <w:t>широкотрав</w:t>
            </w:r>
            <w:r>
              <w:softHyphen/>
              <w:t xml:space="preserve">ные </w:t>
            </w:r>
            <w:r>
              <w:rPr>
                <w:lang w:val="en-US" w:eastAsia="en-US" w:bidi="en-US"/>
              </w:rPr>
              <w:t xml:space="preserve">(I </w:t>
            </w:r>
            <w:r>
              <w:t>- II)</w:t>
            </w:r>
          </w:p>
        </w:tc>
        <w:tc>
          <w:tcPr>
            <w:tcW w:w="1027" w:type="dxa"/>
            <w:tcBorders>
              <w:top w:val="single" w:sz="4" w:space="0" w:color="auto"/>
              <w:left w:val="single" w:sz="4" w:space="0" w:color="auto"/>
            </w:tcBorders>
            <w:shd w:val="clear" w:color="auto" w:fill="auto"/>
            <w:vAlign w:val="center"/>
          </w:tcPr>
          <w:p w14:paraId="36118BCA" w14:textId="77777777" w:rsidR="003C610C" w:rsidRDefault="00C24A72">
            <w:pPr>
              <w:pStyle w:val="a4"/>
            </w:pPr>
            <w:r>
              <w:t>8 - 12</w:t>
            </w:r>
          </w:p>
        </w:tc>
        <w:tc>
          <w:tcPr>
            <w:tcW w:w="835" w:type="dxa"/>
            <w:tcBorders>
              <w:top w:val="single" w:sz="4" w:space="0" w:color="auto"/>
              <w:left w:val="single" w:sz="4" w:space="0" w:color="auto"/>
            </w:tcBorders>
            <w:shd w:val="clear" w:color="auto" w:fill="auto"/>
            <w:vAlign w:val="center"/>
          </w:tcPr>
          <w:p w14:paraId="5A2CA81C" w14:textId="77777777" w:rsidR="003C610C" w:rsidRDefault="00C24A72">
            <w:pPr>
              <w:pStyle w:val="a4"/>
            </w:pPr>
            <w:r>
              <w:t>0,8</w:t>
            </w:r>
          </w:p>
          <w:p w14:paraId="7E3A314E" w14:textId="77777777" w:rsidR="003C610C" w:rsidRDefault="00C24A72">
            <w:pPr>
              <w:pStyle w:val="a4"/>
            </w:pPr>
            <w:r>
              <w:t>0,6</w:t>
            </w:r>
          </w:p>
        </w:tc>
        <w:tc>
          <w:tcPr>
            <w:tcW w:w="974" w:type="dxa"/>
            <w:tcBorders>
              <w:top w:val="single" w:sz="4" w:space="0" w:color="auto"/>
              <w:left w:val="single" w:sz="4" w:space="0" w:color="auto"/>
            </w:tcBorders>
            <w:shd w:val="clear" w:color="auto" w:fill="auto"/>
            <w:vAlign w:val="center"/>
          </w:tcPr>
          <w:p w14:paraId="19827633" w14:textId="77777777" w:rsidR="003C610C" w:rsidRDefault="00C24A72">
            <w:pPr>
              <w:pStyle w:val="a4"/>
            </w:pPr>
            <w:r>
              <w:t>25 - 35</w:t>
            </w:r>
          </w:p>
          <w:p w14:paraId="3CFD358E" w14:textId="77777777" w:rsidR="003C610C" w:rsidRDefault="00C24A72">
            <w:pPr>
              <w:pStyle w:val="a4"/>
            </w:pPr>
            <w:r>
              <w:t>8 - 12</w:t>
            </w:r>
          </w:p>
        </w:tc>
        <w:tc>
          <w:tcPr>
            <w:tcW w:w="826" w:type="dxa"/>
            <w:tcBorders>
              <w:top w:val="single" w:sz="4" w:space="0" w:color="auto"/>
              <w:left w:val="single" w:sz="4" w:space="0" w:color="auto"/>
            </w:tcBorders>
            <w:shd w:val="clear" w:color="auto" w:fill="auto"/>
            <w:vAlign w:val="center"/>
          </w:tcPr>
          <w:p w14:paraId="58FC56CF" w14:textId="77777777" w:rsidR="003C610C" w:rsidRDefault="00C24A72">
            <w:pPr>
              <w:pStyle w:val="a4"/>
            </w:pPr>
            <w:r>
              <w:t>0,8</w:t>
            </w:r>
          </w:p>
          <w:p w14:paraId="639B3550" w14:textId="77777777" w:rsidR="003C610C" w:rsidRDefault="00C24A72">
            <w:pPr>
              <w:pStyle w:val="a4"/>
            </w:pPr>
            <w:r>
              <w:t>0,7</w:t>
            </w:r>
          </w:p>
        </w:tc>
        <w:tc>
          <w:tcPr>
            <w:tcW w:w="926" w:type="dxa"/>
            <w:tcBorders>
              <w:top w:val="single" w:sz="4" w:space="0" w:color="auto"/>
              <w:left w:val="single" w:sz="4" w:space="0" w:color="auto"/>
            </w:tcBorders>
            <w:shd w:val="clear" w:color="auto" w:fill="auto"/>
            <w:vAlign w:val="center"/>
          </w:tcPr>
          <w:p w14:paraId="54593067" w14:textId="77777777" w:rsidR="003C610C" w:rsidRDefault="00C24A72">
            <w:pPr>
              <w:pStyle w:val="a4"/>
              <w:ind w:firstLine="140"/>
              <w:jc w:val="left"/>
            </w:pPr>
            <w:r>
              <w:t>25 - 30</w:t>
            </w:r>
          </w:p>
          <w:p w14:paraId="7CA2C04C" w14:textId="77777777" w:rsidR="003C610C" w:rsidRDefault="00C24A72">
            <w:pPr>
              <w:pStyle w:val="a4"/>
              <w:ind w:firstLine="140"/>
              <w:jc w:val="left"/>
            </w:pPr>
            <w:r>
              <w:t>10 - 15</w:t>
            </w:r>
          </w:p>
        </w:tc>
        <w:tc>
          <w:tcPr>
            <w:tcW w:w="1315" w:type="dxa"/>
            <w:tcBorders>
              <w:top w:val="single" w:sz="4" w:space="0" w:color="auto"/>
              <w:left w:val="single" w:sz="4" w:space="0" w:color="auto"/>
              <w:right w:val="single" w:sz="4" w:space="0" w:color="auto"/>
            </w:tcBorders>
            <w:shd w:val="clear" w:color="auto" w:fill="auto"/>
            <w:vAlign w:val="center"/>
          </w:tcPr>
          <w:p w14:paraId="0AB81E7F" w14:textId="77777777" w:rsidR="003C610C" w:rsidRDefault="00C24A72">
            <w:pPr>
              <w:pStyle w:val="a4"/>
              <w:spacing w:line="254" w:lineRule="auto"/>
            </w:pPr>
            <w:r>
              <w:t>(7 - 10)Ос (0 - 3)Е, С, Б</w:t>
            </w:r>
          </w:p>
        </w:tc>
      </w:tr>
      <w:tr w:rsidR="003C610C" w14:paraId="125ABDFE" w14:textId="77777777">
        <w:trPr>
          <w:trHeight w:hRule="exact" w:val="1085"/>
          <w:jc w:val="center"/>
        </w:trPr>
        <w:tc>
          <w:tcPr>
            <w:tcW w:w="1699" w:type="dxa"/>
            <w:vMerge/>
            <w:tcBorders>
              <w:left w:val="single" w:sz="4" w:space="0" w:color="auto"/>
              <w:bottom w:val="single" w:sz="4" w:space="0" w:color="auto"/>
            </w:tcBorders>
            <w:shd w:val="clear" w:color="auto" w:fill="auto"/>
            <w:vAlign w:val="center"/>
          </w:tcPr>
          <w:p w14:paraId="6581DCF3" w14:textId="77777777" w:rsidR="003C610C" w:rsidRDefault="003C610C"/>
        </w:tc>
        <w:tc>
          <w:tcPr>
            <w:tcW w:w="1570" w:type="dxa"/>
            <w:tcBorders>
              <w:top w:val="single" w:sz="4" w:space="0" w:color="auto"/>
              <w:left w:val="single" w:sz="4" w:space="0" w:color="auto"/>
              <w:bottom w:val="single" w:sz="4" w:space="0" w:color="auto"/>
            </w:tcBorders>
            <w:shd w:val="clear" w:color="auto" w:fill="auto"/>
            <w:vAlign w:val="bottom"/>
          </w:tcPr>
          <w:p w14:paraId="42063044" w14:textId="77777777" w:rsidR="003C610C" w:rsidRDefault="00C24A72">
            <w:pPr>
              <w:pStyle w:val="a4"/>
              <w:spacing w:line="254" w:lineRule="auto"/>
            </w:pPr>
            <w:r>
              <w:t>приручейно- крупнотрав</w:t>
            </w:r>
            <w:r>
              <w:softHyphen/>
              <w:t>ные (II - I)</w:t>
            </w:r>
          </w:p>
        </w:tc>
        <w:tc>
          <w:tcPr>
            <w:tcW w:w="1027" w:type="dxa"/>
            <w:tcBorders>
              <w:top w:val="single" w:sz="4" w:space="0" w:color="auto"/>
              <w:left w:val="single" w:sz="4" w:space="0" w:color="auto"/>
              <w:bottom w:val="single" w:sz="4" w:space="0" w:color="auto"/>
            </w:tcBorders>
            <w:shd w:val="clear" w:color="auto" w:fill="auto"/>
            <w:vAlign w:val="center"/>
          </w:tcPr>
          <w:p w14:paraId="02768051" w14:textId="77777777" w:rsidR="003C610C" w:rsidRDefault="00C24A72">
            <w:pPr>
              <w:pStyle w:val="a4"/>
            </w:pPr>
            <w:r>
              <w:t>8 - 12</w:t>
            </w:r>
          </w:p>
        </w:tc>
        <w:tc>
          <w:tcPr>
            <w:tcW w:w="835" w:type="dxa"/>
            <w:tcBorders>
              <w:top w:val="single" w:sz="4" w:space="0" w:color="auto"/>
              <w:left w:val="single" w:sz="4" w:space="0" w:color="auto"/>
              <w:bottom w:val="single" w:sz="4" w:space="0" w:color="auto"/>
            </w:tcBorders>
            <w:shd w:val="clear" w:color="auto" w:fill="auto"/>
            <w:vAlign w:val="center"/>
          </w:tcPr>
          <w:p w14:paraId="17254E36" w14:textId="77777777" w:rsidR="003C610C" w:rsidRDefault="00C24A72">
            <w:pPr>
              <w:pStyle w:val="a4"/>
            </w:pPr>
            <w:r>
              <w:t>0,8</w:t>
            </w:r>
          </w:p>
          <w:p w14:paraId="0D363C99" w14:textId="77777777" w:rsidR="003C610C" w:rsidRDefault="00C24A72">
            <w:pPr>
              <w:pStyle w:val="a4"/>
            </w:pPr>
            <w:r>
              <w:t>0,7</w:t>
            </w:r>
          </w:p>
        </w:tc>
        <w:tc>
          <w:tcPr>
            <w:tcW w:w="974" w:type="dxa"/>
            <w:tcBorders>
              <w:top w:val="single" w:sz="4" w:space="0" w:color="auto"/>
              <w:left w:val="single" w:sz="4" w:space="0" w:color="auto"/>
              <w:bottom w:val="single" w:sz="4" w:space="0" w:color="auto"/>
            </w:tcBorders>
            <w:shd w:val="clear" w:color="auto" w:fill="auto"/>
            <w:vAlign w:val="center"/>
          </w:tcPr>
          <w:p w14:paraId="74BF6EEE" w14:textId="77777777" w:rsidR="003C610C" w:rsidRDefault="00C24A72">
            <w:pPr>
              <w:pStyle w:val="a4"/>
            </w:pPr>
            <w:r>
              <w:t>25 - 30</w:t>
            </w:r>
          </w:p>
          <w:p w14:paraId="6F0F86E3" w14:textId="77777777" w:rsidR="003C610C" w:rsidRDefault="00C24A72">
            <w:pPr>
              <w:pStyle w:val="a4"/>
            </w:pPr>
            <w:r>
              <w:t>8 - 12</w:t>
            </w:r>
          </w:p>
        </w:tc>
        <w:tc>
          <w:tcPr>
            <w:tcW w:w="826" w:type="dxa"/>
            <w:tcBorders>
              <w:top w:val="single" w:sz="4" w:space="0" w:color="auto"/>
              <w:left w:val="single" w:sz="4" w:space="0" w:color="auto"/>
              <w:bottom w:val="single" w:sz="4" w:space="0" w:color="auto"/>
            </w:tcBorders>
            <w:shd w:val="clear" w:color="auto" w:fill="auto"/>
            <w:vAlign w:val="center"/>
          </w:tcPr>
          <w:p w14:paraId="41B697FE" w14:textId="77777777" w:rsidR="003C610C" w:rsidRDefault="00C24A72">
            <w:pPr>
              <w:pStyle w:val="a4"/>
            </w:pPr>
            <w:r>
              <w:t>0,8</w:t>
            </w:r>
          </w:p>
          <w:p w14:paraId="14F1C9E9" w14:textId="77777777" w:rsidR="003C610C" w:rsidRDefault="00C24A72">
            <w:pPr>
              <w:pStyle w:val="a4"/>
            </w:pPr>
            <w:r>
              <w:t>0,7</w:t>
            </w:r>
          </w:p>
        </w:tc>
        <w:tc>
          <w:tcPr>
            <w:tcW w:w="926" w:type="dxa"/>
            <w:tcBorders>
              <w:top w:val="single" w:sz="4" w:space="0" w:color="auto"/>
              <w:left w:val="single" w:sz="4" w:space="0" w:color="auto"/>
              <w:bottom w:val="single" w:sz="4" w:space="0" w:color="auto"/>
            </w:tcBorders>
            <w:shd w:val="clear" w:color="auto" w:fill="auto"/>
            <w:vAlign w:val="center"/>
          </w:tcPr>
          <w:p w14:paraId="1ADBB2EF" w14:textId="77777777" w:rsidR="003C610C" w:rsidRDefault="00C24A72">
            <w:pPr>
              <w:pStyle w:val="a4"/>
              <w:ind w:firstLine="140"/>
              <w:jc w:val="left"/>
            </w:pPr>
            <w:r>
              <w:t>25 - 30</w:t>
            </w:r>
          </w:p>
          <w:p w14:paraId="796C32A5" w14:textId="77777777" w:rsidR="003C610C" w:rsidRDefault="00C24A72">
            <w:pPr>
              <w:pStyle w:val="a4"/>
              <w:ind w:firstLine="140"/>
              <w:jc w:val="left"/>
            </w:pPr>
            <w:r>
              <w:t>10 - 15</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46DFCA25" w14:textId="77777777" w:rsidR="003C610C" w:rsidRDefault="00C24A72">
            <w:pPr>
              <w:pStyle w:val="a4"/>
            </w:pPr>
            <w:r>
              <w:t>(7 - 10)Ос (0 - 3)Е, Б</w:t>
            </w:r>
          </w:p>
        </w:tc>
      </w:tr>
    </w:tbl>
    <w:p w14:paraId="3E3776DD" w14:textId="77777777" w:rsidR="003C610C" w:rsidRDefault="00C24A72">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704"/>
        <w:gridCol w:w="1565"/>
        <w:gridCol w:w="1032"/>
        <w:gridCol w:w="835"/>
        <w:gridCol w:w="970"/>
        <w:gridCol w:w="826"/>
        <w:gridCol w:w="931"/>
        <w:gridCol w:w="1315"/>
      </w:tblGrid>
      <w:tr w:rsidR="003C610C" w14:paraId="444F89C7" w14:textId="77777777">
        <w:trPr>
          <w:trHeight w:hRule="exact" w:val="638"/>
          <w:jc w:val="center"/>
        </w:trPr>
        <w:tc>
          <w:tcPr>
            <w:tcW w:w="1704" w:type="dxa"/>
            <w:vMerge w:val="restart"/>
            <w:tcBorders>
              <w:top w:val="single" w:sz="4" w:space="0" w:color="auto"/>
              <w:left w:val="single" w:sz="4" w:space="0" w:color="auto"/>
            </w:tcBorders>
            <w:shd w:val="clear" w:color="auto" w:fill="auto"/>
            <w:vAlign w:val="center"/>
          </w:tcPr>
          <w:p w14:paraId="70D7E1F6" w14:textId="77777777" w:rsidR="003C610C" w:rsidRDefault="00C24A72">
            <w:pPr>
              <w:pStyle w:val="a4"/>
            </w:pPr>
            <w:r>
              <w:lastRenderedPageBreak/>
              <w:t>Состав лесных насаждений до рубки</w:t>
            </w:r>
          </w:p>
        </w:tc>
        <w:tc>
          <w:tcPr>
            <w:tcW w:w="1565" w:type="dxa"/>
            <w:vMerge w:val="restart"/>
            <w:tcBorders>
              <w:top w:val="single" w:sz="4" w:space="0" w:color="auto"/>
              <w:left w:val="single" w:sz="4" w:space="0" w:color="auto"/>
            </w:tcBorders>
            <w:shd w:val="clear" w:color="auto" w:fill="auto"/>
            <w:vAlign w:val="center"/>
          </w:tcPr>
          <w:p w14:paraId="250486DE" w14:textId="77777777" w:rsidR="003C610C" w:rsidRDefault="00C24A72">
            <w:pPr>
              <w:pStyle w:val="a4"/>
            </w:pPr>
            <w:r>
              <w:t>Группы типов леса (класс бонитета)</w:t>
            </w:r>
          </w:p>
        </w:tc>
        <w:tc>
          <w:tcPr>
            <w:tcW w:w="1032" w:type="dxa"/>
            <w:vMerge w:val="restart"/>
            <w:tcBorders>
              <w:top w:val="single" w:sz="4" w:space="0" w:color="auto"/>
              <w:left w:val="single" w:sz="4" w:space="0" w:color="auto"/>
            </w:tcBorders>
            <w:shd w:val="clear" w:color="auto" w:fill="auto"/>
            <w:vAlign w:val="center"/>
          </w:tcPr>
          <w:p w14:paraId="39B6A6B9" w14:textId="77777777" w:rsidR="003C610C" w:rsidRDefault="00C24A72">
            <w:pPr>
              <w:pStyle w:val="a4"/>
            </w:pPr>
            <w:r>
              <w:t>Возраст начала ухода, лет</w:t>
            </w:r>
          </w:p>
        </w:tc>
        <w:tc>
          <w:tcPr>
            <w:tcW w:w="1805" w:type="dxa"/>
            <w:gridSpan w:val="2"/>
            <w:tcBorders>
              <w:top w:val="single" w:sz="4" w:space="0" w:color="auto"/>
              <w:left w:val="single" w:sz="4" w:space="0" w:color="auto"/>
            </w:tcBorders>
            <w:shd w:val="clear" w:color="auto" w:fill="auto"/>
            <w:vAlign w:val="center"/>
          </w:tcPr>
          <w:p w14:paraId="2F26EA43" w14:textId="77777777" w:rsidR="003C610C" w:rsidRDefault="00C24A72">
            <w:pPr>
              <w:pStyle w:val="a4"/>
            </w:pPr>
            <w:r>
              <w:t>Прореживание</w:t>
            </w:r>
          </w:p>
        </w:tc>
        <w:tc>
          <w:tcPr>
            <w:tcW w:w="1757" w:type="dxa"/>
            <w:gridSpan w:val="2"/>
            <w:tcBorders>
              <w:top w:val="single" w:sz="4" w:space="0" w:color="auto"/>
              <w:left w:val="single" w:sz="4" w:space="0" w:color="auto"/>
            </w:tcBorders>
            <w:shd w:val="clear" w:color="auto" w:fill="auto"/>
            <w:vAlign w:val="bottom"/>
          </w:tcPr>
          <w:p w14:paraId="02F5EB21" w14:textId="77777777" w:rsidR="003C610C" w:rsidRDefault="00C24A72">
            <w:pPr>
              <w:pStyle w:val="a4"/>
            </w:pPr>
            <w:r>
              <w:t>Проходные рубки</w:t>
            </w:r>
          </w:p>
        </w:tc>
        <w:tc>
          <w:tcPr>
            <w:tcW w:w="1315" w:type="dxa"/>
            <w:vMerge w:val="restart"/>
            <w:tcBorders>
              <w:top w:val="single" w:sz="4" w:space="0" w:color="auto"/>
              <w:left w:val="single" w:sz="4" w:space="0" w:color="auto"/>
              <w:right w:val="single" w:sz="4" w:space="0" w:color="auto"/>
            </w:tcBorders>
            <w:shd w:val="clear" w:color="auto" w:fill="auto"/>
            <w:vAlign w:val="center"/>
          </w:tcPr>
          <w:p w14:paraId="2F49FBD9" w14:textId="77777777" w:rsidR="003C610C" w:rsidRDefault="00C24A72">
            <w:pPr>
              <w:pStyle w:val="a4"/>
            </w:pPr>
            <w:r>
              <w:t>Целевой состав к возрасту рубки (спелости)</w:t>
            </w:r>
          </w:p>
        </w:tc>
      </w:tr>
      <w:tr w:rsidR="003C610C" w14:paraId="0019D9CE" w14:textId="77777777">
        <w:trPr>
          <w:trHeight w:hRule="exact" w:val="2222"/>
          <w:jc w:val="center"/>
        </w:trPr>
        <w:tc>
          <w:tcPr>
            <w:tcW w:w="1704" w:type="dxa"/>
            <w:vMerge/>
            <w:tcBorders>
              <w:left w:val="single" w:sz="4" w:space="0" w:color="auto"/>
            </w:tcBorders>
            <w:shd w:val="clear" w:color="auto" w:fill="auto"/>
            <w:vAlign w:val="center"/>
          </w:tcPr>
          <w:p w14:paraId="3A656EE3" w14:textId="77777777" w:rsidR="003C610C" w:rsidRDefault="003C610C"/>
        </w:tc>
        <w:tc>
          <w:tcPr>
            <w:tcW w:w="1565" w:type="dxa"/>
            <w:vMerge/>
            <w:tcBorders>
              <w:left w:val="single" w:sz="4" w:space="0" w:color="auto"/>
            </w:tcBorders>
            <w:shd w:val="clear" w:color="auto" w:fill="auto"/>
            <w:vAlign w:val="center"/>
          </w:tcPr>
          <w:p w14:paraId="605BBAE7" w14:textId="77777777" w:rsidR="003C610C" w:rsidRDefault="003C610C"/>
        </w:tc>
        <w:tc>
          <w:tcPr>
            <w:tcW w:w="1032" w:type="dxa"/>
            <w:vMerge/>
            <w:tcBorders>
              <w:left w:val="single" w:sz="4" w:space="0" w:color="auto"/>
            </w:tcBorders>
            <w:shd w:val="clear" w:color="auto" w:fill="auto"/>
            <w:vAlign w:val="center"/>
          </w:tcPr>
          <w:p w14:paraId="3A1E11DA" w14:textId="77777777" w:rsidR="003C610C" w:rsidRDefault="003C610C"/>
        </w:tc>
        <w:tc>
          <w:tcPr>
            <w:tcW w:w="835" w:type="dxa"/>
            <w:tcBorders>
              <w:top w:val="single" w:sz="4" w:space="0" w:color="auto"/>
              <w:left w:val="single" w:sz="4" w:space="0" w:color="auto"/>
            </w:tcBorders>
            <w:shd w:val="clear" w:color="auto" w:fill="auto"/>
            <w:vAlign w:val="bottom"/>
          </w:tcPr>
          <w:p w14:paraId="2E9F9B2F" w14:textId="77777777" w:rsidR="003C610C" w:rsidRDefault="00C24A72">
            <w:pPr>
              <w:pStyle w:val="a4"/>
            </w:pPr>
            <w:r>
              <w:t>мини</w:t>
            </w:r>
            <w:r>
              <w:softHyphen/>
              <w:t>маль</w:t>
            </w:r>
            <w:r>
              <w:softHyphen/>
              <w:t>ная сом</w:t>
            </w:r>
            <w:r>
              <w:softHyphen/>
              <w:t>кну</w:t>
            </w:r>
            <w:r>
              <w:softHyphen/>
              <w:t>тость крон</w:t>
            </w:r>
          </w:p>
          <w:p w14:paraId="3C111C63" w14:textId="77777777" w:rsidR="003C610C" w:rsidRDefault="00C24A72">
            <w:pPr>
              <w:pStyle w:val="a4"/>
            </w:pPr>
            <w:r>
              <w:t>до ухода</w:t>
            </w:r>
          </w:p>
        </w:tc>
        <w:tc>
          <w:tcPr>
            <w:tcW w:w="970" w:type="dxa"/>
            <w:tcBorders>
              <w:top w:val="single" w:sz="4" w:space="0" w:color="auto"/>
              <w:left w:val="single" w:sz="4" w:space="0" w:color="auto"/>
            </w:tcBorders>
            <w:shd w:val="clear" w:color="auto" w:fill="auto"/>
            <w:vAlign w:val="center"/>
          </w:tcPr>
          <w:p w14:paraId="777AD249" w14:textId="77777777" w:rsidR="003C610C" w:rsidRDefault="00C24A72">
            <w:pPr>
              <w:pStyle w:val="a4"/>
            </w:pPr>
            <w:r>
              <w:t>интен</w:t>
            </w:r>
            <w:r>
              <w:softHyphen/>
              <w:t>сив</w:t>
            </w:r>
            <w:r>
              <w:softHyphen/>
              <w:t>ность рубки, % по запасу</w:t>
            </w:r>
          </w:p>
        </w:tc>
        <w:tc>
          <w:tcPr>
            <w:tcW w:w="826" w:type="dxa"/>
            <w:tcBorders>
              <w:top w:val="single" w:sz="4" w:space="0" w:color="auto"/>
              <w:left w:val="single" w:sz="4" w:space="0" w:color="auto"/>
            </w:tcBorders>
            <w:shd w:val="clear" w:color="auto" w:fill="auto"/>
            <w:vAlign w:val="bottom"/>
          </w:tcPr>
          <w:p w14:paraId="3DE22FEF" w14:textId="77777777" w:rsidR="003C610C" w:rsidRDefault="00C24A72">
            <w:pPr>
              <w:pStyle w:val="a4"/>
            </w:pPr>
            <w:r>
              <w:t>мини</w:t>
            </w:r>
            <w:r>
              <w:softHyphen/>
              <w:t>маль</w:t>
            </w:r>
            <w:r>
              <w:softHyphen/>
              <w:t>ная сом</w:t>
            </w:r>
            <w:r>
              <w:softHyphen/>
              <w:t>кну</w:t>
            </w:r>
            <w:r>
              <w:softHyphen/>
              <w:t>тость крон до</w:t>
            </w:r>
          </w:p>
          <w:p w14:paraId="2955AF94" w14:textId="77777777" w:rsidR="003C610C" w:rsidRDefault="00C24A72">
            <w:pPr>
              <w:pStyle w:val="a4"/>
            </w:pPr>
            <w:r>
              <w:t>ухода</w:t>
            </w:r>
          </w:p>
        </w:tc>
        <w:tc>
          <w:tcPr>
            <w:tcW w:w="931" w:type="dxa"/>
            <w:tcBorders>
              <w:top w:val="single" w:sz="4" w:space="0" w:color="auto"/>
              <w:left w:val="single" w:sz="4" w:space="0" w:color="auto"/>
            </w:tcBorders>
            <w:shd w:val="clear" w:color="auto" w:fill="auto"/>
            <w:vAlign w:val="center"/>
          </w:tcPr>
          <w:p w14:paraId="573D8CBE" w14:textId="77777777" w:rsidR="003C610C" w:rsidRDefault="00C24A72">
            <w:pPr>
              <w:pStyle w:val="a4"/>
            </w:pPr>
            <w:r>
              <w:t>интен</w:t>
            </w:r>
            <w:r>
              <w:softHyphen/>
              <w:t>сив</w:t>
            </w:r>
            <w:r>
              <w:softHyphen/>
              <w:t>ность рубки, % по запасу</w:t>
            </w:r>
          </w:p>
        </w:tc>
        <w:tc>
          <w:tcPr>
            <w:tcW w:w="1315" w:type="dxa"/>
            <w:vMerge/>
            <w:tcBorders>
              <w:left w:val="single" w:sz="4" w:space="0" w:color="auto"/>
              <w:right w:val="single" w:sz="4" w:space="0" w:color="auto"/>
            </w:tcBorders>
            <w:shd w:val="clear" w:color="auto" w:fill="auto"/>
            <w:vAlign w:val="center"/>
          </w:tcPr>
          <w:p w14:paraId="6F4D35E7" w14:textId="77777777" w:rsidR="003C610C" w:rsidRDefault="003C610C"/>
        </w:tc>
      </w:tr>
      <w:tr w:rsidR="003C610C" w14:paraId="6D85A44D" w14:textId="77777777">
        <w:trPr>
          <w:trHeight w:hRule="exact" w:val="1070"/>
          <w:jc w:val="center"/>
        </w:trPr>
        <w:tc>
          <w:tcPr>
            <w:tcW w:w="1704" w:type="dxa"/>
            <w:vMerge/>
            <w:tcBorders>
              <w:left w:val="single" w:sz="4" w:space="0" w:color="auto"/>
            </w:tcBorders>
            <w:shd w:val="clear" w:color="auto" w:fill="auto"/>
            <w:vAlign w:val="center"/>
          </w:tcPr>
          <w:p w14:paraId="7AC5631D" w14:textId="77777777" w:rsidR="003C610C" w:rsidRDefault="003C610C"/>
        </w:tc>
        <w:tc>
          <w:tcPr>
            <w:tcW w:w="1565" w:type="dxa"/>
            <w:vMerge/>
            <w:tcBorders>
              <w:left w:val="single" w:sz="4" w:space="0" w:color="auto"/>
            </w:tcBorders>
            <w:shd w:val="clear" w:color="auto" w:fill="auto"/>
            <w:vAlign w:val="center"/>
          </w:tcPr>
          <w:p w14:paraId="017840FB" w14:textId="77777777" w:rsidR="003C610C" w:rsidRDefault="003C610C"/>
        </w:tc>
        <w:tc>
          <w:tcPr>
            <w:tcW w:w="1032" w:type="dxa"/>
            <w:vMerge/>
            <w:tcBorders>
              <w:left w:val="single" w:sz="4" w:space="0" w:color="auto"/>
            </w:tcBorders>
            <w:shd w:val="clear" w:color="auto" w:fill="auto"/>
            <w:vAlign w:val="center"/>
          </w:tcPr>
          <w:p w14:paraId="7D619E98" w14:textId="77777777" w:rsidR="003C610C" w:rsidRDefault="003C610C"/>
        </w:tc>
        <w:tc>
          <w:tcPr>
            <w:tcW w:w="835" w:type="dxa"/>
            <w:tcBorders>
              <w:top w:val="single" w:sz="4" w:space="0" w:color="auto"/>
              <w:left w:val="single" w:sz="4" w:space="0" w:color="auto"/>
            </w:tcBorders>
            <w:shd w:val="clear" w:color="auto" w:fill="auto"/>
            <w:vAlign w:val="center"/>
          </w:tcPr>
          <w:p w14:paraId="250E1D04" w14:textId="77777777" w:rsidR="003C610C" w:rsidRDefault="00C24A72">
            <w:pPr>
              <w:pStyle w:val="a4"/>
              <w:ind w:left="140" w:firstLine="20"/>
              <w:jc w:val="left"/>
            </w:pPr>
            <w:r>
              <w:t>после ухода</w:t>
            </w:r>
          </w:p>
        </w:tc>
        <w:tc>
          <w:tcPr>
            <w:tcW w:w="970" w:type="dxa"/>
            <w:tcBorders>
              <w:top w:val="single" w:sz="4" w:space="0" w:color="auto"/>
              <w:left w:val="single" w:sz="4" w:space="0" w:color="auto"/>
            </w:tcBorders>
            <w:shd w:val="clear" w:color="auto" w:fill="auto"/>
            <w:vAlign w:val="bottom"/>
          </w:tcPr>
          <w:p w14:paraId="297BE1C5" w14:textId="77777777" w:rsidR="003C610C" w:rsidRDefault="00C24A72">
            <w:pPr>
              <w:pStyle w:val="a4"/>
            </w:pPr>
            <w:r>
              <w:t>повто</w:t>
            </w:r>
            <w:r>
              <w:softHyphen/>
              <w:t>ряе</w:t>
            </w:r>
            <w:r>
              <w:softHyphen/>
              <w:t>мость (лет)</w:t>
            </w:r>
          </w:p>
        </w:tc>
        <w:tc>
          <w:tcPr>
            <w:tcW w:w="826" w:type="dxa"/>
            <w:tcBorders>
              <w:top w:val="single" w:sz="4" w:space="0" w:color="auto"/>
              <w:left w:val="single" w:sz="4" w:space="0" w:color="auto"/>
            </w:tcBorders>
            <w:shd w:val="clear" w:color="auto" w:fill="auto"/>
            <w:vAlign w:val="center"/>
          </w:tcPr>
          <w:p w14:paraId="109108B4" w14:textId="77777777" w:rsidR="003C610C" w:rsidRDefault="00C24A72">
            <w:pPr>
              <w:pStyle w:val="a4"/>
              <w:ind w:left="140" w:firstLine="20"/>
              <w:jc w:val="left"/>
            </w:pPr>
            <w:r>
              <w:t>после ухода</w:t>
            </w:r>
          </w:p>
        </w:tc>
        <w:tc>
          <w:tcPr>
            <w:tcW w:w="931" w:type="dxa"/>
            <w:tcBorders>
              <w:top w:val="single" w:sz="4" w:space="0" w:color="auto"/>
              <w:left w:val="single" w:sz="4" w:space="0" w:color="auto"/>
            </w:tcBorders>
            <w:shd w:val="clear" w:color="auto" w:fill="auto"/>
            <w:vAlign w:val="bottom"/>
          </w:tcPr>
          <w:p w14:paraId="27079578" w14:textId="77777777" w:rsidR="003C610C" w:rsidRDefault="00C24A72">
            <w:pPr>
              <w:pStyle w:val="a4"/>
            </w:pPr>
            <w:r>
              <w:t>повто</w:t>
            </w:r>
            <w:r>
              <w:softHyphen/>
              <w:t>ряе</w:t>
            </w:r>
            <w:r>
              <w:softHyphen/>
              <w:t>мость (лет)</w:t>
            </w:r>
          </w:p>
        </w:tc>
        <w:tc>
          <w:tcPr>
            <w:tcW w:w="1315" w:type="dxa"/>
            <w:vMerge/>
            <w:tcBorders>
              <w:left w:val="single" w:sz="4" w:space="0" w:color="auto"/>
              <w:right w:val="single" w:sz="4" w:space="0" w:color="auto"/>
            </w:tcBorders>
            <w:shd w:val="clear" w:color="auto" w:fill="auto"/>
            <w:vAlign w:val="center"/>
          </w:tcPr>
          <w:p w14:paraId="68FDD949" w14:textId="77777777" w:rsidR="003C610C" w:rsidRDefault="003C610C"/>
        </w:tc>
      </w:tr>
      <w:tr w:rsidR="003C610C" w14:paraId="179A7BFA" w14:textId="77777777">
        <w:trPr>
          <w:trHeight w:hRule="exact" w:val="379"/>
          <w:jc w:val="center"/>
        </w:trPr>
        <w:tc>
          <w:tcPr>
            <w:tcW w:w="1704" w:type="dxa"/>
            <w:tcBorders>
              <w:top w:val="single" w:sz="4" w:space="0" w:color="auto"/>
              <w:left w:val="single" w:sz="4" w:space="0" w:color="auto"/>
            </w:tcBorders>
            <w:shd w:val="clear" w:color="auto" w:fill="auto"/>
            <w:vAlign w:val="center"/>
          </w:tcPr>
          <w:p w14:paraId="3AFD158F" w14:textId="77777777" w:rsidR="003C610C" w:rsidRDefault="00C24A72">
            <w:pPr>
              <w:pStyle w:val="a4"/>
            </w:pPr>
            <w:r>
              <w:t>1</w:t>
            </w:r>
          </w:p>
        </w:tc>
        <w:tc>
          <w:tcPr>
            <w:tcW w:w="1565" w:type="dxa"/>
            <w:tcBorders>
              <w:top w:val="single" w:sz="4" w:space="0" w:color="auto"/>
              <w:left w:val="single" w:sz="4" w:space="0" w:color="auto"/>
            </w:tcBorders>
            <w:shd w:val="clear" w:color="auto" w:fill="auto"/>
            <w:vAlign w:val="center"/>
          </w:tcPr>
          <w:p w14:paraId="1A30E4E5" w14:textId="77777777" w:rsidR="003C610C" w:rsidRDefault="00C24A72">
            <w:pPr>
              <w:pStyle w:val="a4"/>
            </w:pPr>
            <w:r>
              <w:t>2</w:t>
            </w:r>
          </w:p>
        </w:tc>
        <w:tc>
          <w:tcPr>
            <w:tcW w:w="1032" w:type="dxa"/>
            <w:tcBorders>
              <w:top w:val="single" w:sz="4" w:space="0" w:color="auto"/>
              <w:left w:val="single" w:sz="4" w:space="0" w:color="auto"/>
            </w:tcBorders>
            <w:shd w:val="clear" w:color="auto" w:fill="auto"/>
            <w:vAlign w:val="center"/>
          </w:tcPr>
          <w:p w14:paraId="60C9E5C7" w14:textId="77777777" w:rsidR="003C610C" w:rsidRDefault="00C24A72">
            <w:pPr>
              <w:pStyle w:val="a4"/>
            </w:pPr>
            <w:r>
              <w:t>3</w:t>
            </w:r>
          </w:p>
        </w:tc>
        <w:tc>
          <w:tcPr>
            <w:tcW w:w="835" w:type="dxa"/>
            <w:tcBorders>
              <w:top w:val="single" w:sz="4" w:space="0" w:color="auto"/>
              <w:left w:val="single" w:sz="4" w:space="0" w:color="auto"/>
            </w:tcBorders>
            <w:shd w:val="clear" w:color="auto" w:fill="auto"/>
            <w:vAlign w:val="center"/>
          </w:tcPr>
          <w:p w14:paraId="3C80F329" w14:textId="77777777" w:rsidR="003C610C" w:rsidRDefault="00C24A72">
            <w:pPr>
              <w:pStyle w:val="a4"/>
            </w:pPr>
            <w:r>
              <w:t>4</w:t>
            </w:r>
          </w:p>
        </w:tc>
        <w:tc>
          <w:tcPr>
            <w:tcW w:w="970" w:type="dxa"/>
            <w:tcBorders>
              <w:top w:val="single" w:sz="4" w:space="0" w:color="auto"/>
              <w:left w:val="single" w:sz="4" w:space="0" w:color="auto"/>
            </w:tcBorders>
            <w:shd w:val="clear" w:color="auto" w:fill="auto"/>
            <w:vAlign w:val="center"/>
          </w:tcPr>
          <w:p w14:paraId="39FD4D01" w14:textId="77777777" w:rsidR="003C610C" w:rsidRDefault="00C24A72">
            <w:pPr>
              <w:pStyle w:val="a4"/>
            </w:pPr>
            <w:r>
              <w:t>5</w:t>
            </w:r>
          </w:p>
        </w:tc>
        <w:tc>
          <w:tcPr>
            <w:tcW w:w="826" w:type="dxa"/>
            <w:tcBorders>
              <w:top w:val="single" w:sz="4" w:space="0" w:color="auto"/>
              <w:left w:val="single" w:sz="4" w:space="0" w:color="auto"/>
            </w:tcBorders>
            <w:shd w:val="clear" w:color="auto" w:fill="auto"/>
            <w:vAlign w:val="center"/>
          </w:tcPr>
          <w:p w14:paraId="457FE26D" w14:textId="77777777" w:rsidR="003C610C" w:rsidRDefault="00C24A72">
            <w:pPr>
              <w:pStyle w:val="a4"/>
            </w:pPr>
            <w:r>
              <w:t>6</w:t>
            </w:r>
          </w:p>
        </w:tc>
        <w:tc>
          <w:tcPr>
            <w:tcW w:w="931" w:type="dxa"/>
            <w:tcBorders>
              <w:top w:val="single" w:sz="4" w:space="0" w:color="auto"/>
              <w:left w:val="single" w:sz="4" w:space="0" w:color="auto"/>
            </w:tcBorders>
            <w:shd w:val="clear" w:color="auto" w:fill="auto"/>
            <w:vAlign w:val="center"/>
          </w:tcPr>
          <w:p w14:paraId="561E38E0" w14:textId="77777777" w:rsidR="003C610C" w:rsidRDefault="00C24A72">
            <w:pPr>
              <w:pStyle w:val="a4"/>
            </w:pPr>
            <w:r>
              <w:t>7</w:t>
            </w:r>
          </w:p>
        </w:tc>
        <w:tc>
          <w:tcPr>
            <w:tcW w:w="1315" w:type="dxa"/>
            <w:tcBorders>
              <w:top w:val="single" w:sz="4" w:space="0" w:color="auto"/>
              <w:left w:val="single" w:sz="4" w:space="0" w:color="auto"/>
              <w:right w:val="single" w:sz="4" w:space="0" w:color="auto"/>
            </w:tcBorders>
            <w:shd w:val="clear" w:color="auto" w:fill="auto"/>
            <w:vAlign w:val="center"/>
          </w:tcPr>
          <w:p w14:paraId="6078DBF0" w14:textId="77777777" w:rsidR="003C610C" w:rsidRDefault="00C24A72">
            <w:pPr>
              <w:pStyle w:val="a4"/>
            </w:pPr>
            <w:r>
              <w:t>8</w:t>
            </w:r>
          </w:p>
        </w:tc>
      </w:tr>
      <w:tr w:rsidR="003C610C" w14:paraId="31BECDD7" w14:textId="77777777">
        <w:trPr>
          <w:trHeight w:hRule="exact" w:val="1301"/>
          <w:jc w:val="center"/>
        </w:trPr>
        <w:tc>
          <w:tcPr>
            <w:tcW w:w="1704" w:type="dxa"/>
            <w:vMerge w:val="restart"/>
            <w:tcBorders>
              <w:top w:val="single" w:sz="4" w:space="0" w:color="auto"/>
              <w:left w:val="single" w:sz="4" w:space="0" w:color="auto"/>
            </w:tcBorders>
            <w:shd w:val="clear" w:color="auto" w:fill="auto"/>
            <w:vAlign w:val="center"/>
          </w:tcPr>
          <w:p w14:paraId="1C92EDFB" w14:textId="77777777" w:rsidR="003C610C" w:rsidRDefault="00C24A72">
            <w:pPr>
              <w:pStyle w:val="a4"/>
            </w:pPr>
            <w:r>
              <w:t>2. Осиново</w:t>
            </w:r>
            <w:r>
              <w:softHyphen/>
              <w:t>еловые (с наличием под пологом осины достаточного количества деревьев ели - второй ярус или подрост)</w:t>
            </w:r>
          </w:p>
        </w:tc>
        <w:tc>
          <w:tcPr>
            <w:tcW w:w="1565" w:type="dxa"/>
            <w:tcBorders>
              <w:top w:val="single" w:sz="4" w:space="0" w:color="auto"/>
              <w:left w:val="single" w:sz="4" w:space="0" w:color="auto"/>
            </w:tcBorders>
            <w:shd w:val="clear" w:color="auto" w:fill="auto"/>
            <w:vAlign w:val="center"/>
          </w:tcPr>
          <w:p w14:paraId="4BC06696" w14:textId="77777777" w:rsidR="003C610C" w:rsidRDefault="00C24A72">
            <w:pPr>
              <w:pStyle w:val="a4"/>
              <w:spacing w:line="252" w:lineRule="auto"/>
            </w:pPr>
            <w:r>
              <w:t>сложные широкотрав</w:t>
            </w:r>
            <w:r>
              <w:softHyphen/>
              <w:t xml:space="preserve">ные </w:t>
            </w:r>
            <w:r>
              <w:rPr>
                <w:lang w:val="en-US" w:eastAsia="en-US" w:bidi="en-US"/>
              </w:rPr>
              <w:t xml:space="preserve">(Ia </w:t>
            </w:r>
            <w:r>
              <w:t>- I)</w:t>
            </w:r>
          </w:p>
        </w:tc>
        <w:tc>
          <w:tcPr>
            <w:tcW w:w="1032" w:type="dxa"/>
            <w:tcBorders>
              <w:top w:val="single" w:sz="4" w:space="0" w:color="auto"/>
              <w:left w:val="single" w:sz="4" w:space="0" w:color="auto"/>
            </w:tcBorders>
            <w:shd w:val="clear" w:color="auto" w:fill="auto"/>
            <w:vAlign w:val="center"/>
          </w:tcPr>
          <w:p w14:paraId="2F2C6F5F" w14:textId="77777777" w:rsidR="003C610C" w:rsidRDefault="00C24A72">
            <w:pPr>
              <w:pStyle w:val="a4"/>
            </w:pPr>
            <w:r>
              <w:t>4 - 8</w:t>
            </w:r>
          </w:p>
        </w:tc>
        <w:tc>
          <w:tcPr>
            <w:tcW w:w="835" w:type="dxa"/>
            <w:tcBorders>
              <w:top w:val="single" w:sz="4" w:space="0" w:color="auto"/>
              <w:left w:val="single" w:sz="4" w:space="0" w:color="auto"/>
            </w:tcBorders>
            <w:shd w:val="clear" w:color="auto" w:fill="auto"/>
            <w:vAlign w:val="center"/>
          </w:tcPr>
          <w:p w14:paraId="56B9520C" w14:textId="77777777" w:rsidR="003C610C" w:rsidRDefault="00C24A72">
            <w:pPr>
              <w:pStyle w:val="a4"/>
            </w:pPr>
            <w:r>
              <w:t>0,7</w:t>
            </w:r>
          </w:p>
          <w:p w14:paraId="1E8D7B97" w14:textId="77777777" w:rsidR="003C610C" w:rsidRDefault="00C24A72">
            <w:pPr>
              <w:pStyle w:val="a4"/>
            </w:pPr>
            <w:r>
              <w:t>0,5</w:t>
            </w:r>
          </w:p>
        </w:tc>
        <w:tc>
          <w:tcPr>
            <w:tcW w:w="970" w:type="dxa"/>
            <w:tcBorders>
              <w:top w:val="single" w:sz="4" w:space="0" w:color="auto"/>
              <w:left w:val="single" w:sz="4" w:space="0" w:color="auto"/>
            </w:tcBorders>
            <w:shd w:val="clear" w:color="auto" w:fill="auto"/>
            <w:vAlign w:val="center"/>
          </w:tcPr>
          <w:p w14:paraId="34CB128B" w14:textId="77777777" w:rsidR="003C610C" w:rsidRDefault="00C24A72">
            <w:pPr>
              <w:pStyle w:val="a4"/>
            </w:pPr>
            <w:r>
              <w:t>30 - 40</w:t>
            </w:r>
          </w:p>
          <w:p w14:paraId="6D932B4C" w14:textId="77777777" w:rsidR="003C610C" w:rsidRDefault="00C24A72">
            <w:pPr>
              <w:pStyle w:val="a4"/>
            </w:pPr>
            <w:r>
              <w:t>10 - 12</w:t>
            </w:r>
          </w:p>
        </w:tc>
        <w:tc>
          <w:tcPr>
            <w:tcW w:w="826" w:type="dxa"/>
            <w:tcBorders>
              <w:top w:val="single" w:sz="4" w:space="0" w:color="auto"/>
              <w:left w:val="single" w:sz="4" w:space="0" w:color="auto"/>
            </w:tcBorders>
            <w:shd w:val="clear" w:color="auto" w:fill="auto"/>
            <w:vAlign w:val="center"/>
          </w:tcPr>
          <w:p w14:paraId="41F0E36B" w14:textId="77777777" w:rsidR="003C610C" w:rsidRDefault="00C24A72">
            <w:pPr>
              <w:pStyle w:val="a4"/>
            </w:pPr>
            <w:r>
              <w:t>0,7</w:t>
            </w:r>
          </w:p>
          <w:p w14:paraId="51514D6C" w14:textId="77777777" w:rsidR="003C610C" w:rsidRDefault="00C24A72">
            <w:pPr>
              <w:pStyle w:val="a4"/>
            </w:pPr>
            <w:r>
              <w:t>0,5</w:t>
            </w:r>
          </w:p>
        </w:tc>
        <w:tc>
          <w:tcPr>
            <w:tcW w:w="931" w:type="dxa"/>
            <w:tcBorders>
              <w:top w:val="single" w:sz="4" w:space="0" w:color="auto"/>
              <w:left w:val="single" w:sz="4" w:space="0" w:color="auto"/>
            </w:tcBorders>
            <w:shd w:val="clear" w:color="auto" w:fill="auto"/>
            <w:vAlign w:val="center"/>
          </w:tcPr>
          <w:p w14:paraId="37140200" w14:textId="77777777" w:rsidR="003C610C" w:rsidRDefault="00C24A72">
            <w:pPr>
              <w:pStyle w:val="a4"/>
            </w:pPr>
            <w:r>
              <w:t>30 - 40</w:t>
            </w:r>
          </w:p>
          <w:p w14:paraId="159D84B5" w14:textId="77777777" w:rsidR="003C610C" w:rsidRDefault="00C24A72">
            <w:pPr>
              <w:pStyle w:val="a4"/>
            </w:pPr>
            <w:r>
              <w:t>10 - 15</w:t>
            </w:r>
          </w:p>
        </w:tc>
        <w:tc>
          <w:tcPr>
            <w:tcW w:w="1315" w:type="dxa"/>
            <w:tcBorders>
              <w:top w:val="single" w:sz="4" w:space="0" w:color="auto"/>
              <w:left w:val="single" w:sz="4" w:space="0" w:color="auto"/>
              <w:right w:val="single" w:sz="4" w:space="0" w:color="auto"/>
            </w:tcBorders>
            <w:shd w:val="clear" w:color="auto" w:fill="auto"/>
            <w:vAlign w:val="bottom"/>
          </w:tcPr>
          <w:p w14:paraId="56F8CAE6" w14:textId="77777777" w:rsidR="003C610C" w:rsidRDefault="00C24A72">
            <w:pPr>
              <w:pStyle w:val="a4"/>
            </w:pPr>
            <w:r>
              <w:t>(7 - 10)Ос (0 - 3)Е, Б II яр.</w:t>
            </w:r>
          </w:p>
          <w:p w14:paraId="218CCDC5" w14:textId="77777777" w:rsidR="003C610C" w:rsidRDefault="00C24A72">
            <w:pPr>
              <w:pStyle w:val="a4"/>
            </w:pPr>
            <w:r>
              <w:t>(Пдр) 10Е</w:t>
            </w:r>
          </w:p>
        </w:tc>
      </w:tr>
      <w:tr w:rsidR="003C610C" w14:paraId="576E365A" w14:textId="77777777">
        <w:trPr>
          <w:trHeight w:hRule="exact" w:val="1315"/>
          <w:jc w:val="center"/>
        </w:trPr>
        <w:tc>
          <w:tcPr>
            <w:tcW w:w="1704" w:type="dxa"/>
            <w:vMerge/>
            <w:tcBorders>
              <w:left w:val="single" w:sz="4" w:space="0" w:color="auto"/>
            </w:tcBorders>
            <w:shd w:val="clear" w:color="auto" w:fill="auto"/>
            <w:vAlign w:val="center"/>
          </w:tcPr>
          <w:p w14:paraId="7FEB91AF" w14:textId="77777777" w:rsidR="003C610C" w:rsidRDefault="003C610C"/>
        </w:tc>
        <w:tc>
          <w:tcPr>
            <w:tcW w:w="1565" w:type="dxa"/>
            <w:tcBorders>
              <w:top w:val="single" w:sz="4" w:space="0" w:color="auto"/>
              <w:left w:val="single" w:sz="4" w:space="0" w:color="auto"/>
            </w:tcBorders>
            <w:shd w:val="clear" w:color="auto" w:fill="auto"/>
            <w:vAlign w:val="center"/>
          </w:tcPr>
          <w:p w14:paraId="0B40EBF3" w14:textId="77777777" w:rsidR="003C610C" w:rsidRDefault="00C24A72">
            <w:pPr>
              <w:pStyle w:val="a4"/>
              <w:spacing w:line="252" w:lineRule="auto"/>
            </w:pPr>
            <w:r>
              <w:t>чернично</w:t>
            </w:r>
            <w:r>
              <w:softHyphen/>
              <w:t>широкотрав</w:t>
            </w:r>
            <w:r>
              <w:softHyphen/>
              <w:t xml:space="preserve">ные </w:t>
            </w:r>
            <w:r>
              <w:rPr>
                <w:lang w:val="en-US" w:eastAsia="en-US" w:bidi="en-US"/>
              </w:rPr>
              <w:t xml:space="preserve">(I </w:t>
            </w:r>
            <w:r>
              <w:t>- II)</w:t>
            </w:r>
          </w:p>
        </w:tc>
        <w:tc>
          <w:tcPr>
            <w:tcW w:w="1032" w:type="dxa"/>
            <w:tcBorders>
              <w:top w:val="single" w:sz="4" w:space="0" w:color="auto"/>
              <w:left w:val="single" w:sz="4" w:space="0" w:color="auto"/>
            </w:tcBorders>
            <w:shd w:val="clear" w:color="auto" w:fill="auto"/>
            <w:vAlign w:val="center"/>
          </w:tcPr>
          <w:p w14:paraId="54A8890A" w14:textId="77777777" w:rsidR="003C610C" w:rsidRDefault="00C24A72">
            <w:pPr>
              <w:pStyle w:val="a4"/>
            </w:pPr>
            <w:r>
              <w:t>4 - 8</w:t>
            </w:r>
          </w:p>
        </w:tc>
        <w:tc>
          <w:tcPr>
            <w:tcW w:w="835" w:type="dxa"/>
            <w:tcBorders>
              <w:top w:val="single" w:sz="4" w:space="0" w:color="auto"/>
              <w:left w:val="single" w:sz="4" w:space="0" w:color="auto"/>
            </w:tcBorders>
            <w:shd w:val="clear" w:color="auto" w:fill="auto"/>
            <w:vAlign w:val="center"/>
          </w:tcPr>
          <w:p w14:paraId="609E3493" w14:textId="77777777" w:rsidR="003C610C" w:rsidRDefault="00C24A72">
            <w:pPr>
              <w:pStyle w:val="a4"/>
            </w:pPr>
            <w:r>
              <w:t>0,8</w:t>
            </w:r>
          </w:p>
          <w:p w14:paraId="3053D37B" w14:textId="77777777" w:rsidR="003C610C" w:rsidRDefault="00C24A72">
            <w:pPr>
              <w:pStyle w:val="a4"/>
            </w:pPr>
            <w:r>
              <w:t>0,6</w:t>
            </w:r>
          </w:p>
        </w:tc>
        <w:tc>
          <w:tcPr>
            <w:tcW w:w="970" w:type="dxa"/>
            <w:tcBorders>
              <w:top w:val="single" w:sz="4" w:space="0" w:color="auto"/>
              <w:left w:val="single" w:sz="4" w:space="0" w:color="auto"/>
            </w:tcBorders>
            <w:shd w:val="clear" w:color="auto" w:fill="auto"/>
            <w:vAlign w:val="center"/>
          </w:tcPr>
          <w:p w14:paraId="1AE4D4A0" w14:textId="77777777" w:rsidR="003C610C" w:rsidRDefault="00C24A72">
            <w:pPr>
              <w:pStyle w:val="a4"/>
            </w:pPr>
            <w:r>
              <w:t>30 - 35</w:t>
            </w:r>
          </w:p>
          <w:p w14:paraId="57BDC7C7" w14:textId="77777777" w:rsidR="003C610C" w:rsidRDefault="00C24A72">
            <w:pPr>
              <w:pStyle w:val="a4"/>
            </w:pPr>
            <w:r>
              <w:t>10 - 12</w:t>
            </w:r>
          </w:p>
        </w:tc>
        <w:tc>
          <w:tcPr>
            <w:tcW w:w="826" w:type="dxa"/>
            <w:tcBorders>
              <w:top w:val="single" w:sz="4" w:space="0" w:color="auto"/>
              <w:left w:val="single" w:sz="4" w:space="0" w:color="auto"/>
            </w:tcBorders>
            <w:shd w:val="clear" w:color="auto" w:fill="auto"/>
            <w:vAlign w:val="center"/>
          </w:tcPr>
          <w:p w14:paraId="26A60C57" w14:textId="77777777" w:rsidR="003C610C" w:rsidRDefault="00C24A72">
            <w:pPr>
              <w:pStyle w:val="a4"/>
            </w:pPr>
            <w:r>
              <w:t>0,7</w:t>
            </w:r>
          </w:p>
          <w:p w14:paraId="4B34206C" w14:textId="77777777" w:rsidR="003C610C" w:rsidRDefault="00C24A72">
            <w:pPr>
              <w:pStyle w:val="a4"/>
            </w:pPr>
            <w:r>
              <w:t>0,5</w:t>
            </w:r>
          </w:p>
        </w:tc>
        <w:tc>
          <w:tcPr>
            <w:tcW w:w="931" w:type="dxa"/>
            <w:tcBorders>
              <w:top w:val="single" w:sz="4" w:space="0" w:color="auto"/>
              <w:left w:val="single" w:sz="4" w:space="0" w:color="auto"/>
            </w:tcBorders>
            <w:shd w:val="clear" w:color="auto" w:fill="auto"/>
            <w:vAlign w:val="center"/>
          </w:tcPr>
          <w:p w14:paraId="29CCBFA1" w14:textId="77777777" w:rsidR="003C610C" w:rsidRDefault="00C24A72">
            <w:pPr>
              <w:pStyle w:val="a4"/>
            </w:pPr>
            <w:r>
              <w:t>25 - 35</w:t>
            </w:r>
          </w:p>
          <w:p w14:paraId="2EE048A6" w14:textId="77777777" w:rsidR="003C610C" w:rsidRDefault="00C24A72">
            <w:pPr>
              <w:pStyle w:val="a4"/>
            </w:pPr>
            <w:r>
              <w:t>10 - 15</w:t>
            </w:r>
          </w:p>
        </w:tc>
        <w:tc>
          <w:tcPr>
            <w:tcW w:w="1315" w:type="dxa"/>
            <w:tcBorders>
              <w:top w:val="single" w:sz="4" w:space="0" w:color="auto"/>
              <w:left w:val="single" w:sz="4" w:space="0" w:color="auto"/>
              <w:right w:val="single" w:sz="4" w:space="0" w:color="auto"/>
            </w:tcBorders>
            <w:shd w:val="clear" w:color="auto" w:fill="auto"/>
            <w:vAlign w:val="bottom"/>
          </w:tcPr>
          <w:p w14:paraId="6D4FD4E1" w14:textId="77777777" w:rsidR="003C610C" w:rsidRDefault="00C24A72">
            <w:pPr>
              <w:pStyle w:val="a4"/>
            </w:pPr>
            <w:r>
              <w:t>(7 - 10)Ос (0 - 3)Е, С, Б II яр.</w:t>
            </w:r>
          </w:p>
          <w:p w14:paraId="2AA6AE01" w14:textId="77777777" w:rsidR="003C610C" w:rsidRDefault="00C24A72">
            <w:pPr>
              <w:pStyle w:val="a4"/>
            </w:pPr>
            <w:r>
              <w:t>(Пдр) 10Е</w:t>
            </w:r>
          </w:p>
        </w:tc>
      </w:tr>
      <w:tr w:rsidR="003C610C" w14:paraId="62FAAB16" w14:textId="77777777">
        <w:trPr>
          <w:trHeight w:hRule="exact" w:val="1315"/>
          <w:jc w:val="center"/>
        </w:trPr>
        <w:tc>
          <w:tcPr>
            <w:tcW w:w="1704" w:type="dxa"/>
            <w:vMerge/>
            <w:tcBorders>
              <w:left w:val="single" w:sz="4" w:space="0" w:color="auto"/>
              <w:bottom w:val="single" w:sz="4" w:space="0" w:color="auto"/>
            </w:tcBorders>
            <w:shd w:val="clear" w:color="auto" w:fill="auto"/>
            <w:vAlign w:val="center"/>
          </w:tcPr>
          <w:p w14:paraId="3A27FA4E" w14:textId="77777777" w:rsidR="003C610C" w:rsidRDefault="003C610C"/>
        </w:tc>
        <w:tc>
          <w:tcPr>
            <w:tcW w:w="1565" w:type="dxa"/>
            <w:tcBorders>
              <w:top w:val="single" w:sz="4" w:space="0" w:color="auto"/>
              <w:left w:val="single" w:sz="4" w:space="0" w:color="auto"/>
              <w:bottom w:val="single" w:sz="4" w:space="0" w:color="auto"/>
            </w:tcBorders>
            <w:shd w:val="clear" w:color="auto" w:fill="auto"/>
            <w:vAlign w:val="center"/>
          </w:tcPr>
          <w:p w14:paraId="2ABA537C" w14:textId="77777777" w:rsidR="003C610C" w:rsidRDefault="00C24A72">
            <w:pPr>
              <w:pStyle w:val="a4"/>
              <w:spacing w:line="254" w:lineRule="auto"/>
            </w:pPr>
            <w:r>
              <w:t>приручейно- крупнотрав</w:t>
            </w:r>
            <w:r>
              <w:softHyphen/>
              <w:t>ные (II - I)</w:t>
            </w:r>
          </w:p>
        </w:tc>
        <w:tc>
          <w:tcPr>
            <w:tcW w:w="1032" w:type="dxa"/>
            <w:tcBorders>
              <w:top w:val="single" w:sz="4" w:space="0" w:color="auto"/>
              <w:left w:val="single" w:sz="4" w:space="0" w:color="auto"/>
              <w:bottom w:val="single" w:sz="4" w:space="0" w:color="auto"/>
            </w:tcBorders>
            <w:shd w:val="clear" w:color="auto" w:fill="auto"/>
            <w:vAlign w:val="center"/>
          </w:tcPr>
          <w:p w14:paraId="49218B05" w14:textId="77777777" w:rsidR="003C610C" w:rsidRDefault="00C24A72">
            <w:pPr>
              <w:pStyle w:val="a4"/>
            </w:pPr>
            <w:r>
              <w:t>4 - 8</w:t>
            </w:r>
          </w:p>
        </w:tc>
        <w:tc>
          <w:tcPr>
            <w:tcW w:w="835" w:type="dxa"/>
            <w:tcBorders>
              <w:top w:val="single" w:sz="4" w:space="0" w:color="auto"/>
              <w:left w:val="single" w:sz="4" w:space="0" w:color="auto"/>
              <w:bottom w:val="single" w:sz="4" w:space="0" w:color="auto"/>
            </w:tcBorders>
            <w:shd w:val="clear" w:color="auto" w:fill="auto"/>
            <w:vAlign w:val="center"/>
          </w:tcPr>
          <w:p w14:paraId="26DF29E4" w14:textId="77777777" w:rsidR="003C610C" w:rsidRDefault="00C24A72">
            <w:pPr>
              <w:pStyle w:val="a4"/>
            </w:pPr>
            <w:r>
              <w:t>0,8</w:t>
            </w:r>
          </w:p>
          <w:p w14:paraId="5A56D8F5" w14:textId="77777777" w:rsidR="003C610C" w:rsidRDefault="00C24A72">
            <w:pPr>
              <w:pStyle w:val="a4"/>
            </w:pPr>
            <w:r>
              <w:t>0,6</w:t>
            </w:r>
          </w:p>
        </w:tc>
        <w:tc>
          <w:tcPr>
            <w:tcW w:w="970" w:type="dxa"/>
            <w:tcBorders>
              <w:top w:val="single" w:sz="4" w:space="0" w:color="auto"/>
              <w:left w:val="single" w:sz="4" w:space="0" w:color="auto"/>
              <w:bottom w:val="single" w:sz="4" w:space="0" w:color="auto"/>
            </w:tcBorders>
            <w:shd w:val="clear" w:color="auto" w:fill="auto"/>
            <w:vAlign w:val="center"/>
          </w:tcPr>
          <w:p w14:paraId="50CE13A2" w14:textId="77777777" w:rsidR="003C610C" w:rsidRDefault="00C24A72">
            <w:pPr>
              <w:pStyle w:val="a4"/>
            </w:pPr>
            <w:r>
              <w:t>30 - 35</w:t>
            </w:r>
          </w:p>
          <w:p w14:paraId="0CD40585" w14:textId="77777777" w:rsidR="003C610C" w:rsidRDefault="00C24A72">
            <w:pPr>
              <w:pStyle w:val="a4"/>
            </w:pPr>
            <w:r>
              <w:t>10 - 12</w:t>
            </w:r>
          </w:p>
        </w:tc>
        <w:tc>
          <w:tcPr>
            <w:tcW w:w="826" w:type="dxa"/>
            <w:tcBorders>
              <w:top w:val="single" w:sz="4" w:space="0" w:color="auto"/>
              <w:left w:val="single" w:sz="4" w:space="0" w:color="auto"/>
              <w:bottom w:val="single" w:sz="4" w:space="0" w:color="auto"/>
            </w:tcBorders>
            <w:shd w:val="clear" w:color="auto" w:fill="auto"/>
            <w:vAlign w:val="center"/>
          </w:tcPr>
          <w:p w14:paraId="3CE486B9" w14:textId="77777777" w:rsidR="003C610C" w:rsidRDefault="00C24A72">
            <w:pPr>
              <w:pStyle w:val="a4"/>
            </w:pPr>
            <w:r>
              <w:t>0,7</w:t>
            </w:r>
          </w:p>
          <w:p w14:paraId="26114505" w14:textId="77777777" w:rsidR="003C610C" w:rsidRDefault="00C24A72">
            <w:pPr>
              <w:pStyle w:val="a4"/>
            </w:pPr>
            <w:r>
              <w:t>0,5</w:t>
            </w:r>
          </w:p>
        </w:tc>
        <w:tc>
          <w:tcPr>
            <w:tcW w:w="931" w:type="dxa"/>
            <w:tcBorders>
              <w:top w:val="single" w:sz="4" w:space="0" w:color="auto"/>
              <w:left w:val="single" w:sz="4" w:space="0" w:color="auto"/>
              <w:bottom w:val="single" w:sz="4" w:space="0" w:color="auto"/>
            </w:tcBorders>
            <w:shd w:val="clear" w:color="auto" w:fill="auto"/>
            <w:vAlign w:val="center"/>
          </w:tcPr>
          <w:p w14:paraId="7F91942C" w14:textId="77777777" w:rsidR="003C610C" w:rsidRDefault="00C24A72">
            <w:pPr>
              <w:pStyle w:val="a4"/>
            </w:pPr>
            <w:r>
              <w:t>25 - 35</w:t>
            </w:r>
          </w:p>
          <w:p w14:paraId="0EEE6781" w14:textId="77777777" w:rsidR="003C610C" w:rsidRDefault="00C24A72">
            <w:pPr>
              <w:pStyle w:val="a4"/>
            </w:pPr>
            <w:r>
              <w:t>10 - 15</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bottom"/>
          </w:tcPr>
          <w:p w14:paraId="6B057BBB" w14:textId="77777777" w:rsidR="003C610C" w:rsidRDefault="00C24A72">
            <w:pPr>
              <w:pStyle w:val="a4"/>
            </w:pPr>
            <w:r>
              <w:t>(7 - 10)Ос (0 - 3)Е, Б II яр.</w:t>
            </w:r>
          </w:p>
          <w:p w14:paraId="4C6893CB" w14:textId="77777777" w:rsidR="003C610C" w:rsidRDefault="00C24A72">
            <w:pPr>
              <w:pStyle w:val="a4"/>
            </w:pPr>
            <w:r>
              <w:t>(Пдр) 10Е</w:t>
            </w:r>
          </w:p>
        </w:tc>
      </w:tr>
    </w:tbl>
    <w:p w14:paraId="45824AC0" w14:textId="77777777" w:rsidR="003C610C" w:rsidRDefault="00C24A72">
      <w:pPr>
        <w:pStyle w:val="a9"/>
        <w:jc w:val="both"/>
        <w:rPr>
          <w:sz w:val="22"/>
          <w:szCs w:val="22"/>
        </w:rPr>
      </w:pPr>
      <w:r>
        <w:rPr>
          <w:sz w:val="22"/>
          <w:szCs w:val="22"/>
        </w:rPr>
        <w:t>Примечания:</w:t>
      </w:r>
    </w:p>
    <w:p w14:paraId="327A86D6" w14:textId="77777777" w:rsidR="003C610C" w:rsidRDefault="00C24A72">
      <w:pPr>
        <w:pStyle w:val="a9"/>
        <w:jc w:val="both"/>
        <w:rPr>
          <w:sz w:val="22"/>
          <w:szCs w:val="22"/>
        </w:rPr>
      </w:pPr>
      <w:r>
        <w:rPr>
          <w:sz w:val="22"/>
          <w:szCs w:val="22"/>
        </w:rPr>
        <w:t>1. Исходный состав в графе 1 для всех видов рубок, проводимых в целях ухода за лес</w:t>
      </w:r>
      <w:r>
        <w:rPr>
          <w:sz w:val="22"/>
          <w:szCs w:val="22"/>
        </w:rPr>
        <w:softHyphen/>
        <w:t>ными насаждениями - от рубок осветления до проходных рубок.</w:t>
      </w:r>
    </w:p>
    <w:p w14:paraId="2193867A" w14:textId="77777777" w:rsidR="003C610C" w:rsidRDefault="00C24A72">
      <w:pPr>
        <w:pStyle w:val="a9"/>
        <w:jc w:val="both"/>
        <w:rPr>
          <w:sz w:val="22"/>
          <w:szCs w:val="22"/>
        </w:rPr>
      </w:pPr>
      <w:r>
        <w:rPr>
          <w:sz w:val="22"/>
          <w:szCs w:val="22"/>
        </w:rPr>
        <w:t>2. Максимальный процент интенсивности рубок, проводимых в целях ухода за лесными насаждениями,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w:t>
      </w:r>
      <w:r>
        <w:rPr>
          <w:sz w:val="22"/>
          <w:szCs w:val="22"/>
        </w:rPr>
        <w:softHyphen/>
        <w:t>гих неблагоприятных условиях, а также проведении ухода на участках с сетью технологиче</w:t>
      </w:r>
      <w:r>
        <w:rPr>
          <w:sz w:val="22"/>
          <w:szCs w:val="22"/>
        </w:rPr>
        <w:softHyphen/>
        <w:t>ских коридоров интенсивность рубки соответственно снижается.</w:t>
      </w:r>
    </w:p>
    <w:p w14:paraId="339ABBC8" w14:textId="77777777" w:rsidR="003C610C" w:rsidRDefault="00C24A72">
      <w:pPr>
        <w:pStyle w:val="a9"/>
        <w:jc w:val="both"/>
        <w:rPr>
          <w:sz w:val="22"/>
          <w:szCs w:val="22"/>
        </w:rPr>
      </w:pPr>
      <w:r>
        <w:rPr>
          <w:sz w:val="22"/>
          <w:szCs w:val="22"/>
        </w:rPr>
        <w:t>Превышение интенсивности может допускаться при прорубке технологических коридо</w:t>
      </w:r>
      <w:r>
        <w:rPr>
          <w:sz w:val="22"/>
          <w:szCs w:val="22"/>
        </w:rPr>
        <w:softHyphen/>
        <w:t>ров (на 5 - 7% по запасу) и необходимости удаления большого количества нежелательных де</w:t>
      </w:r>
      <w:r>
        <w:rPr>
          <w:sz w:val="22"/>
          <w:szCs w:val="22"/>
        </w:rPr>
        <w:softHyphen/>
        <w:t>ревьев, не вызывающего отрицательных последствий.</w:t>
      </w:r>
    </w:p>
    <w:p w14:paraId="5222A9BE" w14:textId="77777777" w:rsidR="003C610C" w:rsidRDefault="00C24A72">
      <w:pPr>
        <w:pStyle w:val="1"/>
        <w:ind w:firstLine="780"/>
        <w:jc w:val="both"/>
      </w:pPr>
      <w:r>
        <w:rPr>
          <w:b/>
          <w:bCs/>
          <w:i/>
          <w:iCs/>
        </w:rPr>
        <w:t>Рубки повреждённых и погибших лесных насаждений (сплошные, выбороч</w:t>
      </w:r>
      <w:r>
        <w:rPr>
          <w:b/>
          <w:bCs/>
          <w:i/>
          <w:iCs/>
        </w:rPr>
        <w:softHyphen/>
        <w:t>ные санитарные рубки)</w:t>
      </w:r>
    </w:p>
    <w:p w14:paraId="16D6BFCF" w14:textId="77777777" w:rsidR="003C610C" w:rsidRDefault="00C24A72">
      <w:pPr>
        <w:pStyle w:val="1"/>
        <w:ind w:firstLine="780"/>
        <w:jc w:val="both"/>
      </w:pPr>
      <w:r>
        <w:t>В соответствии с Приказом Минприроды России от 09.11.2020 № 912 «Об утверждении Правил осуществления мероприятий по предупреждению распростране</w:t>
      </w:r>
      <w:r>
        <w:softHyphen/>
        <w:t>ния вредных организмов»:</w:t>
      </w:r>
    </w:p>
    <w:p w14:paraId="47891D40" w14:textId="77777777" w:rsidR="003C610C" w:rsidRDefault="00C24A72">
      <w:pPr>
        <w:pStyle w:val="1"/>
        <w:ind w:firstLine="780"/>
        <w:jc w:val="both"/>
      </w:pPr>
      <w:r>
        <w:t>Рубка погибших и поврежденных лесных насаждений проводится в форме сплошной (для погибших и поврежденных насаждений) и выборочной (для поврежден</w:t>
      </w:r>
      <w:r>
        <w:softHyphen/>
        <w:t>ных насаждений) санитарной рубки (пункт 34);</w:t>
      </w:r>
    </w:p>
    <w:p w14:paraId="7233EACD" w14:textId="77777777" w:rsidR="003C610C" w:rsidRDefault="00C24A72">
      <w:pPr>
        <w:pStyle w:val="1"/>
        <w:ind w:firstLine="780"/>
        <w:jc w:val="both"/>
      </w:pPr>
      <w:r>
        <w:t>Санитарная рубка считается сплошной, если вырубается весь древостой на вы</w:t>
      </w:r>
      <w:r>
        <w:softHyphen/>
        <w:t>деле или лесопатологическом выделе. При неоднородности санитарного и лесопатоло</w:t>
      </w:r>
      <w:r>
        <w:softHyphen/>
        <w:t>гического состояния насаждения на лесотаксационном выделе куртины насаждений без признаков ослабления не подлежат рубке и не включаются в эксплуатационную пло</w:t>
      </w:r>
      <w:r>
        <w:softHyphen/>
        <w:t xml:space="preserve">щадь лесосек </w:t>
      </w:r>
      <w:r>
        <w:lastRenderedPageBreak/>
        <w:t>(пункт 53);</w:t>
      </w:r>
    </w:p>
    <w:p w14:paraId="4CC3B069" w14:textId="77777777" w:rsidR="003C610C" w:rsidRDefault="00C24A72">
      <w:pPr>
        <w:pStyle w:val="1"/>
        <w:ind w:firstLine="780"/>
        <w:jc w:val="both"/>
      </w:pPr>
      <w:r>
        <w:t>Сплошная санитарная рубка проводится в лесных насаждениях, в которых после уборки деревьев, подлежащих рубке, полнота становится ниже предельных величин, при которых обеспечивается способность древостоев выполнять функции, соответ</w:t>
      </w:r>
      <w:r>
        <w:softHyphen/>
        <w:t>ствующие категориям защитных лесов или целевому назначению. Расчет фактической полноты древостоя обеспечивается при проведении ЛПО (пункт 54).</w:t>
      </w:r>
    </w:p>
    <w:p w14:paraId="0A538264" w14:textId="77777777" w:rsidR="003C610C" w:rsidRDefault="00C24A72">
      <w:pPr>
        <w:pStyle w:val="26"/>
        <w:spacing w:after="200"/>
        <w:ind w:firstLine="0"/>
        <w:jc w:val="right"/>
      </w:pPr>
      <w:r>
        <w:rPr>
          <w:i/>
          <w:iCs/>
        </w:rPr>
        <w:t>Таблица 16.</w:t>
      </w:r>
    </w:p>
    <w:p w14:paraId="40BDEC6D" w14:textId="77777777" w:rsidR="003C610C" w:rsidRDefault="00C24A72">
      <w:pPr>
        <w:pStyle w:val="80"/>
      </w:pPr>
      <w:r>
        <w:t>Минимальные допустимые значения полноты,</w:t>
      </w:r>
      <w:r>
        <w:br/>
        <w:t>до которых назначаются выборочные санитарные рубки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78"/>
        <w:gridCol w:w="667"/>
        <w:gridCol w:w="821"/>
        <w:gridCol w:w="845"/>
        <w:gridCol w:w="1334"/>
        <w:gridCol w:w="826"/>
        <w:gridCol w:w="874"/>
        <w:gridCol w:w="1267"/>
      </w:tblGrid>
      <w:tr w:rsidR="003C610C" w14:paraId="48C4B3B8" w14:textId="77777777">
        <w:trPr>
          <w:trHeight w:hRule="exact" w:val="451"/>
          <w:jc w:val="center"/>
        </w:trPr>
        <w:tc>
          <w:tcPr>
            <w:tcW w:w="2578" w:type="dxa"/>
            <w:vMerge w:val="restart"/>
            <w:tcBorders>
              <w:top w:val="single" w:sz="4" w:space="0" w:color="auto"/>
              <w:left w:val="single" w:sz="4" w:space="0" w:color="auto"/>
            </w:tcBorders>
            <w:shd w:val="clear" w:color="auto" w:fill="auto"/>
            <w:vAlign w:val="center"/>
          </w:tcPr>
          <w:p w14:paraId="5123F0FB" w14:textId="77777777" w:rsidR="003C610C" w:rsidRDefault="00C24A72">
            <w:pPr>
              <w:pStyle w:val="a4"/>
            </w:pPr>
            <w:r>
              <w:t>Вид использования или категория защитных ле</w:t>
            </w:r>
            <w:r>
              <w:softHyphen/>
              <w:t>сов</w:t>
            </w:r>
          </w:p>
        </w:tc>
        <w:tc>
          <w:tcPr>
            <w:tcW w:w="6634" w:type="dxa"/>
            <w:gridSpan w:val="7"/>
            <w:tcBorders>
              <w:top w:val="single" w:sz="4" w:space="0" w:color="auto"/>
              <w:left w:val="single" w:sz="4" w:space="0" w:color="auto"/>
              <w:right w:val="single" w:sz="4" w:space="0" w:color="auto"/>
            </w:tcBorders>
            <w:shd w:val="clear" w:color="auto" w:fill="auto"/>
            <w:vAlign w:val="center"/>
          </w:tcPr>
          <w:p w14:paraId="6AE0AFC9" w14:textId="77777777" w:rsidR="003C610C" w:rsidRDefault="00C24A72">
            <w:pPr>
              <w:pStyle w:val="a4"/>
            </w:pPr>
            <w:r>
              <w:t>Преобладающая порода</w:t>
            </w:r>
          </w:p>
        </w:tc>
      </w:tr>
      <w:tr w:rsidR="003C610C" w14:paraId="5B49D768" w14:textId="77777777">
        <w:trPr>
          <w:trHeight w:hRule="exact" w:val="902"/>
          <w:jc w:val="center"/>
        </w:trPr>
        <w:tc>
          <w:tcPr>
            <w:tcW w:w="2578" w:type="dxa"/>
            <w:vMerge/>
            <w:tcBorders>
              <w:left w:val="single" w:sz="4" w:space="0" w:color="auto"/>
            </w:tcBorders>
            <w:shd w:val="clear" w:color="auto" w:fill="auto"/>
            <w:vAlign w:val="center"/>
          </w:tcPr>
          <w:p w14:paraId="3D2F83DE" w14:textId="77777777" w:rsidR="003C610C" w:rsidRDefault="003C610C"/>
        </w:tc>
        <w:tc>
          <w:tcPr>
            <w:tcW w:w="667" w:type="dxa"/>
            <w:tcBorders>
              <w:top w:val="single" w:sz="4" w:space="0" w:color="auto"/>
              <w:left w:val="single" w:sz="4" w:space="0" w:color="auto"/>
            </w:tcBorders>
            <w:shd w:val="clear" w:color="auto" w:fill="auto"/>
            <w:vAlign w:val="center"/>
          </w:tcPr>
          <w:p w14:paraId="62E2B64F" w14:textId="77777777" w:rsidR="003C610C" w:rsidRDefault="00C24A72">
            <w:pPr>
              <w:pStyle w:val="a4"/>
            </w:pPr>
            <w:r>
              <w:t>Ель, пихта</w:t>
            </w:r>
          </w:p>
        </w:tc>
        <w:tc>
          <w:tcPr>
            <w:tcW w:w="821" w:type="dxa"/>
            <w:tcBorders>
              <w:top w:val="single" w:sz="4" w:space="0" w:color="auto"/>
              <w:left w:val="single" w:sz="4" w:space="0" w:color="auto"/>
            </w:tcBorders>
            <w:shd w:val="clear" w:color="auto" w:fill="auto"/>
            <w:vAlign w:val="center"/>
          </w:tcPr>
          <w:p w14:paraId="2E78ECA9" w14:textId="77777777" w:rsidR="003C610C" w:rsidRDefault="00C24A72">
            <w:pPr>
              <w:pStyle w:val="a4"/>
            </w:pPr>
            <w:r>
              <w:t>Кедр</w:t>
            </w:r>
          </w:p>
        </w:tc>
        <w:tc>
          <w:tcPr>
            <w:tcW w:w="845" w:type="dxa"/>
            <w:tcBorders>
              <w:top w:val="single" w:sz="4" w:space="0" w:color="auto"/>
              <w:left w:val="single" w:sz="4" w:space="0" w:color="auto"/>
            </w:tcBorders>
            <w:shd w:val="clear" w:color="auto" w:fill="auto"/>
            <w:vAlign w:val="center"/>
          </w:tcPr>
          <w:p w14:paraId="701BE1D0" w14:textId="77777777" w:rsidR="003C610C" w:rsidRDefault="00C24A72">
            <w:pPr>
              <w:pStyle w:val="a4"/>
            </w:pPr>
            <w:r>
              <w:t>Сосна</w:t>
            </w:r>
          </w:p>
        </w:tc>
        <w:tc>
          <w:tcPr>
            <w:tcW w:w="1334" w:type="dxa"/>
            <w:tcBorders>
              <w:top w:val="single" w:sz="4" w:space="0" w:color="auto"/>
              <w:left w:val="single" w:sz="4" w:space="0" w:color="auto"/>
            </w:tcBorders>
            <w:shd w:val="clear" w:color="auto" w:fill="auto"/>
            <w:vAlign w:val="center"/>
          </w:tcPr>
          <w:p w14:paraId="78B2E145" w14:textId="77777777" w:rsidR="003C610C" w:rsidRDefault="00C24A72">
            <w:pPr>
              <w:pStyle w:val="a4"/>
            </w:pPr>
            <w:r>
              <w:t>Лиственница</w:t>
            </w:r>
          </w:p>
        </w:tc>
        <w:tc>
          <w:tcPr>
            <w:tcW w:w="826" w:type="dxa"/>
            <w:tcBorders>
              <w:top w:val="single" w:sz="4" w:space="0" w:color="auto"/>
              <w:left w:val="single" w:sz="4" w:space="0" w:color="auto"/>
            </w:tcBorders>
            <w:shd w:val="clear" w:color="auto" w:fill="auto"/>
            <w:vAlign w:val="center"/>
          </w:tcPr>
          <w:p w14:paraId="017905E3" w14:textId="77777777" w:rsidR="003C610C" w:rsidRDefault="00C24A72">
            <w:pPr>
              <w:pStyle w:val="a4"/>
            </w:pPr>
            <w:r>
              <w:t>Дуб</w:t>
            </w:r>
          </w:p>
        </w:tc>
        <w:tc>
          <w:tcPr>
            <w:tcW w:w="874" w:type="dxa"/>
            <w:tcBorders>
              <w:top w:val="single" w:sz="4" w:space="0" w:color="auto"/>
              <w:left w:val="single" w:sz="4" w:space="0" w:color="auto"/>
            </w:tcBorders>
            <w:shd w:val="clear" w:color="auto" w:fill="auto"/>
            <w:vAlign w:val="center"/>
          </w:tcPr>
          <w:p w14:paraId="1AE385A5" w14:textId="77777777" w:rsidR="003C610C" w:rsidRDefault="00C24A72">
            <w:pPr>
              <w:pStyle w:val="a4"/>
              <w:jc w:val="right"/>
            </w:pPr>
            <w:r>
              <w:t>Каштан</w:t>
            </w:r>
          </w:p>
        </w:tc>
        <w:tc>
          <w:tcPr>
            <w:tcW w:w="1267" w:type="dxa"/>
            <w:tcBorders>
              <w:top w:val="single" w:sz="4" w:space="0" w:color="auto"/>
              <w:left w:val="single" w:sz="4" w:space="0" w:color="auto"/>
              <w:right w:val="single" w:sz="4" w:space="0" w:color="auto"/>
            </w:tcBorders>
            <w:shd w:val="clear" w:color="auto" w:fill="auto"/>
            <w:vAlign w:val="center"/>
          </w:tcPr>
          <w:p w14:paraId="258ADCEB" w14:textId="77777777" w:rsidR="003C610C" w:rsidRDefault="00C24A72">
            <w:pPr>
              <w:pStyle w:val="a4"/>
            </w:pPr>
            <w:r>
              <w:t>Береза и прочие лиственные</w:t>
            </w:r>
          </w:p>
        </w:tc>
      </w:tr>
      <w:tr w:rsidR="003C610C" w14:paraId="32850BF1" w14:textId="77777777">
        <w:trPr>
          <w:trHeight w:hRule="exact" w:val="442"/>
          <w:jc w:val="center"/>
        </w:trPr>
        <w:tc>
          <w:tcPr>
            <w:tcW w:w="2578" w:type="dxa"/>
            <w:tcBorders>
              <w:top w:val="single" w:sz="4" w:space="0" w:color="auto"/>
              <w:left w:val="single" w:sz="4" w:space="0" w:color="auto"/>
            </w:tcBorders>
            <w:shd w:val="clear" w:color="auto" w:fill="auto"/>
            <w:vAlign w:val="center"/>
          </w:tcPr>
          <w:p w14:paraId="3AD9A389" w14:textId="77777777" w:rsidR="003C610C" w:rsidRDefault="00C24A72">
            <w:pPr>
              <w:pStyle w:val="a4"/>
            </w:pPr>
            <w:r>
              <w:t>1</w:t>
            </w:r>
          </w:p>
        </w:tc>
        <w:tc>
          <w:tcPr>
            <w:tcW w:w="667" w:type="dxa"/>
            <w:tcBorders>
              <w:top w:val="single" w:sz="4" w:space="0" w:color="auto"/>
              <w:left w:val="single" w:sz="4" w:space="0" w:color="auto"/>
            </w:tcBorders>
            <w:shd w:val="clear" w:color="auto" w:fill="auto"/>
            <w:vAlign w:val="center"/>
          </w:tcPr>
          <w:p w14:paraId="4A638C65" w14:textId="77777777" w:rsidR="003C610C" w:rsidRDefault="00C24A72">
            <w:pPr>
              <w:pStyle w:val="a4"/>
            </w:pPr>
            <w:r>
              <w:t>2</w:t>
            </w:r>
          </w:p>
        </w:tc>
        <w:tc>
          <w:tcPr>
            <w:tcW w:w="821" w:type="dxa"/>
            <w:tcBorders>
              <w:top w:val="single" w:sz="4" w:space="0" w:color="auto"/>
              <w:left w:val="single" w:sz="4" w:space="0" w:color="auto"/>
            </w:tcBorders>
            <w:shd w:val="clear" w:color="auto" w:fill="auto"/>
            <w:vAlign w:val="center"/>
          </w:tcPr>
          <w:p w14:paraId="680DDF6C" w14:textId="77777777" w:rsidR="003C610C" w:rsidRDefault="00C24A72">
            <w:pPr>
              <w:pStyle w:val="a4"/>
            </w:pPr>
            <w:r>
              <w:t>3</w:t>
            </w:r>
          </w:p>
        </w:tc>
        <w:tc>
          <w:tcPr>
            <w:tcW w:w="845" w:type="dxa"/>
            <w:tcBorders>
              <w:top w:val="single" w:sz="4" w:space="0" w:color="auto"/>
              <w:left w:val="single" w:sz="4" w:space="0" w:color="auto"/>
            </w:tcBorders>
            <w:shd w:val="clear" w:color="auto" w:fill="auto"/>
            <w:vAlign w:val="center"/>
          </w:tcPr>
          <w:p w14:paraId="77411F2D" w14:textId="77777777" w:rsidR="003C610C" w:rsidRDefault="00C24A72">
            <w:pPr>
              <w:pStyle w:val="a4"/>
            </w:pPr>
            <w:r>
              <w:t>4</w:t>
            </w:r>
          </w:p>
        </w:tc>
        <w:tc>
          <w:tcPr>
            <w:tcW w:w="1334" w:type="dxa"/>
            <w:tcBorders>
              <w:top w:val="single" w:sz="4" w:space="0" w:color="auto"/>
              <w:left w:val="single" w:sz="4" w:space="0" w:color="auto"/>
            </w:tcBorders>
            <w:shd w:val="clear" w:color="auto" w:fill="auto"/>
            <w:vAlign w:val="center"/>
          </w:tcPr>
          <w:p w14:paraId="18560599" w14:textId="77777777" w:rsidR="003C610C" w:rsidRDefault="00C24A72">
            <w:pPr>
              <w:pStyle w:val="a4"/>
            </w:pPr>
            <w:r>
              <w:t>5</w:t>
            </w:r>
          </w:p>
        </w:tc>
        <w:tc>
          <w:tcPr>
            <w:tcW w:w="826" w:type="dxa"/>
            <w:tcBorders>
              <w:top w:val="single" w:sz="4" w:space="0" w:color="auto"/>
              <w:left w:val="single" w:sz="4" w:space="0" w:color="auto"/>
            </w:tcBorders>
            <w:shd w:val="clear" w:color="auto" w:fill="auto"/>
            <w:vAlign w:val="center"/>
          </w:tcPr>
          <w:p w14:paraId="372188FD" w14:textId="77777777" w:rsidR="003C610C" w:rsidRDefault="00C24A72">
            <w:pPr>
              <w:pStyle w:val="a4"/>
            </w:pPr>
            <w:r>
              <w:t>6</w:t>
            </w:r>
          </w:p>
        </w:tc>
        <w:tc>
          <w:tcPr>
            <w:tcW w:w="874" w:type="dxa"/>
            <w:tcBorders>
              <w:top w:val="single" w:sz="4" w:space="0" w:color="auto"/>
              <w:left w:val="single" w:sz="4" w:space="0" w:color="auto"/>
            </w:tcBorders>
            <w:shd w:val="clear" w:color="auto" w:fill="auto"/>
            <w:vAlign w:val="center"/>
          </w:tcPr>
          <w:p w14:paraId="1C91138D" w14:textId="77777777" w:rsidR="003C610C" w:rsidRDefault="00C24A72">
            <w:pPr>
              <w:pStyle w:val="a4"/>
              <w:ind w:right="360"/>
              <w:jc w:val="right"/>
            </w:pPr>
            <w:r>
              <w:t>7</w:t>
            </w:r>
          </w:p>
        </w:tc>
        <w:tc>
          <w:tcPr>
            <w:tcW w:w="1267" w:type="dxa"/>
            <w:tcBorders>
              <w:top w:val="single" w:sz="4" w:space="0" w:color="auto"/>
              <w:left w:val="single" w:sz="4" w:space="0" w:color="auto"/>
              <w:right w:val="single" w:sz="4" w:space="0" w:color="auto"/>
            </w:tcBorders>
            <w:shd w:val="clear" w:color="auto" w:fill="auto"/>
            <w:vAlign w:val="center"/>
          </w:tcPr>
          <w:p w14:paraId="04A7C033" w14:textId="77777777" w:rsidR="003C610C" w:rsidRDefault="00C24A72">
            <w:pPr>
              <w:pStyle w:val="a4"/>
            </w:pPr>
            <w:r>
              <w:t>8</w:t>
            </w:r>
          </w:p>
        </w:tc>
      </w:tr>
      <w:tr w:rsidR="003C610C" w14:paraId="56838A43" w14:textId="77777777">
        <w:trPr>
          <w:trHeight w:hRule="exact" w:val="446"/>
          <w:jc w:val="center"/>
        </w:trPr>
        <w:tc>
          <w:tcPr>
            <w:tcW w:w="9212" w:type="dxa"/>
            <w:gridSpan w:val="8"/>
            <w:tcBorders>
              <w:top w:val="single" w:sz="4" w:space="0" w:color="auto"/>
              <w:left w:val="single" w:sz="4" w:space="0" w:color="auto"/>
              <w:right w:val="single" w:sz="4" w:space="0" w:color="auto"/>
            </w:tcBorders>
            <w:shd w:val="clear" w:color="auto" w:fill="auto"/>
            <w:vAlign w:val="center"/>
          </w:tcPr>
          <w:p w14:paraId="3527E4DC" w14:textId="77777777" w:rsidR="003C610C" w:rsidRDefault="00C24A72">
            <w:pPr>
              <w:pStyle w:val="a4"/>
            </w:pPr>
            <w:r>
              <w:t>Защитные леса</w:t>
            </w:r>
          </w:p>
        </w:tc>
      </w:tr>
      <w:tr w:rsidR="003C610C" w14:paraId="0B58EA6B" w14:textId="77777777">
        <w:trPr>
          <w:trHeight w:hRule="exact" w:val="451"/>
          <w:jc w:val="center"/>
        </w:trPr>
        <w:tc>
          <w:tcPr>
            <w:tcW w:w="2578" w:type="dxa"/>
            <w:tcBorders>
              <w:top w:val="single" w:sz="4" w:space="0" w:color="auto"/>
              <w:left w:val="single" w:sz="4" w:space="0" w:color="auto"/>
              <w:bottom w:val="single" w:sz="4" w:space="0" w:color="auto"/>
            </w:tcBorders>
            <w:shd w:val="clear" w:color="auto" w:fill="auto"/>
            <w:vAlign w:val="center"/>
          </w:tcPr>
          <w:p w14:paraId="0F5C0AFA" w14:textId="77777777" w:rsidR="003C610C" w:rsidRDefault="00C24A72">
            <w:pPr>
              <w:pStyle w:val="a4"/>
            </w:pPr>
            <w:r>
              <w:t>городские леса</w:t>
            </w:r>
          </w:p>
        </w:tc>
        <w:tc>
          <w:tcPr>
            <w:tcW w:w="667" w:type="dxa"/>
            <w:tcBorders>
              <w:top w:val="single" w:sz="4" w:space="0" w:color="auto"/>
              <w:left w:val="single" w:sz="4" w:space="0" w:color="auto"/>
              <w:bottom w:val="single" w:sz="4" w:space="0" w:color="auto"/>
            </w:tcBorders>
            <w:shd w:val="clear" w:color="auto" w:fill="auto"/>
            <w:vAlign w:val="center"/>
          </w:tcPr>
          <w:p w14:paraId="591DDC1B" w14:textId="77777777" w:rsidR="003C610C" w:rsidRDefault="00C24A72">
            <w:pPr>
              <w:pStyle w:val="a4"/>
            </w:pPr>
            <w:r>
              <w:t>0,3</w:t>
            </w:r>
          </w:p>
        </w:tc>
        <w:tc>
          <w:tcPr>
            <w:tcW w:w="821" w:type="dxa"/>
            <w:tcBorders>
              <w:top w:val="single" w:sz="4" w:space="0" w:color="auto"/>
              <w:left w:val="single" w:sz="4" w:space="0" w:color="auto"/>
              <w:bottom w:val="single" w:sz="4" w:space="0" w:color="auto"/>
            </w:tcBorders>
            <w:shd w:val="clear" w:color="auto" w:fill="auto"/>
            <w:vAlign w:val="center"/>
          </w:tcPr>
          <w:p w14:paraId="6991D5FE" w14:textId="77777777" w:rsidR="003C610C" w:rsidRDefault="00C24A72">
            <w:pPr>
              <w:pStyle w:val="a4"/>
              <w:ind w:firstLine="320"/>
              <w:jc w:val="left"/>
            </w:pPr>
            <w:r>
              <w:t>0,3</w:t>
            </w:r>
          </w:p>
        </w:tc>
        <w:tc>
          <w:tcPr>
            <w:tcW w:w="845" w:type="dxa"/>
            <w:tcBorders>
              <w:top w:val="single" w:sz="4" w:space="0" w:color="auto"/>
              <w:bottom w:val="single" w:sz="4" w:space="0" w:color="auto"/>
            </w:tcBorders>
            <w:shd w:val="clear" w:color="auto" w:fill="auto"/>
            <w:vAlign w:val="center"/>
          </w:tcPr>
          <w:p w14:paraId="1ACB577A" w14:textId="77777777" w:rsidR="003C610C" w:rsidRDefault="00C24A72">
            <w:pPr>
              <w:pStyle w:val="a4"/>
            </w:pPr>
            <w:r>
              <w:t>0,3</w:t>
            </w:r>
          </w:p>
        </w:tc>
        <w:tc>
          <w:tcPr>
            <w:tcW w:w="1334" w:type="dxa"/>
            <w:tcBorders>
              <w:top w:val="single" w:sz="4" w:space="0" w:color="auto"/>
              <w:bottom w:val="single" w:sz="4" w:space="0" w:color="auto"/>
            </w:tcBorders>
            <w:shd w:val="clear" w:color="auto" w:fill="auto"/>
            <w:vAlign w:val="center"/>
          </w:tcPr>
          <w:p w14:paraId="05E7B3DF" w14:textId="77777777" w:rsidR="003C610C" w:rsidRDefault="00C24A72">
            <w:pPr>
              <w:pStyle w:val="a4"/>
            </w:pPr>
            <w:r>
              <w:t>0,3</w:t>
            </w:r>
          </w:p>
        </w:tc>
        <w:tc>
          <w:tcPr>
            <w:tcW w:w="826" w:type="dxa"/>
            <w:tcBorders>
              <w:top w:val="single" w:sz="4" w:space="0" w:color="auto"/>
              <w:bottom w:val="single" w:sz="4" w:space="0" w:color="auto"/>
            </w:tcBorders>
            <w:shd w:val="clear" w:color="auto" w:fill="auto"/>
            <w:vAlign w:val="center"/>
          </w:tcPr>
          <w:p w14:paraId="24EC2F9B" w14:textId="77777777" w:rsidR="003C610C" w:rsidRDefault="00C24A72">
            <w:pPr>
              <w:pStyle w:val="a4"/>
            </w:pPr>
            <w:r>
              <w:t>0,3</w:t>
            </w:r>
          </w:p>
        </w:tc>
        <w:tc>
          <w:tcPr>
            <w:tcW w:w="874" w:type="dxa"/>
            <w:tcBorders>
              <w:top w:val="single" w:sz="4" w:space="0" w:color="auto"/>
              <w:left w:val="single" w:sz="4" w:space="0" w:color="auto"/>
              <w:bottom w:val="single" w:sz="4" w:space="0" w:color="auto"/>
            </w:tcBorders>
            <w:shd w:val="clear" w:color="auto" w:fill="auto"/>
            <w:vAlign w:val="center"/>
          </w:tcPr>
          <w:p w14:paraId="13EB0CA0" w14:textId="77777777" w:rsidR="003C610C" w:rsidRDefault="00C24A72">
            <w:pPr>
              <w:pStyle w:val="a4"/>
            </w:pPr>
            <w:r>
              <w:t>0,3</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3B501C42" w14:textId="77777777" w:rsidR="003C610C" w:rsidRDefault="00C24A72">
            <w:pPr>
              <w:pStyle w:val="a4"/>
            </w:pPr>
            <w:r>
              <w:t>0,3</w:t>
            </w:r>
          </w:p>
        </w:tc>
      </w:tr>
    </w:tbl>
    <w:p w14:paraId="6D25C790" w14:textId="77777777" w:rsidR="003C610C" w:rsidRDefault="003C610C">
      <w:pPr>
        <w:spacing w:after="499" w:line="1" w:lineRule="exact"/>
      </w:pPr>
    </w:p>
    <w:p w14:paraId="5D65BE18" w14:textId="77777777" w:rsidR="003C610C" w:rsidRDefault="00C24A72">
      <w:pPr>
        <w:pStyle w:val="42"/>
        <w:keepNext/>
        <w:keepLines/>
        <w:numPr>
          <w:ilvl w:val="2"/>
          <w:numId w:val="12"/>
        </w:numPr>
        <w:tabs>
          <w:tab w:val="left" w:pos="1629"/>
        </w:tabs>
        <w:ind w:firstLine="920"/>
        <w:jc w:val="both"/>
      </w:pPr>
      <w:bookmarkStart w:id="28" w:name="bookmark54"/>
      <w:r>
        <w:t>Размеры лесосек</w:t>
      </w:r>
      <w:bookmarkEnd w:id="28"/>
    </w:p>
    <w:p w14:paraId="233A9662" w14:textId="77777777" w:rsidR="003C610C" w:rsidRDefault="00C24A72">
      <w:pPr>
        <w:pStyle w:val="1"/>
        <w:spacing w:after="240"/>
        <w:ind w:firstLine="780"/>
        <w:jc w:val="both"/>
      </w:pPr>
      <w:r>
        <w:t>Данный параметр для разрешённых к проведению рубок на территории город</w:t>
      </w:r>
      <w:r>
        <w:softHyphen/>
        <w:t>ских лесов не устанавливается.</w:t>
      </w:r>
    </w:p>
    <w:p w14:paraId="19A7E427" w14:textId="77777777" w:rsidR="003C610C" w:rsidRDefault="00C24A72">
      <w:pPr>
        <w:pStyle w:val="42"/>
        <w:keepNext/>
        <w:keepLines/>
        <w:numPr>
          <w:ilvl w:val="2"/>
          <w:numId w:val="12"/>
        </w:numPr>
        <w:tabs>
          <w:tab w:val="left" w:pos="1629"/>
        </w:tabs>
        <w:ind w:firstLine="920"/>
        <w:jc w:val="both"/>
      </w:pPr>
      <w:bookmarkStart w:id="29" w:name="bookmark56"/>
      <w:r>
        <w:t>Сроки примыкания лесосек.</w:t>
      </w:r>
      <w:bookmarkEnd w:id="29"/>
    </w:p>
    <w:p w14:paraId="58E868A2" w14:textId="77777777" w:rsidR="003C610C" w:rsidRDefault="00C24A72">
      <w:pPr>
        <w:pStyle w:val="1"/>
        <w:spacing w:after="200"/>
        <w:ind w:firstLine="780"/>
        <w:jc w:val="both"/>
      </w:pPr>
      <w:r>
        <w:t>Данный параметр для разрешённых к проведению рубок на территории город</w:t>
      </w:r>
      <w:r>
        <w:softHyphen/>
        <w:t>ских лесов не устанавливается.</w:t>
      </w:r>
    </w:p>
    <w:p w14:paraId="6702FF18" w14:textId="77777777" w:rsidR="003C610C" w:rsidRDefault="00C24A72">
      <w:pPr>
        <w:pStyle w:val="42"/>
        <w:keepNext/>
        <w:keepLines/>
        <w:numPr>
          <w:ilvl w:val="2"/>
          <w:numId w:val="12"/>
        </w:numPr>
        <w:tabs>
          <w:tab w:val="left" w:pos="1629"/>
        </w:tabs>
        <w:ind w:firstLine="920"/>
        <w:jc w:val="both"/>
      </w:pPr>
      <w:bookmarkStart w:id="30" w:name="bookmark58"/>
      <w:r>
        <w:t>Количество зарубов.</w:t>
      </w:r>
      <w:bookmarkEnd w:id="30"/>
    </w:p>
    <w:p w14:paraId="7901194D" w14:textId="77777777" w:rsidR="003C610C" w:rsidRDefault="00C24A72">
      <w:pPr>
        <w:pStyle w:val="1"/>
        <w:spacing w:after="240"/>
        <w:ind w:firstLine="780"/>
        <w:jc w:val="both"/>
      </w:pPr>
      <w:r>
        <w:t>Данный параметр для разрешённых к проведению рубок на территории город</w:t>
      </w:r>
      <w:r>
        <w:softHyphen/>
        <w:t>ских лесов не устанавливается.</w:t>
      </w:r>
    </w:p>
    <w:p w14:paraId="3A349A28" w14:textId="77777777" w:rsidR="003C610C" w:rsidRDefault="00C24A72">
      <w:pPr>
        <w:pStyle w:val="42"/>
        <w:keepNext/>
        <w:keepLines/>
        <w:numPr>
          <w:ilvl w:val="2"/>
          <w:numId w:val="12"/>
        </w:numPr>
        <w:tabs>
          <w:tab w:val="left" w:pos="1629"/>
        </w:tabs>
        <w:ind w:firstLine="920"/>
        <w:jc w:val="both"/>
      </w:pPr>
      <w:bookmarkStart w:id="31" w:name="bookmark60"/>
      <w:r>
        <w:t>Сроки повторяемости рубок.</w:t>
      </w:r>
      <w:bookmarkEnd w:id="31"/>
    </w:p>
    <w:p w14:paraId="0F0ABBB0" w14:textId="77777777" w:rsidR="003C610C" w:rsidRDefault="00C24A72">
      <w:pPr>
        <w:pStyle w:val="1"/>
        <w:spacing w:after="240"/>
        <w:ind w:firstLine="780"/>
        <w:jc w:val="both"/>
        <w:sectPr w:rsidR="003C610C">
          <w:headerReference w:type="even" r:id="rId72"/>
          <w:headerReference w:type="default" r:id="rId73"/>
          <w:footerReference w:type="even" r:id="rId74"/>
          <w:footerReference w:type="default" r:id="rId75"/>
          <w:pgSz w:w="11900" w:h="16840"/>
          <w:pgMar w:top="1137" w:right="1196" w:bottom="1178" w:left="1263" w:header="0" w:footer="3" w:gutter="0"/>
          <w:cols w:space="720"/>
          <w:noEndnote/>
          <w:docGrid w:linePitch="360"/>
        </w:sectPr>
      </w:pPr>
      <w:r>
        <w:t>Данный параметр для разрешённых к проведению рубок на территории город</w:t>
      </w:r>
      <w:r>
        <w:softHyphen/>
        <w:t>ских лесов не устанавливается.</w:t>
      </w:r>
    </w:p>
    <w:p w14:paraId="29CF0988" w14:textId="77777777" w:rsidR="003C610C" w:rsidRDefault="00C24A72">
      <w:pPr>
        <w:pStyle w:val="42"/>
        <w:keepNext/>
        <w:keepLines/>
        <w:numPr>
          <w:ilvl w:val="2"/>
          <w:numId w:val="12"/>
        </w:numPr>
        <w:tabs>
          <w:tab w:val="left" w:pos="1731"/>
        </w:tabs>
        <w:ind w:firstLine="920"/>
        <w:jc w:val="both"/>
      </w:pPr>
      <w:bookmarkStart w:id="32" w:name="bookmark62"/>
      <w:r>
        <w:t>Методы лесовосстановления.</w:t>
      </w:r>
      <w:bookmarkEnd w:id="32"/>
    </w:p>
    <w:p w14:paraId="06AD81E6" w14:textId="77777777" w:rsidR="003C610C" w:rsidRDefault="00C24A72">
      <w:pPr>
        <w:pStyle w:val="1"/>
        <w:ind w:firstLine="780"/>
        <w:jc w:val="both"/>
      </w:pPr>
      <w:r>
        <w:t xml:space="preserve">На основании </w:t>
      </w:r>
      <w:r>
        <w:rPr>
          <w:color w:val="0000FF"/>
        </w:rPr>
        <w:t xml:space="preserve">Приказа Минприроды России от 04.12.2020 </w:t>
      </w:r>
      <w:r>
        <w:rPr>
          <w:color w:val="0000FF"/>
          <w:lang w:val="en-US" w:eastAsia="en-US" w:bidi="en-US"/>
        </w:rPr>
        <w:t>N</w:t>
      </w:r>
      <w:r w:rsidRPr="006276D8">
        <w:rPr>
          <w:color w:val="0000FF"/>
          <w:lang w:eastAsia="en-US" w:bidi="en-US"/>
        </w:rPr>
        <w:t xml:space="preserve"> </w:t>
      </w:r>
      <w:r>
        <w:rPr>
          <w:color w:val="0000FF"/>
        </w:rPr>
        <w:t xml:space="preserve">1014 </w:t>
      </w:r>
      <w:r>
        <w:t>"Об утвер</w:t>
      </w:r>
      <w:r>
        <w:softHyphen/>
        <w:t>ждении Правил лесовосстановления, состава проекта лесовосстановления и внесения в него изменений" лесовосстановление осуществляется в целях восстановления выруб</w:t>
      </w:r>
      <w:r>
        <w:softHyphen/>
        <w:t>ленных, погибших, поврежденных лесов. Оно должно обеспечивать восстановление лесных насаждений, сохранение биологического разнообразия лесов, сохранение по</w:t>
      </w:r>
      <w:r>
        <w:softHyphen/>
        <w:t>лезных функций лесов.</w:t>
      </w:r>
    </w:p>
    <w:p w14:paraId="495CFFB7" w14:textId="77777777" w:rsidR="003C610C" w:rsidRDefault="00C24A72">
      <w:pPr>
        <w:pStyle w:val="1"/>
        <w:ind w:firstLine="780"/>
        <w:jc w:val="both"/>
      </w:pPr>
      <w:r>
        <w:t>Лесовосстановление осуществляется путем естественного, искусственного или комбинированного восстановления лесов.</w:t>
      </w:r>
    </w:p>
    <w:p w14:paraId="0FCADAF0" w14:textId="77777777" w:rsidR="003C610C" w:rsidRDefault="00C24A72">
      <w:pPr>
        <w:pStyle w:val="1"/>
        <w:ind w:firstLine="780"/>
        <w:jc w:val="both"/>
      </w:pPr>
      <w:r>
        <w:t>Естественное восстановление лесов осуществляется вследствие как природных процессов, так и мер содействия лесовосстановлению: путем сохранения подроста лес</w:t>
      </w:r>
      <w:r>
        <w:softHyphen/>
        <w:t>ных древесных пород при проведении рубок лесных насаждений, минерализации поч</w:t>
      </w:r>
      <w:r>
        <w:softHyphen/>
        <w:t>вы, огораживании (далее - содействие естественному лесовосстановлению).</w:t>
      </w:r>
    </w:p>
    <w:p w14:paraId="743DD94A" w14:textId="77777777" w:rsidR="003C610C" w:rsidRDefault="00C24A72">
      <w:pPr>
        <w:pStyle w:val="1"/>
        <w:ind w:firstLine="780"/>
        <w:jc w:val="both"/>
      </w:pPr>
      <w:r>
        <w:t xml:space="preserve">Искусственное восстановление лесов осуществляется путем создания лесных </w:t>
      </w:r>
      <w:r>
        <w:lastRenderedPageBreak/>
        <w:t>культур: посадки сеянцев, саженцев, в том числе с закрытой корневой системой, черен</w:t>
      </w:r>
      <w:r>
        <w:softHyphen/>
        <w:t>ков или посева семян лесных растений, в том числе при реконструкции малоценных лесных насаждений.</w:t>
      </w:r>
    </w:p>
    <w:p w14:paraId="03C5DD41" w14:textId="77777777" w:rsidR="003C610C" w:rsidRDefault="00C24A72">
      <w:pPr>
        <w:pStyle w:val="1"/>
        <w:ind w:firstLine="780"/>
        <w:jc w:val="both"/>
      </w:pPr>
      <w:r>
        <w:t>Комбинированное восстановление лесов осуществляется за счет сочетания есте</w:t>
      </w:r>
      <w:r>
        <w:softHyphen/>
        <w:t>ственного и искусственного лесовосстановления.</w:t>
      </w:r>
    </w:p>
    <w:p w14:paraId="58C5B358" w14:textId="77777777" w:rsidR="003C610C" w:rsidRDefault="00C24A72">
      <w:pPr>
        <w:pStyle w:val="1"/>
        <w:spacing w:after="240"/>
        <w:ind w:firstLine="780"/>
        <w:jc w:val="both"/>
      </w:pPr>
      <w:r>
        <w:t>Лесовосстановительные мероприятия на каждом лесном участке, предназначен</w:t>
      </w:r>
      <w:r>
        <w:softHyphen/>
        <w:t>ном для проведения лесовосстановления, осуществляются в соответствии с проектом лесовосстановления.</w:t>
      </w:r>
    </w:p>
    <w:p w14:paraId="337E21AB" w14:textId="77777777" w:rsidR="003C610C" w:rsidRDefault="00C24A72">
      <w:pPr>
        <w:pStyle w:val="42"/>
        <w:keepNext/>
        <w:keepLines/>
        <w:numPr>
          <w:ilvl w:val="2"/>
          <w:numId w:val="12"/>
        </w:numPr>
        <w:tabs>
          <w:tab w:val="left" w:pos="1665"/>
        </w:tabs>
        <w:ind w:firstLine="920"/>
        <w:jc w:val="both"/>
      </w:pPr>
      <w:bookmarkStart w:id="33" w:name="bookmark64"/>
      <w:r>
        <w:t>Сроки разрешенного использования лесов для заготовки древесины и другие сведения</w:t>
      </w:r>
      <w:bookmarkEnd w:id="33"/>
    </w:p>
    <w:p w14:paraId="08DE69C7" w14:textId="77777777" w:rsidR="003C610C" w:rsidRDefault="00C24A72">
      <w:pPr>
        <w:pStyle w:val="1"/>
        <w:ind w:firstLine="920"/>
        <w:jc w:val="both"/>
      </w:pPr>
      <w:r>
        <w:t>Срок разрешенного использования лесов для заготовки древесины установлен в течение всего срока действия лесохозяйственного регламента.</w:t>
      </w:r>
    </w:p>
    <w:p w14:paraId="578CA3CD" w14:textId="77777777" w:rsidR="003C610C" w:rsidRDefault="00C24A72">
      <w:pPr>
        <w:pStyle w:val="1"/>
        <w:ind w:firstLine="920"/>
        <w:jc w:val="both"/>
      </w:pPr>
      <w:r>
        <w:t>Срок разрешенного использования лесов при заготовке древесины по договору купли-продажи не может превышать один год.</w:t>
      </w:r>
    </w:p>
    <w:p w14:paraId="4974C544" w14:textId="77777777" w:rsidR="003C610C" w:rsidRDefault="00C24A72">
      <w:pPr>
        <w:pStyle w:val="1"/>
        <w:ind w:firstLine="920"/>
        <w:jc w:val="both"/>
      </w:pPr>
      <w:r>
        <w:t>Рубка лесных насаждений, хранение и вывоз древесины с каждой лесосеки осуществляется в течение 12 месяцев со дня подачи лесной декларации, в которой предусматривается рубка лесных насаждений на данной лесосеке, или со дня заключе</w:t>
      </w:r>
      <w:r>
        <w:softHyphen/>
        <w:t>ния договора купли-продажи лесных насаждений.</w:t>
      </w:r>
    </w:p>
    <w:p w14:paraId="1FC09AB8" w14:textId="77777777" w:rsidR="003C610C" w:rsidRDefault="00C24A72">
      <w:pPr>
        <w:pStyle w:val="1"/>
        <w:ind w:firstLine="920"/>
        <w:jc w:val="both"/>
      </w:pPr>
      <w:r>
        <w:t>Сроки проведения работ по заготовке древесины указываются в технологиче</w:t>
      </w:r>
      <w:r>
        <w:softHyphen/>
        <w:t>ской карте разработки лесосек.</w:t>
      </w:r>
    </w:p>
    <w:p w14:paraId="3AFC5697" w14:textId="77777777" w:rsidR="003C610C" w:rsidRDefault="00C24A72">
      <w:pPr>
        <w:pStyle w:val="1"/>
        <w:spacing w:after="80"/>
        <w:ind w:firstLine="920"/>
        <w:jc w:val="both"/>
      </w:pPr>
      <w:r>
        <w:t>Изменение сроков рубки лесных насаждений и вывоза древесины допускается вследствие действия обстоятельств непреодолимой силы.</w:t>
      </w:r>
    </w:p>
    <w:p w14:paraId="7D92BF36" w14:textId="77777777" w:rsidR="003C610C" w:rsidRDefault="00C24A72">
      <w:pPr>
        <w:pStyle w:val="32"/>
        <w:keepNext/>
        <w:keepLines/>
        <w:numPr>
          <w:ilvl w:val="1"/>
          <w:numId w:val="13"/>
        </w:numPr>
        <w:tabs>
          <w:tab w:val="left" w:pos="1301"/>
        </w:tabs>
        <w:spacing w:after="0"/>
        <w:ind w:firstLine="780"/>
        <w:jc w:val="both"/>
      </w:pPr>
      <w:bookmarkStart w:id="34" w:name="bookmark66"/>
      <w:r>
        <w:t>Нормативы, параметры и сроки разрешенного использова</w:t>
      </w:r>
      <w:r>
        <w:softHyphen/>
        <w:t>ния лесов для заготовки живицы.</w:t>
      </w:r>
      <w:bookmarkEnd w:id="34"/>
    </w:p>
    <w:p w14:paraId="01BE6B17" w14:textId="77777777" w:rsidR="003C610C" w:rsidRDefault="00C24A72">
      <w:pPr>
        <w:pStyle w:val="1"/>
        <w:ind w:firstLine="920"/>
        <w:jc w:val="both"/>
      </w:pPr>
      <w:r>
        <w:t xml:space="preserve">Согласно статье 31, п. 2 Лесного кодекса Российской Федерации от 04.12.2006 </w:t>
      </w:r>
      <w:r>
        <w:rPr>
          <w:lang w:val="en-US" w:eastAsia="en-US" w:bidi="en-US"/>
        </w:rPr>
        <w:t>N</w:t>
      </w:r>
      <w:r w:rsidRPr="006276D8">
        <w:rPr>
          <w:lang w:eastAsia="en-US" w:bidi="en-US"/>
        </w:rPr>
        <w:t xml:space="preserve"> </w:t>
      </w:r>
      <w:r>
        <w:t>200-ФЗ, заготовка живицы осуществляется в лесах, предназначенных для заготовки древесины.</w:t>
      </w:r>
    </w:p>
    <w:p w14:paraId="011EF733" w14:textId="77777777" w:rsidR="003C610C" w:rsidRDefault="00C24A72">
      <w:pPr>
        <w:pStyle w:val="1"/>
        <w:spacing w:after="80"/>
        <w:ind w:firstLine="920"/>
        <w:jc w:val="both"/>
      </w:pPr>
      <w:r>
        <w:t>На территории городских лесов ЗАТО Солнечный в соответствии с действую</w:t>
      </w:r>
      <w:r>
        <w:softHyphen/>
        <w:t>щим лесным законодательством использование лесов для заготовки живицы запреще</w:t>
      </w:r>
      <w:r>
        <w:softHyphen/>
        <w:t>но.</w:t>
      </w:r>
    </w:p>
    <w:p w14:paraId="1BFE0898" w14:textId="77777777" w:rsidR="003C610C" w:rsidRDefault="00C24A72">
      <w:pPr>
        <w:pStyle w:val="32"/>
        <w:keepNext/>
        <w:keepLines/>
        <w:numPr>
          <w:ilvl w:val="1"/>
          <w:numId w:val="13"/>
        </w:numPr>
        <w:tabs>
          <w:tab w:val="left" w:pos="1296"/>
        </w:tabs>
        <w:spacing w:after="0"/>
        <w:ind w:firstLine="780"/>
        <w:jc w:val="both"/>
      </w:pPr>
      <w:bookmarkStart w:id="35" w:name="bookmark68"/>
      <w:r>
        <w:t>Нормативы, параметры и сроки разрешенного использова</w:t>
      </w:r>
      <w:r>
        <w:softHyphen/>
        <w:t>ния лесов для заготовки и сбора недревесных лесных ресурсов.</w:t>
      </w:r>
      <w:bookmarkEnd w:id="35"/>
    </w:p>
    <w:p w14:paraId="7B9C6801" w14:textId="77777777" w:rsidR="003C610C" w:rsidRDefault="00C24A72">
      <w:pPr>
        <w:pStyle w:val="1"/>
        <w:ind w:firstLine="620"/>
        <w:jc w:val="both"/>
      </w:pPr>
      <w:r>
        <w:t>Нормативы, параметры и сроки разрешенного использования лесов для заготовки и сбора недревесных лесных ресурсов определяются в соответствии со статьей 32 Лес</w:t>
      </w:r>
      <w:r>
        <w:softHyphen/>
        <w:t>ного кодекса и Правилами заготовки и сбора недревесных лесных ресурсов, утвер</w:t>
      </w:r>
      <w:r>
        <w:softHyphen/>
        <w:t>жденными приказом Министерства природных ресурсов и экологии Российской Феде</w:t>
      </w:r>
      <w:r>
        <w:softHyphen/>
        <w:t>рации от 28 июля 2020 года № 496.</w:t>
      </w:r>
    </w:p>
    <w:p w14:paraId="3A4EF5A6" w14:textId="77777777" w:rsidR="003C610C" w:rsidRDefault="00C24A72">
      <w:pPr>
        <w:pStyle w:val="1"/>
        <w:spacing w:after="80"/>
        <w:ind w:firstLine="920"/>
        <w:jc w:val="both"/>
      </w:pPr>
      <w:r>
        <w:t>С учетом категории защитных лесов, данный вид использования лесов в соот</w:t>
      </w:r>
      <w:r>
        <w:softHyphen/>
        <w:t>ветствии с лесным законодательством регламентом не предусматривается.</w:t>
      </w:r>
    </w:p>
    <w:p w14:paraId="0232A62B" w14:textId="77777777" w:rsidR="003C610C" w:rsidRDefault="00C24A72">
      <w:pPr>
        <w:pStyle w:val="32"/>
        <w:keepNext/>
        <w:keepLines/>
        <w:numPr>
          <w:ilvl w:val="1"/>
          <w:numId w:val="13"/>
        </w:numPr>
        <w:tabs>
          <w:tab w:val="left" w:pos="1304"/>
        </w:tabs>
        <w:spacing w:after="0"/>
        <w:ind w:firstLine="780"/>
        <w:jc w:val="both"/>
      </w:pPr>
      <w:bookmarkStart w:id="36" w:name="bookmark70"/>
      <w:r>
        <w:t>Нормативы, параметры и сроки разрешенного использова</w:t>
      </w:r>
      <w:r>
        <w:softHyphen/>
        <w:t>ния лесов для заготовки пищевых лесных ресурсов и сбора лекар</w:t>
      </w:r>
      <w:r>
        <w:softHyphen/>
        <w:t>ственных растений.</w:t>
      </w:r>
      <w:bookmarkEnd w:id="36"/>
    </w:p>
    <w:p w14:paraId="6C1D7052" w14:textId="77777777" w:rsidR="003C610C" w:rsidRDefault="00C24A72">
      <w:pPr>
        <w:pStyle w:val="1"/>
        <w:ind w:firstLine="920"/>
        <w:jc w:val="both"/>
      </w:pPr>
      <w:r>
        <w:t>В соответствии со ст. 34 Лесного кодекса к пищевым лесным ресурсам отно</w:t>
      </w:r>
      <w:r>
        <w:softHyphen/>
        <w:t>сятся дикорастущие плоды, ягоды, орехи, грибы, семена, березовый сок и подобные лесные ресурсы.</w:t>
      </w:r>
    </w:p>
    <w:p w14:paraId="406AFC8B" w14:textId="77777777" w:rsidR="003C610C" w:rsidRDefault="00C24A72">
      <w:pPr>
        <w:pStyle w:val="1"/>
        <w:ind w:firstLine="920"/>
        <w:jc w:val="both"/>
      </w:pPr>
      <w:r>
        <w:t>Регламентом предусматривается осуществление данного вида использования лесов только для собственных нужд граждан.</w:t>
      </w:r>
    </w:p>
    <w:p w14:paraId="6367298D" w14:textId="77777777" w:rsidR="003C610C" w:rsidRDefault="00C24A72">
      <w:pPr>
        <w:pStyle w:val="1"/>
        <w:spacing w:after="480"/>
        <w:ind w:firstLine="780"/>
        <w:jc w:val="both"/>
      </w:pPr>
      <w:r>
        <w:t xml:space="preserve">На основании части 1 статьи 35 </w:t>
      </w:r>
      <w:r>
        <w:rPr>
          <w:color w:val="0000FF"/>
        </w:rPr>
        <w:t xml:space="preserve">Лесного кодекса Российской Федерации от 04.12.2006 </w:t>
      </w:r>
      <w:r>
        <w:rPr>
          <w:color w:val="0000FF"/>
          <w:lang w:val="en-US" w:eastAsia="en-US" w:bidi="en-US"/>
        </w:rPr>
        <w:t>N</w:t>
      </w:r>
      <w:r w:rsidRPr="006276D8">
        <w:rPr>
          <w:color w:val="0000FF"/>
          <w:lang w:eastAsia="en-US" w:bidi="en-US"/>
        </w:rPr>
        <w:t xml:space="preserve"> </w:t>
      </w:r>
      <w:r>
        <w:rPr>
          <w:color w:val="0000FF"/>
        </w:rPr>
        <w:t xml:space="preserve">200-ФЗ, </w:t>
      </w:r>
      <w:r>
        <w:t>заготовка пищевых лесных ресурсов и сбор лекарственных расте</w:t>
      </w:r>
      <w:r>
        <w:softHyphen/>
        <w:t xml:space="preserve">ний для собственных нужд осуществляются гражданами в соответствии со статьей 11 Лесного </w:t>
      </w:r>
      <w:r>
        <w:lastRenderedPageBreak/>
        <w:t>кодекса.</w:t>
      </w:r>
    </w:p>
    <w:p w14:paraId="07B1E3E3" w14:textId="77777777" w:rsidR="003C610C" w:rsidRDefault="00C24A72">
      <w:pPr>
        <w:pStyle w:val="42"/>
        <w:keepNext/>
        <w:keepLines/>
        <w:numPr>
          <w:ilvl w:val="2"/>
          <w:numId w:val="13"/>
        </w:numPr>
        <w:tabs>
          <w:tab w:val="left" w:pos="1534"/>
        </w:tabs>
        <w:ind w:firstLine="920"/>
        <w:jc w:val="both"/>
      </w:pPr>
      <w:bookmarkStart w:id="37" w:name="bookmark72"/>
      <w:r>
        <w:t>Нормативы (ежегодные допустимые объемы) и параметры разре</w:t>
      </w:r>
      <w:r>
        <w:softHyphen/>
        <w:t>шенного использования лесов для заготовки пищевых лесных ресурсов и сбора ле</w:t>
      </w:r>
      <w:r>
        <w:softHyphen/>
        <w:t>карственных растений по их видам.</w:t>
      </w:r>
      <w:bookmarkEnd w:id="37"/>
    </w:p>
    <w:p w14:paraId="4E8030E3" w14:textId="77777777" w:rsidR="003C610C" w:rsidRDefault="00C24A72">
      <w:pPr>
        <w:pStyle w:val="1"/>
        <w:ind w:firstLine="920"/>
        <w:jc w:val="both"/>
      </w:pPr>
      <w:r>
        <w:t>Промышленной заготовки пищевых лесных ресурсов и лекарственных расте</w:t>
      </w:r>
      <w:r>
        <w:softHyphen/>
        <w:t>ний на территории лесов не осуществляется. Специальных обследований по выявлению запасов пищевых лесных ресурсов и лекарственных растений на территории не прово</w:t>
      </w:r>
      <w:r>
        <w:softHyphen/>
        <w:t>дилось, лесоустройством параметры допустимых объёмов указанных заготовок не определялись.</w:t>
      </w:r>
    </w:p>
    <w:p w14:paraId="26E061DD" w14:textId="77777777" w:rsidR="003C610C" w:rsidRDefault="00C24A72">
      <w:pPr>
        <w:pStyle w:val="42"/>
        <w:keepNext/>
        <w:keepLines/>
        <w:numPr>
          <w:ilvl w:val="2"/>
          <w:numId w:val="13"/>
        </w:numPr>
        <w:tabs>
          <w:tab w:val="left" w:pos="1548"/>
        </w:tabs>
        <w:ind w:firstLine="920"/>
        <w:jc w:val="both"/>
      </w:pPr>
      <w:bookmarkStart w:id="38" w:name="bookmark74"/>
      <w:r>
        <w:t>Сроки заготовки и сбора дикорастущих плодов и ягод, орехов, грибов, лекарственных растений.</w:t>
      </w:r>
      <w:bookmarkEnd w:id="38"/>
    </w:p>
    <w:p w14:paraId="09171642" w14:textId="77777777" w:rsidR="003C610C" w:rsidRDefault="00C24A72">
      <w:pPr>
        <w:pStyle w:val="1"/>
        <w:ind w:firstLine="780"/>
        <w:jc w:val="both"/>
      </w:pPr>
      <w:r>
        <w:t xml:space="preserve">В соответствии с </w:t>
      </w:r>
      <w:r>
        <w:rPr>
          <w:color w:val="0000FF"/>
        </w:rPr>
        <w:t xml:space="preserve">Приказом Рослесхоза от 28.07.2020 </w:t>
      </w:r>
      <w:r>
        <w:rPr>
          <w:color w:val="0000FF"/>
          <w:lang w:val="en-US" w:eastAsia="en-US" w:bidi="en-US"/>
        </w:rPr>
        <w:t>N</w:t>
      </w:r>
      <w:r w:rsidRPr="006276D8">
        <w:rPr>
          <w:color w:val="0000FF"/>
          <w:lang w:eastAsia="en-US" w:bidi="en-US"/>
        </w:rPr>
        <w:t xml:space="preserve"> </w:t>
      </w:r>
      <w:r>
        <w:rPr>
          <w:color w:val="0000FF"/>
        </w:rPr>
        <w:t xml:space="preserve">494 </w:t>
      </w:r>
      <w:r>
        <w:t>"Об утверждении Правил заготовки пищевых лесных ресурсов и сбора лекарственных растений":</w:t>
      </w:r>
    </w:p>
    <w:p w14:paraId="55BD9394" w14:textId="77777777" w:rsidR="003C610C" w:rsidRDefault="00C24A72">
      <w:pPr>
        <w:pStyle w:val="1"/>
        <w:ind w:firstLine="780"/>
        <w:jc w:val="both"/>
      </w:pPr>
      <w:r>
        <w:t>пункт 14. «Заготовка дикорастущих плодов и ягод осуществляется строго в установленные сроки. Сроки заготовки дикорастущих плодов и ягод зависят от време</w:t>
      </w:r>
      <w:r>
        <w:softHyphen/>
        <w:t>ни наступления массового созревания урожая».</w:t>
      </w:r>
    </w:p>
    <w:p w14:paraId="64D3780B" w14:textId="77777777" w:rsidR="003C610C" w:rsidRDefault="00C24A72">
      <w:pPr>
        <w:pStyle w:val="1"/>
        <w:spacing w:after="280"/>
        <w:ind w:firstLine="920"/>
        <w:jc w:val="both"/>
        <w:sectPr w:rsidR="003C610C">
          <w:headerReference w:type="even" r:id="rId76"/>
          <w:headerReference w:type="default" r:id="rId77"/>
          <w:footerReference w:type="even" r:id="rId78"/>
          <w:footerReference w:type="default" r:id="rId79"/>
          <w:type w:val="continuous"/>
          <w:pgSz w:w="11900" w:h="16840"/>
          <w:pgMar w:top="1137" w:right="1196" w:bottom="1178" w:left="1263" w:header="0" w:footer="3" w:gutter="0"/>
          <w:cols w:space="720"/>
          <w:noEndnote/>
          <w:docGrid w:linePitch="360"/>
        </w:sectPr>
      </w:pPr>
      <w:r>
        <w:t>Промышленная заготовка березового сока на территории лесов ЗАТО Солнеч</w:t>
      </w:r>
      <w:r>
        <w:softHyphen/>
        <w:t>ный не допускается.</w:t>
      </w:r>
    </w:p>
    <w:p w14:paraId="1FB131B0" w14:textId="77777777" w:rsidR="003C610C" w:rsidRDefault="00C24A72">
      <w:pPr>
        <w:pStyle w:val="32"/>
        <w:keepNext/>
        <w:keepLines/>
        <w:numPr>
          <w:ilvl w:val="1"/>
          <w:numId w:val="14"/>
        </w:numPr>
        <w:tabs>
          <w:tab w:val="left" w:pos="1268"/>
        </w:tabs>
        <w:spacing w:after="0"/>
        <w:ind w:firstLine="720"/>
        <w:jc w:val="both"/>
      </w:pPr>
      <w:bookmarkStart w:id="39" w:name="bookmark76"/>
      <w:r>
        <w:lastRenderedPageBreak/>
        <w:t>Нормативы, параметры (ежегодные допустимые объемы) и сроки разрешенного использования лесов для осуществления видов деятельности в сфере охотничьего хозяйства.</w:t>
      </w:r>
      <w:bookmarkEnd w:id="39"/>
    </w:p>
    <w:p w14:paraId="6BCBF1CB" w14:textId="77777777" w:rsidR="003C610C" w:rsidRDefault="00C24A72">
      <w:pPr>
        <w:pStyle w:val="1"/>
        <w:spacing w:after="80"/>
        <w:ind w:firstLine="860"/>
        <w:jc w:val="both"/>
      </w:pPr>
      <w:r>
        <w:t>Согласно части 2 статьи 116 Лесного кодекса Российской Федерации осу</w:t>
      </w:r>
      <w:r>
        <w:softHyphen/>
        <w:t>ществление видов деятельности в сфере охотничьего хозяйства в городских лесах за</w:t>
      </w:r>
      <w:r>
        <w:softHyphen/>
        <w:t>прещено.</w:t>
      </w:r>
    </w:p>
    <w:p w14:paraId="0A07F62E" w14:textId="77777777" w:rsidR="003C610C" w:rsidRDefault="00C24A72">
      <w:pPr>
        <w:pStyle w:val="32"/>
        <w:keepNext/>
        <w:keepLines/>
        <w:numPr>
          <w:ilvl w:val="1"/>
          <w:numId w:val="14"/>
        </w:numPr>
        <w:tabs>
          <w:tab w:val="left" w:pos="1254"/>
        </w:tabs>
        <w:spacing w:after="0"/>
        <w:ind w:firstLine="720"/>
        <w:jc w:val="both"/>
      </w:pPr>
      <w:bookmarkStart w:id="40" w:name="bookmark78"/>
      <w:r>
        <w:t>Нормативы, параметры и сроки разрешенного использова</w:t>
      </w:r>
      <w:r>
        <w:softHyphen/>
        <w:t>ния лесов для ведения сельского хозяйства.</w:t>
      </w:r>
      <w:bookmarkEnd w:id="40"/>
    </w:p>
    <w:p w14:paraId="6E7BF8E2" w14:textId="77777777" w:rsidR="003C610C" w:rsidRDefault="00C24A72">
      <w:pPr>
        <w:pStyle w:val="1"/>
        <w:spacing w:after="80"/>
        <w:ind w:firstLine="720"/>
        <w:jc w:val="both"/>
      </w:pPr>
      <w:r>
        <w:t>Согласно части 3 статьи 116 Лесного кодекса Российской Федерации в город</w:t>
      </w:r>
      <w:r>
        <w:softHyphen/>
        <w:t>ских лесах ведение сельского хозяйства запрещено.</w:t>
      </w:r>
    </w:p>
    <w:p w14:paraId="2507DC75" w14:textId="77777777" w:rsidR="003C610C" w:rsidRDefault="00C24A72">
      <w:pPr>
        <w:pStyle w:val="32"/>
        <w:keepNext/>
        <w:keepLines/>
        <w:numPr>
          <w:ilvl w:val="1"/>
          <w:numId w:val="14"/>
        </w:numPr>
        <w:tabs>
          <w:tab w:val="left" w:pos="1258"/>
        </w:tabs>
        <w:spacing w:after="0"/>
        <w:ind w:firstLine="720"/>
        <w:jc w:val="both"/>
      </w:pPr>
      <w:bookmarkStart w:id="41" w:name="bookmark80"/>
      <w:r>
        <w:t>Нормативы, параметры и сроки разрешенного использова</w:t>
      </w:r>
      <w:r>
        <w:softHyphen/>
        <w:t>ния лесов для осуществления научно-исследовательской и образова</w:t>
      </w:r>
      <w:r>
        <w:softHyphen/>
        <w:t>тельной деятельности.</w:t>
      </w:r>
      <w:bookmarkEnd w:id="41"/>
    </w:p>
    <w:p w14:paraId="39A12CC7" w14:textId="77777777" w:rsidR="003C610C" w:rsidRDefault="00C24A72">
      <w:pPr>
        <w:pStyle w:val="1"/>
        <w:ind w:firstLine="720"/>
        <w:jc w:val="both"/>
      </w:pPr>
      <w:r>
        <w:t xml:space="preserve">На основании статьи 40 </w:t>
      </w:r>
      <w:r>
        <w:rPr>
          <w:color w:val="0000FF"/>
        </w:rPr>
        <w:t xml:space="preserve">Лесного кодекса Российской Федерации от 04.12.2006 </w:t>
      </w:r>
      <w:r>
        <w:rPr>
          <w:color w:val="0000FF"/>
          <w:lang w:val="en-US" w:eastAsia="en-US" w:bidi="en-US"/>
        </w:rPr>
        <w:t>N</w:t>
      </w:r>
      <w:r w:rsidRPr="006276D8">
        <w:rPr>
          <w:color w:val="0000FF"/>
          <w:lang w:eastAsia="en-US" w:bidi="en-US"/>
        </w:rPr>
        <w:t xml:space="preserve"> </w:t>
      </w:r>
      <w:r>
        <w:rPr>
          <w:color w:val="0000FF"/>
        </w:rPr>
        <w:t>200-ФЗ</w:t>
      </w:r>
      <w:r>
        <w:t>:</w:t>
      </w:r>
    </w:p>
    <w:p w14:paraId="773F9193" w14:textId="77777777" w:rsidR="003C610C" w:rsidRDefault="00C24A72">
      <w:pPr>
        <w:pStyle w:val="1"/>
        <w:ind w:firstLine="720"/>
        <w:jc w:val="both"/>
      </w:pPr>
      <w:r>
        <w:t>часть 1. «Леса могут использоваться для осуществления научно</w:t>
      </w:r>
      <w:r>
        <w:softHyphen/>
        <w:t>исследовательской деятельности, образовательной деятельности научными организа</w:t>
      </w:r>
      <w:r>
        <w:softHyphen/>
        <w:t>циями, образовательными организациями»;</w:t>
      </w:r>
    </w:p>
    <w:p w14:paraId="5CC0B8F3" w14:textId="77777777" w:rsidR="003C610C" w:rsidRDefault="00C24A72">
      <w:pPr>
        <w:pStyle w:val="1"/>
        <w:ind w:firstLine="720"/>
        <w:jc w:val="both"/>
      </w:pPr>
      <w:r>
        <w:t>часть 2. «Для осуществления научно-исследовательской деятельности, образова</w:t>
      </w:r>
      <w:r>
        <w:softHyphen/>
        <w:t>тельной деятельности лесные участки предоставляются государственным учреждени</w:t>
      </w:r>
      <w:r>
        <w:softHyphen/>
        <w:t>ям, муниципальным учреждениям в постоянное (бессрочное) пользование, другим научным организациям, образовательным организациям - в аренду».</w:t>
      </w:r>
    </w:p>
    <w:p w14:paraId="6884288D" w14:textId="77777777" w:rsidR="003C610C" w:rsidRDefault="00C24A72">
      <w:pPr>
        <w:pStyle w:val="1"/>
        <w:ind w:firstLine="720"/>
        <w:jc w:val="both"/>
      </w:pPr>
      <w:r>
        <w:t>Основным нормативным документом, регулирующим, использование лесов в целях осуществления научно-исследовательской и образовательной деятельности явля</w:t>
      </w:r>
      <w:r>
        <w:softHyphen/>
        <w:t xml:space="preserve">ется </w:t>
      </w:r>
      <w:r>
        <w:rPr>
          <w:color w:val="0000FF"/>
        </w:rPr>
        <w:t xml:space="preserve">Приказ Рослесхоза от 27.07.2020 </w:t>
      </w:r>
      <w:r>
        <w:rPr>
          <w:color w:val="0000FF"/>
          <w:lang w:val="en-US" w:eastAsia="en-US" w:bidi="en-US"/>
        </w:rPr>
        <w:t>N</w:t>
      </w:r>
      <w:r w:rsidRPr="006276D8">
        <w:rPr>
          <w:color w:val="0000FF"/>
          <w:lang w:eastAsia="en-US" w:bidi="en-US"/>
        </w:rPr>
        <w:t xml:space="preserve"> </w:t>
      </w:r>
      <w:r>
        <w:rPr>
          <w:color w:val="0000FF"/>
        </w:rPr>
        <w:t xml:space="preserve">487 </w:t>
      </w:r>
      <w:r>
        <w:t>"Об утверждении Правил использования лесов для осуществления научно-исследовательской деятельности, образовательной деятельности":</w:t>
      </w:r>
    </w:p>
    <w:p w14:paraId="3114A71A" w14:textId="77777777" w:rsidR="003C610C" w:rsidRDefault="00C24A72">
      <w:pPr>
        <w:pStyle w:val="1"/>
        <w:ind w:firstLine="720"/>
        <w:jc w:val="both"/>
      </w:pPr>
      <w:r>
        <w:t>пункт 2. «Использование лесов для осуществления научно-исследовательской деятельности включает в себя осуществление экспериментальной или теоретической деятельности, направленной на получение новых знаний об экологической системе ле</w:t>
      </w:r>
      <w:r>
        <w:softHyphen/>
        <w:t>са, проведение прикладных научных исследований, направленных на применение этих знаний для достижения практических целей и решения конкретных задач в области ис</w:t>
      </w:r>
      <w:r>
        <w:softHyphen/>
        <w:t>пользования, охраны, защиты, воспроизводства лесов»;</w:t>
      </w:r>
    </w:p>
    <w:p w14:paraId="005B7048" w14:textId="77777777" w:rsidR="003C610C" w:rsidRDefault="00C24A72">
      <w:pPr>
        <w:pStyle w:val="1"/>
        <w:ind w:firstLine="720"/>
        <w:jc w:val="both"/>
      </w:pPr>
      <w:r>
        <w:t>пункт 3. «К использованию лесов для осуществления образовательной деятель</w:t>
      </w:r>
      <w:r>
        <w:softHyphen/>
        <w:t>ности относится создание и использование на лесных участках полигонов, опытных площадок для изучения природы леса, обучения методам таксации леса, технологии рубок лесных насаждений, работ по охране, защите, воспроизводству лесов и других мероприятий в области изучения, использования, охраны, защиты, воспроизводства ле</w:t>
      </w:r>
      <w:r>
        <w:softHyphen/>
        <w:t>сов, иных компонентов природы, объектов необходимой лесной инфраструктуры для закрепления на практике у обучающихся специальных знаний и навыков»;</w:t>
      </w:r>
    </w:p>
    <w:p w14:paraId="4EEF39D8" w14:textId="77777777" w:rsidR="003C610C" w:rsidRDefault="00C24A72">
      <w:pPr>
        <w:pStyle w:val="1"/>
        <w:ind w:firstLine="720"/>
        <w:jc w:val="both"/>
      </w:pPr>
      <w:r>
        <w:t>пункт 4. «При использовании лесов для осуществления научно</w:t>
      </w:r>
      <w:r>
        <w:softHyphen/>
        <w:t>исследовательской деятельности, образовательной деятельности допускается создание и использование на лесных участках полигонов, опытных площадок для проведения научных исследований изучения природы леса, обучения в области использования, охраны, защиты, воспроизводства лесов с объектами необходимой лесной инфраструк</w:t>
      </w:r>
      <w:r>
        <w:softHyphen/>
        <w:t>туры»;</w:t>
      </w:r>
    </w:p>
    <w:p w14:paraId="4A8AFC72" w14:textId="77777777" w:rsidR="003C610C" w:rsidRDefault="00C24A72">
      <w:pPr>
        <w:pStyle w:val="1"/>
        <w:ind w:firstLine="720"/>
        <w:jc w:val="both"/>
      </w:pPr>
      <w:r>
        <w:t>пункт 5. «Для осуществления научно-исследовательской деятельности, образо</w:t>
      </w:r>
      <w:r>
        <w:softHyphen/>
        <w:t>вательной деятельности лесные участки предоставляются государственным учрежде</w:t>
      </w:r>
      <w:r>
        <w:softHyphen/>
        <w:t>ниям, муниципальным учреждениям в постоянное (бессрочное) пользование, другим научным организациям, образовательным организациям - в аренду»;</w:t>
      </w:r>
    </w:p>
    <w:p w14:paraId="510375A2" w14:textId="77777777" w:rsidR="003C610C" w:rsidRDefault="00C24A72">
      <w:pPr>
        <w:pStyle w:val="1"/>
        <w:ind w:firstLine="720"/>
        <w:jc w:val="both"/>
      </w:pPr>
      <w:r>
        <w:lastRenderedPageBreak/>
        <w:t>пункт 6. «Использование лесов для научно-исследовательской деятельности, об</w:t>
      </w:r>
      <w:r>
        <w:softHyphen/>
        <w:t>разовательной деятельности осуществляется в соответствии с лесохозяйственным ре</w:t>
      </w:r>
      <w:r>
        <w:softHyphen/>
        <w:t>гламентом лесничества, лесопарка, проектом освоения лесов».</w:t>
      </w:r>
    </w:p>
    <w:p w14:paraId="0CC4A7FD" w14:textId="77777777" w:rsidR="003C610C" w:rsidRDefault="00C24A72">
      <w:pPr>
        <w:pStyle w:val="1"/>
        <w:ind w:firstLine="720"/>
        <w:jc w:val="both"/>
      </w:pPr>
      <w:r>
        <w:t>Договор аренды лесного участка заключается на срок от 10 до 49 лет в соответ</w:t>
      </w:r>
      <w:r>
        <w:softHyphen/>
        <w:t xml:space="preserve">ствии с </w:t>
      </w:r>
      <w:r>
        <w:rPr>
          <w:color w:val="0000FF"/>
        </w:rPr>
        <w:t xml:space="preserve">Лесным кодексом Российской Федерации от 04.12.2006 </w:t>
      </w:r>
      <w:r>
        <w:rPr>
          <w:color w:val="0000FF"/>
          <w:lang w:val="en-US" w:eastAsia="en-US" w:bidi="en-US"/>
        </w:rPr>
        <w:t>N</w:t>
      </w:r>
      <w:r w:rsidRPr="006276D8">
        <w:rPr>
          <w:color w:val="0000FF"/>
          <w:lang w:eastAsia="en-US" w:bidi="en-US"/>
        </w:rPr>
        <w:t xml:space="preserve"> </w:t>
      </w:r>
      <w:r>
        <w:rPr>
          <w:color w:val="0000FF"/>
        </w:rPr>
        <w:t>200-ФЗ.</w:t>
      </w:r>
    </w:p>
    <w:p w14:paraId="6F6D4A1B" w14:textId="77777777" w:rsidR="003C610C" w:rsidRDefault="00C24A72">
      <w:pPr>
        <w:pStyle w:val="1"/>
        <w:spacing w:after="80"/>
        <w:ind w:firstLine="880"/>
        <w:jc w:val="both"/>
      </w:pPr>
      <w:r>
        <w:t>Для изучения хода роста древостоев в 1984 году в «Западном массиве» было заложено 5 постоянных пробных площадей. В 1996 на пробных площадях были прове</w:t>
      </w:r>
      <w:r>
        <w:softHyphen/>
        <w:t>дены повторные измерения, которые будут продолжены при проведении последующих лесоустроительных работ. Характеристика пробных площадей и данные измерений на них приведены в материалах лесоустройства 1997 года (том 1, кн. 1, Пояснительная за</w:t>
      </w:r>
      <w:r>
        <w:softHyphen/>
        <w:t>писка).</w:t>
      </w:r>
    </w:p>
    <w:p w14:paraId="4EC0ECA9" w14:textId="77777777" w:rsidR="003C610C" w:rsidRDefault="00C24A72">
      <w:pPr>
        <w:pStyle w:val="32"/>
        <w:keepNext/>
        <w:keepLines/>
        <w:numPr>
          <w:ilvl w:val="1"/>
          <w:numId w:val="14"/>
        </w:numPr>
        <w:tabs>
          <w:tab w:val="left" w:pos="1282"/>
        </w:tabs>
        <w:ind w:firstLine="720"/>
        <w:jc w:val="both"/>
      </w:pPr>
      <w:bookmarkStart w:id="42" w:name="bookmark82"/>
      <w:r>
        <w:t>Нормативы, параметры и сроки разрешенного использова</w:t>
      </w:r>
      <w:r>
        <w:softHyphen/>
        <w:t>ния лесов для осуществления рекреационной деятельности.</w:t>
      </w:r>
      <w:bookmarkEnd w:id="42"/>
    </w:p>
    <w:p w14:paraId="5A43FD2A" w14:textId="77777777" w:rsidR="003C610C" w:rsidRDefault="00C24A72">
      <w:pPr>
        <w:pStyle w:val="1"/>
        <w:ind w:firstLine="720"/>
        <w:jc w:val="both"/>
      </w:pPr>
      <w:r>
        <w:t xml:space="preserve">В соответствии со статьей 41 </w:t>
      </w:r>
      <w:r>
        <w:rPr>
          <w:color w:val="0000FF"/>
        </w:rPr>
        <w:t xml:space="preserve">Лесного кодекса Российской Федерации от 04.12.2006 </w:t>
      </w:r>
      <w:r>
        <w:rPr>
          <w:color w:val="0000FF"/>
          <w:lang w:val="en-US" w:eastAsia="en-US" w:bidi="en-US"/>
        </w:rPr>
        <w:t>N</w:t>
      </w:r>
      <w:r w:rsidRPr="006276D8">
        <w:rPr>
          <w:color w:val="0000FF"/>
          <w:lang w:eastAsia="en-US" w:bidi="en-US"/>
        </w:rPr>
        <w:t xml:space="preserve"> </w:t>
      </w:r>
      <w:r>
        <w:rPr>
          <w:color w:val="0000FF"/>
        </w:rPr>
        <w:t>200-ФЗ</w:t>
      </w:r>
      <w:r>
        <w:t>:</w:t>
      </w:r>
    </w:p>
    <w:p w14:paraId="7D541211" w14:textId="77777777" w:rsidR="003C610C" w:rsidRDefault="00C24A72">
      <w:pPr>
        <w:pStyle w:val="1"/>
        <w:ind w:firstLine="720"/>
        <w:jc w:val="both"/>
      </w:pPr>
      <w:r>
        <w:t>часть 1. «Леса могут использоваться для осуществления рекреационной деятель</w:t>
      </w:r>
      <w:r>
        <w:softHyphen/>
        <w:t>ности в целях организации отдыха, туризма, физкультурно-оздоровительной и спор</w:t>
      </w:r>
      <w:r>
        <w:softHyphen/>
        <w:t>тивной деятельности»;</w:t>
      </w:r>
    </w:p>
    <w:p w14:paraId="1D45FFE7" w14:textId="77777777" w:rsidR="003C610C" w:rsidRDefault="00C24A72">
      <w:pPr>
        <w:pStyle w:val="1"/>
        <w:ind w:firstLine="720"/>
        <w:jc w:val="both"/>
      </w:pPr>
      <w:r>
        <w:t>часть 2. «При осуществлении рекреационной деятельности в лесах допускается возведение временных построек на лесных участках и осуществление их благоустрой</w:t>
      </w:r>
      <w:r>
        <w:softHyphen/>
        <w:t>ства.</w:t>
      </w:r>
    </w:p>
    <w:p w14:paraId="2176FFC9" w14:textId="77777777" w:rsidR="003C610C" w:rsidRDefault="00C24A72">
      <w:pPr>
        <w:pStyle w:val="1"/>
        <w:ind w:firstLine="720"/>
        <w:jc w:val="both"/>
      </w:pPr>
      <w:r>
        <w:t>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w:t>
      </w:r>
      <w:r>
        <w:softHyphen/>
        <w:t>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w:t>
      </w:r>
      <w:r>
        <w:softHyphen/>
        <w:t>ствующих лесных участках допускается возведение физкультурно-оздоровительных, спортивных и спортивно-технических сооружений.</w:t>
      </w:r>
    </w:p>
    <w:p w14:paraId="6D3F84B4" w14:textId="77777777" w:rsidR="003C610C" w:rsidRDefault="00C24A72">
      <w:pPr>
        <w:pStyle w:val="1"/>
        <w:ind w:firstLine="720"/>
        <w:jc w:val="both"/>
      </w:pPr>
      <w:r>
        <w:t>часть 3. «На лесных участках, предоставленных для осуществления рекреацион</w:t>
      </w:r>
      <w:r>
        <w:softHyphen/>
        <w:t>ной деятельности, подлежат сохранению природные ландшафты, объекты животного мира, растительного мира, водные объекты»;</w:t>
      </w:r>
    </w:p>
    <w:p w14:paraId="38D2E08E" w14:textId="77777777" w:rsidR="003C610C" w:rsidRDefault="00C24A72">
      <w:pPr>
        <w:pStyle w:val="1"/>
        <w:ind w:firstLine="720"/>
        <w:jc w:val="both"/>
      </w:pPr>
      <w:r>
        <w:t>часть 4. «Для осуществления рекреационной деятельности лесные участки предоставляются государственным учреждениям, муниципальным учреждениям в по</w:t>
      </w:r>
      <w:r>
        <w:softHyphen/>
        <w:t>стоянное (бессрочное) пользование, другим лицам - в аренду».</w:t>
      </w:r>
    </w:p>
    <w:p w14:paraId="0CFD8879" w14:textId="77777777" w:rsidR="003C610C" w:rsidRDefault="00C24A72">
      <w:pPr>
        <w:pStyle w:val="1"/>
        <w:ind w:firstLine="720"/>
        <w:jc w:val="both"/>
      </w:pPr>
      <w:r>
        <w:t xml:space="preserve">Основным нормативным документом, регулирующим, использование лесов в целях осуществления рекреационной деятельности является </w:t>
      </w:r>
      <w:r>
        <w:rPr>
          <w:color w:val="0000FF"/>
        </w:rPr>
        <w:t xml:space="preserve">Приказ Рослесхоза от 09.11.2020 </w:t>
      </w:r>
      <w:r>
        <w:rPr>
          <w:color w:val="0000FF"/>
          <w:lang w:val="en-US" w:eastAsia="en-US" w:bidi="en-US"/>
        </w:rPr>
        <w:t>N</w:t>
      </w:r>
      <w:r w:rsidRPr="006276D8">
        <w:rPr>
          <w:color w:val="0000FF"/>
          <w:lang w:eastAsia="en-US" w:bidi="en-US"/>
        </w:rPr>
        <w:t xml:space="preserve"> </w:t>
      </w:r>
      <w:r>
        <w:rPr>
          <w:color w:val="0000FF"/>
        </w:rPr>
        <w:t xml:space="preserve">908 </w:t>
      </w:r>
      <w:r>
        <w:t>"Об утверждении Правил использования лесов для осуществления ре</w:t>
      </w:r>
      <w:r>
        <w:softHyphen/>
        <w:t>креационной деятельности".</w:t>
      </w:r>
    </w:p>
    <w:p w14:paraId="7569381C" w14:textId="77777777" w:rsidR="003C610C" w:rsidRDefault="00C24A72">
      <w:pPr>
        <w:pStyle w:val="1"/>
        <w:spacing w:after="160"/>
        <w:ind w:firstLine="720"/>
        <w:jc w:val="both"/>
      </w:pPr>
      <w:r>
        <w:t>Договор аренды лесного участка заключается на срок от 10 до 49 лет в соответ</w:t>
      </w:r>
      <w:r>
        <w:softHyphen/>
        <w:t xml:space="preserve">ствии с </w:t>
      </w:r>
      <w:r>
        <w:rPr>
          <w:color w:val="0000FF"/>
        </w:rPr>
        <w:t xml:space="preserve">Лесным кодексом Российской Федерации от 04.12.2006 </w:t>
      </w:r>
      <w:r>
        <w:rPr>
          <w:color w:val="0000FF"/>
          <w:lang w:val="en-US" w:eastAsia="en-US" w:bidi="en-US"/>
        </w:rPr>
        <w:t>N</w:t>
      </w:r>
      <w:r w:rsidRPr="006276D8">
        <w:rPr>
          <w:color w:val="0000FF"/>
          <w:lang w:eastAsia="en-US" w:bidi="en-US"/>
        </w:rPr>
        <w:t xml:space="preserve"> </w:t>
      </w:r>
      <w:r>
        <w:rPr>
          <w:color w:val="0000FF"/>
        </w:rPr>
        <w:t>200-ФЗ.</w:t>
      </w:r>
    </w:p>
    <w:p w14:paraId="609A862D" w14:textId="77777777" w:rsidR="003C610C" w:rsidRDefault="00C24A72">
      <w:pPr>
        <w:pStyle w:val="42"/>
        <w:keepNext/>
        <w:keepLines/>
        <w:numPr>
          <w:ilvl w:val="2"/>
          <w:numId w:val="14"/>
        </w:numPr>
        <w:tabs>
          <w:tab w:val="left" w:pos="1541"/>
        </w:tabs>
        <w:ind w:firstLine="960"/>
        <w:jc w:val="both"/>
      </w:pPr>
      <w:bookmarkStart w:id="43" w:name="bookmark84"/>
      <w:r>
        <w:t>Нормативы использования лесов для осуществления рекреационной деятельности (допустимая рекреационная нагрузка по типам ландшафтов и др.)</w:t>
      </w:r>
      <w:bookmarkEnd w:id="43"/>
    </w:p>
    <w:p w14:paraId="231A5DDE" w14:textId="77777777" w:rsidR="003C610C" w:rsidRDefault="00C24A72">
      <w:pPr>
        <w:pStyle w:val="1"/>
        <w:ind w:firstLine="820"/>
        <w:jc w:val="both"/>
      </w:pPr>
      <w:r>
        <w:t xml:space="preserve">Согласно </w:t>
      </w:r>
      <w:r>
        <w:rPr>
          <w:color w:val="0000FF"/>
        </w:rPr>
        <w:t xml:space="preserve">Приказу Рослесхоза от 09.11.2020 </w:t>
      </w:r>
      <w:r>
        <w:rPr>
          <w:color w:val="0000FF"/>
          <w:lang w:val="en-US" w:eastAsia="en-US" w:bidi="en-US"/>
        </w:rPr>
        <w:t>N</w:t>
      </w:r>
      <w:r w:rsidRPr="006276D8">
        <w:rPr>
          <w:color w:val="0000FF"/>
          <w:lang w:eastAsia="en-US" w:bidi="en-US"/>
        </w:rPr>
        <w:t xml:space="preserve"> </w:t>
      </w:r>
      <w:r>
        <w:rPr>
          <w:color w:val="0000FF"/>
        </w:rPr>
        <w:t xml:space="preserve">908 </w:t>
      </w:r>
      <w:r>
        <w:t>"Об утверждении Правил ис</w:t>
      </w:r>
      <w:r>
        <w:softHyphen/>
        <w:t>пользования лесов для осуществления рекреационной деятельности":</w:t>
      </w:r>
    </w:p>
    <w:p w14:paraId="458FC83E" w14:textId="77777777" w:rsidR="003C610C" w:rsidRDefault="00C24A72">
      <w:pPr>
        <w:pStyle w:val="1"/>
        <w:ind w:firstLine="820"/>
        <w:jc w:val="both"/>
      </w:pPr>
      <w:r>
        <w:t>пункт 1. «Для осуществления рекреационной деятельности лесные участки предоставляются государственным учреждениям, муниципальным учреждениям в по</w:t>
      </w:r>
      <w:r>
        <w:softHyphen/>
        <w:t>стоянное (бессрочное) пользование, другим лицам - в аренду»;</w:t>
      </w:r>
    </w:p>
    <w:p w14:paraId="3801CE03" w14:textId="77777777" w:rsidR="003C610C" w:rsidRDefault="00C24A72">
      <w:pPr>
        <w:pStyle w:val="1"/>
        <w:ind w:firstLine="820"/>
        <w:jc w:val="both"/>
      </w:pPr>
      <w:r>
        <w:t>пункт 3. «Для осуществления рекреационной деятельности в целях организации отдыха, туризма, физкультурно-оздоровительной и спортивной деятельности лица, ис</w:t>
      </w:r>
      <w:r>
        <w:softHyphen/>
        <w:t>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и/или на повозках), занятия изобразитель</w:t>
      </w:r>
      <w:r>
        <w:softHyphen/>
        <w:t xml:space="preserve">ным </w:t>
      </w:r>
      <w:r>
        <w:lastRenderedPageBreak/>
        <w:t>искусством, познавательные и экологические экскурсии, спортивные соревнова</w:t>
      </w:r>
      <w:r>
        <w:softHyphen/>
        <w:t>ния по отдельным видам спорта, специфика которых соответствует проведению сорев</w:t>
      </w:r>
      <w:r>
        <w:softHyphen/>
        <w:t>нований в лесу, физкультурно-спортивные фестивали и тренировочные сборы, а также другие виды организации рекреационной деятельности»;</w:t>
      </w:r>
    </w:p>
    <w:p w14:paraId="38491A9D" w14:textId="77777777" w:rsidR="003C610C" w:rsidRDefault="00C24A72">
      <w:pPr>
        <w:pStyle w:val="1"/>
        <w:ind w:firstLine="820"/>
        <w:jc w:val="both"/>
      </w:pPr>
      <w:r>
        <w:t>пункт 6. «Леса для осуществления рекреационной деятельности используются способами, не наносящими вреда окружающей среде и здоровью человека».</w:t>
      </w:r>
    </w:p>
    <w:p w14:paraId="678EC47C" w14:textId="77777777" w:rsidR="003C610C" w:rsidRDefault="00C24A72">
      <w:pPr>
        <w:pStyle w:val="1"/>
        <w:ind w:firstLine="960"/>
        <w:jc w:val="both"/>
      </w:pPr>
      <w:r>
        <w:t>Ландшафтная таксация лесных насаждений осуществлена при лесоустройстве городских лесов ЗАТО Солнечный.</w:t>
      </w:r>
    </w:p>
    <w:p w14:paraId="6B14C5E0" w14:textId="77777777" w:rsidR="003C610C" w:rsidRDefault="00C24A72">
      <w:pPr>
        <w:pStyle w:val="1"/>
        <w:ind w:firstLine="960"/>
        <w:jc w:val="both"/>
      </w:pPr>
      <w:r>
        <w:t>Результаты ландшафтной таксации показаны в сводной таблице рекреацион</w:t>
      </w:r>
      <w:r>
        <w:softHyphen/>
        <w:t>ных показателей.</w:t>
      </w:r>
    </w:p>
    <w:p w14:paraId="16F813BF" w14:textId="77777777" w:rsidR="003C610C" w:rsidRDefault="00C24A72">
      <w:pPr>
        <w:pStyle w:val="1"/>
        <w:ind w:firstLine="0"/>
        <w:jc w:val="right"/>
      </w:pPr>
      <w:r>
        <w:t>Таблица 17.</w:t>
      </w:r>
    </w:p>
    <w:p w14:paraId="461A331E" w14:textId="77777777" w:rsidR="003C610C" w:rsidRDefault="00C24A72">
      <w:pPr>
        <w:pStyle w:val="1"/>
        <w:spacing w:after="240"/>
        <w:ind w:firstLine="0"/>
        <w:jc w:val="center"/>
      </w:pPr>
      <w:r>
        <w:t>Ландшафтная характеристика лесов ЗАТО Солнечный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3854"/>
        <w:gridCol w:w="1368"/>
        <w:gridCol w:w="1258"/>
        <w:gridCol w:w="1080"/>
        <w:gridCol w:w="1090"/>
      </w:tblGrid>
      <w:tr w:rsidR="003C610C" w14:paraId="2B7E6B2C" w14:textId="77777777">
        <w:trPr>
          <w:trHeight w:hRule="exact" w:val="360"/>
          <w:jc w:val="center"/>
        </w:trPr>
        <w:tc>
          <w:tcPr>
            <w:tcW w:w="653" w:type="dxa"/>
            <w:vMerge w:val="restart"/>
            <w:tcBorders>
              <w:top w:val="single" w:sz="4" w:space="0" w:color="auto"/>
              <w:left w:val="single" w:sz="4" w:space="0" w:color="auto"/>
            </w:tcBorders>
            <w:shd w:val="clear" w:color="auto" w:fill="auto"/>
          </w:tcPr>
          <w:p w14:paraId="7627F098" w14:textId="77777777" w:rsidR="003C610C" w:rsidRDefault="00C24A72">
            <w:pPr>
              <w:pStyle w:val="a4"/>
            </w:pPr>
            <w:r>
              <w:t>№ п/п</w:t>
            </w:r>
          </w:p>
        </w:tc>
        <w:tc>
          <w:tcPr>
            <w:tcW w:w="3854" w:type="dxa"/>
            <w:vMerge w:val="restart"/>
            <w:tcBorders>
              <w:top w:val="single" w:sz="4" w:space="0" w:color="auto"/>
              <w:left w:val="single" w:sz="4" w:space="0" w:color="auto"/>
            </w:tcBorders>
            <w:shd w:val="clear" w:color="auto" w:fill="auto"/>
          </w:tcPr>
          <w:p w14:paraId="7545EA3B" w14:textId="77777777" w:rsidR="003C610C" w:rsidRDefault="00C24A72">
            <w:pPr>
              <w:pStyle w:val="a4"/>
            </w:pPr>
            <w:r>
              <w:t>Показатели ландшафтной характери</w:t>
            </w:r>
            <w:r>
              <w:softHyphen/>
              <w:t>стики</w:t>
            </w:r>
          </w:p>
        </w:tc>
        <w:tc>
          <w:tcPr>
            <w:tcW w:w="1368" w:type="dxa"/>
            <w:vMerge w:val="restart"/>
            <w:tcBorders>
              <w:top w:val="single" w:sz="4" w:space="0" w:color="auto"/>
              <w:left w:val="single" w:sz="4" w:space="0" w:color="auto"/>
            </w:tcBorders>
            <w:shd w:val="clear" w:color="auto" w:fill="auto"/>
          </w:tcPr>
          <w:p w14:paraId="1637D2BF" w14:textId="77777777" w:rsidR="003C610C" w:rsidRDefault="00C24A72">
            <w:pPr>
              <w:pStyle w:val="a4"/>
            </w:pPr>
            <w:r>
              <w:t>Класс пока</w:t>
            </w:r>
            <w:r>
              <w:softHyphen/>
              <w:t>зателя</w:t>
            </w:r>
          </w:p>
        </w:tc>
        <w:tc>
          <w:tcPr>
            <w:tcW w:w="2338" w:type="dxa"/>
            <w:gridSpan w:val="2"/>
            <w:tcBorders>
              <w:top w:val="single" w:sz="4" w:space="0" w:color="auto"/>
              <w:left w:val="single" w:sz="4" w:space="0" w:color="auto"/>
            </w:tcBorders>
            <w:shd w:val="clear" w:color="auto" w:fill="auto"/>
          </w:tcPr>
          <w:p w14:paraId="769C9FDB" w14:textId="77777777" w:rsidR="003C610C" w:rsidRDefault="00C24A72">
            <w:pPr>
              <w:pStyle w:val="a4"/>
            </w:pPr>
            <w:r>
              <w:t>Площадь по классам</w:t>
            </w:r>
          </w:p>
        </w:tc>
        <w:tc>
          <w:tcPr>
            <w:tcW w:w="1090" w:type="dxa"/>
            <w:vMerge w:val="restart"/>
            <w:tcBorders>
              <w:top w:val="single" w:sz="4" w:space="0" w:color="auto"/>
              <w:left w:val="single" w:sz="4" w:space="0" w:color="auto"/>
              <w:right w:val="single" w:sz="4" w:space="0" w:color="auto"/>
            </w:tcBorders>
            <w:shd w:val="clear" w:color="auto" w:fill="auto"/>
          </w:tcPr>
          <w:p w14:paraId="71AD96C8" w14:textId="77777777" w:rsidR="003C610C" w:rsidRDefault="00C24A72">
            <w:pPr>
              <w:pStyle w:val="a4"/>
            </w:pPr>
            <w:r>
              <w:t>Средняя оценка</w:t>
            </w:r>
          </w:p>
        </w:tc>
      </w:tr>
      <w:tr w:rsidR="003C610C" w14:paraId="5985319A" w14:textId="77777777">
        <w:trPr>
          <w:trHeight w:hRule="exact" w:val="240"/>
          <w:jc w:val="center"/>
        </w:trPr>
        <w:tc>
          <w:tcPr>
            <w:tcW w:w="653" w:type="dxa"/>
            <w:vMerge/>
            <w:tcBorders>
              <w:left w:val="single" w:sz="4" w:space="0" w:color="auto"/>
            </w:tcBorders>
            <w:shd w:val="clear" w:color="auto" w:fill="auto"/>
          </w:tcPr>
          <w:p w14:paraId="2BE23BD8" w14:textId="77777777" w:rsidR="003C610C" w:rsidRDefault="003C610C"/>
        </w:tc>
        <w:tc>
          <w:tcPr>
            <w:tcW w:w="3854" w:type="dxa"/>
            <w:vMerge/>
            <w:tcBorders>
              <w:left w:val="single" w:sz="4" w:space="0" w:color="auto"/>
            </w:tcBorders>
            <w:shd w:val="clear" w:color="auto" w:fill="auto"/>
          </w:tcPr>
          <w:p w14:paraId="211EA48A" w14:textId="77777777" w:rsidR="003C610C" w:rsidRDefault="003C610C"/>
        </w:tc>
        <w:tc>
          <w:tcPr>
            <w:tcW w:w="1368" w:type="dxa"/>
            <w:vMerge/>
            <w:tcBorders>
              <w:left w:val="single" w:sz="4" w:space="0" w:color="auto"/>
            </w:tcBorders>
            <w:shd w:val="clear" w:color="auto" w:fill="auto"/>
          </w:tcPr>
          <w:p w14:paraId="2F9AF828" w14:textId="77777777" w:rsidR="003C610C" w:rsidRDefault="003C610C"/>
        </w:tc>
        <w:tc>
          <w:tcPr>
            <w:tcW w:w="1258" w:type="dxa"/>
            <w:tcBorders>
              <w:top w:val="single" w:sz="4" w:space="0" w:color="auto"/>
              <w:left w:val="single" w:sz="4" w:space="0" w:color="auto"/>
            </w:tcBorders>
            <w:shd w:val="clear" w:color="auto" w:fill="auto"/>
            <w:vAlign w:val="bottom"/>
          </w:tcPr>
          <w:p w14:paraId="672EEEF2" w14:textId="77777777" w:rsidR="003C610C" w:rsidRDefault="00C24A72">
            <w:pPr>
              <w:pStyle w:val="a4"/>
            </w:pPr>
            <w:r>
              <w:t>га</w:t>
            </w:r>
          </w:p>
        </w:tc>
        <w:tc>
          <w:tcPr>
            <w:tcW w:w="1080" w:type="dxa"/>
            <w:tcBorders>
              <w:top w:val="single" w:sz="4" w:space="0" w:color="auto"/>
              <w:left w:val="single" w:sz="4" w:space="0" w:color="auto"/>
            </w:tcBorders>
            <w:shd w:val="clear" w:color="auto" w:fill="auto"/>
            <w:vAlign w:val="bottom"/>
          </w:tcPr>
          <w:p w14:paraId="0E91A0A5" w14:textId="77777777" w:rsidR="003C610C" w:rsidRDefault="00C24A72">
            <w:pPr>
              <w:pStyle w:val="a4"/>
            </w:pPr>
            <w:r>
              <w:t>%</w:t>
            </w:r>
          </w:p>
        </w:tc>
        <w:tc>
          <w:tcPr>
            <w:tcW w:w="1090" w:type="dxa"/>
            <w:vMerge/>
            <w:tcBorders>
              <w:left w:val="single" w:sz="4" w:space="0" w:color="auto"/>
              <w:right w:val="single" w:sz="4" w:space="0" w:color="auto"/>
            </w:tcBorders>
            <w:shd w:val="clear" w:color="auto" w:fill="auto"/>
          </w:tcPr>
          <w:p w14:paraId="03CC8E8C" w14:textId="77777777" w:rsidR="003C610C" w:rsidRDefault="003C610C"/>
        </w:tc>
      </w:tr>
      <w:tr w:rsidR="003C610C" w14:paraId="3F998E2C" w14:textId="77777777">
        <w:trPr>
          <w:trHeight w:hRule="exact" w:val="1162"/>
          <w:jc w:val="center"/>
        </w:trPr>
        <w:tc>
          <w:tcPr>
            <w:tcW w:w="653" w:type="dxa"/>
            <w:tcBorders>
              <w:top w:val="single" w:sz="4" w:space="0" w:color="auto"/>
              <w:left w:val="single" w:sz="4" w:space="0" w:color="auto"/>
            </w:tcBorders>
            <w:shd w:val="clear" w:color="auto" w:fill="auto"/>
          </w:tcPr>
          <w:p w14:paraId="65CCC93E" w14:textId="77777777" w:rsidR="003C610C" w:rsidRDefault="00C24A72">
            <w:pPr>
              <w:pStyle w:val="a4"/>
              <w:ind w:firstLine="180"/>
              <w:jc w:val="left"/>
            </w:pPr>
            <w:r>
              <w:t>1</w:t>
            </w:r>
          </w:p>
        </w:tc>
        <w:tc>
          <w:tcPr>
            <w:tcW w:w="3854" w:type="dxa"/>
            <w:tcBorders>
              <w:top w:val="single" w:sz="4" w:space="0" w:color="auto"/>
              <w:left w:val="single" w:sz="4" w:space="0" w:color="auto"/>
            </w:tcBorders>
            <w:shd w:val="clear" w:color="auto" w:fill="auto"/>
          </w:tcPr>
          <w:p w14:paraId="7C5149BA" w14:textId="77777777" w:rsidR="003C610C" w:rsidRDefault="00C24A72">
            <w:pPr>
              <w:pStyle w:val="a4"/>
            </w:pPr>
            <w:r>
              <w:t>Тип ландшафта 10 в т.ч. закрытый горизонтальной со</w:t>
            </w:r>
            <w:r>
              <w:softHyphen/>
              <w:t>мкнутости закрытый вертикальной сомкнутости</w:t>
            </w:r>
          </w:p>
        </w:tc>
        <w:tc>
          <w:tcPr>
            <w:tcW w:w="1368" w:type="dxa"/>
            <w:tcBorders>
              <w:top w:val="single" w:sz="4" w:space="0" w:color="auto"/>
              <w:left w:val="single" w:sz="4" w:space="0" w:color="auto"/>
            </w:tcBorders>
            <w:shd w:val="clear" w:color="auto" w:fill="auto"/>
            <w:vAlign w:val="bottom"/>
          </w:tcPr>
          <w:p w14:paraId="55866E96" w14:textId="77777777" w:rsidR="003C610C" w:rsidRDefault="00C24A72">
            <w:pPr>
              <w:pStyle w:val="a4"/>
              <w:spacing w:after="200"/>
            </w:pPr>
            <w:r>
              <w:t>10</w:t>
            </w:r>
          </w:p>
          <w:p w14:paraId="214D60D0" w14:textId="77777777" w:rsidR="003C610C" w:rsidRDefault="00C24A72">
            <w:pPr>
              <w:pStyle w:val="a4"/>
              <w:spacing w:after="200"/>
            </w:pPr>
            <w:r>
              <w:t>3Г</w:t>
            </w:r>
          </w:p>
          <w:p w14:paraId="3087C9C1" w14:textId="77777777" w:rsidR="003C610C" w:rsidRDefault="00C24A72">
            <w:pPr>
              <w:pStyle w:val="a4"/>
              <w:spacing w:after="200"/>
            </w:pPr>
            <w:r>
              <w:t>3В</w:t>
            </w:r>
          </w:p>
        </w:tc>
        <w:tc>
          <w:tcPr>
            <w:tcW w:w="1258" w:type="dxa"/>
            <w:tcBorders>
              <w:top w:val="single" w:sz="4" w:space="0" w:color="auto"/>
              <w:left w:val="single" w:sz="4" w:space="0" w:color="auto"/>
            </w:tcBorders>
            <w:shd w:val="clear" w:color="auto" w:fill="auto"/>
            <w:vAlign w:val="bottom"/>
          </w:tcPr>
          <w:p w14:paraId="6453C1CF" w14:textId="77777777" w:rsidR="003C610C" w:rsidRDefault="00C24A72">
            <w:pPr>
              <w:pStyle w:val="a4"/>
              <w:spacing w:after="200"/>
            </w:pPr>
            <w:r>
              <w:t>173,73</w:t>
            </w:r>
          </w:p>
          <w:p w14:paraId="7C3F1416" w14:textId="77777777" w:rsidR="003C610C" w:rsidRDefault="00C24A72">
            <w:pPr>
              <w:pStyle w:val="a4"/>
              <w:spacing w:after="200"/>
            </w:pPr>
            <w:r>
              <w:t>36,48</w:t>
            </w:r>
          </w:p>
          <w:p w14:paraId="1AF293CB" w14:textId="77777777" w:rsidR="003C610C" w:rsidRDefault="00C24A72">
            <w:pPr>
              <w:pStyle w:val="a4"/>
              <w:spacing w:after="200"/>
            </w:pPr>
            <w:r>
              <w:t>137,25</w:t>
            </w:r>
          </w:p>
        </w:tc>
        <w:tc>
          <w:tcPr>
            <w:tcW w:w="1080" w:type="dxa"/>
            <w:tcBorders>
              <w:top w:val="single" w:sz="4" w:space="0" w:color="auto"/>
              <w:left w:val="single" w:sz="4" w:space="0" w:color="auto"/>
            </w:tcBorders>
            <w:shd w:val="clear" w:color="auto" w:fill="auto"/>
            <w:vAlign w:val="bottom"/>
          </w:tcPr>
          <w:p w14:paraId="671C99B3" w14:textId="77777777" w:rsidR="003C610C" w:rsidRDefault="00C24A72">
            <w:pPr>
              <w:pStyle w:val="a4"/>
              <w:spacing w:after="200"/>
            </w:pPr>
            <w:r>
              <w:t>70,6</w:t>
            </w:r>
          </w:p>
          <w:p w14:paraId="4F4168C1" w14:textId="77777777" w:rsidR="003C610C" w:rsidRDefault="00C24A72">
            <w:pPr>
              <w:pStyle w:val="a4"/>
              <w:spacing w:after="200"/>
            </w:pPr>
            <w:r>
              <w:t>14,8</w:t>
            </w:r>
          </w:p>
          <w:p w14:paraId="1B5C9034" w14:textId="77777777" w:rsidR="003C610C" w:rsidRDefault="00C24A72">
            <w:pPr>
              <w:pStyle w:val="a4"/>
              <w:spacing w:after="200"/>
            </w:pPr>
            <w:r>
              <w:t>55,8</w:t>
            </w:r>
          </w:p>
        </w:tc>
        <w:tc>
          <w:tcPr>
            <w:tcW w:w="1090" w:type="dxa"/>
            <w:tcBorders>
              <w:top w:val="single" w:sz="4" w:space="0" w:color="auto"/>
              <w:left w:val="single" w:sz="4" w:space="0" w:color="auto"/>
              <w:right w:val="single" w:sz="4" w:space="0" w:color="auto"/>
            </w:tcBorders>
            <w:shd w:val="clear" w:color="auto" w:fill="auto"/>
          </w:tcPr>
          <w:p w14:paraId="4914D76F" w14:textId="77777777" w:rsidR="003C610C" w:rsidRDefault="00C24A72">
            <w:pPr>
              <w:pStyle w:val="a4"/>
            </w:pPr>
            <w:r>
              <w:t>-</w:t>
            </w:r>
          </w:p>
        </w:tc>
      </w:tr>
      <w:tr w:rsidR="003C610C" w14:paraId="51189234" w14:textId="77777777">
        <w:trPr>
          <w:trHeight w:hRule="exact" w:val="240"/>
          <w:jc w:val="center"/>
        </w:trPr>
        <w:tc>
          <w:tcPr>
            <w:tcW w:w="653" w:type="dxa"/>
            <w:tcBorders>
              <w:top w:val="single" w:sz="4" w:space="0" w:color="auto"/>
              <w:left w:val="single" w:sz="4" w:space="0" w:color="auto"/>
            </w:tcBorders>
            <w:shd w:val="clear" w:color="auto" w:fill="auto"/>
          </w:tcPr>
          <w:p w14:paraId="00F00774" w14:textId="77777777" w:rsidR="003C610C" w:rsidRDefault="003C610C">
            <w:pPr>
              <w:rPr>
                <w:sz w:val="10"/>
                <w:szCs w:val="10"/>
              </w:rPr>
            </w:pPr>
          </w:p>
        </w:tc>
        <w:tc>
          <w:tcPr>
            <w:tcW w:w="3854" w:type="dxa"/>
            <w:tcBorders>
              <w:top w:val="single" w:sz="4" w:space="0" w:color="auto"/>
              <w:left w:val="single" w:sz="4" w:space="0" w:color="auto"/>
            </w:tcBorders>
            <w:shd w:val="clear" w:color="auto" w:fill="auto"/>
            <w:vAlign w:val="bottom"/>
          </w:tcPr>
          <w:p w14:paraId="135A9BF9" w14:textId="77777777" w:rsidR="003C610C" w:rsidRDefault="00C24A72">
            <w:pPr>
              <w:pStyle w:val="a4"/>
            </w:pPr>
            <w:r>
              <w:t>Полуоткрытый</w:t>
            </w:r>
          </w:p>
        </w:tc>
        <w:tc>
          <w:tcPr>
            <w:tcW w:w="1368" w:type="dxa"/>
            <w:tcBorders>
              <w:top w:val="single" w:sz="4" w:space="0" w:color="auto"/>
              <w:left w:val="single" w:sz="4" w:space="0" w:color="auto"/>
            </w:tcBorders>
            <w:shd w:val="clear" w:color="auto" w:fill="auto"/>
            <w:vAlign w:val="bottom"/>
          </w:tcPr>
          <w:p w14:paraId="161E6718" w14:textId="77777777" w:rsidR="003C610C" w:rsidRDefault="00C24A72">
            <w:pPr>
              <w:pStyle w:val="a4"/>
            </w:pPr>
            <w:r>
              <w:t>20</w:t>
            </w:r>
          </w:p>
        </w:tc>
        <w:tc>
          <w:tcPr>
            <w:tcW w:w="1258" w:type="dxa"/>
            <w:tcBorders>
              <w:top w:val="single" w:sz="4" w:space="0" w:color="auto"/>
              <w:left w:val="single" w:sz="4" w:space="0" w:color="auto"/>
            </w:tcBorders>
            <w:shd w:val="clear" w:color="auto" w:fill="auto"/>
            <w:vAlign w:val="bottom"/>
          </w:tcPr>
          <w:p w14:paraId="2765B536" w14:textId="77777777" w:rsidR="003C610C" w:rsidRDefault="00C24A72">
            <w:pPr>
              <w:pStyle w:val="a4"/>
            </w:pPr>
            <w:r>
              <w:t>14,64</w:t>
            </w:r>
          </w:p>
        </w:tc>
        <w:tc>
          <w:tcPr>
            <w:tcW w:w="1080" w:type="dxa"/>
            <w:tcBorders>
              <w:top w:val="single" w:sz="4" w:space="0" w:color="auto"/>
              <w:left w:val="single" w:sz="4" w:space="0" w:color="auto"/>
            </w:tcBorders>
            <w:shd w:val="clear" w:color="auto" w:fill="auto"/>
            <w:vAlign w:val="bottom"/>
          </w:tcPr>
          <w:p w14:paraId="03E59E44" w14:textId="77777777" w:rsidR="003C610C" w:rsidRDefault="00C24A72">
            <w:pPr>
              <w:pStyle w:val="a4"/>
            </w:pPr>
            <w:r>
              <w:t>6,0</w:t>
            </w:r>
          </w:p>
        </w:tc>
        <w:tc>
          <w:tcPr>
            <w:tcW w:w="1090" w:type="dxa"/>
            <w:tcBorders>
              <w:top w:val="single" w:sz="4" w:space="0" w:color="auto"/>
              <w:left w:val="single" w:sz="4" w:space="0" w:color="auto"/>
              <w:right w:val="single" w:sz="4" w:space="0" w:color="auto"/>
            </w:tcBorders>
            <w:shd w:val="clear" w:color="auto" w:fill="auto"/>
          </w:tcPr>
          <w:p w14:paraId="1AF55708" w14:textId="77777777" w:rsidR="003C610C" w:rsidRDefault="003C610C">
            <w:pPr>
              <w:rPr>
                <w:sz w:val="10"/>
                <w:szCs w:val="10"/>
              </w:rPr>
            </w:pPr>
          </w:p>
        </w:tc>
      </w:tr>
      <w:tr w:rsidR="003C610C" w14:paraId="2B524F24" w14:textId="77777777">
        <w:trPr>
          <w:trHeight w:hRule="exact" w:val="235"/>
          <w:jc w:val="center"/>
        </w:trPr>
        <w:tc>
          <w:tcPr>
            <w:tcW w:w="653" w:type="dxa"/>
            <w:tcBorders>
              <w:top w:val="single" w:sz="4" w:space="0" w:color="auto"/>
              <w:left w:val="single" w:sz="4" w:space="0" w:color="auto"/>
            </w:tcBorders>
            <w:shd w:val="clear" w:color="auto" w:fill="auto"/>
          </w:tcPr>
          <w:p w14:paraId="36ADB13E" w14:textId="77777777" w:rsidR="003C610C" w:rsidRDefault="003C610C">
            <w:pPr>
              <w:rPr>
                <w:sz w:val="10"/>
                <w:szCs w:val="10"/>
              </w:rPr>
            </w:pPr>
          </w:p>
        </w:tc>
        <w:tc>
          <w:tcPr>
            <w:tcW w:w="3854" w:type="dxa"/>
            <w:tcBorders>
              <w:top w:val="single" w:sz="4" w:space="0" w:color="auto"/>
              <w:left w:val="single" w:sz="4" w:space="0" w:color="auto"/>
            </w:tcBorders>
            <w:shd w:val="clear" w:color="auto" w:fill="auto"/>
            <w:vAlign w:val="bottom"/>
          </w:tcPr>
          <w:p w14:paraId="40755950" w14:textId="77777777" w:rsidR="003C610C" w:rsidRDefault="00C24A72">
            <w:pPr>
              <w:pStyle w:val="a4"/>
            </w:pPr>
            <w:r>
              <w:t>в т.ч. равномерного размещения</w:t>
            </w:r>
          </w:p>
        </w:tc>
        <w:tc>
          <w:tcPr>
            <w:tcW w:w="1368" w:type="dxa"/>
            <w:tcBorders>
              <w:top w:val="single" w:sz="4" w:space="0" w:color="auto"/>
              <w:left w:val="single" w:sz="4" w:space="0" w:color="auto"/>
            </w:tcBorders>
            <w:shd w:val="clear" w:color="auto" w:fill="auto"/>
            <w:vAlign w:val="bottom"/>
          </w:tcPr>
          <w:p w14:paraId="70F017F8" w14:textId="77777777" w:rsidR="003C610C" w:rsidRDefault="00C24A72">
            <w:pPr>
              <w:pStyle w:val="a4"/>
            </w:pPr>
            <w:r>
              <w:t>ПР</w:t>
            </w:r>
          </w:p>
        </w:tc>
        <w:tc>
          <w:tcPr>
            <w:tcW w:w="1258" w:type="dxa"/>
            <w:tcBorders>
              <w:top w:val="single" w:sz="4" w:space="0" w:color="auto"/>
              <w:left w:val="single" w:sz="4" w:space="0" w:color="auto"/>
            </w:tcBorders>
            <w:shd w:val="clear" w:color="auto" w:fill="auto"/>
            <w:vAlign w:val="bottom"/>
          </w:tcPr>
          <w:p w14:paraId="45D470FE" w14:textId="77777777" w:rsidR="003C610C" w:rsidRDefault="00C24A72">
            <w:pPr>
              <w:pStyle w:val="a4"/>
            </w:pPr>
            <w:r>
              <w:t>1,46</w:t>
            </w:r>
          </w:p>
        </w:tc>
        <w:tc>
          <w:tcPr>
            <w:tcW w:w="1080" w:type="dxa"/>
            <w:tcBorders>
              <w:top w:val="single" w:sz="4" w:space="0" w:color="auto"/>
              <w:left w:val="single" w:sz="4" w:space="0" w:color="auto"/>
            </w:tcBorders>
            <w:shd w:val="clear" w:color="auto" w:fill="auto"/>
            <w:vAlign w:val="bottom"/>
          </w:tcPr>
          <w:p w14:paraId="01FF8955" w14:textId="77777777" w:rsidR="003C610C" w:rsidRDefault="00C24A72">
            <w:pPr>
              <w:pStyle w:val="a4"/>
            </w:pPr>
            <w:r>
              <w:t>0,6</w:t>
            </w:r>
          </w:p>
        </w:tc>
        <w:tc>
          <w:tcPr>
            <w:tcW w:w="1090" w:type="dxa"/>
            <w:tcBorders>
              <w:top w:val="single" w:sz="4" w:space="0" w:color="auto"/>
              <w:left w:val="single" w:sz="4" w:space="0" w:color="auto"/>
              <w:right w:val="single" w:sz="4" w:space="0" w:color="auto"/>
            </w:tcBorders>
            <w:shd w:val="clear" w:color="auto" w:fill="auto"/>
          </w:tcPr>
          <w:p w14:paraId="4344392D" w14:textId="77777777" w:rsidR="003C610C" w:rsidRDefault="003C610C">
            <w:pPr>
              <w:rPr>
                <w:sz w:val="10"/>
                <w:szCs w:val="10"/>
              </w:rPr>
            </w:pPr>
          </w:p>
        </w:tc>
      </w:tr>
      <w:tr w:rsidR="003C610C" w14:paraId="4EFF31A2" w14:textId="77777777">
        <w:trPr>
          <w:trHeight w:hRule="exact" w:val="245"/>
          <w:jc w:val="center"/>
        </w:trPr>
        <w:tc>
          <w:tcPr>
            <w:tcW w:w="653" w:type="dxa"/>
            <w:tcBorders>
              <w:top w:val="single" w:sz="4" w:space="0" w:color="auto"/>
              <w:left w:val="single" w:sz="4" w:space="0" w:color="auto"/>
            </w:tcBorders>
            <w:shd w:val="clear" w:color="auto" w:fill="auto"/>
          </w:tcPr>
          <w:p w14:paraId="0FB2CFC1" w14:textId="77777777" w:rsidR="003C610C" w:rsidRDefault="003C610C">
            <w:pPr>
              <w:rPr>
                <w:sz w:val="10"/>
                <w:szCs w:val="10"/>
              </w:rPr>
            </w:pPr>
          </w:p>
        </w:tc>
        <w:tc>
          <w:tcPr>
            <w:tcW w:w="3854" w:type="dxa"/>
            <w:tcBorders>
              <w:top w:val="single" w:sz="4" w:space="0" w:color="auto"/>
              <w:left w:val="single" w:sz="4" w:space="0" w:color="auto"/>
            </w:tcBorders>
            <w:shd w:val="clear" w:color="auto" w:fill="auto"/>
            <w:vAlign w:val="bottom"/>
          </w:tcPr>
          <w:p w14:paraId="59D8D104" w14:textId="77777777" w:rsidR="003C610C" w:rsidRDefault="00C24A72">
            <w:pPr>
              <w:pStyle w:val="a4"/>
            </w:pPr>
            <w:r>
              <w:t>группового размещения</w:t>
            </w:r>
          </w:p>
        </w:tc>
        <w:tc>
          <w:tcPr>
            <w:tcW w:w="1368" w:type="dxa"/>
            <w:tcBorders>
              <w:top w:val="single" w:sz="4" w:space="0" w:color="auto"/>
              <w:left w:val="single" w:sz="4" w:space="0" w:color="auto"/>
            </w:tcBorders>
            <w:shd w:val="clear" w:color="auto" w:fill="auto"/>
            <w:vAlign w:val="bottom"/>
          </w:tcPr>
          <w:p w14:paraId="6DD75F3E" w14:textId="77777777" w:rsidR="003C610C" w:rsidRDefault="00C24A72">
            <w:pPr>
              <w:pStyle w:val="a4"/>
            </w:pPr>
            <w:r>
              <w:t>ПГ</w:t>
            </w:r>
          </w:p>
        </w:tc>
        <w:tc>
          <w:tcPr>
            <w:tcW w:w="1258" w:type="dxa"/>
            <w:tcBorders>
              <w:top w:val="single" w:sz="4" w:space="0" w:color="auto"/>
              <w:left w:val="single" w:sz="4" w:space="0" w:color="auto"/>
            </w:tcBorders>
            <w:shd w:val="clear" w:color="auto" w:fill="auto"/>
            <w:vAlign w:val="bottom"/>
          </w:tcPr>
          <w:p w14:paraId="7A6DB0BA" w14:textId="77777777" w:rsidR="003C610C" w:rsidRDefault="00C24A72">
            <w:pPr>
              <w:pStyle w:val="a4"/>
            </w:pPr>
            <w:r>
              <w:t>13,18</w:t>
            </w:r>
          </w:p>
        </w:tc>
        <w:tc>
          <w:tcPr>
            <w:tcW w:w="1080" w:type="dxa"/>
            <w:tcBorders>
              <w:top w:val="single" w:sz="4" w:space="0" w:color="auto"/>
              <w:left w:val="single" w:sz="4" w:space="0" w:color="auto"/>
            </w:tcBorders>
            <w:shd w:val="clear" w:color="auto" w:fill="auto"/>
            <w:vAlign w:val="bottom"/>
          </w:tcPr>
          <w:p w14:paraId="5D21BC4A" w14:textId="77777777" w:rsidR="003C610C" w:rsidRDefault="00C24A72">
            <w:pPr>
              <w:pStyle w:val="a4"/>
            </w:pPr>
            <w:r>
              <w:t>5,4</w:t>
            </w:r>
          </w:p>
        </w:tc>
        <w:tc>
          <w:tcPr>
            <w:tcW w:w="1090" w:type="dxa"/>
            <w:tcBorders>
              <w:top w:val="single" w:sz="4" w:space="0" w:color="auto"/>
              <w:left w:val="single" w:sz="4" w:space="0" w:color="auto"/>
              <w:right w:val="single" w:sz="4" w:space="0" w:color="auto"/>
            </w:tcBorders>
            <w:shd w:val="clear" w:color="auto" w:fill="auto"/>
          </w:tcPr>
          <w:p w14:paraId="7241524C" w14:textId="77777777" w:rsidR="003C610C" w:rsidRDefault="003C610C">
            <w:pPr>
              <w:rPr>
                <w:sz w:val="10"/>
                <w:szCs w:val="10"/>
              </w:rPr>
            </w:pPr>
          </w:p>
        </w:tc>
      </w:tr>
      <w:tr w:rsidR="003C610C" w14:paraId="3997630F" w14:textId="77777777">
        <w:trPr>
          <w:trHeight w:hRule="exact" w:val="240"/>
          <w:jc w:val="center"/>
        </w:trPr>
        <w:tc>
          <w:tcPr>
            <w:tcW w:w="653" w:type="dxa"/>
            <w:tcBorders>
              <w:top w:val="single" w:sz="4" w:space="0" w:color="auto"/>
              <w:left w:val="single" w:sz="4" w:space="0" w:color="auto"/>
            </w:tcBorders>
            <w:shd w:val="clear" w:color="auto" w:fill="auto"/>
          </w:tcPr>
          <w:p w14:paraId="2F1FEFCA" w14:textId="77777777" w:rsidR="003C610C" w:rsidRDefault="003C610C">
            <w:pPr>
              <w:rPr>
                <w:sz w:val="10"/>
                <w:szCs w:val="10"/>
              </w:rPr>
            </w:pPr>
          </w:p>
        </w:tc>
        <w:tc>
          <w:tcPr>
            <w:tcW w:w="3854" w:type="dxa"/>
            <w:tcBorders>
              <w:top w:val="single" w:sz="4" w:space="0" w:color="auto"/>
              <w:left w:val="single" w:sz="4" w:space="0" w:color="auto"/>
            </w:tcBorders>
            <w:shd w:val="clear" w:color="auto" w:fill="auto"/>
            <w:vAlign w:val="bottom"/>
          </w:tcPr>
          <w:p w14:paraId="773EED59" w14:textId="77777777" w:rsidR="003C610C" w:rsidRDefault="00C24A72">
            <w:pPr>
              <w:pStyle w:val="a4"/>
            </w:pPr>
            <w:r>
              <w:t>Открытый</w:t>
            </w:r>
          </w:p>
        </w:tc>
        <w:tc>
          <w:tcPr>
            <w:tcW w:w="1368" w:type="dxa"/>
            <w:tcBorders>
              <w:top w:val="single" w:sz="4" w:space="0" w:color="auto"/>
              <w:left w:val="single" w:sz="4" w:space="0" w:color="auto"/>
            </w:tcBorders>
            <w:shd w:val="clear" w:color="auto" w:fill="auto"/>
            <w:vAlign w:val="bottom"/>
          </w:tcPr>
          <w:p w14:paraId="44246EC9" w14:textId="77777777" w:rsidR="003C610C" w:rsidRDefault="00C24A72">
            <w:pPr>
              <w:pStyle w:val="a4"/>
            </w:pPr>
            <w:r>
              <w:t>30</w:t>
            </w:r>
          </w:p>
        </w:tc>
        <w:tc>
          <w:tcPr>
            <w:tcW w:w="1258" w:type="dxa"/>
            <w:tcBorders>
              <w:top w:val="single" w:sz="4" w:space="0" w:color="auto"/>
              <w:left w:val="single" w:sz="4" w:space="0" w:color="auto"/>
            </w:tcBorders>
            <w:shd w:val="clear" w:color="auto" w:fill="auto"/>
            <w:vAlign w:val="bottom"/>
          </w:tcPr>
          <w:p w14:paraId="44BAEDCF" w14:textId="77777777" w:rsidR="003C610C" w:rsidRDefault="00C24A72">
            <w:pPr>
              <w:pStyle w:val="a4"/>
            </w:pPr>
            <w:r>
              <w:t>57,73</w:t>
            </w:r>
          </w:p>
        </w:tc>
        <w:tc>
          <w:tcPr>
            <w:tcW w:w="1080" w:type="dxa"/>
            <w:tcBorders>
              <w:top w:val="single" w:sz="4" w:space="0" w:color="auto"/>
              <w:left w:val="single" w:sz="4" w:space="0" w:color="auto"/>
            </w:tcBorders>
            <w:shd w:val="clear" w:color="auto" w:fill="auto"/>
            <w:vAlign w:val="bottom"/>
          </w:tcPr>
          <w:p w14:paraId="52420167" w14:textId="77777777" w:rsidR="003C610C" w:rsidRDefault="00C24A72">
            <w:pPr>
              <w:pStyle w:val="a4"/>
            </w:pPr>
            <w:r>
              <w:t>23,4</w:t>
            </w:r>
          </w:p>
        </w:tc>
        <w:tc>
          <w:tcPr>
            <w:tcW w:w="1090" w:type="dxa"/>
            <w:tcBorders>
              <w:top w:val="single" w:sz="4" w:space="0" w:color="auto"/>
              <w:left w:val="single" w:sz="4" w:space="0" w:color="auto"/>
              <w:right w:val="single" w:sz="4" w:space="0" w:color="auto"/>
            </w:tcBorders>
            <w:shd w:val="clear" w:color="auto" w:fill="auto"/>
          </w:tcPr>
          <w:p w14:paraId="493CB924" w14:textId="77777777" w:rsidR="003C610C" w:rsidRDefault="003C610C">
            <w:pPr>
              <w:rPr>
                <w:sz w:val="10"/>
                <w:szCs w:val="10"/>
              </w:rPr>
            </w:pPr>
          </w:p>
        </w:tc>
      </w:tr>
      <w:tr w:rsidR="003C610C" w14:paraId="4C680CC4" w14:textId="77777777">
        <w:trPr>
          <w:trHeight w:hRule="exact" w:val="235"/>
          <w:jc w:val="center"/>
        </w:trPr>
        <w:tc>
          <w:tcPr>
            <w:tcW w:w="653" w:type="dxa"/>
            <w:tcBorders>
              <w:top w:val="single" w:sz="4" w:space="0" w:color="auto"/>
              <w:left w:val="single" w:sz="4" w:space="0" w:color="auto"/>
            </w:tcBorders>
            <w:shd w:val="clear" w:color="auto" w:fill="auto"/>
          </w:tcPr>
          <w:p w14:paraId="7FC00D23" w14:textId="77777777" w:rsidR="003C610C" w:rsidRDefault="003C610C">
            <w:pPr>
              <w:rPr>
                <w:sz w:val="10"/>
                <w:szCs w:val="10"/>
              </w:rPr>
            </w:pPr>
          </w:p>
        </w:tc>
        <w:tc>
          <w:tcPr>
            <w:tcW w:w="3854" w:type="dxa"/>
            <w:tcBorders>
              <w:top w:val="single" w:sz="4" w:space="0" w:color="auto"/>
              <w:left w:val="single" w:sz="4" w:space="0" w:color="auto"/>
            </w:tcBorders>
            <w:shd w:val="clear" w:color="auto" w:fill="auto"/>
            <w:vAlign w:val="bottom"/>
          </w:tcPr>
          <w:p w14:paraId="05C4FDFD" w14:textId="77777777" w:rsidR="003C610C" w:rsidRDefault="00C24A72">
            <w:pPr>
              <w:pStyle w:val="a4"/>
            </w:pPr>
            <w:r>
              <w:t>в т.ч. Открытый-редина</w:t>
            </w:r>
          </w:p>
        </w:tc>
        <w:tc>
          <w:tcPr>
            <w:tcW w:w="1368" w:type="dxa"/>
            <w:tcBorders>
              <w:top w:val="single" w:sz="4" w:space="0" w:color="auto"/>
              <w:left w:val="single" w:sz="4" w:space="0" w:color="auto"/>
            </w:tcBorders>
            <w:shd w:val="clear" w:color="auto" w:fill="auto"/>
            <w:vAlign w:val="bottom"/>
          </w:tcPr>
          <w:p w14:paraId="71509991" w14:textId="77777777" w:rsidR="003C610C" w:rsidRDefault="00C24A72">
            <w:pPr>
              <w:pStyle w:val="a4"/>
            </w:pPr>
            <w:r>
              <w:t>ОР</w:t>
            </w:r>
          </w:p>
        </w:tc>
        <w:tc>
          <w:tcPr>
            <w:tcW w:w="1258" w:type="dxa"/>
            <w:tcBorders>
              <w:top w:val="single" w:sz="4" w:space="0" w:color="auto"/>
              <w:left w:val="single" w:sz="4" w:space="0" w:color="auto"/>
            </w:tcBorders>
            <w:shd w:val="clear" w:color="auto" w:fill="auto"/>
            <w:vAlign w:val="bottom"/>
          </w:tcPr>
          <w:p w14:paraId="3C203488" w14:textId="77777777" w:rsidR="003C610C" w:rsidRDefault="00C24A72">
            <w:pPr>
              <w:pStyle w:val="a4"/>
            </w:pPr>
            <w:r>
              <w:t>1,24</w:t>
            </w:r>
          </w:p>
        </w:tc>
        <w:tc>
          <w:tcPr>
            <w:tcW w:w="1080" w:type="dxa"/>
            <w:tcBorders>
              <w:top w:val="single" w:sz="4" w:space="0" w:color="auto"/>
              <w:left w:val="single" w:sz="4" w:space="0" w:color="auto"/>
            </w:tcBorders>
            <w:shd w:val="clear" w:color="auto" w:fill="auto"/>
            <w:vAlign w:val="bottom"/>
          </w:tcPr>
          <w:p w14:paraId="3A8C0BC4" w14:textId="77777777" w:rsidR="003C610C" w:rsidRDefault="00C24A72">
            <w:pPr>
              <w:pStyle w:val="a4"/>
            </w:pPr>
            <w:r>
              <w:t>0,5</w:t>
            </w:r>
          </w:p>
        </w:tc>
        <w:tc>
          <w:tcPr>
            <w:tcW w:w="1090" w:type="dxa"/>
            <w:tcBorders>
              <w:top w:val="single" w:sz="4" w:space="0" w:color="auto"/>
              <w:left w:val="single" w:sz="4" w:space="0" w:color="auto"/>
              <w:right w:val="single" w:sz="4" w:space="0" w:color="auto"/>
            </w:tcBorders>
            <w:shd w:val="clear" w:color="auto" w:fill="auto"/>
          </w:tcPr>
          <w:p w14:paraId="29AC272F" w14:textId="77777777" w:rsidR="003C610C" w:rsidRDefault="003C610C">
            <w:pPr>
              <w:rPr>
                <w:sz w:val="10"/>
                <w:szCs w:val="10"/>
              </w:rPr>
            </w:pPr>
          </w:p>
        </w:tc>
      </w:tr>
      <w:tr w:rsidR="003C610C" w14:paraId="7908D115" w14:textId="77777777">
        <w:trPr>
          <w:trHeight w:hRule="exact" w:val="245"/>
          <w:jc w:val="center"/>
        </w:trPr>
        <w:tc>
          <w:tcPr>
            <w:tcW w:w="653" w:type="dxa"/>
            <w:tcBorders>
              <w:top w:val="single" w:sz="4" w:space="0" w:color="auto"/>
              <w:left w:val="single" w:sz="4" w:space="0" w:color="auto"/>
            </w:tcBorders>
            <w:shd w:val="clear" w:color="auto" w:fill="auto"/>
          </w:tcPr>
          <w:p w14:paraId="4EBE9B1C" w14:textId="77777777" w:rsidR="003C610C" w:rsidRDefault="003C610C">
            <w:pPr>
              <w:rPr>
                <w:sz w:val="10"/>
                <w:szCs w:val="10"/>
              </w:rPr>
            </w:pPr>
          </w:p>
        </w:tc>
        <w:tc>
          <w:tcPr>
            <w:tcW w:w="3854" w:type="dxa"/>
            <w:tcBorders>
              <w:top w:val="single" w:sz="4" w:space="0" w:color="auto"/>
              <w:left w:val="single" w:sz="4" w:space="0" w:color="auto"/>
            </w:tcBorders>
            <w:shd w:val="clear" w:color="auto" w:fill="auto"/>
            <w:vAlign w:val="bottom"/>
          </w:tcPr>
          <w:p w14:paraId="01516E32" w14:textId="77777777" w:rsidR="003C610C" w:rsidRDefault="00C24A72">
            <w:pPr>
              <w:pStyle w:val="a4"/>
            </w:pPr>
            <w:r>
              <w:t>Открытый с деревьями</w:t>
            </w:r>
          </w:p>
        </w:tc>
        <w:tc>
          <w:tcPr>
            <w:tcW w:w="1368" w:type="dxa"/>
            <w:tcBorders>
              <w:top w:val="single" w:sz="4" w:space="0" w:color="auto"/>
              <w:left w:val="single" w:sz="4" w:space="0" w:color="auto"/>
            </w:tcBorders>
            <w:shd w:val="clear" w:color="auto" w:fill="auto"/>
            <w:vAlign w:val="bottom"/>
          </w:tcPr>
          <w:p w14:paraId="2BFD32A8" w14:textId="77777777" w:rsidR="003C610C" w:rsidRDefault="00C24A72">
            <w:pPr>
              <w:pStyle w:val="a4"/>
            </w:pPr>
            <w:r>
              <w:t>ОЕ</w:t>
            </w:r>
          </w:p>
        </w:tc>
        <w:tc>
          <w:tcPr>
            <w:tcW w:w="1258" w:type="dxa"/>
            <w:tcBorders>
              <w:top w:val="single" w:sz="4" w:space="0" w:color="auto"/>
              <w:left w:val="single" w:sz="4" w:space="0" w:color="auto"/>
            </w:tcBorders>
            <w:shd w:val="clear" w:color="auto" w:fill="auto"/>
            <w:vAlign w:val="bottom"/>
          </w:tcPr>
          <w:p w14:paraId="2B8D1D3E" w14:textId="77777777" w:rsidR="003C610C" w:rsidRDefault="00C24A72">
            <w:pPr>
              <w:pStyle w:val="a4"/>
            </w:pPr>
            <w:r>
              <w:t>23,02</w:t>
            </w:r>
          </w:p>
        </w:tc>
        <w:tc>
          <w:tcPr>
            <w:tcW w:w="1080" w:type="dxa"/>
            <w:tcBorders>
              <w:top w:val="single" w:sz="4" w:space="0" w:color="auto"/>
              <w:left w:val="single" w:sz="4" w:space="0" w:color="auto"/>
            </w:tcBorders>
            <w:shd w:val="clear" w:color="auto" w:fill="auto"/>
            <w:vAlign w:val="bottom"/>
          </w:tcPr>
          <w:p w14:paraId="5FA79A11" w14:textId="77777777" w:rsidR="003C610C" w:rsidRDefault="00C24A72">
            <w:pPr>
              <w:pStyle w:val="a4"/>
            </w:pPr>
            <w:r>
              <w:t>9,3</w:t>
            </w:r>
          </w:p>
        </w:tc>
        <w:tc>
          <w:tcPr>
            <w:tcW w:w="1090" w:type="dxa"/>
            <w:tcBorders>
              <w:top w:val="single" w:sz="4" w:space="0" w:color="auto"/>
              <w:left w:val="single" w:sz="4" w:space="0" w:color="auto"/>
              <w:right w:val="single" w:sz="4" w:space="0" w:color="auto"/>
            </w:tcBorders>
            <w:shd w:val="clear" w:color="auto" w:fill="auto"/>
          </w:tcPr>
          <w:p w14:paraId="3BCE6BC2" w14:textId="77777777" w:rsidR="003C610C" w:rsidRDefault="003C610C">
            <w:pPr>
              <w:rPr>
                <w:sz w:val="10"/>
                <w:szCs w:val="10"/>
              </w:rPr>
            </w:pPr>
          </w:p>
        </w:tc>
      </w:tr>
      <w:tr w:rsidR="003C610C" w14:paraId="6A4A89ED" w14:textId="77777777">
        <w:trPr>
          <w:trHeight w:hRule="exact" w:val="240"/>
          <w:jc w:val="center"/>
        </w:trPr>
        <w:tc>
          <w:tcPr>
            <w:tcW w:w="653" w:type="dxa"/>
            <w:tcBorders>
              <w:top w:val="single" w:sz="4" w:space="0" w:color="auto"/>
              <w:left w:val="single" w:sz="4" w:space="0" w:color="auto"/>
            </w:tcBorders>
            <w:shd w:val="clear" w:color="auto" w:fill="auto"/>
          </w:tcPr>
          <w:p w14:paraId="624A0A23" w14:textId="77777777" w:rsidR="003C610C" w:rsidRDefault="003C610C">
            <w:pPr>
              <w:rPr>
                <w:sz w:val="10"/>
                <w:szCs w:val="10"/>
              </w:rPr>
            </w:pPr>
          </w:p>
        </w:tc>
        <w:tc>
          <w:tcPr>
            <w:tcW w:w="3854" w:type="dxa"/>
            <w:tcBorders>
              <w:top w:val="single" w:sz="4" w:space="0" w:color="auto"/>
              <w:left w:val="single" w:sz="4" w:space="0" w:color="auto"/>
            </w:tcBorders>
            <w:shd w:val="clear" w:color="auto" w:fill="auto"/>
            <w:vAlign w:val="bottom"/>
          </w:tcPr>
          <w:p w14:paraId="4D73D621" w14:textId="77777777" w:rsidR="003C610C" w:rsidRDefault="00C24A72">
            <w:pPr>
              <w:pStyle w:val="a4"/>
            </w:pPr>
            <w:r>
              <w:t>Открытый без деревьев</w:t>
            </w:r>
          </w:p>
        </w:tc>
        <w:tc>
          <w:tcPr>
            <w:tcW w:w="1368" w:type="dxa"/>
            <w:tcBorders>
              <w:top w:val="single" w:sz="4" w:space="0" w:color="auto"/>
              <w:left w:val="single" w:sz="4" w:space="0" w:color="auto"/>
            </w:tcBorders>
            <w:shd w:val="clear" w:color="auto" w:fill="auto"/>
            <w:vAlign w:val="bottom"/>
          </w:tcPr>
          <w:p w14:paraId="6FEA7BAA" w14:textId="77777777" w:rsidR="003C610C" w:rsidRDefault="00C24A72">
            <w:pPr>
              <w:pStyle w:val="a4"/>
            </w:pPr>
            <w:r>
              <w:t>ОБ</w:t>
            </w:r>
          </w:p>
        </w:tc>
        <w:tc>
          <w:tcPr>
            <w:tcW w:w="1258" w:type="dxa"/>
            <w:tcBorders>
              <w:top w:val="single" w:sz="4" w:space="0" w:color="auto"/>
              <w:left w:val="single" w:sz="4" w:space="0" w:color="auto"/>
            </w:tcBorders>
            <w:shd w:val="clear" w:color="auto" w:fill="auto"/>
            <w:vAlign w:val="bottom"/>
          </w:tcPr>
          <w:p w14:paraId="11971422" w14:textId="77777777" w:rsidR="003C610C" w:rsidRDefault="00C24A72">
            <w:pPr>
              <w:pStyle w:val="a4"/>
            </w:pPr>
            <w:r>
              <w:t>33,47</w:t>
            </w:r>
          </w:p>
        </w:tc>
        <w:tc>
          <w:tcPr>
            <w:tcW w:w="1080" w:type="dxa"/>
            <w:tcBorders>
              <w:top w:val="single" w:sz="4" w:space="0" w:color="auto"/>
              <w:left w:val="single" w:sz="4" w:space="0" w:color="auto"/>
            </w:tcBorders>
            <w:shd w:val="clear" w:color="auto" w:fill="auto"/>
            <w:vAlign w:val="bottom"/>
          </w:tcPr>
          <w:p w14:paraId="6BEC1B10" w14:textId="77777777" w:rsidR="003C610C" w:rsidRDefault="00C24A72">
            <w:pPr>
              <w:pStyle w:val="a4"/>
            </w:pPr>
            <w:r>
              <w:t>13,6</w:t>
            </w:r>
          </w:p>
        </w:tc>
        <w:tc>
          <w:tcPr>
            <w:tcW w:w="1090" w:type="dxa"/>
            <w:tcBorders>
              <w:top w:val="single" w:sz="4" w:space="0" w:color="auto"/>
              <w:left w:val="single" w:sz="4" w:space="0" w:color="auto"/>
              <w:right w:val="single" w:sz="4" w:space="0" w:color="auto"/>
            </w:tcBorders>
            <w:shd w:val="clear" w:color="auto" w:fill="auto"/>
          </w:tcPr>
          <w:p w14:paraId="5BD7364A" w14:textId="77777777" w:rsidR="003C610C" w:rsidRDefault="003C610C">
            <w:pPr>
              <w:rPr>
                <w:sz w:val="10"/>
                <w:szCs w:val="10"/>
              </w:rPr>
            </w:pPr>
          </w:p>
        </w:tc>
      </w:tr>
      <w:tr w:rsidR="003C610C" w14:paraId="4DADBE81" w14:textId="77777777">
        <w:trPr>
          <w:trHeight w:hRule="exact" w:val="235"/>
          <w:jc w:val="center"/>
        </w:trPr>
        <w:tc>
          <w:tcPr>
            <w:tcW w:w="653" w:type="dxa"/>
            <w:tcBorders>
              <w:top w:val="single" w:sz="4" w:space="0" w:color="auto"/>
              <w:left w:val="single" w:sz="4" w:space="0" w:color="auto"/>
            </w:tcBorders>
            <w:shd w:val="clear" w:color="auto" w:fill="auto"/>
          </w:tcPr>
          <w:p w14:paraId="489A2928" w14:textId="77777777" w:rsidR="003C610C" w:rsidRDefault="003C610C">
            <w:pPr>
              <w:rPr>
                <w:sz w:val="10"/>
                <w:szCs w:val="10"/>
              </w:rPr>
            </w:pPr>
          </w:p>
        </w:tc>
        <w:tc>
          <w:tcPr>
            <w:tcW w:w="3854" w:type="dxa"/>
            <w:tcBorders>
              <w:top w:val="single" w:sz="4" w:space="0" w:color="auto"/>
              <w:left w:val="single" w:sz="4" w:space="0" w:color="auto"/>
            </w:tcBorders>
            <w:shd w:val="clear" w:color="auto" w:fill="auto"/>
            <w:vAlign w:val="bottom"/>
          </w:tcPr>
          <w:p w14:paraId="5D29B820" w14:textId="77777777" w:rsidR="003C610C" w:rsidRDefault="00C24A72">
            <w:pPr>
              <w:pStyle w:val="a4"/>
            </w:pPr>
            <w:r>
              <w:t>Итого</w:t>
            </w:r>
          </w:p>
        </w:tc>
        <w:tc>
          <w:tcPr>
            <w:tcW w:w="1368" w:type="dxa"/>
            <w:tcBorders>
              <w:top w:val="single" w:sz="4" w:space="0" w:color="auto"/>
              <w:left w:val="single" w:sz="4" w:space="0" w:color="auto"/>
            </w:tcBorders>
            <w:shd w:val="clear" w:color="auto" w:fill="auto"/>
          </w:tcPr>
          <w:p w14:paraId="2489803D" w14:textId="77777777" w:rsidR="003C610C" w:rsidRDefault="003C610C">
            <w:pPr>
              <w:rPr>
                <w:sz w:val="10"/>
                <w:szCs w:val="10"/>
              </w:rPr>
            </w:pPr>
          </w:p>
        </w:tc>
        <w:tc>
          <w:tcPr>
            <w:tcW w:w="1258" w:type="dxa"/>
            <w:tcBorders>
              <w:top w:val="single" w:sz="4" w:space="0" w:color="auto"/>
              <w:left w:val="single" w:sz="4" w:space="0" w:color="auto"/>
            </w:tcBorders>
            <w:shd w:val="clear" w:color="auto" w:fill="auto"/>
            <w:vAlign w:val="bottom"/>
          </w:tcPr>
          <w:p w14:paraId="4A096B1E" w14:textId="77777777" w:rsidR="003C610C" w:rsidRDefault="00C24A72">
            <w:pPr>
              <w:pStyle w:val="a4"/>
            </w:pPr>
            <w:r>
              <w:t>246,10</w:t>
            </w:r>
          </w:p>
        </w:tc>
        <w:tc>
          <w:tcPr>
            <w:tcW w:w="1080" w:type="dxa"/>
            <w:tcBorders>
              <w:top w:val="single" w:sz="4" w:space="0" w:color="auto"/>
              <w:left w:val="single" w:sz="4" w:space="0" w:color="auto"/>
            </w:tcBorders>
            <w:shd w:val="clear" w:color="auto" w:fill="auto"/>
            <w:vAlign w:val="bottom"/>
          </w:tcPr>
          <w:p w14:paraId="665F3843" w14:textId="77777777" w:rsidR="003C610C" w:rsidRDefault="00C24A72">
            <w:pPr>
              <w:pStyle w:val="a4"/>
              <w:ind w:firstLine="280"/>
              <w:jc w:val="left"/>
            </w:pPr>
            <w:r>
              <w:t>100,0</w:t>
            </w:r>
          </w:p>
        </w:tc>
        <w:tc>
          <w:tcPr>
            <w:tcW w:w="1090" w:type="dxa"/>
            <w:tcBorders>
              <w:top w:val="single" w:sz="4" w:space="0" w:color="auto"/>
              <w:left w:val="single" w:sz="4" w:space="0" w:color="auto"/>
              <w:right w:val="single" w:sz="4" w:space="0" w:color="auto"/>
            </w:tcBorders>
            <w:shd w:val="clear" w:color="auto" w:fill="auto"/>
          </w:tcPr>
          <w:p w14:paraId="6DFE3E6D" w14:textId="77777777" w:rsidR="003C610C" w:rsidRDefault="003C610C">
            <w:pPr>
              <w:rPr>
                <w:sz w:val="10"/>
                <w:szCs w:val="10"/>
              </w:rPr>
            </w:pPr>
          </w:p>
        </w:tc>
      </w:tr>
      <w:tr w:rsidR="003C610C" w14:paraId="76993B28" w14:textId="77777777">
        <w:trPr>
          <w:trHeight w:hRule="exact" w:val="245"/>
          <w:jc w:val="center"/>
        </w:trPr>
        <w:tc>
          <w:tcPr>
            <w:tcW w:w="653" w:type="dxa"/>
            <w:tcBorders>
              <w:top w:val="single" w:sz="4" w:space="0" w:color="auto"/>
              <w:left w:val="single" w:sz="4" w:space="0" w:color="auto"/>
            </w:tcBorders>
            <w:shd w:val="clear" w:color="auto" w:fill="auto"/>
            <w:vAlign w:val="bottom"/>
          </w:tcPr>
          <w:p w14:paraId="1D722BB7" w14:textId="77777777" w:rsidR="003C610C" w:rsidRDefault="00C24A72">
            <w:pPr>
              <w:pStyle w:val="a4"/>
              <w:ind w:firstLine="180"/>
              <w:jc w:val="left"/>
            </w:pPr>
            <w:r>
              <w:t>2</w:t>
            </w:r>
          </w:p>
        </w:tc>
        <w:tc>
          <w:tcPr>
            <w:tcW w:w="3854" w:type="dxa"/>
            <w:tcBorders>
              <w:top w:val="single" w:sz="4" w:space="0" w:color="auto"/>
              <w:left w:val="single" w:sz="4" w:space="0" w:color="auto"/>
            </w:tcBorders>
            <w:shd w:val="clear" w:color="auto" w:fill="auto"/>
            <w:vAlign w:val="bottom"/>
          </w:tcPr>
          <w:p w14:paraId="4003BE95" w14:textId="77777777" w:rsidR="003C610C" w:rsidRDefault="00C24A72">
            <w:pPr>
              <w:pStyle w:val="a4"/>
            </w:pPr>
            <w:r>
              <w:t>Эстетическая оценка</w:t>
            </w:r>
          </w:p>
        </w:tc>
        <w:tc>
          <w:tcPr>
            <w:tcW w:w="1368" w:type="dxa"/>
            <w:tcBorders>
              <w:top w:val="single" w:sz="4" w:space="0" w:color="auto"/>
              <w:left w:val="single" w:sz="4" w:space="0" w:color="auto"/>
            </w:tcBorders>
            <w:shd w:val="clear" w:color="auto" w:fill="auto"/>
            <w:vAlign w:val="bottom"/>
          </w:tcPr>
          <w:p w14:paraId="6AB32F52" w14:textId="77777777" w:rsidR="003C610C" w:rsidRDefault="00C24A72">
            <w:pPr>
              <w:pStyle w:val="a4"/>
              <w:ind w:firstLine="140"/>
              <w:jc w:val="left"/>
            </w:pPr>
            <w:r>
              <w:t>1 Высокая</w:t>
            </w:r>
          </w:p>
        </w:tc>
        <w:tc>
          <w:tcPr>
            <w:tcW w:w="1258" w:type="dxa"/>
            <w:tcBorders>
              <w:top w:val="single" w:sz="4" w:space="0" w:color="auto"/>
              <w:left w:val="single" w:sz="4" w:space="0" w:color="auto"/>
            </w:tcBorders>
            <w:shd w:val="clear" w:color="auto" w:fill="auto"/>
            <w:vAlign w:val="bottom"/>
          </w:tcPr>
          <w:p w14:paraId="772B4AC8" w14:textId="77777777" w:rsidR="003C610C" w:rsidRDefault="00C24A72">
            <w:pPr>
              <w:pStyle w:val="a4"/>
            </w:pPr>
            <w:r>
              <w:t>53,21</w:t>
            </w:r>
          </w:p>
        </w:tc>
        <w:tc>
          <w:tcPr>
            <w:tcW w:w="1080" w:type="dxa"/>
            <w:tcBorders>
              <w:top w:val="single" w:sz="4" w:space="0" w:color="auto"/>
              <w:left w:val="single" w:sz="4" w:space="0" w:color="auto"/>
            </w:tcBorders>
            <w:shd w:val="clear" w:color="auto" w:fill="auto"/>
            <w:vAlign w:val="bottom"/>
          </w:tcPr>
          <w:p w14:paraId="52E0CD5F" w14:textId="77777777" w:rsidR="003C610C" w:rsidRDefault="00C24A72">
            <w:pPr>
              <w:pStyle w:val="a4"/>
            </w:pPr>
            <w:r>
              <w:t>21,6</w:t>
            </w:r>
          </w:p>
        </w:tc>
        <w:tc>
          <w:tcPr>
            <w:tcW w:w="1090" w:type="dxa"/>
            <w:tcBorders>
              <w:top w:val="single" w:sz="4" w:space="0" w:color="auto"/>
              <w:left w:val="single" w:sz="4" w:space="0" w:color="auto"/>
              <w:right w:val="single" w:sz="4" w:space="0" w:color="auto"/>
            </w:tcBorders>
            <w:shd w:val="clear" w:color="auto" w:fill="auto"/>
          </w:tcPr>
          <w:p w14:paraId="153392F3" w14:textId="77777777" w:rsidR="003C610C" w:rsidRDefault="003C610C">
            <w:pPr>
              <w:rPr>
                <w:sz w:val="10"/>
                <w:szCs w:val="10"/>
              </w:rPr>
            </w:pPr>
          </w:p>
        </w:tc>
      </w:tr>
      <w:tr w:rsidR="003C610C" w14:paraId="61280C98" w14:textId="77777777">
        <w:trPr>
          <w:trHeight w:hRule="exact" w:val="240"/>
          <w:jc w:val="center"/>
        </w:trPr>
        <w:tc>
          <w:tcPr>
            <w:tcW w:w="653" w:type="dxa"/>
            <w:tcBorders>
              <w:top w:val="single" w:sz="4" w:space="0" w:color="auto"/>
              <w:left w:val="single" w:sz="4" w:space="0" w:color="auto"/>
            </w:tcBorders>
            <w:shd w:val="clear" w:color="auto" w:fill="auto"/>
          </w:tcPr>
          <w:p w14:paraId="6F7F674A" w14:textId="77777777" w:rsidR="003C610C" w:rsidRDefault="003C610C">
            <w:pPr>
              <w:rPr>
                <w:sz w:val="10"/>
                <w:szCs w:val="10"/>
              </w:rPr>
            </w:pPr>
          </w:p>
        </w:tc>
        <w:tc>
          <w:tcPr>
            <w:tcW w:w="3854" w:type="dxa"/>
            <w:tcBorders>
              <w:top w:val="single" w:sz="4" w:space="0" w:color="auto"/>
              <w:left w:val="single" w:sz="4" w:space="0" w:color="auto"/>
            </w:tcBorders>
            <w:shd w:val="clear" w:color="auto" w:fill="auto"/>
          </w:tcPr>
          <w:p w14:paraId="05AA622B" w14:textId="77777777" w:rsidR="003C610C" w:rsidRDefault="003C610C">
            <w:pPr>
              <w:rPr>
                <w:sz w:val="10"/>
                <w:szCs w:val="10"/>
              </w:rPr>
            </w:pPr>
          </w:p>
        </w:tc>
        <w:tc>
          <w:tcPr>
            <w:tcW w:w="1368" w:type="dxa"/>
            <w:tcBorders>
              <w:top w:val="single" w:sz="4" w:space="0" w:color="auto"/>
              <w:left w:val="single" w:sz="4" w:space="0" w:color="auto"/>
            </w:tcBorders>
            <w:shd w:val="clear" w:color="auto" w:fill="auto"/>
            <w:vAlign w:val="bottom"/>
          </w:tcPr>
          <w:p w14:paraId="7484CED4" w14:textId="77777777" w:rsidR="003C610C" w:rsidRDefault="00C24A72">
            <w:pPr>
              <w:pStyle w:val="a4"/>
              <w:ind w:firstLine="140"/>
              <w:jc w:val="left"/>
            </w:pPr>
            <w:r>
              <w:t>2 Средняя</w:t>
            </w:r>
          </w:p>
        </w:tc>
        <w:tc>
          <w:tcPr>
            <w:tcW w:w="1258" w:type="dxa"/>
            <w:tcBorders>
              <w:top w:val="single" w:sz="4" w:space="0" w:color="auto"/>
              <w:left w:val="single" w:sz="4" w:space="0" w:color="auto"/>
            </w:tcBorders>
            <w:shd w:val="clear" w:color="auto" w:fill="auto"/>
            <w:vAlign w:val="bottom"/>
          </w:tcPr>
          <w:p w14:paraId="25FF9899" w14:textId="77777777" w:rsidR="003C610C" w:rsidRDefault="00C24A72">
            <w:pPr>
              <w:pStyle w:val="a4"/>
            </w:pPr>
            <w:r>
              <w:t>68,94</w:t>
            </w:r>
          </w:p>
        </w:tc>
        <w:tc>
          <w:tcPr>
            <w:tcW w:w="1080" w:type="dxa"/>
            <w:tcBorders>
              <w:top w:val="single" w:sz="4" w:space="0" w:color="auto"/>
              <w:left w:val="single" w:sz="4" w:space="0" w:color="auto"/>
            </w:tcBorders>
            <w:shd w:val="clear" w:color="auto" w:fill="auto"/>
            <w:vAlign w:val="bottom"/>
          </w:tcPr>
          <w:p w14:paraId="598DE98A" w14:textId="77777777" w:rsidR="003C610C" w:rsidRDefault="00C24A72">
            <w:pPr>
              <w:pStyle w:val="a4"/>
            </w:pPr>
            <w:r>
              <w:t>28,0</w:t>
            </w:r>
          </w:p>
        </w:tc>
        <w:tc>
          <w:tcPr>
            <w:tcW w:w="1090" w:type="dxa"/>
            <w:tcBorders>
              <w:top w:val="single" w:sz="4" w:space="0" w:color="auto"/>
              <w:left w:val="single" w:sz="4" w:space="0" w:color="auto"/>
              <w:right w:val="single" w:sz="4" w:space="0" w:color="auto"/>
            </w:tcBorders>
            <w:shd w:val="clear" w:color="auto" w:fill="auto"/>
          </w:tcPr>
          <w:p w14:paraId="344549AC" w14:textId="77777777" w:rsidR="003C610C" w:rsidRDefault="003C610C">
            <w:pPr>
              <w:rPr>
                <w:sz w:val="10"/>
                <w:szCs w:val="10"/>
              </w:rPr>
            </w:pPr>
          </w:p>
        </w:tc>
      </w:tr>
      <w:tr w:rsidR="003C610C" w14:paraId="6A32D8C2" w14:textId="77777777">
        <w:trPr>
          <w:trHeight w:hRule="exact" w:val="235"/>
          <w:jc w:val="center"/>
        </w:trPr>
        <w:tc>
          <w:tcPr>
            <w:tcW w:w="653" w:type="dxa"/>
            <w:tcBorders>
              <w:top w:val="single" w:sz="4" w:space="0" w:color="auto"/>
              <w:left w:val="single" w:sz="4" w:space="0" w:color="auto"/>
            </w:tcBorders>
            <w:shd w:val="clear" w:color="auto" w:fill="auto"/>
          </w:tcPr>
          <w:p w14:paraId="58781D80" w14:textId="77777777" w:rsidR="003C610C" w:rsidRDefault="003C610C">
            <w:pPr>
              <w:rPr>
                <w:sz w:val="10"/>
                <w:szCs w:val="10"/>
              </w:rPr>
            </w:pPr>
          </w:p>
        </w:tc>
        <w:tc>
          <w:tcPr>
            <w:tcW w:w="3854" w:type="dxa"/>
            <w:tcBorders>
              <w:top w:val="single" w:sz="4" w:space="0" w:color="auto"/>
              <w:left w:val="single" w:sz="4" w:space="0" w:color="auto"/>
            </w:tcBorders>
            <w:shd w:val="clear" w:color="auto" w:fill="auto"/>
          </w:tcPr>
          <w:p w14:paraId="1310A220" w14:textId="77777777" w:rsidR="003C610C" w:rsidRDefault="003C610C">
            <w:pPr>
              <w:rPr>
                <w:sz w:val="10"/>
                <w:szCs w:val="10"/>
              </w:rPr>
            </w:pPr>
          </w:p>
        </w:tc>
        <w:tc>
          <w:tcPr>
            <w:tcW w:w="1368" w:type="dxa"/>
            <w:tcBorders>
              <w:top w:val="single" w:sz="4" w:space="0" w:color="auto"/>
              <w:left w:val="single" w:sz="4" w:space="0" w:color="auto"/>
            </w:tcBorders>
            <w:shd w:val="clear" w:color="auto" w:fill="auto"/>
            <w:vAlign w:val="bottom"/>
          </w:tcPr>
          <w:p w14:paraId="00286B50" w14:textId="77777777" w:rsidR="003C610C" w:rsidRDefault="00C24A72">
            <w:pPr>
              <w:pStyle w:val="a4"/>
            </w:pPr>
            <w:r>
              <w:t>3 Низкая</w:t>
            </w:r>
          </w:p>
        </w:tc>
        <w:tc>
          <w:tcPr>
            <w:tcW w:w="1258" w:type="dxa"/>
            <w:tcBorders>
              <w:top w:val="single" w:sz="4" w:space="0" w:color="auto"/>
              <w:left w:val="single" w:sz="4" w:space="0" w:color="auto"/>
            </w:tcBorders>
            <w:shd w:val="clear" w:color="auto" w:fill="auto"/>
            <w:vAlign w:val="bottom"/>
          </w:tcPr>
          <w:p w14:paraId="29A98CB1" w14:textId="77777777" w:rsidR="003C610C" w:rsidRDefault="00C24A72">
            <w:pPr>
              <w:pStyle w:val="a4"/>
            </w:pPr>
            <w:r>
              <w:t>123,95</w:t>
            </w:r>
          </w:p>
        </w:tc>
        <w:tc>
          <w:tcPr>
            <w:tcW w:w="1080" w:type="dxa"/>
            <w:tcBorders>
              <w:top w:val="single" w:sz="4" w:space="0" w:color="auto"/>
              <w:left w:val="single" w:sz="4" w:space="0" w:color="auto"/>
            </w:tcBorders>
            <w:shd w:val="clear" w:color="auto" w:fill="auto"/>
            <w:vAlign w:val="bottom"/>
          </w:tcPr>
          <w:p w14:paraId="688737B8" w14:textId="77777777" w:rsidR="003C610C" w:rsidRDefault="00C24A72">
            <w:pPr>
              <w:pStyle w:val="a4"/>
            </w:pPr>
            <w:r>
              <w:t>50,4</w:t>
            </w:r>
          </w:p>
        </w:tc>
        <w:tc>
          <w:tcPr>
            <w:tcW w:w="1090" w:type="dxa"/>
            <w:tcBorders>
              <w:top w:val="single" w:sz="4" w:space="0" w:color="auto"/>
              <w:left w:val="single" w:sz="4" w:space="0" w:color="auto"/>
              <w:right w:val="single" w:sz="4" w:space="0" w:color="auto"/>
            </w:tcBorders>
            <w:shd w:val="clear" w:color="auto" w:fill="auto"/>
          </w:tcPr>
          <w:p w14:paraId="267178C5" w14:textId="77777777" w:rsidR="003C610C" w:rsidRDefault="003C610C">
            <w:pPr>
              <w:rPr>
                <w:sz w:val="10"/>
                <w:szCs w:val="10"/>
              </w:rPr>
            </w:pPr>
          </w:p>
        </w:tc>
      </w:tr>
      <w:tr w:rsidR="003C610C" w14:paraId="3A6C4B64" w14:textId="77777777">
        <w:trPr>
          <w:trHeight w:hRule="exact" w:val="245"/>
          <w:jc w:val="center"/>
        </w:trPr>
        <w:tc>
          <w:tcPr>
            <w:tcW w:w="653" w:type="dxa"/>
            <w:tcBorders>
              <w:top w:val="single" w:sz="4" w:space="0" w:color="auto"/>
              <w:left w:val="single" w:sz="4" w:space="0" w:color="auto"/>
            </w:tcBorders>
            <w:shd w:val="clear" w:color="auto" w:fill="auto"/>
          </w:tcPr>
          <w:p w14:paraId="3BB27759" w14:textId="77777777" w:rsidR="003C610C" w:rsidRDefault="003C610C">
            <w:pPr>
              <w:rPr>
                <w:sz w:val="10"/>
                <w:szCs w:val="10"/>
              </w:rPr>
            </w:pPr>
          </w:p>
        </w:tc>
        <w:tc>
          <w:tcPr>
            <w:tcW w:w="3854" w:type="dxa"/>
            <w:tcBorders>
              <w:top w:val="single" w:sz="4" w:space="0" w:color="auto"/>
              <w:left w:val="single" w:sz="4" w:space="0" w:color="auto"/>
            </w:tcBorders>
            <w:shd w:val="clear" w:color="auto" w:fill="auto"/>
            <w:vAlign w:val="bottom"/>
          </w:tcPr>
          <w:p w14:paraId="48996840" w14:textId="77777777" w:rsidR="003C610C" w:rsidRDefault="00C24A72">
            <w:pPr>
              <w:pStyle w:val="a4"/>
            </w:pPr>
            <w:r>
              <w:t>Итого</w:t>
            </w:r>
          </w:p>
        </w:tc>
        <w:tc>
          <w:tcPr>
            <w:tcW w:w="1368" w:type="dxa"/>
            <w:tcBorders>
              <w:top w:val="single" w:sz="4" w:space="0" w:color="auto"/>
              <w:left w:val="single" w:sz="4" w:space="0" w:color="auto"/>
            </w:tcBorders>
            <w:shd w:val="clear" w:color="auto" w:fill="auto"/>
          </w:tcPr>
          <w:p w14:paraId="40412DB3" w14:textId="77777777" w:rsidR="003C610C" w:rsidRDefault="003C610C">
            <w:pPr>
              <w:rPr>
                <w:sz w:val="10"/>
                <w:szCs w:val="10"/>
              </w:rPr>
            </w:pPr>
          </w:p>
        </w:tc>
        <w:tc>
          <w:tcPr>
            <w:tcW w:w="1258" w:type="dxa"/>
            <w:tcBorders>
              <w:top w:val="single" w:sz="4" w:space="0" w:color="auto"/>
              <w:left w:val="single" w:sz="4" w:space="0" w:color="auto"/>
            </w:tcBorders>
            <w:shd w:val="clear" w:color="auto" w:fill="auto"/>
            <w:vAlign w:val="bottom"/>
          </w:tcPr>
          <w:p w14:paraId="1F830CB0" w14:textId="77777777" w:rsidR="003C610C" w:rsidRDefault="00C24A72">
            <w:pPr>
              <w:pStyle w:val="a4"/>
            </w:pPr>
            <w:r>
              <w:t>246,10</w:t>
            </w:r>
          </w:p>
        </w:tc>
        <w:tc>
          <w:tcPr>
            <w:tcW w:w="1080" w:type="dxa"/>
            <w:tcBorders>
              <w:top w:val="single" w:sz="4" w:space="0" w:color="auto"/>
              <w:left w:val="single" w:sz="4" w:space="0" w:color="auto"/>
            </w:tcBorders>
            <w:shd w:val="clear" w:color="auto" w:fill="auto"/>
            <w:vAlign w:val="bottom"/>
          </w:tcPr>
          <w:p w14:paraId="018A7B8E" w14:textId="77777777" w:rsidR="003C610C" w:rsidRDefault="00C24A72">
            <w:pPr>
              <w:pStyle w:val="a4"/>
              <w:ind w:firstLine="280"/>
              <w:jc w:val="left"/>
            </w:pPr>
            <w:r>
              <w:t>100,0</w:t>
            </w:r>
          </w:p>
        </w:tc>
        <w:tc>
          <w:tcPr>
            <w:tcW w:w="1090" w:type="dxa"/>
            <w:tcBorders>
              <w:top w:val="single" w:sz="4" w:space="0" w:color="auto"/>
              <w:left w:val="single" w:sz="4" w:space="0" w:color="auto"/>
              <w:right w:val="single" w:sz="4" w:space="0" w:color="auto"/>
            </w:tcBorders>
            <w:shd w:val="clear" w:color="auto" w:fill="auto"/>
          </w:tcPr>
          <w:p w14:paraId="38B2B23B" w14:textId="77777777" w:rsidR="003C610C" w:rsidRDefault="003C610C">
            <w:pPr>
              <w:rPr>
                <w:sz w:val="10"/>
                <w:szCs w:val="10"/>
              </w:rPr>
            </w:pPr>
          </w:p>
        </w:tc>
      </w:tr>
      <w:tr w:rsidR="003C610C" w14:paraId="5469FF16" w14:textId="77777777">
        <w:trPr>
          <w:trHeight w:hRule="exact" w:val="240"/>
          <w:jc w:val="center"/>
        </w:trPr>
        <w:tc>
          <w:tcPr>
            <w:tcW w:w="653" w:type="dxa"/>
            <w:tcBorders>
              <w:top w:val="single" w:sz="4" w:space="0" w:color="auto"/>
              <w:left w:val="single" w:sz="4" w:space="0" w:color="auto"/>
            </w:tcBorders>
            <w:shd w:val="clear" w:color="auto" w:fill="auto"/>
            <w:vAlign w:val="bottom"/>
          </w:tcPr>
          <w:p w14:paraId="679504FB" w14:textId="77777777" w:rsidR="003C610C" w:rsidRDefault="00C24A72">
            <w:pPr>
              <w:pStyle w:val="a4"/>
              <w:ind w:firstLine="180"/>
              <w:jc w:val="left"/>
            </w:pPr>
            <w:r>
              <w:t>3</w:t>
            </w:r>
          </w:p>
        </w:tc>
        <w:tc>
          <w:tcPr>
            <w:tcW w:w="3854" w:type="dxa"/>
            <w:tcBorders>
              <w:top w:val="single" w:sz="4" w:space="0" w:color="auto"/>
              <w:left w:val="single" w:sz="4" w:space="0" w:color="auto"/>
            </w:tcBorders>
            <w:shd w:val="clear" w:color="auto" w:fill="auto"/>
            <w:vAlign w:val="bottom"/>
          </w:tcPr>
          <w:p w14:paraId="5AED003A" w14:textId="77777777" w:rsidR="003C610C" w:rsidRDefault="00C24A72">
            <w:pPr>
              <w:pStyle w:val="a4"/>
            </w:pPr>
            <w:r>
              <w:t>Санитарно-гигиеническая оценка</w:t>
            </w:r>
          </w:p>
        </w:tc>
        <w:tc>
          <w:tcPr>
            <w:tcW w:w="1368" w:type="dxa"/>
            <w:tcBorders>
              <w:top w:val="single" w:sz="4" w:space="0" w:color="auto"/>
              <w:left w:val="single" w:sz="4" w:space="0" w:color="auto"/>
            </w:tcBorders>
            <w:shd w:val="clear" w:color="auto" w:fill="auto"/>
            <w:vAlign w:val="bottom"/>
          </w:tcPr>
          <w:p w14:paraId="512E9240" w14:textId="77777777" w:rsidR="003C610C" w:rsidRDefault="00C24A72">
            <w:pPr>
              <w:pStyle w:val="a4"/>
              <w:ind w:firstLine="140"/>
              <w:jc w:val="left"/>
            </w:pPr>
            <w:r>
              <w:t>1 Высокая</w:t>
            </w:r>
          </w:p>
        </w:tc>
        <w:tc>
          <w:tcPr>
            <w:tcW w:w="1258" w:type="dxa"/>
            <w:tcBorders>
              <w:top w:val="single" w:sz="4" w:space="0" w:color="auto"/>
              <w:left w:val="single" w:sz="4" w:space="0" w:color="auto"/>
            </w:tcBorders>
            <w:shd w:val="clear" w:color="auto" w:fill="auto"/>
            <w:vAlign w:val="bottom"/>
          </w:tcPr>
          <w:p w14:paraId="02AD91A6" w14:textId="77777777" w:rsidR="003C610C" w:rsidRDefault="00C24A72">
            <w:pPr>
              <w:pStyle w:val="a4"/>
            </w:pPr>
            <w:r>
              <w:t>90,84</w:t>
            </w:r>
          </w:p>
        </w:tc>
        <w:tc>
          <w:tcPr>
            <w:tcW w:w="1080" w:type="dxa"/>
            <w:tcBorders>
              <w:top w:val="single" w:sz="4" w:space="0" w:color="auto"/>
              <w:left w:val="single" w:sz="4" w:space="0" w:color="auto"/>
            </w:tcBorders>
            <w:shd w:val="clear" w:color="auto" w:fill="auto"/>
            <w:vAlign w:val="bottom"/>
          </w:tcPr>
          <w:p w14:paraId="57B92C19" w14:textId="77777777" w:rsidR="003C610C" w:rsidRDefault="00C24A72">
            <w:pPr>
              <w:pStyle w:val="a4"/>
            </w:pPr>
            <w:r>
              <w:t>36,9</w:t>
            </w:r>
          </w:p>
        </w:tc>
        <w:tc>
          <w:tcPr>
            <w:tcW w:w="1090" w:type="dxa"/>
            <w:tcBorders>
              <w:top w:val="single" w:sz="4" w:space="0" w:color="auto"/>
              <w:left w:val="single" w:sz="4" w:space="0" w:color="auto"/>
              <w:right w:val="single" w:sz="4" w:space="0" w:color="auto"/>
            </w:tcBorders>
            <w:shd w:val="clear" w:color="auto" w:fill="auto"/>
          </w:tcPr>
          <w:p w14:paraId="75DDAE05" w14:textId="77777777" w:rsidR="003C610C" w:rsidRDefault="003C610C">
            <w:pPr>
              <w:rPr>
                <w:sz w:val="10"/>
                <w:szCs w:val="10"/>
              </w:rPr>
            </w:pPr>
          </w:p>
        </w:tc>
      </w:tr>
      <w:tr w:rsidR="003C610C" w14:paraId="469484B1" w14:textId="77777777">
        <w:trPr>
          <w:trHeight w:hRule="exact" w:val="235"/>
          <w:jc w:val="center"/>
        </w:trPr>
        <w:tc>
          <w:tcPr>
            <w:tcW w:w="653" w:type="dxa"/>
            <w:tcBorders>
              <w:top w:val="single" w:sz="4" w:space="0" w:color="auto"/>
              <w:left w:val="single" w:sz="4" w:space="0" w:color="auto"/>
            </w:tcBorders>
            <w:shd w:val="clear" w:color="auto" w:fill="auto"/>
          </w:tcPr>
          <w:p w14:paraId="016BBFD8" w14:textId="77777777" w:rsidR="003C610C" w:rsidRDefault="003C610C">
            <w:pPr>
              <w:rPr>
                <w:sz w:val="10"/>
                <w:szCs w:val="10"/>
              </w:rPr>
            </w:pPr>
          </w:p>
        </w:tc>
        <w:tc>
          <w:tcPr>
            <w:tcW w:w="3854" w:type="dxa"/>
            <w:tcBorders>
              <w:top w:val="single" w:sz="4" w:space="0" w:color="auto"/>
              <w:left w:val="single" w:sz="4" w:space="0" w:color="auto"/>
            </w:tcBorders>
            <w:shd w:val="clear" w:color="auto" w:fill="auto"/>
          </w:tcPr>
          <w:p w14:paraId="1DAB7493" w14:textId="77777777" w:rsidR="003C610C" w:rsidRDefault="003C610C">
            <w:pPr>
              <w:rPr>
                <w:sz w:val="10"/>
                <w:szCs w:val="10"/>
              </w:rPr>
            </w:pPr>
          </w:p>
        </w:tc>
        <w:tc>
          <w:tcPr>
            <w:tcW w:w="1368" w:type="dxa"/>
            <w:tcBorders>
              <w:top w:val="single" w:sz="4" w:space="0" w:color="auto"/>
              <w:left w:val="single" w:sz="4" w:space="0" w:color="auto"/>
            </w:tcBorders>
            <w:shd w:val="clear" w:color="auto" w:fill="auto"/>
            <w:vAlign w:val="bottom"/>
          </w:tcPr>
          <w:p w14:paraId="55A3DA3C" w14:textId="77777777" w:rsidR="003C610C" w:rsidRDefault="00C24A72">
            <w:pPr>
              <w:pStyle w:val="a4"/>
              <w:ind w:firstLine="140"/>
              <w:jc w:val="left"/>
            </w:pPr>
            <w:r>
              <w:t>2 Средняя</w:t>
            </w:r>
          </w:p>
        </w:tc>
        <w:tc>
          <w:tcPr>
            <w:tcW w:w="1258" w:type="dxa"/>
            <w:tcBorders>
              <w:top w:val="single" w:sz="4" w:space="0" w:color="auto"/>
              <w:left w:val="single" w:sz="4" w:space="0" w:color="auto"/>
            </w:tcBorders>
            <w:shd w:val="clear" w:color="auto" w:fill="auto"/>
            <w:vAlign w:val="bottom"/>
          </w:tcPr>
          <w:p w14:paraId="09F802EF" w14:textId="77777777" w:rsidR="003C610C" w:rsidRDefault="00C24A72">
            <w:pPr>
              <w:pStyle w:val="a4"/>
            </w:pPr>
            <w:r>
              <w:t>134,66</w:t>
            </w:r>
          </w:p>
        </w:tc>
        <w:tc>
          <w:tcPr>
            <w:tcW w:w="1080" w:type="dxa"/>
            <w:tcBorders>
              <w:top w:val="single" w:sz="4" w:space="0" w:color="auto"/>
              <w:left w:val="single" w:sz="4" w:space="0" w:color="auto"/>
            </w:tcBorders>
            <w:shd w:val="clear" w:color="auto" w:fill="auto"/>
            <w:vAlign w:val="bottom"/>
          </w:tcPr>
          <w:p w14:paraId="0A953F6D" w14:textId="77777777" w:rsidR="003C610C" w:rsidRDefault="00C24A72">
            <w:pPr>
              <w:pStyle w:val="a4"/>
            </w:pPr>
            <w:r>
              <w:t>54,7</w:t>
            </w:r>
          </w:p>
        </w:tc>
        <w:tc>
          <w:tcPr>
            <w:tcW w:w="1090" w:type="dxa"/>
            <w:tcBorders>
              <w:top w:val="single" w:sz="4" w:space="0" w:color="auto"/>
              <w:left w:val="single" w:sz="4" w:space="0" w:color="auto"/>
              <w:right w:val="single" w:sz="4" w:space="0" w:color="auto"/>
            </w:tcBorders>
            <w:shd w:val="clear" w:color="auto" w:fill="auto"/>
          </w:tcPr>
          <w:p w14:paraId="1AAEFFB5" w14:textId="77777777" w:rsidR="003C610C" w:rsidRDefault="003C610C">
            <w:pPr>
              <w:rPr>
                <w:sz w:val="10"/>
                <w:szCs w:val="10"/>
              </w:rPr>
            </w:pPr>
          </w:p>
        </w:tc>
      </w:tr>
      <w:tr w:rsidR="003C610C" w14:paraId="1BEB7368" w14:textId="77777777">
        <w:trPr>
          <w:trHeight w:hRule="exact" w:val="245"/>
          <w:jc w:val="center"/>
        </w:trPr>
        <w:tc>
          <w:tcPr>
            <w:tcW w:w="653" w:type="dxa"/>
            <w:tcBorders>
              <w:top w:val="single" w:sz="4" w:space="0" w:color="auto"/>
              <w:left w:val="single" w:sz="4" w:space="0" w:color="auto"/>
            </w:tcBorders>
            <w:shd w:val="clear" w:color="auto" w:fill="auto"/>
          </w:tcPr>
          <w:p w14:paraId="4AB34E25" w14:textId="77777777" w:rsidR="003C610C" w:rsidRDefault="003C610C">
            <w:pPr>
              <w:rPr>
                <w:sz w:val="10"/>
                <w:szCs w:val="10"/>
              </w:rPr>
            </w:pPr>
          </w:p>
        </w:tc>
        <w:tc>
          <w:tcPr>
            <w:tcW w:w="3854" w:type="dxa"/>
            <w:tcBorders>
              <w:top w:val="single" w:sz="4" w:space="0" w:color="auto"/>
              <w:left w:val="single" w:sz="4" w:space="0" w:color="auto"/>
            </w:tcBorders>
            <w:shd w:val="clear" w:color="auto" w:fill="auto"/>
          </w:tcPr>
          <w:p w14:paraId="5BC9C518" w14:textId="77777777" w:rsidR="003C610C" w:rsidRDefault="003C610C">
            <w:pPr>
              <w:rPr>
                <w:sz w:val="10"/>
                <w:szCs w:val="10"/>
              </w:rPr>
            </w:pPr>
          </w:p>
        </w:tc>
        <w:tc>
          <w:tcPr>
            <w:tcW w:w="1368" w:type="dxa"/>
            <w:tcBorders>
              <w:top w:val="single" w:sz="4" w:space="0" w:color="auto"/>
              <w:left w:val="single" w:sz="4" w:space="0" w:color="auto"/>
            </w:tcBorders>
            <w:shd w:val="clear" w:color="auto" w:fill="auto"/>
            <w:vAlign w:val="bottom"/>
          </w:tcPr>
          <w:p w14:paraId="669B19E2" w14:textId="77777777" w:rsidR="003C610C" w:rsidRDefault="00C24A72">
            <w:pPr>
              <w:pStyle w:val="a4"/>
            </w:pPr>
            <w:r>
              <w:t>3 Низкая</w:t>
            </w:r>
          </w:p>
        </w:tc>
        <w:tc>
          <w:tcPr>
            <w:tcW w:w="1258" w:type="dxa"/>
            <w:tcBorders>
              <w:top w:val="single" w:sz="4" w:space="0" w:color="auto"/>
              <w:left w:val="single" w:sz="4" w:space="0" w:color="auto"/>
            </w:tcBorders>
            <w:shd w:val="clear" w:color="auto" w:fill="auto"/>
            <w:vAlign w:val="bottom"/>
          </w:tcPr>
          <w:p w14:paraId="673CF014" w14:textId="77777777" w:rsidR="003C610C" w:rsidRDefault="00C24A72">
            <w:pPr>
              <w:pStyle w:val="a4"/>
            </w:pPr>
            <w:r>
              <w:t>20,60</w:t>
            </w:r>
          </w:p>
        </w:tc>
        <w:tc>
          <w:tcPr>
            <w:tcW w:w="1080" w:type="dxa"/>
            <w:tcBorders>
              <w:top w:val="single" w:sz="4" w:space="0" w:color="auto"/>
              <w:left w:val="single" w:sz="4" w:space="0" w:color="auto"/>
            </w:tcBorders>
            <w:shd w:val="clear" w:color="auto" w:fill="auto"/>
            <w:vAlign w:val="bottom"/>
          </w:tcPr>
          <w:p w14:paraId="27D32E92" w14:textId="77777777" w:rsidR="003C610C" w:rsidRDefault="00C24A72">
            <w:pPr>
              <w:pStyle w:val="a4"/>
            </w:pPr>
            <w:r>
              <w:t>8,4</w:t>
            </w:r>
          </w:p>
        </w:tc>
        <w:tc>
          <w:tcPr>
            <w:tcW w:w="1090" w:type="dxa"/>
            <w:tcBorders>
              <w:top w:val="single" w:sz="4" w:space="0" w:color="auto"/>
              <w:left w:val="single" w:sz="4" w:space="0" w:color="auto"/>
              <w:right w:val="single" w:sz="4" w:space="0" w:color="auto"/>
            </w:tcBorders>
            <w:shd w:val="clear" w:color="auto" w:fill="auto"/>
          </w:tcPr>
          <w:p w14:paraId="6BAE61D1" w14:textId="77777777" w:rsidR="003C610C" w:rsidRDefault="003C610C">
            <w:pPr>
              <w:rPr>
                <w:sz w:val="10"/>
                <w:szCs w:val="10"/>
              </w:rPr>
            </w:pPr>
          </w:p>
        </w:tc>
      </w:tr>
      <w:tr w:rsidR="003C610C" w14:paraId="2D5AECB8" w14:textId="77777777">
        <w:trPr>
          <w:trHeight w:hRule="exact" w:val="245"/>
          <w:jc w:val="center"/>
        </w:trPr>
        <w:tc>
          <w:tcPr>
            <w:tcW w:w="653" w:type="dxa"/>
            <w:tcBorders>
              <w:top w:val="single" w:sz="4" w:space="0" w:color="auto"/>
              <w:left w:val="single" w:sz="4" w:space="0" w:color="auto"/>
              <w:bottom w:val="single" w:sz="4" w:space="0" w:color="auto"/>
            </w:tcBorders>
            <w:shd w:val="clear" w:color="auto" w:fill="auto"/>
          </w:tcPr>
          <w:p w14:paraId="32B72696" w14:textId="77777777" w:rsidR="003C610C" w:rsidRDefault="003C610C">
            <w:pPr>
              <w:rPr>
                <w:sz w:val="10"/>
                <w:szCs w:val="10"/>
              </w:rPr>
            </w:pPr>
          </w:p>
        </w:tc>
        <w:tc>
          <w:tcPr>
            <w:tcW w:w="3854" w:type="dxa"/>
            <w:tcBorders>
              <w:top w:val="single" w:sz="4" w:space="0" w:color="auto"/>
              <w:left w:val="single" w:sz="4" w:space="0" w:color="auto"/>
              <w:bottom w:val="single" w:sz="4" w:space="0" w:color="auto"/>
            </w:tcBorders>
            <w:shd w:val="clear" w:color="auto" w:fill="auto"/>
            <w:vAlign w:val="bottom"/>
          </w:tcPr>
          <w:p w14:paraId="37501F1C" w14:textId="77777777" w:rsidR="003C610C" w:rsidRDefault="00C24A72">
            <w:pPr>
              <w:pStyle w:val="a4"/>
            </w:pPr>
            <w:r>
              <w:t>Итого</w:t>
            </w:r>
          </w:p>
        </w:tc>
        <w:tc>
          <w:tcPr>
            <w:tcW w:w="1368" w:type="dxa"/>
            <w:tcBorders>
              <w:top w:val="single" w:sz="4" w:space="0" w:color="auto"/>
              <w:left w:val="single" w:sz="4" w:space="0" w:color="auto"/>
              <w:bottom w:val="single" w:sz="4" w:space="0" w:color="auto"/>
            </w:tcBorders>
            <w:shd w:val="clear" w:color="auto" w:fill="auto"/>
          </w:tcPr>
          <w:p w14:paraId="17C64E1D" w14:textId="77777777" w:rsidR="003C610C" w:rsidRDefault="003C610C">
            <w:pPr>
              <w:rPr>
                <w:sz w:val="10"/>
                <w:szCs w:val="10"/>
              </w:rPr>
            </w:pPr>
          </w:p>
        </w:tc>
        <w:tc>
          <w:tcPr>
            <w:tcW w:w="1258" w:type="dxa"/>
            <w:tcBorders>
              <w:top w:val="single" w:sz="4" w:space="0" w:color="auto"/>
              <w:left w:val="single" w:sz="4" w:space="0" w:color="auto"/>
              <w:bottom w:val="single" w:sz="4" w:space="0" w:color="auto"/>
            </w:tcBorders>
            <w:shd w:val="clear" w:color="auto" w:fill="auto"/>
            <w:vAlign w:val="bottom"/>
          </w:tcPr>
          <w:p w14:paraId="2DAF7951" w14:textId="77777777" w:rsidR="003C610C" w:rsidRDefault="00C24A72">
            <w:pPr>
              <w:pStyle w:val="a4"/>
            </w:pPr>
            <w:r>
              <w:t>246,10</w:t>
            </w:r>
          </w:p>
        </w:tc>
        <w:tc>
          <w:tcPr>
            <w:tcW w:w="1080" w:type="dxa"/>
            <w:tcBorders>
              <w:top w:val="single" w:sz="4" w:space="0" w:color="auto"/>
              <w:left w:val="single" w:sz="4" w:space="0" w:color="auto"/>
              <w:bottom w:val="single" w:sz="4" w:space="0" w:color="auto"/>
            </w:tcBorders>
            <w:shd w:val="clear" w:color="auto" w:fill="auto"/>
            <w:vAlign w:val="bottom"/>
          </w:tcPr>
          <w:p w14:paraId="3FCDD68B" w14:textId="77777777" w:rsidR="003C610C" w:rsidRDefault="00C24A72">
            <w:pPr>
              <w:pStyle w:val="a4"/>
              <w:ind w:firstLine="280"/>
              <w:jc w:val="left"/>
            </w:pPr>
            <w:r>
              <w:t>100,0</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56AC5C39" w14:textId="77777777" w:rsidR="003C610C" w:rsidRDefault="003C610C">
            <w:pPr>
              <w:rPr>
                <w:sz w:val="10"/>
                <w:szCs w:val="10"/>
              </w:rPr>
            </w:pPr>
          </w:p>
        </w:tc>
      </w:tr>
    </w:tbl>
    <w:p w14:paraId="14382BE8" w14:textId="77777777" w:rsidR="003C610C" w:rsidRDefault="00C24A72">
      <w:pPr>
        <w:pStyle w:val="a9"/>
        <w:ind w:left="6619"/>
        <w:jc w:val="left"/>
        <w:rPr>
          <w:sz w:val="20"/>
          <w:szCs w:val="20"/>
        </w:rPr>
      </w:pPr>
      <w:r>
        <w:rPr>
          <w:rFonts w:ascii="Arial" w:eastAsia="Arial" w:hAnsi="Arial" w:cs="Arial"/>
          <w:i/>
          <w:iCs/>
          <w:sz w:val="20"/>
          <w:szCs w:val="20"/>
        </w:rPr>
        <w:t>Продолжение таблицы 17.</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3854"/>
        <w:gridCol w:w="1363"/>
        <w:gridCol w:w="1262"/>
        <w:gridCol w:w="1080"/>
        <w:gridCol w:w="1090"/>
      </w:tblGrid>
      <w:tr w:rsidR="003C610C" w14:paraId="780AE1DD" w14:textId="77777777">
        <w:trPr>
          <w:trHeight w:hRule="exact" w:val="360"/>
          <w:jc w:val="center"/>
        </w:trPr>
        <w:tc>
          <w:tcPr>
            <w:tcW w:w="653" w:type="dxa"/>
            <w:vMerge w:val="restart"/>
            <w:tcBorders>
              <w:top w:val="single" w:sz="4" w:space="0" w:color="auto"/>
              <w:left w:val="single" w:sz="4" w:space="0" w:color="auto"/>
            </w:tcBorders>
            <w:shd w:val="clear" w:color="auto" w:fill="auto"/>
          </w:tcPr>
          <w:p w14:paraId="49F92DAF" w14:textId="77777777" w:rsidR="003C610C" w:rsidRDefault="00C24A72">
            <w:pPr>
              <w:pStyle w:val="a4"/>
            </w:pPr>
            <w:r>
              <w:t>№ п/п</w:t>
            </w:r>
          </w:p>
        </w:tc>
        <w:tc>
          <w:tcPr>
            <w:tcW w:w="3854" w:type="dxa"/>
            <w:vMerge w:val="restart"/>
            <w:tcBorders>
              <w:top w:val="single" w:sz="4" w:space="0" w:color="auto"/>
              <w:left w:val="single" w:sz="4" w:space="0" w:color="auto"/>
            </w:tcBorders>
            <w:shd w:val="clear" w:color="auto" w:fill="auto"/>
          </w:tcPr>
          <w:p w14:paraId="775A7A92" w14:textId="77777777" w:rsidR="003C610C" w:rsidRDefault="00C24A72">
            <w:pPr>
              <w:pStyle w:val="a4"/>
            </w:pPr>
            <w:r>
              <w:t>Показатели ландшафтной характери</w:t>
            </w:r>
            <w:r>
              <w:softHyphen/>
              <w:t>стики</w:t>
            </w:r>
          </w:p>
        </w:tc>
        <w:tc>
          <w:tcPr>
            <w:tcW w:w="1363" w:type="dxa"/>
            <w:vMerge w:val="restart"/>
            <w:tcBorders>
              <w:top w:val="single" w:sz="4" w:space="0" w:color="auto"/>
              <w:left w:val="single" w:sz="4" w:space="0" w:color="auto"/>
            </w:tcBorders>
            <w:shd w:val="clear" w:color="auto" w:fill="auto"/>
          </w:tcPr>
          <w:p w14:paraId="651D37BC" w14:textId="77777777" w:rsidR="003C610C" w:rsidRDefault="00C24A72">
            <w:pPr>
              <w:pStyle w:val="a4"/>
            </w:pPr>
            <w:r>
              <w:t>Класс пока</w:t>
            </w:r>
            <w:r>
              <w:softHyphen/>
              <w:t>зателя</w:t>
            </w:r>
          </w:p>
        </w:tc>
        <w:tc>
          <w:tcPr>
            <w:tcW w:w="2342" w:type="dxa"/>
            <w:gridSpan w:val="2"/>
            <w:tcBorders>
              <w:top w:val="single" w:sz="4" w:space="0" w:color="auto"/>
              <w:left w:val="single" w:sz="4" w:space="0" w:color="auto"/>
            </w:tcBorders>
            <w:shd w:val="clear" w:color="auto" w:fill="auto"/>
          </w:tcPr>
          <w:p w14:paraId="2CF01B83" w14:textId="77777777" w:rsidR="003C610C" w:rsidRDefault="00C24A72">
            <w:pPr>
              <w:pStyle w:val="a4"/>
            </w:pPr>
            <w:r>
              <w:t>Площадь по классам</w:t>
            </w:r>
          </w:p>
        </w:tc>
        <w:tc>
          <w:tcPr>
            <w:tcW w:w="1090" w:type="dxa"/>
            <w:vMerge w:val="restart"/>
            <w:tcBorders>
              <w:top w:val="single" w:sz="4" w:space="0" w:color="auto"/>
              <w:left w:val="single" w:sz="4" w:space="0" w:color="auto"/>
              <w:right w:val="single" w:sz="4" w:space="0" w:color="auto"/>
            </w:tcBorders>
            <w:shd w:val="clear" w:color="auto" w:fill="auto"/>
          </w:tcPr>
          <w:p w14:paraId="125C3FDE" w14:textId="77777777" w:rsidR="003C610C" w:rsidRDefault="00C24A72">
            <w:pPr>
              <w:pStyle w:val="a4"/>
            </w:pPr>
            <w:r>
              <w:t>Средняя оценка</w:t>
            </w:r>
          </w:p>
        </w:tc>
      </w:tr>
      <w:tr w:rsidR="003C610C" w14:paraId="14D4DC8F" w14:textId="77777777">
        <w:trPr>
          <w:trHeight w:hRule="exact" w:val="240"/>
          <w:jc w:val="center"/>
        </w:trPr>
        <w:tc>
          <w:tcPr>
            <w:tcW w:w="653" w:type="dxa"/>
            <w:vMerge/>
            <w:tcBorders>
              <w:left w:val="single" w:sz="4" w:space="0" w:color="auto"/>
            </w:tcBorders>
            <w:shd w:val="clear" w:color="auto" w:fill="auto"/>
          </w:tcPr>
          <w:p w14:paraId="5487E0A8" w14:textId="77777777" w:rsidR="003C610C" w:rsidRDefault="003C610C"/>
        </w:tc>
        <w:tc>
          <w:tcPr>
            <w:tcW w:w="3854" w:type="dxa"/>
            <w:vMerge/>
            <w:tcBorders>
              <w:left w:val="single" w:sz="4" w:space="0" w:color="auto"/>
            </w:tcBorders>
            <w:shd w:val="clear" w:color="auto" w:fill="auto"/>
          </w:tcPr>
          <w:p w14:paraId="7BC27328" w14:textId="77777777" w:rsidR="003C610C" w:rsidRDefault="003C610C"/>
        </w:tc>
        <w:tc>
          <w:tcPr>
            <w:tcW w:w="1363" w:type="dxa"/>
            <w:vMerge/>
            <w:tcBorders>
              <w:left w:val="single" w:sz="4" w:space="0" w:color="auto"/>
            </w:tcBorders>
            <w:shd w:val="clear" w:color="auto" w:fill="auto"/>
          </w:tcPr>
          <w:p w14:paraId="6DC8B579" w14:textId="77777777" w:rsidR="003C610C" w:rsidRDefault="003C610C"/>
        </w:tc>
        <w:tc>
          <w:tcPr>
            <w:tcW w:w="1262" w:type="dxa"/>
            <w:tcBorders>
              <w:top w:val="single" w:sz="4" w:space="0" w:color="auto"/>
              <w:left w:val="single" w:sz="4" w:space="0" w:color="auto"/>
            </w:tcBorders>
            <w:shd w:val="clear" w:color="auto" w:fill="auto"/>
            <w:vAlign w:val="bottom"/>
          </w:tcPr>
          <w:p w14:paraId="47E6CB2F" w14:textId="77777777" w:rsidR="003C610C" w:rsidRDefault="00C24A72">
            <w:pPr>
              <w:pStyle w:val="a4"/>
            </w:pPr>
            <w:r>
              <w:t>га</w:t>
            </w:r>
          </w:p>
        </w:tc>
        <w:tc>
          <w:tcPr>
            <w:tcW w:w="1080" w:type="dxa"/>
            <w:tcBorders>
              <w:top w:val="single" w:sz="4" w:space="0" w:color="auto"/>
              <w:left w:val="single" w:sz="4" w:space="0" w:color="auto"/>
            </w:tcBorders>
            <w:shd w:val="clear" w:color="auto" w:fill="auto"/>
            <w:vAlign w:val="bottom"/>
          </w:tcPr>
          <w:p w14:paraId="7C0D9706" w14:textId="77777777" w:rsidR="003C610C" w:rsidRDefault="00C24A72">
            <w:pPr>
              <w:pStyle w:val="a4"/>
            </w:pPr>
            <w:r>
              <w:t>%</w:t>
            </w:r>
          </w:p>
        </w:tc>
        <w:tc>
          <w:tcPr>
            <w:tcW w:w="1090" w:type="dxa"/>
            <w:vMerge/>
            <w:tcBorders>
              <w:left w:val="single" w:sz="4" w:space="0" w:color="auto"/>
              <w:right w:val="single" w:sz="4" w:space="0" w:color="auto"/>
            </w:tcBorders>
            <w:shd w:val="clear" w:color="auto" w:fill="auto"/>
          </w:tcPr>
          <w:p w14:paraId="3067AFED" w14:textId="77777777" w:rsidR="003C610C" w:rsidRDefault="003C610C"/>
        </w:tc>
      </w:tr>
      <w:tr w:rsidR="003C610C" w14:paraId="5B60AFE6" w14:textId="77777777">
        <w:trPr>
          <w:trHeight w:hRule="exact" w:val="240"/>
          <w:jc w:val="center"/>
        </w:trPr>
        <w:tc>
          <w:tcPr>
            <w:tcW w:w="653" w:type="dxa"/>
            <w:tcBorders>
              <w:top w:val="single" w:sz="4" w:space="0" w:color="auto"/>
              <w:left w:val="single" w:sz="4" w:space="0" w:color="auto"/>
            </w:tcBorders>
            <w:shd w:val="clear" w:color="auto" w:fill="auto"/>
            <w:vAlign w:val="bottom"/>
          </w:tcPr>
          <w:p w14:paraId="451E1C09" w14:textId="77777777" w:rsidR="003C610C" w:rsidRDefault="00C24A72">
            <w:pPr>
              <w:pStyle w:val="a4"/>
              <w:ind w:firstLine="180"/>
              <w:jc w:val="left"/>
            </w:pPr>
            <w:r>
              <w:t>4</w:t>
            </w:r>
          </w:p>
        </w:tc>
        <w:tc>
          <w:tcPr>
            <w:tcW w:w="3854" w:type="dxa"/>
            <w:tcBorders>
              <w:top w:val="single" w:sz="4" w:space="0" w:color="auto"/>
              <w:left w:val="single" w:sz="4" w:space="0" w:color="auto"/>
            </w:tcBorders>
            <w:shd w:val="clear" w:color="auto" w:fill="auto"/>
            <w:vAlign w:val="bottom"/>
          </w:tcPr>
          <w:p w14:paraId="2F26670D" w14:textId="77777777" w:rsidR="003C610C" w:rsidRDefault="00C24A72">
            <w:pPr>
              <w:pStyle w:val="a4"/>
            </w:pPr>
            <w:r>
              <w:t>Проходимость выдела</w:t>
            </w:r>
          </w:p>
        </w:tc>
        <w:tc>
          <w:tcPr>
            <w:tcW w:w="1363" w:type="dxa"/>
            <w:tcBorders>
              <w:top w:val="single" w:sz="4" w:space="0" w:color="auto"/>
              <w:left w:val="single" w:sz="4" w:space="0" w:color="auto"/>
            </w:tcBorders>
            <w:shd w:val="clear" w:color="auto" w:fill="auto"/>
            <w:vAlign w:val="bottom"/>
          </w:tcPr>
          <w:p w14:paraId="6F4C3922" w14:textId="77777777" w:rsidR="003C610C" w:rsidRDefault="00C24A72">
            <w:pPr>
              <w:pStyle w:val="a4"/>
            </w:pPr>
            <w:r>
              <w:t>3 Плохая</w:t>
            </w:r>
          </w:p>
        </w:tc>
        <w:tc>
          <w:tcPr>
            <w:tcW w:w="1262" w:type="dxa"/>
            <w:tcBorders>
              <w:top w:val="single" w:sz="4" w:space="0" w:color="auto"/>
              <w:left w:val="single" w:sz="4" w:space="0" w:color="auto"/>
            </w:tcBorders>
            <w:shd w:val="clear" w:color="auto" w:fill="auto"/>
            <w:vAlign w:val="bottom"/>
          </w:tcPr>
          <w:p w14:paraId="5A38BE44" w14:textId="77777777" w:rsidR="003C610C" w:rsidRDefault="00C24A72">
            <w:pPr>
              <w:pStyle w:val="a4"/>
            </w:pPr>
            <w:r>
              <w:t>15,37</w:t>
            </w:r>
          </w:p>
        </w:tc>
        <w:tc>
          <w:tcPr>
            <w:tcW w:w="1080" w:type="dxa"/>
            <w:tcBorders>
              <w:top w:val="single" w:sz="4" w:space="0" w:color="auto"/>
              <w:left w:val="single" w:sz="4" w:space="0" w:color="auto"/>
            </w:tcBorders>
            <w:shd w:val="clear" w:color="auto" w:fill="auto"/>
            <w:vAlign w:val="bottom"/>
          </w:tcPr>
          <w:p w14:paraId="4DE82CB7" w14:textId="77777777" w:rsidR="003C610C" w:rsidRDefault="00C24A72">
            <w:pPr>
              <w:pStyle w:val="a4"/>
            </w:pPr>
            <w:r>
              <w:t>7,2</w:t>
            </w:r>
          </w:p>
        </w:tc>
        <w:tc>
          <w:tcPr>
            <w:tcW w:w="1090" w:type="dxa"/>
            <w:tcBorders>
              <w:top w:val="single" w:sz="4" w:space="0" w:color="auto"/>
              <w:left w:val="single" w:sz="4" w:space="0" w:color="auto"/>
              <w:right w:val="single" w:sz="4" w:space="0" w:color="auto"/>
            </w:tcBorders>
            <w:shd w:val="clear" w:color="auto" w:fill="auto"/>
          </w:tcPr>
          <w:p w14:paraId="5F08458A" w14:textId="77777777" w:rsidR="003C610C" w:rsidRDefault="003C610C">
            <w:pPr>
              <w:rPr>
                <w:sz w:val="10"/>
                <w:szCs w:val="10"/>
              </w:rPr>
            </w:pPr>
          </w:p>
        </w:tc>
      </w:tr>
      <w:tr w:rsidR="003C610C" w14:paraId="3E4E434D" w14:textId="77777777">
        <w:trPr>
          <w:trHeight w:hRule="exact" w:val="240"/>
          <w:jc w:val="center"/>
        </w:trPr>
        <w:tc>
          <w:tcPr>
            <w:tcW w:w="653" w:type="dxa"/>
            <w:tcBorders>
              <w:top w:val="single" w:sz="4" w:space="0" w:color="auto"/>
              <w:left w:val="single" w:sz="4" w:space="0" w:color="auto"/>
            </w:tcBorders>
            <w:shd w:val="clear" w:color="auto" w:fill="auto"/>
          </w:tcPr>
          <w:p w14:paraId="2748F28F" w14:textId="77777777" w:rsidR="003C610C" w:rsidRDefault="003C610C">
            <w:pPr>
              <w:rPr>
                <w:sz w:val="10"/>
                <w:szCs w:val="10"/>
              </w:rPr>
            </w:pPr>
          </w:p>
        </w:tc>
        <w:tc>
          <w:tcPr>
            <w:tcW w:w="3854" w:type="dxa"/>
            <w:tcBorders>
              <w:top w:val="single" w:sz="4" w:space="0" w:color="auto"/>
              <w:left w:val="single" w:sz="4" w:space="0" w:color="auto"/>
            </w:tcBorders>
            <w:shd w:val="clear" w:color="auto" w:fill="auto"/>
          </w:tcPr>
          <w:p w14:paraId="348E0FEC" w14:textId="77777777" w:rsidR="003C610C" w:rsidRDefault="003C610C">
            <w:pPr>
              <w:rPr>
                <w:sz w:val="10"/>
                <w:szCs w:val="10"/>
              </w:rPr>
            </w:pPr>
          </w:p>
        </w:tc>
        <w:tc>
          <w:tcPr>
            <w:tcW w:w="1363" w:type="dxa"/>
            <w:tcBorders>
              <w:top w:val="single" w:sz="4" w:space="0" w:color="auto"/>
              <w:left w:val="single" w:sz="4" w:space="0" w:color="auto"/>
            </w:tcBorders>
            <w:shd w:val="clear" w:color="auto" w:fill="auto"/>
            <w:vAlign w:val="bottom"/>
          </w:tcPr>
          <w:p w14:paraId="49059E82" w14:textId="77777777" w:rsidR="003C610C" w:rsidRDefault="00C24A72">
            <w:pPr>
              <w:pStyle w:val="a4"/>
              <w:ind w:firstLine="140"/>
              <w:jc w:val="left"/>
            </w:pPr>
            <w:r>
              <w:t>2 Средняя</w:t>
            </w:r>
          </w:p>
        </w:tc>
        <w:tc>
          <w:tcPr>
            <w:tcW w:w="1262" w:type="dxa"/>
            <w:tcBorders>
              <w:top w:val="single" w:sz="4" w:space="0" w:color="auto"/>
              <w:left w:val="single" w:sz="4" w:space="0" w:color="auto"/>
            </w:tcBorders>
            <w:shd w:val="clear" w:color="auto" w:fill="auto"/>
            <w:vAlign w:val="bottom"/>
          </w:tcPr>
          <w:p w14:paraId="779ECFE5" w14:textId="77777777" w:rsidR="003C610C" w:rsidRDefault="00C24A72">
            <w:pPr>
              <w:pStyle w:val="a4"/>
            </w:pPr>
            <w:r>
              <w:t>93,41</w:t>
            </w:r>
          </w:p>
        </w:tc>
        <w:tc>
          <w:tcPr>
            <w:tcW w:w="1080" w:type="dxa"/>
            <w:tcBorders>
              <w:top w:val="single" w:sz="4" w:space="0" w:color="auto"/>
              <w:left w:val="single" w:sz="4" w:space="0" w:color="auto"/>
            </w:tcBorders>
            <w:shd w:val="clear" w:color="auto" w:fill="auto"/>
            <w:vAlign w:val="bottom"/>
          </w:tcPr>
          <w:p w14:paraId="229A68E6" w14:textId="77777777" w:rsidR="003C610C" w:rsidRDefault="00C24A72">
            <w:pPr>
              <w:pStyle w:val="a4"/>
            </w:pPr>
            <w:r>
              <w:t>43,7</w:t>
            </w:r>
          </w:p>
        </w:tc>
        <w:tc>
          <w:tcPr>
            <w:tcW w:w="1090" w:type="dxa"/>
            <w:tcBorders>
              <w:top w:val="single" w:sz="4" w:space="0" w:color="auto"/>
              <w:left w:val="single" w:sz="4" w:space="0" w:color="auto"/>
              <w:right w:val="single" w:sz="4" w:space="0" w:color="auto"/>
            </w:tcBorders>
            <w:shd w:val="clear" w:color="auto" w:fill="auto"/>
          </w:tcPr>
          <w:p w14:paraId="18B6F7D4" w14:textId="77777777" w:rsidR="003C610C" w:rsidRDefault="003C610C">
            <w:pPr>
              <w:rPr>
                <w:sz w:val="10"/>
                <w:szCs w:val="10"/>
              </w:rPr>
            </w:pPr>
          </w:p>
        </w:tc>
      </w:tr>
      <w:tr w:rsidR="003C610C" w14:paraId="6329CF84" w14:textId="77777777">
        <w:trPr>
          <w:trHeight w:hRule="exact" w:val="240"/>
          <w:jc w:val="center"/>
        </w:trPr>
        <w:tc>
          <w:tcPr>
            <w:tcW w:w="653" w:type="dxa"/>
            <w:tcBorders>
              <w:top w:val="single" w:sz="4" w:space="0" w:color="auto"/>
              <w:left w:val="single" w:sz="4" w:space="0" w:color="auto"/>
            </w:tcBorders>
            <w:shd w:val="clear" w:color="auto" w:fill="auto"/>
          </w:tcPr>
          <w:p w14:paraId="5B78BF28" w14:textId="77777777" w:rsidR="003C610C" w:rsidRDefault="003C610C">
            <w:pPr>
              <w:rPr>
                <w:sz w:val="10"/>
                <w:szCs w:val="10"/>
              </w:rPr>
            </w:pPr>
          </w:p>
        </w:tc>
        <w:tc>
          <w:tcPr>
            <w:tcW w:w="3854" w:type="dxa"/>
            <w:tcBorders>
              <w:top w:val="single" w:sz="4" w:space="0" w:color="auto"/>
              <w:left w:val="single" w:sz="4" w:space="0" w:color="auto"/>
            </w:tcBorders>
            <w:shd w:val="clear" w:color="auto" w:fill="auto"/>
          </w:tcPr>
          <w:p w14:paraId="424A47BC" w14:textId="77777777" w:rsidR="003C610C" w:rsidRDefault="003C610C">
            <w:pPr>
              <w:rPr>
                <w:sz w:val="10"/>
                <w:szCs w:val="10"/>
              </w:rPr>
            </w:pPr>
          </w:p>
        </w:tc>
        <w:tc>
          <w:tcPr>
            <w:tcW w:w="1363" w:type="dxa"/>
            <w:tcBorders>
              <w:top w:val="single" w:sz="4" w:space="0" w:color="auto"/>
              <w:left w:val="single" w:sz="4" w:space="0" w:color="auto"/>
            </w:tcBorders>
            <w:shd w:val="clear" w:color="auto" w:fill="auto"/>
            <w:vAlign w:val="bottom"/>
          </w:tcPr>
          <w:p w14:paraId="36AEC7D8" w14:textId="77777777" w:rsidR="003C610C" w:rsidRDefault="00C24A72">
            <w:pPr>
              <w:pStyle w:val="a4"/>
              <w:ind w:firstLine="140"/>
              <w:jc w:val="left"/>
            </w:pPr>
            <w:r>
              <w:t>1 Хорошая</w:t>
            </w:r>
          </w:p>
        </w:tc>
        <w:tc>
          <w:tcPr>
            <w:tcW w:w="1262" w:type="dxa"/>
            <w:tcBorders>
              <w:top w:val="single" w:sz="4" w:space="0" w:color="auto"/>
              <w:left w:val="single" w:sz="4" w:space="0" w:color="auto"/>
            </w:tcBorders>
            <w:shd w:val="clear" w:color="auto" w:fill="auto"/>
            <w:vAlign w:val="bottom"/>
          </w:tcPr>
          <w:p w14:paraId="6A358D6C" w14:textId="77777777" w:rsidR="003C610C" w:rsidRDefault="00C24A72">
            <w:pPr>
              <w:pStyle w:val="a4"/>
            </w:pPr>
            <w:r>
              <w:t>105,09</w:t>
            </w:r>
          </w:p>
        </w:tc>
        <w:tc>
          <w:tcPr>
            <w:tcW w:w="1080" w:type="dxa"/>
            <w:tcBorders>
              <w:top w:val="single" w:sz="4" w:space="0" w:color="auto"/>
              <w:left w:val="single" w:sz="4" w:space="0" w:color="auto"/>
            </w:tcBorders>
            <w:shd w:val="clear" w:color="auto" w:fill="auto"/>
            <w:vAlign w:val="bottom"/>
          </w:tcPr>
          <w:p w14:paraId="237F4DEA" w14:textId="77777777" w:rsidR="003C610C" w:rsidRDefault="00C24A72">
            <w:pPr>
              <w:pStyle w:val="a4"/>
            </w:pPr>
            <w:r>
              <w:t>49,1</w:t>
            </w:r>
          </w:p>
        </w:tc>
        <w:tc>
          <w:tcPr>
            <w:tcW w:w="1090" w:type="dxa"/>
            <w:tcBorders>
              <w:top w:val="single" w:sz="4" w:space="0" w:color="auto"/>
              <w:left w:val="single" w:sz="4" w:space="0" w:color="auto"/>
              <w:right w:val="single" w:sz="4" w:space="0" w:color="auto"/>
            </w:tcBorders>
            <w:shd w:val="clear" w:color="auto" w:fill="auto"/>
          </w:tcPr>
          <w:p w14:paraId="65DCD024" w14:textId="77777777" w:rsidR="003C610C" w:rsidRDefault="003C610C">
            <w:pPr>
              <w:rPr>
                <w:sz w:val="10"/>
                <w:szCs w:val="10"/>
              </w:rPr>
            </w:pPr>
          </w:p>
        </w:tc>
      </w:tr>
      <w:tr w:rsidR="003C610C" w14:paraId="543BD2E2" w14:textId="77777777">
        <w:trPr>
          <w:trHeight w:hRule="exact" w:val="240"/>
          <w:jc w:val="center"/>
        </w:trPr>
        <w:tc>
          <w:tcPr>
            <w:tcW w:w="653" w:type="dxa"/>
            <w:tcBorders>
              <w:top w:val="single" w:sz="4" w:space="0" w:color="auto"/>
              <w:left w:val="single" w:sz="4" w:space="0" w:color="auto"/>
            </w:tcBorders>
            <w:shd w:val="clear" w:color="auto" w:fill="auto"/>
          </w:tcPr>
          <w:p w14:paraId="560ADE02" w14:textId="77777777" w:rsidR="003C610C" w:rsidRDefault="003C610C">
            <w:pPr>
              <w:rPr>
                <w:sz w:val="10"/>
                <w:szCs w:val="10"/>
              </w:rPr>
            </w:pPr>
          </w:p>
        </w:tc>
        <w:tc>
          <w:tcPr>
            <w:tcW w:w="3854" w:type="dxa"/>
            <w:tcBorders>
              <w:top w:val="single" w:sz="4" w:space="0" w:color="auto"/>
              <w:left w:val="single" w:sz="4" w:space="0" w:color="auto"/>
            </w:tcBorders>
            <w:shd w:val="clear" w:color="auto" w:fill="auto"/>
            <w:vAlign w:val="bottom"/>
          </w:tcPr>
          <w:p w14:paraId="79F3D182" w14:textId="77777777" w:rsidR="003C610C" w:rsidRDefault="00C24A72">
            <w:pPr>
              <w:pStyle w:val="a4"/>
            </w:pPr>
            <w:r>
              <w:t>Итого</w:t>
            </w:r>
          </w:p>
        </w:tc>
        <w:tc>
          <w:tcPr>
            <w:tcW w:w="1363" w:type="dxa"/>
            <w:tcBorders>
              <w:top w:val="single" w:sz="4" w:space="0" w:color="auto"/>
              <w:left w:val="single" w:sz="4" w:space="0" w:color="auto"/>
            </w:tcBorders>
            <w:shd w:val="clear" w:color="auto" w:fill="auto"/>
          </w:tcPr>
          <w:p w14:paraId="19B95FD1" w14:textId="77777777" w:rsidR="003C610C" w:rsidRDefault="003C610C">
            <w:pPr>
              <w:rPr>
                <w:sz w:val="10"/>
                <w:szCs w:val="10"/>
              </w:rPr>
            </w:pPr>
          </w:p>
        </w:tc>
        <w:tc>
          <w:tcPr>
            <w:tcW w:w="1262" w:type="dxa"/>
            <w:tcBorders>
              <w:top w:val="single" w:sz="4" w:space="0" w:color="auto"/>
              <w:left w:val="single" w:sz="4" w:space="0" w:color="auto"/>
            </w:tcBorders>
            <w:shd w:val="clear" w:color="auto" w:fill="auto"/>
            <w:vAlign w:val="bottom"/>
          </w:tcPr>
          <w:p w14:paraId="779D8481" w14:textId="77777777" w:rsidR="003C610C" w:rsidRDefault="00C24A72">
            <w:pPr>
              <w:pStyle w:val="a4"/>
            </w:pPr>
            <w:r>
              <w:t>213,87</w:t>
            </w:r>
          </w:p>
        </w:tc>
        <w:tc>
          <w:tcPr>
            <w:tcW w:w="1080" w:type="dxa"/>
            <w:tcBorders>
              <w:top w:val="single" w:sz="4" w:space="0" w:color="auto"/>
              <w:left w:val="single" w:sz="4" w:space="0" w:color="auto"/>
            </w:tcBorders>
            <w:shd w:val="clear" w:color="auto" w:fill="auto"/>
            <w:vAlign w:val="bottom"/>
          </w:tcPr>
          <w:p w14:paraId="70F12FD0" w14:textId="77777777" w:rsidR="003C610C" w:rsidRDefault="00C24A72">
            <w:pPr>
              <w:pStyle w:val="a4"/>
            </w:pPr>
            <w:r>
              <w:t>100,0</w:t>
            </w:r>
          </w:p>
        </w:tc>
        <w:tc>
          <w:tcPr>
            <w:tcW w:w="1090" w:type="dxa"/>
            <w:tcBorders>
              <w:top w:val="single" w:sz="4" w:space="0" w:color="auto"/>
              <w:left w:val="single" w:sz="4" w:space="0" w:color="auto"/>
              <w:right w:val="single" w:sz="4" w:space="0" w:color="auto"/>
            </w:tcBorders>
            <w:shd w:val="clear" w:color="auto" w:fill="auto"/>
          </w:tcPr>
          <w:p w14:paraId="6FC42E94" w14:textId="77777777" w:rsidR="003C610C" w:rsidRDefault="003C610C">
            <w:pPr>
              <w:rPr>
                <w:sz w:val="10"/>
                <w:szCs w:val="10"/>
              </w:rPr>
            </w:pPr>
          </w:p>
        </w:tc>
      </w:tr>
      <w:tr w:rsidR="003C610C" w14:paraId="13522671" w14:textId="77777777">
        <w:trPr>
          <w:trHeight w:hRule="exact" w:val="240"/>
          <w:jc w:val="center"/>
        </w:trPr>
        <w:tc>
          <w:tcPr>
            <w:tcW w:w="653" w:type="dxa"/>
            <w:tcBorders>
              <w:top w:val="single" w:sz="4" w:space="0" w:color="auto"/>
              <w:left w:val="single" w:sz="4" w:space="0" w:color="auto"/>
            </w:tcBorders>
            <w:shd w:val="clear" w:color="auto" w:fill="auto"/>
            <w:vAlign w:val="bottom"/>
          </w:tcPr>
          <w:p w14:paraId="16161054" w14:textId="77777777" w:rsidR="003C610C" w:rsidRDefault="00C24A72">
            <w:pPr>
              <w:pStyle w:val="a4"/>
              <w:ind w:firstLine="180"/>
              <w:jc w:val="left"/>
            </w:pPr>
            <w:r>
              <w:t>5</w:t>
            </w:r>
          </w:p>
        </w:tc>
        <w:tc>
          <w:tcPr>
            <w:tcW w:w="3854" w:type="dxa"/>
            <w:tcBorders>
              <w:top w:val="single" w:sz="4" w:space="0" w:color="auto"/>
              <w:left w:val="single" w:sz="4" w:space="0" w:color="auto"/>
            </w:tcBorders>
            <w:shd w:val="clear" w:color="auto" w:fill="auto"/>
            <w:vAlign w:val="bottom"/>
          </w:tcPr>
          <w:p w14:paraId="677D3364" w14:textId="77777777" w:rsidR="003C610C" w:rsidRDefault="00C24A72">
            <w:pPr>
              <w:pStyle w:val="a4"/>
            </w:pPr>
            <w:r>
              <w:t>Просматриваемость выдела</w:t>
            </w:r>
          </w:p>
        </w:tc>
        <w:tc>
          <w:tcPr>
            <w:tcW w:w="1363" w:type="dxa"/>
            <w:tcBorders>
              <w:top w:val="single" w:sz="4" w:space="0" w:color="auto"/>
              <w:left w:val="single" w:sz="4" w:space="0" w:color="auto"/>
            </w:tcBorders>
            <w:shd w:val="clear" w:color="auto" w:fill="auto"/>
            <w:vAlign w:val="bottom"/>
          </w:tcPr>
          <w:p w14:paraId="49296B1B" w14:textId="77777777" w:rsidR="003C610C" w:rsidRDefault="00C24A72">
            <w:pPr>
              <w:pStyle w:val="a4"/>
            </w:pPr>
            <w:r>
              <w:t>3 Плохая</w:t>
            </w:r>
          </w:p>
        </w:tc>
        <w:tc>
          <w:tcPr>
            <w:tcW w:w="1262" w:type="dxa"/>
            <w:tcBorders>
              <w:top w:val="single" w:sz="4" w:space="0" w:color="auto"/>
              <w:left w:val="single" w:sz="4" w:space="0" w:color="auto"/>
            </w:tcBorders>
            <w:shd w:val="clear" w:color="auto" w:fill="auto"/>
            <w:vAlign w:val="bottom"/>
          </w:tcPr>
          <w:p w14:paraId="54FEB43D" w14:textId="77777777" w:rsidR="003C610C" w:rsidRDefault="00C24A72">
            <w:pPr>
              <w:pStyle w:val="a4"/>
            </w:pPr>
            <w:r>
              <w:t>14,77</w:t>
            </w:r>
          </w:p>
        </w:tc>
        <w:tc>
          <w:tcPr>
            <w:tcW w:w="1080" w:type="dxa"/>
            <w:tcBorders>
              <w:top w:val="single" w:sz="4" w:space="0" w:color="auto"/>
              <w:left w:val="single" w:sz="4" w:space="0" w:color="auto"/>
            </w:tcBorders>
            <w:shd w:val="clear" w:color="auto" w:fill="auto"/>
            <w:vAlign w:val="bottom"/>
          </w:tcPr>
          <w:p w14:paraId="4A55624C" w14:textId="77777777" w:rsidR="003C610C" w:rsidRDefault="00C24A72">
            <w:pPr>
              <w:pStyle w:val="a4"/>
            </w:pPr>
            <w:r>
              <w:t>6,9</w:t>
            </w:r>
          </w:p>
        </w:tc>
        <w:tc>
          <w:tcPr>
            <w:tcW w:w="1090" w:type="dxa"/>
            <w:tcBorders>
              <w:top w:val="single" w:sz="4" w:space="0" w:color="auto"/>
              <w:left w:val="single" w:sz="4" w:space="0" w:color="auto"/>
              <w:right w:val="single" w:sz="4" w:space="0" w:color="auto"/>
            </w:tcBorders>
            <w:shd w:val="clear" w:color="auto" w:fill="auto"/>
          </w:tcPr>
          <w:p w14:paraId="48A8EB28" w14:textId="77777777" w:rsidR="003C610C" w:rsidRDefault="003C610C">
            <w:pPr>
              <w:rPr>
                <w:sz w:val="10"/>
                <w:szCs w:val="10"/>
              </w:rPr>
            </w:pPr>
          </w:p>
        </w:tc>
      </w:tr>
      <w:tr w:rsidR="003C610C" w14:paraId="716E60A6" w14:textId="77777777">
        <w:trPr>
          <w:trHeight w:hRule="exact" w:val="240"/>
          <w:jc w:val="center"/>
        </w:trPr>
        <w:tc>
          <w:tcPr>
            <w:tcW w:w="653" w:type="dxa"/>
            <w:tcBorders>
              <w:top w:val="single" w:sz="4" w:space="0" w:color="auto"/>
              <w:left w:val="single" w:sz="4" w:space="0" w:color="auto"/>
            </w:tcBorders>
            <w:shd w:val="clear" w:color="auto" w:fill="auto"/>
          </w:tcPr>
          <w:p w14:paraId="51996669" w14:textId="77777777" w:rsidR="003C610C" w:rsidRDefault="003C610C">
            <w:pPr>
              <w:rPr>
                <w:sz w:val="10"/>
                <w:szCs w:val="10"/>
              </w:rPr>
            </w:pPr>
          </w:p>
        </w:tc>
        <w:tc>
          <w:tcPr>
            <w:tcW w:w="3854" w:type="dxa"/>
            <w:tcBorders>
              <w:top w:val="single" w:sz="4" w:space="0" w:color="auto"/>
              <w:left w:val="single" w:sz="4" w:space="0" w:color="auto"/>
            </w:tcBorders>
            <w:shd w:val="clear" w:color="auto" w:fill="auto"/>
          </w:tcPr>
          <w:p w14:paraId="04FAAE2D" w14:textId="77777777" w:rsidR="003C610C" w:rsidRDefault="003C610C">
            <w:pPr>
              <w:rPr>
                <w:sz w:val="10"/>
                <w:szCs w:val="10"/>
              </w:rPr>
            </w:pPr>
          </w:p>
        </w:tc>
        <w:tc>
          <w:tcPr>
            <w:tcW w:w="1363" w:type="dxa"/>
            <w:tcBorders>
              <w:top w:val="single" w:sz="4" w:space="0" w:color="auto"/>
              <w:left w:val="single" w:sz="4" w:space="0" w:color="auto"/>
            </w:tcBorders>
            <w:shd w:val="clear" w:color="auto" w:fill="auto"/>
            <w:vAlign w:val="bottom"/>
          </w:tcPr>
          <w:p w14:paraId="1FF8BAA2" w14:textId="77777777" w:rsidR="003C610C" w:rsidRDefault="00C24A72">
            <w:pPr>
              <w:pStyle w:val="a4"/>
              <w:ind w:firstLine="140"/>
              <w:jc w:val="left"/>
            </w:pPr>
            <w:r>
              <w:t>2 Средняя</w:t>
            </w:r>
          </w:p>
        </w:tc>
        <w:tc>
          <w:tcPr>
            <w:tcW w:w="1262" w:type="dxa"/>
            <w:tcBorders>
              <w:top w:val="single" w:sz="4" w:space="0" w:color="auto"/>
              <w:left w:val="single" w:sz="4" w:space="0" w:color="auto"/>
            </w:tcBorders>
            <w:shd w:val="clear" w:color="auto" w:fill="auto"/>
            <w:vAlign w:val="bottom"/>
          </w:tcPr>
          <w:p w14:paraId="241C9ADE" w14:textId="77777777" w:rsidR="003C610C" w:rsidRDefault="00C24A72">
            <w:pPr>
              <w:pStyle w:val="a4"/>
            </w:pPr>
            <w:r>
              <w:t>120,34</w:t>
            </w:r>
          </w:p>
        </w:tc>
        <w:tc>
          <w:tcPr>
            <w:tcW w:w="1080" w:type="dxa"/>
            <w:tcBorders>
              <w:top w:val="single" w:sz="4" w:space="0" w:color="auto"/>
              <w:left w:val="single" w:sz="4" w:space="0" w:color="auto"/>
            </w:tcBorders>
            <w:shd w:val="clear" w:color="auto" w:fill="auto"/>
            <w:vAlign w:val="bottom"/>
          </w:tcPr>
          <w:p w14:paraId="786DEB18" w14:textId="77777777" w:rsidR="003C610C" w:rsidRDefault="00C24A72">
            <w:pPr>
              <w:pStyle w:val="a4"/>
            </w:pPr>
            <w:r>
              <w:t>56,3</w:t>
            </w:r>
          </w:p>
        </w:tc>
        <w:tc>
          <w:tcPr>
            <w:tcW w:w="1090" w:type="dxa"/>
            <w:tcBorders>
              <w:top w:val="single" w:sz="4" w:space="0" w:color="auto"/>
              <w:left w:val="single" w:sz="4" w:space="0" w:color="auto"/>
              <w:right w:val="single" w:sz="4" w:space="0" w:color="auto"/>
            </w:tcBorders>
            <w:shd w:val="clear" w:color="auto" w:fill="auto"/>
          </w:tcPr>
          <w:p w14:paraId="2BE0FD9E" w14:textId="77777777" w:rsidR="003C610C" w:rsidRDefault="003C610C">
            <w:pPr>
              <w:rPr>
                <w:sz w:val="10"/>
                <w:szCs w:val="10"/>
              </w:rPr>
            </w:pPr>
          </w:p>
        </w:tc>
      </w:tr>
      <w:tr w:rsidR="003C610C" w14:paraId="34325239" w14:textId="77777777">
        <w:trPr>
          <w:trHeight w:hRule="exact" w:val="240"/>
          <w:jc w:val="center"/>
        </w:trPr>
        <w:tc>
          <w:tcPr>
            <w:tcW w:w="653" w:type="dxa"/>
            <w:tcBorders>
              <w:top w:val="single" w:sz="4" w:space="0" w:color="auto"/>
              <w:left w:val="single" w:sz="4" w:space="0" w:color="auto"/>
            </w:tcBorders>
            <w:shd w:val="clear" w:color="auto" w:fill="auto"/>
          </w:tcPr>
          <w:p w14:paraId="327EC0BC" w14:textId="77777777" w:rsidR="003C610C" w:rsidRDefault="003C610C">
            <w:pPr>
              <w:rPr>
                <w:sz w:val="10"/>
                <w:szCs w:val="10"/>
              </w:rPr>
            </w:pPr>
          </w:p>
        </w:tc>
        <w:tc>
          <w:tcPr>
            <w:tcW w:w="3854" w:type="dxa"/>
            <w:tcBorders>
              <w:top w:val="single" w:sz="4" w:space="0" w:color="auto"/>
              <w:left w:val="single" w:sz="4" w:space="0" w:color="auto"/>
            </w:tcBorders>
            <w:shd w:val="clear" w:color="auto" w:fill="auto"/>
          </w:tcPr>
          <w:p w14:paraId="43B4ACA9" w14:textId="77777777" w:rsidR="003C610C" w:rsidRDefault="003C610C">
            <w:pPr>
              <w:rPr>
                <w:sz w:val="10"/>
                <w:szCs w:val="10"/>
              </w:rPr>
            </w:pPr>
          </w:p>
        </w:tc>
        <w:tc>
          <w:tcPr>
            <w:tcW w:w="1363" w:type="dxa"/>
            <w:tcBorders>
              <w:top w:val="single" w:sz="4" w:space="0" w:color="auto"/>
              <w:left w:val="single" w:sz="4" w:space="0" w:color="auto"/>
            </w:tcBorders>
            <w:shd w:val="clear" w:color="auto" w:fill="auto"/>
            <w:vAlign w:val="bottom"/>
          </w:tcPr>
          <w:p w14:paraId="0550AA5D" w14:textId="77777777" w:rsidR="003C610C" w:rsidRDefault="00C24A72">
            <w:pPr>
              <w:pStyle w:val="a4"/>
              <w:ind w:firstLine="140"/>
              <w:jc w:val="left"/>
            </w:pPr>
            <w:r>
              <w:t>1 Хорошая</w:t>
            </w:r>
          </w:p>
        </w:tc>
        <w:tc>
          <w:tcPr>
            <w:tcW w:w="1262" w:type="dxa"/>
            <w:tcBorders>
              <w:top w:val="single" w:sz="4" w:space="0" w:color="auto"/>
              <w:left w:val="single" w:sz="4" w:space="0" w:color="auto"/>
            </w:tcBorders>
            <w:shd w:val="clear" w:color="auto" w:fill="auto"/>
            <w:vAlign w:val="bottom"/>
          </w:tcPr>
          <w:p w14:paraId="02A45288" w14:textId="77777777" w:rsidR="003C610C" w:rsidRDefault="00C24A72">
            <w:pPr>
              <w:pStyle w:val="a4"/>
            </w:pPr>
            <w:r>
              <w:t>78,76</w:t>
            </w:r>
          </w:p>
        </w:tc>
        <w:tc>
          <w:tcPr>
            <w:tcW w:w="1080" w:type="dxa"/>
            <w:tcBorders>
              <w:top w:val="single" w:sz="4" w:space="0" w:color="auto"/>
              <w:left w:val="single" w:sz="4" w:space="0" w:color="auto"/>
            </w:tcBorders>
            <w:shd w:val="clear" w:color="auto" w:fill="auto"/>
            <w:vAlign w:val="bottom"/>
          </w:tcPr>
          <w:p w14:paraId="74FEED57" w14:textId="77777777" w:rsidR="003C610C" w:rsidRDefault="00C24A72">
            <w:pPr>
              <w:pStyle w:val="a4"/>
            </w:pPr>
            <w:r>
              <w:t>36,8</w:t>
            </w:r>
          </w:p>
        </w:tc>
        <w:tc>
          <w:tcPr>
            <w:tcW w:w="1090" w:type="dxa"/>
            <w:tcBorders>
              <w:top w:val="single" w:sz="4" w:space="0" w:color="auto"/>
              <w:left w:val="single" w:sz="4" w:space="0" w:color="auto"/>
              <w:right w:val="single" w:sz="4" w:space="0" w:color="auto"/>
            </w:tcBorders>
            <w:shd w:val="clear" w:color="auto" w:fill="auto"/>
          </w:tcPr>
          <w:p w14:paraId="72E41CD0" w14:textId="77777777" w:rsidR="003C610C" w:rsidRDefault="003C610C">
            <w:pPr>
              <w:rPr>
                <w:sz w:val="10"/>
                <w:szCs w:val="10"/>
              </w:rPr>
            </w:pPr>
          </w:p>
        </w:tc>
      </w:tr>
      <w:tr w:rsidR="003C610C" w14:paraId="3CFFF088" w14:textId="77777777">
        <w:trPr>
          <w:trHeight w:hRule="exact" w:val="240"/>
          <w:jc w:val="center"/>
        </w:trPr>
        <w:tc>
          <w:tcPr>
            <w:tcW w:w="653" w:type="dxa"/>
            <w:tcBorders>
              <w:top w:val="single" w:sz="4" w:space="0" w:color="auto"/>
              <w:left w:val="single" w:sz="4" w:space="0" w:color="auto"/>
            </w:tcBorders>
            <w:shd w:val="clear" w:color="auto" w:fill="auto"/>
          </w:tcPr>
          <w:p w14:paraId="09891586" w14:textId="77777777" w:rsidR="003C610C" w:rsidRDefault="003C610C">
            <w:pPr>
              <w:rPr>
                <w:sz w:val="10"/>
                <w:szCs w:val="10"/>
              </w:rPr>
            </w:pPr>
          </w:p>
        </w:tc>
        <w:tc>
          <w:tcPr>
            <w:tcW w:w="3854" w:type="dxa"/>
            <w:tcBorders>
              <w:top w:val="single" w:sz="4" w:space="0" w:color="auto"/>
              <w:left w:val="single" w:sz="4" w:space="0" w:color="auto"/>
            </w:tcBorders>
            <w:shd w:val="clear" w:color="auto" w:fill="auto"/>
            <w:vAlign w:val="bottom"/>
          </w:tcPr>
          <w:p w14:paraId="6B0B6DB9" w14:textId="77777777" w:rsidR="003C610C" w:rsidRDefault="00C24A72">
            <w:pPr>
              <w:pStyle w:val="a4"/>
            </w:pPr>
            <w:r>
              <w:t>Итого</w:t>
            </w:r>
          </w:p>
        </w:tc>
        <w:tc>
          <w:tcPr>
            <w:tcW w:w="1363" w:type="dxa"/>
            <w:tcBorders>
              <w:top w:val="single" w:sz="4" w:space="0" w:color="auto"/>
              <w:left w:val="single" w:sz="4" w:space="0" w:color="auto"/>
            </w:tcBorders>
            <w:shd w:val="clear" w:color="auto" w:fill="auto"/>
          </w:tcPr>
          <w:p w14:paraId="307D4D51" w14:textId="77777777" w:rsidR="003C610C" w:rsidRDefault="003C610C">
            <w:pPr>
              <w:rPr>
                <w:sz w:val="10"/>
                <w:szCs w:val="10"/>
              </w:rPr>
            </w:pPr>
          </w:p>
        </w:tc>
        <w:tc>
          <w:tcPr>
            <w:tcW w:w="1262" w:type="dxa"/>
            <w:tcBorders>
              <w:top w:val="single" w:sz="4" w:space="0" w:color="auto"/>
              <w:left w:val="single" w:sz="4" w:space="0" w:color="auto"/>
            </w:tcBorders>
            <w:shd w:val="clear" w:color="auto" w:fill="auto"/>
            <w:vAlign w:val="bottom"/>
          </w:tcPr>
          <w:p w14:paraId="520BE0AF" w14:textId="77777777" w:rsidR="003C610C" w:rsidRDefault="00C24A72">
            <w:pPr>
              <w:pStyle w:val="a4"/>
            </w:pPr>
            <w:r>
              <w:t>213,87</w:t>
            </w:r>
          </w:p>
        </w:tc>
        <w:tc>
          <w:tcPr>
            <w:tcW w:w="1080" w:type="dxa"/>
            <w:tcBorders>
              <w:top w:val="single" w:sz="4" w:space="0" w:color="auto"/>
              <w:left w:val="single" w:sz="4" w:space="0" w:color="auto"/>
            </w:tcBorders>
            <w:shd w:val="clear" w:color="auto" w:fill="auto"/>
            <w:vAlign w:val="bottom"/>
          </w:tcPr>
          <w:p w14:paraId="2CB7859F" w14:textId="77777777" w:rsidR="003C610C" w:rsidRDefault="00C24A72">
            <w:pPr>
              <w:pStyle w:val="a4"/>
            </w:pPr>
            <w:r>
              <w:t>100,0</w:t>
            </w:r>
          </w:p>
        </w:tc>
        <w:tc>
          <w:tcPr>
            <w:tcW w:w="1090" w:type="dxa"/>
            <w:tcBorders>
              <w:top w:val="single" w:sz="4" w:space="0" w:color="auto"/>
              <w:left w:val="single" w:sz="4" w:space="0" w:color="auto"/>
              <w:right w:val="single" w:sz="4" w:space="0" w:color="auto"/>
            </w:tcBorders>
            <w:shd w:val="clear" w:color="auto" w:fill="auto"/>
          </w:tcPr>
          <w:p w14:paraId="178DFBC2" w14:textId="77777777" w:rsidR="003C610C" w:rsidRDefault="003C610C">
            <w:pPr>
              <w:rPr>
                <w:sz w:val="10"/>
                <w:szCs w:val="10"/>
              </w:rPr>
            </w:pPr>
          </w:p>
        </w:tc>
      </w:tr>
      <w:tr w:rsidR="003C610C" w14:paraId="18E9B6F6" w14:textId="77777777">
        <w:trPr>
          <w:trHeight w:hRule="exact" w:val="240"/>
          <w:jc w:val="center"/>
        </w:trPr>
        <w:tc>
          <w:tcPr>
            <w:tcW w:w="653" w:type="dxa"/>
            <w:tcBorders>
              <w:top w:val="single" w:sz="4" w:space="0" w:color="auto"/>
              <w:left w:val="single" w:sz="4" w:space="0" w:color="auto"/>
            </w:tcBorders>
            <w:shd w:val="clear" w:color="auto" w:fill="auto"/>
            <w:vAlign w:val="bottom"/>
          </w:tcPr>
          <w:p w14:paraId="41BB6DF1" w14:textId="77777777" w:rsidR="003C610C" w:rsidRDefault="00C24A72">
            <w:pPr>
              <w:pStyle w:val="a4"/>
              <w:ind w:firstLine="180"/>
              <w:jc w:val="left"/>
            </w:pPr>
            <w:r>
              <w:t>6</w:t>
            </w:r>
          </w:p>
        </w:tc>
        <w:tc>
          <w:tcPr>
            <w:tcW w:w="3854" w:type="dxa"/>
            <w:tcBorders>
              <w:top w:val="single" w:sz="4" w:space="0" w:color="auto"/>
              <w:left w:val="single" w:sz="4" w:space="0" w:color="auto"/>
            </w:tcBorders>
            <w:shd w:val="clear" w:color="auto" w:fill="auto"/>
            <w:vAlign w:val="bottom"/>
          </w:tcPr>
          <w:p w14:paraId="4E759CE7" w14:textId="77777777" w:rsidR="003C610C" w:rsidRDefault="00C24A72">
            <w:pPr>
              <w:pStyle w:val="a4"/>
            </w:pPr>
            <w:r>
              <w:t>Стадии рекреационной дигрессии</w:t>
            </w:r>
          </w:p>
        </w:tc>
        <w:tc>
          <w:tcPr>
            <w:tcW w:w="1363" w:type="dxa"/>
            <w:tcBorders>
              <w:top w:val="single" w:sz="4" w:space="0" w:color="auto"/>
              <w:left w:val="single" w:sz="4" w:space="0" w:color="auto"/>
            </w:tcBorders>
            <w:shd w:val="clear" w:color="auto" w:fill="auto"/>
            <w:vAlign w:val="bottom"/>
          </w:tcPr>
          <w:p w14:paraId="11112868" w14:textId="77777777" w:rsidR="003C610C" w:rsidRDefault="00C24A72">
            <w:pPr>
              <w:pStyle w:val="a4"/>
              <w:ind w:firstLine="620"/>
              <w:jc w:val="left"/>
            </w:pPr>
            <w:r>
              <w:t>1</w:t>
            </w:r>
          </w:p>
        </w:tc>
        <w:tc>
          <w:tcPr>
            <w:tcW w:w="1262" w:type="dxa"/>
            <w:tcBorders>
              <w:top w:val="single" w:sz="4" w:space="0" w:color="auto"/>
              <w:left w:val="single" w:sz="4" w:space="0" w:color="auto"/>
            </w:tcBorders>
            <w:shd w:val="clear" w:color="auto" w:fill="auto"/>
            <w:vAlign w:val="bottom"/>
          </w:tcPr>
          <w:p w14:paraId="5A47D321" w14:textId="77777777" w:rsidR="003C610C" w:rsidRDefault="00C24A72">
            <w:pPr>
              <w:pStyle w:val="a4"/>
            </w:pPr>
            <w:r>
              <w:t>130,26</w:t>
            </w:r>
          </w:p>
        </w:tc>
        <w:tc>
          <w:tcPr>
            <w:tcW w:w="1080" w:type="dxa"/>
            <w:tcBorders>
              <w:top w:val="single" w:sz="4" w:space="0" w:color="auto"/>
              <w:left w:val="single" w:sz="4" w:space="0" w:color="auto"/>
            </w:tcBorders>
            <w:shd w:val="clear" w:color="auto" w:fill="auto"/>
            <w:vAlign w:val="bottom"/>
          </w:tcPr>
          <w:p w14:paraId="107B7F6B" w14:textId="77777777" w:rsidR="003C610C" w:rsidRDefault="00C24A72">
            <w:pPr>
              <w:pStyle w:val="a4"/>
            </w:pPr>
            <w:r>
              <w:t>56,3</w:t>
            </w:r>
          </w:p>
        </w:tc>
        <w:tc>
          <w:tcPr>
            <w:tcW w:w="1090" w:type="dxa"/>
            <w:tcBorders>
              <w:top w:val="single" w:sz="4" w:space="0" w:color="auto"/>
              <w:left w:val="single" w:sz="4" w:space="0" w:color="auto"/>
              <w:right w:val="single" w:sz="4" w:space="0" w:color="auto"/>
            </w:tcBorders>
            <w:shd w:val="clear" w:color="auto" w:fill="auto"/>
          </w:tcPr>
          <w:p w14:paraId="6CD3EAF5" w14:textId="77777777" w:rsidR="003C610C" w:rsidRDefault="003C610C">
            <w:pPr>
              <w:rPr>
                <w:sz w:val="10"/>
                <w:szCs w:val="10"/>
              </w:rPr>
            </w:pPr>
          </w:p>
        </w:tc>
      </w:tr>
      <w:tr w:rsidR="003C610C" w14:paraId="4C051629" w14:textId="77777777">
        <w:trPr>
          <w:trHeight w:hRule="exact" w:val="240"/>
          <w:jc w:val="center"/>
        </w:trPr>
        <w:tc>
          <w:tcPr>
            <w:tcW w:w="653" w:type="dxa"/>
            <w:tcBorders>
              <w:top w:val="single" w:sz="4" w:space="0" w:color="auto"/>
              <w:left w:val="single" w:sz="4" w:space="0" w:color="auto"/>
            </w:tcBorders>
            <w:shd w:val="clear" w:color="auto" w:fill="auto"/>
          </w:tcPr>
          <w:p w14:paraId="591CBBE1" w14:textId="77777777" w:rsidR="003C610C" w:rsidRDefault="003C610C">
            <w:pPr>
              <w:rPr>
                <w:sz w:val="10"/>
                <w:szCs w:val="10"/>
              </w:rPr>
            </w:pPr>
          </w:p>
        </w:tc>
        <w:tc>
          <w:tcPr>
            <w:tcW w:w="3854" w:type="dxa"/>
            <w:tcBorders>
              <w:top w:val="single" w:sz="4" w:space="0" w:color="auto"/>
              <w:left w:val="single" w:sz="4" w:space="0" w:color="auto"/>
            </w:tcBorders>
            <w:shd w:val="clear" w:color="auto" w:fill="auto"/>
          </w:tcPr>
          <w:p w14:paraId="3E608FA3" w14:textId="77777777" w:rsidR="003C610C" w:rsidRDefault="003C610C">
            <w:pPr>
              <w:rPr>
                <w:sz w:val="10"/>
                <w:szCs w:val="10"/>
              </w:rPr>
            </w:pPr>
          </w:p>
        </w:tc>
        <w:tc>
          <w:tcPr>
            <w:tcW w:w="1363" w:type="dxa"/>
            <w:tcBorders>
              <w:top w:val="single" w:sz="4" w:space="0" w:color="auto"/>
              <w:left w:val="single" w:sz="4" w:space="0" w:color="auto"/>
            </w:tcBorders>
            <w:shd w:val="clear" w:color="auto" w:fill="auto"/>
            <w:vAlign w:val="bottom"/>
          </w:tcPr>
          <w:p w14:paraId="19734572" w14:textId="77777777" w:rsidR="003C610C" w:rsidRDefault="00C24A72">
            <w:pPr>
              <w:pStyle w:val="a4"/>
              <w:ind w:firstLine="620"/>
              <w:jc w:val="left"/>
            </w:pPr>
            <w:r>
              <w:t>2</w:t>
            </w:r>
          </w:p>
        </w:tc>
        <w:tc>
          <w:tcPr>
            <w:tcW w:w="1262" w:type="dxa"/>
            <w:tcBorders>
              <w:top w:val="single" w:sz="4" w:space="0" w:color="auto"/>
              <w:left w:val="single" w:sz="4" w:space="0" w:color="auto"/>
            </w:tcBorders>
            <w:shd w:val="clear" w:color="auto" w:fill="auto"/>
            <w:vAlign w:val="bottom"/>
          </w:tcPr>
          <w:p w14:paraId="763BE919" w14:textId="77777777" w:rsidR="003C610C" w:rsidRDefault="00C24A72">
            <w:pPr>
              <w:pStyle w:val="a4"/>
            </w:pPr>
            <w:r>
              <w:t>62,06</w:t>
            </w:r>
          </w:p>
        </w:tc>
        <w:tc>
          <w:tcPr>
            <w:tcW w:w="1080" w:type="dxa"/>
            <w:tcBorders>
              <w:top w:val="single" w:sz="4" w:space="0" w:color="auto"/>
              <w:left w:val="single" w:sz="4" w:space="0" w:color="auto"/>
            </w:tcBorders>
            <w:shd w:val="clear" w:color="auto" w:fill="auto"/>
            <w:vAlign w:val="bottom"/>
          </w:tcPr>
          <w:p w14:paraId="736A573E" w14:textId="77777777" w:rsidR="003C610C" w:rsidRDefault="00C24A72">
            <w:pPr>
              <w:pStyle w:val="a4"/>
            </w:pPr>
            <w:r>
              <w:t>30,1</w:t>
            </w:r>
          </w:p>
        </w:tc>
        <w:tc>
          <w:tcPr>
            <w:tcW w:w="1090" w:type="dxa"/>
            <w:tcBorders>
              <w:top w:val="single" w:sz="4" w:space="0" w:color="auto"/>
              <w:left w:val="single" w:sz="4" w:space="0" w:color="auto"/>
              <w:right w:val="single" w:sz="4" w:space="0" w:color="auto"/>
            </w:tcBorders>
            <w:shd w:val="clear" w:color="auto" w:fill="auto"/>
          </w:tcPr>
          <w:p w14:paraId="51A1ECC5" w14:textId="77777777" w:rsidR="003C610C" w:rsidRDefault="003C610C">
            <w:pPr>
              <w:rPr>
                <w:sz w:val="10"/>
                <w:szCs w:val="10"/>
              </w:rPr>
            </w:pPr>
          </w:p>
        </w:tc>
      </w:tr>
      <w:tr w:rsidR="003C610C" w14:paraId="062813B1" w14:textId="77777777">
        <w:trPr>
          <w:trHeight w:hRule="exact" w:val="240"/>
          <w:jc w:val="center"/>
        </w:trPr>
        <w:tc>
          <w:tcPr>
            <w:tcW w:w="653" w:type="dxa"/>
            <w:tcBorders>
              <w:top w:val="single" w:sz="4" w:space="0" w:color="auto"/>
              <w:left w:val="single" w:sz="4" w:space="0" w:color="auto"/>
            </w:tcBorders>
            <w:shd w:val="clear" w:color="auto" w:fill="auto"/>
          </w:tcPr>
          <w:p w14:paraId="7A2FFF81" w14:textId="77777777" w:rsidR="003C610C" w:rsidRDefault="003C610C">
            <w:pPr>
              <w:rPr>
                <w:sz w:val="10"/>
                <w:szCs w:val="10"/>
              </w:rPr>
            </w:pPr>
          </w:p>
        </w:tc>
        <w:tc>
          <w:tcPr>
            <w:tcW w:w="3854" w:type="dxa"/>
            <w:tcBorders>
              <w:top w:val="single" w:sz="4" w:space="0" w:color="auto"/>
              <w:left w:val="single" w:sz="4" w:space="0" w:color="auto"/>
            </w:tcBorders>
            <w:shd w:val="clear" w:color="auto" w:fill="auto"/>
          </w:tcPr>
          <w:p w14:paraId="1E69E530" w14:textId="77777777" w:rsidR="003C610C" w:rsidRDefault="003C610C">
            <w:pPr>
              <w:rPr>
                <w:sz w:val="10"/>
                <w:szCs w:val="10"/>
              </w:rPr>
            </w:pPr>
          </w:p>
        </w:tc>
        <w:tc>
          <w:tcPr>
            <w:tcW w:w="1363" w:type="dxa"/>
            <w:tcBorders>
              <w:top w:val="single" w:sz="4" w:space="0" w:color="auto"/>
              <w:left w:val="single" w:sz="4" w:space="0" w:color="auto"/>
            </w:tcBorders>
            <w:shd w:val="clear" w:color="auto" w:fill="auto"/>
            <w:vAlign w:val="bottom"/>
          </w:tcPr>
          <w:p w14:paraId="5F8A1683" w14:textId="77777777" w:rsidR="003C610C" w:rsidRDefault="00C24A72">
            <w:pPr>
              <w:pStyle w:val="a4"/>
              <w:ind w:firstLine="620"/>
              <w:jc w:val="left"/>
            </w:pPr>
            <w:r>
              <w:t>3</w:t>
            </w:r>
          </w:p>
        </w:tc>
        <w:tc>
          <w:tcPr>
            <w:tcW w:w="1262" w:type="dxa"/>
            <w:tcBorders>
              <w:top w:val="single" w:sz="4" w:space="0" w:color="auto"/>
              <w:left w:val="single" w:sz="4" w:space="0" w:color="auto"/>
            </w:tcBorders>
            <w:shd w:val="clear" w:color="auto" w:fill="auto"/>
            <w:vAlign w:val="bottom"/>
          </w:tcPr>
          <w:p w14:paraId="4F8E82A5" w14:textId="77777777" w:rsidR="003C610C" w:rsidRDefault="00C24A72">
            <w:pPr>
              <w:pStyle w:val="a4"/>
            </w:pPr>
            <w:r>
              <w:t>10,35</w:t>
            </w:r>
          </w:p>
        </w:tc>
        <w:tc>
          <w:tcPr>
            <w:tcW w:w="1080" w:type="dxa"/>
            <w:tcBorders>
              <w:top w:val="single" w:sz="4" w:space="0" w:color="auto"/>
              <w:left w:val="single" w:sz="4" w:space="0" w:color="auto"/>
            </w:tcBorders>
            <w:shd w:val="clear" w:color="auto" w:fill="auto"/>
            <w:vAlign w:val="bottom"/>
          </w:tcPr>
          <w:p w14:paraId="2936D2BA" w14:textId="77777777" w:rsidR="003C610C" w:rsidRDefault="00C24A72">
            <w:pPr>
              <w:pStyle w:val="a4"/>
            </w:pPr>
            <w:r>
              <w:t>5,0</w:t>
            </w:r>
          </w:p>
        </w:tc>
        <w:tc>
          <w:tcPr>
            <w:tcW w:w="1090" w:type="dxa"/>
            <w:tcBorders>
              <w:top w:val="single" w:sz="4" w:space="0" w:color="auto"/>
              <w:left w:val="single" w:sz="4" w:space="0" w:color="auto"/>
              <w:right w:val="single" w:sz="4" w:space="0" w:color="auto"/>
            </w:tcBorders>
            <w:shd w:val="clear" w:color="auto" w:fill="auto"/>
          </w:tcPr>
          <w:p w14:paraId="373EFACB" w14:textId="77777777" w:rsidR="003C610C" w:rsidRDefault="003C610C">
            <w:pPr>
              <w:rPr>
                <w:sz w:val="10"/>
                <w:szCs w:val="10"/>
              </w:rPr>
            </w:pPr>
          </w:p>
        </w:tc>
      </w:tr>
      <w:tr w:rsidR="003C610C" w14:paraId="4C5246C9" w14:textId="77777777">
        <w:trPr>
          <w:trHeight w:hRule="exact" w:val="240"/>
          <w:jc w:val="center"/>
        </w:trPr>
        <w:tc>
          <w:tcPr>
            <w:tcW w:w="653" w:type="dxa"/>
            <w:tcBorders>
              <w:top w:val="single" w:sz="4" w:space="0" w:color="auto"/>
              <w:left w:val="single" w:sz="4" w:space="0" w:color="auto"/>
            </w:tcBorders>
            <w:shd w:val="clear" w:color="auto" w:fill="auto"/>
          </w:tcPr>
          <w:p w14:paraId="4A882DE3" w14:textId="77777777" w:rsidR="003C610C" w:rsidRDefault="003C610C">
            <w:pPr>
              <w:rPr>
                <w:sz w:val="10"/>
                <w:szCs w:val="10"/>
              </w:rPr>
            </w:pPr>
          </w:p>
        </w:tc>
        <w:tc>
          <w:tcPr>
            <w:tcW w:w="3854" w:type="dxa"/>
            <w:tcBorders>
              <w:top w:val="single" w:sz="4" w:space="0" w:color="auto"/>
              <w:left w:val="single" w:sz="4" w:space="0" w:color="auto"/>
            </w:tcBorders>
            <w:shd w:val="clear" w:color="auto" w:fill="auto"/>
          </w:tcPr>
          <w:p w14:paraId="65554D55" w14:textId="77777777" w:rsidR="003C610C" w:rsidRDefault="003C610C">
            <w:pPr>
              <w:rPr>
                <w:sz w:val="10"/>
                <w:szCs w:val="10"/>
              </w:rPr>
            </w:pPr>
          </w:p>
        </w:tc>
        <w:tc>
          <w:tcPr>
            <w:tcW w:w="1363" w:type="dxa"/>
            <w:tcBorders>
              <w:top w:val="single" w:sz="4" w:space="0" w:color="auto"/>
              <w:left w:val="single" w:sz="4" w:space="0" w:color="auto"/>
            </w:tcBorders>
            <w:shd w:val="clear" w:color="auto" w:fill="auto"/>
            <w:vAlign w:val="bottom"/>
          </w:tcPr>
          <w:p w14:paraId="148496FD" w14:textId="77777777" w:rsidR="003C610C" w:rsidRDefault="00C24A72">
            <w:pPr>
              <w:pStyle w:val="a4"/>
              <w:ind w:firstLine="620"/>
              <w:jc w:val="left"/>
            </w:pPr>
            <w:r>
              <w:t>4</w:t>
            </w:r>
          </w:p>
        </w:tc>
        <w:tc>
          <w:tcPr>
            <w:tcW w:w="1262" w:type="dxa"/>
            <w:tcBorders>
              <w:top w:val="single" w:sz="4" w:space="0" w:color="auto"/>
              <w:left w:val="single" w:sz="4" w:space="0" w:color="auto"/>
            </w:tcBorders>
            <w:shd w:val="clear" w:color="auto" w:fill="auto"/>
            <w:vAlign w:val="bottom"/>
          </w:tcPr>
          <w:p w14:paraId="3DA12AF9" w14:textId="77777777" w:rsidR="003C610C" w:rsidRDefault="00C24A72">
            <w:pPr>
              <w:pStyle w:val="a4"/>
            </w:pPr>
            <w:r>
              <w:t>1,62</w:t>
            </w:r>
          </w:p>
        </w:tc>
        <w:tc>
          <w:tcPr>
            <w:tcW w:w="1080" w:type="dxa"/>
            <w:tcBorders>
              <w:top w:val="single" w:sz="4" w:space="0" w:color="auto"/>
              <w:left w:val="single" w:sz="4" w:space="0" w:color="auto"/>
            </w:tcBorders>
            <w:shd w:val="clear" w:color="auto" w:fill="auto"/>
            <w:vAlign w:val="bottom"/>
          </w:tcPr>
          <w:p w14:paraId="6AFA5BBC" w14:textId="77777777" w:rsidR="003C610C" w:rsidRDefault="00C24A72">
            <w:pPr>
              <w:pStyle w:val="a4"/>
            </w:pPr>
            <w:r>
              <w:t>0,8</w:t>
            </w:r>
          </w:p>
        </w:tc>
        <w:tc>
          <w:tcPr>
            <w:tcW w:w="1090" w:type="dxa"/>
            <w:tcBorders>
              <w:top w:val="single" w:sz="4" w:space="0" w:color="auto"/>
              <w:left w:val="single" w:sz="4" w:space="0" w:color="auto"/>
              <w:right w:val="single" w:sz="4" w:space="0" w:color="auto"/>
            </w:tcBorders>
            <w:shd w:val="clear" w:color="auto" w:fill="auto"/>
          </w:tcPr>
          <w:p w14:paraId="219E2DDD" w14:textId="77777777" w:rsidR="003C610C" w:rsidRDefault="003C610C">
            <w:pPr>
              <w:rPr>
                <w:sz w:val="10"/>
                <w:szCs w:val="10"/>
              </w:rPr>
            </w:pPr>
          </w:p>
        </w:tc>
      </w:tr>
      <w:tr w:rsidR="003C610C" w14:paraId="3D467DA5" w14:textId="77777777">
        <w:trPr>
          <w:trHeight w:hRule="exact" w:val="240"/>
          <w:jc w:val="center"/>
        </w:trPr>
        <w:tc>
          <w:tcPr>
            <w:tcW w:w="653" w:type="dxa"/>
            <w:tcBorders>
              <w:top w:val="single" w:sz="4" w:space="0" w:color="auto"/>
              <w:left w:val="single" w:sz="4" w:space="0" w:color="auto"/>
            </w:tcBorders>
            <w:shd w:val="clear" w:color="auto" w:fill="auto"/>
          </w:tcPr>
          <w:p w14:paraId="0B725C26" w14:textId="77777777" w:rsidR="003C610C" w:rsidRDefault="003C610C">
            <w:pPr>
              <w:rPr>
                <w:sz w:val="10"/>
                <w:szCs w:val="10"/>
              </w:rPr>
            </w:pPr>
          </w:p>
        </w:tc>
        <w:tc>
          <w:tcPr>
            <w:tcW w:w="3854" w:type="dxa"/>
            <w:tcBorders>
              <w:top w:val="single" w:sz="4" w:space="0" w:color="auto"/>
              <w:left w:val="single" w:sz="4" w:space="0" w:color="auto"/>
            </w:tcBorders>
            <w:shd w:val="clear" w:color="auto" w:fill="auto"/>
          </w:tcPr>
          <w:p w14:paraId="3D45CA16" w14:textId="77777777" w:rsidR="003C610C" w:rsidRDefault="003C610C">
            <w:pPr>
              <w:rPr>
                <w:sz w:val="10"/>
                <w:szCs w:val="10"/>
              </w:rPr>
            </w:pPr>
          </w:p>
        </w:tc>
        <w:tc>
          <w:tcPr>
            <w:tcW w:w="1363" w:type="dxa"/>
            <w:tcBorders>
              <w:top w:val="single" w:sz="4" w:space="0" w:color="auto"/>
              <w:left w:val="single" w:sz="4" w:space="0" w:color="auto"/>
            </w:tcBorders>
            <w:shd w:val="clear" w:color="auto" w:fill="auto"/>
            <w:vAlign w:val="bottom"/>
          </w:tcPr>
          <w:p w14:paraId="3966953E" w14:textId="77777777" w:rsidR="003C610C" w:rsidRDefault="00C24A72">
            <w:pPr>
              <w:pStyle w:val="a4"/>
              <w:ind w:firstLine="620"/>
              <w:jc w:val="left"/>
            </w:pPr>
            <w:r>
              <w:t>5</w:t>
            </w:r>
          </w:p>
        </w:tc>
        <w:tc>
          <w:tcPr>
            <w:tcW w:w="1262" w:type="dxa"/>
            <w:tcBorders>
              <w:top w:val="single" w:sz="4" w:space="0" w:color="auto"/>
              <w:left w:val="single" w:sz="4" w:space="0" w:color="auto"/>
            </w:tcBorders>
            <w:shd w:val="clear" w:color="auto" w:fill="auto"/>
            <w:vAlign w:val="bottom"/>
          </w:tcPr>
          <w:p w14:paraId="2F7850E7" w14:textId="77777777" w:rsidR="003C610C" w:rsidRDefault="00C24A72">
            <w:pPr>
              <w:pStyle w:val="a4"/>
            </w:pPr>
            <w:r>
              <w:t>1,86</w:t>
            </w:r>
          </w:p>
        </w:tc>
        <w:tc>
          <w:tcPr>
            <w:tcW w:w="1080" w:type="dxa"/>
            <w:tcBorders>
              <w:top w:val="single" w:sz="4" w:space="0" w:color="auto"/>
              <w:left w:val="single" w:sz="4" w:space="0" w:color="auto"/>
            </w:tcBorders>
            <w:shd w:val="clear" w:color="auto" w:fill="auto"/>
            <w:vAlign w:val="bottom"/>
          </w:tcPr>
          <w:p w14:paraId="35C47E8B" w14:textId="77777777" w:rsidR="003C610C" w:rsidRDefault="00C24A72">
            <w:pPr>
              <w:pStyle w:val="a4"/>
            </w:pPr>
            <w:r>
              <w:t>0,9</w:t>
            </w:r>
          </w:p>
        </w:tc>
        <w:tc>
          <w:tcPr>
            <w:tcW w:w="1090" w:type="dxa"/>
            <w:tcBorders>
              <w:top w:val="single" w:sz="4" w:space="0" w:color="auto"/>
              <w:left w:val="single" w:sz="4" w:space="0" w:color="auto"/>
              <w:right w:val="single" w:sz="4" w:space="0" w:color="auto"/>
            </w:tcBorders>
            <w:shd w:val="clear" w:color="auto" w:fill="auto"/>
          </w:tcPr>
          <w:p w14:paraId="4E375F0E" w14:textId="77777777" w:rsidR="003C610C" w:rsidRDefault="003C610C">
            <w:pPr>
              <w:rPr>
                <w:sz w:val="10"/>
                <w:szCs w:val="10"/>
              </w:rPr>
            </w:pPr>
          </w:p>
        </w:tc>
      </w:tr>
      <w:tr w:rsidR="003C610C" w14:paraId="4136E021" w14:textId="77777777">
        <w:trPr>
          <w:trHeight w:hRule="exact" w:val="250"/>
          <w:jc w:val="center"/>
        </w:trPr>
        <w:tc>
          <w:tcPr>
            <w:tcW w:w="653" w:type="dxa"/>
            <w:tcBorders>
              <w:top w:val="single" w:sz="4" w:space="0" w:color="auto"/>
              <w:left w:val="single" w:sz="4" w:space="0" w:color="auto"/>
              <w:bottom w:val="single" w:sz="4" w:space="0" w:color="auto"/>
            </w:tcBorders>
            <w:shd w:val="clear" w:color="auto" w:fill="auto"/>
          </w:tcPr>
          <w:p w14:paraId="544EE973" w14:textId="77777777" w:rsidR="003C610C" w:rsidRDefault="003C610C">
            <w:pPr>
              <w:rPr>
                <w:sz w:val="10"/>
                <w:szCs w:val="10"/>
              </w:rPr>
            </w:pPr>
          </w:p>
        </w:tc>
        <w:tc>
          <w:tcPr>
            <w:tcW w:w="3854" w:type="dxa"/>
            <w:tcBorders>
              <w:top w:val="single" w:sz="4" w:space="0" w:color="auto"/>
              <w:left w:val="single" w:sz="4" w:space="0" w:color="auto"/>
              <w:bottom w:val="single" w:sz="4" w:space="0" w:color="auto"/>
            </w:tcBorders>
            <w:shd w:val="clear" w:color="auto" w:fill="auto"/>
            <w:vAlign w:val="bottom"/>
          </w:tcPr>
          <w:p w14:paraId="725EB7B1" w14:textId="77777777" w:rsidR="003C610C" w:rsidRDefault="00C24A72">
            <w:pPr>
              <w:pStyle w:val="a4"/>
            </w:pPr>
            <w:r>
              <w:t>Итого</w:t>
            </w:r>
          </w:p>
        </w:tc>
        <w:tc>
          <w:tcPr>
            <w:tcW w:w="1363" w:type="dxa"/>
            <w:tcBorders>
              <w:top w:val="single" w:sz="4" w:space="0" w:color="auto"/>
              <w:left w:val="single" w:sz="4" w:space="0" w:color="auto"/>
              <w:bottom w:val="single" w:sz="4" w:space="0" w:color="auto"/>
            </w:tcBorders>
            <w:shd w:val="clear" w:color="auto" w:fill="auto"/>
          </w:tcPr>
          <w:p w14:paraId="36B9F61D" w14:textId="77777777" w:rsidR="003C610C" w:rsidRDefault="003C610C">
            <w:pPr>
              <w:rPr>
                <w:sz w:val="10"/>
                <w:szCs w:val="10"/>
              </w:rPr>
            </w:pPr>
          </w:p>
        </w:tc>
        <w:tc>
          <w:tcPr>
            <w:tcW w:w="1262" w:type="dxa"/>
            <w:tcBorders>
              <w:top w:val="single" w:sz="4" w:space="0" w:color="auto"/>
              <w:left w:val="single" w:sz="4" w:space="0" w:color="auto"/>
              <w:bottom w:val="single" w:sz="4" w:space="0" w:color="auto"/>
            </w:tcBorders>
            <w:shd w:val="clear" w:color="auto" w:fill="auto"/>
            <w:vAlign w:val="bottom"/>
          </w:tcPr>
          <w:p w14:paraId="17239745" w14:textId="77777777" w:rsidR="003C610C" w:rsidRDefault="00C24A72">
            <w:pPr>
              <w:pStyle w:val="a4"/>
            </w:pPr>
            <w:r>
              <w:t>206,15</w:t>
            </w:r>
          </w:p>
        </w:tc>
        <w:tc>
          <w:tcPr>
            <w:tcW w:w="1080" w:type="dxa"/>
            <w:tcBorders>
              <w:top w:val="single" w:sz="4" w:space="0" w:color="auto"/>
              <w:left w:val="single" w:sz="4" w:space="0" w:color="auto"/>
              <w:bottom w:val="single" w:sz="4" w:space="0" w:color="auto"/>
            </w:tcBorders>
            <w:shd w:val="clear" w:color="auto" w:fill="auto"/>
            <w:vAlign w:val="bottom"/>
          </w:tcPr>
          <w:p w14:paraId="4B6EF8A6" w14:textId="77777777" w:rsidR="003C610C" w:rsidRDefault="00C24A72">
            <w:pPr>
              <w:pStyle w:val="a4"/>
            </w:pPr>
            <w:r>
              <w:t>100,0</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7B45D630" w14:textId="77777777" w:rsidR="003C610C" w:rsidRDefault="003C610C">
            <w:pPr>
              <w:rPr>
                <w:sz w:val="10"/>
                <w:szCs w:val="10"/>
              </w:rPr>
            </w:pPr>
          </w:p>
        </w:tc>
      </w:tr>
    </w:tbl>
    <w:p w14:paraId="71413305" w14:textId="77777777" w:rsidR="003C610C" w:rsidRDefault="003C610C">
      <w:pPr>
        <w:spacing w:after="239" w:line="1" w:lineRule="exact"/>
      </w:pPr>
    </w:p>
    <w:p w14:paraId="6D4F2945" w14:textId="77777777" w:rsidR="003C610C" w:rsidRDefault="00C24A72">
      <w:pPr>
        <w:pStyle w:val="1"/>
        <w:ind w:firstLine="960"/>
        <w:jc w:val="both"/>
      </w:pPr>
      <w:r>
        <w:t>Предельно допустимые рекреационные нагрузки на 1 га в зависимости от пре</w:t>
      </w:r>
      <w:r>
        <w:softHyphen/>
      </w:r>
      <w:r>
        <w:lastRenderedPageBreak/>
        <w:t>обладающих пород в лесных насаждениях и возрастных групп насаждений на дрениро</w:t>
      </w:r>
      <w:r>
        <w:softHyphen/>
        <w:t>ванных почвах составляют:</w:t>
      </w:r>
    </w:p>
    <w:p w14:paraId="10EF2FFC" w14:textId="77777777" w:rsidR="003C610C" w:rsidRDefault="00C24A72">
      <w:pPr>
        <w:pStyle w:val="1"/>
        <w:spacing w:after="100"/>
        <w:ind w:firstLine="960"/>
        <w:jc w:val="both"/>
      </w:pPr>
      <w:r>
        <w:t>в молодняках ели - 0,7; сосны - 1,1; осины - 1,3; березы - 1,4 чел./га;</w:t>
      </w:r>
    </w:p>
    <w:p w14:paraId="43108A06" w14:textId="77777777" w:rsidR="003C610C" w:rsidRDefault="00C24A72">
      <w:pPr>
        <w:pStyle w:val="1"/>
        <w:spacing w:after="100"/>
        <w:ind w:firstLine="960"/>
        <w:jc w:val="both"/>
      </w:pPr>
      <w:r>
        <w:t>в средневозрастных и приспевающих насаждениях ели - 1,0; сосны - 1,5; оси</w:t>
      </w:r>
      <w:r>
        <w:softHyphen/>
        <w:t>ны - 1,7; березы - 1,8 чел./га;</w:t>
      </w:r>
    </w:p>
    <w:p w14:paraId="6C8BD9D9" w14:textId="77777777" w:rsidR="003C610C" w:rsidRDefault="00C24A72">
      <w:pPr>
        <w:pStyle w:val="1"/>
        <w:spacing w:after="100"/>
        <w:ind w:firstLine="960"/>
        <w:jc w:val="both"/>
      </w:pPr>
      <w:r>
        <w:t>в спелых и перестойных насаждениях ели - 0,9; сосны - 1,3; осины - 1,5; бере</w:t>
      </w:r>
      <w:r>
        <w:softHyphen/>
        <w:t>зы - 1,6 чел./га.</w:t>
      </w:r>
    </w:p>
    <w:p w14:paraId="4C315996" w14:textId="77777777" w:rsidR="003C610C" w:rsidRDefault="00C24A72">
      <w:pPr>
        <w:pStyle w:val="1"/>
        <w:spacing w:after="100"/>
        <w:ind w:firstLine="960"/>
        <w:jc w:val="both"/>
      </w:pPr>
      <w:r>
        <w:t>Предельно допустимые рекреационные нагрузки для насаждений с преоблада</w:t>
      </w:r>
      <w:r>
        <w:softHyphen/>
        <w:t>нием сосны в типах условий местопроизрастания А</w:t>
      </w:r>
      <w:r>
        <w:rPr>
          <w:rFonts w:ascii="Arial" w:eastAsia="Arial" w:hAnsi="Arial" w:cs="Arial"/>
          <w:sz w:val="10"/>
          <w:szCs w:val="10"/>
          <w:vertAlign w:val="subscript"/>
        </w:rPr>
        <w:t>1</w:t>
      </w:r>
      <w:r>
        <w:rPr>
          <w:rFonts w:ascii="Arial" w:eastAsia="Arial" w:hAnsi="Arial" w:cs="Arial"/>
          <w:sz w:val="10"/>
          <w:szCs w:val="10"/>
        </w:rPr>
        <w:t xml:space="preserve"> </w:t>
      </w:r>
      <w:r>
        <w:t>- 0,4, А</w:t>
      </w:r>
      <w:r>
        <w:rPr>
          <w:sz w:val="16"/>
          <w:szCs w:val="16"/>
        </w:rPr>
        <w:t xml:space="preserve">2 </w:t>
      </w:r>
      <w:r>
        <w:t>- 0,8 чел./га; для насаж</w:t>
      </w:r>
      <w:r>
        <w:softHyphen/>
        <w:t>дений с преобладанием березы в типах условий местопроизрастания А</w:t>
      </w:r>
      <w:r>
        <w:rPr>
          <w:sz w:val="16"/>
          <w:szCs w:val="16"/>
        </w:rPr>
        <w:t xml:space="preserve">2 </w:t>
      </w:r>
      <w:r>
        <w:t>- 0,9 чел./га.</w:t>
      </w:r>
    </w:p>
    <w:p w14:paraId="1C469DCB" w14:textId="77777777" w:rsidR="003C610C" w:rsidRDefault="00C24A72">
      <w:pPr>
        <w:pStyle w:val="1"/>
        <w:spacing w:after="100"/>
        <w:ind w:firstLine="960"/>
        <w:jc w:val="both"/>
      </w:pPr>
      <w:r>
        <w:t>При необходимости перевода нагрузок в чел.-ч/га данных умножают на 8,0.</w:t>
      </w:r>
    </w:p>
    <w:p w14:paraId="5C204777" w14:textId="77777777" w:rsidR="003C610C" w:rsidRDefault="00C24A72">
      <w:pPr>
        <w:pStyle w:val="1"/>
        <w:spacing w:after="100"/>
        <w:ind w:firstLine="960"/>
        <w:jc w:val="both"/>
      </w:pPr>
      <w:r>
        <w:t>Предельно допустимые нагрузки установлены исходя из протяженности до</w:t>
      </w:r>
      <w:r>
        <w:softHyphen/>
        <w:t>рожной сети на 1000 га лесного фонда до 10 км при условии комплексного благо</w:t>
      </w:r>
      <w:r>
        <w:softHyphen/>
        <w:t>устройства лесных массивов.</w:t>
      </w:r>
    </w:p>
    <w:p w14:paraId="5D628E73" w14:textId="77777777" w:rsidR="003C610C" w:rsidRDefault="00C24A72">
      <w:pPr>
        <w:pStyle w:val="1"/>
        <w:spacing w:after="100"/>
        <w:ind w:firstLine="960"/>
        <w:jc w:val="both"/>
        <w:sectPr w:rsidR="003C610C">
          <w:pgSz w:w="11900" w:h="16840"/>
          <w:pgMar w:top="1135" w:right="1299" w:bottom="1512" w:left="1299" w:header="0" w:footer="3" w:gutter="0"/>
          <w:cols w:space="720"/>
          <w:noEndnote/>
          <w:docGrid w:linePitch="360"/>
        </w:sectPr>
      </w:pPr>
      <w:r>
        <w:t>При увеличении протяженности дорожной сети предельно допустимые нагруз</w:t>
      </w:r>
      <w:r>
        <w:softHyphen/>
        <w:t>ки могут увеличиваться (при 25 км дорог до 50 %).</w:t>
      </w:r>
    </w:p>
    <w:p w14:paraId="28FFB309" w14:textId="77777777" w:rsidR="003C610C" w:rsidRDefault="00C24A72">
      <w:pPr>
        <w:pStyle w:val="42"/>
        <w:keepNext/>
        <w:keepLines/>
        <w:numPr>
          <w:ilvl w:val="2"/>
          <w:numId w:val="14"/>
        </w:numPr>
        <w:tabs>
          <w:tab w:val="left" w:pos="1500"/>
        </w:tabs>
        <w:jc w:val="both"/>
      </w:pPr>
      <w:bookmarkStart w:id="44" w:name="bookmark88"/>
      <w:r>
        <w:lastRenderedPageBreak/>
        <w:t>Перечень кварталов и (или) частей кварталов зоны рекреационной деятельности.</w:t>
      </w:r>
      <w:bookmarkEnd w:id="44"/>
    </w:p>
    <w:p w14:paraId="74843144" w14:textId="77777777" w:rsidR="003C610C" w:rsidRDefault="00C24A72">
      <w:pPr>
        <w:pStyle w:val="1"/>
        <w:spacing w:after="240"/>
        <w:ind w:firstLine="880"/>
        <w:jc w:val="both"/>
      </w:pPr>
      <w:r>
        <w:t>Рекреация - основной вид использования городских лесов острова, использо</w:t>
      </w:r>
      <w:r>
        <w:softHyphen/>
        <w:t>вание лесов для рекреации допускается на всей их площади. Градостроительным зони</w:t>
      </w:r>
      <w:r>
        <w:softHyphen/>
        <w:t>рованием территории ЗАТО Солнечный рекреационная зона выделена в районе суще</w:t>
      </w:r>
      <w:r>
        <w:softHyphen/>
        <w:t>ствующего дома отдыха (квартал 3, выдела 24, 25 (часть), 45, 31, 32, 33, 3 (часть), 34, 35, 14 (часть). В пределах зоны леса наиболее интенсивно используются для отдыха и испытывают наивысшие рекреационные нагрузки. В данной зоне требуется проведение мероприятий по регулированию рекреационных нагрузок в соответствии с рекоменда</w:t>
      </w:r>
      <w:r>
        <w:softHyphen/>
        <w:t>циями проекта лесоустройства или специального проектирования.</w:t>
      </w:r>
    </w:p>
    <w:p w14:paraId="0E62E51C" w14:textId="77777777" w:rsidR="003C610C" w:rsidRDefault="00C24A72">
      <w:pPr>
        <w:pStyle w:val="42"/>
        <w:keepNext/>
        <w:keepLines/>
        <w:numPr>
          <w:ilvl w:val="2"/>
          <w:numId w:val="14"/>
        </w:numPr>
        <w:tabs>
          <w:tab w:val="left" w:pos="1500"/>
        </w:tabs>
        <w:jc w:val="both"/>
      </w:pPr>
      <w:bookmarkStart w:id="45" w:name="bookmark90"/>
      <w:r>
        <w:t>Функциональное зонирование территории зоны рекреационной дея</w:t>
      </w:r>
      <w:r>
        <w:softHyphen/>
        <w:t>тельности.</w:t>
      </w:r>
      <w:bookmarkEnd w:id="45"/>
    </w:p>
    <w:p w14:paraId="02FC09C4" w14:textId="77777777" w:rsidR="003C610C" w:rsidRDefault="00C24A72">
      <w:pPr>
        <w:pStyle w:val="1"/>
        <w:spacing w:after="100"/>
        <w:ind w:firstLine="880"/>
        <w:jc w:val="both"/>
      </w:pPr>
      <w:r>
        <w:t>Функциональное зонирование территории зоны рекреационной деятельности не проводилось. В целом, рекреационные нагрузки на леса в пределах зоны рекреаци</w:t>
      </w:r>
      <w:r>
        <w:softHyphen/>
        <w:t>онной деятельности распределяются равномерно.</w:t>
      </w:r>
    </w:p>
    <w:p w14:paraId="1A0F4639" w14:textId="77777777" w:rsidR="003C610C" w:rsidRDefault="00C24A72">
      <w:pPr>
        <w:pStyle w:val="42"/>
        <w:keepNext/>
        <w:keepLines/>
        <w:numPr>
          <w:ilvl w:val="2"/>
          <w:numId w:val="14"/>
        </w:numPr>
        <w:tabs>
          <w:tab w:val="left" w:pos="1495"/>
        </w:tabs>
        <w:jc w:val="both"/>
      </w:pPr>
      <w:bookmarkStart w:id="46" w:name="bookmark92"/>
      <w:r>
        <w:t>Перечень временных построек на лесных участках и нормативы их благоустройства</w:t>
      </w:r>
      <w:bookmarkEnd w:id="46"/>
    </w:p>
    <w:p w14:paraId="5705BE04" w14:textId="77777777" w:rsidR="003C610C" w:rsidRDefault="00C24A72">
      <w:pPr>
        <w:pStyle w:val="1"/>
        <w:spacing w:after="100"/>
        <w:ind w:firstLine="880"/>
        <w:jc w:val="both"/>
      </w:pPr>
      <w:r>
        <w:t>В соответствии с Правилами использования лесов для осуществления рекреа</w:t>
      </w:r>
      <w:r>
        <w:softHyphen/>
        <w:t>ционной деятельности лица, использующие леса для осуществления рекреационной де</w:t>
      </w:r>
      <w:r>
        <w:softHyphen/>
        <w:t>ятельности, утвержденными приказом Министерства природных ресурсов и экологии Российской Федерации от 09 ноября 2020 года № 908, имеют право: возводить согласно части 2 статьи 41 и части 6 статьи 21 Лесного кодекса Российской Федерации некапи</w:t>
      </w:r>
      <w:r>
        <w:softHyphen/>
        <w:t>тальные строения на лесных участках и осуществлять их благоустройство.</w:t>
      </w:r>
    </w:p>
    <w:p w14:paraId="125790F9" w14:textId="77777777" w:rsidR="003C610C" w:rsidRDefault="00C24A72">
      <w:pPr>
        <w:pStyle w:val="1"/>
        <w:spacing w:after="100"/>
        <w:ind w:firstLine="880"/>
        <w:jc w:val="both"/>
      </w:pPr>
      <w:r>
        <w:t>Перечень разрешенных к строительству объектов установлен распоряжением Правительства Российской Федерации от 27 мая 2013 года № 849-р «Об утверждении Перечня объектов, не связанных с созданием лесной инфраструктуры, для защитных лесов, эксплуатационных лесов, резервных лесов»</w:t>
      </w:r>
    </w:p>
    <w:p w14:paraId="44615B0D" w14:textId="77777777" w:rsidR="003C610C" w:rsidRDefault="00C24A72">
      <w:pPr>
        <w:pStyle w:val="1"/>
        <w:spacing w:after="100"/>
        <w:ind w:firstLine="880"/>
        <w:jc w:val="both"/>
      </w:pPr>
      <w:r>
        <w:t>Размещение временных построек, физкультурно-оздоровительных, спортивных и спортивно-технических сооружений допускается, прежде всего, на участках, не заня</w:t>
      </w:r>
      <w:r>
        <w:softHyphen/>
        <w:t>тых деревьями и кустарниками, а при их отсутствии - на участках, занятых наименее ценными лесными насаждениями, в местах, определенных в проекте освоения лесов.</w:t>
      </w:r>
    </w:p>
    <w:p w14:paraId="65EEDD35" w14:textId="77777777" w:rsidR="003C610C" w:rsidRDefault="00C24A72">
      <w:pPr>
        <w:pStyle w:val="1"/>
        <w:spacing w:after="100"/>
        <w:ind w:firstLine="880"/>
        <w:jc w:val="both"/>
      </w:pPr>
      <w:r>
        <w:t>Нормативы благоустройства временных построек устанавливаются профиль</w:t>
      </w:r>
      <w:r>
        <w:softHyphen/>
        <w:t>ными нормативами (СНиПы, СН, ГОСТ).</w:t>
      </w:r>
    </w:p>
    <w:p w14:paraId="17A93224" w14:textId="77777777" w:rsidR="003C610C" w:rsidRDefault="00C24A72">
      <w:pPr>
        <w:pStyle w:val="42"/>
        <w:keepNext/>
        <w:keepLines/>
        <w:numPr>
          <w:ilvl w:val="2"/>
          <w:numId w:val="14"/>
        </w:numPr>
        <w:tabs>
          <w:tab w:val="left" w:pos="1514"/>
        </w:tabs>
        <w:jc w:val="both"/>
      </w:pPr>
      <w:bookmarkStart w:id="47" w:name="bookmark94"/>
      <w:r>
        <w:t>Параметры и сроки разрешенного использования лесов для осуществ</w:t>
      </w:r>
      <w:r>
        <w:softHyphen/>
        <w:t>ления рекреационной деятельности.</w:t>
      </w:r>
      <w:bookmarkEnd w:id="47"/>
    </w:p>
    <w:p w14:paraId="50F55A88" w14:textId="77777777" w:rsidR="003C610C" w:rsidRDefault="00C24A72">
      <w:pPr>
        <w:pStyle w:val="1"/>
        <w:ind w:firstLine="880"/>
        <w:jc w:val="both"/>
      </w:pPr>
      <w:r>
        <w:t>Использование лесов для осуществления рекреационной деятельности произ</w:t>
      </w:r>
      <w:r>
        <w:softHyphen/>
        <w:t>водится в соответствии со статьей 41 Лесного кодекса Российской Федерации и прика</w:t>
      </w:r>
      <w:r>
        <w:softHyphen/>
        <w:t>зом Министерства природных ресурсов и экологии Российской Федерации от 09 ноября 2020 года № 908 «Об утверждении Правил использования лесов для осуществления ре</w:t>
      </w:r>
      <w:r>
        <w:softHyphen/>
        <w:t>креационной деятельности».</w:t>
      </w:r>
    </w:p>
    <w:p w14:paraId="6F9EE9DF" w14:textId="77777777" w:rsidR="003C610C" w:rsidRDefault="00C24A72">
      <w:pPr>
        <w:pStyle w:val="1"/>
        <w:ind w:firstLine="880"/>
        <w:jc w:val="both"/>
      </w:pPr>
      <w:r>
        <w:t>Рекреационная деятельность может осуществляться на всей территории лесов ЗАТО Солнечный.</w:t>
      </w:r>
    </w:p>
    <w:p w14:paraId="3E7F0161" w14:textId="77777777" w:rsidR="003C610C" w:rsidRDefault="00C24A72">
      <w:pPr>
        <w:pStyle w:val="1"/>
        <w:spacing w:after="100"/>
        <w:ind w:firstLine="880"/>
        <w:jc w:val="both"/>
      </w:pPr>
      <w:r>
        <w:t>Срок разрешенного использования лесов для осуществления рекреационной деятельности устанавливается в течение всего срока действия лесохозяйственного ре</w:t>
      </w:r>
      <w:r>
        <w:softHyphen/>
        <w:t>гламента.</w:t>
      </w:r>
    </w:p>
    <w:p w14:paraId="2964B956" w14:textId="77777777" w:rsidR="003C610C" w:rsidRDefault="00C24A72">
      <w:pPr>
        <w:pStyle w:val="32"/>
        <w:keepNext/>
        <w:keepLines/>
        <w:numPr>
          <w:ilvl w:val="1"/>
          <w:numId w:val="14"/>
        </w:numPr>
        <w:tabs>
          <w:tab w:val="left" w:pos="1324"/>
        </w:tabs>
        <w:spacing w:after="0"/>
        <w:ind w:firstLine="820"/>
      </w:pPr>
      <w:bookmarkStart w:id="48" w:name="bookmark96"/>
      <w:r>
        <w:lastRenderedPageBreak/>
        <w:t>Нормативы, параметры и сроки разрешенного использова</w:t>
      </w:r>
      <w:r>
        <w:softHyphen/>
        <w:t>ния лесов для создания лесных плантаций и их эксплуатации.</w:t>
      </w:r>
      <w:bookmarkEnd w:id="48"/>
    </w:p>
    <w:p w14:paraId="1826DC94" w14:textId="77777777" w:rsidR="003C610C" w:rsidRDefault="00C24A72">
      <w:pPr>
        <w:pStyle w:val="1"/>
        <w:spacing w:after="80"/>
        <w:ind w:firstLine="960"/>
        <w:jc w:val="both"/>
      </w:pPr>
      <w:r>
        <w:t>Использование городских лесов ЗАТО Солнечный для создания лесных план</w:t>
      </w:r>
      <w:r>
        <w:softHyphen/>
        <w:t>таций и их эксплуатации не допускается.</w:t>
      </w:r>
    </w:p>
    <w:p w14:paraId="25E8E66B" w14:textId="77777777" w:rsidR="003C610C" w:rsidRDefault="00C24A72">
      <w:pPr>
        <w:pStyle w:val="32"/>
        <w:keepNext/>
        <w:keepLines/>
        <w:numPr>
          <w:ilvl w:val="1"/>
          <w:numId w:val="14"/>
        </w:numPr>
        <w:tabs>
          <w:tab w:val="left" w:pos="1425"/>
        </w:tabs>
        <w:spacing w:after="0"/>
        <w:ind w:firstLine="820"/>
      </w:pPr>
      <w:bookmarkStart w:id="49" w:name="bookmark98"/>
      <w:r>
        <w:t>Нормативы, параметры и сроки разрешенного использова</w:t>
      </w:r>
      <w:r>
        <w:softHyphen/>
        <w:t>ния лесов для выращивания лесных плодовых, ягодных, декоратив</w:t>
      </w:r>
      <w:r>
        <w:softHyphen/>
        <w:t>ных растений и лекарственных растений.</w:t>
      </w:r>
      <w:bookmarkEnd w:id="49"/>
    </w:p>
    <w:p w14:paraId="72DC69BD" w14:textId="77777777" w:rsidR="003C610C" w:rsidRDefault="00C24A72">
      <w:pPr>
        <w:pStyle w:val="32"/>
        <w:keepNext/>
        <w:keepLines/>
        <w:spacing w:after="80"/>
        <w:ind w:firstLine="820"/>
        <w:rPr>
          <w:sz w:val="24"/>
          <w:szCs w:val="24"/>
        </w:rPr>
      </w:pPr>
      <w:bookmarkStart w:id="50" w:name="bookmark100"/>
      <w:r>
        <w:rPr>
          <w:b w:val="0"/>
          <w:bCs w:val="0"/>
          <w:sz w:val="24"/>
          <w:szCs w:val="24"/>
        </w:rPr>
        <w:t>Для выращивания лесных плодовых, ягодных, декоративных растений и лекар</w:t>
      </w:r>
      <w:r>
        <w:rPr>
          <w:b w:val="0"/>
          <w:bCs w:val="0"/>
          <w:sz w:val="24"/>
          <w:szCs w:val="24"/>
        </w:rPr>
        <w:softHyphen/>
        <w:t>ственных растений использование городских лесов ЗАТО Солнечный не допускается.</w:t>
      </w:r>
      <w:bookmarkEnd w:id="50"/>
    </w:p>
    <w:p w14:paraId="0CD173D2" w14:textId="77777777" w:rsidR="003C610C" w:rsidRDefault="00C24A72">
      <w:pPr>
        <w:pStyle w:val="32"/>
        <w:keepNext/>
        <w:keepLines/>
        <w:numPr>
          <w:ilvl w:val="1"/>
          <w:numId w:val="14"/>
        </w:numPr>
        <w:tabs>
          <w:tab w:val="left" w:pos="1421"/>
        </w:tabs>
        <w:spacing w:after="0"/>
        <w:ind w:firstLine="820"/>
        <w:jc w:val="both"/>
      </w:pPr>
      <w:bookmarkStart w:id="51" w:name="bookmark102"/>
      <w:r>
        <w:t>Нормативы, параметры и сроки разрешенного использова</w:t>
      </w:r>
      <w:r>
        <w:softHyphen/>
        <w:t>ния лесов для выращивания посадочного материала лесных растений (саженцев, сеянцев).</w:t>
      </w:r>
      <w:bookmarkEnd w:id="51"/>
    </w:p>
    <w:p w14:paraId="5A54F204" w14:textId="77777777" w:rsidR="003C610C" w:rsidRDefault="00C24A72">
      <w:pPr>
        <w:pStyle w:val="1"/>
        <w:spacing w:after="80"/>
        <w:ind w:firstLine="960"/>
        <w:jc w:val="both"/>
      </w:pPr>
      <w:r>
        <w:t>Для выращивания посадочного материала лесных растений использование го</w:t>
      </w:r>
      <w:r>
        <w:softHyphen/>
        <w:t>родских лесов ЗАТО Солнечный не допускается.</w:t>
      </w:r>
    </w:p>
    <w:p w14:paraId="07D55C2C" w14:textId="77777777" w:rsidR="003C610C" w:rsidRDefault="00C24A72">
      <w:pPr>
        <w:pStyle w:val="32"/>
        <w:keepNext/>
        <w:keepLines/>
        <w:numPr>
          <w:ilvl w:val="1"/>
          <w:numId w:val="14"/>
        </w:numPr>
        <w:tabs>
          <w:tab w:val="left" w:pos="1430"/>
        </w:tabs>
        <w:spacing w:after="0"/>
        <w:ind w:firstLine="820"/>
      </w:pPr>
      <w:bookmarkStart w:id="52" w:name="bookmark104"/>
      <w:r>
        <w:t>Нормативы, параметры и сроки разрешенного использова</w:t>
      </w:r>
      <w:r>
        <w:softHyphen/>
        <w:t>ния лесов для выполнения работ по геологическому изучению недр, для разработки месторождений полезных ископаемых.</w:t>
      </w:r>
      <w:bookmarkEnd w:id="52"/>
    </w:p>
    <w:p w14:paraId="1F3DB9DC" w14:textId="77777777" w:rsidR="003C610C" w:rsidRDefault="00C24A72">
      <w:pPr>
        <w:pStyle w:val="1"/>
        <w:spacing w:after="80"/>
        <w:ind w:firstLine="960"/>
        <w:jc w:val="both"/>
      </w:pPr>
      <w:r>
        <w:t>Согласно части 4 статьи 116 Лесного кодекса Российской Федерации использо</w:t>
      </w:r>
      <w:r>
        <w:softHyphen/>
        <w:t>вание городских лесов для разведки и добычи полезных ископаемых запрещается.</w:t>
      </w:r>
    </w:p>
    <w:p w14:paraId="1E0FF767" w14:textId="77777777" w:rsidR="003C610C" w:rsidRDefault="00C24A72">
      <w:pPr>
        <w:pStyle w:val="32"/>
        <w:keepNext/>
        <w:keepLines/>
        <w:numPr>
          <w:ilvl w:val="1"/>
          <w:numId w:val="14"/>
        </w:numPr>
        <w:tabs>
          <w:tab w:val="left" w:pos="1425"/>
        </w:tabs>
        <w:spacing w:after="0"/>
        <w:ind w:firstLine="820"/>
      </w:pPr>
      <w:bookmarkStart w:id="53" w:name="bookmark106"/>
      <w:r>
        <w:t>Нормативы, параметры и сроки использования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bookmarkEnd w:id="53"/>
    </w:p>
    <w:p w14:paraId="6592F306" w14:textId="77777777" w:rsidR="003C610C" w:rsidRDefault="00C24A72">
      <w:pPr>
        <w:pStyle w:val="1"/>
        <w:ind w:firstLine="820"/>
        <w:jc w:val="both"/>
      </w:pPr>
      <w:r>
        <w:t xml:space="preserve">На основании статьи 44 </w:t>
      </w:r>
      <w:r>
        <w:rPr>
          <w:color w:val="0000FF"/>
        </w:rPr>
        <w:t xml:space="preserve">Лесного кодекса Российской Федерации от 04.12.2006 </w:t>
      </w:r>
      <w:r>
        <w:rPr>
          <w:color w:val="0000FF"/>
          <w:lang w:val="en-US" w:eastAsia="en-US" w:bidi="en-US"/>
        </w:rPr>
        <w:t>N</w:t>
      </w:r>
      <w:r w:rsidRPr="006276D8">
        <w:rPr>
          <w:color w:val="0000FF"/>
          <w:lang w:eastAsia="en-US" w:bidi="en-US"/>
        </w:rPr>
        <w:t xml:space="preserve"> </w:t>
      </w:r>
      <w:r>
        <w:rPr>
          <w:color w:val="0000FF"/>
        </w:rPr>
        <w:t>200-ФЗ</w:t>
      </w:r>
      <w:r>
        <w:t>:</w:t>
      </w:r>
    </w:p>
    <w:p w14:paraId="51820765" w14:textId="77777777" w:rsidR="003C610C" w:rsidRDefault="00C24A72">
      <w:pPr>
        <w:pStyle w:val="1"/>
        <w:ind w:firstLine="820"/>
        <w:jc w:val="both"/>
      </w:pPr>
      <w:r>
        <w:t xml:space="preserve">часть 1.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осуществляется в соответствии со </w:t>
      </w:r>
      <w:r>
        <w:rPr>
          <w:color w:val="0000FF"/>
        </w:rPr>
        <w:t xml:space="preserve">статьей 21 </w:t>
      </w:r>
      <w:r>
        <w:t>Кодекса»;</w:t>
      </w:r>
    </w:p>
    <w:p w14:paraId="04627BD8" w14:textId="77777777" w:rsidR="003C610C" w:rsidRDefault="00C24A72">
      <w:pPr>
        <w:pStyle w:val="1"/>
        <w:ind w:firstLine="820"/>
        <w:jc w:val="both"/>
      </w:pPr>
      <w:r>
        <w:t>часть 2. «Лесные участки используются для строительства и эксплуатации водо</w:t>
      </w:r>
      <w:r>
        <w:softHyphen/>
        <w:t>хранилищ, иных искусственных водных объектов, а также гидротехнических сооруже</w:t>
      </w:r>
      <w:r>
        <w:softHyphen/>
        <w:t>ний, морских портов, морских терминалов, речных портов, причалов в соответствии с водным законодательством»;</w:t>
      </w:r>
    </w:p>
    <w:p w14:paraId="5135D241" w14:textId="77777777" w:rsidR="003C610C" w:rsidRDefault="00C24A72">
      <w:pPr>
        <w:pStyle w:val="1"/>
        <w:ind w:firstLine="820"/>
        <w:jc w:val="both"/>
      </w:pPr>
      <w:r>
        <w:t xml:space="preserve">часть 3. «Лесные участки, находящиеся в государственной или муниципальной собственности, предоставляются гражданам, юридическим лицам в соответствии со </w:t>
      </w:r>
      <w:r>
        <w:rPr>
          <w:color w:val="0000FF"/>
        </w:rPr>
        <w:t xml:space="preserve">статьей 9 </w:t>
      </w:r>
      <w:r>
        <w:t>Кодекса для строительства водохранилищ, иных искусственных водных объ</w:t>
      </w:r>
      <w:r>
        <w:softHyphen/>
        <w:t>ектов, а также гидротехнических сооружений, морских портов, морских терминалов, речных портов, причалов».</w:t>
      </w:r>
    </w:p>
    <w:p w14:paraId="18CFD7B7" w14:textId="77777777" w:rsidR="003C610C" w:rsidRDefault="00C24A72">
      <w:pPr>
        <w:pStyle w:val="1"/>
        <w:ind w:firstLine="820"/>
        <w:jc w:val="both"/>
      </w:pPr>
      <w:r>
        <w:t xml:space="preserve">При данном виде использования лесов, в соответствии со статьёй 21 </w:t>
      </w:r>
      <w:r>
        <w:rPr>
          <w:color w:val="0000FF"/>
        </w:rPr>
        <w:t>Лесного ко</w:t>
      </w:r>
      <w:r>
        <w:rPr>
          <w:color w:val="0000FF"/>
        </w:rPr>
        <w:softHyphen/>
        <w:t xml:space="preserve">декса Российской Федерации от 04.12.2006 </w:t>
      </w:r>
      <w:r>
        <w:rPr>
          <w:color w:val="0000FF"/>
          <w:lang w:val="en-US" w:eastAsia="en-US" w:bidi="en-US"/>
        </w:rPr>
        <w:t>N</w:t>
      </w:r>
      <w:r w:rsidRPr="006276D8">
        <w:rPr>
          <w:color w:val="0000FF"/>
          <w:lang w:eastAsia="en-US" w:bidi="en-US"/>
        </w:rPr>
        <w:t xml:space="preserve"> </w:t>
      </w:r>
      <w:r>
        <w:rPr>
          <w:color w:val="0000FF"/>
        </w:rPr>
        <w:t xml:space="preserve">200-ФЗ </w:t>
      </w:r>
      <w:r>
        <w:t>допускается строительство, ре</w:t>
      </w:r>
      <w:r>
        <w:softHyphen/>
        <w:t>конструкция и эксплуатация объектов, не связанных с созданием лесной инфраструк</w:t>
      </w:r>
      <w:r>
        <w:softHyphen/>
        <w:t>туры.</w:t>
      </w:r>
    </w:p>
    <w:p w14:paraId="7893419F" w14:textId="77777777" w:rsidR="003C610C" w:rsidRDefault="00C24A72">
      <w:pPr>
        <w:pStyle w:val="1"/>
        <w:spacing w:after="80"/>
        <w:ind w:firstLine="820"/>
        <w:jc w:val="both"/>
      </w:pPr>
      <w:r>
        <w:t xml:space="preserve">Перечень разрешённых к строительству объектов устанавливается </w:t>
      </w:r>
      <w:r>
        <w:rPr>
          <w:color w:val="0000FF"/>
        </w:rPr>
        <w:t>Распоряжени</w:t>
      </w:r>
      <w:r>
        <w:rPr>
          <w:color w:val="0000FF"/>
        </w:rPr>
        <w:softHyphen/>
        <w:t xml:space="preserve">ем Правительства РФ от 27.05.2013 </w:t>
      </w:r>
      <w:r>
        <w:rPr>
          <w:color w:val="0000FF"/>
          <w:lang w:val="en-US" w:eastAsia="en-US" w:bidi="en-US"/>
        </w:rPr>
        <w:t>N</w:t>
      </w:r>
      <w:r w:rsidRPr="006276D8">
        <w:rPr>
          <w:color w:val="0000FF"/>
          <w:lang w:eastAsia="en-US" w:bidi="en-US"/>
        </w:rPr>
        <w:t xml:space="preserve"> </w:t>
      </w:r>
      <w:r>
        <w:rPr>
          <w:color w:val="0000FF"/>
        </w:rPr>
        <w:t xml:space="preserve">849-р </w:t>
      </w:r>
      <w:r>
        <w:t>«Об утверждении Перечня объектов, не связанных с созданием лесной инфраструктуры для защитных лесов, эксплуатацион</w:t>
      </w:r>
      <w:r>
        <w:softHyphen/>
        <w:t>ных лесов, резервных лесов».</w:t>
      </w:r>
    </w:p>
    <w:p w14:paraId="44496F2A" w14:textId="77777777" w:rsidR="003C610C" w:rsidRDefault="00C24A72">
      <w:pPr>
        <w:pStyle w:val="1"/>
        <w:spacing w:after="80"/>
        <w:ind w:firstLine="960"/>
        <w:jc w:val="both"/>
      </w:pPr>
      <w:r>
        <w:t>Использование городских лесов ЗАТО Солнечный для строительства и эксплу</w:t>
      </w:r>
      <w:r>
        <w:softHyphen/>
        <w:t>атации водохранилищ, иных искусственных водных объектов, а также гидротехниче</w:t>
      </w:r>
      <w:r>
        <w:softHyphen/>
        <w:t xml:space="preserve">ских </w:t>
      </w:r>
      <w:r>
        <w:lastRenderedPageBreak/>
        <w:t>сооружений и специализированных портов возможно при ремонтных работах на существующих объектах и гидротехнических сооружениях, а также при строительстве новых объектов и сооружений в соответствии с Генеральным планом развития терри</w:t>
      </w:r>
      <w:r>
        <w:softHyphen/>
        <w:t>тории административного образования.</w:t>
      </w:r>
    </w:p>
    <w:p w14:paraId="503A8895" w14:textId="77777777" w:rsidR="003C610C" w:rsidRDefault="00C24A72">
      <w:pPr>
        <w:pStyle w:val="32"/>
        <w:keepNext/>
        <w:keepLines/>
        <w:numPr>
          <w:ilvl w:val="1"/>
          <w:numId w:val="14"/>
        </w:numPr>
        <w:tabs>
          <w:tab w:val="left" w:pos="1418"/>
        </w:tabs>
        <w:spacing w:after="0"/>
        <w:ind w:firstLine="820"/>
        <w:jc w:val="both"/>
      </w:pPr>
      <w:bookmarkStart w:id="54" w:name="bookmark108"/>
      <w:r>
        <w:t>Нормативы, параметры и сроки использования лесов для строительства, реконструкции, эксплуатации линейных объектов</w:t>
      </w:r>
      <w:bookmarkEnd w:id="54"/>
    </w:p>
    <w:p w14:paraId="70968C4D" w14:textId="77777777" w:rsidR="003C610C" w:rsidRDefault="00C24A72">
      <w:pPr>
        <w:pStyle w:val="1"/>
        <w:ind w:firstLine="960"/>
        <w:jc w:val="both"/>
      </w:pPr>
      <w:r>
        <w:t>Использование лесов для строительства, реконструкции и эксплуатации линей</w:t>
      </w:r>
      <w:r>
        <w:softHyphen/>
        <w:t>ных объектов (далее - линейные объекты) регламентируется статьёй 45 Лесного кодек</w:t>
      </w:r>
      <w:r>
        <w:softHyphen/>
        <w:t>са Российской Федерации и Правилами использования лесов для строительства, рекон</w:t>
      </w:r>
      <w:r>
        <w:softHyphen/>
        <w:t>струкции, эксплуатации линейных объектов, утвержденными приказом Министерства природных ресурсов и экологии Российской Федерации от 10 июня 2020 года № 434.</w:t>
      </w:r>
    </w:p>
    <w:p w14:paraId="5A914D73" w14:textId="77777777" w:rsidR="003C610C" w:rsidRDefault="00C24A72">
      <w:pPr>
        <w:pStyle w:val="1"/>
        <w:spacing w:after="80"/>
        <w:ind w:firstLine="960"/>
        <w:jc w:val="both"/>
      </w:pPr>
      <w:r>
        <w:t>Согласно части 5 статьи 116 Лесного кодекса Российской Федерации строи</w:t>
      </w:r>
      <w:r>
        <w:softHyphen/>
        <w:t>тельство и эксплуатация объектов капитального строительства в городских лесах, за исключением гидротехнических сооружений, запрещается.</w:t>
      </w:r>
    </w:p>
    <w:p w14:paraId="135508C6" w14:textId="77777777" w:rsidR="003C610C" w:rsidRDefault="00C24A72">
      <w:pPr>
        <w:pStyle w:val="32"/>
        <w:keepNext/>
        <w:keepLines/>
        <w:numPr>
          <w:ilvl w:val="1"/>
          <w:numId w:val="14"/>
        </w:numPr>
        <w:tabs>
          <w:tab w:val="left" w:pos="1418"/>
        </w:tabs>
        <w:spacing w:after="0"/>
        <w:ind w:firstLine="820"/>
        <w:jc w:val="both"/>
      </w:pPr>
      <w:bookmarkStart w:id="55" w:name="bookmark110"/>
      <w:r>
        <w:t>Нормативы, параметры и сроки использования лесов для переработки древесины и иных лесных ресурсов</w:t>
      </w:r>
      <w:bookmarkEnd w:id="55"/>
    </w:p>
    <w:p w14:paraId="403E5F28" w14:textId="77777777" w:rsidR="003C610C" w:rsidRDefault="00C24A72">
      <w:pPr>
        <w:pStyle w:val="1"/>
        <w:ind w:firstLine="960"/>
        <w:jc w:val="both"/>
      </w:pPr>
      <w:r>
        <w:t>Использование лесных участков для переработки древесины и иных лесных ре</w:t>
      </w:r>
      <w:r>
        <w:softHyphen/>
        <w:t>сурсов регламентируется статьей 46 Лесного кодекса Российской Федерации и прика</w:t>
      </w:r>
      <w:r>
        <w:softHyphen/>
        <w:t>зом Министерства природных ресурсов и экологии Российской Федерации от 28 июля 2020 года № 495 «Об утверждении Правил использования лесов для переработки дре</w:t>
      </w:r>
      <w:r>
        <w:softHyphen/>
        <w:t>весины и иных лесных ресурсов».</w:t>
      </w:r>
    </w:p>
    <w:p w14:paraId="33D56975" w14:textId="77777777" w:rsidR="003C610C" w:rsidRDefault="00C24A72">
      <w:pPr>
        <w:pStyle w:val="1"/>
        <w:spacing w:after="360"/>
        <w:ind w:firstLine="960"/>
        <w:jc w:val="both"/>
      </w:pPr>
      <w:r>
        <w:t>Согласно статье 14 Лесного кодекса Российской Федерации и приказу Мини</w:t>
      </w:r>
      <w:r>
        <w:softHyphen/>
        <w:t>стерства природных ресурсов и экологии Российской Федерации от 28 июля 2020 года № 495 «Об утверждении Правил использования лесов для переработки древесины и иных лесных ресурсов» в защитных лесах запрещается создание лесоперерабатываю</w:t>
      </w:r>
      <w:r>
        <w:softHyphen/>
        <w:t>щей инфраструктуры.</w:t>
      </w:r>
    </w:p>
    <w:p w14:paraId="1D3B84DF" w14:textId="77777777" w:rsidR="003C610C" w:rsidRDefault="00C24A72">
      <w:pPr>
        <w:pStyle w:val="32"/>
        <w:keepNext/>
        <w:keepLines/>
        <w:numPr>
          <w:ilvl w:val="1"/>
          <w:numId w:val="14"/>
        </w:numPr>
        <w:tabs>
          <w:tab w:val="left" w:pos="1418"/>
        </w:tabs>
        <w:spacing w:after="0"/>
        <w:ind w:firstLine="820"/>
        <w:jc w:val="both"/>
      </w:pPr>
      <w:bookmarkStart w:id="56" w:name="bookmark112"/>
      <w:r>
        <w:t>Нормативы, параметры и сроки использования лесов для осуществления религиозной деятельности</w:t>
      </w:r>
      <w:bookmarkEnd w:id="56"/>
    </w:p>
    <w:p w14:paraId="0F6530E9" w14:textId="77777777" w:rsidR="003C610C" w:rsidRDefault="00C24A72">
      <w:pPr>
        <w:pStyle w:val="1"/>
        <w:ind w:firstLine="820"/>
        <w:jc w:val="both"/>
      </w:pPr>
      <w:r>
        <w:t xml:space="preserve">На основании статьи 47 </w:t>
      </w:r>
      <w:r>
        <w:rPr>
          <w:color w:val="0000FF"/>
        </w:rPr>
        <w:t xml:space="preserve">Лесного кодекса Российской Федерации от 04.12.2006 </w:t>
      </w:r>
      <w:r>
        <w:rPr>
          <w:color w:val="0000FF"/>
          <w:lang w:val="en-US" w:eastAsia="en-US" w:bidi="en-US"/>
        </w:rPr>
        <w:t>N</w:t>
      </w:r>
      <w:r w:rsidRPr="006276D8">
        <w:rPr>
          <w:color w:val="0000FF"/>
          <w:lang w:eastAsia="en-US" w:bidi="en-US"/>
        </w:rPr>
        <w:t xml:space="preserve"> </w:t>
      </w:r>
      <w:r>
        <w:rPr>
          <w:color w:val="0000FF"/>
        </w:rPr>
        <w:t>200-Ф</w:t>
      </w:r>
      <w:r>
        <w:t>:</w:t>
      </w:r>
    </w:p>
    <w:p w14:paraId="38122294" w14:textId="77777777" w:rsidR="003C610C" w:rsidRDefault="00C24A72">
      <w:pPr>
        <w:pStyle w:val="1"/>
        <w:ind w:firstLine="820"/>
        <w:jc w:val="both"/>
      </w:pPr>
      <w:r>
        <w:t>часть 1. «Леса могут использоваться религиозными организациями для осу</w:t>
      </w:r>
      <w:r>
        <w:softHyphen/>
        <w:t xml:space="preserve">ществления религиозной деятельности в соответствии с </w:t>
      </w:r>
      <w:r>
        <w:rPr>
          <w:color w:val="0000FF"/>
        </w:rPr>
        <w:t xml:space="preserve">Федеральным законом от 26 сентября 1997 года </w:t>
      </w:r>
      <w:r>
        <w:rPr>
          <w:color w:val="0000FF"/>
          <w:lang w:val="en-US" w:eastAsia="en-US" w:bidi="en-US"/>
        </w:rPr>
        <w:t>N</w:t>
      </w:r>
      <w:r w:rsidRPr="006276D8">
        <w:rPr>
          <w:color w:val="0000FF"/>
          <w:lang w:eastAsia="en-US" w:bidi="en-US"/>
        </w:rPr>
        <w:t xml:space="preserve"> </w:t>
      </w:r>
      <w:r>
        <w:rPr>
          <w:color w:val="0000FF"/>
        </w:rPr>
        <w:t xml:space="preserve">125-ФЗ </w:t>
      </w:r>
      <w:r>
        <w:t>"О свободе совести и о религиозных объединениях"»;</w:t>
      </w:r>
    </w:p>
    <w:p w14:paraId="2AC549A1" w14:textId="77777777" w:rsidR="003C610C" w:rsidRDefault="00C24A72">
      <w:pPr>
        <w:pStyle w:val="1"/>
        <w:ind w:firstLine="820"/>
        <w:jc w:val="both"/>
      </w:pPr>
      <w:r>
        <w:t>часть 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14:paraId="6DA6725D" w14:textId="77777777" w:rsidR="003C610C" w:rsidRDefault="00C24A72">
      <w:pPr>
        <w:pStyle w:val="1"/>
        <w:ind w:firstLine="820"/>
        <w:jc w:val="both"/>
      </w:pPr>
      <w:r>
        <w:t>часть 3. «Лесные участки, находящиеся в государственной или муниципальной собственности, предоставляются религиозным организациям в безвозмездное пользо</w:t>
      </w:r>
      <w:r>
        <w:softHyphen/>
        <w:t>вание для осуществления религиозной деятельности».</w:t>
      </w:r>
    </w:p>
    <w:p w14:paraId="257E4190" w14:textId="77777777" w:rsidR="003C610C" w:rsidRDefault="00C24A72">
      <w:pPr>
        <w:pStyle w:val="1"/>
        <w:ind w:firstLine="820"/>
        <w:jc w:val="both"/>
      </w:pPr>
      <w:r>
        <w:t xml:space="preserve">При данном виде использования лесов, в соответствии со статьёй 21 </w:t>
      </w:r>
      <w:r>
        <w:rPr>
          <w:color w:val="0000FF"/>
        </w:rPr>
        <w:t>Лесного ко</w:t>
      </w:r>
      <w:r>
        <w:rPr>
          <w:color w:val="0000FF"/>
        </w:rPr>
        <w:softHyphen/>
        <w:t xml:space="preserve">декса Российской Федерации от 04.12.2006 </w:t>
      </w:r>
      <w:r>
        <w:rPr>
          <w:color w:val="0000FF"/>
          <w:lang w:val="en-US" w:eastAsia="en-US" w:bidi="en-US"/>
        </w:rPr>
        <w:t>N</w:t>
      </w:r>
      <w:r w:rsidRPr="006276D8">
        <w:rPr>
          <w:color w:val="0000FF"/>
          <w:lang w:eastAsia="en-US" w:bidi="en-US"/>
        </w:rPr>
        <w:t xml:space="preserve"> </w:t>
      </w:r>
      <w:r>
        <w:rPr>
          <w:color w:val="0000FF"/>
        </w:rPr>
        <w:t xml:space="preserve">200-ФЗ, </w:t>
      </w:r>
      <w:r>
        <w:t>допускается строительство, ре</w:t>
      </w:r>
      <w:r>
        <w:softHyphen/>
        <w:t>конструкция и эксплуатация объектов, не связанных с созданием лесной инфраструк</w:t>
      </w:r>
      <w:r>
        <w:softHyphen/>
        <w:t>туры.</w:t>
      </w:r>
    </w:p>
    <w:p w14:paraId="77A5FAD0" w14:textId="77777777" w:rsidR="003C610C" w:rsidRDefault="00C24A72">
      <w:pPr>
        <w:pStyle w:val="1"/>
        <w:tabs>
          <w:tab w:val="left" w:pos="7593"/>
        </w:tabs>
        <w:ind w:firstLine="820"/>
        <w:jc w:val="both"/>
      </w:pPr>
      <w:r>
        <w:t>Перечень разрешённых к строительству объектов</w:t>
      </w:r>
      <w:r>
        <w:tab/>
        <w:t>устанавливает</w:t>
      </w:r>
      <w:r>
        <w:softHyphen/>
      </w:r>
    </w:p>
    <w:p w14:paraId="35940509" w14:textId="77777777" w:rsidR="003C610C" w:rsidRDefault="00C24A72">
      <w:pPr>
        <w:pStyle w:val="1"/>
        <w:spacing w:after="100"/>
        <w:ind w:firstLine="0"/>
        <w:jc w:val="both"/>
      </w:pPr>
      <w:r>
        <w:t xml:space="preserve">ся </w:t>
      </w:r>
      <w:r>
        <w:rPr>
          <w:color w:val="0000FF"/>
        </w:rPr>
        <w:t xml:space="preserve">Распоряжением Правительства РФ от 27.05.2013 </w:t>
      </w:r>
      <w:r>
        <w:rPr>
          <w:color w:val="0000FF"/>
          <w:lang w:val="en-US" w:eastAsia="en-US" w:bidi="en-US"/>
        </w:rPr>
        <w:t>N</w:t>
      </w:r>
      <w:r w:rsidRPr="006276D8">
        <w:rPr>
          <w:color w:val="0000FF"/>
          <w:lang w:eastAsia="en-US" w:bidi="en-US"/>
        </w:rPr>
        <w:t xml:space="preserve"> </w:t>
      </w:r>
      <w:r>
        <w:rPr>
          <w:color w:val="0000FF"/>
        </w:rPr>
        <w:t xml:space="preserve">849-р </w:t>
      </w:r>
      <w:r>
        <w:t>«Об утверждении Перечня объектов, не связанных с созданием лесной инфраструктуры для защитных лесов, экс</w:t>
      </w:r>
      <w:r>
        <w:softHyphen/>
        <w:t>плуатационных лесов, резервных лесов».</w:t>
      </w:r>
    </w:p>
    <w:p w14:paraId="0A91ED55" w14:textId="77777777" w:rsidR="003C610C" w:rsidRDefault="00C24A72">
      <w:pPr>
        <w:pStyle w:val="32"/>
        <w:keepNext/>
        <w:keepLines/>
        <w:numPr>
          <w:ilvl w:val="1"/>
          <w:numId w:val="14"/>
        </w:numPr>
        <w:tabs>
          <w:tab w:val="left" w:pos="2034"/>
        </w:tabs>
        <w:spacing w:after="0" w:line="206" w:lineRule="auto"/>
        <w:ind w:firstLine="820"/>
        <w:jc w:val="both"/>
      </w:pPr>
      <w:bookmarkStart w:id="57" w:name="bookmark114"/>
      <w:r>
        <w:t>Требования к охране, защите и воспроизводству лесов</w:t>
      </w:r>
      <w:bookmarkEnd w:id="57"/>
    </w:p>
    <w:p w14:paraId="1B4A9F29" w14:textId="77777777" w:rsidR="003C610C" w:rsidRDefault="00C24A72">
      <w:pPr>
        <w:pStyle w:val="1"/>
        <w:ind w:firstLine="820"/>
        <w:jc w:val="both"/>
      </w:pPr>
      <w:r>
        <w:t xml:space="preserve">Согласно статье 50.7. </w:t>
      </w:r>
      <w:r>
        <w:rPr>
          <w:color w:val="0000FF"/>
        </w:rPr>
        <w:t xml:space="preserve">Лесного кодекса Российской Федерации от 04.12.2006 </w:t>
      </w:r>
      <w:r>
        <w:rPr>
          <w:color w:val="0000FF"/>
          <w:lang w:val="en-US" w:eastAsia="en-US" w:bidi="en-US"/>
        </w:rPr>
        <w:t>N</w:t>
      </w:r>
      <w:r w:rsidRPr="006276D8">
        <w:rPr>
          <w:color w:val="0000FF"/>
          <w:lang w:eastAsia="en-US" w:bidi="en-US"/>
        </w:rPr>
        <w:t xml:space="preserve"> </w:t>
      </w:r>
      <w:r>
        <w:rPr>
          <w:color w:val="0000FF"/>
        </w:rPr>
        <w:t>200-</w:t>
      </w:r>
      <w:r>
        <w:rPr>
          <w:color w:val="0000FF"/>
        </w:rPr>
        <w:lastRenderedPageBreak/>
        <w:t>ФЗ</w:t>
      </w:r>
      <w:r>
        <w:t>:</w:t>
      </w:r>
    </w:p>
    <w:p w14:paraId="18C8B419" w14:textId="77777777" w:rsidR="003C610C" w:rsidRDefault="00C24A72">
      <w:pPr>
        <w:pStyle w:val="1"/>
        <w:ind w:firstLine="820"/>
        <w:jc w:val="both"/>
      </w:pPr>
      <w:r>
        <w:t>часть 1. «Леса подлежат охране от пожаров, от загрязнения (в том числе радио</w:t>
      </w:r>
      <w:r>
        <w:softHyphen/>
        <w:t>активного и нефтяного) и от иного негативного воздействия, защите от вредных орга</w:t>
      </w:r>
      <w:r>
        <w:softHyphen/>
        <w:t>низмов, а также подлежат воспроизводству»;</w:t>
      </w:r>
    </w:p>
    <w:p w14:paraId="66B1F281" w14:textId="77777777" w:rsidR="003C610C" w:rsidRDefault="00C24A72">
      <w:pPr>
        <w:pStyle w:val="1"/>
        <w:ind w:firstLine="820"/>
        <w:jc w:val="both"/>
      </w:pPr>
      <w:r>
        <w:t>часть 2. «Охрана и защита лесов направлены на выявление негативно воздей</w:t>
      </w:r>
      <w:r>
        <w:softHyphen/>
        <w:t>ствующих на леса процессов, явлений, а также на их предупреждение и ликвидацию»;</w:t>
      </w:r>
    </w:p>
    <w:p w14:paraId="53B12D62" w14:textId="77777777" w:rsidR="003C610C" w:rsidRDefault="00C24A72">
      <w:pPr>
        <w:pStyle w:val="1"/>
        <w:spacing w:after="160"/>
        <w:ind w:firstLine="820"/>
        <w:jc w:val="both"/>
      </w:pPr>
      <w:r>
        <w:t>часть 3. «Охрана, защита, воспроизводство лесов осуществляются органами гос</w:t>
      </w:r>
      <w:r>
        <w:softHyphen/>
        <w:t>ударственной власти, органами местного самоуправления в пределах их полномочий, определенных в соответствии со статьями 81 - 84 Лесного Кодекса, если иное не преду</w:t>
      </w:r>
      <w:r>
        <w:softHyphen/>
        <w:t>смотрено Кодексом, другими федеральными законами».</w:t>
      </w:r>
    </w:p>
    <w:p w14:paraId="4F26DF5E" w14:textId="77777777" w:rsidR="003C610C" w:rsidRDefault="00C24A72">
      <w:pPr>
        <w:pStyle w:val="42"/>
        <w:keepNext/>
        <w:keepLines/>
        <w:numPr>
          <w:ilvl w:val="2"/>
          <w:numId w:val="14"/>
        </w:numPr>
        <w:tabs>
          <w:tab w:val="left" w:pos="1683"/>
        </w:tabs>
        <w:ind w:firstLine="940"/>
        <w:jc w:val="both"/>
      </w:pPr>
      <w:bookmarkStart w:id="58" w:name="bookmark116"/>
      <w:r>
        <w:t>Требования к мерам пожарной безопасности в лесах, охране лесов от загрязнения радиоактивными веществами и иного негативного воздействия</w:t>
      </w:r>
      <w:bookmarkEnd w:id="58"/>
    </w:p>
    <w:p w14:paraId="21540007" w14:textId="77777777" w:rsidR="003C610C" w:rsidRDefault="00C24A72">
      <w:pPr>
        <w:pStyle w:val="1"/>
        <w:ind w:firstLine="820"/>
        <w:jc w:val="both"/>
      </w:pPr>
      <w:r>
        <w:t xml:space="preserve">В соответствии со статьей 51 </w:t>
      </w:r>
      <w:r>
        <w:rPr>
          <w:color w:val="0000FF"/>
        </w:rPr>
        <w:t xml:space="preserve">Лесного кодекса Российской Федерации от 04.12.2006 </w:t>
      </w:r>
      <w:r>
        <w:rPr>
          <w:color w:val="0000FF"/>
          <w:lang w:val="en-US" w:eastAsia="en-US" w:bidi="en-US"/>
        </w:rPr>
        <w:t>N</w:t>
      </w:r>
      <w:r w:rsidRPr="006276D8">
        <w:rPr>
          <w:color w:val="0000FF"/>
          <w:lang w:eastAsia="en-US" w:bidi="en-US"/>
        </w:rPr>
        <w:t xml:space="preserve"> </w:t>
      </w:r>
      <w:r>
        <w:rPr>
          <w:color w:val="0000FF"/>
        </w:rPr>
        <w:t>200-ФЗ</w:t>
      </w:r>
      <w:r>
        <w:t>:</w:t>
      </w:r>
    </w:p>
    <w:p w14:paraId="2E91CF15" w14:textId="77777777" w:rsidR="003C610C" w:rsidRDefault="00C24A72">
      <w:pPr>
        <w:pStyle w:val="1"/>
        <w:ind w:firstLine="820"/>
        <w:jc w:val="both"/>
      </w:pPr>
      <w:r>
        <w:t>часть 4. «Охрана лесов от пожаров включает в себя выполнение мер пожарной безопасности в лесах и тушение пожаров в лесах»;</w:t>
      </w:r>
    </w:p>
    <w:p w14:paraId="2AC2177F" w14:textId="77777777" w:rsidR="003C610C" w:rsidRDefault="00C24A72">
      <w:pPr>
        <w:pStyle w:val="1"/>
        <w:ind w:firstLine="820"/>
        <w:jc w:val="both"/>
      </w:pPr>
      <w:r>
        <w:t xml:space="preserve">часть 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r>
        <w:rPr>
          <w:color w:val="0000FF"/>
        </w:rPr>
        <w:t xml:space="preserve">статьями 81 </w:t>
      </w:r>
      <w:r>
        <w:t xml:space="preserve">- </w:t>
      </w:r>
      <w:r>
        <w:rPr>
          <w:color w:val="0000FF"/>
        </w:rPr>
        <w:t xml:space="preserve">84 </w:t>
      </w:r>
      <w:r>
        <w:t>настоящего Кодекса, если иное не предусмотрено настоящим Кодексом, другими федеральными законами».</w:t>
      </w:r>
    </w:p>
    <w:p w14:paraId="730C25D2" w14:textId="77777777" w:rsidR="003C610C" w:rsidRDefault="00C24A72">
      <w:pPr>
        <w:pStyle w:val="1"/>
        <w:ind w:firstLine="820"/>
        <w:jc w:val="both"/>
      </w:pPr>
      <w:r>
        <w:t xml:space="preserve">На основании части 1 статьи 53 </w:t>
      </w:r>
      <w:r>
        <w:rPr>
          <w:color w:val="0000FF"/>
        </w:rPr>
        <w:t xml:space="preserve">Лесного кодекса Российской Федерации от 04.12.2006 </w:t>
      </w:r>
      <w:r>
        <w:rPr>
          <w:color w:val="0000FF"/>
          <w:lang w:val="en-US" w:eastAsia="en-US" w:bidi="en-US"/>
        </w:rPr>
        <w:t>N</w:t>
      </w:r>
      <w:r w:rsidRPr="006276D8">
        <w:rPr>
          <w:color w:val="0000FF"/>
          <w:lang w:eastAsia="en-US" w:bidi="en-US"/>
        </w:rPr>
        <w:t xml:space="preserve"> </w:t>
      </w:r>
      <w:r>
        <w:rPr>
          <w:color w:val="0000FF"/>
        </w:rPr>
        <w:t xml:space="preserve">200-ФЗ, </w:t>
      </w:r>
      <w:r>
        <w:t>меры пожарной безопасности в лесах включают в себя:</w:t>
      </w:r>
    </w:p>
    <w:p w14:paraId="3413DC74" w14:textId="77777777" w:rsidR="003C610C" w:rsidRDefault="00C24A72">
      <w:pPr>
        <w:pStyle w:val="1"/>
        <w:numPr>
          <w:ilvl w:val="0"/>
          <w:numId w:val="15"/>
        </w:numPr>
        <w:tabs>
          <w:tab w:val="left" w:pos="1183"/>
        </w:tabs>
        <w:ind w:firstLine="820"/>
        <w:jc w:val="both"/>
      </w:pPr>
      <w:r>
        <w:t>предупреждение лесных пожаров;</w:t>
      </w:r>
    </w:p>
    <w:p w14:paraId="78FD2F05" w14:textId="77777777" w:rsidR="003C610C" w:rsidRDefault="00C24A72">
      <w:pPr>
        <w:pStyle w:val="1"/>
        <w:numPr>
          <w:ilvl w:val="0"/>
          <w:numId w:val="15"/>
        </w:numPr>
        <w:tabs>
          <w:tab w:val="left" w:pos="1202"/>
        </w:tabs>
        <w:ind w:firstLine="820"/>
        <w:jc w:val="both"/>
      </w:pPr>
      <w:r>
        <w:t>мониторинг пожарной опасности в лесах и лесных пожаров;</w:t>
      </w:r>
    </w:p>
    <w:p w14:paraId="2401CDB3" w14:textId="77777777" w:rsidR="003C610C" w:rsidRDefault="00C24A72">
      <w:pPr>
        <w:pStyle w:val="1"/>
        <w:numPr>
          <w:ilvl w:val="0"/>
          <w:numId w:val="15"/>
        </w:numPr>
        <w:tabs>
          <w:tab w:val="left" w:pos="1198"/>
        </w:tabs>
        <w:ind w:firstLine="820"/>
        <w:jc w:val="both"/>
      </w:pPr>
      <w:r>
        <w:t>разработку и утверждение планов тушения лесных пожаров;</w:t>
      </w:r>
    </w:p>
    <w:p w14:paraId="743D21AB" w14:textId="77777777" w:rsidR="003C610C" w:rsidRDefault="00C24A72">
      <w:pPr>
        <w:pStyle w:val="1"/>
        <w:numPr>
          <w:ilvl w:val="0"/>
          <w:numId w:val="15"/>
        </w:numPr>
        <w:tabs>
          <w:tab w:val="left" w:pos="1207"/>
        </w:tabs>
        <w:ind w:firstLine="820"/>
        <w:jc w:val="both"/>
      </w:pPr>
      <w:r>
        <w:t>иные меры пожарной безопасности в лесах.</w:t>
      </w:r>
    </w:p>
    <w:p w14:paraId="68418E8F" w14:textId="77777777" w:rsidR="003C610C" w:rsidRDefault="00C24A72">
      <w:pPr>
        <w:pStyle w:val="1"/>
        <w:ind w:firstLine="820"/>
        <w:jc w:val="both"/>
      </w:pPr>
      <w:r>
        <w:t xml:space="preserve">Единые требования к обеспечению пожарной безопасности при использовании, охране, защите, воспроизводстве лесов, осуществлении иной деятельности в лесах, а также при пребывании граждан в лесах устанавливаются </w:t>
      </w:r>
      <w:r>
        <w:rPr>
          <w:color w:val="0000FF"/>
        </w:rPr>
        <w:t>Постановлением Правитель</w:t>
      </w:r>
      <w:r>
        <w:rPr>
          <w:color w:val="0000FF"/>
        </w:rPr>
        <w:softHyphen/>
        <w:t xml:space="preserve">ства РФ от 07.10.2020 </w:t>
      </w:r>
      <w:r>
        <w:rPr>
          <w:color w:val="0000FF"/>
          <w:lang w:val="en-US" w:eastAsia="en-US" w:bidi="en-US"/>
        </w:rPr>
        <w:t>N</w:t>
      </w:r>
      <w:r w:rsidRPr="006276D8">
        <w:rPr>
          <w:color w:val="0000FF"/>
          <w:lang w:eastAsia="en-US" w:bidi="en-US"/>
        </w:rPr>
        <w:t xml:space="preserve"> </w:t>
      </w:r>
      <w:r>
        <w:rPr>
          <w:color w:val="0000FF"/>
        </w:rPr>
        <w:t xml:space="preserve">1614 </w:t>
      </w:r>
      <w:r>
        <w:t>"Об утверждении Правил пожарной безопасности в ле</w:t>
      </w:r>
      <w:r>
        <w:softHyphen/>
        <w:t>сах".</w:t>
      </w:r>
    </w:p>
    <w:p w14:paraId="36070474" w14:textId="77777777" w:rsidR="003C610C" w:rsidRDefault="00C24A72">
      <w:pPr>
        <w:pStyle w:val="1"/>
        <w:ind w:firstLine="940"/>
        <w:jc w:val="both"/>
      </w:pPr>
      <w:r>
        <w:t>Распределение лесных насаждений арендуемого лесного участка по классам пожарной опасности приведено в таблице 18.</w:t>
      </w:r>
    </w:p>
    <w:p w14:paraId="46429D53" w14:textId="77777777" w:rsidR="003C610C" w:rsidRDefault="00C24A72">
      <w:pPr>
        <w:pStyle w:val="1"/>
        <w:ind w:left="7960" w:firstLine="0"/>
        <w:jc w:val="both"/>
      </w:pPr>
      <w:r>
        <w:rPr>
          <w:i/>
          <w:iCs/>
        </w:rPr>
        <w:t>Таблица 18.</w:t>
      </w:r>
    </w:p>
    <w:p w14:paraId="049A4210" w14:textId="77777777" w:rsidR="003C610C" w:rsidRDefault="00C24A72">
      <w:pPr>
        <w:pStyle w:val="1"/>
        <w:ind w:firstLine="0"/>
        <w:jc w:val="center"/>
      </w:pPr>
      <w:r>
        <w:t>Распределение территории городских лесов ЗАТО Солнечный</w:t>
      </w:r>
      <w:r>
        <w:br/>
        <w:t>по классам пожарной опасности</w:t>
      </w:r>
    </w:p>
    <w:p w14:paraId="2CE5092D" w14:textId="77777777" w:rsidR="003C610C" w:rsidRDefault="00C24A72">
      <w:pPr>
        <w:pStyle w:val="1"/>
        <w:spacing w:after="100"/>
        <w:ind w:left="7960" w:firstLine="0"/>
        <w:jc w:val="both"/>
      </w:pPr>
      <w:r>
        <w:rPr>
          <w:i/>
          <w:iCs/>
        </w:rPr>
        <w:t>площадь, га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2333"/>
        <w:gridCol w:w="850"/>
        <w:gridCol w:w="859"/>
        <w:gridCol w:w="854"/>
        <w:gridCol w:w="854"/>
        <w:gridCol w:w="845"/>
        <w:gridCol w:w="936"/>
        <w:gridCol w:w="1118"/>
      </w:tblGrid>
      <w:tr w:rsidR="003C610C" w14:paraId="435EB5B2" w14:textId="77777777">
        <w:trPr>
          <w:trHeight w:hRule="exact" w:val="245"/>
          <w:jc w:val="center"/>
        </w:trPr>
        <w:tc>
          <w:tcPr>
            <w:tcW w:w="653" w:type="dxa"/>
            <w:vMerge w:val="restart"/>
            <w:tcBorders>
              <w:top w:val="single" w:sz="4" w:space="0" w:color="auto"/>
              <w:left w:val="single" w:sz="4" w:space="0" w:color="auto"/>
            </w:tcBorders>
            <w:shd w:val="clear" w:color="auto" w:fill="auto"/>
          </w:tcPr>
          <w:p w14:paraId="699DC103" w14:textId="77777777" w:rsidR="003C610C" w:rsidRDefault="00C24A72">
            <w:pPr>
              <w:pStyle w:val="a4"/>
              <w:spacing w:line="226" w:lineRule="auto"/>
            </w:pPr>
            <w:r>
              <w:t>№№ п.п.</w:t>
            </w:r>
          </w:p>
        </w:tc>
        <w:tc>
          <w:tcPr>
            <w:tcW w:w="2333" w:type="dxa"/>
            <w:vMerge w:val="restart"/>
            <w:tcBorders>
              <w:top w:val="single" w:sz="4" w:space="0" w:color="auto"/>
              <w:left w:val="single" w:sz="4" w:space="0" w:color="auto"/>
            </w:tcBorders>
            <w:shd w:val="clear" w:color="auto" w:fill="auto"/>
          </w:tcPr>
          <w:p w14:paraId="64027CBC" w14:textId="77777777" w:rsidR="003C610C" w:rsidRDefault="00C24A72">
            <w:pPr>
              <w:pStyle w:val="a4"/>
            </w:pPr>
            <w:r>
              <w:t>Наименование участ</w:t>
            </w:r>
            <w:r>
              <w:softHyphen/>
              <w:t>кового лесничества</w:t>
            </w:r>
          </w:p>
        </w:tc>
        <w:tc>
          <w:tcPr>
            <w:tcW w:w="4262" w:type="dxa"/>
            <w:gridSpan w:val="5"/>
            <w:tcBorders>
              <w:top w:val="single" w:sz="4" w:space="0" w:color="auto"/>
              <w:left w:val="single" w:sz="4" w:space="0" w:color="auto"/>
            </w:tcBorders>
            <w:shd w:val="clear" w:color="auto" w:fill="auto"/>
            <w:vAlign w:val="bottom"/>
          </w:tcPr>
          <w:p w14:paraId="4E7820AC" w14:textId="77777777" w:rsidR="003C610C" w:rsidRDefault="00C24A72">
            <w:pPr>
              <w:pStyle w:val="a4"/>
            </w:pPr>
            <w:r>
              <w:t>Площадь по классам пожарной опасности</w:t>
            </w:r>
          </w:p>
        </w:tc>
        <w:tc>
          <w:tcPr>
            <w:tcW w:w="936" w:type="dxa"/>
            <w:vMerge w:val="restart"/>
            <w:tcBorders>
              <w:top w:val="single" w:sz="4" w:space="0" w:color="auto"/>
              <w:left w:val="single" w:sz="4" w:space="0" w:color="auto"/>
            </w:tcBorders>
            <w:shd w:val="clear" w:color="auto" w:fill="auto"/>
            <w:vAlign w:val="bottom"/>
          </w:tcPr>
          <w:p w14:paraId="718A414B" w14:textId="77777777" w:rsidR="003C610C" w:rsidRDefault="00C24A72">
            <w:pPr>
              <w:pStyle w:val="a4"/>
            </w:pPr>
            <w:r>
              <w:t>Итого</w:t>
            </w:r>
          </w:p>
        </w:tc>
        <w:tc>
          <w:tcPr>
            <w:tcW w:w="1118" w:type="dxa"/>
            <w:vMerge w:val="restart"/>
            <w:tcBorders>
              <w:top w:val="single" w:sz="4" w:space="0" w:color="auto"/>
              <w:left w:val="single" w:sz="4" w:space="0" w:color="auto"/>
              <w:right w:val="single" w:sz="4" w:space="0" w:color="auto"/>
            </w:tcBorders>
            <w:shd w:val="clear" w:color="auto" w:fill="auto"/>
          </w:tcPr>
          <w:p w14:paraId="5FF7E024" w14:textId="77777777" w:rsidR="003C610C" w:rsidRDefault="00C24A72">
            <w:pPr>
              <w:pStyle w:val="a4"/>
            </w:pPr>
            <w:r>
              <w:t>Средний класс</w:t>
            </w:r>
          </w:p>
        </w:tc>
      </w:tr>
      <w:tr w:rsidR="003C610C" w14:paraId="03D4565F" w14:textId="77777777">
        <w:trPr>
          <w:trHeight w:hRule="exact" w:val="240"/>
          <w:jc w:val="center"/>
        </w:trPr>
        <w:tc>
          <w:tcPr>
            <w:tcW w:w="653" w:type="dxa"/>
            <w:vMerge/>
            <w:tcBorders>
              <w:left w:val="single" w:sz="4" w:space="0" w:color="auto"/>
            </w:tcBorders>
            <w:shd w:val="clear" w:color="auto" w:fill="auto"/>
          </w:tcPr>
          <w:p w14:paraId="236D47BB" w14:textId="77777777" w:rsidR="003C610C" w:rsidRDefault="003C610C"/>
        </w:tc>
        <w:tc>
          <w:tcPr>
            <w:tcW w:w="2333" w:type="dxa"/>
            <w:vMerge/>
            <w:tcBorders>
              <w:left w:val="single" w:sz="4" w:space="0" w:color="auto"/>
            </w:tcBorders>
            <w:shd w:val="clear" w:color="auto" w:fill="auto"/>
          </w:tcPr>
          <w:p w14:paraId="32659126" w14:textId="77777777" w:rsidR="003C610C" w:rsidRDefault="003C610C"/>
        </w:tc>
        <w:tc>
          <w:tcPr>
            <w:tcW w:w="850" w:type="dxa"/>
            <w:tcBorders>
              <w:top w:val="single" w:sz="4" w:space="0" w:color="auto"/>
              <w:left w:val="single" w:sz="4" w:space="0" w:color="auto"/>
            </w:tcBorders>
            <w:shd w:val="clear" w:color="auto" w:fill="auto"/>
            <w:vAlign w:val="bottom"/>
          </w:tcPr>
          <w:p w14:paraId="7D7E2BD4" w14:textId="77777777" w:rsidR="003C610C" w:rsidRDefault="00C24A72">
            <w:pPr>
              <w:pStyle w:val="a4"/>
              <w:ind w:firstLine="360"/>
              <w:jc w:val="left"/>
            </w:pPr>
            <w:r>
              <w:t>1</w:t>
            </w:r>
          </w:p>
        </w:tc>
        <w:tc>
          <w:tcPr>
            <w:tcW w:w="859" w:type="dxa"/>
            <w:tcBorders>
              <w:top w:val="single" w:sz="4" w:space="0" w:color="auto"/>
              <w:left w:val="single" w:sz="4" w:space="0" w:color="auto"/>
            </w:tcBorders>
            <w:shd w:val="clear" w:color="auto" w:fill="auto"/>
            <w:vAlign w:val="bottom"/>
          </w:tcPr>
          <w:p w14:paraId="6C6459BA" w14:textId="77777777" w:rsidR="003C610C" w:rsidRDefault="00C24A72">
            <w:pPr>
              <w:pStyle w:val="a4"/>
            </w:pPr>
            <w:r>
              <w:t>2</w:t>
            </w:r>
          </w:p>
        </w:tc>
        <w:tc>
          <w:tcPr>
            <w:tcW w:w="854" w:type="dxa"/>
            <w:tcBorders>
              <w:top w:val="single" w:sz="4" w:space="0" w:color="auto"/>
              <w:left w:val="single" w:sz="4" w:space="0" w:color="auto"/>
            </w:tcBorders>
            <w:shd w:val="clear" w:color="auto" w:fill="auto"/>
            <w:vAlign w:val="bottom"/>
          </w:tcPr>
          <w:p w14:paraId="60D31C32" w14:textId="77777777" w:rsidR="003C610C" w:rsidRDefault="00C24A72">
            <w:pPr>
              <w:pStyle w:val="a4"/>
            </w:pPr>
            <w:r>
              <w:t>3</w:t>
            </w:r>
          </w:p>
        </w:tc>
        <w:tc>
          <w:tcPr>
            <w:tcW w:w="854" w:type="dxa"/>
            <w:tcBorders>
              <w:top w:val="single" w:sz="4" w:space="0" w:color="auto"/>
              <w:left w:val="single" w:sz="4" w:space="0" w:color="auto"/>
            </w:tcBorders>
            <w:shd w:val="clear" w:color="auto" w:fill="auto"/>
            <w:vAlign w:val="bottom"/>
          </w:tcPr>
          <w:p w14:paraId="1DED8C19" w14:textId="77777777" w:rsidR="003C610C" w:rsidRDefault="00C24A72">
            <w:pPr>
              <w:pStyle w:val="a4"/>
            </w:pPr>
            <w:r>
              <w:t>4</w:t>
            </w:r>
          </w:p>
        </w:tc>
        <w:tc>
          <w:tcPr>
            <w:tcW w:w="845" w:type="dxa"/>
            <w:tcBorders>
              <w:top w:val="single" w:sz="4" w:space="0" w:color="auto"/>
              <w:left w:val="single" w:sz="4" w:space="0" w:color="auto"/>
            </w:tcBorders>
            <w:shd w:val="clear" w:color="auto" w:fill="auto"/>
            <w:vAlign w:val="bottom"/>
          </w:tcPr>
          <w:p w14:paraId="3D245E12" w14:textId="77777777" w:rsidR="003C610C" w:rsidRDefault="00C24A72">
            <w:pPr>
              <w:pStyle w:val="a4"/>
            </w:pPr>
            <w:r>
              <w:t>5</w:t>
            </w:r>
          </w:p>
        </w:tc>
        <w:tc>
          <w:tcPr>
            <w:tcW w:w="936" w:type="dxa"/>
            <w:vMerge/>
            <w:tcBorders>
              <w:left w:val="single" w:sz="4" w:space="0" w:color="auto"/>
            </w:tcBorders>
            <w:shd w:val="clear" w:color="auto" w:fill="auto"/>
            <w:vAlign w:val="bottom"/>
          </w:tcPr>
          <w:p w14:paraId="37399ADA" w14:textId="77777777" w:rsidR="003C610C" w:rsidRDefault="003C610C"/>
        </w:tc>
        <w:tc>
          <w:tcPr>
            <w:tcW w:w="1118" w:type="dxa"/>
            <w:vMerge/>
            <w:tcBorders>
              <w:left w:val="single" w:sz="4" w:space="0" w:color="auto"/>
              <w:right w:val="single" w:sz="4" w:space="0" w:color="auto"/>
            </w:tcBorders>
            <w:shd w:val="clear" w:color="auto" w:fill="auto"/>
          </w:tcPr>
          <w:p w14:paraId="37F66D85" w14:textId="77777777" w:rsidR="003C610C" w:rsidRDefault="003C610C"/>
        </w:tc>
      </w:tr>
      <w:tr w:rsidR="003C610C" w14:paraId="10DD25A3" w14:textId="77777777">
        <w:trPr>
          <w:trHeight w:hRule="exact" w:val="581"/>
          <w:jc w:val="center"/>
        </w:trPr>
        <w:tc>
          <w:tcPr>
            <w:tcW w:w="653" w:type="dxa"/>
            <w:tcBorders>
              <w:top w:val="single" w:sz="4" w:space="0" w:color="auto"/>
              <w:left w:val="single" w:sz="4" w:space="0" w:color="auto"/>
            </w:tcBorders>
            <w:shd w:val="clear" w:color="auto" w:fill="auto"/>
            <w:vAlign w:val="bottom"/>
          </w:tcPr>
          <w:p w14:paraId="04021FD4" w14:textId="77777777" w:rsidR="003C610C" w:rsidRDefault="00C24A72">
            <w:pPr>
              <w:pStyle w:val="a4"/>
            </w:pPr>
            <w:r>
              <w:t>1.</w:t>
            </w:r>
          </w:p>
        </w:tc>
        <w:tc>
          <w:tcPr>
            <w:tcW w:w="2333" w:type="dxa"/>
            <w:tcBorders>
              <w:top w:val="single" w:sz="4" w:space="0" w:color="auto"/>
              <w:left w:val="single" w:sz="4" w:space="0" w:color="auto"/>
            </w:tcBorders>
            <w:shd w:val="clear" w:color="auto" w:fill="auto"/>
            <w:vAlign w:val="bottom"/>
          </w:tcPr>
          <w:p w14:paraId="608BCD06" w14:textId="77777777" w:rsidR="003C610C" w:rsidRDefault="00C24A72">
            <w:pPr>
              <w:pStyle w:val="a4"/>
            </w:pPr>
            <w:r>
              <w:t>ЗАТО Солнечный</w:t>
            </w:r>
          </w:p>
        </w:tc>
        <w:tc>
          <w:tcPr>
            <w:tcW w:w="850" w:type="dxa"/>
            <w:tcBorders>
              <w:top w:val="single" w:sz="4" w:space="0" w:color="auto"/>
              <w:left w:val="single" w:sz="4" w:space="0" w:color="auto"/>
            </w:tcBorders>
            <w:shd w:val="clear" w:color="auto" w:fill="auto"/>
            <w:vAlign w:val="bottom"/>
          </w:tcPr>
          <w:p w14:paraId="6E45442E" w14:textId="77777777" w:rsidR="003C610C" w:rsidRDefault="00C24A72">
            <w:pPr>
              <w:pStyle w:val="a4"/>
              <w:ind w:firstLine="360"/>
              <w:jc w:val="left"/>
            </w:pPr>
            <w:r>
              <w:t>-</w:t>
            </w:r>
          </w:p>
        </w:tc>
        <w:tc>
          <w:tcPr>
            <w:tcW w:w="859" w:type="dxa"/>
            <w:tcBorders>
              <w:top w:val="single" w:sz="4" w:space="0" w:color="auto"/>
              <w:left w:val="single" w:sz="4" w:space="0" w:color="auto"/>
            </w:tcBorders>
            <w:shd w:val="clear" w:color="auto" w:fill="auto"/>
            <w:vAlign w:val="bottom"/>
          </w:tcPr>
          <w:p w14:paraId="72559337" w14:textId="77777777" w:rsidR="003C610C" w:rsidRDefault="00C24A72">
            <w:pPr>
              <w:pStyle w:val="a4"/>
            </w:pPr>
            <w:r>
              <w:t>-</w:t>
            </w:r>
          </w:p>
        </w:tc>
        <w:tc>
          <w:tcPr>
            <w:tcW w:w="854" w:type="dxa"/>
            <w:tcBorders>
              <w:top w:val="single" w:sz="4" w:space="0" w:color="auto"/>
              <w:left w:val="single" w:sz="4" w:space="0" w:color="auto"/>
            </w:tcBorders>
            <w:shd w:val="clear" w:color="auto" w:fill="auto"/>
            <w:vAlign w:val="bottom"/>
          </w:tcPr>
          <w:p w14:paraId="57FDA495" w14:textId="77777777" w:rsidR="003C610C" w:rsidRDefault="00C24A72">
            <w:pPr>
              <w:pStyle w:val="a4"/>
            </w:pPr>
            <w:r>
              <w:t>165,4</w:t>
            </w:r>
          </w:p>
        </w:tc>
        <w:tc>
          <w:tcPr>
            <w:tcW w:w="854" w:type="dxa"/>
            <w:tcBorders>
              <w:top w:val="single" w:sz="4" w:space="0" w:color="auto"/>
              <w:left w:val="single" w:sz="4" w:space="0" w:color="auto"/>
            </w:tcBorders>
            <w:shd w:val="clear" w:color="auto" w:fill="auto"/>
            <w:vAlign w:val="bottom"/>
          </w:tcPr>
          <w:p w14:paraId="389FCEDB" w14:textId="77777777" w:rsidR="003C610C" w:rsidRDefault="00C24A72">
            <w:pPr>
              <w:pStyle w:val="a4"/>
            </w:pPr>
            <w:r>
              <w:t>80,7</w:t>
            </w:r>
          </w:p>
        </w:tc>
        <w:tc>
          <w:tcPr>
            <w:tcW w:w="845" w:type="dxa"/>
            <w:tcBorders>
              <w:top w:val="single" w:sz="4" w:space="0" w:color="auto"/>
              <w:left w:val="single" w:sz="4" w:space="0" w:color="auto"/>
            </w:tcBorders>
            <w:shd w:val="clear" w:color="auto" w:fill="auto"/>
            <w:vAlign w:val="bottom"/>
          </w:tcPr>
          <w:p w14:paraId="65CF8285" w14:textId="77777777" w:rsidR="003C610C" w:rsidRDefault="00C24A72">
            <w:pPr>
              <w:pStyle w:val="a4"/>
            </w:pPr>
            <w:r>
              <w:t>-</w:t>
            </w:r>
          </w:p>
        </w:tc>
        <w:tc>
          <w:tcPr>
            <w:tcW w:w="936" w:type="dxa"/>
            <w:tcBorders>
              <w:top w:val="single" w:sz="4" w:space="0" w:color="auto"/>
              <w:left w:val="single" w:sz="4" w:space="0" w:color="auto"/>
            </w:tcBorders>
            <w:shd w:val="clear" w:color="auto" w:fill="auto"/>
            <w:vAlign w:val="bottom"/>
          </w:tcPr>
          <w:p w14:paraId="64CF15C9" w14:textId="77777777" w:rsidR="003C610C" w:rsidRDefault="00C24A72">
            <w:pPr>
              <w:pStyle w:val="a4"/>
            </w:pPr>
            <w:r>
              <w:t>246,1</w:t>
            </w:r>
          </w:p>
        </w:tc>
        <w:tc>
          <w:tcPr>
            <w:tcW w:w="1118" w:type="dxa"/>
            <w:tcBorders>
              <w:top w:val="single" w:sz="4" w:space="0" w:color="auto"/>
              <w:left w:val="single" w:sz="4" w:space="0" w:color="auto"/>
              <w:right w:val="single" w:sz="4" w:space="0" w:color="auto"/>
            </w:tcBorders>
            <w:shd w:val="clear" w:color="auto" w:fill="auto"/>
            <w:vAlign w:val="bottom"/>
          </w:tcPr>
          <w:p w14:paraId="7783A851" w14:textId="77777777" w:rsidR="003C610C" w:rsidRDefault="00C24A72">
            <w:pPr>
              <w:pStyle w:val="a4"/>
            </w:pPr>
            <w:r>
              <w:t>3,3</w:t>
            </w:r>
          </w:p>
        </w:tc>
      </w:tr>
      <w:tr w:rsidR="003C610C" w14:paraId="1A2BFEEF" w14:textId="77777777">
        <w:trPr>
          <w:trHeight w:hRule="exact" w:val="360"/>
          <w:jc w:val="center"/>
        </w:trPr>
        <w:tc>
          <w:tcPr>
            <w:tcW w:w="653" w:type="dxa"/>
            <w:tcBorders>
              <w:top w:val="single" w:sz="4" w:space="0" w:color="auto"/>
              <w:left w:val="single" w:sz="4" w:space="0" w:color="auto"/>
              <w:bottom w:val="single" w:sz="4" w:space="0" w:color="auto"/>
            </w:tcBorders>
            <w:shd w:val="clear" w:color="auto" w:fill="auto"/>
          </w:tcPr>
          <w:p w14:paraId="0EF99B96" w14:textId="77777777" w:rsidR="003C610C" w:rsidRDefault="003C610C">
            <w:pPr>
              <w:rPr>
                <w:sz w:val="10"/>
                <w:szCs w:val="10"/>
              </w:rPr>
            </w:pPr>
          </w:p>
        </w:tc>
        <w:tc>
          <w:tcPr>
            <w:tcW w:w="2333" w:type="dxa"/>
            <w:tcBorders>
              <w:top w:val="single" w:sz="4" w:space="0" w:color="auto"/>
              <w:left w:val="single" w:sz="4" w:space="0" w:color="auto"/>
              <w:bottom w:val="single" w:sz="4" w:space="0" w:color="auto"/>
            </w:tcBorders>
            <w:shd w:val="clear" w:color="auto" w:fill="auto"/>
            <w:vAlign w:val="center"/>
          </w:tcPr>
          <w:p w14:paraId="18D273E8" w14:textId="77777777" w:rsidR="003C610C" w:rsidRDefault="00C24A72">
            <w:pPr>
              <w:pStyle w:val="a4"/>
            </w:pPr>
            <w:r>
              <w:t>%%</w:t>
            </w:r>
          </w:p>
        </w:tc>
        <w:tc>
          <w:tcPr>
            <w:tcW w:w="850" w:type="dxa"/>
            <w:tcBorders>
              <w:top w:val="single" w:sz="4" w:space="0" w:color="auto"/>
              <w:left w:val="single" w:sz="4" w:space="0" w:color="auto"/>
              <w:bottom w:val="single" w:sz="4" w:space="0" w:color="auto"/>
            </w:tcBorders>
            <w:shd w:val="clear" w:color="auto" w:fill="auto"/>
            <w:vAlign w:val="center"/>
          </w:tcPr>
          <w:p w14:paraId="5CB5376A" w14:textId="77777777" w:rsidR="003C610C" w:rsidRDefault="00C24A72">
            <w:pPr>
              <w:pStyle w:val="a4"/>
              <w:ind w:firstLine="360"/>
              <w:jc w:val="left"/>
            </w:pPr>
            <w:r>
              <w:t>-</w:t>
            </w:r>
          </w:p>
        </w:tc>
        <w:tc>
          <w:tcPr>
            <w:tcW w:w="859" w:type="dxa"/>
            <w:tcBorders>
              <w:top w:val="single" w:sz="4" w:space="0" w:color="auto"/>
              <w:left w:val="single" w:sz="4" w:space="0" w:color="auto"/>
              <w:bottom w:val="single" w:sz="4" w:space="0" w:color="auto"/>
            </w:tcBorders>
            <w:shd w:val="clear" w:color="auto" w:fill="auto"/>
            <w:vAlign w:val="center"/>
          </w:tcPr>
          <w:p w14:paraId="2F1BB6D3" w14:textId="77777777" w:rsidR="003C610C" w:rsidRDefault="00C24A72">
            <w:pPr>
              <w:pStyle w:val="a4"/>
            </w:pPr>
            <w:r>
              <w:t>-</w:t>
            </w:r>
          </w:p>
        </w:tc>
        <w:tc>
          <w:tcPr>
            <w:tcW w:w="854" w:type="dxa"/>
            <w:tcBorders>
              <w:top w:val="single" w:sz="4" w:space="0" w:color="auto"/>
              <w:left w:val="single" w:sz="4" w:space="0" w:color="auto"/>
              <w:bottom w:val="single" w:sz="4" w:space="0" w:color="auto"/>
            </w:tcBorders>
            <w:shd w:val="clear" w:color="auto" w:fill="auto"/>
            <w:vAlign w:val="center"/>
          </w:tcPr>
          <w:p w14:paraId="554183E8" w14:textId="77777777" w:rsidR="003C610C" w:rsidRDefault="00C24A72">
            <w:pPr>
              <w:pStyle w:val="a4"/>
            </w:pPr>
            <w:r>
              <w:t>67,2</w:t>
            </w:r>
          </w:p>
        </w:tc>
        <w:tc>
          <w:tcPr>
            <w:tcW w:w="854" w:type="dxa"/>
            <w:tcBorders>
              <w:top w:val="single" w:sz="4" w:space="0" w:color="auto"/>
              <w:left w:val="single" w:sz="4" w:space="0" w:color="auto"/>
              <w:bottom w:val="single" w:sz="4" w:space="0" w:color="auto"/>
            </w:tcBorders>
            <w:shd w:val="clear" w:color="auto" w:fill="auto"/>
            <w:vAlign w:val="center"/>
          </w:tcPr>
          <w:p w14:paraId="4D6E5185" w14:textId="77777777" w:rsidR="003C610C" w:rsidRDefault="00C24A72">
            <w:pPr>
              <w:pStyle w:val="a4"/>
            </w:pPr>
            <w:r>
              <w:t>32,8</w:t>
            </w:r>
          </w:p>
        </w:tc>
        <w:tc>
          <w:tcPr>
            <w:tcW w:w="845" w:type="dxa"/>
            <w:tcBorders>
              <w:top w:val="single" w:sz="4" w:space="0" w:color="auto"/>
              <w:left w:val="single" w:sz="4" w:space="0" w:color="auto"/>
              <w:bottom w:val="single" w:sz="4" w:space="0" w:color="auto"/>
            </w:tcBorders>
            <w:shd w:val="clear" w:color="auto" w:fill="auto"/>
            <w:vAlign w:val="center"/>
          </w:tcPr>
          <w:p w14:paraId="1C3A26EC" w14:textId="77777777" w:rsidR="003C610C" w:rsidRDefault="00C24A72">
            <w:pPr>
              <w:pStyle w:val="a4"/>
            </w:pPr>
            <w:r>
              <w:t>-</w:t>
            </w:r>
          </w:p>
        </w:tc>
        <w:tc>
          <w:tcPr>
            <w:tcW w:w="936" w:type="dxa"/>
            <w:tcBorders>
              <w:top w:val="single" w:sz="4" w:space="0" w:color="auto"/>
              <w:left w:val="single" w:sz="4" w:space="0" w:color="auto"/>
              <w:bottom w:val="single" w:sz="4" w:space="0" w:color="auto"/>
            </w:tcBorders>
            <w:shd w:val="clear" w:color="auto" w:fill="auto"/>
            <w:vAlign w:val="center"/>
          </w:tcPr>
          <w:p w14:paraId="7DF3E9C6" w14:textId="77777777" w:rsidR="003C610C" w:rsidRDefault="00C24A72">
            <w:pPr>
              <w:pStyle w:val="a4"/>
            </w:pPr>
            <w:r>
              <w:t>100,0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115C3A0F" w14:textId="77777777" w:rsidR="003C610C" w:rsidRDefault="00C24A72">
            <w:pPr>
              <w:pStyle w:val="a4"/>
            </w:pPr>
            <w:r>
              <w:t>3,3</w:t>
            </w:r>
          </w:p>
        </w:tc>
      </w:tr>
    </w:tbl>
    <w:p w14:paraId="24DFD41E" w14:textId="77777777" w:rsidR="003C610C" w:rsidRDefault="00C24A72">
      <w:pPr>
        <w:pStyle w:val="a9"/>
        <w:ind w:left="854"/>
        <w:jc w:val="left"/>
      </w:pPr>
      <w:r>
        <w:t>Леса характеризуются низкой степенью пожарной опасности.</w:t>
      </w:r>
    </w:p>
    <w:p w14:paraId="39D94CB4" w14:textId="77777777" w:rsidR="003C610C" w:rsidRDefault="00C24A72">
      <w:pPr>
        <w:pStyle w:val="a9"/>
        <w:ind w:left="854"/>
        <w:jc w:val="left"/>
      </w:pPr>
      <w:r>
        <w:t>Рекомендуемые мероприятия по охране лесов от пожаров приведены в таблице</w:t>
      </w:r>
    </w:p>
    <w:p w14:paraId="60606C02" w14:textId="77777777" w:rsidR="003C610C" w:rsidRDefault="00C24A72">
      <w:pPr>
        <w:pStyle w:val="1"/>
        <w:spacing w:after="120"/>
        <w:ind w:firstLine="0"/>
        <w:jc w:val="both"/>
      </w:pPr>
      <w:r>
        <w:t>19.</w:t>
      </w:r>
      <w:r>
        <w:br w:type="page"/>
      </w:r>
    </w:p>
    <w:tbl>
      <w:tblPr>
        <w:tblOverlap w:val="never"/>
        <w:tblW w:w="0" w:type="auto"/>
        <w:tblLayout w:type="fixed"/>
        <w:tblCellMar>
          <w:left w:w="10" w:type="dxa"/>
          <w:right w:w="10" w:type="dxa"/>
        </w:tblCellMar>
        <w:tblLook w:val="04A0" w:firstRow="1" w:lastRow="0" w:firstColumn="1" w:lastColumn="0" w:noHBand="0" w:noVBand="1"/>
      </w:tblPr>
      <w:tblGrid>
        <w:gridCol w:w="4253"/>
        <w:gridCol w:w="1805"/>
        <w:gridCol w:w="1435"/>
        <w:gridCol w:w="1450"/>
      </w:tblGrid>
      <w:tr w:rsidR="003C610C" w14:paraId="0BB16DBE" w14:textId="77777777">
        <w:trPr>
          <w:trHeight w:hRule="exact" w:val="245"/>
        </w:trPr>
        <w:tc>
          <w:tcPr>
            <w:tcW w:w="4253" w:type="dxa"/>
            <w:vMerge w:val="restart"/>
            <w:tcBorders>
              <w:top w:val="single" w:sz="4" w:space="0" w:color="auto"/>
              <w:left w:val="single" w:sz="4" w:space="0" w:color="auto"/>
            </w:tcBorders>
            <w:shd w:val="clear" w:color="auto" w:fill="auto"/>
            <w:vAlign w:val="center"/>
          </w:tcPr>
          <w:p w14:paraId="6E1C61AA" w14:textId="77777777" w:rsidR="003C610C" w:rsidRDefault="00C24A72">
            <w:pPr>
              <w:pStyle w:val="a4"/>
              <w:framePr w:w="8942" w:h="1915" w:hSpace="269" w:vSpace="581" w:wrap="notBeside" w:vAnchor="text" w:hAnchor="text" w:x="46" w:y="582"/>
            </w:pPr>
            <w:r>
              <w:lastRenderedPageBreak/>
              <w:t>Показатели</w:t>
            </w:r>
          </w:p>
        </w:tc>
        <w:tc>
          <w:tcPr>
            <w:tcW w:w="1805" w:type="dxa"/>
            <w:vMerge w:val="restart"/>
            <w:tcBorders>
              <w:top w:val="single" w:sz="4" w:space="0" w:color="auto"/>
              <w:left w:val="single" w:sz="4" w:space="0" w:color="auto"/>
            </w:tcBorders>
            <w:shd w:val="clear" w:color="auto" w:fill="auto"/>
            <w:vAlign w:val="bottom"/>
          </w:tcPr>
          <w:p w14:paraId="51DBA7E6" w14:textId="77777777" w:rsidR="003C610C" w:rsidRDefault="00C24A72">
            <w:pPr>
              <w:pStyle w:val="a4"/>
              <w:framePr w:w="8942" w:h="1915" w:hSpace="269" w:vSpace="581" w:wrap="notBeside" w:vAnchor="text" w:hAnchor="text" w:x="46" w:y="582"/>
              <w:spacing w:line="211" w:lineRule="auto"/>
            </w:pPr>
            <w:r>
              <w:t>Ед. изм.</w:t>
            </w:r>
          </w:p>
        </w:tc>
        <w:tc>
          <w:tcPr>
            <w:tcW w:w="2885" w:type="dxa"/>
            <w:gridSpan w:val="2"/>
            <w:tcBorders>
              <w:top w:val="single" w:sz="4" w:space="0" w:color="auto"/>
              <w:left w:val="single" w:sz="4" w:space="0" w:color="auto"/>
              <w:right w:val="single" w:sz="4" w:space="0" w:color="auto"/>
            </w:tcBorders>
            <w:shd w:val="clear" w:color="auto" w:fill="auto"/>
            <w:vAlign w:val="bottom"/>
          </w:tcPr>
          <w:p w14:paraId="72C5072E" w14:textId="77777777" w:rsidR="003C610C" w:rsidRDefault="00C24A72">
            <w:pPr>
              <w:pStyle w:val="a4"/>
              <w:framePr w:w="8942" w:h="1915" w:hSpace="269" w:vSpace="581" w:wrap="notBeside" w:vAnchor="text" w:hAnchor="text" w:x="46" w:y="582"/>
            </w:pPr>
            <w:r>
              <w:t>Планируемый объём</w:t>
            </w:r>
          </w:p>
        </w:tc>
      </w:tr>
      <w:tr w:rsidR="003C610C" w14:paraId="53888316" w14:textId="77777777">
        <w:trPr>
          <w:trHeight w:hRule="exact" w:val="240"/>
        </w:trPr>
        <w:tc>
          <w:tcPr>
            <w:tcW w:w="4253" w:type="dxa"/>
            <w:vMerge/>
            <w:tcBorders>
              <w:left w:val="single" w:sz="4" w:space="0" w:color="auto"/>
            </w:tcBorders>
            <w:shd w:val="clear" w:color="auto" w:fill="auto"/>
            <w:vAlign w:val="center"/>
          </w:tcPr>
          <w:p w14:paraId="30CBD995" w14:textId="77777777" w:rsidR="003C610C" w:rsidRDefault="003C610C">
            <w:pPr>
              <w:framePr w:w="8942" w:h="1915" w:hSpace="269" w:vSpace="581" w:wrap="notBeside" w:vAnchor="text" w:hAnchor="text" w:x="46" w:y="582"/>
            </w:pPr>
          </w:p>
        </w:tc>
        <w:tc>
          <w:tcPr>
            <w:tcW w:w="1805" w:type="dxa"/>
            <w:vMerge/>
            <w:tcBorders>
              <w:left w:val="single" w:sz="4" w:space="0" w:color="auto"/>
            </w:tcBorders>
            <w:shd w:val="clear" w:color="auto" w:fill="auto"/>
            <w:vAlign w:val="bottom"/>
          </w:tcPr>
          <w:p w14:paraId="1766EE84" w14:textId="77777777" w:rsidR="003C610C" w:rsidRDefault="003C610C">
            <w:pPr>
              <w:framePr w:w="8942" w:h="1915" w:hSpace="269" w:vSpace="581" w:wrap="notBeside" w:vAnchor="text" w:hAnchor="text" w:x="46" w:y="582"/>
            </w:pPr>
          </w:p>
        </w:tc>
        <w:tc>
          <w:tcPr>
            <w:tcW w:w="1435" w:type="dxa"/>
            <w:tcBorders>
              <w:top w:val="single" w:sz="4" w:space="0" w:color="auto"/>
              <w:left w:val="single" w:sz="4" w:space="0" w:color="auto"/>
            </w:tcBorders>
            <w:shd w:val="clear" w:color="auto" w:fill="auto"/>
            <w:vAlign w:val="bottom"/>
          </w:tcPr>
          <w:p w14:paraId="62D8F912" w14:textId="77777777" w:rsidR="003C610C" w:rsidRDefault="00C24A72">
            <w:pPr>
              <w:pStyle w:val="a4"/>
              <w:framePr w:w="8942" w:h="1915" w:hSpace="269" w:vSpace="581" w:wrap="notBeside" w:vAnchor="text" w:hAnchor="text" w:x="46" w:y="582"/>
            </w:pPr>
            <w:r>
              <w:t>Всего</w:t>
            </w:r>
          </w:p>
        </w:tc>
        <w:tc>
          <w:tcPr>
            <w:tcW w:w="1450" w:type="dxa"/>
            <w:tcBorders>
              <w:top w:val="single" w:sz="4" w:space="0" w:color="auto"/>
              <w:right w:val="single" w:sz="4" w:space="0" w:color="auto"/>
            </w:tcBorders>
            <w:shd w:val="clear" w:color="auto" w:fill="auto"/>
            <w:vAlign w:val="bottom"/>
          </w:tcPr>
          <w:p w14:paraId="38D80D71" w14:textId="77777777" w:rsidR="003C610C" w:rsidRDefault="00C24A72">
            <w:pPr>
              <w:pStyle w:val="a4"/>
              <w:framePr w:w="8942" w:h="1915" w:hSpace="269" w:vSpace="581" w:wrap="notBeside" w:vAnchor="text" w:hAnchor="text" w:x="46" w:y="582"/>
            </w:pPr>
            <w:r>
              <w:t>Ежегодно</w:t>
            </w:r>
          </w:p>
        </w:tc>
      </w:tr>
      <w:tr w:rsidR="003C610C" w14:paraId="756A7B23" w14:textId="77777777">
        <w:trPr>
          <w:trHeight w:hRule="exact" w:val="470"/>
        </w:trPr>
        <w:tc>
          <w:tcPr>
            <w:tcW w:w="8943" w:type="dxa"/>
            <w:gridSpan w:val="4"/>
            <w:tcBorders>
              <w:top w:val="single" w:sz="4" w:space="0" w:color="auto"/>
              <w:left w:val="single" w:sz="4" w:space="0" w:color="auto"/>
              <w:right w:val="single" w:sz="4" w:space="0" w:color="auto"/>
            </w:tcBorders>
            <w:shd w:val="clear" w:color="auto" w:fill="auto"/>
            <w:vAlign w:val="bottom"/>
          </w:tcPr>
          <w:p w14:paraId="3719D76E" w14:textId="77777777" w:rsidR="003C610C" w:rsidRDefault="00C24A72">
            <w:pPr>
              <w:pStyle w:val="a4"/>
              <w:framePr w:w="8942" w:h="1915" w:hSpace="269" w:vSpace="581" w:wrap="notBeside" w:vAnchor="text" w:hAnchor="text" w:x="46" w:y="582"/>
              <w:ind w:firstLine="500"/>
              <w:jc w:val="left"/>
            </w:pPr>
            <w:r>
              <w:rPr>
                <w:b/>
                <w:bCs/>
              </w:rPr>
              <w:t>1. Мероприятия по предупреждению пожаров</w:t>
            </w:r>
          </w:p>
        </w:tc>
      </w:tr>
      <w:tr w:rsidR="003C610C" w14:paraId="7B32FFE0" w14:textId="77777777">
        <w:trPr>
          <w:trHeight w:hRule="exact" w:val="240"/>
        </w:trPr>
        <w:tc>
          <w:tcPr>
            <w:tcW w:w="4253" w:type="dxa"/>
            <w:tcBorders>
              <w:top w:val="single" w:sz="4" w:space="0" w:color="auto"/>
              <w:left w:val="single" w:sz="4" w:space="0" w:color="auto"/>
            </w:tcBorders>
            <w:shd w:val="clear" w:color="auto" w:fill="auto"/>
            <w:vAlign w:val="bottom"/>
          </w:tcPr>
          <w:p w14:paraId="1102E84D" w14:textId="77777777" w:rsidR="003C610C" w:rsidRDefault="00C24A72">
            <w:pPr>
              <w:pStyle w:val="a4"/>
              <w:framePr w:w="8942" w:h="1915" w:hSpace="269" w:vSpace="581" w:wrap="notBeside" w:vAnchor="text" w:hAnchor="text" w:x="46" w:y="582"/>
              <w:jc w:val="left"/>
            </w:pPr>
            <w:r>
              <w:t>1.1. Установка аншлагов</w:t>
            </w:r>
          </w:p>
        </w:tc>
        <w:tc>
          <w:tcPr>
            <w:tcW w:w="1805" w:type="dxa"/>
            <w:tcBorders>
              <w:top w:val="single" w:sz="4" w:space="0" w:color="auto"/>
              <w:left w:val="single" w:sz="4" w:space="0" w:color="auto"/>
            </w:tcBorders>
            <w:shd w:val="clear" w:color="auto" w:fill="auto"/>
            <w:vAlign w:val="bottom"/>
          </w:tcPr>
          <w:p w14:paraId="37968BBE" w14:textId="77777777" w:rsidR="003C610C" w:rsidRDefault="00C24A72">
            <w:pPr>
              <w:pStyle w:val="a4"/>
              <w:framePr w:w="8942" w:h="1915" w:hSpace="269" w:vSpace="581" w:wrap="notBeside" w:vAnchor="text" w:hAnchor="text" w:x="46" w:y="582"/>
            </w:pPr>
            <w:r>
              <w:t>шт.</w:t>
            </w:r>
          </w:p>
        </w:tc>
        <w:tc>
          <w:tcPr>
            <w:tcW w:w="1435" w:type="dxa"/>
            <w:tcBorders>
              <w:top w:val="single" w:sz="4" w:space="0" w:color="auto"/>
              <w:left w:val="single" w:sz="4" w:space="0" w:color="auto"/>
            </w:tcBorders>
            <w:shd w:val="clear" w:color="auto" w:fill="auto"/>
            <w:vAlign w:val="bottom"/>
          </w:tcPr>
          <w:p w14:paraId="257BD396" w14:textId="77777777" w:rsidR="003C610C" w:rsidRDefault="00C24A72">
            <w:pPr>
              <w:pStyle w:val="a4"/>
              <w:framePr w:w="8942" w:h="1915" w:hSpace="269" w:vSpace="581" w:wrap="notBeside" w:vAnchor="text" w:hAnchor="text" w:x="46" w:y="582"/>
            </w:pPr>
            <w:r>
              <w:t>20</w:t>
            </w:r>
          </w:p>
        </w:tc>
        <w:tc>
          <w:tcPr>
            <w:tcW w:w="1450" w:type="dxa"/>
            <w:tcBorders>
              <w:top w:val="single" w:sz="4" w:space="0" w:color="auto"/>
              <w:left w:val="single" w:sz="4" w:space="0" w:color="auto"/>
              <w:right w:val="single" w:sz="4" w:space="0" w:color="auto"/>
            </w:tcBorders>
            <w:shd w:val="clear" w:color="auto" w:fill="auto"/>
            <w:vAlign w:val="bottom"/>
          </w:tcPr>
          <w:p w14:paraId="1A70F9FC" w14:textId="77777777" w:rsidR="003C610C" w:rsidRDefault="00C24A72">
            <w:pPr>
              <w:pStyle w:val="a4"/>
              <w:framePr w:w="8942" w:h="1915" w:hSpace="269" w:vSpace="581" w:wrap="notBeside" w:vAnchor="text" w:hAnchor="text" w:x="46" w:y="582"/>
            </w:pPr>
            <w:r>
              <w:t>2</w:t>
            </w:r>
          </w:p>
        </w:tc>
      </w:tr>
      <w:tr w:rsidR="003C610C" w14:paraId="2656DADD" w14:textId="77777777">
        <w:trPr>
          <w:trHeight w:hRule="exact" w:val="470"/>
        </w:trPr>
        <w:tc>
          <w:tcPr>
            <w:tcW w:w="4253" w:type="dxa"/>
            <w:tcBorders>
              <w:top w:val="single" w:sz="4" w:space="0" w:color="auto"/>
              <w:left w:val="single" w:sz="4" w:space="0" w:color="auto"/>
            </w:tcBorders>
            <w:shd w:val="clear" w:color="auto" w:fill="auto"/>
            <w:vAlign w:val="bottom"/>
          </w:tcPr>
          <w:p w14:paraId="6E8F3194" w14:textId="77777777" w:rsidR="003C610C" w:rsidRDefault="00C24A72">
            <w:pPr>
              <w:pStyle w:val="a4"/>
              <w:framePr w:w="8942" w:h="1915" w:hSpace="269" w:vSpace="581" w:wrap="notBeside" w:vAnchor="text" w:hAnchor="text" w:x="46" w:y="582"/>
              <w:jc w:val="left"/>
            </w:pPr>
            <w:r>
              <w:t>1.2. Организация пунктов сосредоточения противопожарного инвентаря (ПСПИ)</w:t>
            </w:r>
          </w:p>
        </w:tc>
        <w:tc>
          <w:tcPr>
            <w:tcW w:w="1805" w:type="dxa"/>
            <w:tcBorders>
              <w:top w:val="single" w:sz="4" w:space="0" w:color="auto"/>
              <w:left w:val="single" w:sz="4" w:space="0" w:color="auto"/>
            </w:tcBorders>
            <w:shd w:val="clear" w:color="auto" w:fill="auto"/>
            <w:vAlign w:val="center"/>
          </w:tcPr>
          <w:p w14:paraId="066DE8B0" w14:textId="77777777" w:rsidR="003C610C" w:rsidRDefault="00C24A72">
            <w:pPr>
              <w:pStyle w:val="a4"/>
              <w:framePr w:w="8942" w:h="1915" w:hSpace="269" w:vSpace="581" w:wrap="notBeside" w:vAnchor="text" w:hAnchor="text" w:x="46" w:y="582"/>
            </w:pPr>
            <w:r>
              <w:t>шт.</w:t>
            </w:r>
          </w:p>
        </w:tc>
        <w:tc>
          <w:tcPr>
            <w:tcW w:w="1435" w:type="dxa"/>
            <w:tcBorders>
              <w:top w:val="single" w:sz="4" w:space="0" w:color="auto"/>
              <w:left w:val="single" w:sz="4" w:space="0" w:color="auto"/>
            </w:tcBorders>
            <w:shd w:val="clear" w:color="auto" w:fill="auto"/>
            <w:vAlign w:val="center"/>
          </w:tcPr>
          <w:p w14:paraId="41846D65" w14:textId="77777777" w:rsidR="003C610C" w:rsidRDefault="00C24A72">
            <w:pPr>
              <w:pStyle w:val="a4"/>
              <w:framePr w:w="8942" w:h="1915" w:hSpace="269" w:vSpace="581" w:wrap="notBeside" w:vAnchor="text" w:hAnchor="text" w:x="46" w:y="582"/>
            </w:pPr>
            <w:r>
              <w:t>2</w:t>
            </w:r>
          </w:p>
        </w:tc>
        <w:tc>
          <w:tcPr>
            <w:tcW w:w="1450" w:type="dxa"/>
            <w:tcBorders>
              <w:top w:val="single" w:sz="4" w:space="0" w:color="auto"/>
              <w:left w:val="single" w:sz="4" w:space="0" w:color="auto"/>
              <w:right w:val="single" w:sz="4" w:space="0" w:color="auto"/>
            </w:tcBorders>
            <w:shd w:val="clear" w:color="auto" w:fill="auto"/>
            <w:vAlign w:val="center"/>
          </w:tcPr>
          <w:p w14:paraId="1065A425" w14:textId="77777777" w:rsidR="003C610C" w:rsidRDefault="00C24A72">
            <w:pPr>
              <w:pStyle w:val="a4"/>
              <w:framePr w:w="8942" w:h="1915" w:hSpace="269" w:vSpace="581" w:wrap="notBeside" w:vAnchor="text" w:hAnchor="text" w:x="46" w:y="582"/>
            </w:pPr>
            <w:r>
              <w:t>2</w:t>
            </w:r>
          </w:p>
        </w:tc>
      </w:tr>
      <w:tr w:rsidR="003C610C" w14:paraId="0DF9EA8A" w14:textId="77777777">
        <w:trPr>
          <w:trHeight w:hRule="exact" w:val="250"/>
        </w:trPr>
        <w:tc>
          <w:tcPr>
            <w:tcW w:w="4253" w:type="dxa"/>
            <w:tcBorders>
              <w:top w:val="single" w:sz="4" w:space="0" w:color="auto"/>
              <w:left w:val="single" w:sz="4" w:space="0" w:color="auto"/>
              <w:bottom w:val="single" w:sz="4" w:space="0" w:color="auto"/>
            </w:tcBorders>
            <w:shd w:val="clear" w:color="auto" w:fill="auto"/>
            <w:vAlign w:val="bottom"/>
          </w:tcPr>
          <w:p w14:paraId="6D170555" w14:textId="77777777" w:rsidR="003C610C" w:rsidRDefault="00C24A72">
            <w:pPr>
              <w:pStyle w:val="a4"/>
              <w:framePr w:w="8942" w:h="1915" w:hSpace="269" w:vSpace="581" w:wrap="notBeside" w:vAnchor="text" w:hAnchor="text" w:x="46" w:y="582"/>
              <w:jc w:val="left"/>
            </w:pPr>
            <w:r>
              <w:t>1.3. Устройство минерализованных полос</w:t>
            </w:r>
          </w:p>
        </w:tc>
        <w:tc>
          <w:tcPr>
            <w:tcW w:w="1805" w:type="dxa"/>
            <w:tcBorders>
              <w:top w:val="single" w:sz="4" w:space="0" w:color="auto"/>
              <w:left w:val="single" w:sz="4" w:space="0" w:color="auto"/>
              <w:bottom w:val="single" w:sz="4" w:space="0" w:color="auto"/>
            </w:tcBorders>
            <w:shd w:val="clear" w:color="auto" w:fill="auto"/>
            <w:vAlign w:val="bottom"/>
          </w:tcPr>
          <w:p w14:paraId="27347ECC" w14:textId="77777777" w:rsidR="003C610C" w:rsidRDefault="00C24A72">
            <w:pPr>
              <w:pStyle w:val="a4"/>
              <w:framePr w:w="8942" w:h="1915" w:hSpace="269" w:vSpace="581" w:wrap="notBeside" w:vAnchor="text" w:hAnchor="text" w:x="46" w:y="582"/>
            </w:pPr>
            <w:r>
              <w:t>км</w:t>
            </w:r>
          </w:p>
        </w:tc>
        <w:tc>
          <w:tcPr>
            <w:tcW w:w="1435" w:type="dxa"/>
            <w:tcBorders>
              <w:top w:val="single" w:sz="4" w:space="0" w:color="auto"/>
              <w:left w:val="single" w:sz="4" w:space="0" w:color="auto"/>
              <w:bottom w:val="single" w:sz="4" w:space="0" w:color="auto"/>
            </w:tcBorders>
            <w:shd w:val="clear" w:color="auto" w:fill="auto"/>
            <w:vAlign w:val="bottom"/>
          </w:tcPr>
          <w:p w14:paraId="23F127C3" w14:textId="77777777" w:rsidR="003C610C" w:rsidRDefault="00C24A72">
            <w:pPr>
              <w:pStyle w:val="a4"/>
              <w:framePr w:w="8942" w:h="1915" w:hSpace="269" w:vSpace="581" w:wrap="notBeside" w:vAnchor="text" w:hAnchor="text" w:x="46" w:y="582"/>
            </w:pPr>
            <w:r>
              <w:t>5</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758F1A89" w14:textId="77777777" w:rsidR="003C610C" w:rsidRDefault="00C24A72">
            <w:pPr>
              <w:pStyle w:val="a4"/>
              <w:framePr w:w="8942" w:h="1915" w:hSpace="269" w:vSpace="581" w:wrap="notBeside" w:vAnchor="text" w:hAnchor="text" w:x="46" w:y="582"/>
            </w:pPr>
            <w:r>
              <w:t>0,5</w:t>
            </w:r>
          </w:p>
        </w:tc>
      </w:tr>
    </w:tbl>
    <w:p w14:paraId="47A771D8" w14:textId="77777777" w:rsidR="003C610C" w:rsidRDefault="00C24A72">
      <w:pPr>
        <w:pStyle w:val="a9"/>
        <w:framePr w:w="1234" w:h="326" w:hSpace="45" w:wrap="notBeside" w:vAnchor="text" w:hAnchor="text" w:x="8024" w:y="1"/>
        <w:jc w:val="left"/>
      </w:pPr>
      <w:r>
        <w:rPr>
          <w:i/>
          <w:iCs/>
        </w:rPr>
        <w:t>Таблица 19.</w:t>
      </w:r>
    </w:p>
    <w:p w14:paraId="7DC750C5" w14:textId="77777777" w:rsidR="003C610C" w:rsidRDefault="00C24A72">
      <w:pPr>
        <w:pStyle w:val="a9"/>
        <w:framePr w:w="5016" w:h="254" w:hSpace="45" w:wrap="notBeside" w:vAnchor="text" w:hAnchor="text" w:x="2187" w:y="328"/>
        <w:jc w:val="left"/>
      </w:pPr>
      <w:r>
        <w:t>Виды и объемы противопожарных мероприятий</w:t>
      </w:r>
    </w:p>
    <w:p w14:paraId="62728595" w14:textId="77777777" w:rsidR="003C610C" w:rsidRDefault="003C610C">
      <w:pPr>
        <w:spacing w:line="1" w:lineRule="exact"/>
      </w:pPr>
    </w:p>
    <w:p w14:paraId="5E7B943F" w14:textId="77777777" w:rsidR="003C610C" w:rsidRDefault="00C24A72">
      <w:pPr>
        <w:pStyle w:val="1"/>
        <w:spacing w:after="240"/>
        <w:ind w:firstLine="820"/>
        <w:jc w:val="both"/>
      </w:pPr>
      <w:r>
        <w:rPr>
          <w:noProof/>
          <w:lang w:bidi="ar-SA"/>
        </w:rPr>
        <mc:AlternateContent>
          <mc:Choice Requires="wps">
            <w:drawing>
              <wp:anchor distT="0" distB="0" distL="0" distR="0" simplePos="0" relativeHeight="125829383" behindDoc="0" locked="0" layoutInCell="1" allowOverlap="1" wp14:anchorId="30CBAE34" wp14:editId="10E6D2B7">
                <wp:simplePos x="0" y="0"/>
                <wp:positionH relativeFrom="page">
                  <wp:posOffset>2409825</wp:posOffset>
                </wp:positionH>
                <wp:positionV relativeFrom="paragraph">
                  <wp:posOffset>749300</wp:posOffset>
                </wp:positionV>
                <wp:extent cx="4282440" cy="335280"/>
                <wp:effectExtent l="0" t="0" r="0" b="0"/>
                <wp:wrapSquare wrapText="bothSides"/>
                <wp:docPr id="156" name="Shape 156"/>
                <wp:cNvGraphicFramePr/>
                <a:graphic xmlns:a="http://schemas.openxmlformats.org/drawingml/2006/main">
                  <a:graphicData uri="http://schemas.microsoft.com/office/word/2010/wordprocessingShape">
                    <wps:wsp>
                      <wps:cNvSpPr txBox="1"/>
                      <wps:spPr>
                        <a:xfrm>
                          <a:off x="0" y="0"/>
                          <a:ext cx="4282440" cy="335280"/>
                        </a:xfrm>
                        <a:prstGeom prst="rect">
                          <a:avLst/>
                        </a:prstGeom>
                        <a:noFill/>
                      </wps:spPr>
                      <wps:txbx>
                        <w:txbxContent>
                          <w:p w14:paraId="7D0ED944" w14:textId="77777777" w:rsidR="003C610C" w:rsidRDefault="00C24A72">
                            <w:pPr>
                              <w:pStyle w:val="1"/>
                              <w:ind w:firstLine="0"/>
                              <w:jc w:val="center"/>
                            </w:pPr>
                            <w:r>
                              <w:t>Нормативы размещения минерализованных полос</w:t>
                            </w:r>
                            <w:r>
                              <w:br/>
                              <w:t>в хвойных древостоях</w:t>
                            </w:r>
                          </w:p>
                        </w:txbxContent>
                      </wps:txbx>
                      <wps:bodyPr lIns="0" tIns="0" rIns="0" bIns="0"/>
                    </wps:wsp>
                  </a:graphicData>
                </a:graphic>
              </wp:anchor>
            </w:drawing>
          </mc:Choice>
          <mc:Fallback>
            <w:pict>
              <v:shape w14:anchorId="30CBAE34" id="Shape 156" o:spid="_x0000_s1029" type="#_x0000_t202" style="position:absolute;left:0;text-align:left;margin-left:189.75pt;margin-top:59pt;width:337.2pt;height:26.4pt;z-index:12582938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" filled="f" stroked="f">
                <v:textbox inset="0,0,0,0">
                  <w:txbxContent>
                    <w:p w14:paraId="7D0ED944" w14:textId="77777777" w:rsidR="003C610C" w:rsidRDefault="00C24A72">
                      <w:pPr>
                        <w:pStyle w:val="1"/>
                        <w:ind w:firstLine="0"/>
                        <w:jc w:val="center"/>
                      </w:pPr>
                      <w:r>
                        <w:t>Нормативы размещения минерализованных полос</w:t>
                      </w:r>
                      <w:r>
                        <w:br/>
                        <w:t>в хвойных древостоях</w:t>
                      </w:r>
                    </w:p>
                  </w:txbxContent>
                </v:textbox>
                <w10:wrap type="square" anchorx="page"/>
              </v:shape>
            </w:pict>
          </mc:Fallback>
        </mc:AlternateContent>
      </w:r>
      <w:r>
        <w:t>При размещении минерализованных полос следует руководствоваться нормати</w:t>
      </w:r>
      <w:r>
        <w:softHyphen/>
        <w:t>вами, приведенными в таблице 20.</w:t>
      </w:r>
    </w:p>
    <w:tbl>
      <w:tblPr>
        <w:tblOverlap w:val="never"/>
        <w:tblW w:w="0" w:type="auto"/>
        <w:tblLayout w:type="fixed"/>
        <w:tblCellMar>
          <w:left w:w="10" w:type="dxa"/>
          <w:right w:w="10" w:type="dxa"/>
        </w:tblCellMar>
        <w:tblLook w:val="04A0" w:firstRow="1" w:lastRow="0" w:firstColumn="1" w:lastColumn="0" w:noHBand="0" w:noVBand="1"/>
      </w:tblPr>
      <w:tblGrid>
        <w:gridCol w:w="3019"/>
        <w:gridCol w:w="1776"/>
        <w:gridCol w:w="2453"/>
        <w:gridCol w:w="1771"/>
      </w:tblGrid>
      <w:tr w:rsidR="003C610C" w14:paraId="1CF0DA08" w14:textId="77777777">
        <w:trPr>
          <w:trHeight w:hRule="exact" w:val="1162"/>
        </w:trPr>
        <w:tc>
          <w:tcPr>
            <w:tcW w:w="3019" w:type="dxa"/>
            <w:tcBorders>
              <w:top w:val="single" w:sz="4" w:space="0" w:color="auto"/>
              <w:left w:val="single" w:sz="4" w:space="0" w:color="auto"/>
            </w:tcBorders>
            <w:shd w:val="clear" w:color="auto" w:fill="auto"/>
            <w:vAlign w:val="center"/>
          </w:tcPr>
          <w:p w14:paraId="45F31D09" w14:textId="77777777" w:rsidR="003C610C" w:rsidRDefault="00C24A72">
            <w:pPr>
              <w:pStyle w:val="a4"/>
              <w:framePr w:w="9019" w:h="3206" w:hSpace="192" w:vSpace="614" w:wrap="notBeside" w:vAnchor="text" w:hAnchor="text" w:x="46" w:y="1091"/>
            </w:pPr>
            <w:r>
              <w:t>Группы типов леса</w:t>
            </w:r>
          </w:p>
        </w:tc>
        <w:tc>
          <w:tcPr>
            <w:tcW w:w="1776" w:type="dxa"/>
            <w:tcBorders>
              <w:top w:val="single" w:sz="4" w:space="0" w:color="auto"/>
              <w:left w:val="single" w:sz="4" w:space="0" w:color="auto"/>
            </w:tcBorders>
            <w:shd w:val="clear" w:color="auto" w:fill="auto"/>
            <w:vAlign w:val="bottom"/>
          </w:tcPr>
          <w:p w14:paraId="1AADCE8B" w14:textId="77777777" w:rsidR="003C610C" w:rsidRDefault="00C24A72">
            <w:pPr>
              <w:pStyle w:val="a4"/>
              <w:framePr w:w="9019" w:h="3206" w:hSpace="192" w:vSpace="614" w:wrap="notBeside" w:vAnchor="text" w:hAnchor="text" w:x="46" w:y="1091"/>
              <w:jc w:val="left"/>
            </w:pPr>
            <w:r>
              <w:t>Расстояние между минера</w:t>
            </w:r>
            <w:r>
              <w:softHyphen/>
              <w:t>лизованными полосами, м</w:t>
            </w:r>
          </w:p>
        </w:tc>
        <w:tc>
          <w:tcPr>
            <w:tcW w:w="2453" w:type="dxa"/>
            <w:tcBorders>
              <w:top w:val="single" w:sz="4" w:space="0" w:color="auto"/>
              <w:left w:val="single" w:sz="4" w:space="0" w:color="auto"/>
            </w:tcBorders>
            <w:shd w:val="clear" w:color="auto" w:fill="auto"/>
            <w:vAlign w:val="bottom"/>
          </w:tcPr>
          <w:p w14:paraId="18D97008" w14:textId="77777777" w:rsidR="003C610C" w:rsidRDefault="00C24A72">
            <w:pPr>
              <w:pStyle w:val="a4"/>
              <w:framePr w:w="9019" w:h="3206" w:hSpace="192" w:vSpace="614" w:wrap="notBeside" w:vAnchor="text" w:hAnchor="text" w:x="46" w:y="1091"/>
            </w:pPr>
            <w:r>
              <w:t>Площадь участков, ограниченных минера</w:t>
            </w:r>
            <w:r>
              <w:softHyphen/>
              <w:t>лизованными полоса</w:t>
            </w:r>
            <w:r>
              <w:softHyphen/>
              <w:t>ми, га</w:t>
            </w:r>
          </w:p>
        </w:tc>
        <w:tc>
          <w:tcPr>
            <w:tcW w:w="1771" w:type="dxa"/>
            <w:tcBorders>
              <w:top w:val="single" w:sz="4" w:space="0" w:color="auto"/>
              <w:left w:val="single" w:sz="4" w:space="0" w:color="auto"/>
              <w:right w:val="single" w:sz="4" w:space="0" w:color="auto"/>
            </w:tcBorders>
            <w:shd w:val="clear" w:color="auto" w:fill="auto"/>
            <w:vAlign w:val="bottom"/>
          </w:tcPr>
          <w:p w14:paraId="68ABABF6" w14:textId="77777777" w:rsidR="003C610C" w:rsidRDefault="00C24A72">
            <w:pPr>
              <w:pStyle w:val="a4"/>
              <w:framePr w:w="9019" w:h="3206" w:hSpace="192" w:vSpace="614" w:wrap="notBeside" w:vAnchor="text" w:hAnchor="text" w:x="46" w:y="1091"/>
            </w:pPr>
            <w:r>
              <w:t>Ширина полос, м</w:t>
            </w:r>
          </w:p>
        </w:tc>
      </w:tr>
      <w:tr w:rsidR="003C610C" w14:paraId="2FA3F5EA" w14:textId="77777777">
        <w:trPr>
          <w:trHeight w:hRule="exact" w:val="240"/>
        </w:trPr>
        <w:tc>
          <w:tcPr>
            <w:tcW w:w="9019" w:type="dxa"/>
            <w:gridSpan w:val="4"/>
            <w:tcBorders>
              <w:top w:val="single" w:sz="4" w:space="0" w:color="auto"/>
              <w:left w:val="single" w:sz="4" w:space="0" w:color="auto"/>
              <w:right w:val="single" w:sz="4" w:space="0" w:color="auto"/>
            </w:tcBorders>
            <w:shd w:val="clear" w:color="auto" w:fill="auto"/>
            <w:vAlign w:val="bottom"/>
          </w:tcPr>
          <w:p w14:paraId="5EE91A54" w14:textId="77777777" w:rsidR="003C610C" w:rsidRDefault="00C24A72">
            <w:pPr>
              <w:pStyle w:val="a4"/>
              <w:framePr w:w="9019" w:h="3206" w:hSpace="192" w:vSpace="614" w:wrap="notBeside" w:vAnchor="text" w:hAnchor="text" w:x="46" w:y="1091"/>
            </w:pPr>
            <w:r>
              <w:rPr>
                <w:b/>
                <w:bCs/>
                <w:i/>
                <w:iCs/>
              </w:rPr>
              <w:t>Молодняки - приспевающие древостои</w:t>
            </w:r>
          </w:p>
        </w:tc>
      </w:tr>
      <w:tr w:rsidR="003C610C" w14:paraId="176B8DD6" w14:textId="77777777">
        <w:trPr>
          <w:trHeight w:hRule="exact" w:val="240"/>
        </w:trPr>
        <w:tc>
          <w:tcPr>
            <w:tcW w:w="3019" w:type="dxa"/>
            <w:tcBorders>
              <w:top w:val="single" w:sz="4" w:space="0" w:color="auto"/>
              <w:left w:val="single" w:sz="4" w:space="0" w:color="auto"/>
            </w:tcBorders>
            <w:shd w:val="clear" w:color="auto" w:fill="auto"/>
            <w:vAlign w:val="bottom"/>
          </w:tcPr>
          <w:p w14:paraId="401DCCFA" w14:textId="77777777" w:rsidR="003C610C" w:rsidRDefault="00C24A72">
            <w:pPr>
              <w:pStyle w:val="a4"/>
              <w:framePr w:w="9019" w:h="3206" w:hSpace="192" w:vSpace="614" w:wrap="notBeside" w:vAnchor="text" w:hAnchor="text" w:x="46" w:y="1091"/>
            </w:pPr>
            <w:r>
              <w:rPr>
                <w:b/>
                <w:bCs/>
                <w:i/>
                <w:iCs/>
              </w:rPr>
              <w:t>Лишайниковая</w:t>
            </w:r>
          </w:p>
        </w:tc>
        <w:tc>
          <w:tcPr>
            <w:tcW w:w="1776" w:type="dxa"/>
            <w:tcBorders>
              <w:top w:val="single" w:sz="4" w:space="0" w:color="auto"/>
              <w:left w:val="single" w:sz="4" w:space="0" w:color="auto"/>
            </w:tcBorders>
            <w:shd w:val="clear" w:color="auto" w:fill="auto"/>
            <w:vAlign w:val="bottom"/>
          </w:tcPr>
          <w:p w14:paraId="524D6AC9" w14:textId="77777777" w:rsidR="003C610C" w:rsidRDefault="00C24A72">
            <w:pPr>
              <w:pStyle w:val="a4"/>
              <w:framePr w:w="9019" w:h="3206" w:hSpace="192" w:vSpace="614" w:wrap="notBeside" w:vAnchor="text" w:hAnchor="text" w:x="46" w:y="1091"/>
            </w:pPr>
            <w:r>
              <w:t>450</w:t>
            </w:r>
          </w:p>
        </w:tc>
        <w:tc>
          <w:tcPr>
            <w:tcW w:w="2453" w:type="dxa"/>
            <w:tcBorders>
              <w:top w:val="single" w:sz="4" w:space="0" w:color="auto"/>
              <w:left w:val="single" w:sz="4" w:space="0" w:color="auto"/>
            </w:tcBorders>
            <w:shd w:val="clear" w:color="auto" w:fill="auto"/>
            <w:vAlign w:val="bottom"/>
          </w:tcPr>
          <w:p w14:paraId="7F06844C" w14:textId="77777777" w:rsidR="003C610C" w:rsidRDefault="00C24A72">
            <w:pPr>
              <w:pStyle w:val="a4"/>
              <w:framePr w:w="9019" w:h="3206" w:hSpace="192" w:vSpace="614" w:wrap="notBeside" w:vAnchor="text" w:hAnchor="text" w:x="46" w:y="1091"/>
            </w:pPr>
            <w:r>
              <w:t>20</w:t>
            </w:r>
          </w:p>
        </w:tc>
        <w:tc>
          <w:tcPr>
            <w:tcW w:w="1771" w:type="dxa"/>
            <w:tcBorders>
              <w:top w:val="single" w:sz="4" w:space="0" w:color="auto"/>
              <w:left w:val="single" w:sz="4" w:space="0" w:color="auto"/>
              <w:right w:val="single" w:sz="4" w:space="0" w:color="auto"/>
            </w:tcBorders>
            <w:shd w:val="clear" w:color="auto" w:fill="auto"/>
            <w:vAlign w:val="bottom"/>
          </w:tcPr>
          <w:p w14:paraId="380E4B4D" w14:textId="77777777" w:rsidR="003C610C" w:rsidRDefault="00C24A72">
            <w:pPr>
              <w:pStyle w:val="a4"/>
              <w:framePr w:w="9019" w:h="3206" w:hSpace="192" w:vSpace="614" w:wrap="notBeside" w:vAnchor="text" w:hAnchor="text" w:x="46" w:y="1091"/>
            </w:pPr>
            <w:r>
              <w:t>1,0-1,5</w:t>
            </w:r>
          </w:p>
        </w:tc>
      </w:tr>
      <w:tr w:rsidR="003C610C" w14:paraId="611941C3" w14:textId="77777777">
        <w:trPr>
          <w:trHeight w:hRule="exact" w:val="240"/>
        </w:trPr>
        <w:tc>
          <w:tcPr>
            <w:tcW w:w="3019" w:type="dxa"/>
            <w:tcBorders>
              <w:top w:val="single" w:sz="4" w:space="0" w:color="auto"/>
              <w:left w:val="single" w:sz="4" w:space="0" w:color="auto"/>
            </w:tcBorders>
            <w:shd w:val="clear" w:color="auto" w:fill="auto"/>
            <w:vAlign w:val="bottom"/>
          </w:tcPr>
          <w:p w14:paraId="142CFB73" w14:textId="77777777" w:rsidR="003C610C" w:rsidRDefault="00C24A72">
            <w:pPr>
              <w:pStyle w:val="a4"/>
              <w:framePr w:w="9019" w:h="3206" w:hSpace="192" w:vSpace="614" w:wrap="notBeside" w:vAnchor="text" w:hAnchor="text" w:x="46" w:y="1091"/>
              <w:jc w:val="left"/>
            </w:pPr>
            <w:r>
              <w:t>Брусничная</w:t>
            </w:r>
          </w:p>
        </w:tc>
        <w:tc>
          <w:tcPr>
            <w:tcW w:w="1776" w:type="dxa"/>
            <w:tcBorders>
              <w:top w:val="single" w:sz="4" w:space="0" w:color="auto"/>
              <w:left w:val="single" w:sz="4" w:space="0" w:color="auto"/>
            </w:tcBorders>
            <w:shd w:val="clear" w:color="auto" w:fill="auto"/>
            <w:vAlign w:val="bottom"/>
          </w:tcPr>
          <w:p w14:paraId="1CB720CE" w14:textId="77777777" w:rsidR="003C610C" w:rsidRDefault="00C24A72">
            <w:pPr>
              <w:pStyle w:val="a4"/>
              <w:framePr w:w="9019" w:h="3206" w:hSpace="192" w:vSpace="614" w:wrap="notBeside" w:vAnchor="text" w:hAnchor="text" w:x="46" w:y="1091"/>
            </w:pPr>
            <w:r>
              <w:t>550</w:t>
            </w:r>
          </w:p>
        </w:tc>
        <w:tc>
          <w:tcPr>
            <w:tcW w:w="2453" w:type="dxa"/>
            <w:tcBorders>
              <w:top w:val="single" w:sz="4" w:space="0" w:color="auto"/>
              <w:left w:val="single" w:sz="4" w:space="0" w:color="auto"/>
            </w:tcBorders>
            <w:shd w:val="clear" w:color="auto" w:fill="auto"/>
            <w:vAlign w:val="bottom"/>
          </w:tcPr>
          <w:p w14:paraId="387230E4" w14:textId="77777777" w:rsidR="003C610C" w:rsidRDefault="00C24A72">
            <w:pPr>
              <w:pStyle w:val="a4"/>
              <w:framePr w:w="9019" w:h="3206" w:hSpace="192" w:vSpace="614" w:wrap="notBeside" w:vAnchor="text" w:hAnchor="text" w:x="46" w:y="1091"/>
            </w:pPr>
            <w:r>
              <w:t>30</w:t>
            </w:r>
          </w:p>
        </w:tc>
        <w:tc>
          <w:tcPr>
            <w:tcW w:w="1771" w:type="dxa"/>
            <w:tcBorders>
              <w:top w:val="single" w:sz="4" w:space="0" w:color="auto"/>
              <w:left w:val="single" w:sz="4" w:space="0" w:color="auto"/>
              <w:right w:val="single" w:sz="4" w:space="0" w:color="auto"/>
            </w:tcBorders>
            <w:shd w:val="clear" w:color="auto" w:fill="auto"/>
            <w:vAlign w:val="bottom"/>
          </w:tcPr>
          <w:p w14:paraId="0FCA5B32" w14:textId="77777777" w:rsidR="003C610C" w:rsidRDefault="00C24A72">
            <w:pPr>
              <w:pStyle w:val="a4"/>
              <w:framePr w:w="9019" w:h="3206" w:hSpace="192" w:vSpace="614" w:wrap="notBeside" w:vAnchor="text" w:hAnchor="text" w:x="46" w:y="1091"/>
            </w:pPr>
            <w:r>
              <w:t>1,5-2,5</w:t>
            </w:r>
          </w:p>
        </w:tc>
      </w:tr>
      <w:tr w:rsidR="003C610C" w14:paraId="1EAB286F" w14:textId="77777777">
        <w:trPr>
          <w:trHeight w:hRule="exact" w:val="240"/>
        </w:trPr>
        <w:tc>
          <w:tcPr>
            <w:tcW w:w="3019" w:type="dxa"/>
            <w:tcBorders>
              <w:top w:val="single" w:sz="4" w:space="0" w:color="auto"/>
              <w:left w:val="single" w:sz="4" w:space="0" w:color="auto"/>
            </w:tcBorders>
            <w:shd w:val="clear" w:color="auto" w:fill="auto"/>
            <w:vAlign w:val="bottom"/>
          </w:tcPr>
          <w:p w14:paraId="20FCC350" w14:textId="77777777" w:rsidR="003C610C" w:rsidRDefault="00C24A72">
            <w:pPr>
              <w:pStyle w:val="a4"/>
              <w:framePr w:w="9019" w:h="3206" w:hSpace="192" w:vSpace="614" w:wrap="notBeside" w:vAnchor="text" w:hAnchor="text" w:x="46" w:y="1091"/>
              <w:jc w:val="left"/>
            </w:pPr>
            <w:r>
              <w:t>Черничная</w:t>
            </w:r>
          </w:p>
        </w:tc>
        <w:tc>
          <w:tcPr>
            <w:tcW w:w="1776" w:type="dxa"/>
            <w:tcBorders>
              <w:top w:val="single" w:sz="4" w:space="0" w:color="auto"/>
              <w:left w:val="single" w:sz="4" w:space="0" w:color="auto"/>
            </w:tcBorders>
            <w:shd w:val="clear" w:color="auto" w:fill="auto"/>
            <w:vAlign w:val="bottom"/>
          </w:tcPr>
          <w:p w14:paraId="1BDD9600" w14:textId="77777777" w:rsidR="003C610C" w:rsidRDefault="00C24A72">
            <w:pPr>
              <w:pStyle w:val="a4"/>
              <w:framePr w:w="9019" w:h="3206" w:hSpace="192" w:vSpace="614" w:wrap="notBeside" w:vAnchor="text" w:hAnchor="text" w:x="46" w:y="1091"/>
            </w:pPr>
            <w:r>
              <w:t>550</w:t>
            </w:r>
          </w:p>
        </w:tc>
        <w:tc>
          <w:tcPr>
            <w:tcW w:w="2453" w:type="dxa"/>
            <w:tcBorders>
              <w:top w:val="single" w:sz="4" w:space="0" w:color="auto"/>
              <w:left w:val="single" w:sz="4" w:space="0" w:color="auto"/>
            </w:tcBorders>
            <w:shd w:val="clear" w:color="auto" w:fill="auto"/>
            <w:vAlign w:val="bottom"/>
          </w:tcPr>
          <w:p w14:paraId="1ED051D9" w14:textId="77777777" w:rsidR="003C610C" w:rsidRDefault="00C24A72">
            <w:pPr>
              <w:pStyle w:val="a4"/>
              <w:framePr w:w="9019" w:h="3206" w:hSpace="192" w:vSpace="614" w:wrap="notBeside" w:vAnchor="text" w:hAnchor="text" w:x="46" w:y="1091"/>
            </w:pPr>
            <w:r>
              <w:t>30</w:t>
            </w:r>
          </w:p>
        </w:tc>
        <w:tc>
          <w:tcPr>
            <w:tcW w:w="1771" w:type="dxa"/>
            <w:tcBorders>
              <w:top w:val="single" w:sz="4" w:space="0" w:color="auto"/>
              <w:left w:val="single" w:sz="4" w:space="0" w:color="auto"/>
              <w:right w:val="single" w:sz="4" w:space="0" w:color="auto"/>
            </w:tcBorders>
            <w:shd w:val="clear" w:color="auto" w:fill="auto"/>
            <w:vAlign w:val="bottom"/>
          </w:tcPr>
          <w:p w14:paraId="38E0AF20" w14:textId="77777777" w:rsidR="003C610C" w:rsidRDefault="00C24A72">
            <w:pPr>
              <w:pStyle w:val="a4"/>
              <w:framePr w:w="9019" w:h="3206" w:hSpace="192" w:vSpace="614" w:wrap="notBeside" w:vAnchor="text" w:hAnchor="text" w:x="46" w:y="1091"/>
            </w:pPr>
            <w:r>
              <w:t>1,5-2,5</w:t>
            </w:r>
          </w:p>
        </w:tc>
      </w:tr>
      <w:tr w:rsidR="003C610C" w14:paraId="11BCB133" w14:textId="77777777">
        <w:trPr>
          <w:trHeight w:hRule="exact" w:val="240"/>
        </w:trPr>
        <w:tc>
          <w:tcPr>
            <w:tcW w:w="3019" w:type="dxa"/>
            <w:tcBorders>
              <w:top w:val="single" w:sz="4" w:space="0" w:color="auto"/>
              <w:left w:val="single" w:sz="4" w:space="0" w:color="auto"/>
            </w:tcBorders>
            <w:shd w:val="clear" w:color="auto" w:fill="auto"/>
            <w:vAlign w:val="bottom"/>
          </w:tcPr>
          <w:p w14:paraId="273ADA94" w14:textId="77777777" w:rsidR="003C610C" w:rsidRDefault="00C24A72">
            <w:pPr>
              <w:pStyle w:val="a4"/>
              <w:framePr w:w="9019" w:h="3206" w:hSpace="192" w:vSpace="614" w:wrap="notBeside" w:vAnchor="text" w:hAnchor="text" w:x="46" w:y="1091"/>
              <w:jc w:val="left"/>
            </w:pPr>
            <w:r>
              <w:t>Кисличная, сложная</w:t>
            </w:r>
          </w:p>
        </w:tc>
        <w:tc>
          <w:tcPr>
            <w:tcW w:w="1776" w:type="dxa"/>
            <w:tcBorders>
              <w:top w:val="single" w:sz="4" w:space="0" w:color="auto"/>
              <w:left w:val="single" w:sz="4" w:space="0" w:color="auto"/>
            </w:tcBorders>
            <w:shd w:val="clear" w:color="auto" w:fill="auto"/>
            <w:vAlign w:val="bottom"/>
          </w:tcPr>
          <w:p w14:paraId="17E038B5" w14:textId="77777777" w:rsidR="003C610C" w:rsidRDefault="00C24A72">
            <w:pPr>
              <w:pStyle w:val="a4"/>
              <w:framePr w:w="9019" w:h="3206" w:hSpace="192" w:vSpace="614" w:wrap="notBeside" w:vAnchor="text" w:hAnchor="text" w:x="46" w:y="1091"/>
            </w:pPr>
            <w:r>
              <w:t>650</w:t>
            </w:r>
          </w:p>
        </w:tc>
        <w:tc>
          <w:tcPr>
            <w:tcW w:w="2453" w:type="dxa"/>
            <w:tcBorders>
              <w:top w:val="single" w:sz="4" w:space="0" w:color="auto"/>
              <w:left w:val="single" w:sz="4" w:space="0" w:color="auto"/>
            </w:tcBorders>
            <w:shd w:val="clear" w:color="auto" w:fill="auto"/>
            <w:vAlign w:val="bottom"/>
          </w:tcPr>
          <w:p w14:paraId="0FEC4289" w14:textId="77777777" w:rsidR="003C610C" w:rsidRDefault="00C24A72">
            <w:pPr>
              <w:pStyle w:val="a4"/>
              <w:framePr w:w="9019" w:h="3206" w:hSpace="192" w:vSpace="614" w:wrap="notBeside" w:vAnchor="text" w:hAnchor="text" w:x="46" w:y="1091"/>
            </w:pPr>
            <w:r>
              <w:t>40</w:t>
            </w:r>
          </w:p>
        </w:tc>
        <w:tc>
          <w:tcPr>
            <w:tcW w:w="1771" w:type="dxa"/>
            <w:tcBorders>
              <w:top w:val="single" w:sz="4" w:space="0" w:color="auto"/>
              <w:left w:val="single" w:sz="4" w:space="0" w:color="auto"/>
              <w:right w:val="single" w:sz="4" w:space="0" w:color="auto"/>
            </w:tcBorders>
            <w:shd w:val="clear" w:color="auto" w:fill="auto"/>
            <w:vAlign w:val="bottom"/>
          </w:tcPr>
          <w:p w14:paraId="75C13FE2" w14:textId="77777777" w:rsidR="003C610C" w:rsidRDefault="00C24A72">
            <w:pPr>
              <w:pStyle w:val="a4"/>
              <w:framePr w:w="9019" w:h="3206" w:hSpace="192" w:vSpace="614" w:wrap="notBeside" w:vAnchor="text" w:hAnchor="text" w:x="46" w:y="1091"/>
            </w:pPr>
            <w:r>
              <w:t>1,5-2,5</w:t>
            </w:r>
          </w:p>
        </w:tc>
      </w:tr>
      <w:tr w:rsidR="003C610C" w14:paraId="4A320155" w14:textId="77777777">
        <w:trPr>
          <w:trHeight w:hRule="exact" w:val="240"/>
        </w:trPr>
        <w:tc>
          <w:tcPr>
            <w:tcW w:w="3019" w:type="dxa"/>
            <w:tcBorders>
              <w:top w:val="single" w:sz="4" w:space="0" w:color="auto"/>
              <w:left w:val="single" w:sz="4" w:space="0" w:color="auto"/>
            </w:tcBorders>
            <w:shd w:val="clear" w:color="auto" w:fill="auto"/>
            <w:vAlign w:val="bottom"/>
          </w:tcPr>
          <w:p w14:paraId="0EE69AD1" w14:textId="77777777" w:rsidR="003C610C" w:rsidRDefault="00C24A72">
            <w:pPr>
              <w:pStyle w:val="a4"/>
              <w:framePr w:w="9019" w:h="3206" w:hSpace="192" w:vSpace="614" w:wrap="notBeside" w:vAnchor="text" w:hAnchor="text" w:x="46" w:y="1091"/>
              <w:jc w:val="left"/>
            </w:pPr>
            <w:r>
              <w:t>Долгомошная</w:t>
            </w:r>
          </w:p>
        </w:tc>
        <w:tc>
          <w:tcPr>
            <w:tcW w:w="1776" w:type="dxa"/>
            <w:tcBorders>
              <w:top w:val="single" w:sz="4" w:space="0" w:color="auto"/>
              <w:left w:val="single" w:sz="4" w:space="0" w:color="auto"/>
            </w:tcBorders>
            <w:shd w:val="clear" w:color="auto" w:fill="auto"/>
            <w:vAlign w:val="bottom"/>
          </w:tcPr>
          <w:p w14:paraId="3FCDFAA0" w14:textId="77777777" w:rsidR="003C610C" w:rsidRDefault="00C24A72">
            <w:pPr>
              <w:pStyle w:val="a4"/>
              <w:framePr w:w="9019" w:h="3206" w:hSpace="192" w:vSpace="614" w:wrap="notBeside" w:vAnchor="text" w:hAnchor="text" w:x="46" w:y="1091"/>
            </w:pPr>
            <w:r>
              <w:t>1000</w:t>
            </w:r>
          </w:p>
        </w:tc>
        <w:tc>
          <w:tcPr>
            <w:tcW w:w="2453" w:type="dxa"/>
            <w:tcBorders>
              <w:top w:val="single" w:sz="4" w:space="0" w:color="auto"/>
              <w:left w:val="single" w:sz="4" w:space="0" w:color="auto"/>
            </w:tcBorders>
            <w:shd w:val="clear" w:color="auto" w:fill="auto"/>
            <w:vAlign w:val="bottom"/>
          </w:tcPr>
          <w:p w14:paraId="5C149687" w14:textId="77777777" w:rsidR="003C610C" w:rsidRDefault="00C24A72">
            <w:pPr>
              <w:pStyle w:val="a4"/>
              <w:framePr w:w="9019" w:h="3206" w:hSpace="192" w:vSpace="614" w:wrap="notBeside" w:vAnchor="text" w:hAnchor="text" w:x="46" w:y="1091"/>
            </w:pPr>
            <w:r>
              <w:t>100</w:t>
            </w:r>
          </w:p>
        </w:tc>
        <w:tc>
          <w:tcPr>
            <w:tcW w:w="1771" w:type="dxa"/>
            <w:tcBorders>
              <w:top w:val="single" w:sz="4" w:space="0" w:color="auto"/>
              <w:left w:val="single" w:sz="4" w:space="0" w:color="auto"/>
              <w:right w:val="single" w:sz="4" w:space="0" w:color="auto"/>
            </w:tcBorders>
            <w:shd w:val="clear" w:color="auto" w:fill="auto"/>
            <w:vAlign w:val="bottom"/>
          </w:tcPr>
          <w:p w14:paraId="1CDFA10C" w14:textId="77777777" w:rsidR="003C610C" w:rsidRDefault="00C24A72">
            <w:pPr>
              <w:pStyle w:val="a4"/>
              <w:framePr w:w="9019" w:h="3206" w:hSpace="192" w:vSpace="614" w:wrap="notBeside" w:vAnchor="text" w:hAnchor="text" w:x="46" w:y="1091"/>
            </w:pPr>
            <w:r>
              <w:t>-</w:t>
            </w:r>
          </w:p>
        </w:tc>
      </w:tr>
      <w:tr w:rsidR="003C610C" w14:paraId="28E8E057" w14:textId="77777777">
        <w:trPr>
          <w:trHeight w:hRule="exact" w:val="240"/>
        </w:trPr>
        <w:tc>
          <w:tcPr>
            <w:tcW w:w="9019" w:type="dxa"/>
            <w:gridSpan w:val="4"/>
            <w:tcBorders>
              <w:top w:val="single" w:sz="4" w:space="0" w:color="auto"/>
              <w:left w:val="single" w:sz="4" w:space="0" w:color="auto"/>
              <w:right w:val="single" w:sz="4" w:space="0" w:color="auto"/>
            </w:tcBorders>
            <w:shd w:val="clear" w:color="auto" w:fill="auto"/>
            <w:vAlign w:val="bottom"/>
          </w:tcPr>
          <w:p w14:paraId="7B69E7A7" w14:textId="77777777" w:rsidR="003C610C" w:rsidRDefault="00C24A72">
            <w:pPr>
              <w:pStyle w:val="a4"/>
              <w:framePr w:w="9019" w:h="3206" w:hSpace="192" w:vSpace="614" w:wrap="notBeside" w:vAnchor="text" w:hAnchor="text" w:x="46" w:y="1091"/>
            </w:pPr>
            <w:r>
              <w:rPr>
                <w:b/>
                <w:bCs/>
                <w:i/>
                <w:iCs/>
              </w:rPr>
              <w:t>Спелые и перестойные древостои</w:t>
            </w:r>
          </w:p>
        </w:tc>
      </w:tr>
      <w:tr w:rsidR="003C610C" w14:paraId="2C603397" w14:textId="77777777">
        <w:trPr>
          <w:trHeight w:hRule="exact" w:val="365"/>
        </w:trPr>
        <w:tc>
          <w:tcPr>
            <w:tcW w:w="3019" w:type="dxa"/>
            <w:tcBorders>
              <w:top w:val="single" w:sz="4" w:space="0" w:color="auto"/>
              <w:left w:val="single" w:sz="4" w:space="0" w:color="auto"/>
              <w:bottom w:val="single" w:sz="4" w:space="0" w:color="auto"/>
            </w:tcBorders>
            <w:shd w:val="clear" w:color="auto" w:fill="auto"/>
          </w:tcPr>
          <w:p w14:paraId="08F32806" w14:textId="77777777" w:rsidR="003C610C" w:rsidRDefault="00C24A72">
            <w:pPr>
              <w:pStyle w:val="a4"/>
              <w:framePr w:w="9019" w:h="3206" w:hSpace="192" w:vSpace="614" w:wrap="notBeside" w:vAnchor="text" w:hAnchor="text" w:x="46" w:y="1091"/>
              <w:jc w:val="left"/>
            </w:pPr>
            <w:r>
              <w:t>Все, кроме долгомошной</w:t>
            </w:r>
          </w:p>
        </w:tc>
        <w:tc>
          <w:tcPr>
            <w:tcW w:w="1776" w:type="dxa"/>
            <w:tcBorders>
              <w:top w:val="single" w:sz="4" w:space="0" w:color="auto"/>
              <w:left w:val="single" w:sz="4" w:space="0" w:color="auto"/>
              <w:bottom w:val="single" w:sz="4" w:space="0" w:color="auto"/>
            </w:tcBorders>
            <w:shd w:val="clear" w:color="auto" w:fill="auto"/>
          </w:tcPr>
          <w:p w14:paraId="73532D6B" w14:textId="77777777" w:rsidR="003C610C" w:rsidRDefault="00C24A72">
            <w:pPr>
              <w:pStyle w:val="a4"/>
              <w:framePr w:w="9019" w:h="3206" w:hSpace="192" w:vSpace="614" w:wrap="notBeside" w:vAnchor="text" w:hAnchor="text" w:x="46" w:y="1091"/>
            </w:pPr>
            <w:r>
              <w:t>2000-4000</w:t>
            </w:r>
          </w:p>
        </w:tc>
        <w:tc>
          <w:tcPr>
            <w:tcW w:w="2453" w:type="dxa"/>
            <w:tcBorders>
              <w:top w:val="single" w:sz="4" w:space="0" w:color="auto"/>
              <w:left w:val="single" w:sz="4" w:space="0" w:color="auto"/>
              <w:bottom w:val="single" w:sz="4" w:space="0" w:color="auto"/>
            </w:tcBorders>
            <w:shd w:val="clear" w:color="auto" w:fill="auto"/>
          </w:tcPr>
          <w:p w14:paraId="59024766" w14:textId="77777777" w:rsidR="003C610C" w:rsidRDefault="00C24A72">
            <w:pPr>
              <w:pStyle w:val="a4"/>
              <w:framePr w:w="9019" w:h="3206" w:hSpace="192" w:vSpace="614" w:wrap="notBeside" w:vAnchor="text" w:hAnchor="text" w:x="46" w:y="1091"/>
            </w:pPr>
            <w:r>
              <w:t>400-1600</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4779F2B0" w14:textId="77777777" w:rsidR="003C610C" w:rsidRDefault="00C24A72">
            <w:pPr>
              <w:pStyle w:val="a4"/>
              <w:framePr w:w="9019" w:h="3206" w:hSpace="192" w:vSpace="614" w:wrap="notBeside" w:vAnchor="text" w:hAnchor="text" w:x="46" w:y="1091"/>
            </w:pPr>
            <w:r>
              <w:t>2,5-4,0</w:t>
            </w:r>
          </w:p>
        </w:tc>
      </w:tr>
    </w:tbl>
    <w:p w14:paraId="01A7DFAE" w14:textId="77777777" w:rsidR="003C610C" w:rsidRDefault="00C24A72">
      <w:pPr>
        <w:pStyle w:val="a9"/>
        <w:framePr w:w="6744" w:h="293" w:hSpace="45" w:wrap="notBeside" w:vAnchor="text" w:hAnchor="text" w:x="2513" w:y="1"/>
        <w:jc w:val="right"/>
      </w:pPr>
      <w:r>
        <w:rPr>
          <w:i/>
          <w:iCs/>
        </w:rPr>
        <w:t>Таблица 20.</w:t>
      </w:r>
    </w:p>
    <w:p w14:paraId="203CD60D" w14:textId="77777777" w:rsidR="003C610C" w:rsidRDefault="00C24A72">
      <w:pPr>
        <w:pStyle w:val="a9"/>
        <w:framePr w:w="9115" w:h="610" w:hSpace="45" w:wrap="notBeside" w:vAnchor="text" w:hAnchor="text" w:x="142" w:y="4302"/>
        <w:ind w:firstLine="920"/>
        <w:jc w:val="both"/>
      </w:pPr>
      <w:r>
        <w:t>Важное значение для сохранности хвойных молодняков имеет повышение их пожароустойчивости (таблица 21).</w:t>
      </w:r>
    </w:p>
    <w:p w14:paraId="58EC8145" w14:textId="77777777" w:rsidR="003C610C" w:rsidRDefault="003C610C">
      <w:pPr>
        <w:spacing w:line="1" w:lineRule="exact"/>
      </w:pPr>
    </w:p>
    <w:p w14:paraId="04282387" w14:textId="77777777" w:rsidR="003C610C" w:rsidRDefault="00C24A72">
      <w:pPr>
        <w:pStyle w:val="1"/>
        <w:ind w:firstLine="0"/>
        <w:jc w:val="right"/>
      </w:pPr>
      <w:r>
        <w:rPr>
          <w:i/>
          <w:iCs/>
        </w:rPr>
        <w:t>Таблица 21.</w:t>
      </w:r>
    </w:p>
    <w:p w14:paraId="12E7999C" w14:textId="77777777" w:rsidR="003C610C" w:rsidRDefault="00C24A72">
      <w:pPr>
        <w:pStyle w:val="32"/>
        <w:keepNext/>
        <w:keepLines/>
        <w:spacing w:after="120"/>
        <w:ind w:firstLine="0"/>
        <w:jc w:val="center"/>
        <w:rPr>
          <w:sz w:val="24"/>
          <w:szCs w:val="24"/>
        </w:rPr>
      </w:pPr>
      <w:bookmarkStart w:id="59" w:name="bookmark121"/>
      <w:r>
        <w:rPr>
          <w:b w:val="0"/>
          <w:bCs w:val="0"/>
          <w:sz w:val="24"/>
          <w:szCs w:val="24"/>
        </w:rPr>
        <w:t>Система мероприятий по повышению пожароустройствости</w:t>
      </w:r>
      <w:r>
        <w:rPr>
          <w:b w:val="0"/>
          <w:bCs w:val="0"/>
          <w:sz w:val="24"/>
          <w:szCs w:val="24"/>
        </w:rPr>
        <w:br/>
        <w:t>хвойных молодняков</w:t>
      </w:r>
      <w:bookmarkEnd w:id="59"/>
    </w:p>
    <w:tbl>
      <w:tblPr>
        <w:tblOverlap w:val="never"/>
        <w:tblW w:w="0" w:type="auto"/>
        <w:jc w:val="center"/>
        <w:tblLayout w:type="fixed"/>
        <w:tblCellMar>
          <w:left w:w="10" w:type="dxa"/>
          <w:right w:w="10" w:type="dxa"/>
        </w:tblCellMar>
        <w:tblLook w:val="04A0" w:firstRow="1" w:lastRow="0" w:firstColumn="1" w:lastColumn="0" w:noHBand="0" w:noVBand="1"/>
      </w:tblPr>
      <w:tblGrid>
        <w:gridCol w:w="5333"/>
        <w:gridCol w:w="1147"/>
        <w:gridCol w:w="1301"/>
        <w:gridCol w:w="1301"/>
      </w:tblGrid>
      <w:tr w:rsidR="003C610C" w14:paraId="10452F9D" w14:textId="77777777">
        <w:trPr>
          <w:trHeight w:hRule="exact" w:val="360"/>
          <w:jc w:val="center"/>
        </w:trPr>
        <w:tc>
          <w:tcPr>
            <w:tcW w:w="5333" w:type="dxa"/>
            <w:vMerge w:val="restart"/>
            <w:tcBorders>
              <w:top w:val="single" w:sz="4" w:space="0" w:color="auto"/>
              <w:left w:val="single" w:sz="4" w:space="0" w:color="auto"/>
            </w:tcBorders>
            <w:shd w:val="clear" w:color="auto" w:fill="auto"/>
            <w:vAlign w:val="center"/>
          </w:tcPr>
          <w:p w14:paraId="59FCA58D" w14:textId="77777777" w:rsidR="003C610C" w:rsidRDefault="00C24A72">
            <w:pPr>
              <w:pStyle w:val="a4"/>
            </w:pPr>
            <w:r>
              <w:t>Наименование мероприятий</w:t>
            </w:r>
          </w:p>
        </w:tc>
        <w:tc>
          <w:tcPr>
            <w:tcW w:w="1147" w:type="dxa"/>
            <w:vMerge w:val="restart"/>
            <w:tcBorders>
              <w:top w:val="single" w:sz="4" w:space="0" w:color="auto"/>
              <w:left w:val="single" w:sz="4" w:space="0" w:color="auto"/>
            </w:tcBorders>
            <w:shd w:val="clear" w:color="auto" w:fill="auto"/>
            <w:vAlign w:val="center"/>
          </w:tcPr>
          <w:p w14:paraId="4C67EEAF" w14:textId="77777777" w:rsidR="003C610C" w:rsidRDefault="00C24A72">
            <w:pPr>
              <w:pStyle w:val="a4"/>
            </w:pPr>
            <w:r>
              <w:t>Вырубки</w:t>
            </w:r>
          </w:p>
        </w:tc>
        <w:tc>
          <w:tcPr>
            <w:tcW w:w="2602" w:type="dxa"/>
            <w:gridSpan w:val="2"/>
            <w:tcBorders>
              <w:top w:val="single" w:sz="4" w:space="0" w:color="auto"/>
              <w:left w:val="single" w:sz="4" w:space="0" w:color="auto"/>
              <w:right w:val="single" w:sz="4" w:space="0" w:color="auto"/>
            </w:tcBorders>
            <w:shd w:val="clear" w:color="auto" w:fill="auto"/>
          </w:tcPr>
          <w:p w14:paraId="4A3C8EF5" w14:textId="77777777" w:rsidR="003C610C" w:rsidRDefault="00C24A72">
            <w:pPr>
              <w:pStyle w:val="a4"/>
            </w:pPr>
            <w:r>
              <w:t>Хвойные молодняки</w:t>
            </w:r>
          </w:p>
        </w:tc>
      </w:tr>
      <w:tr w:rsidR="003C610C" w14:paraId="0B741F08" w14:textId="77777777">
        <w:trPr>
          <w:trHeight w:hRule="exact" w:val="470"/>
          <w:jc w:val="center"/>
        </w:trPr>
        <w:tc>
          <w:tcPr>
            <w:tcW w:w="5333" w:type="dxa"/>
            <w:vMerge/>
            <w:tcBorders>
              <w:left w:val="single" w:sz="4" w:space="0" w:color="auto"/>
            </w:tcBorders>
            <w:shd w:val="clear" w:color="auto" w:fill="auto"/>
            <w:vAlign w:val="center"/>
          </w:tcPr>
          <w:p w14:paraId="49404F02" w14:textId="77777777" w:rsidR="003C610C" w:rsidRDefault="003C610C"/>
        </w:tc>
        <w:tc>
          <w:tcPr>
            <w:tcW w:w="1147" w:type="dxa"/>
            <w:vMerge/>
            <w:tcBorders>
              <w:left w:val="single" w:sz="4" w:space="0" w:color="auto"/>
            </w:tcBorders>
            <w:shd w:val="clear" w:color="auto" w:fill="auto"/>
            <w:vAlign w:val="center"/>
          </w:tcPr>
          <w:p w14:paraId="4323E9AD" w14:textId="77777777" w:rsidR="003C610C" w:rsidRDefault="003C610C"/>
        </w:tc>
        <w:tc>
          <w:tcPr>
            <w:tcW w:w="1301" w:type="dxa"/>
            <w:tcBorders>
              <w:top w:val="single" w:sz="4" w:space="0" w:color="auto"/>
              <w:left w:val="single" w:sz="4" w:space="0" w:color="auto"/>
            </w:tcBorders>
            <w:shd w:val="clear" w:color="auto" w:fill="auto"/>
            <w:vAlign w:val="bottom"/>
          </w:tcPr>
          <w:p w14:paraId="53C8658B" w14:textId="77777777" w:rsidR="003C610C" w:rsidRDefault="00C24A72">
            <w:pPr>
              <w:pStyle w:val="a4"/>
            </w:pPr>
            <w:r>
              <w:t>I класс возраста</w:t>
            </w:r>
          </w:p>
        </w:tc>
        <w:tc>
          <w:tcPr>
            <w:tcW w:w="1301" w:type="dxa"/>
            <w:tcBorders>
              <w:top w:val="single" w:sz="4" w:space="0" w:color="auto"/>
              <w:left w:val="single" w:sz="4" w:space="0" w:color="auto"/>
              <w:right w:val="single" w:sz="4" w:space="0" w:color="auto"/>
            </w:tcBorders>
            <w:shd w:val="clear" w:color="auto" w:fill="auto"/>
            <w:vAlign w:val="bottom"/>
          </w:tcPr>
          <w:p w14:paraId="49EC5B37" w14:textId="77777777" w:rsidR="003C610C" w:rsidRDefault="00C24A72">
            <w:pPr>
              <w:pStyle w:val="a4"/>
            </w:pPr>
            <w:r>
              <w:t>II класс возраста</w:t>
            </w:r>
          </w:p>
        </w:tc>
      </w:tr>
      <w:tr w:rsidR="003C610C" w14:paraId="114EBB5D" w14:textId="77777777">
        <w:trPr>
          <w:trHeight w:hRule="exact" w:val="245"/>
          <w:jc w:val="center"/>
        </w:trPr>
        <w:tc>
          <w:tcPr>
            <w:tcW w:w="5333" w:type="dxa"/>
            <w:tcBorders>
              <w:top w:val="single" w:sz="4" w:space="0" w:color="auto"/>
              <w:left w:val="single" w:sz="4" w:space="0" w:color="auto"/>
            </w:tcBorders>
            <w:shd w:val="clear" w:color="auto" w:fill="auto"/>
            <w:vAlign w:val="bottom"/>
          </w:tcPr>
          <w:p w14:paraId="00D7256A" w14:textId="77777777" w:rsidR="003C610C" w:rsidRDefault="00C24A72">
            <w:pPr>
              <w:pStyle w:val="a4"/>
              <w:jc w:val="left"/>
            </w:pPr>
            <w:r>
              <w:t>1. Очистка вырубок</w:t>
            </w:r>
          </w:p>
        </w:tc>
        <w:tc>
          <w:tcPr>
            <w:tcW w:w="1147" w:type="dxa"/>
            <w:tcBorders>
              <w:top w:val="single" w:sz="4" w:space="0" w:color="auto"/>
              <w:left w:val="single" w:sz="4" w:space="0" w:color="auto"/>
            </w:tcBorders>
            <w:shd w:val="clear" w:color="auto" w:fill="auto"/>
            <w:vAlign w:val="bottom"/>
          </w:tcPr>
          <w:p w14:paraId="58C30D20" w14:textId="77777777" w:rsidR="003C610C" w:rsidRDefault="00C24A72">
            <w:pPr>
              <w:pStyle w:val="a4"/>
            </w:pPr>
            <w:r>
              <w:t>+</w:t>
            </w:r>
          </w:p>
        </w:tc>
        <w:tc>
          <w:tcPr>
            <w:tcW w:w="1301" w:type="dxa"/>
            <w:tcBorders>
              <w:top w:val="single" w:sz="4" w:space="0" w:color="auto"/>
              <w:left w:val="single" w:sz="4" w:space="0" w:color="auto"/>
            </w:tcBorders>
            <w:shd w:val="clear" w:color="auto" w:fill="auto"/>
            <w:vAlign w:val="bottom"/>
          </w:tcPr>
          <w:p w14:paraId="4DDB789D" w14:textId="77777777" w:rsidR="003C610C" w:rsidRDefault="00C24A72">
            <w:pPr>
              <w:pStyle w:val="a4"/>
            </w:pPr>
            <w:r>
              <w:t>-</w:t>
            </w:r>
          </w:p>
        </w:tc>
        <w:tc>
          <w:tcPr>
            <w:tcW w:w="1301" w:type="dxa"/>
            <w:tcBorders>
              <w:top w:val="single" w:sz="4" w:space="0" w:color="auto"/>
              <w:left w:val="single" w:sz="4" w:space="0" w:color="auto"/>
              <w:right w:val="single" w:sz="4" w:space="0" w:color="auto"/>
            </w:tcBorders>
            <w:shd w:val="clear" w:color="auto" w:fill="auto"/>
            <w:vAlign w:val="bottom"/>
          </w:tcPr>
          <w:p w14:paraId="77AF0B3B" w14:textId="77777777" w:rsidR="003C610C" w:rsidRDefault="00C24A72">
            <w:pPr>
              <w:pStyle w:val="a4"/>
            </w:pPr>
            <w:r>
              <w:t>-</w:t>
            </w:r>
          </w:p>
        </w:tc>
      </w:tr>
      <w:tr w:rsidR="003C610C" w14:paraId="23FC1355" w14:textId="77777777">
        <w:trPr>
          <w:trHeight w:hRule="exact" w:val="466"/>
          <w:jc w:val="center"/>
        </w:trPr>
        <w:tc>
          <w:tcPr>
            <w:tcW w:w="5333" w:type="dxa"/>
            <w:tcBorders>
              <w:top w:val="single" w:sz="4" w:space="0" w:color="auto"/>
              <w:left w:val="single" w:sz="4" w:space="0" w:color="auto"/>
            </w:tcBorders>
            <w:shd w:val="clear" w:color="auto" w:fill="auto"/>
            <w:vAlign w:val="bottom"/>
          </w:tcPr>
          <w:p w14:paraId="1476AC0A" w14:textId="77777777" w:rsidR="003C610C" w:rsidRDefault="00C24A72">
            <w:pPr>
              <w:pStyle w:val="a4"/>
              <w:ind w:left="380" w:hanging="380"/>
              <w:jc w:val="left"/>
            </w:pPr>
            <w:r>
              <w:t>2. Снижение пожарной опасности вырубок при созда</w:t>
            </w:r>
            <w:r>
              <w:softHyphen/>
              <w:t>нии лесных культур</w:t>
            </w:r>
          </w:p>
        </w:tc>
        <w:tc>
          <w:tcPr>
            <w:tcW w:w="1147" w:type="dxa"/>
            <w:tcBorders>
              <w:top w:val="single" w:sz="4" w:space="0" w:color="auto"/>
              <w:left w:val="single" w:sz="4" w:space="0" w:color="auto"/>
            </w:tcBorders>
            <w:shd w:val="clear" w:color="auto" w:fill="auto"/>
          </w:tcPr>
          <w:p w14:paraId="27B2B987" w14:textId="77777777" w:rsidR="003C610C" w:rsidRDefault="00C24A72">
            <w:pPr>
              <w:pStyle w:val="a4"/>
            </w:pPr>
            <w:r>
              <w:t>+</w:t>
            </w:r>
          </w:p>
        </w:tc>
        <w:tc>
          <w:tcPr>
            <w:tcW w:w="1301" w:type="dxa"/>
            <w:tcBorders>
              <w:top w:val="single" w:sz="4" w:space="0" w:color="auto"/>
              <w:left w:val="single" w:sz="4" w:space="0" w:color="auto"/>
            </w:tcBorders>
            <w:shd w:val="clear" w:color="auto" w:fill="auto"/>
          </w:tcPr>
          <w:p w14:paraId="0E8424DF" w14:textId="77777777" w:rsidR="003C610C" w:rsidRDefault="00C24A72">
            <w:pPr>
              <w:pStyle w:val="a4"/>
            </w:pPr>
            <w:r>
              <w:t>-</w:t>
            </w:r>
          </w:p>
        </w:tc>
        <w:tc>
          <w:tcPr>
            <w:tcW w:w="1301" w:type="dxa"/>
            <w:tcBorders>
              <w:top w:val="single" w:sz="4" w:space="0" w:color="auto"/>
              <w:left w:val="single" w:sz="4" w:space="0" w:color="auto"/>
              <w:right w:val="single" w:sz="4" w:space="0" w:color="auto"/>
            </w:tcBorders>
            <w:shd w:val="clear" w:color="auto" w:fill="auto"/>
          </w:tcPr>
          <w:p w14:paraId="7E8734A8" w14:textId="77777777" w:rsidR="003C610C" w:rsidRDefault="00C24A72">
            <w:pPr>
              <w:pStyle w:val="a4"/>
            </w:pPr>
            <w:r>
              <w:t>-</w:t>
            </w:r>
          </w:p>
        </w:tc>
      </w:tr>
      <w:tr w:rsidR="003C610C" w14:paraId="2EF8224D" w14:textId="77777777">
        <w:trPr>
          <w:trHeight w:hRule="exact" w:val="245"/>
          <w:jc w:val="center"/>
        </w:trPr>
        <w:tc>
          <w:tcPr>
            <w:tcW w:w="5333" w:type="dxa"/>
            <w:tcBorders>
              <w:top w:val="single" w:sz="4" w:space="0" w:color="auto"/>
              <w:left w:val="single" w:sz="4" w:space="0" w:color="auto"/>
            </w:tcBorders>
            <w:shd w:val="clear" w:color="auto" w:fill="auto"/>
            <w:vAlign w:val="bottom"/>
          </w:tcPr>
          <w:p w14:paraId="187E78ED" w14:textId="77777777" w:rsidR="003C610C" w:rsidRDefault="00C24A72">
            <w:pPr>
              <w:pStyle w:val="a4"/>
              <w:jc w:val="left"/>
            </w:pPr>
            <w:r>
              <w:t>3. Расчистка и подновление лесовозных дорог и усов</w:t>
            </w:r>
          </w:p>
        </w:tc>
        <w:tc>
          <w:tcPr>
            <w:tcW w:w="1147" w:type="dxa"/>
            <w:tcBorders>
              <w:top w:val="single" w:sz="4" w:space="0" w:color="auto"/>
              <w:left w:val="single" w:sz="4" w:space="0" w:color="auto"/>
            </w:tcBorders>
            <w:shd w:val="clear" w:color="auto" w:fill="auto"/>
            <w:vAlign w:val="bottom"/>
          </w:tcPr>
          <w:p w14:paraId="46F1D5CB" w14:textId="77777777" w:rsidR="003C610C" w:rsidRDefault="00C24A72">
            <w:pPr>
              <w:pStyle w:val="a4"/>
            </w:pPr>
            <w:r>
              <w:t>+</w:t>
            </w:r>
          </w:p>
        </w:tc>
        <w:tc>
          <w:tcPr>
            <w:tcW w:w="1301" w:type="dxa"/>
            <w:tcBorders>
              <w:top w:val="single" w:sz="4" w:space="0" w:color="auto"/>
              <w:left w:val="single" w:sz="4" w:space="0" w:color="auto"/>
            </w:tcBorders>
            <w:shd w:val="clear" w:color="auto" w:fill="auto"/>
            <w:vAlign w:val="bottom"/>
          </w:tcPr>
          <w:p w14:paraId="46A3A157" w14:textId="77777777" w:rsidR="003C610C" w:rsidRDefault="00C24A72">
            <w:pPr>
              <w:pStyle w:val="a4"/>
            </w:pPr>
            <w:r>
              <w:t>+</w:t>
            </w:r>
          </w:p>
        </w:tc>
        <w:tc>
          <w:tcPr>
            <w:tcW w:w="1301" w:type="dxa"/>
            <w:tcBorders>
              <w:top w:val="single" w:sz="4" w:space="0" w:color="auto"/>
              <w:left w:val="single" w:sz="4" w:space="0" w:color="auto"/>
              <w:right w:val="single" w:sz="4" w:space="0" w:color="auto"/>
            </w:tcBorders>
            <w:shd w:val="clear" w:color="auto" w:fill="auto"/>
            <w:vAlign w:val="bottom"/>
          </w:tcPr>
          <w:p w14:paraId="0E716338" w14:textId="77777777" w:rsidR="003C610C" w:rsidRDefault="00C24A72">
            <w:pPr>
              <w:pStyle w:val="a4"/>
            </w:pPr>
            <w:r>
              <w:t>+</w:t>
            </w:r>
          </w:p>
        </w:tc>
      </w:tr>
      <w:tr w:rsidR="003C610C" w14:paraId="72A34D65" w14:textId="77777777">
        <w:trPr>
          <w:trHeight w:hRule="exact" w:val="470"/>
          <w:jc w:val="center"/>
        </w:trPr>
        <w:tc>
          <w:tcPr>
            <w:tcW w:w="5333" w:type="dxa"/>
            <w:tcBorders>
              <w:top w:val="single" w:sz="4" w:space="0" w:color="auto"/>
              <w:left w:val="single" w:sz="4" w:space="0" w:color="auto"/>
            </w:tcBorders>
            <w:shd w:val="clear" w:color="auto" w:fill="auto"/>
            <w:vAlign w:val="bottom"/>
          </w:tcPr>
          <w:p w14:paraId="0048BE57" w14:textId="77777777" w:rsidR="003C610C" w:rsidRDefault="00C24A72">
            <w:pPr>
              <w:pStyle w:val="a4"/>
              <w:ind w:left="380" w:hanging="380"/>
              <w:jc w:val="left"/>
            </w:pPr>
            <w:r>
              <w:t>4. Создание и подновление защитных минерализо</w:t>
            </w:r>
            <w:r>
              <w:softHyphen/>
              <w:t>ванных полос</w:t>
            </w:r>
          </w:p>
        </w:tc>
        <w:tc>
          <w:tcPr>
            <w:tcW w:w="1147" w:type="dxa"/>
            <w:tcBorders>
              <w:top w:val="single" w:sz="4" w:space="0" w:color="auto"/>
              <w:left w:val="single" w:sz="4" w:space="0" w:color="auto"/>
            </w:tcBorders>
            <w:shd w:val="clear" w:color="auto" w:fill="auto"/>
          </w:tcPr>
          <w:p w14:paraId="01BAC555" w14:textId="77777777" w:rsidR="003C610C" w:rsidRDefault="00C24A72">
            <w:pPr>
              <w:pStyle w:val="a4"/>
            </w:pPr>
            <w:r>
              <w:t>+</w:t>
            </w:r>
          </w:p>
        </w:tc>
        <w:tc>
          <w:tcPr>
            <w:tcW w:w="1301" w:type="dxa"/>
            <w:tcBorders>
              <w:top w:val="single" w:sz="4" w:space="0" w:color="auto"/>
              <w:left w:val="single" w:sz="4" w:space="0" w:color="auto"/>
            </w:tcBorders>
            <w:shd w:val="clear" w:color="auto" w:fill="auto"/>
          </w:tcPr>
          <w:p w14:paraId="75310A6B" w14:textId="77777777" w:rsidR="003C610C" w:rsidRDefault="00C24A72">
            <w:pPr>
              <w:pStyle w:val="a4"/>
            </w:pPr>
            <w:r>
              <w:t>+</w:t>
            </w:r>
          </w:p>
        </w:tc>
        <w:tc>
          <w:tcPr>
            <w:tcW w:w="1301" w:type="dxa"/>
            <w:tcBorders>
              <w:top w:val="single" w:sz="4" w:space="0" w:color="auto"/>
              <w:left w:val="single" w:sz="4" w:space="0" w:color="auto"/>
              <w:right w:val="single" w:sz="4" w:space="0" w:color="auto"/>
            </w:tcBorders>
            <w:shd w:val="clear" w:color="auto" w:fill="auto"/>
          </w:tcPr>
          <w:p w14:paraId="7569B074" w14:textId="77777777" w:rsidR="003C610C" w:rsidRDefault="00C24A72">
            <w:pPr>
              <w:pStyle w:val="a4"/>
            </w:pPr>
            <w:r>
              <w:t>+</w:t>
            </w:r>
          </w:p>
        </w:tc>
      </w:tr>
      <w:tr w:rsidR="003C610C" w14:paraId="0CAE221D" w14:textId="77777777">
        <w:trPr>
          <w:trHeight w:hRule="exact" w:val="235"/>
          <w:jc w:val="center"/>
        </w:trPr>
        <w:tc>
          <w:tcPr>
            <w:tcW w:w="5333" w:type="dxa"/>
            <w:tcBorders>
              <w:top w:val="single" w:sz="4" w:space="0" w:color="auto"/>
              <w:left w:val="single" w:sz="4" w:space="0" w:color="auto"/>
            </w:tcBorders>
            <w:shd w:val="clear" w:color="auto" w:fill="auto"/>
            <w:vAlign w:val="bottom"/>
          </w:tcPr>
          <w:p w14:paraId="7DDD143F" w14:textId="77777777" w:rsidR="003C610C" w:rsidRDefault="00C24A72">
            <w:pPr>
              <w:pStyle w:val="a4"/>
              <w:jc w:val="left"/>
            </w:pPr>
            <w:r>
              <w:t>5. Устройство пожарных водоемов и подъездов к ним</w:t>
            </w:r>
          </w:p>
        </w:tc>
        <w:tc>
          <w:tcPr>
            <w:tcW w:w="1147" w:type="dxa"/>
            <w:tcBorders>
              <w:top w:val="single" w:sz="4" w:space="0" w:color="auto"/>
              <w:left w:val="single" w:sz="4" w:space="0" w:color="auto"/>
            </w:tcBorders>
            <w:shd w:val="clear" w:color="auto" w:fill="auto"/>
            <w:vAlign w:val="bottom"/>
          </w:tcPr>
          <w:p w14:paraId="255EBF22" w14:textId="77777777" w:rsidR="003C610C" w:rsidRDefault="00C24A72">
            <w:pPr>
              <w:pStyle w:val="a4"/>
            </w:pPr>
            <w:r>
              <w:t>+</w:t>
            </w:r>
          </w:p>
        </w:tc>
        <w:tc>
          <w:tcPr>
            <w:tcW w:w="1301" w:type="dxa"/>
            <w:tcBorders>
              <w:top w:val="single" w:sz="4" w:space="0" w:color="auto"/>
              <w:left w:val="single" w:sz="4" w:space="0" w:color="auto"/>
            </w:tcBorders>
            <w:shd w:val="clear" w:color="auto" w:fill="auto"/>
            <w:vAlign w:val="bottom"/>
          </w:tcPr>
          <w:p w14:paraId="3ED733C6" w14:textId="77777777" w:rsidR="003C610C" w:rsidRDefault="00C24A72">
            <w:pPr>
              <w:pStyle w:val="a4"/>
            </w:pPr>
            <w:r>
              <w:t>+</w:t>
            </w:r>
          </w:p>
        </w:tc>
        <w:tc>
          <w:tcPr>
            <w:tcW w:w="1301" w:type="dxa"/>
            <w:tcBorders>
              <w:top w:val="single" w:sz="4" w:space="0" w:color="auto"/>
              <w:left w:val="single" w:sz="4" w:space="0" w:color="auto"/>
              <w:right w:val="single" w:sz="4" w:space="0" w:color="auto"/>
            </w:tcBorders>
            <w:shd w:val="clear" w:color="auto" w:fill="auto"/>
            <w:vAlign w:val="bottom"/>
          </w:tcPr>
          <w:p w14:paraId="60EA0426" w14:textId="77777777" w:rsidR="003C610C" w:rsidRDefault="00C24A72">
            <w:pPr>
              <w:pStyle w:val="a4"/>
            </w:pPr>
            <w:r>
              <w:t>+</w:t>
            </w:r>
          </w:p>
        </w:tc>
      </w:tr>
      <w:tr w:rsidR="003C610C" w14:paraId="211505B9" w14:textId="77777777">
        <w:trPr>
          <w:trHeight w:hRule="exact" w:val="245"/>
          <w:jc w:val="center"/>
        </w:trPr>
        <w:tc>
          <w:tcPr>
            <w:tcW w:w="5333" w:type="dxa"/>
            <w:tcBorders>
              <w:top w:val="single" w:sz="4" w:space="0" w:color="auto"/>
              <w:left w:val="single" w:sz="4" w:space="0" w:color="auto"/>
            </w:tcBorders>
            <w:shd w:val="clear" w:color="auto" w:fill="auto"/>
            <w:vAlign w:val="bottom"/>
          </w:tcPr>
          <w:p w14:paraId="0F5F7320" w14:textId="77777777" w:rsidR="003C610C" w:rsidRDefault="00C24A72">
            <w:pPr>
              <w:pStyle w:val="a4"/>
              <w:jc w:val="left"/>
            </w:pPr>
            <w:r>
              <w:t>6. Создание пожароустойчивых полос</w:t>
            </w:r>
          </w:p>
        </w:tc>
        <w:tc>
          <w:tcPr>
            <w:tcW w:w="1147" w:type="dxa"/>
            <w:tcBorders>
              <w:top w:val="single" w:sz="4" w:space="0" w:color="auto"/>
              <w:left w:val="single" w:sz="4" w:space="0" w:color="auto"/>
            </w:tcBorders>
            <w:shd w:val="clear" w:color="auto" w:fill="auto"/>
            <w:vAlign w:val="bottom"/>
          </w:tcPr>
          <w:p w14:paraId="5BD05C21" w14:textId="77777777" w:rsidR="003C610C" w:rsidRDefault="00C24A72">
            <w:pPr>
              <w:pStyle w:val="a4"/>
            </w:pPr>
            <w:r>
              <w:t>+</w:t>
            </w:r>
          </w:p>
        </w:tc>
        <w:tc>
          <w:tcPr>
            <w:tcW w:w="1301" w:type="dxa"/>
            <w:tcBorders>
              <w:top w:val="single" w:sz="4" w:space="0" w:color="auto"/>
              <w:left w:val="single" w:sz="4" w:space="0" w:color="auto"/>
            </w:tcBorders>
            <w:shd w:val="clear" w:color="auto" w:fill="auto"/>
            <w:vAlign w:val="bottom"/>
          </w:tcPr>
          <w:p w14:paraId="636B3F18" w14:textId="77777777" w:rsidR="003C610C" w:rsidRDefault="00C24A72">
            <w:pPr>
              <w:pStyle w:val="a4"/>
            </w:pPr>
            <w:r>
              <w:t>+</w:t>
            </w:r>
          </w:p>
        </w:tc>
        <w:tc>
          <w:tcPr>
            <w:tcW w:w="1301" w:type="dxa"/>
            <w:tcBorders>
              <w:top w:val="single" w:sz="4" w:space="0" w:color="auto"/>
              <w:left w:val="single" w:sz="4" w:space="0" w:color="auto"/>
              <w:right w:val="single" w:sz="4" w:space="0" w:color="auto"/>
            </w:tcBorders>
            <w:shd w:val="clear" w:color="auto" w:fill="auto"/>
            <w:vAlign w:val="bottom"/>
          </w:tcPr>
          <w:p w14:paraId="24606525" w14:textId="77777777" w:rsidR="003C610C" w:rsidRDefault="00C24A72">
            <w:pPr>
              <w:pStyle w:val="a4"/>
            </w:pPr>
            <w:r>
              <w:t>+</w:t>
            </w:r>
          </w:p>
        </w:tc>
      </w:tr>
      <w:tr w:rsidR="003C610C" w14:paraId="66E6B356" w14:textId="77777777">
        <w:trPr>
          <w:trHeight w:hRule="exact" w:val="240"/>
          <w:jc w:val="center"/>
        </w:trPr>
        <w:tc>
          <w:tcPr>
            <w:tcW w:w="5333" w:type="dxa"/>
            <w:tcBorders>
              <w:top w:val="single" w:sz="4" w:space="0" w:color="auto"/>
              <w:left w:val="single" w:sz="4" w:space="0" w:color="auto"/>
            </w:tcBorders>
            <w:shd w:val="clear" w:color="auto" w:fill="auto"/>
            <w:vAlign w:val="bottom"/>
          </w:tcPr>
          <w:p w14:paraId="3E895669" w14:textId="77777777" w:rsidR="003C610C" w:rsidRDefault="00C24A72">
            <w:pPr>
              <w:pStyle w:val="a4"/>
              <w:jc w:val="left"/>
            </w:pPr>
            <w:r>
              <w:t>7. Формирование пожароустойчивых опушек</w:t>
            </w:r>
          </w:p>
        </w:tc>
        <w:tc>
          <w:tcPr>
            <w:tcW w:w="1147" w:type="dxa"/>
            <w:tcBorders>
              <w:top w:val="single" w:sz="4" w:space="0" w:color="auto"/>
              <w:left w:val="single" w:sz="4" w:space="0" w:color="auto"/>
            </w:tcBorders>
            <w:shd w:val="clear" w:color="auto" w:fill="auto"/>
            <w:vAlign w:val="bottom"/>
          </w:tcPr>
          <w:p w14:paraId="35C4C992" w14:textId="77777777" w:rsidR="003C610C" w:rsidRDefault="00C24A72">
            <w:pPr>
              <w:pStyle w:val="a4"/>
            </w:pPr>
            <w:r>
              <w:t>-</w:t>
            </w:r>
          </w:p>
        </w:tc>
        <w:tc>
          <w:tcPr>
            <w:tcW w:w="1301" w:type="dxa"/>
            <w:tcBorders>
              <w:top w:val="single" w:sz="4" w:space="0" w:color="auto"/>
              <w:left w:val="single" w:sz="4" w:space="0" w:color="auto"/>
            </w:tcBorders>
            <w:shd w:val="clear" w:color="auto" w:fill="auto"/>
            <w:vAlign w:val="bottom"/>
          </w:tcPr>
          <w:p w14:paraId="5975AE32" w14:textId="77777777" w:rsidR="003C610C" w:rsidRDefault="00C24A72">
            <w:pPr>
              <w:pStyle w:val="a4"/>
            </w:pPr>
            <w:r>
              <w:t>+</w:t>
            </w:r>
          </w:p>
        </w:tc>
        <w:tc>
          <w:tcPr>
            <w:tcW w:w="1301" w:type="dxa"/>
            <w:tcBorders>
              <w:top w:val="single" w:sz="4" w:space="0" w:color="auto"/>
              <w:left w:val="single" w:sz="4" w:space="0" w:color="auto"/>
              <w:right w:val="single" w:sz="4" w:space="0" w:color="auto"/>
            </w:tcBorders>
            <w:shd w:val="clear" w:color="auto" w:fill="auto"/>
            <w:vAlign w:val="bottom"/>
          </w:tcPr>
          <w:p w14:paraId="12A88AEF" w14:textId="77777777" w:rsidR="003C610C" w:rsidRDefault="00C24A72">
            <w:pPr>
              <w:pStyle w:val="a4"/>
            </w:pPr>
            <w:r>
              <w:t>+</w:t>
            </w:r>
          </w:p>
        </w:tc>
      </w:tr>
      <w:tr w:rsidR="003C610C" w14:paraId="4DE1AFD4" w14:textId="77777777">
        <w:trPr>
          <w:trHeight w:hRule="exact" w:val="235"/>
          <w:jc w:val="center"/>
        </w:trPr>
        <w:tc>
          <w:tcPr>
            <w:tcW w:w="5333" w:type="dxa"/>
            <w:tcBorders>
              <w:top w:val="single" w:sz="4" w:space="0" w:color="auto"/>
              <w:left w:val="single" w:sz="4" w:space="0" w:color="auto"/>
            </w:tcBorders>
            <w:shd w:val="clear" w:color="auto" w:fill="auto"/>
            <w:vAlign w:val="bottom"/>
          </w:tcPr>
          <w:p w14:paraId="3B7AD324" w14:textId="77777777" w:rsidR="003C610C" w:rsidRDefault="00C24A72">
            <w:pPr>
              <w:pStyle w:val="a4"/>
              <w:jc w:val="left"/>
            </w:pPr>
            <w:r>
              <w:t>8. Регулирование примеси лиственных пород</w:t>
            </w:r>
          </w:p>
        </w:tc>
        <w:tc>
          <w:tcPr>
            <w:tcW w:w="1147" w:type="dxa"/>
            <w:tcBorders>
              <w:top w:val="single" w:sz="4" w:space="0" w:color="auto"/>
              <w:left w:val="single" w:sz="4" w:space="0" w:color="auto"/>
            </w:tcBorders>
            <w:shd w:val="clear" w:color="auto" w:fill="auto"/>
            <w:vAlign w:val="bottom"/>
          </w:tcPr>
          <w:p w14:paraId="7202F14E" w14:textId="77777777" w:rsidR="003C610C" w:rsidRDefault="00C24A72">
            <w:pPr>
              <w:pStyle w:val="a4"/>
            </w:pPr>
            <w:r>
              <w:t>-</w:t>
            </w:r>
          </w:p>
        </w:tc>
        <w:tc>
          <w:tcPr>
            <w:tcW w:w="1301" w:type="dxa"/>
            <w:tcBorders>
              <w:top w:val="single" w:sz="4" w:space="0" w:color="auto"/>
              <w:left w:val="single" w:sz="4" w:space="0" w:color="auto"/>
            </w:tcBorders>
            <w:shd w:val="clear" w:color="auto" w:fill="auto"/>
            <w:vAlign w:val="bottom"/>
          </w:tcPr>
          <w:p w14:paraId="75F02662" w14:textId="77777777" w:rsidR="003C610C" w:rsidRDefault="00C24A72">
            <w:pPr>
              <w:pStyle w:val="a4"/>
            </w:pPr>
            <w:r>
              <w:t>+</w:t>
            </w:r>
          </w:p>
        </w:tc>
        <w:tc>
          <w:tcPr>
            <w:tcW w:w="1301" w:type="dxa"/>
            <w:tcBorders>
              <w:top w:val="single" w:sz="4" w:space="0" w:color="auto"/>
              <w:left w:val="single" w:sz="4" w:space="0" w:color="auto"/>
              <w:right w:val="single" w:sz="4" w:space="0" w:color="auto"/>
            </w:tcBorders>
            <w:shd w:val="clear" w:color="auto" w:fill="auto"/>
            <w:vAlign w:val="bottom"/>
          </w:tcPr>
          <w:p w14:paraId="18FD70EB" w14:textId="77777777" w:rsidR="003C610C" w:rsidRDefault="00C24A72">
            <w:pPr>
              <w:pStyle w:val="a4"/>
            </w:pPr>
            <w:r>
              <w:t>+</w:t>
            </w:r>
          </w:p>
        </w:tc>
      </w:tr>
      <w:tr w:rsidR="003C610C" w14:paraId="2D46D9B4" w14:textId="77777777">
        <w:trPr>
          <w:trHeight w:hRule="exact" w:val="470"/>
          <w:jc w:val="center"/>
        </w:trPr>
        <w:tc>
          <w:tcPr>
            <w:tcW w:w="5333" w:type="dxa"/>
            <w:tcBorders>
              <w:top w:val="single" w:sz="4" w:space="0" w:color="auto"/>
              <w:left w:val="single" w:sz="4" w:space="0" w:color="auto"/>
            </w:tcBorders>
            <w:shd w:val="clear" w:color="auto" w:fill="auto"/>
            <w:vAlign w:val="bottom"/>
          </w:tcPr>
          <w:p w14:paraId="6623244A" w14:textId="77777777" w:rsidR="003C610C" w:rsidRDefault="00C24A72">
            <w:pPr>
              <w:pStyle w:val="a4"/>
              <w:ind w:left="380" w:hanging="380"/>
              <w:jc w:val="left"/>
            </w:pPr>
            <w:r>
              <w:t>9. Регулирование густоты древостоя, подроста и под</w:t>
            </w:r>
            <w:r>
              <w:softHyphen/>
              <w:t>леска</w:t>
            </w:r>
          </w:p>
        </w:tc>
        <w:tc>
          <w:tcPr>
            <w:tcW w:w="1147" w:type="dxa"/>
            <w:tcBorders>
              <w:top w:val="single" w:sz="4" w:space="0" w:color="auto"/>
              <w:left w:val="single" w:sz="4" w:space="0" w:color="auto"/>
            </w:tcBorders>
            <w:shd w:val="clear" w:color="auto" w:fill="auto"/>
          </w:tcPr>
          <w:p w14:paraId="6D3427A3" w14:textId="77777777" w:rsidR="003C610C" w:rsidRDefault="00C24A72">
            <w:pPr>
              <w:pStyle w:val="a4"/>
            </w:pPr>
            <w:r>
              <w:t>-</w:t>
            </w:r>
          </w:p>
        </w:tc>
        <w:tc>
          <w:tcPr>
            <w:tcW w:w="1301" w:type="dxa"/>
            <w:tcBorders>
              <w:top w:val="single" w:sz="4" w:space="0" w:color="auto"/>
              <w:left w:val="single" w:sz="4" w:space="0" w:color="auto"/>
            </w:tcBorders>
            <w:shd w:val="clear" w:color="auto" w:fill="auto"/>
          </w:tcPr>
          <w:p w14:paraId="04E1829E" w14:textId="77777777" w:rsidR="003C610C" w:rsidRDefault="00C24A72">
            <w:pPr>
              <w:pStyle w:val="a4"/>
            </w:pPr>
            <w:r>
              <w:t>+</w:t>
            </w:r>
          </w:p>
        </w:tc>
        <w:tc>
          <w:tcPr>
            <w:tcW w:w="1301" w:type="dxa"/>
            <w:tcBorders>
              <w:top w:val="single" w:sz="4" w:space="0" w:color="auto"/>
              <w:left w:val="single" w:sz="4" w:space="0" w:color="auto"/>
              <w:right w:val="single" w:sz="4" w:space="0" w:color="auto"/>
            </w:tcBorders>
            <w:shd w:val="clear" w:color="auto" w:fill="auto"/>
          </w:tcPr>
          <w:p w14:paraId="5A5C982D" w14:textId="77777777" w:rsidR="003C610C" w:rsidRDefault="00C24A72">
            <w:pPr>
              <w:pStyle w:val="a4"/>
            </w:pPr>
            <w:r>
              <w:t>+</w:t>
            </w:r>
          </w:p>
        </w:tc>
      </w:tr>
      <w:tr w:rsidR="003C610C" w14:paraId="6429228F" w14:textId="77777777">
        <w:trPr>
          <w:trHeight w:hRule="exact" w:val="470"/>
          <w:jc w:val="center"/>
        </w:trPr>
        <w:tc>
          <w:tcPr>
            <w:tcW w:w="5333" w:type="dxa"/>
            <w:tcBorders>
              <w:top w:val="single" w:sz="4" w:space="0" w:color="auto"/>
              <w:left w:val="single" w:sz="4" w:space="0" w:color="auto"/>
            </w:tcBorders>
            <w:shd w:val="clear" w:color="auto" w:fill="auto"/>
            <w:vAlign w:val="bottom"/>
          </w:tcPr>
          <w:p w14:paraId="121AA2B0" w14:textId="77777777" w:rsidR="003C610C" w:rsidRDefault="00C24A72">
            <w:pPr>
              <w:pStyle w:val="a4"/>
              <w:ind w:left="540" w:hanging="540"/>
              <w:jc w:val="left"/>
            </w:pPr>
            <w:r>
              <w:t>10. Регулирование запасов горючих материалов под пологом насаждений</w:t>
            </w:r>
          </w:p>
        </w:tc>
        <w:tc>
          <w:tcPr>
            <w:tcW w:w="1147" w:type="dxa"/>
            <w:tcBorders>
              <w:top w:val="single" w:sz="4" w:space="0" w:color="auto"/>
              <w:left w:val="single" w:sz="4" w:space="0" w:color="auto"/>
            </w:tcBorders>
            <w:shd w:val="clear" w:color="auto" w:fill="auto"/>
          </w:tcPr>
          <w:p w14:paraId="22DFFAAD" w14:textId="77777777" w:rsidR="003C610C" w:rsidRDefault="00C24A72">
            <w:pPr>
              <w:pStyle w:val="a4"/>
            </w:pPr>
            <w:r>
              <w:t>-</w:t>
            </w:r>
          </w:p>
        </w:tc>
        <w:tc>
          <w:tcPr>
            <w:tcW w:w="1301" w:type="dxa"/>
            <w:tcBorders>
              <w:top w:val="single" w:sz="4" w:space="0" w:color="auto"/>
              <w:left w:val="single" w:sz="4" w:space="0" w:color="auto"/>
            </w:tcBorders>
            <w:shd w:val="clear" w:color="auto" w:fill="auto"/>
          </w:tcPr>
          <w:p w14:paraId="05A0964B" w14:textId="77777777" w:rsidR="003C610C" w:rsidRDefault="00C24A72">
            <w:pPr>
              <w:pStyle w:val="a4"/>
            </w:pPr>
            <w:r>
              <w:t>+</w:t>
            </w:r>
          </w:p>
        </w:tc>
        <w:tc>
          <w:tcPr>
            <w:tcW w:w="1301" w:type="dxa"/>
            <w:tcBorders>
              <w:top w:val="single" w:sz="4" w:space="0" w:color="auto"/>
              <w:left w:val="single" w:sz="4" w:space="0" w:color="auto"/>
              <w:right w:val="single" w:sz="4" w:space="0" w:color="auto"/>
            </w:tcBorders>
            <w:shd w:val="clear" w:color="auto" w:fill="auto"/>
          </w:tcPr>
          <w:p w14:paraId="7CB26DBF" w14:textId="77777777" w:rsidR="003C610C" w:rsidRDefault="00C24A72">
            <w:pPr>
              <w:pStyle w:val="a4"/>
            </w:pPr>
            <w:r>
              <w:t>+</w:t>
            </w:r>
          </w:p>
        </w:tc>
      </w:tr>
      <w:tr w:rsidR="003C610C" w14:paraId="0BE91D8C" w14:textId="77777777">
        <w:trPr>
          <w:trHeight w:hRule="exact" w:val="250"/>
          <w:jc w:val="center"/>
        </w:trPr>
        <w:tc>
          <w:tcPr>
            <w:tcW w:w="5333" w:type="dxa"/>
            <w:tcBorders>
              <w:top w:val="single" w:sz="4" w:space="0" w:color="auto"/>
              <w:left w:val="single" w:sz="4" w:space="0" w:color="auto"/>
              <w:bottom w:val="single" w:sz="4" w:space="0" w:color="auto"/>
            </w:tcBorders>
            <w:shd w:val="clear" w:color="auto" w:fill="auto"/>
            <w:vAlign w:val="bottom"/>
          </w:tcPr>
          <w:p w14:paraId="191FB0A0" w14:textId="77777777" w:rsidR="003C610C" w:rsidRDefault="00C24A72">
            <w:pPr>
              <w:pStyle w:val="a4"/>
              <w:jc w:val="left"/>
            </w:pPr>
            <w:r>
              <w:lastRenderedPageBreak/>
              <w:t>11. Формирование противопожарных заслонов</w:t>
            </w:r>
          </w:p>
        </w:tc>
        <w:tc>
          <w:tcPr>
            <w:tcW w:w="1147" w:type="dxa"/>
            <w:tcBorders>
              <w:top w:val="single" w:sz="4" w:space="0" w:color="auto"/>
              <w:left w:val="single" w:sz="4" w:space="0" w:color="auto"/>
              <w:bottom w:val="single" w:sz="4" w:space="0" w:color="auto"/>
            </w:tcBorders>
            <w:shd w:val="clear" w:color="auto" w:fill="auto"/>
            <w:vAlign w:val="bottom"/>
          </w:tcPr>
          <w:p w14:paraId="6FC7BA72" w14:textId="77777777" w:rsidR="003C610C" w:rsidRDefault="00C24A72">
            <w:pPr>
              <w:pStyle w:val="a4"/>
            </w:pPr>
            <w:r>
              <w:t>-</w:t>
            </w:r>
          </w:p>
        </w:tc>
        <w:tc>
          <w:tcPr>
            <w:tcW w:w="1301" w:type="dxa"/>
            <w:tcBorders>
              <w:top w:val="single" w:sz="4" w:space="0" w:color="auto"/>
              <w:left w:val="single" w:sz="4" w:space="0" w:color="auto"/>
              <w:bottom w:val="single" w:sz="4" w:space="0" w:color="auto"/>
            </w:tcBorders>
            <w:shd w:val="clear" w:color="auto" w:fill="auto"/>
            <w:vAlign w:val="bottom"/>
          </w:tcPr>
          <w:p w14:paraId="5C489CD3" w14:textId="77777777" w:rsidR="003C610C" w:rsidRDefault="00C24A72">
            <w:pPr>
              <w:pStyle w:val="a4"/>
            </w:pPr>
            <w:r>
              <w:t>+</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tcPr>
          <w:p w14:paraId="68B53CC4" w14:textId="77777777" w:rsidR="003C610C" w:rsidRDefault="00C24A72">
            <w:pPr>
              <w:pStyle w:val="a4"/>
            </w:pPr>
            <w:r>
              <w:t>+</w:t>
            </w:r>
          </w:p>
        </w:tc>
      </w:tr>
    </w:tbl>
    <w:p w14:paraId="091F3E62" w14:textId="77777777" w:rsidR="003C610C" w:rsidRDefault="00C24A72">
      <w:pPr>
        <w:spacing w:line="1" w:lineRule="exact"/>
        <w:rPr>
          <w:sz w:val="2"/>
          <w:szCs w:val="2"/>
        </w:rPr>
      </w:pPr>
      <w:r>
        <w:br w:type="page"/>
      </w:r>
    </w:p>
    <w:p w14:paraId="0EA8E3C3" w14:textId="77777777" w:rsidR="003C610C" w:rsidRDefault="00C24A72">
      <w:pPr>
        <w:pStyle w:val="1"/>
        <w:spacing w:after="160"/>
        <w:ind w:firstLine="820"/>
        <w:jc w:val="both"/>
      </w:pPr>
      <w:r>
        <w:rPr>
          <w:noProof/>
          <w:lang w:bidi="ar-SA"/>
        </w:rPr>
        <w:lastRenderedPageBreak/>
        <mc:AlternateContent>
          <mc:Choice Requires="wps">
            <w:drawing>
              <wp:anchor distT="0" distB="0" distL="0" distR="0" simplePos="0" relativeHeight="125829385" behindDoc="0" locked="0" layoutInCell="1" allowOverlap="1" wp14:anchorId="022E7773" wp14:editId="4BA91666">
                <wp:simplePos x="0" y="0"/>
                <wp:positionH relativeFrom="page">
                  <wp:posOffset>901065</wp:posOffset>
                </wp:positionH>
                <wp:positionV relativeFrom="paragraph">
                  <wp:posOffset>736600</wp:posOffset>
                </wp:positionV>
                <wp:extent cx="5784850" cy="332105"/>
                <wp:effectExtent l="0" t="0" r="0" b="0"/>
                <wp:wrapSquare wrapText="left"/>
                <wp:docPr id="158" name="Shape 158"/>
                <wp:cNvGraphicFramePr/>
                <a:graphic xmlns:a="http://schemas.openxmlformats.org/drawingml/2006/main">
                  <a:graphicData uri="http://schemas.microsoft.com/office/word/2010/wordprocessingShape">
                    <wps:wsp>
                      <wps:cNvSpPr txBox="1"/>
                      <wps:spPr>
                        <a:xfrm>
                          <a:off x="0" y="0"/>
                          <a:ext cx="5784850" cy="332105"/>
                        </a:xfrm>
                        <a:prstGeom prst="rect">
                          <a:avLst/>
                        </a:prstGeom>
                        <a:noFill/>
                      </wps:spPr>
                      <wps:txbx>
                        <w:txbxContent>
                          <w:p w14:paraId="7096B2AA" w14:textId="77777777" w:rsidR="003C610C" w:rsidRDefault="00C24A72">
                            <w:pPr>
                              <w:pStyle w:val="1"/>
                              <w:ind w:firstLine="0"/>
                              <w:jc w:val="center"/>
                            </w:pPr>
                            <w:r>
                              <w:rPr>
                                <w:b/>
                                <w:bCs/>
                              </w:rPr>
                              <w:t>Примерный перечень противопожарного инвентаря</w:t>
                            </w:r>
                            <w:r>
                              <w:rPr>
                                <w:b/>
                                <w:bCs/>
                              </w:rPr>
                              <w:br/>
                              <w:t>в местах базирования пунктов его хранения</w:t>
                            </w:r>
                          </w:p>
                        </w:txbxContent>
                      </wps:txbx>
                      <wps:bodyPr lIns="0" tIns="0" rIns="0" bIns="0"/>
                    </wps:wsp>
                  </a:graphicData>
                </a:graphic>
              </wp:anchor>
            </w:drawing>
          </mc:Choice>
          <mc:Fallback>
            <w:pict>
              <v:shape w14:anchorId="022E7773" id="Shape 158" o:spid="_x0000_s1030" type="#_x0000_t202" style="position:absolute;left:0;text-align:left;margin-left:70.95pt;margin-top:58pt;width:455.5pt;height:26.15pt;z-index:12582938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" filled="f" stroked="f">
                <v:textbox inset="0,0,0,0">
                  <w:txbxContent>
                    <w:p w14:paraId="7096B2AA" w14:textId="77777777" w:rsidR="003C610C" w:rsidRDefault="00C24A72">
                      <w:pPr>
                        <w:pStyle w:val="1"/>
                        <w:ind w:firstLine="0"/>
                        <w:jc w:val="center"/>
                      </w:pPr>
                      <w:r>
                        <w:rPr>
                          <w:b/>
                          <w:bCs/>
                        </w:rPr>
                        <w:t>Примерный перечень противопожарного инвентаря</w:t>
                      </w:r>
                      <w:r>
                        <w:rPr>
                          <w:b/>
                          <w:bCs/>
                        </w:rPr>
                        <w:br/>
                        <w:t>в местах базирования пунктов его хранения</w:t>
                      </w:r>
                    </w:p>
                  </w:txbxContent>
                </v:textbox>
                <w10:wrap type="square" side="left" anchorx="page"/>
              </v:shape>
            </w:pict>
          </mc:Fallback>
        </mc:AlternateContent>
      </w:r>
      <w:r>
        <w:t>Перечень инвентаря, который должен находиться в пунктах сосредоточения противопожарного инвентаря приведен в таблице 22.</w:t>
      </w:r>
    </w:p>
    <w:tbl>
      <w:tblPr>
        <w:tblOverlap w:val="never"/>
        <w:tblW w:w="0" w:type="auto"/>
        <w:tblLayout w:type="fixed"/>
        <w:tblCellMar>
          <w:left w:w="10" w:type="dxa"/>
          <w:right w:w="10" w:type="dxa"/>
        </w:tblCellMar>
        <w:tblLook w:val="04A0" w:firstRow="1" w:lastRow="0" w:firstColumn="1" w:lastColumn="0" w:noHBand="0" w:noVBand="1"/>
      </w:tblPr>
      <w:tblGrid>
        <w:gridCol w:w="7133"/>
        <w:gridCol w:w="1882"/>
      </w:tblGrid>
      <w:tr w:rsidR="003C610C" w14:paraId="36E32A99" w14:textId="77777777">
        <w:trPr>
          <w:trHeight w:hRule="exact" w:val="250"/>
        </w:trPr>
        <w:tc>
          <w:tcPr>
            <w:tcW w:w="7133" w:type="dxa"/>
            <w:tcBorders>
              <w:top w:val="single" w:sz="4" w:space="0" w:color="auto"/>
              <w:left w:val="single" w:sz="4" w:space="0" w:color="auto"/>
            </w:tcBorders>
            <w:shd w:val="clear" w:color="auto" w:fill="auto"/>
            <w:vAlign w:val="bottom"/>
          </w:tcPr>
          <w:p w14:paraId="00365F20" w14:textId="77777777" w:rsidR="003C610C" w:rsidRDefault="00C24A72">
            <w:pPr>
              <w:pStyle w:val="a4"/>
              <w:framePr w:w="9014" w:h="3240" w:hSpace="192" w:vSpace="1171" w:wrap="notBeside" w:vAnchor="text" w:hAnchor="text" w:x="49" w:y="1172"/>
            </w:pPr>
            <w:r>
              <w:rPr>
                <w:b/>
                <w:bCs/>
              </w:rPr>
              <w:t>Наименование оборудования и инвентаря</w:t>
            </w:r>
          </w:p>
        </w:tc>
        <w:tc>
          <w:tcPr>
            <w:tcW w:w="1882" w:type="dxa"/>
            <w:tcBorders>
              <w:top w:val="single" w:sz="4" w:space="0" w:color="auto"/>
              <w:left w:val="single" w:sz="4" w:space="0" w:color="auto"/>
              <w:right w:val="single" w:sz="4" w:space="0" w:color="auto"/>
            </w:tcBorders>
            <w:shd w:val="clear" w:color="auto" w:fill="auto"/>
            <w:vAlign w:val="bottom"/>
          </w:tcPr>
          <w:p w14:paraId="40EBF357" w14:textId="77777777" w:rsidR="003C610C" w:rsidRDefault="00C24A72">
            <w:pPr>
              <w:pStyle w:val="a4"/>
              <w:framePr w:w="9014" w:h="3240" w:hSpace="192" w:vSpace="1171" w:wrap="notBeside" w:vAnchor="text" w:hAnchor="text" w:x="49" w:y="1172"/>
            </w:pPr>
            <w:r>
              <w:t>Количество</w:t>
            </w:r>
          </w:p>
        </w:tc>
      </w:tr>
      <w:tr w:rsidR="003C610C" w14:paraId="71242B3D" w14:textId="77777777">
        <w:trPr>
          <w:trHeight w:hRule="exact" w:val="470"/>
        </w:trPr>
        <w:tc>
          <w:tcPr>
            <w:tcW w:w="7133" w:type="dxa"/>
            <w:tcBorders>
              <w:top w:val="single" w:sz="4" w:space="0" w:color="auto"/>
              <w:left w:val="single" w:sz="4" w:space="0" w:color="auto"/>
            </w:tcBorders>
            <w:shd w:val="clear" w:color="auto" w:fill="auto"/>
            <w:vAlign w:val="bottom"/>
          </w:tcPr>
          <w:p w14:paraId="43E5F737" w14:textId="77777777" w:rsidR="003C610C" w:rsidRDefault="00C24A72">
            <w:pPr>
              <w:pStyle w:val="a4"/>
              <w:framePr w:w="9014" w:h="3240" w:hSpace="192" w:vSpace="1171" w:wrap="notBeside" w:vAnchor="text" w:hAnchor="text" w:x="49" w:y="1172"/>
              <w:jc w:val="left"/>
            </w:pPr>
            <w:r>
              <w:t>Лопаты железные, шт.</w:t>
            </w:r>
          </w:p>
        </w:tc>
        <w:tc>
          <w:tcPr>
            <w:tcW w:w="1882" w:type="dxa"/>
            <w:tcBorders>
              <w:top w:val="single" w:sz="4" w:space="0" w:color="auto"/>
              <w:left w:val="single" w:sz="4" w:space="0" w:color="auto"/>
              <w:right w:val="single" w:sz="4" w:space="0" w:color="auto"/>
            </w:tcBorders>
            <w:shd w:val="clear" w:color="auto" w:fill="auto"/>
            <w:vAlign w:val="bottom"/>
          </w:tcPr>
          <w:p w14:paraId="6849C555" w14:textId="77777777" w:rsidR="003C610C" w:rsidRDefault="00C24A72">
            <w:pPr>
              <w:pStyle w:val="a4"/>
              <w:framePr w:w="9014" w:h="3240" w:hSpace="192" w:vSpace="1171" w:wrap="notBeside" w:vAnchor="text" w:hAnchor="text" w:x="49" w:y="1172"/>
            </w:pPr>
            <w:r>
              <w:t>10</w:t>
            </w:r>
          </w:p>
        </w:tc>
      </w:tr>
      <w:tr w:rsidR="003C610C" w14:paraId="42975B98" w14:textId="77777777">
        <w:trPr>
          <w:trHeight w:hRule="exact" w:val="235"/>
        </w:trPr>
        <w:tc>
          <w:tcPr>
            <w:tcW w:w="7133" w:type="dxa"/>
            <w:tcBorders>
              <w:top w:val="single" w:sz="4" w:space="0" w:color="auto"/>
              <w:left w:val="single" w:sz="4" w:space="0" w:color="auto"/>
            </w:tcBorders>
            <w:shd w:val="clear" w:color="auto" w:fill="auto"/>
            <w:vAlign w:val="bottom"/>
          </w:tcPr>
          <w:p w14:paraId="139BA971" w14:textId="77777777" w:rsidR="003C610C" w:rsidRDefault="00C24A72">
            <w:pPr>
              <w:pStyle w:val="a4"/>
              <w:framePr w:w="9014" w:h="3240" w:hSpace="192" w:vSpace="1171" w:wrap="notBeside" w:vAnchor="text" w:hAnchor="text" w:x="49" w:y="1172"/>
              <w:jc w:val="left"/>
            </w:pPr>
            <w:r>
              <w:t>Мотыги, шт.</w:t>
            </w:r>
          </w:p>
        </w:tc>
        <w:tc>
          <w:tcPr>
            <w:tcW w:w="1882" w:type="dxa"/>
            <w:tcBorders>
              <w:top w:val="single" w:sz="4" w:space="0" w:color="auto"/>
              <w:left w:val="single" w:sz="4" w:space="0" w:color="auto"/>
              <w:right w:val="single" w:sz="4" w:space="0" w:color="auto"/>
            </w:tcBorders>
            <w:shd w:val="clear" w:color="auto" w:fill="auto"/>
            <w:vAlign w:val="bottom"/>
          </w:tcPr>
          <w:p w14:paraId="55C00547" w14:textId="77777777" w:rsidR="003C610C" w:rsidRDefault="00C24A72">
            <w:pPr>
              <w:pStyle w:val="a4"/>
              <w:framePr w:w="9014" w:h="3240" w:hSpace="192" w:vSpace="1171" w:wrap="notBeside" w:vAnchor="text" w:hAnchor="text" w:x="49" w:y="1172"/>
            </w:pPr>
            <w:r>
              <w:t>5</w:t>
            </w:r>
          </w:p>
        </w:tc>
      </w:tr>
      <w:tr w:rsidR="003C610C" w14:paraId="7AA887D7" w14:textId="77777777">
        <w:trPr>
          <w:trHeight w:hRule="exact" w:val="245"/>
        </w:trPr>
        <w:tc>
          <w:tcPr>
            <w:tcW w:w="7133" w:type="dxa"/>
            <w:tcBorders>
              <w:top w:val="single" w:sz="4" w:space="0" w:color="auto"/>
              <w:left w:val="single" w:sz="4" w:space="0" w:color="auto"/>
            </w:tcBorders>
            <w:shd w:val="clear" w:color="auto" w:fill="auto"/>
            <w:vAlign w:val="bottom"/>
          </w:tcPr>
          <w:p w14:paraId="43A1B826" w14:textId="77777777" w:rsidR="003C610C" w:rsidRDefault="00C24A72">
            <w:pPr>
              <w:pStyle w:val="a4"/>
              <w:framePr w:w="9014" w:h="3240" w:hSpace="192" w:vSpace="1171" w:wrap="notBeside" w:vAnchor="text" w:hAnchor="text" w:x="49" w:y="1172"/>
              <w:jc w:val="left"/>
            </w:pPr>
            <w:r>
              <w:t>Грабли железные, шт.</w:t>
            </w:r>
          </w:p>
        </w:tc>
        <w:tc>
          <w:tcPr>
            <w:tcW w:w="1882" w:type="dxa"/>
            <w:tcBorders>
              <w:top w:val="single" w:sz="4" w:space="0" w:color="auto"/>
              <w:left w:val="single" w:sz="4" w:space="0" w:color="auto"/>
              <w:right w:val="single" w:sz="4" w:space="0" w:color="auto"/>
            </w:tcBorders>
            <w:shd w:val="clear" w:color="auto" w:fill="auto"/>
            <w:vAlign w:val="bottom"/>
          </w:tcPr>
          <w:p w14:paraId="2E227328" w14:textId="77777777" w:rsidR="003C610C" w:rsidRDefault="00C24A72">
            <w:pPr>
              <w:pStyle w:val="a4"/>
              <w:framePr w:w="9014" w:h="3240" w:hSpace="192" w:vSpace="1171" w:wrap="notBeside" w:vAnchor="text" w:hAnchor="text" w:x="49" w:y="1172"/>
            </w:pPr>
            <w:r>
              <w:t>5</w:t>
            </w:r>
          </w:p>
        </w:tc>
      </w:tr>
      <w:tr w:rsidR="003C610C" w14:paraId="3BAD30CA" w14:textId="77777777">
        <w:trPr>
          <w:trHeight w:hRule="exact" w:val="240"/>
        </w:trPr>
        <w:tc>
          <w:tcPr>
            <w:tcW w:w="7133" w:type="dxa"/>
            <w:tcBorders>
              <w:top w:val="single" w:sz="4" w:space="0" w:color="auto"/>
              <w:left w:val="single" w:sz="4" w:space="0" w:color="auto"/>
            </w:tcBorders>
            <w:shd w:val="clear" w:color="auto" w:fill="auto"/>
            <w:vAlign w:val="bottom"/>
          </w:tcPr>
          <w:p w14:paraId="2E7039CB" w14:textId="77777777" w:rsidR="003C610C" w:rsidRDefault="00C24A72">
            <w:pPr>
              <w:pStyle w:val="a4"/>
              <w:framePr w:w="9014" w:h="3240" w:hSpace="192" w:vSpace="1171" w:wrap="notBeside" w:vAnchor="text" w:hAnchor="text" w:x="49" w:y="1172"/>
              <w:jc w:val="left"/>
            </w:pPr>
            <w:r>
              <w:t>Топоры, шт.</w:t>
            </w:r>
          </w:p>
        </w:tc>
        <w:tc>
          <w:tcPr>
            <w:tcW w:w="1882" w:type="dxa"/>
            <w:tcBorders>
              <w:top w:val="single" w:sz="4" w:space="0" w:color="auto"/>
              <w:left w:val="single" w:sz="4" w:space="0" w:color="auto"/>
              <w:right w:val="single" w:sz="4" w:space="0" w:color="auto"/>
            </w:tcBorders>
            <w:shd w:val="clear" w:color="auto" w:fill="auto"/>
            <w:vAlign w:val="bottom"/>
          </w:tcPr>
          <w:p w14:paraId="2265EFCC" w14:textId="77777777" w:rsidR="003C610C" w:rsidRDefault="00C24A72">
            <w:pPr>
              <w:pStyle w:val="a4"/>
              <w:framePr w:w="9014" w:h="3240" w:hSpace="192" w:vSpace="1171" w:wrap="notBeside" w:vAnchor="text" w:hAnchor="text" w:x="49" w:y="1172"/>
            </w:pPr>
            <w:r>
              <w:t>5</w:t>
            </w:r>
          </w:p>
        </w:tc>
      </w:tr>
      <w:tr w:rsidR="003C610C" w14:paraId="30AF1806" w14:textId="77777777">
        <w:trPr>
          <w:trHeight w:hRule="exact" w:val="235"/>
        </w:trPr>
        <w:tc>
          <w:tcPr>
            <w:tcW w:w="7133" w:type="dxa"/>
            <w:tcBorders>
              <w:top w:val="single" w:sz="4" w:space="0" w:color="auto"/>
              <w:left w:val="single" w:sz="4" w:space="0" w:color="auto"/>
            </w:tcBorders>
            <w:shd w:val="clear" w:color="auto" w:fill="auto"/>
            <w:vAlign w:val="bottom"/>
          </w:tcPr>
          <w:p w14:paraId="7E357A63" w14:textId="77777777" w:rsidR="003C610C" w:rsidRDefault="00C24A72">
            <w:pPr>
              <w:pStyle w:val="a4"/>
              <w:framePr w:w="9014" w:h="3240" w:hSpace="192" w:vSpace="1171" w:wrap="notBeside" w:vAnchor="text" w:hAnchor="text" w:x="49" w:y="1172"/>
              <w:jc w:val="left"/>
            </w:pPr>
            <w:r>
              <w:t>Бидоны или канистры для воды, шт.</w:t>
            </w:r>
          </w:p>
        </w:tc>
        <w:tc>
          <w:tcPr>
            <w:tcW w:w="1882" w:type="dxa"/>
            <w:tcBorders>
              <w:top w:val="single" w:sz="4" w:space="0" w:color="auto"/>
              <w:left w:val="single" w:sz="4" w:space="0" w:color="auto"/>
              <w:right w:val="single" w:sz="4" w:space="0" w:color="auto"/>
            </w:tcBorders>
            <w:shd w:val="clear" w:color="auto" w:fill="auto"/>
            <w:vAlign w:val="bottom"/>
          </w:tcPr>
          <w:p w14:paraId="64A53354" w14:textId="77777777" w:rsidR="003C610C" w:rsidRDefault="00C24A72">
            <w:pPr>
              <w:pStyle w:val="a4"/>
              <w:framePr w:w="9014" w:h="3240" w:hSpace="192" w:vSpace="1171" w:wrap="notBeside" w:vAnchor="text" w:hAnchor="text" w:x="49" w:y="1172"/>
            </w:pPr>
            <w:r>
              <w:t>2</w:t>
            </w:r>
          </w:p>
        </w:tc>
      </w:tr>
      <w:tr w:rsidR="003C610C" w14:paraId="3CD0C0C9" w14:textId="77777777">
        <w:trPr>
          <w:trHeight w:hRule="exact" w:val="245"/>
        </w:trPr>
        <w:tc>
          <w:tcPr>
            <w:tcW w:w="7133" w:type="dxa"/>
            <w:tcBorders>
              <w:top w:val="single" w:sz="4" w:space="0" w:color="auto"/>
              <w:left w:val="single" w:sz="4" w:space="0" w:color="auto"/>
            </w:tcBorders>
            <w:shd w:val="clear" w:color="auto" w:fill="auto"/>
            <w:vAlign w:val="bottom"/>
          </w:tcPr>
          <w:p w14:paraId="48397758" w14:textId="77777777" w:rsidR="003C610C" w:rsidRDefault="00C24A72">
            <w:pPr>
              <w:pStyle w:val="a4"/>
              <w:framePr w:w="9014" w:h="3240" w:hSpace="192" w:vSpace="1171" w:wrap="notBeside" w:vAnchor="text" w:hAnchor="text" w:x="49" w:y="1172"/>
              <w:jc w:val="left"/>
            </w:pPr>
            <w:r>
              <w:t>Вёдра железные, шт.</w:t>
            </w:r>
          </w:p>
        </w:tc>
        <w:tc>
          <w:tcPr>
            <w:tcW w:w="1882" w:type="dxa"/>
            <w:tcBorders>
              <w:top w:val="single" w:sz="4" w:space="0" w:color="auto"/>
              <w:left w:val="single" w:sz="4" w:space="0" w:color="auto"/>
              <w:right w:val="single" w:sz="4" w:space="0" w:color="auto"/>
            </w:tcBorders>
            <w:shd w:val="clear" w:color="auto" w:fill="auto"/>
            <w:vAlign w:val="bottom"/>
          </w:tcPr>
          <w:p w14:paraId="5FA44AA7" w14:textId="77777777" w:rsidR="003C610C" w:rsidRDefault="00C24A72">
            <w:pPr>
              <w:pStyle w:val="a4"/>
              <w:framePr w:w="9014" w:h="3240" w:hSpace="192" w:vSpace="1171" w:wrap="notBeside" w:vAnchor="text" w:hAnchor="text" w:x="49" w:y="1172"/>
            </w:pPr>
            <w:r>
              <w:t>3</w:t>
            </w:r>
          </w:p>
        </w:tc>
      </w:tr>
      <w:tr w:rsidR="003C610C" w14:paraId="3B81637A" w14:textId="77777777">
        <w:trPr>
          <w:trHeight w:hRule="exact" w:val="240"/>
        </w:trPr>
        <w:tc>
          <w:tcPr>
            <w:tcW w:w="7133" w:type="dxa"/>
            <w:tcBorders>
              <w:top w:val="single" w:sz="4" w:space="0" w:color="auto"/>
              <w:left w:val="single" w:sz="4" w:space="0" w:color="auto"/>
            </w:tcBorders>
            <w:shd w:val="clear" w:color="auto" w:fill="auto"/>
            <w:vAlign w:val="bottom"/>
          </w:tcPr>
          <w:p w14:paraId="2F80A9E0" w14:textId="77777777" w:rsidR="003C610C" w:rsidRDefault="00C24A72">
            <w:pPr>
              <w:pStyle w:val="a4"/>
              <w:framePr w:w="9014" w:h="3240" w:hSpace="192" w:vSpace="1171" w:wrap="notBeside" w:vAnchor="text" w:hAnchor="text" w:x="49" w:y="1172"/>
              <w:jc w:val="left"/>
            </w:pPr>
            <w:r>
              <w:t>Пилы поперечные, шт.</w:t>
            </w:r>
          </w:p>
        </w:tc>
        <w:tc>
          <w:tcPr>
            <w:tcW w:w="1882" w:type="dxa"/>
            <w:tcBorders>
              <w:top w:val="single" w:sz="4" w:space="0" w:color="auto"/>
              <w:left w:val="single" w:sz="4" w:space="0" w:color="auto"/>
              <w:right w:val="single" w:sz="4" w:space="0" w:color="auto"/>
            </w:tcBorders>
            <w:shd w:val="clear" w:color="auto" w:fill="auto"/>
            <w:vAlign w:val="bottom"/>
          </w:tcPr>
          <w:p w14:paraId="7601BB75" w14:textId="77777777" w:rsidR="003C610C" w:rsidRDefault="00C24A72">
            <w:pPr>
              <w:pStyle w:val="a4"/>
              <w:framePr w:w="9014" w:h="3240" w:hSpace="192" w:vSpace="1171" w:wrap="notBeside" w:vAnchor="text" w:hAnchor="text" w:x="49" w:y="1172"/>
            </w:pPr>
            <w:r>
              <w:t>4</w:t>
            </w:r>
          </w:p>
        </w:tc>
      </w:tr>
      <w:tr w:rsidR="003C610C" w14:paraId="3F32CD48" w14:textId="77777777">
        <w:trPr>
          <w:trHeight w:hRule="exact" w:val="235"/>
        </w:trPr>
        <w:tc>
          <w:tcPr>
            <w:tcW w:w="7133" w:type="dxa"/>
            <w:tcBorders>
              <w:top w:val="single" w:sz="4" w:space="0" w:color="auto"/>
              <w:left w:val="single" w:sz="4" w:space="0" w:color="auto"/>
            </w:tcBorders>
            <w:shd w:val="clear" w:color="auto" w:fill="auto"/>
            <w:vAlign w:val="bottom"/>
          </w:tcPr>
          <w:p w14:paraId="6DD20F6B" w14:textId="77777777" w:rsidR="003C610C" w:rsidRDefault="00C24A72">
            <w:pPr>
              <w:pStyle w:val="a4"/>
              <w:framePr w:w="9014" w:h="3240" w:hSpace="192" w:vSpace="1171" w:wrap="notBeside" w:vAnchor="text" w:hAnchor="text" w:x="49" w:y="1172"/>
              <w:jc w:val="left"/>
            </w:pPr>
            <w:r>
              <w:t>Кружки для воды, шт.</w:t>
            </w:r>
          </w:p>
        </w:tc>
        <w:tc>
          <w:tcPr>
            <w:tcW w:w="1882" w:type="dxa"/>
            <w:tcBorders>
              <w:top w:val="single" w:sz="4" w:space="0" w:color="auto"/>
              <w:left w:val="single" w:sz="4" w:space="0" w:color="auto"/>
              <w:right w:val="single" w:sz="4" w:space="0" w:color="auto"/>
            </w:tcBorders>
            <w:shd w:val="clear" w:color="auto" w:fill="auto"/>
            <w:vAlign w:val="bottom"/>
          </w:tcPr>
          <w:p w14:paraId="2EA65C61" w14:textId="77777777" w:rsidR="003C610C" w:rsidRDefault="00C24A72">
            <w:pPr>
              <w:pStyle w:val="a4"/>
              <w:framePr w:w="9014" w:h="3240" w:hSpace="192" w:vSpace="1171" w:wrap="notBeside" w:vAnchor="text" w:hAnchor="text" w:x="49" w:y="1172"/>
            </w:pPr>
            <w:r>
              <w:t>5</w:t>
            </w:r>
          </w:p>
        </w:tc>
      </w:tr>
      <w:tr w:rsidR="003C610C" w14:paraId="12476221" w14:textId="77777777">
        <w:trPr>
          <w:trHeight w:hRule="exact" w:val="245"/>
        </w:trPr>
        <w:tc>
          <w:tcPr>
            <w:tcW w:w="7133" w:type="dxa"/>
            <w:tcBorders>
              <w:top w:val="single" w:sz="4" w:space="0" w:color="auto"/>
              <w:left w:val="single" w:sz="4" w:space="0" w:color="auto"/>
            </w:tcBorders>
            <w:shd w:val="clear" w:color="auto" w:fill="auto"/>
            <w:vAlign w:val="bottom"/>
          </w:tcPr>
          <w:p w14:paraId="1AFA070B" w14:textId="77777777" w:rsidR="003C610C" w:rsidRDefault="00C24A72">
            <w:pPr>
              <w:pStyle w:val="a4"/>
              <w:framePr w:w="9014" w:h="3240" w:hSpace="192" w:vSpace="1171" w:wrap="notBeside" w:vAnchor="text" w:hAnchor="text" w:x="49" w:y="1172"/>
              <w:jc w:val="left"/>
            </w:pPr>
            <w:r>
              <w:t>Аптечки первой помощи, шт.</w:t>
            </w:r>
          </w:p>
        </w:tc>
        <w:tc>
          <w:tcPr>
            <w:tcW w:w="1882" w:type="dxa"/>
            <w:tcBorders>
              <w:top w:val="single" w:sz="4" w:space="0" w:color="auto"/>
              <w:left w:val="single" w:sz="4" w:space="0" w:color="auto"/>
              <w:right w:val="single" w:sz="4" w:space="0" w:color="auto"/>
            </w:tcBorders>
            <w:shd w:val="clear" w:color="auto" w:fill="auto"/>
            <w:vAlign w:val="bottom"/>
          </w:tcPr>
          <w:p w14:paraId="04ECFA34" w14:textId="77777777" w:rsidR="003C610C" w:rsidRDefault="00C24A72">
            <w:pPr>
              <w:pStyle w:val="a4"/>
              <w:framePr w:w="9014" w:h="3240" w:hSpace="192" w:vSpace="1171" w:wrap="notBeside" w:vAnchor="text" w:hAnchor="text" w:x="49" w:y="1172"/>
            </w:pPr>
            <w:r>
              <w:t>2</w:t>
            </w:r>
          </w:p>
        </w:tc>
      </w:tr>
      <w:tr w:rsidR="003C610C" w14:paraId="1B7B7D7F" w14:textId="77777777">
        <w:trPr>
          <w:trHeight w:hRule="exact" w:val="240"/>
        </w:trPr>
        <w:tc>
          <w:tcPr>
            <w:tcW w:w="7133" w:type="dxa"/>
            <w:tcBorders>
              <w:top w:val="single" w:sz="4" w:space="0" w:color="auto"/>
              <w:left w:val="single" w:sz="4" w:space="0" w:color="auto"/>
            </w:tcBorders>
            <w:shd w:val="clear" w:color="auto" w:fill="auto"/>
            <w:vAlign w:val="bottom"/>
          </w:tcPr>
          <w:p w14:paraId="578C392B" w14:textId="77777777" w:rsidR="003C610C" w:rsidRDefault="00C24A72">
            <w:pPr>
              <w:pStyle w:val="a4"/>
              <w:framePr w:w="9014" w:h="3240" w:hSpace="192" w:vSpace="1171" w:wrap="notBeside" w:vAnchor="text" w:hAnchor="text" w:x="49" w:y="1172"/>
              <w:jc w:val="left"/>
            </w:pPr>
            <w:r>
              <w:t>Радиостанции переносные</w:t>
            </w:r>
          </w:p>
        </w:tc>
        <w:tc>
          <w:tcPr>
            <w:tcW w:w="1882" w:type="dxa"/>
            <w:tcBorders>
              <w:top w:val="single" w:sz="4" w:space="0" w:color="auto"/>
              <w:left w:val="single" w:sz="4" w:space="0" w:color="auto"/>
              <w:right w:val="single" w:sz="4" w:space="0" w:color="auto"/>
            </w:tcBorders>
            <w:shd w:val="clear" w:color="auto" w:fill="auto"/>
            <w:vAlign w:val="bottom"/>
          </w:tcPr>
          <w:p w14:paraId="397A14C4" w14:textId="77777777" w:rsidR="003C610C" w:rsidRDefault="00C24A72">
            <w:pPr>
              <w:pStyle w:val="a4"/>
              <w:framePr w:w="9014" w:h="3240" w:hSpace="192" w:vSpace="1171" w:wrap="notBeside" w:vAnchor="text" w:hAnchor="text" w:x="49" w:y="1172"/>
            </w:pPr>
            <w:r>
              <w:t>2</w:t>
            </w:r>
          </w:p>
        </w:tc>
      </w:tr>
      <w:tr w:rsidR="003C610C" w14:paraId="0122261C" w14:textId="77777777">
        <w:trPr>
          <w:trHeight w:hRule="exact" w:val="360"/>
        </w:trPr>
        <w:tc>
          <w:tcPr>
            <w:tcW w:w="7133" w:type="dxa"/>
            <w:tcBorders>
              <w:top w:val="single" w:sz="4" w:space="0" w:color="auto"/>
              <w:left w:val="single" w:sz="4" w:space="0" w:color="auto"/>
              <w:bottom w:val="single" w:sz="4" w:space="0" w:color="auto"/>
            </w:tcBorders>
            <w:shd w:val="clear" w:color="auto" w:fill="auto"/>
          </w:tcPr>
          <w:p w14:paraId="6B8A1FE4" w14:textId="77777777" w:rsidR="003C610C" w:rsidRDefault="00C24A72">
            <w:pPr>
              <w:pStyle w:val="a4"/>
              <w:framePr w:w="9014" w:h="3240" w:hSpace="192" w:vSpace="1171" w:wrap="notBeside" w:vAnchor="text" w:hAnchor="text" w:x="49" w:y="1172"/>
              <w:jc w:val="left"/>
            </w:pPr>
            <w:r>
              <w:rPr>
                <w:i/>
                <w:iCs/>
              </w:rPr>
              <w:t>Спецодежда дежурная, комплект</w:t>
            </w: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2CF654DB" w14:textId="77777777" w:rsidR="003C610C" w:rsidRDefault="00C24A72">
            <w:pPr>
              <w:pStyle w:val="a4"/>
              <w:framePr w:w="9014" w:h="3240" w:hSpace="192" w:vSpace="1171" w:wrap="notBeside" w:vAnchor="text" w:hAnchor="text" w:x="49" w:y="1172"/>
            </w:pPr>
            <w:r>
              <w:t>5</w:t>
            </w:r>
          </w:p>
        </w:tc>
      </w:tr>
    </w:tbl>
    <w:p w14:paraId="161CBDC4" w14:textId="77777777" w:rsidR="003C610C" w:rsidRDefault="00C24A72">
      <w:pPr>
        <w:pStyle w:val="a9"/>
        <w:framePr w:w="9110" w:h="216" w:hSpace="48" w:wrap="notBeside" w:vAnchor="text" w:hAnchor="text" w:x="145" w:y="1"/>
        <w:jc w:val="right"/>
      </w:pPr>
      <w:r>
        <w:rPr>
          <w:i/>
          <w:iCs/>
        </w:rPr>
        <w:t>Таблица 22.</w:t>
      </w:r>
    </w:p>
    <w:p w14:paraId="67A8C784" w14:textId="77777777" w:rsidR="003C610C" w:rsidRDefault="003C610C">
      <w:pPr>
        <w:spacing w:line="1" w:lineRule="exact"/>
      </w:pPr>
    </w:p>
    <w:p w14:paraId="50FB0AF3" w14:textId="77777777" w:rsidR="003C610C" w:rsidRDefault="00C24A72">
      <w:pPr>
        <w:pStyle w:val="1"/>
        <w:ind w:firstLine="820"/>
        <w:jc w:val="both"/>
      </w:pPr>
      <w:r>
        <w:t xml:space="preserve">Перечень и необходимый объём мер противопожарного обустройства лесов устанавливается </w:t>
      </w:r>
      <w:r>
        <w:rPr>
          <w:color w:val="0000FF"/>
        </w:rPr>
        <w:t xml:space="preserve">Приказом Рослесхоза от 27.04.2012 </w:t>
      </w:r>
      <w:r>
        <w:rPr>
          <w:color w:val="0000FF"/>
          <w:lang w:val="en-US" w:eastAsia="en-US" w:bidi="en-US"/>
        </w:rPr>
        <w:t>N</w:t>
      </w:r>
      <w:r w:rsidRPr="006276D8">
        <w:rPr>
          <w:color w:val="0000FF"/>
          <w:lang w:eastAsia="en-US" w:bidi="en-US"/>
        </w:rPr>
        <w:t xml:space="preserve"> </w:t>
      </w:r>
      <w:r>
        <w:rPr>
          <w:color w:val="0000FF"/>
        </w:rPr>
        <w:t xml:space="preserve">174 </w:t>
      </w:r>
      <w:r>
        <w:t>"Об утверждении Нормати</w:t>
      </w:r>
      <w:r>
        <w:softHyphen/>
        <w:t>вов противопожарного обустройства лесов".</w:t>
      </w:r>
    </w:p>
    <w:p w14:paraId="49DFF554" w14:textId="77777777" w:rsidR="003C610C" w:rsidRDefault="00C24A72">
      <w:pPr>
        <w:pStyle w:val="1"/>
        <w:ind w:firstLine="820"/>
        <w:jc w:val="both"/>
      </w:pPr>
      <w:r>
        <w:t>Наименование средств предупреждения и тушения лесных пожаров в зависимо</w:t>
      </w:r>
      <w:r>
        <w:softHyphen/>
        <w:t xml:space="preserve">сти от вида использования лесов устанавливается </w:t>
      </w:r>
      <w:r>
        <w:rPr>
          <w:color w:val="0000FF"/>
        </w:rPr>
        <w:t xml:space="preserve">Приказом Минприроды России от 28.03.2014 </w:t>
      </w:r>
      <w:r>
        <w:rPr>
          <w:color w:val="0000FF"/>
          <w:lang w:val="en-US" w:eastAsia="en-US" w:bidi="en-US"/>
        </w:rPr>
        <w:t>N</w:t>
      </w:r>
      <w:r w:rsidRPr="006276D8">
        <w:rPr>
          <w:color w:val="0000FF"/>
          <w:lang w:eastAsia="en-US" w:bidi="en-US"/>
        </w:rPr>
        <w:t xml:space="preserve"> </w:t>
      </w:r>
      <w:r>
        <w:rPr>
          <w:color w:val="0000FF"/>
        </w:rPr>
        <w:t xml:space="preserve">161 </w:t>
      </w:r>
      <w:r>
        <w:t xml:space="preserve">(в ред. </w:t>
      </w:r>
      <w:r>
        <w:rPr>
          <w:color w:val="0000FF"/>
        </w:rPr>
        <w:t xml:space="preserve">Приказа Минприроды России от 15.07.2015 </w:t>
      </w:r>
      <w:r>
        <w:rPr>
          <w:color w:val="0000FF"/>
          <w:lang w:val="en-US" w:eastAsia="en-US" w:bidi="en-US"/>
        </w:rPr>
        <w:t>N</w:t>
      </w:r>
      <w:r w:rsidRPr="006276D8">
        <w:rPr>
          <w:color w:val="0000FF"/>
          <w:lang w:eastAsia="en-US" w:bidi="en-US"/>
        </w:rPr>
        <w:t xml:space="preserve"> </w:t>
      </w:r>
      <w:r>
        <w:rPr>
          <w:color w:val="0000FF"/>
        </w:rPr>
        <w:t xml:space="preserve">321) </w:t>
      </w:r>
      <w:r>
        <w:t>«Об утвер</w:t>
      </w:r>
      <w:r>
        <w:softHyphen/>
        <w:t>ждении видов средств предупреждения и тушения лесных пожаров, нормативов обес</w:t>
      </w:r>
      <w:r>
        <w:softHyphen/>
        <w:t>печенности данными средствами лиц, использующих леса, норм наличия средств пре</w:t>
      </w:r>
      <w:r>
        <w:softHyphen/>
        <w:t>дупреждения и тушения лесных пожаров при использовании лесов».</w:t>
      </w:r>
    </w:p>
    <w:p w14:paraId="2FD36452" w14:textId="77777777" w:rsidR="003C610C" w:rsidRDefault="00C24A72">
      <w:pPr>
        <w:pStyle w:val="1"/>
        <w:ind w:firstLine="820"/>
        <w:jc w:val="both"/>
      </w:pPr>
      <w:r>
        <w:t xml:space="preserve">Порядок разработки и утверждения плана тушения лесных пожаров установлен </w:t>
      </w:r>
      <w:r>
        <w:rPr>
          <w:color w:val="0000FF"/>
        </w:rPr>
        <w:t xml:space="preserve">Постановлением Правительства РФ от 17 мая 2011 г. № 337 </w:t>
      </w:r>
      <w:r>
        <w:t>«Об утверждении правил разработки и утверждения плана тушения лесных пожаров и его формы».</w:t>
      </w:r>
    </w:p>
    <w:p w14:paraId="5BBC583B" w14:textId="77777777" w:rsidR="003C610C" w:rsidRDefault="00C24A72">
      <w:pPr>
        <w:pStyle w:val="1"/>
        <w:spacing w:after="200"/>
        <w:ind w:firstLine="820"/>
        <w:jc w:val="both"/>
        <w:sectPr w:rsidR="003C610C">
          <w:pgSz w:w="11900" w:h="16840"/>
          <w:pgMar w:top="1134" w:right="1315" w:bottom="1547" w:left="1282" w:header="0" w:footer="3" w:gutter="0"/>
          <w:cols w:space="720"/>
          <w:noEndnote/>
          <w:docGrid w:linePitch="360"/>
        </w:sectPr>
      </w:pPr>
      <w:r>
        <w:t>В качестве основы для определения степени природной пожарной опасности лесного фонда ЗАТО Солнечный была использована классификация природной пожар</w:t>
      </w:r>
      <w:r>
        <w:softHyphen/>
        <w:t xml:space="preserve">ной опасности лесов, утвержденная </w:t>
      </w:r>
      <w:r>
        <w:rPr>
          <w:color w:val="0000FF"/>
        </w:rPr>
        <w:t xml:space="preserve">Приказом Рослесхоза от 05.07.2011 №287 </w:t>
      </w:r>
      <w:r>
        <w:t>«Об утверждении классификации природной пожарной опасности лесов и классификации пожарной опасности в лесах в зависимости от условий погоды».</w:t>
      </w:r>
    </w:p>
    <w:p w14:paraId="6391C359" w14:textId="77777777" w:rsidR="003C610C" w:rsidRDefault="00C24A72">
      <w:pPr>
        <w:pStyle w:val="32"/>
        <w:keepNext/>
        <w:keepLines/>
        <w:numPr>
          <w:ilvl w:val="2"/>
          <w:numId w:val="14"/>
        </w:numPr>
        <w:tabs>
          <w:tab w:val="left" w:pos="1702"/>
        </w:tabs>
        <w:spacing w:before="140" w:after="0"/>
        <w:ind w:firstLine="900"/>
        <w:jc w:val="both"/>
        <w:rPr>
          <w:sz w:val="24"/>
          <w:szCs w:val="24"/>
        </w:rPr>
      </w:pPr>
      <w:bookmarkStart w:id="60" w:name="bookmark125"/>
      <w:r>
        <w:rPr>
          <w:i/>
          <w:iCs/>
          <w:sz w:val="24"/>
          <w:szCs w:val="24"/>
        </w:rPr>
        <w:lastRenderedPageBreak/>
        <w:t>Требования к защите лесов (нормативы и параметры санитарно</w:t>
      </w:r>
      <w:r>
        <w:rPr>
          <w:i/>
          <w:iCs/>
          <w:sz w:val="24"/>
          <w:szCs w:val="24"/>
        </w:rPr>
        <w:softHyphen/>
        <w:t>оздоровительных мероприятий, профилактических мероприятий по защите лесов, мероприятий по ликвидации очагов вредных организмов, а также других опреде</w:t>
      </w:r>
      <w:r>
        <w:rPr>
          <w:i/>
          <w:iCs/>
          <w:sz w:val="24"/>
          <w:szCs w:val="24"/>
        </w:rPr>
        <w:softHyphen/>
        <w:t>лённых уполномоченным федеральным органом исполнительной власти меропри</w:t>
      </w:r>
      <w:r>
        <w:rPr>
          <w:i/>
          <w:iCs/>
          <w:sz w:val="24"/>
          <w:szCs w:val="24"/>
        </w:rPr>
        <w:softHyphen/>
        <w:t>ятий)</w:t>
      </w:r>
      <w:bookmarkEnd w:id="60"/>
    </w:p>
    <w:p w14:paraId="6A000718" w14:textId="77777777" w:rsidR="003C610C" w:rsidRDefault="00C24A72">
      <w:pPr>
        <w:pStyle w:val="1"/>
        <w:ind w:firstLine="740"/>
        <w:jc w:val="both"/>
      </w:pPr>
      <w:r>
        <w:t xml:space="preserve">Согласно части 2 статьи 60.1 </w:t>
      </w:r>
      <w:r>
        <w:rPr>
          <w:color w:val="0000FF"/>
        </w:rPr>
        <w:t xml:space="preserve">Лесного кодекса Российской Федерации от 04.12.2006 </w:t>
      </w:r>
      <w:r>
        <w:rPr>
          <w:color w:val="0000FF"/>
          <w:lang w:val="en-US" w:eastAsia="en-US" w:bidi="en-US"/>
        </w:rPr>
        <w:t>N</w:t>
      </w:r>
      <w:r w:rsidRPr="006276D8">
        <w:rPr>
          <w:color w:val="0000FF"/>
          <w:lang w:eastAsia="en-US" w:bidi="en-US"/>
        </w:rPr>
        <w:t xml:space="preserve"> </w:t>
      </w:r>
      <w:r>
        <w:rPr>
          <w:color w:val="0000FF"/>
        </w:rPr>
        <w:t xml:space="preserve">200-ФЗ, </w:t>
      </w:r>
      <w:r>
        <w:t>защита лесов направлена на выявление в лесах вредных организ</w:t>
      </w:r>
      <w:r>
        <w:softHyphen/>
        <w:t>мов и предупреждение их распространения, а в случае возникновения очагов вредных организмов - на их ликвидацию.</w:t>
      </w:r>
    </w:p>
    <w:p w14:paraId="1E1D14CA" w14:textId="77777777" w:rsidR="003C610C" w:rsidRDefault="00C24A72">
      <w:pPr>
        <w:pStyle w:val="1"/>
        <w:ind w:firstLine="740"/>
        <w:jc w:val="both"/>
      </w:pPr>
      <w:r>
        <w:t xml:space="preserve">Защита лесов осуществляется в соответствии с частью 1 статьи 60.2. </w:t>
      </w:r>
      <w:r>
        <w:rPr>
          <w:color w:val="0000FF"/>
        </w:rPr>
        <w:t xml:space="preserve">Лесного кодекса Российской Федерации от 04.12.2006 </w:t>
      </w:r>
      <w:r>
        <w:rPr>
          <w:color w:val="0000FF"/>
          <w:lang w:val="en-US" w:eastAsia="en-US" w:bidi="en-US"/>
        </w:rPr>
        <w:t>N</w:t>
      </w:r>
      <w:r w:rsidRPr="006276D8">
        <w:rPr>
          <w:color w:val="0000FF"/>
          <w:lang w:eastAsia="en-US" w:bidi="en-US"/>
        </w:rPr>
        <w:t xml:space="preserve"> </w:t>
      </w:r>
      <w:r>
        <w:rPr>
          <w:color w:val="0000FF"/>
        </w:rPr>
        <w:t xml:space="preserve">200-ФЗ, </w:t>
      </w:r>
      <w:r>
        <w:t>включая в себя выполнение мер санитарной безопасности в лесах и ликвидацию очагов вредных организмов.</w:t>
      </w:r>
    </w:p>
    <w:p w14:paraId="5CB34087" w14:textId="77777777" w:rsidR="003C610C" w:rsidRDefault="00C24A72">
      <w:pPr>
        <w:pStyle w:val="1"/>
        <w:ind w:firstLine="740"/>
        <w:jc w:val="both"/>
      </w:pPr>
      <w:r>
        <w:t xml:space="preserve">На основании части 1 статьи 60.3. </w:t>
      </w:r>
      <w:r>
        <w:rPr>
          <w:color w:val="0000FF"/>
        </w:rPr>
        <w:t xml:space="preserve">Лесного кодекса Российской Федерации от 04.12.2006 </w:t>
      </w:r>
      <w:r>
        <w:rPr>
          <w:color w:val="0000FF"/>
          <w:lang w:val="en-US" w:eastAsia="en-US" w:bidi="en-US"/>
        </w:rPr>
        <w:t>N</w:t>
      </w:r>
      <w:r w:rsidRPr="006276D8">
        <w:rPr>
          <w:color w:val="0000FF"/>
          <w:lang w:eastAsia="en-US" w:bidi="en-US"/>
        </w:rPr>
        <w:t xml:space="preserve"> </w:t>
      </w:r>
      <w:r>
        <w:rPr>
          <w:color w:val="0000FF"/>
        </w:rPr>
        <w:t xml:space="preserve">200-ФЗ, </w:t>
      </w:r>
      <w:r>
        <w:t>меры санитарной безопасности в лесах включают в себя:</w:t>
      </w:r>
    </w:p>
    <w:p w14:paraId="63BF6F41" w14:textId="77777777" w:rsidR="003C610C" w:rsidRDefault="00C24A72">
      <w:pPr>
        <w:pStyle w:val="1"/>
        <w:numPr>
          <w:ilvl w:val="0"/>
          <w:numId w:val="16"/>
        </w:numPr>
        <w:tabs>
          <w:tab w:val="left" w:pos="1002"/>
        </w:tabs>
        <w:ind w:firstLine="740"/>
        <w:jc w:val="both"/>
      </w:pPr>
      <w:r>
        <w:t>) лесозащитное районирование;</w:t>
      </w:r>
    </w:p>
    <w:p w14:paraId="421C0640" w14:textId="77777777" w:rsidR="003C610C" w:rsidRDefault="00C24A72">
      <w:pPr>
        <w:pStyle w:val="1"/>
        <w:numPr>
          <w:ilvl w:val="0"/>
          <w:numId w:val="16"/>
        </w:numPr>
        <w:tabs>
          <w:tab w:val="left" w:pos="1046"/>
        </w:tabs>
        <w:ind w:firstLine="740"/>
        <w:jc w:val="both"/>
      </w:pPr>
      <w:r>
        <w:t>) государственный лесопатологический мониторинг;</w:t>
      </w:r>
    </w:p>
    <w:p w14:paraId="4828A5D5" w14:textId="77777777" w:rsidR="003C610C" w:rsidRDefault="00C24A72">
      <w:pPr>
        <w:pStyle w:val="1"/>
        <w:numPr>
          <w:ilvl w:val="0"/>
          <w:numId w:val="16"/>
        </w:numPr>
        <w:tabs>
          <w:tab w:val="left" w:pos="1031"/>
        </w:tabs>
        <w:ind w:firstLine="740"/>
        <w:jc w:val="both"/>
      </w:pPr>
      <w:r>
        <w:t>) проведение лесопатологических обследований;</w:t>
      </w:r>
    </w:p>
    <w:p w14:paraId="5A6EBB63" w14:textId="77777777" w:rsidR="003C610C" w:rsidRDefault="00C24A72">
      <w:pPr>
        <w:pStyle w:val="1"/>
        <w:numPr>
          <w:ilvl w:val="0"/>
          <w:numId w:val="16"/>
        </w:numPr>
        <w:tabs>
          <w:tab w:val="left" w:pos="1046"/>
        </w:tabs>
        <w:ind w:firstLine="740"/>
        <w:jc w:val="both"/>
      </w:pPr>
      <w:r>
        <w:t>) предупреждение распространения вредных организмов;</w:t>
      </w:r>
    </w:p>
    <w:p w14:paraId="6517AB17" w14:textId="77777777" w:rsidR="003C610C" w:rsidRDefault="00C24A72">
      <w:pPr>
        <w:pStyle w:val="1"/>
        <w:numPr>
          <w:ilvl w:val="0"/>
          <w:numId w:val="16"/>
        </w:numPr>
        <w:tabs>
          <w:tab w:val="left" w:pos="1036"/>
        </w:tabs>
        <w:ind w:firstLine="740"/>
        <w:jc w:val="both"/>
      </w:pPr>
      <w:r>
        <w:t>) иные меры санитарной безопасности в лесах.</w:t>
      </w:r>
    </w:p>
    <w:p w14:paraId="580B814C" w14:textId="77777777" w:rsidR="003C610C" w:rsidRDefault="00C24A72">
      <w:pPr>
        <w:pStyle w:val="1"/>
        <w:ind w:firstLine="740"/>
        <w:jc w:val="both"/>
      </w:pPr>
      <w:r>
        <w:t>Основными нормативными документами являются:</w:t>
      </w:r>
    </w:p>
    <w:p w14:paraId="4C6C28AF" w14:textId="77777777" w:rsidR="003C610C" w:rsidRDefault="00C24A72">
      <w:pPr>
        <w:pStyle w:val="1"/>
        <w:ind w:firstLine="740"/>
        <w:jc w:val="both"/>
      </w:pPr>
      <w:r>
        <w:rPr>
          <w:color w:val="0000FF"/>
        </w:rPr>
        <w:t xml:space="preserve">Постановление Правительства РФ от 09.12.2020 </w:t>
      </w:r>
      <w:r>
        <w:rPr>
          <w:color w:val="0000FF"/>
          <w:lang w:val="en-US" w:eastAsia="en-US" w:bidi="en-US"/>
        </w:rPr>
        <w:t>N</w:t>
      </w:r>
      <w:r w:rsidRPr="006276D8">
        <w:rPr>
          <w:color w:val="0000FF"/>
          <w:lang w:eastAsia="en-US" w:bidi="en-US"/>
        </w:rPr>
        <w:t xml:space="preserve"> </w:t>
      </w:r>
      <w:r>
        <w:rPr>
          <w:color w:val="0000FF"/>
        </w:rPr>
        <w:t xml:space="preserve">2047 </w:t>
      </w:r>
      <w:r>
        <w:t>"О Правилах санитарной безопасности в лесах";</w:t>
      </w:r>
    </w:p>
    <w:p w14:paraId="6C61A6E0" w14:textId="77777777" w:rsidR="003C610C" w:rsidRDefault="00C24A72">
      <w:pPr>
        <w:pStyle w:val="1"/>
        <w:ind w:firstLine="740"/>
        <w:jc w:val="both"/>
      </w:pPr>
      <w:r>
        <w:rPr>
          <w:color w:val="0000FF"/>
        </w:rPr>
        <w:t xml:space="preserve">Приказ Минприроды России от 09.11.2020 № 913 </w:t>
      </w:r>
      <w:r>
        <w:t>«Об утверждении Правил лик</w:t>
      </w:r>
      <w:r>
        <w:softHyphen/>
        <w:t>видации очагов вредных организмов»;</w:t>
      </w:r>
    </w:p>
    <w:p w14:paraId="794BCF64" w14:textId="77777777" w:rsidR="003C610C" w:rsidRDefault="00C24A72">
      <w:pPr>
        <w:pStyle w:val="1"/>
        <w:ind w:firstLine="740"/>
        <w:jc w:val="both"/>
      </w:pPr>
      <w:r>
        <w:rPr>
          <w:color w:val="0000FF"/>
        </w:rPr>
        <w:t xml:space="preserve">Приказ Минприроды России от 09.11.2020 № 910 </w:t>
      </w:r>
      <w:r>
        <w:t>«Об утверждении порядка проведения лесопатологических обследований и формы акта лесопатологического об</w:t>
      </w:r>
      <w:r>
        <w:softHyphen/>
        <w:t>следования»;</w:t>
      </w:r>
    </w:p>
    <w:p w14:paraId="6C601E72" w14:textId="77777777" w:rsidR="003C610C" w:rsidRDefault="00C24A72">
      <w:pPr>
        <w:pStyle w:val="1"/>
        <w:spacing w:after="240"/>
        <w:ind w:firstLine="740"/>
        <w:jc w:val="both"/>
      </w:pPr>
      <w:r>
        <w:rPr>
          <w:color w:val="0000FF"/>
        </w:rPr>
        <w:t xml:space="preserve">Приказ Минприроды России от 09.11.2020 № 912 </w:t>
      </w:r>
      <w:r>
        <w:t>«Об утверждении Правил осуществления мероприятий по предупреждению распространения вредных организ</w:t>
      </w:r>
      <w:r>
        <w:softHyphen/>
        <w:t>мов».</w:t>
      </w:r>
    </w:p>
    <w:p w14:paraId="3E7CE3A4" w14:textId="77777777" w:rsidR="003C610C" w:rsidRDefault="00C24A72">
      <w:pPr>
        <w:pStyle w:val="1"/>
        <w:ind w:firstLine="740"/>
        <w:jc w:val="both"/>
      </w:pPr>
      <w:r>
        <w:rPr>
          <w:b/>
          <w:bCs/>
        </w:rPr>
        <w:t>Нормативы и параметры санитарно-оздоровительных мероприятий</w:t>
      </w:r>
    </w:p>
    <w:p w14:paraId="5835D787" w14:textId="77777777" w:rsidR="003C610C" w:rsidRDefault="00C24A72">
      <w:pPr>
        <w:pStyle w:val="1"/>
        <w:ind w:firstLine="740"/>
        <w:jc w:val="both"/>
      </w:pPr>
      <w:r>
        <w:rPr>
          <w:color w:val="0000FF"/>
        </w:rPr>
        <w:t xml:space="preserve">Приказ Минприроды России от 09.11.2020 № 912 </w:t>
      </w:r>
      <w:r>
        <w:t>«Об утверждении Правил осуществления мероприятий по предупреждению распространения вредных организ</w:t>
      </w:r>
      <w:r>
        <w:softHyphen/>
        <w:t>мов»:</w:t>
      </w:r>
    </w:p>
    <w:p w14:paraId="249A44CA" w14:textId="77777777" w:rsidR="003C610C" w:rsidRDefault="00C24A72">
      <w:pPr>
        <w:pStyle w:val="1"/>
        <w:ind w:firstLine="740"/>
        <w:jc w:val="both"/>
      </w:pPr>
      <w:r>
        <w:t>пункт 24. «Санитарно-оздоровительные мероприятия (далее - СОМ) проводятся с целью улучшения санитарного состояния лесных насаждений, уменьшения угрозы распространения вредных организмов, обеспечения лесными насаждениями своих це</w:t>
      </w:r>
      <w:r>
        <w:softHyphen/>
        <w:t>левых функций, а также снижения ущерба от воздействия неблагоприятных факторов (вредные организмы, воздействие огня, погодные условия, почвенно-климатические факторы и другие, биотические и абиотические факторы, наносящие ущерб устойчиво</w:t>
      </w:r>
      <w:r>
        <w:softHyphen/>
        <w:t>сти или целевой функции лесов)»;</w:t>
      </w:r>
    </w:p>
    <w:p w14:paraId="4D4DBEB1" w14:textId="77777777" w:rsidR="003C610C" w:rsidRDefault="00C24A72">
      <w:pPr>
        <w:pStyle w:val="1"/>
        <w:ind w:firstLine="740"/>
        <w:jc w:val="both"/>
      </w:pPr>
      <w:r>
        <w:t>пункт 26. «К СОМ относятся рубка погибших и поврежденных лесных насажде</w:t>
      </w:r>
      <w:r>
        <w:softHyphen/>
        <w:t>ний, уборка неликвидной древесины, а также аварийных деревьев»;</w:t>
      </w:r>
    </w:p>
    <w:p w14:paraId="3A9966D1" w14:textId="77777777" w:rsidR="003C610C" w:rsidRDefault="00C24A72">
      <w:pPr>
        <w:pStyle w:val="1"/>
        <w:ind w:firstLine="740"/>
        <w:jc w:val="both"/>
      </w:pPr>
      <w:r>
        <w:t>пункт 28. «Сведения о видах и объемах СОМ, планируемых к проведению лица</w:t>
      </w:r>
      <w:r>
        <w:softHyphen/>
        <w:t>ми, использующими леса на основании договора аренды, права постоянного (бессроч</w:t>
      </w:r>
      <w:r>
        <w:softHyphen/>
        <w:t>ного) пользования лесным участком, отражаются в лесной декларации»;</w:t>
      </w:r>
    </w:p>
    <w:p w14:paraId="2A0A2396" w14:textId="77777777" w:rsidR="003C610C" w:rsidRDefault="00C24A72">
      <w:pPr>
        <w:pStyle w:val="1"/>
        <w:ind w:firstLine="740"/>
        <w:jc w:val="both"/>
      </w:pPr>
      <w:r>
        <w:t>пункт 31. «СОМ планируются в лесах любого целевого назначения и всех кате</w:t>
      </w:r>
      <w:r>
        <w:softHyphen/>
        <w:t>горий защитных лесов, кроме заповедных участков»;</w:t>
      </w:r>
    </w:p>
    <w:p w14:paraId="62040C27" w14:textId="77777777" w:rsidR="003C610C" w:rsidRDefault="00C24A72">
      <w:pPr>
        <w:pStyle w:val="1"/>
        <w:ind w:firstLine="740"/>
        <w:jc w:val="both"/>
      </w:pPr>
      <w:r>
        <w:t>пункт 33. «Размер лесосек и сроки примыкания для проведения СОМ не лими</w:t>
      </w:r>
      <w:r>
        <w:softHyphen/>
        <w:t>тируется. Доля ликвидной, в том числе деловой древесины, устанавливается на основа</w:t>
      </w:r>
      <w:r>
        <w:softHyphen/>
        <w:t>нии материальной оценки лесосек»;</w:t>
      </w:r>
    </w:p>
    <w:p w14:paraId="50532C21" w14:textId="77777777" w:rsidR="003C610C" w:rsidRDefault="00C24A72">
      <w:pPr>
        <w:pStyle w:val="1"/>
        <w:ind w:firstLine="820"/>
        <w:jc w:val="both"/>
      </w:pPr>
      <w:r>
        <w:t>пункт 34. «Рубка погибших и поврежденных лесных насаждений проводится в форме сплошной (для погибших и поврежденных насаждений) и выборочной (для по</w:t>
      </w:r>
      <w:r>
        <w:softHyphen/>
        <w:t>врежденных насаждений) санитарной рубки»;</w:t>
      </w:r>
    </w:p>
    <w:p w14:paraId="21D0C069" w14:textId="77777777" w:rsidR="003C610C" w:rsidRDefault="00C24A72">
      <w:pPr>
        <w:pStyle w:val="1"/>
        <w:ind w:firstLine="820"/>
        <w:jc w:val="both"/>
      </w:pPr>
      <w:r>
        <w:lastRenderedPageBreak/>
        <w:t>пункт 39. «Санитарная рубка считается сплошной, если вырубается весь древо</w:t>
      </w:r>
      <w:r>
        <w:softHyphen/>
        <w:t>стой на выделе или лесопатологическом выделе. При неоднородности санитарного и лесопатологического состояния насаждения на лесотаксационном выделе куртины насаждений без признаков ослабления не подлежат рубке и не включаются в эксплуа</w:t>
      </w:r>
      <w:r>
        <w:softHyphen/>
        <w:t>тационную площадь лесосек»;</w:t>
      </w:r>
    </w:p>
    <w:p w14:paraId="60724E7D" w14:textId="77777777" w:rsidR="003C610C" w:rsidRDefault="00C24A72">
      <w:pPr>
        <w:pStyle w:val="1"/>
        <w:ind w:firstLine="820"/>
        <w:jc w:val="both"/>
      </w:pPr>
      <w:r>
        <w:t>пункт 57. «Уборка неликвидной древесины проводится в местах образования ветровала, бурелома, снеголома, верховых пожаров и других повреждений при наличии неликвидной древесины более 90% от общего запаса погибших деревьев»;</w:t>
      </w:r>
    </w:p>
    <w:p w14:paraId="1C3A0327" w14:textId="77777777" w:rsidR="003C610C" w:rsidRDefault="00C24A72">
      <w:pPr>
        <w:pStyle w:val="1"/>
        <w:spacing w:after="100"/>
        <w:ind w:firstLine="820"/>
        <w:jc w:val="both"/>
      </w:pPr>
      <w:r>
        <w:t>пункт 45. «Рубка аварийных деревьев проводится в целях недопущения вреда жизни и здоровью граждан или ущерба государственному имуществу и имуществу граждан и юридических лиц».</w:t>
      </w:r>
    </w:p>
    <w:p w14:paraId="7897BEAA" w14:textId="77777777" w:rsidR="003C610C" w:rsidRDefault="00C24A72">
      <w:pPr>
        <w:pStyle w:val="1"/>
        <w:spacing w:after="100"/>
        <w:ind w:right="420" w:firstLine="0"/>
        <w:jc w:val="right"/>
      </w:pPr>
      <w:r>
        <w:rPr>
          <w:i/>
          <w:iCs/>
        </w:rPr>
        <w:t>Таблица 23 (15).</w:t>
      </w:r>
    </w:p>
    <w:p w14:paraId="707A753E" w14:textId="77777777" w:rsidR="003C610C" w:rsidRDefault="00C24A72">
      <w:pPr>
        <w:pStyle w:val="1"/>
        <w:spacing w:after="280"/>
        <w:ind w:firstLine="0"/>
        <w:jc w:val="center"/>
      </w:pPr>
      <w:r>
        <w:t>Нормативы и параметры санитарно-оздоровительных мероприятий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0"/>
        <w:gridCol w:w="1795"/>
        <w:gridCol w:w="850"/>
        <w:gridCol w:w="672"/>
        <w:gridCol w:w="1061"/>
        <w:gridCol w:w="1253"/>
        <w:gridCol w:w="1162"/>
        <w:gridCol w:w="1334"/>
        <w:gridCol w:w="706"/>
      </w:tblGrid>
      <w:tr w:rsidR="003C610C" w14:paraId="3035A993" w14:textId="77777777">
        <w:trPr>
          <w:trHeight w:hRule="exact" w:val="432"/>
          <w:jc w:val="center"/>
        </w:trPr>
        <w:tc>
          <w:tcPr>
            <w:tcW w:w="470" w:type="dxa"/>
            <w:vMerge w:val="restart"/>
            <w:tcBorders>
              <w:top w:val="single" w:sz="4" w:space="0" w:color="auto"/>
              <w:left w:val="single" w:sz="4" w:space="0" w:color="auto"/>
            </w:tcBorders>
            <w:shd w:val="clear" w:color="auto" w:fill="auto"/>
            <w:vAlign w:val="center"/>
          </w:tcPr>
          <w:p w14:paraId="24F0C489" w14:textId="77777777" w:rsidR="003C610C" w:rsidRDefault="00C24A72">
            <w:pPr>
              <w:pStyle w:val="a4"/>
              <w:rPr>
                <w:sz w:val="18"/>
                <w:szCs w:val="18"/>
              </w:rPr>
            </w:pPr>
            <w:r>
              <w:rPr>
                <w:sz w:val="18"/>
                <w:szCs w:val="18"/>
              </w:rPr>
              <w:t>№ п/п</w:t>
            </w:r>
          </w:p>
        </w:tc>
        <w:tc>
          <w:tcPr>
            <w:tcW w:w="1795" w:type="dxa"/>
            <w:vMerge w:val="restart"/>
            <w:tcBorders>
              <w:top w:val="single" w:sz="4" w:space="0" w:color="auto"/>
              <w:left w:val="single" w:sz="4" w:space="0" w:color="auto"/>
            </w:tcBorders>
            <w:shd w:val="clear" w:color="auto" w:fill="auto"/>
            <w:vAlign w:val="center"/>
          </w:tcPr>
          <w:p w14:paraId="43B07CBC" w14:textId="77777777" w:rsidR="003C610C" w:rsidRDefault="00C24A72">
            <w:pPr>
              <w:pStyle w:val="a4"/>
              <w:rPr>
                <w:sz w:val="18"/>
                <w:szCs w:val="18"/>
              </w:rPr>
            </w:pPr>
            <w:r>
              <w:rPr>
                <w:sz w:val="18"/>
                <w:szCs w:val="18"/>
              </w:rPr>
              <w:t>Показатели</w:t>
            </w:r>
          </w:p>
        </w:tc>
        <w:tc>
          <w:tcPr>
            <w:tcW w:w="850" w:type="dxa"/>
            <w:vMerge w:val="restart"/>
            <w:tcBorders>
              <w:top w:val="single" w:sz="4" w:space="0" w:color="auto"/>
              <w:left w:val="single" w:sz="4" w:space="0" w:color="auto"/>
            </w:tcBorders>
            <w:shd w:val="clear" w:color="auto" w:fill="auto"/>
            <w:vAlign w:val="center"/>
          </w:tcPr>
          <w:p w14:paraId="64ADFE47" w14:textId="77777777" w:rsidR="003C610C" w:rsidRDefault="00C24A72">
            <w:pPr>
              <w:pStyle w:val="a4"/>
              <w:rPr>
                <w:sz w:val="18"/>
                <w:szCs w:val="18"/>
              </w:rPr>
            </w:pPr>
            <w:r>
              <w:rPr>
                <w:sz w:val="18"/>
                <w:szCs w:val="18"/>
              </w:rPr>
              <w:t>Ед.изм.</w:t>
            </w:r>
          </w:p>
        </w:tc>
        <w:tc>
          <w:tcPr>
            <w:tcW w:w="2986" w:type="dxa"/>
            <w:gridSpan w:val="3"/>
            <w:tcBorders>
              <w:top w:val="single" w:sz="4" w:space="0" w:color="auto"/>
              <w:left w:val="single" w:sz="4" w:space="0" w:color="auto"/>
            </w:tcBorders>
            <w:shd w:val="clear" w:color="auto" w:fill="auto"/>
            <w:vAlign w:val="bottom"/>
          </w:tcPr>
          <w:p w14:paraId="0200DCAA" w14:textId="77777777" w:rsidR="003C610C" w:rsidRDefault="00C24A72">
            <w:pPr>
              <w:pStyle w:val="a4"/>
              <w:rPr>
                <w:sz w:val="18"/>
                <w:szCs w:val="18"/>
              </w:rPr>
            </w:pPr>
            <w:r>
              <w:rPr>
                <w:sz w:val="18"/>
                <w:szCs w:val="18"/>
              </w:rPr>
              <w:t>Рубка погибших и повреждён</w:t>
            </w:r>
            <w:r>
              <w:rPr>
                <w:sz w:val="18"/>
                <w:szCs w:val="18"/>
              </w:rPr>
              <w:softHyphen/>
              <w:t>ных лесных насаждений</w:t>
            </w:r>
          </w:p>
        </w:tc>
        <w:tc>
          <w:tcPr>
            <w:tcW w:w="1162" w:type="dxa"/>
            <w:vMerge w:val="restart"/>
            <w:tcBorders>
              <w:top w:val="single" w:sz="4" w:space="0" w:color="auto"/>
              <w:left w:val="single" w:sz="4" w:space="0" w:color="auto"/>
            </w:tcBorders>
            <w:shd w:val="clear" w:color="auto" w:fill="auto"/>
            <w:vAlign w:val="center"/>
          </w:tcPr>
          <w:p w14:paraId="761E0453" w14:textId="77777777" w:rsidR="003C610C" w:rsidRDefault="00C24A72">
            <w:pPr>
              <w:pStyle w:val="a4"/>
              <w:rPr>
                <w:sz w:val="18"/>
                <w:szCs w:val="18"/>
              </w:rPr>
            </w:pPr>
            <w:r>
              <w:rPr>
                <w:sz w:val="18"/>
                <w:szCs w:val="18"/>
              </w:rPr>
              <w:t>Уборка аварийных деревьев</w:t>
            </w:r>
          </w:p>
        </w:tc>
        <w:tc>
          <w:tcPr>
            <w:tcW w:w="1334" w:type="dxa"/>
            <w:vMerge w:val="restart"/>
            <w:tcBorders>
              <w:top w:val="single" w:sz="4" w:space="0" w:color="auto"/>
              <w:left w:val="single" w:sz="4" w:space="0" w:color="auto"/>
            </w:tcBorders>
            <w:shd w:val="clear" w:color="auto" w:fill="auto"/>
            <w:vAlign w:val="center"/>
          </w:tcPr>
          <w:p w14:paraId="7898E88D" w14:textId="77777777" w:rsidR="003C610C" w:rsidRDefault="00C24A72">
            <w:pPr>
              <w:pStyle w:val="a4"/>
              <w:rPr>
                <w:sz w:val="18"/>
                <w:szCs w:val="18"/>
              </w:rPr>
            </w:pPr>
            <w:r>
              <w:rPr>
                <w:sz w:val="18"/>
                <w:szCs w:val="18"/>
              </w:rPr>
              <w:t>Уборка не</w:t>
            </w:r>
            <w:r>
              <w:rPr>
                <w:sz w:val="18"/>
                <w:szCs w:val="18"/>
              </w:rPr>
              <w:softHyphen/>
              <w:t>ликвидной древесины</w:t>
            </w:r>
          </w:p>
        </w:tc>
        <w:tc>
          <w:tcPr>
            <w:tcW w:w="706" w:type="dxa"/>
            <w:vMerge w:val="restart"/>
            <w:tcBorders>
              <w:top w:val="single" w:sz="4" w:space="0" w:color="auto"/>
              <w:left w:val="single" w:sz="4" w:space="0" w:color="auto"/>
              <w:right w:val="single" w:sz="4" w:space="0" w:color="auto"/>
            </w:tcBorders>
            <w:shd w:val="clear" w:color="auto" w:fill="auto"/>
            <w:vAlign w:val="center"/>
          </w:tcPr>
          <w:p w14:paraId="1D1E587E" w14:textId="77777777" w:rsidR="003C610C" w:rsidRDefault="00C24A72">
            <w:pPr>
              <w:pStyle w:val="a4"/>
              <w:rPr>
                <w:sz w:val="18"/>
                <w:szCs w:val="18"/>
              </w:rPr>
            </w:pPr>
            <w:r>
              <w:rPr>
                <w:sz w:val="18"/>
                <w:szCs w:val="18"/>
              </w:rPr>
              <w:t>Итого</w:t>
            </w:r>
          </w:p>
        </w:tc>
      </w:tr>
      <w:tr w:rsidR="003C610C" w14:paraId="26B4B984" w14:textId="77777777">
        <w:trPr>
          <w:trHeight w:hRule="exact" w:val="216"/>
          <w:jc w:val="center"/>
        </w:trPr>
        <w:tc>
          <w:tcPr>
            <w:tcW w:w="470" w:type="dxa"/>
            <w:vMerge/>
            <w:tcBorders>
              <w:left w:val="single" w:sz="4" w:space="0" w:color="auto"/>
            </w:tcBorders>
            <w:shd w:val="clear" w:color="auto" w:fill="auto"/>
            <w:vAlign w:val="center"/>
          </w:tcPr>
          <w:p w14:paraId="15B7310A" w14:textId="77777777" w:rsidR="003C610C" w:rsidRDefault="003C610C"/>
        </w:tc>
        <w:tc>
          <w:tcPr>
            <w:tcW w:w="1795" w:type="dxa"/>
            <w:vMerge/>
            <w:tcBorders>
              <w:left w:val="single" w:sz="4" w:space="0" w:color="auto"/>
            </w:tcBorders>
            <w:shd w:val="clear" w:color="auto" w:fill="auto"/>
            <w:vAlign w:val="center"/>
          </w:tcPr>
          <w:p w14:paraId="2FE10ECC" w14:textId="77777777" w:rsidR="003C610C" w:rsidRDefault="003C610C"/>
        </w:tc>
        <w:tc>
          <w:tcPr>
            <w:tcW w:w="850" w:type="dxa"/>
            <w:vMerge/>
            <w:tcBorders>
              <w:left w:val="single" w:sz="4" w:space="0" w:color="auto"/>
            </w:tcBorders>
            <w:shd w:val="clear" w:color="auto" w:fill="auto"/>
            <w:vAlign w:val="center"/>
          </w:tcPr>
          <w:p w14:paraId="68016A7E" w14:textId="77777777" w:rsidR="003C610C" w:rsidRDefault="003C610C"/>
        </w:tc>
        <w:tc>
          <w:tcPr>
            <w:tcW w:w="672" w:type="dxa"/>
            <w:vMerge w:val="restart"/>
            <w:tcBorders>
              <w:top w:val="single" w:sz="4" w:space="0" w:color="auto"/>
              <w:left w:val="single" w:sz="4" w:space="0" w:color="auto"/>
            </w:tcBorders>
            <w:shd w:val="clear" w:color="auto" w:fill="auto"/>
            <w:vAlign w:val="center"/>
          </w:tcPr>
          <w:p w14:paraId="195F616E" w14:textId="77777777" w:rsidR="003C610C" w:rsidRDefault="00C24A72">
            <w:pPr>
              <w:pStyle w:val="a4"/>
              <w:rPr>
                <w:sz w:val="18"/>
                <w:szCs w:val="18"/>
              </w:rPr>
            </w:pPr>
            <w:r>
              <w:rPr>
                <w:sz w:val="18"/>
                <w:szCs w:val="18"/>
              </w:rPr>
              <w:t>всего</w:t>
            </w:r>
          </w:p>
        </w:tc>
        <w:tc>
          <w:tcPr>
            <w:tcW w:w="2314" w:type="dxa"/>
            <w:gridSpan w:val="2"/>
            <w:tcBorders>
              <w:top w:val="single" w:sz="4" w:space="0" w:color="auto"/>
              <w:left w:val="single" w:sz="4" w:space="0" w:color="auto"/>
            </w:tcBorders>
            <w:shd w:val="clear" w:color="auto" w:fill="auto"/>
            <w:vAlign w:val="bottom"/>
          </w:tcPr>
          <w:p w14:paraId="7B2983E3" w14:textId="77777777" w:rsidR="003C610C" w:rsidRDefault="00C24A72">
            <w:pPr>
              <w:pStyle w:val="a4"/>
              <w:rPr>
                <w:sz w:val="18"/>
                <w:szCs w:val="18"/>
              </w:rPr>
            </w:pPr>
            <w:r>
              <w:rPr>
                <w:sz w:val="18"/>
                <w:szCs w:val="18"/>
              </w:rPr>
              <w:t>в том числе</w:t>
            </w:r>
          </w:p>
        </w:tc>
        <w:tc>
          <w:tcPr>
            <w:tcW w:w="1162" w:type="dxa"/>
            <w:vMerge/>
            <w:tcBorders>
              <w:left w:val="single" w:sz="4" w:space="0" w:color="auto"/>
            </w:tcBorders>
            <w:shd w:val="clear" w:color="auto" w:fill="auto"/>
            <w:vAlign w:val="center"/>
          </w:tcPr>
          <w:p w14:paraId="02B58DE2" w14:textId="77777777" w:rsidR="003C610C" w:rsidRDefault="003C610C"/>
        </w:tc>
        <w:tc>
          <w:tcPr>
            <w:tcW w:w="1334" w:type="dxa"/>
            <w:vMerge/>
            <w:tcBorders>
              <w:left w:val="single" w:sz="4" w:space="0" w:color="auto"/>
            </w:tcBorders>
            <w:shd w:val="clear" w:color="auto" w:fill="auto"/>
            <w:vAlign w:val="center"/>
          </w:tcPr>
          <w:p w14:paraId="0A10D8AB" w14:textId="77777777" w:rsidR="003C610C" w:rsidRDefault="003C610C"/>
        </w:tc>
        <w:tc>
          <w:tcPr>
            <w:tcW w:w="706" w:type="dxa"/>
            <w:vMerge/>
            <w:tcBorders>
              <w:left w:val="single" w:sz="4" w:space="0" w:color="auto"/>
              <w:right w:val="single" w:sz="4" w:space="0" w:color="auto"/>
            </w:tcBorders>
            <w:shd w:val="clear" w:color="auto" w:fill="auto"/>
            <w:vAlign w:val="center"/>
          </w:tcPr>
          <w:p w14:paraId="4354C920" w14:textId="77777777" w:rsidR="003C610C" w:rsidRDefault="003C610C"/>
        </w:tc>
      </w:tr>
      <w:tr w:rsidR="003C610C" w14:paraId="7671FA48" w14:textId="77777777">
        <w:trPr>
          <w:trHeight w:hRule="exact" w:val="211"/>
          <w:jc w:val="center"/>
        </w:trPr>
        <w:tc>
          <w:tcPr>
            <w:tcW w:w="470" w:type="dxa"/>
            <w:vMerge/>
            <w:tcBorders>
              <w:left w:val="single" w:sz="4" w:space="0" w:color="auto"/>
            </w:tcBorders>
            <w:shd w:val="clear" w:color="auto" w:fill="auto"/>
            <w:vAlign w:val="center"/>
          </w:tcPr>
          <w:p w14:paraId="7E3DD2E4" w14:textId="77777777" w:rsidR="003C610C" w:rsidRDefault="003C610C"/>
        </w:tc>
        <w:tc>
          <w:tcPr>
            <w:tcW w:w="1795" w:type="dxa"/>
            <w:vMerge/>
            <w:tcBorders>
              <w:left w:val="single" w:sz="4" w:space="0" w:color="auto"/>
            </w:tcBorders>
            <w:shd w:val="clear" w:color="auto" w:fill="auto"/>
            <w:vAlign w:val="center"/>
          </w:tcPr>
          <w:p w14:paraId="24D08225" w14:textId="77777777" w:rsidR="003C610C" w:rsidRDefault="003C610C"/>
        </w:tc>
        <w:tc>
          <w:tcPr>
            <w:tcW w:w="850" w:type="dxa"/>
            <w:vMerge/>
            <w:tcBorders>
              <w:left w:val="single" w:sz="4" w:space="0" w:color="auto"/>
            </w:tcBorders>
            <w:shd w:val="clear" w:color="auto" w:fill="auto"/>
            <w:vAlign w:val="center"/>
          </w:tcPr>
          <w:p w14:paraId="6E1D8F18" w14:textId="77777777" w:rsidR="003C610C" w:rsidRDefault="003C610C"/>
        </w:tc>
        <w:tc>
          <w:tcPr>
            <w:tcW w:w="672" w:type="dxa"/>
            <w:vMerge/>
            <w:tcBorders>
              <w:left w:val="single" w:sz="4" w:space="0" w:color="auto"/>
            </w:tcBorders>
            <w:shd w:val="clear" w:color="auto" w:fill="auto"/>
            <w:vAlign w:val="center"/>
          </w:tcPr>
          <w:p w14:paraId="7F077AC2" w14:textId="77777777" w:rsidR="003C610C" w:rsidRDefault="003C610C"/>
        </w:tc>
        <w:tc>
          <w:tcPr>
            <w:tcW w:w="1061" w:type="dxa"/>
            <w:tcBorders>
              <w:top w:val="single" w:sz="4" w:space="0" w:color="auto"/>
              <w:left w:val="single" w:sz="4" w:space="0" w:color="auto"/>
            </w:tcBorders>
            <w:shd w:val="clear" w:color="auto" w:fill="auto"/>
            <w:vAlign w:val="bottom"/>
          </w:tcPr>
          <w:p w14:paraId="5CFD6C2C" w14:textId="77777777" w:rsidR="003C610C" w:rsidRDefault="00C24A72">
            <w:pPr>
              <w:pStyle w:val="a4"/>
              <w:rPr>
                <w:sz w:val="18"/>
                <w:szCs w:val="18"/>
              </w:rPr>
            </w:pPr>
            <w:r>
              <w:rPr>
                <w:sz w:val="18"/>
                <w:szCs w:val="18"/>
              </w:rPr>
              <w:t>сплошная</w:t>
            </w:r>
          </w:p>
        </w:tc>
        <w:tc>
          <w:tcPr>
            <w:tcW w:w="1253" w:type="dxa"/>
            <w:tcBorders>
              <w:top w:val="single" w:sz="4" w:space="0" w:color="auto"/>
              <w:left w:val="single" w:sz="4" w:space="0" w:color="auto"/>
            </w:tcBorders>
            <w:shd w:val="clear" w:color="auto" w:fill="auto"/>
            <w:vAlign w:val="bottom"/>
          </w:tcPr>
          <w:p w14:paraId="012BAC07" w14:textId="77777777" w:rsidR="003C610C" w:rsidRDefault="00C24A72">
            <w:pPr>
              <w:pStyle w:val="a4"/>
              <w:rPr>
                <w:sz w:val="18"/>
                <w:szCs w:val="18"/>
              </w:rPr>
            </w:pPr>
            <w:r>
              <w:rPr>
                <w:sz w:val="18"/>
                <w:szCs w:val="18"/>
              </w:rPr>
              <w:t>выборочная</w:t>
            </w:r>
          </w:p>
        </w:tc>
        <w:tc>
          <w:tcPr>
            <w:tcW w:w="1162" w:type="dxa"/>
            <w:vMerge/>
            <w:tcBorders>
              <w:left w:val="single" w:sz="4" w:space="0" w:color="auto"/>
            </w:tcBorders>
            <w:shd w:val="clear" w:color="auto" w:fill="auto"/>
            <w:vAlign w:val="center"/>
          </w:tcPr>
          <w:p w14:paraId="03734C6F" w14:textId="77777777" w:rsidR="003C610C" w:rsidRDefault="003C610C"/>
        </w:tc>
        <w:tc>
          <w:tcPr>
            <w:tcW w:w="1334" w:type="dxa"/>
            <w:vMerge/>
            <w:tcBorders>
              <w:left w:val="single" w:sz="4" w:space="0" w:color="auto"/>
            </w:tcBorders>
            <w:shd w:val="clear" w:color="auto" w:fill="auto"/>
            <w:vAlign w:val="center"/>
          </w:tcPr>
          <w:p w14:paraId="7947E12A" w14:textId="77777777" w:rsidR="003C610C" w:rsidRDefault="003C610C"/>
        </w:tc>
        <w:tc>
          <w:tcPr>
            <w:tcW w:w="706" w:type="dxa"/>
            <w:vMerge/>
            <w:tcBorders>
              <w:left w:val="single" w:sz="4" w:space="0" w:color="auto"/>
              <w:right w:val="single" w:sz="4" w:space="0" w:color="auto"/>
            </w:tcBorders>
            <w:shd w:val="clear" w:color="auto" w:fill="auto"/>
            <w:vAlign w:val="center"/>
          </w:tcPr>
          <w:p w14:paraId="5595FF5A" w14:textId="77777777" w:rsidR="003C610C" w:rsidRDefault="003C610C"/>
        </w:tc>
      </w:tr>
      <w:tr w:rsidR="003C610C" w14:paraId="332BE32F" w14:textId="77777777">
        <w:trPr>
          <w:trHeight w:hRule="exact" w:val="221"/>
          <w:jc w:val="center"/>
        </w:trPr>
        <w:tc>
          <w:tcPr>
            <w:tcW w:w="470" w:type="dxa"/>
            <w:tcBorders>
              <w:top w:val="single" w:sz="4" w:space="0" w:color="auto"/>
              <w:left w:val="single" w:sz="4" w:space="0" w:color="auto"/>
            </w:tcBorders>
            <w:shd w:val="clear" w:color="auto" w:fill="auto"/>
            <w:vAlign w:val="bottom"/>
          </w:tcPr>
          <w:p w14:paraId="0D9B8D27" w14:textId="77777777" w:rsidR="003C610C" w:rsidRDefault="00C24A72">
            <w:pPr>
              <w:pStyle w:val="a4"/>
              <w:jc w:val="left"/>
              <w:rPr>
                <w:sz w:val="18"/>
                <w:szCs w:val="18"/>
              </w:rPr>
            </w:pPr>
            <w:r>
              <w:rPr>
                <w:sz w:val="18"/>
                <w:szCs w:val="18"/>
              </w:rPr>
              <w:t>1</w:t>
            </w:r>
          </w:p>
        </w:tc>
        <w:tc>
          <w:tcPr>
            <w:tcW w:w="1795" w:type="dxa"/>
            <w:tcBorders>
              <w:top w:val="single" w:sz="4" w:space="0" w:color="auto"/>
              <w:left w:val="single" w:sz="4" w:space="0" w:color="auto"/>
            </w:tcBorders>
            <w:shd w:val="clear" w:color="auto" w:fill="auto"/>
            <w:vAlign w:val="bottom"/>
          </w:tcPr>
          <w:p w14:paraId="2382C159" w14:textId="77777777" w:rsidR="003C610C" w:rsidRDefault="00C24A72">
            <w:pPr>
              <w:pStyle w:val="a4"/>
              <w:rPr>
                <w:sz w:val="18"/>
                <w:szCs w:val="18"/>
              </w:rPr>
            </w:pPr>
            <w:r>
              <w:rPr>
                <w:sz w:val="18"/>
                <w:szCs w:val="18"/>
              </w:rPr>
              <w:t>2</w:t>
            </w:r>
          </w:p>
        </w:tc>
        <w:tc>
          <w:tcPr>
            <w:tcW w:w="850" w:type="dxa"/>
            <w:tcBorders>
              <w:top w:val="single" w:sz="4" w:space="0" w:color="auto"/>
              <w:left w:val="single" w:sz="4" w:space="0" w:color="auto"/>
            </w:tcBorders>
            <w:shd w:val="clear" w:color="auto" w:fill="auto"/>
            <w:vAlign w:val="bottom"/>
          </w:tcPr>
          <w:p w14:paraId="6A40454D" w14:textId="77777777" w:rsidR="003C610C" w:rsidRDefault="00C24A72">
            <w:pPr>
              <w:pStyle w:val="a4"/>
              <w:ind w:firstLine="320"/>
              <w:jc w:val="left"/>
              <w:rPr>
                <w:sz w:val="18"/>
                <w:szCs w:val="18"/>
              </w:rPr>
            </w:pPr>
            <w:r>
              <w:rPr>
                <w:sz w:val="18"/>
                <w:szCs w:val="18"/>
              </w:rPr>
              <w:t>3</w:t>
            </w:r>
          </w:p>
        </w:tc>
        <w:tc>
          <w:tcPr>
            <w:tcW w:w="672" w:type="dxa"/>
            <w:tcBorders>
              <w:top w:val="single" w:sz="4" w:space="0" w:color="auto"/>
              <w:left w:val="single" w:sz="4" w:space="0" w:color="auto"/>
            </w:tcBorders>
            <w:shd w:val="clear" w:color="auto" w:fill="auto"/>
            <w:vAlign w:val="bottom"/>
          </w:tcPr>
          <w:p w14:paraId="3EAF903C" w14:textId="77777777" w:rsidR="003C610C" w:rsidRDefault="00C24A72">
            <w:pPr>
              <w:pStyle w:val="a4"/>
              <w:ind w:firstLine="280"/>
              <w:jc w:val="left"/>
              <w:rPr>
                <w:sz w:val="18"/>
                <w:szCs w:val="18"/>
              </w:rPr>
            </w:pPr>
            <w:r>
              <w:rPr>
                <w:sz w:val="18"/>
                <w:szCs w:val="18"/>
              </w:rPr>
              <w:t>4</w:t>
            </w:r>
          </w:p>
        </w:tc>
        <w:tc>
          <w:tcPr>
            <w:tcW w:w="1061" w:type="dxa"/>
            <w:tcBorders>
              <w:top w:val="single" w:sz="4" w:space="0" w:color="auto"/>
              <w:left w:val="single" w:sz="4" w:space="0" w:color="auto"/>
            </w:tcBorders>
            <w:shd w:val="clear" w:color="auto" w:fill="auto"/>
            <w:vAlign w:val="bottom"/>
          </w:tcPr>
          <w:p w14:paraId="703D31E6" w14:textId="77777777" w:rsidR="003C610C" w:rsidRDefault="00C24A72">
            <w:pPr>
              <w:pStyle w:val="a4"/>
              <w:rPr>
                <w:sz w:val="18"/>
                <w:szCs w:val="18"/>
              </w:rPr>
            </w:pPr>
            <w:r>
              <w:rPr>
                <w:sz w:val="18"/>
                <w:szCs w:val="18"/>
              </w:rPr>
              <w:t>5</w:t>
            </w:r>
          </w:p>
        </w:tc>
        <w:tc>
          <w:tcPr>
            <w:tcW w:w="1253" w:type="dxa"/>
            <w:tcBorders>
              <w:top w:val="single" w:sz="4" w:space="0" w:color="auto"/>
              <w:left w:val="single" w:sz="4" w:space="0" w:color="auto"/>
            </w:tcBorders>
            <w:shd w:val="clear" w:color="auto" w:fill="auto"/>
            <w:vAlign w:val="bottom"/>
          </w:tcPr>
          <w:p w14:paraId="76B0382B" w14:textId="77777777" w:rsidR="003C610C" w:rsidRDefault="00C24A72">
            <w:pPr>
              <w:pStyle w:val="a4"/>
              <w:rPr>
                <w:sz w:val="18"/>
                <w:szCs w:val="18"/>
              </w:rPr>
            </w:pPr>
            <w:r>
              <w:rPr>
                <w:sz w:val="18"/>
                <w:szCs w:val="18"/>
              </w:rPr>
              <w:t>6</w:t>
            </w:r>
          </w:p>
        </w:tc>
        <w:tc>
          <w:tcPr>
            <w:tcW w:w="1162" w:type="dxa"/>
            <w:tcBorders>
              <w:top w:val="single" w:sz="4" w:space="0" w:color="auto"/>
              <w:left w:val="single" w:sz="4" w:space="0" w:color="auto"/>
            </w:tcBorders>
            <w:shd w:val="clear" w:color="auto" w:fill="auto"/>
            <w:vAlign w:val="bottom"/>
          </w:tcPr>
          <w:p w14:paraId="6167ADF3" w14:textId="77777777" w:rsidR="003C610C" w:rsidRDefault="00C24A72">
            <w:pPr>
              <w:pStyle w:val="a4"/>
              <w:rPr>
                <w:sz w:val="18"/>
                <w:szCs w:val="18"/>
              </w:rPr>
            </w:pPr>
            <w:r>
              <w:rPr>
                <w:sz w:val="18"/>
                <w:szCs w:val="18"/>
              </w:rPr>
              <w:t>7</w:t>
            </w:r>
          </w:p>
        </w:tc>
        <w:tc>
          <w:tcPr>
            <w:tcW w:w="1334" w:type="dxa"/>
            <w:tcBorders>
              <w:top w:val="single" w:sz="4" w:space="0" w:color="auto"/>
              <w:left w:val="single" w:sz="4" w:space="0" w:color="auto"/>
            </w:tcBorders>
            <w:shd w:val="clear" w:color="auto" w:fill="auto"/>
            <w:vAlign w:val="bottom"/>
          </w:tcPr>
          <w:p w14:paraId="61892582" w14:textId="77777777" w:rsidR="003C610C" w:rsidRDefault="00C24A72">
            <w:pPr>
              <w:pStyle w:val="a4"/>
              <w:rPr>
                <w:sz w:val="18"/>
                <w:szCs w:val="18"/>
              </w:rPr>
            </w:pPr>
            <w:r>
              <w:rPr>
                <w:sz w:val="18"/>
                <w:szCs w:val="18"/>
              </w:rPr>
              <w:t>8</w:t>
            </w:r>
          </w:p>
        </w:tc>
        <w:tc>
          <w:tcPr>
            <w:tcW w:w="706" w:type="dxa"/>
            <w:tcBorders>
              <w:top w:val="single" w:sz="4" w:space="0" w:color="auto"/>
              <w:left w:val="single" w:sz="4" w:space="0" w:color="auto"/>
              <w:right w:val="single" w:sz="4" w:space="0" w:color="auto"/>
            </w:tcBorders>
            <w:shd w:val="clear" w:color="auto" w:fill="auto"/>
            <w:vAlign w:val="bottom"/>
          </w:tcPr>
          <w:p w14:paraId="6570CB15" w14:textId="77777777" w:rsidR="003C610C" w:rsidRDefault="00C24A72">
            <w:pPr>
              <w:pStyle w:val="a4"/>
              <w:ind w:firstLine="300"/>
              <w:jc w:val="left"/>
              <w:rPr>
                <w:sz w:val="18"/>
                <w:szCs w:val="18"/>
              </w:rPr>
            </w:pPr>
            <w:r>
              <w:rPr>
                <w:sz w:val="18"/>
                <w:szCs w:val="18"/>
              </w:rPr>
              <w:t>9</w:t>
            </w:r>
          </w:p>
        </w:tc>
      </w:tr>
      <w:tr w:rsidR="003C610C" w14:paraId="551A5F84" w14:textId="77777777">
        <w:trPr>
          <w:trHeight w:hRule="exact" w:val="216"/>
          <w:jc w:val="center"/>
        </w:trPr>
        <w:tc>
          <w:tcPr>
            <w:tcW w:w="9303" w:type="dxa"/>
            <w:gridSpan w:val="9"/>
            <w:tcBorders>
              <w:top w:val="single" w:sz="4" w:space="0" w:color="auto"/>
              <w:left w:val="single" w:sz="4" w:space="0" w:color="auto"/>
              <w:right w:val="single" w:sz="4" w:space="0" w:color="auto"/>
            </w:tcBorders>
            <w:shd w:val="clear" w:color="auto" w:fill="auto"/>
          </w:tcPr>
          <w:p w14:paraId="35B753E6" w14:textId="77777777" w:rsidR="003C610C" w:rsidRDefault="00C24A72">
            <w:pPr>
              <w:pStyle w:val="a4"/>
              <w:jc w:val="left"/>
              <w:rPr>
                <w:sz w:val="18"/>
                <w:szCs w:val="18"/>
              </w:rPr>
            </w:pPr>
            <w:r>
              <w:rPr>
                <w:b/>
                <w:bCs/>
                <w:sz w:val="18"/>
                <w:szCs w:val="18"/>
              </w:rPr>
              <w:t>Сосна</w:t>
            </w:r>
          </w:p>
        </w:tc>
      </w:tr>
      <w:tr w:rsidR="003C610C" w14:paraId="034B8A4E" w14:textId="77777777">
        <w:trPr>
          <w:trHeight w:hRule="exact" w:val="422"/>
          <w:jc w:val="center"/>
        </w:trPr>
        <w:tc>
          <w:tcPr>
            <w:tcW w:w="470" w:type="dxa"/>
            <w:vMerge w:val="restart"/>
            <w:tcBorders>
              <w:top w:val="single" w:sz="4" w:space="0" w:color="auto"/>
              <w:left w:val="single" w:sz="4" w:space="0" w:color="auto"/>
            </w:tcBorders>
            <w:shd w:val="clear" w:color="auto" w:fill="auto"/>
            <w:vAlign w:val="center"/>
          </w:tcPr>
          <w:p w14:paraId="6FCF374C" w14:textId="77777777" w:rsidR="003C610C" w:rsidRDefault="00C24A72">
            <w:pPr>
              <w:pStyle w:val="a4"/>
              <w:jc w:val="left"/>
              <w:rPr>
                <w:sz w:val="18"/>
                <w:szCs w:val="18"/>
              </w:rPr>
            </w:pPr>
            <w:r>
              <w:rPr>
                <w:sz w:val="18"/>
                <w:szCs w:val="18"/>
              </w:rPr>
              <w:t>1</w:t>
            </w:r>
          </w:p>
        </w:tc>
        <w:tc>
          <w:tcPr>
            <w:tcW w:w="1795" w:type="dxa"/>
            <w:vMerge w:val="restart"/>
            <w:tcBorders>
              <w:top w:val="single" w:sz="4" w:space="0" w:color="auto"/>
              <w:left w:val="single" w:sz="4" w:space="0" w:color="auto"/>
            </w:tcBorders>
            <w:shd w:val="clear" w:color="auto" w:fill="auto"/>
            <w:vAlign w:val="bottom"/>
          </w:tcPr>
          <w:p w14:paraId="7B895179" w14:textId="77777777" w:rsidR="003C610C" w:rsidRDefault="00C24A72">
            <w:pPr>
              <w:pStyle w:val="a4"/>
              <w:jc w:val="left"/>
              <w:rPr>
                <w:sz w:val="18"/>
                <w:szCs w:val="18"/>
              </w:rPr>
            </w:pPr>
            <w:r>
              <w:rPr>
                <w:sz w:val="18"/>
                <w:szCs w:val="18"/>
              </w:rPr>
              <w:t>Выявленный фонд по лесовод- ственным требо</w:t>
            </w:r>
            <w:r>
              <w:rPr>
                <w:sz w:val="18"/>
                <w:szCs w:val="18"/>
              </w:rPr>
              <w:softHyphen/>
              <w:t>ваниям</w:t>
            </w:r>
          </w:p>
        </w:tc>
        <w:tc>
          <w:tcPr>
            <w:tcW w:w="850" w:type="dxa"/>
            <w:tcBorders>
              <w:top w:val="single" w:sz="4" w:space="0" w:color="auto"/>
              <w:left w:val="single" w:sz="4" w:space="0" w:color="auto"/>
            </w:tcBorders>
            <w:shd w:val="clear" w:color="auto" w:fill="auto"/>
          </w:tcPr>
          <w:p w14:paraId="5E077A54" w14:textId="77777777" w:rsidR="003C610C" w:rsidRDefault="00C24A72">
            <w:pPr>
              <w:pStyle w:val="a4"/>
              <w:ind w:firstLine="320"/>
              <w:jc w:val="left"/>
              <w:rPr>
                <w:sz w:val="18"/>
                <w:szCs w:val="18"/>
              </w:rPr>
            </w:pPr>
            <w:r>
              <w:rPr>
                <w:sz w:val="18"/>
                <w:szCs w:val="18"/>
              </w:rPr>
              <w:t>га</w:t>
            </w:r>
          </w:p>
        </w:tc>
        <w:tc>
          <w:tcPr>
            <w:tcW w:w="672" w:type="dxa"/>
            <w:tcBorders>
              <w:top w:val="single" w:sz="4" w:space="0" w:color="auto"/>
              <w:left w:val="single" w:sz="4" w:space="0" w:color="auto"/>
            </w:tcBorders>
            <w:shd w:val="clear" w:color="auto" w:fill="auto"/>
            <w:vAlign w:val="center"/>
          </w:tcPr>
          <w:p w14:paraId="5FECCD98" w14:textId="77777777" w:rsidR="003C610C" w:rsidRDefault="00C24A72">
            <w:pPr>
              <w:pStyle w:val="a4"/>
              <w:ind w:firstLine="280"/>
              <w:jc w:val="left"/>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center"/>
          </w:tcPr>
          <w:p w14:paraId="1A981B56"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14:paraId="585D60EC"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14:paraId="115C1DCC" w14:textId="77777777"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center"/>
          </w:tcPr>
          <w:p w14:paraId="15EFC958"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14:paraId="2B0BEB38" w14:textId="77777777" w:rsidR="003C610C" w:rsidRDefault="00C24A72">
            <w:pPr>
              <w:pStyle w:val="a4"/>
              <w:rPr>
                <w:sz w:val="18"/>
                <w:szCs w:val="18"/>
              </w:rPr>
            </w:pPr>
            <w:r>
              <w:rPr>
                <w:b/>
                <w:bCs/>
                <w:sz w:val="18"/>
                <w:szCs w:val="18"/>
              </w:rPr>
              <w:t>-</w:t>
            </w:r>
          </w:p>
        </w:tc>
      </w:tr>
      <w:tr w:rsidR="003C610C" w14:paraId="0045EA1A" w14:textId="77777777">
        <w:trPr>
          <w:trHeight w:hRule="exact" w:val="418"/>
          <w:jc w:val="center"/>
        </w:trPr>
        <w:tc>
          <w:tcPr>
            <w:tcW w:w="470" w:type="dxa"/>
            <w:vMerge/>
            <w:tcBorders>
              <w:left w:val="single" w:sz="4" w:space="0" w:color="auto"/>
            </w:tcBorders>
            <w:shd w:val="clear" w:color="auto" w:fill="auto"/>
            <w:vAlign w:val="center"/>
          </w:tcPr>
          <w:p w14:paraId="04058657" w14:textId="77777777" w:rsidR="003C610C" w:rsidRDefault="003C610C"/>
        </w:tc>
        <w:tc>
          <w:tcPr>
            <w:tcW w:w="1795" w:type="dxa"/>
            <w:vMerge/>
            <w:tcBorders>
              <w:left w:val="single" w:sz="4" w:space="0" w:color="auto"/>
            </w:tcBorders>
            <w:shd w:val="clear" w:color="auto" w:fill="auto"/>
            <w:vAlign w:val="bottom"/>
          </w:tcPr>
          <w:p w14:paraId="62FF6D54" w14:textId="77777777" w:rsidR="003C610C" w:rsidRDefault="003C610C"/>
        </w:tc>
        <w:tc>
          <w:tcPr>
            <w:tcW w:w="850" w:type="dxa"/>
            <w:tcBorders>
              <w:top w:val="single" w:sz="4" w:space="0" w:color="auto"/>
              <w:left w:val="single" w:sz="4" w:space="0" w:color="auto"/>
            </w:tcBorders>
            <w:shd w:val="clear" w:color="auto" w:fill="auto"/>
            <w:vAlign w:val="center"/>
          </w:tcPr>
          <w:p w14:paraId="7C122969" w14:textId="77777777" w:rsidR="003C610C" w:rsidRDefault="00C24A72">
            <w:pPr>
              <w:pStyle w:val="a4"/>
              <w:ind w:firstLine="320"/>
              <w:jc w:val="left"/>
              <w:rPr>
                <w:sz w:val="18"/>
                <w:szCs w:val="18"/>
              </w:rPr>
            </w:pPr>
            <w:r>
              <w:rPr>
                <w:sz w:val="18"/>
                <w:szCs w:val="18"/>
              </w:rPr>
              <w:t>м</w:t>
            </w:r>
            <w:r>
              <w:rPr>
                <w:sz w:val="18"/>
                <w:szCs w:val="18"/>
                <w:vertAlign w:val="superscript"/>
              </w:rPr>
              <w:t>3</w:t>
            </w:r>
          </w:p>
        </w:tc>
        <w:tc>
          <w:tcPr>
            <w:tcW w:w="672" w:type="dxa"/>
            <w:tcBorders>
              <w:top w:val="single" w:sz="4" w:space="0" w:color="auto"/>
              <w:left w:val="single" w:sz="4" w:space="0" w:color="auto"/>
            </w:tcBorders>
            <w:shd w:val="clear" w:color="auto" w:fill="auto"/>
            <w:vAlign w:val="center"/>
          </w:tcPr>
          <w:p w14:paraId="5FCBA65E" w14:textId="77777777" w:rsidR="003C610C" w:rsidRDefault="00C24A72">
            <w:pPr>
              <w:pStyle w:val="a4"/>
              <w:ind w:firstLine="280"/>
              <w:jc w:val="left"/>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center"/>
          </w:tcPr>
          <w:p w14:paraId="22BA3C7E"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14:paraId="5DAF672B"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14:paraId="2D15BBB5" w14:textId="77777777"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center"/>
          </w:tcPr>
          <w:p w14:paraId="35CED57D"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14:paraId="5AE0E1DE" w14:textId="77777777" w:rsidR="003C610C" w:rsidRDefault="00C24A72">
            <w:pPr>
              <w:pStyle w:val="a4"/>
              <w:rPr>
                <w:sz w:val="18"/>
                <w:szCs w:val="18"/>
              </w:rPr>
            </w:pPr>
            <w:r>
              <w:rPr>
                <w:b/>
                <w:bCs/>
                <w:sz w:val="18"/>
                <w:szCs w:val="18"/>
              </w:rPr>
              <w:t>-</w:t>
            </w:r>
          </w:p>
        </w:tc>
      </w:tr>
      <w:tr w:rsidR="003C610C" w14:paraId="49B9BA59" w14:textId="77777777">
        <w:trPr>
          <w:trHeight w:hRule="exact" w:val="422"/>
          <w:jc w:val="center"/>
        </w:trPr>
        <w:tc>
          <w:tcPr>
            <w:tcW w:w="470" w:type="dxa"/>
            <w:tcBorders>
              <w:top w:val="single" w:sz="4" w:space="0" w:color="auto"/>
              <w:left w:val="single" w:sz="4" w:space="0" w:color="auto"/>
            </w:tcBorders>
            <w:shd w:val="clear" w:color="auto" w:fill="auto"/>
            <w:vAlign w:val="center"/>
          </w:tcPr>
          <w:p w14:paraId="1532A2DE" w14:textId="77777777" w:rsidR="003C610C" w:rsidRDefault="00C24A72">
            <w:pPr>
              <w:pStyle w:val="a4"/>
              <w:jc w:val="left"/>
              <w:rPr>
                <w:sz w:val="18"/>
                <w:szCs w:val="18"/>
              </w:rPr>
            </w:pPr>
            <w:r>
              <w:rPr>
                <w:sz w:val="18"/>
                <w:szCs w:val="18"/>
              </w:rPr>
              <w:t>2</w:t>
            </w:r>
          </w:p>
        </w:tc>
        <w:tc>
          <w:tcPr>
            <w:tcW w:w="1795" w:type="dxa"/>
            <w:tcBorders>
              <w:top w:val="single" w:sz="4" w:space="0" w:color="auto"/>
              <w:left w:val="single" w:sz="4" w:space="0" w:color="auto"/>
            </w:tcBorders>
            <w:shd w:val="clear" w:color="auto" w:fill="auto"/>
            <w:vAlign w:val="bottom"/>
          </w:tcPr>
          <w:p w14:paraId="529ED3B3" w14:textId="77777777" w:rsidR="003C610C" w:rsidRDefault="00C24A72">
            <w:pPr>
              <w:pStyle w:val="a4"/>
              <w:jc w:val="left"/>
              <w:rPr>
                <w:sz w:val="18"/>
                <w:szCs w:val="18"/>
              </w:rPr>
            </w:pPr>
            <w:r>
              <w:rPr>
                <w:sz w:val="18"/>
                <w:szCs w:val="18"/>
              </w:rPr>
              <w:t>Срок вырубки или уборка</w:t>
            </w:r>
          </w:p>
        </w:tc>
        <w:tc>
          <w:tcPr>
            <w:tcW w:w="850" w:type="dxa"/>
            <w:tcBorders>
              <w:top w:val="single" w:sz="4" w:space="0" w:color="auto"/>
              <w:left w:val="single" w:sz="4" w:space="0" w:color="auto"/>
            </w:tcBorders>
            <w:shd w:val="clear" w:color="auto" w:fill="auto"/>
            <w:vAlign w:val="center"/>
          </w:tcPr>
          <w:p w14:paraId="322C52F3" w14:textId="77777777" w:rsidR="003C610C" w:rsidRDefault="00C24A72">
            <w:pPr>
              <w:pStyle w:val="a4"/>
              <w:rPr>
                <w:sz w:val="18"/>
                <w:szCs w:val="18"/>
              </w:rPr>
            </w:pPr>
            <w:r>
              <w:rPr>
                <w:sz w:val="18"/>
                <w:szCs w:val="18"/>
              </w:rPr>
              <w:t>лет</w:t>
            </w:r>
          </w:p>
        </w:tc>
        <w:tc>
          <w:tcPr>
            <w:tcW w:w="672" w:type="dxa"/>
            <w:tcBorders>
              <w:top w:val="single" w:sz="4" w:space="0" w:color="auto"/>
              <w:left w:val="single" w:sz="4" w:space="0" w:color="auto"/>
            </w:tcBorders>
            <w:shd w:val="clear" w:color="auto" w:fill="auto"/>
            <w:vAlign w:val="center"/>
          </w:tcPr>
          <w:p w14:paraId="697706EC" w14:textId="77777777" w:rsidR="003C610C" w:rsidRDefault="00C24A72">
            <w:pPr>
              <w:pStyle w:val="a4"/>
              <w:ind w:firstLine="280"/>
              <w:jc w:val="left"/>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center"/>
          </w:tcPr>
          <w:p w14:paraId="165172FD"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14:paraId="4DB512ED"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14:paraId="36A3DEB9" w14:textId="77777777"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center"/>
          </w:tcPr>
          <w:p w14:paraId="47A423C4"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14:paraId="7EFCF7C2" w14:textId="77777777" w:rsidR="003C610C" w:rsidRDefault="00C24A72">
            <w:pPr>
              <w:pStyle w:val="a4"/>
              <w:rPr>
                <w:sz w:val="18"/>
                <w:szCs w:val="18"/>
              </w:rPr>
            </w:pPr>
            <w:r>
              <w:rPr>
                <w:b/>
                <w:bCs/>
                <w:sz w:val="18"/>
                <w:szCs w:val="18"/>
              </w:rPr>
              <w:t>-</w:t>
            </w:r>
          </w:p>
        </w:tc>
      </w:tr>
      <w:tr w:rsidR="003C610C" w14:paraId="1B80EA19" w14:textId="77777777">
        <w:trPr>
          <w:trHeight w:hRule="exact" w:val="835"/>
          <w:jc w:val="center"/>
        </w:trPr>
        <w:tc>
          <w:tcPr>
            <w:tcW w:w="470" w:type="dxa"/>
            <w:vMerge w:val="restart"/>
            <w:tcBorders>
              <w:top w:val="single" w:sz="4" w:space="0" w:color="auto"/>
              <w:left w:val="single" w:sz="4" w:space="0" w:color="auto"/>
            </w:tcBorders>
            <w:shd w:val="clear" w:color="auto" w:fill="auto"/>
            <w:vAlign w:val="center"/>
          </w:tcPr>
          <w:p w14:paraId="752EBF52" w14:textId="77777777" w:rsidR="003C610C" w:rsidRDefault="00C24A72">
            <w:pPr>
              <w:pStyle w:val="a4"/>
              <w:jc w:val="left"/>
              <w:rPr>
                <w:sz w:val="18"/>
                <w:szCs w:val="18"/>
              </w:rPr>
            </w:pPr>
            <w:r>
              <w:rPr>
                <w:sz w:val="18"/>
                <w:szCs w:val="18"/>
              </w:rPr>
              <w:t>3</w:t>
            </w:r>
          </w:p>
        </w:tc>
        <w:tc>
          <w:tcPr>
            <w:tcW w:w="1795" w:type="dxa"/>
            <w:tcBorders>
              <w:top w:val="single" w:sz="4" w:space="0" w:color="auto"/>
              <w:left w:val="single" w:sz="4" w:space="0" w:color="auto"/>
            </w:tcBorders>
            <w:shd w:val="clear" w:color="auto" w:fill="auto"/>
            <w:vAlign w:val="bottom"/>
          </w:tcPr>
          <w:p w14:paraId="1D6EA893" w14:textId="77777777" w:rsidR="003C610C" w:rsidRDefault="00C24A72">
            <w:pPr>
              <w:pStyle w:val="a4"/>
              <w:jc w:val="left"/>
              <w:rPr>
                <w:sz w:val="18"/>
                <w:szCs w:val="18"/>
              </w:rPr>
            </w:pPr>
            <w:r>
              <w:rPr>
                <w:sz w:val="18"/>
                <w:szCs w:val="18"/>
              </w:rPr>
              <w:t>Ежегодный допу</w:t>
            </w:r>
            <w:r>
              <w:rPr>
                <w:sz w:val="18"/>
                <w:szCs w:val="18"/>
              </w:rPr>
              <w:softHyphen/>
              <w:t>стимый объём изъятия древеси</w:t>
            </w:r>
            <w:r>
              <w:rPr>
                <w:sz w:val="18"/>
                <w:szCs w:val="18"/>
              </w:rPr>
              <w:softHyphen/>
              <w:t>ны:</w:t>
            </w:r>
          </w:p>
        </w:tc>
        <w:tc>
          <w:tcPr>
            <w:tcW w:w="850" w:type="dxa"/>
            <w:tcBorders>
              <w:top w:val="single" w:sz="4" w:space="0" w:color="auto"/>
              <w:left w:val="single" w:sz="4" w:space="0" w:color="auto"/>
            </w:tcBorders>
            <w:shd w:val="clear" w:color="auto" w:fill="auto"/>
          </w:tcPr>
          <w:p w14:paraId="3945C594" w14:textId="77777777" w:rsidR="003C610C" w:rsidRDefault="003C610C">
            <w:pPr>
              <w:rPr>
                <w:sz w:val="10"/>
                <w:szCs w:val="10"/>
              </w:rPr>
            </w:pPr>
          </w:p>
        </w:tc>
        <w:tc>
          <w:tcPr>
            <w:tcW w:w="672" w:type="dxa"/>
            <w:tcBorders>
              <w:top w:val="single" w:sz="4" w:space="0" w:color="auto"/>
              <w:left w:val="single" w:sz="4" w:space="0" w:color="auto"/>
            </w:tcBorders>
            <w:shd w:val="clear" w:color="auto" w:fill="auto"/>
          </w:tcPr>
          <w:p w14:paraId="44B97EC1" w14:textId="77777777" w:rsidR="003C610C" w:rsidRDefault="003C610C">
            <w:pPr>
              <w:rPr>
                <w:sz w:val="10"/>
                <w:szCs w:val="10"/>
              </w:rPr>
            </w:pPr>
          </w:p>
        </w:tc>
        <w:tc>
          <w:tcPr>
            <w:tcW w:w="1061" w:type="dxa"/>
            <w:tcBorders>
              <w:top w:val="single" w:sz="4" w:space="0" w:color="auto"/>
              <w:left w:val="single" w:sz="4" w:space="0" w:color="auto"/>
            </w:tcBorders>
            <w:shd w:val="clear" w:color="auto" w:fill="auto"/>
          </w:tcPr>
          <w:p w14:paraId="1B40909A" w14:textId="77777777" w:rsidR="003C610C" w:rsidRDefault="003C610C">
            <w:pPr>
              <w:rPr>
                <w:sz w:val="10"/>
                <w:szCs w:val="10"/>
              </w:rPr>
            </w:pPr>
          </w:p>
        </w:tc>
        <w:tc>
          <w:tcPr>
            <w:tcW w:w="1253" w:type="dxa"/>
            <w:tcBorders>
              <w:top w:val="single" w:sz="4" w:space="0" w:color="auto"/>
              <w:left w:val="single" w:sz="4" w:space="0" w:color="auto"/>
            </w:tcBorders>
            <w:shd w:val="clear" w:color="auto" w:fill="auto"/>
          </w:tcPr>
          <w:p w14:paraId="16F8194C" w14:textId="77777777" w:rsidR="003C610C" w:rsidRDefault="003C610C">
            <w:pPr>
              <w:rPr>
                <w:sz w:val="10"/>
                <w:szCs w:val="10"/>
              </w:rPr>
            </w:pPr>
          </w:p>
        </w:tc>
        <w:tc>
          <w:tcPr>
            <w:tcW w:w="1162" w:type="dxa"/>
            <w:tcBorders>
              <w:top w:val="single" w:sz="4" w:space="0" w:color="auto"/>
              <w:left w:val="single" w:sz="4" w:space="0" w:color="auto"/>
            </w:tcBorders>
            <w:shd w:val="clear" w:color="auto" w:fill="auto"/>
          </w:tcPr>
          <w:p w14:paraId="46EF38AC" w14:textId="77777777" w:rsidR="003C610C" w:rsidRDefault="003C610C">
            <w:pPr>
              <w:rPr>
                <w:sz w:val="10"/>
                <w:szCs w:val="10"/>
              </w:rPr>
            </w:pPr>
          </w:p>
        </w:tc>
        <w:tc>
          <w:tcPr>
            <w:tcW w:w="1334" w:type="dxa"/>
            <w:tcBorders>
              <w:top w:val="single" w:sz="4" w:space="0" w:color="auto"/>
              <w:left w:val="single" w:sz="4" w:space="0" w:color="auto"/>
            </w:tcBorders>
            <w:shd w:val="clear" w:color="auto" w:fill="auto"/>
          </w:tcPr>
          <w:p w14:paraId="625E03EF" w14:textId="77777777" w:rsidR="003C610C" w:rsidRDefault="003C610C">
            <w:pPr>
              <w:rPr>
                <w:sz w:val="10"/>
                <w:szCs w:val="10"/>
              </w:rPr>
            </w:pPr>
          </w:p>
        </w:tc>
        <w:tc>
          <w:tcPr>
            <w:tcW w:w="706" w:type="dxa"/>
            <w:tcBorders>
              <w:top w:val="single" w:sz="4" w:space="0" w:color="auto"/>
              <w:left w:val="single" w:sz="4" w:space="0" w:color="auto"/>
              <w:right w:val="single" w:sz="4" w:space="0" w:color="auto"/>
            </w:tcBorders>
            <w:shd w:val="clear" w:color="auto" w:fill="auto"/>
          </w:tcPr>
          <w:p w14:paraId="4BC9E5C7" w14:textId="77777777" w:rsidR="003C610C" w:rsidRDefault="003C610C">
            <w:pPr>
              <w:rPr>
                <w:sz w:val="10"/>
                <w:szCs w:val="10"/>
              </w:rPr>
            </w:pPr>
          </w:p>
        </w:tc>
      </w:tr>
      <w:tr w:rsidR="003C610C" w14:paraId="0E4869D9" w14:textId="77777777">
        <w:trPr>
          <w:trHeight w:hRule="exact" w:val="221"/>
          <w:jc w:val="center"/>
        </w:trPr>
        <w:tc>
          <w:tcPr>
            <w:tcW w:w="470" w:type="dxa"/>
            <w:vMerge/>
            <w:tcBorders>
              <w:left w:val="single" w:sz="4" w:space="0" w:color="auto"/>
            </w:tcBorders>
            <w:shd w:val="clear" w:color="auto" w:fill="auto"/>
            <w:vAlign w:val="center"/>
          </w:tcPr>
          <w:p w14:paraId="3BA17CA7" w14:textId="77777777" w:rsidR="003C610C" w:rsidRDefault="003C610C"/>
        </w:tc>
        <w:tc>
          <w:tcPr>
            <w:tcW w:w="1795" w:type="dxa"/>
            <w:tcBorders>
              <w:top w:val="single" w:sz="4" w:space="0" w:color="auto"/>
              <w:left w:val="single" w:sz="4" w:space="0" w:color="auto"/>
            </w:tcBorders>
            <w:shd w:val="clear" w:color="auto" w:fill="auto"/>
            <w:vAlign w:val="bottom"/>
          </w:tcPr>
          <w:p w14:paraId="3D37D5A8" w14:textId="77777777" w:rsidR="003C610C" w:rsidRDefault="00C24A72">
            <w:pPr>
              <w:pStyle w:val="a4"/>
              <w:jc w:val="left"/>
              <w:rPr>
                <w:sz w:val="18"/>
                <w:szCs w:val="18"/>
              </w:rPr>
            </w:pPr>
            <w:r>
              <w:rPr>
                <w:sz w:val="18"/>
                <w:szCs w:val="18"/>
              </w:rPr>
              <w:t>площадь</w:t>
            </w:r>
          </w:p>
        </w:tc>
        <w:tc>
          <w:tcPr>
            <w:tcW w:w="850" w:type="dxa"/>
            <w:tcBorders>
              <w:top w:val="single" w:sz="4" w:space="0" w:color="auto"/>
              <w:left w:val="single" w:sz="4" w:space="0" w:color="auto"/>
            </w:tcBorders>
            <w:shd w:val="clear" w:color="auto" w:fill="auto"/>
            <w:vAlign w:val="bottom"/>
          </w:tcPr>
          <w:p w14:paraId="220C5058" w14:textId="77777777" w:rsidR="003C610C" w:rsidRDefault="00C24A72">
            <w:pPr>
              <w:pStyle w:val="a4"/>
              <w:ind w:firstLine="320"/>
              <w:jc w:val="left"/>
              <w:rPr>
                <w:sz w:val="18"/>
                <w:szCs w:val="18"/>
              </w:rPr>
            </w:pPr>
            <w:r>
              <w:rPr>
                <w:sz w:val="18"/>
                <w:szCs w:val="18"/>
              </w:rPr>
              <w:t>га</w:t>
            </w:r>
          </w:p>
        </w:tc>
        <w:tc>
          <w:tcPr>
            <w:tcW w:w="672" w:type="dxa"/>
            <w:tcBorders>
              <w:top w:val="single" w:sz="4" w:space="0" w:color="auto"/>
              <w:left w:val="single" w:sz="4" w:space="0" w:color="auto"/>
            </w:tcBorders>
            <w:shd w:val="clear" w:color="auto" w:fill="auto"/>
            <w:vAlign w:val="bottom"/>
          </w:tcPr>
          <w:p w14:paraId="4D73104B" w14:textId="77777777" w:rsidR="003C610C" w:rsidRDefault="00C24A72">
            <w:pPr>
              <w:pStyle w:val="a4"/>
              <w:ind w:firstLine="280"/>
              <w:jc w:val="left"/>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bottom"/>
          </w:tcPr>
          <w:p w14:paraId="5244DC4B"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14:paraId="36C41B4A"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14:paraId="1C57AAE5" w14:textId="77777777"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bottom"/>
          </w:tcPr>
          <w:p w14:paraId="6A43D1D4"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14:paraId="46D5AC86" w14:textId="77777777" w:rsidR="003C610C" w:rsidRDefault="00C24A72">
            <w:pPr>
              <w:pStyle w:val="a4"/>
              <w:rPr>
                <w:sz w:val="18"/>
                <w:szCs w:val="18"/>
              </w:rPr>
            </w:pPr>
            <w:r>
              <w:rPr>
                <w:b/>
                <w:bCs/>
                <w:sz w:val="18"/>
                <w:szCs w:val="18"/>
              </w:rPr>
              <w:t>-</w:t>
            </w:r>
          </w:p>
        </w:tc>
      </w:tr>
      <w:tr w:rsidR="003C610C" w14:paraId="669D1954" w14:textId="77777777">
        <w:trPr>
          <w:trHeight w:hRule="exact" w:val="422"/>
          <w:jc w:val="center"/>
        </w:trPr>
        <w:tc>
          <w:tcPr>
            <w:tcW w:w="470" w:type="dxa"/>
            <w:vMerge/>
            <w:tcBorders>
              <w:left w:val="single" w:sz="4" w:space="0" w:color="auto"/>
            </w:tcBorders>
            <w:shd w:val="clear" w:color="auto" w:fill="auto"/>
            <w:vAlign w:val="center"/>
          </w:tcPr>
          <w:p w14:paraId="0B116328" w14:textId="77777777" w:rsidR="003C610C" w:rsidRDefault="003C610C"/>
        </w:tc>
        <w:tc>
          <w:tcPr>
            <w:tcW w:w="1795" w:type="dxa"/>
            <w:tcBorders>
              <w:top w:val="single" w:sz="4" w:space="0" w:color="auto"/>
              <w:left w:val="single" w:sz="4" w:space="0" w:color="auto"/>
            </w:tcBorders>
            <w:shd w:val="clear" w:color="auto" w:fill="auto"/>
            <w:vAlign w:val="bottom"/>
          </w:tcPr>
          <w:p w14:paraId="3515A749" w14:textId="77777777" w:rsidR="003C610C" w:rsidRDefault="00C24A72">
            <w:pPr>
              <w:pStyle w:val="a4"/>
              <w:jc w:val="left"/>
              <w:rPr>
                <w:sz w:val="18"/>
                <w:szCs w:val="18"/>
              </w:rPr>
            </w:pPr>
            <w:r>
              <w:rPr>
                <w:sz w:val="18"/>
                <w:szCs w:val="18"/>
              </w:rPr>
              <w:t>выбираемый за</w:t>
            </w:r>
            <w:r>
              <w:rPr>
                <w:sz w:val="18"/>
                <w:szCs w:val="18"/>
              </w:rPr>
              <w:softHyphen/>
              <w:t>пас, всего</w:t>
            </w:r>
          </w:p>
        </w:tc>
        <w:tc>
          <w:tcPr>
            <w:tcW w:w="850" w:type="dxa"/>
            <w:tcBorders>
              <w:top w:val="single" w:sz="4" w:space="0" w:color="auto"/>
              <w:left w:val="single" w:sz="4" w:space="0" w:color="auto"/>
            </w:tcBorders>
            <w:shd w:val="clear" w:color="auto" w:fill="auto"/>
          </w:tcPr>
          <w:p w14:paraId="1ABF6660" w14:textId="77777777" w:rsidR="003C610C" w:rsidRDefault="003C610C">
            <w:pPr>
              <w:rPr>
                <w:sz w:val="10"/>
                <w:szCs w:val="10"/>
              </w:rPr>
            </w:pPr>
          </w:p>
        </w:tc>
        <w:tc>
          <w:tcPr>
            <w:tcW w:w="672" w:type="dxa"/>
            <w:tcBorders>
              <w:top w:val="single" w:sz="4" w:space="0" w:color="auto"/>
              <w:left w:val="single" w:sz="4" w:space="0" w:color="auto"/>
            </w:tcBorders>
            <w:shd w:val="clear" w:color="auto" w:fill="auto"/>
          </w:tcPr>
          <w:p w14:paraId="3BC735F6" w14:textId="77777777" w:rsidR="003C610C" w:rsidRDefault="003C610C">
            <w:pPr>
              <w:rPr>
                <w:sz w:val="10"/>
                <w:szCs w:val="10"/>
              </w:rPr>
            </w:pPr>
          </w:p>
        </w:tc>
        <w:tc>
          <w:tcPr>
            <w:tcW w:w="1061" w:type="dxa"/>
            <w:tcBorders>
              <w:top w:val="single" w:sz="4" w:space="0" w:color="auto"/>
              <w:left w:val="single" w:sz="4" w:space="0" w:color="auto"/>
            </w:tcBorders>
            <w:shd w:val="clear" w:color="auto" w:fill="auto"/>
          </w:tcPr>
          <w:p w14:paraId="646DE3F9" w14:textId="77777777" w:rsidR="003C610C" w:rsidRDefault="003C610C">
            <w:pPr>
              <w:rPr>
                <w:sz w:val="10"/>
                <w:szCs w:val="10"/>
              </w:rPr>
            </w:pPr>
          </w:p>
        </w:tc>
        <w:tc>
          <w:tcPr>
            <w:tcW w:w="1253" w:type="dxa"/>
            <w:tcBorders>
              <w:top w:val="single" w:sz="4" w:space="0" w:color="auto"/>
              <w:left w:val="single" w:sz="4" w:space="0" w:color="auto"/>
            </w:tcBorders>
            <w:shd w:val="clear" w:color="auto" w:fill="auto"/>
          </w:tcPr>
          <w:p w14:paraId="66CFBDD7" w14:textId="77777777" w:rsidR="003C610C" w:rsidRDefault="003C610C">
            <w:pPr>
              <w:rPr>
                <w:sz w:val="10"/>
                <w:szCs w:val="10"/>
              </w:rPr>
            </w:pPr>
          </w:p>
        </w:tc>
        <w:tc>
          <w:tcPr>
            <w:tcW w:w="1162" w:type="dxa"/>
            <w:tcBorders>
              <w:top w:val="single" w:sz="4" w:space="0" w:color="auto"/>
              <w:left w:val="single" w:sz="4" w:space="0" w:color="auto"/>
            </w:tcBorders>
            <w:shd w:val="clear" w:color="auto" w:fill="auto"/>
          </w:tcPr>
          <w:p w14:paraId="4AB2E102" w14:textId="77777777" w:rsidR="003C610C" w:rsidRDefault="003C610C">
            <w:pPr>
              <w:rPr>
                <w:sz w:val="10"/>
                <w:szCs w:val="10"/>
              </w:rPr>
            </w:pPr>
          </w:p>
        </w:tc>
        <w:tc>
          <w:tcPr>
            <w:tcW w:w="1334" w:type="dxa"/>
            <w:tcBorders>
              <w:top w:val="single" w:sz="4" w:space="0" w:color="auto"/>
              <w:left w:val="single" w:sz="4" w:space="0" w:color="auto"/>
            </w:tcBorders>
            <w:shd w:val="clear" w:color="auto" w:fill="auto"/>
          </w:tcPr>
          <w:p w14:paraId="4B6EE5E3" w14:textId="77777777" w:rsidR="003C610C" w:rsidRDefault="003C610C">
            <w:pPr>
              <w:rPr>
                <w:sz w:val="10"/>
                <w:szCs w:val="10"/>
              </w:rPr>
            </w:pPr>
          </w:p>
        </w:tc>
        <w:tc>
          <w:tcPr>
            <w:tcW w:w="706" w:type="dxa"/>
            <w:tcBorders>
              <w:top w:val="single" w:sz="4" w:space="0" w:color="auto"/>
              <w:left w:val="single" w:sz="4" w:space="0" w:color="auto"/>
              <w:right w:val="single" w:sz="4" w:space="0" w:color="auto"/>
            </w:tcBorders>
            <w:shd w:val="clear" w:color="auto" w:fill="auto"/>
          </w:tcPr>
          <w:p w14:paraId="78761F56" w14:textId="77777777" w:rsidR="003C610C" w:rsidRDefault="003C610C">
            <w:pPr>
              <w:rPr>
                <w:sz w:val="10"/>
                <w:szCs w:val="10"/>
              </w:rPr>
            </w:pPr>
          </w:p>
        </w:tc>
      </w:tr>
      <w:tr w:rsidR="003C610C" w14:paraId="7BD0E153" w14:textId="77777777">
        <w:trPr>
          <w:trHeight w:hRule="exact" w:val="216"/>
          <w:jc w:val="center"/>
        </w:trPr>
        <w:tc>
          <w:tcPr>
            <w:tcW w:w="470" w:type="dxa"/>
            <w:vMerge/>
            <w:tcBorders>
              <w:left w:val="single" w:sz="4" w:space="0" w:color="auto"/>
            </w:tcBorders>
            <w:shd w:val="clear" w:color="auto" w:fill="auto"/>
            <w:vAlign w:val="center"/>
          </w:tcPr>
          <w:p w14:paraId="33E1ABB8" w14:textId="77777777" w:rsidR="003C610C" w:rsidRDefault="003C610C"/>
        </w:tc>
        <w:tc>
          <w:tcPr>
            <w:tcW w:w="1795" w:type="dxa"/>
            <w:tcBorders>
              <w:top w:val="single" w:sz="4" w:space="0" w:color="auto"/>
              <w:left w:val="single" w:sz="4" w:space="0" w:color="auto"/>
            </w:tcBorders>
            <w:shd w:val="clear" w:color="auto" w:fill="auto"/>
            <w:vAlign w:val="bottom"/>
          </w:tcPr>
          <w:p w14:paraId="73858383" w14:textId="77777777" w:rsidR="003C610C" w:rsidRDefault="00C24A72">
            <w:pPr>
              <w:pStyle w:val="a4"/>
              <w:jc w:val="left"/>
              <w:rPr>
                <w:sz w:val="18"/>
                <w:szCs w:val="18"/>
              </w:rPr>
            </w:pPr>
            <w:r>
              <w:rPr>
                <w:sz w:val="18"/>
                <w:szCs w:val="18"/>
              </w:rPr>
              <w:t>корневой</w:t>
            </w:r>
          </w:p>
        </w:tc>
        <w:tc>
          <w:tcPr>
            <w:tcW w:w="850" w:type="dxa"/>
            <w:tcBorders>
              <w:top w:val="single" w:sz="4" w:space="0" w:color="auto"/>
              <w:left w:val="single" w:sz="4" w:space="0" w:color="auto"/>
            </w:tcBorders>
            <w:shd w:val="clear" w:color="auto" w:fill="auto"/>
            <w:vAlign w:val="bottom"/>
          </w:tcPr>
          <w:p w14:paraId="64133857" w14:textId="77777777"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bottom"/>
          </w:tcPr>
          <w:p w14:paraId="50655645" w14:textId="77777777" w:rsidR="003C610C" w:rsidRDefault="00C24A72">
            <w:pPr>
              <w:pStyle w:val="a4"/>
              <w:ind w:firstLine="280"/>
              <w:jc w:val="left"/>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bottom"/>
          </w:tcPr>
          <w:p w14:paraId="5AAB67C9"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14:paraId="7CB9783C"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14:paraId="72469D6A" w14:textId="77777777"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bottom"/>
          </w:tcPr>
          <w:p w14:paraId="1A11E305"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14:paraId="3B3F05DE" w14:textId="77777777" w:rsidR="003C610C" w:rsidRDefault="00C24A72">
            <w:pPr>
              <w:pStyle w:val="a4"/>
              <w:rPr>
                <w:sz w:val="18"/>
                <w:szCs w:val="18"/>
              </w:rPr>
            </w:pPr>
            <w:r>
              <w:rPr>
                <w:b/>
                <w:bCs/>
                <w:sz w:val="18"/>
                <w:szCs w:val="18"/>
              </w:rPr>
              <w:t>-</w:t>
            </w:r>
          </w:p>
        </w:tc>
      </w:tr>
      <w:tr w:rsidR="003C610C" w14:paraId="680CE171" w14:textId="77777777">
        <w:trPr>
          <w:trHeight w:hRule="exact" w:val="216"/>
          <w:jc w:val="center"/>
        </w:trPr>
        <w:tc>
          <w:tcPr>
            <w:tcW w:w="470" w:type="dxa"/>
            <w:vMerge/>
            <w:tcBorders>
              <w:left w:val="single" w:sz="4" w:space="0" w:color="auto"/>
            </w:tcBorders>
            <w:shd w:val="clear" w:color="auto" w:fill="auto"/>
            <w:vAlign w:val="center"/>
          </w:tcPr>
          <w:p w14:paraId="17611887" w14:textId="77777777" w:rsidR="003C610C" w:rsidRDefault="003C610C"/>
        </w:tc>
        <w:tc>
          <w:tcPr>
            <w:tcW w:w="1795" w:type="dxa"/>
            <w:tcBorders>
              <w:top w:val="single" w:sz="4" w:space="0" w:color="auto"/>
              <w:left w:val="single" w:sz="4" w:space="0" w:color="auto"/>
            </w:tcBorders>
            <w:shd w:val="clear" w:color="auto" w:fill="auto"/>
            <w:vAlign w:val="bottom"/>
          </w:tcPr>
          <w:p w14:paraId="02F6B1C3" w14:textId="77777777" w:rsidR="003C610C" w:rsidRDefault="00C24A72">
            <w:pPr>
              <w:pStyle w:val="a4"/>
              <w:jc w:val="left"/>
              <w:rPr>
                <w:sz w:val="18"/>
                <w:szCs w:val="18"/>
              </w:rPr>
            </w:pPr>
            <w:r>
              <w:rPr>
                <w:sz w:val="18"/>
                <w:szCs w:val="18"/>
              </w:rPr>
              <w:t>ликвидный</w:t>
            </w:r>
          </w:p>
        </w:tc>
        <w:tc>
          <w:tcPr>
            <w:tcW w:w="850" w:type="dxa"/>
            <w:tcBorders>
              <w:top w:val="single" w:sz="4" w:space="0" w:color="auto"/>
              <w:left w:val="single" w:sz="4" w:space="0" w:color="auto"/>
            </w:tcBorders>
            <w:shd w:val="clear" w:color="auto" w:fill="auto"/>
            <w:vAlign w:val="bottom"/>
          </w:tcPr>
          <w:p w14:paraId="4D0E3A97" w14:textId="77777777"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bottom"/>
          </w:tcPr>
          <w:p w14:paraId="35EA87E7" w14:textId="77777777" w:rsidR="003C610C" w:rsidRDefault="00C24A72">
            <w:pPr>
              <w:pStyle w:val="a4"/>
              <w:ind w:firstLine="280"/>
              <w:jc w:val="left"/>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bottom"/>
          </w:tcPr>
          <w:p w14:paraId="016C799F"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14:paraId="39826DED"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14:paraId="5BBFFA88" w14:textId="77777777"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bottom"/>
          </w:tcPr>
          <w:p w14:paraId="6EFB2C1D"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14:paraId="34D84647" w14:textId="77777777" w:rsidR="003C610C" w:rsidRDefault="00C24A72">
            <w:pPr>
              <w:pStyle w:val="a4"/>
              <w:rPr>
                <w:sz w:val="18"/>
                <w:szCs w:val="18"/>
              </w:rPr>
            </w:pPr>
            <w:r>
              <w:rPr>
                <w:b/>
                <w:bCs/>
                <w:sz w:val="18"/>
                <w:szCs w:val="18"/>
              </w:rPr>
              <w:t>-</w:t>
            </w:r>
          </w:p>
        </w:tc>
      </w:tr>
      <w:tr w:rsidR="003C610C" w14:paraId="5D3AD3C5" w14:textId="77777777">
        <w:trPr>
          <w:trHeight w:hRule="exact" w:val="216"/>
          <w:jc w:val="center"/>
        </w:trPr>
        <w:tc>
          <w:tcPr>
            <w:tcW w:w="470" w:type="dxa"/>
            <w:vMerge/>
            <w:tcBorders>
              <w:left w:val="single" w:sz="4" w:space="0" w:color="auto"/>
            </w:tcBorders>
            <w:shd w:val="clear" w:color="auto" w:fill="auto"/>
            <w:vAlign w:val="center"/>
          </w:tcPr>
          <w:p w14:paraId="5131891C" w14:textId="77777777" w:rsidR="003C610C" w:rsidRDefault="003C610C"/>
        </w:tc>
        <w:tc>
          <w:tcPr>
            <w:tcW w:w="1795" w:type="dxa"/>
            <w:tcBorders>
              <w:top w:val="single" w:sz="4" w:space="0" w:color="auto"/>
              <w:left w:val="single" w:sz="4" w:space="0" w:color="auto"/>
            </w:tcBorders>
            <w:shd w:val="clear" w:color="auto" w:fill="auto"/>
            <w:vAlign w:val="bottom"/>
          </w:tcPr>
          <w:p w14:paraId="7465E7F0" w14:textId="77777777" w:rsidR="003C610C" w:rsidRDefault="00C24A72">
            <w:pPr>
              <w:pStyle w:val="a4"/>
              <w:jc w:val="left"/>
              <w:rPr>
                <w:sz w:val="18"/>
                <w:szCs w:val="18"/>
              </w:rPr>
            </w:pPr>
            <w:r>
              <w:rPr>
                <w:sz w:val="18"/>
                <w:szCs w:val="18"/>
              </w:rPr>
              <w:t>деловой</w:t>
            </w:r>
          </w:p>
        </w:tc>
        <w:tc>
          <w:tcPr>
            <w:tcW w:w="850" w:type="dxa"/>
            <w:tcBorders>
              <w:top w:val="single" w:sz="4" w:space="0" w:color="auto"/>
              <w:left w:val="single" w:sz="4" w:space="0" w:color="auto"/>
            </w:tcBorders>
            <w:shd w:val="clear" w:color="auto" w:fill="auto"/>
            <w:vAlign w:val="bottom"/>
          </w:tcPr>
          <w:p w14:paraId="047FCA31" w14:textId="77777777"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bottom"/>
          </w:tcPr>
          <w:p w14:paraId="357C71C6" w14:textId="77777777" w:rsidR="003C610C" w:rsidRDefault="00C24A72">
            <w:pPr>
              <w:pStyle w:val="a4"/>
              <w:ind w:firstLine="280"/>
              <w:jc w:val="left"/>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bottom"/>
          </w:tcPr>
          <w:p w14:paraId="022586B6"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14:paraId="74AD960F"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14:paraId="4262A228" w14:textId="77777777"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bottom"/>
          </w:tcPr>
          <w:p w14:paraId="5CF3A7E1"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14:paraId="0A7C4A4B" w14:textId="77777777" w:rsidR="003C610C" w:rsidRDefault="00C24A72">
            <w:pPr>
              <w:pStyle w:val="a4"/>
              <w:rPr>
                <w:sz w:val="18"/>
                <w:szCs w:val="18"/>
              </w:rPr>
            </w:pPr>
            <w:r>
              <w:rPr>
                <w:b/>
                <w:bCs/>
                <w:sz w:val="18"/>
                <w:szCs w:val="18"/>
              </w:rPr>
              <w:t>-</w:t>
            </w:r>
          </w:p>
        </w:tc>
      </w:tr>
      <w:tr w:rsidR="003C610C" w14:paraId="53775F99" w14:textId="77777777">
        <w:trPr>
          <w:trHeight w:hRule="exact" w:val="221"/>
          <w:jc w:val="center"/>
        </w:trPr>
        <w:tc>
          <w:tcPr>
            <w:tcW w:w="9303" w:type="dxa"/>
            <w:gridSpan w:val="9"/>
            <w:tcBorders>
              <w:top w:val="single" w:sz="4" w:space="0" w:color="auto"/>
              <w:left w:val="single" w:sz="4" w:space="0" w:color="auto"/>
              <w:right w:val="single" w:sz="4" w:space="0" w:color="auto"/>
            </w:tcBorders>
            <w:shd w:val="clear" w:color="auto" w:fill="auto"/>
          </w:tcPr>
          <w:p w14:paraId="34DB1312" w14:textId="77777777" w:rsidR="003C610C" w:rsidRDefault="00C24A72">
            <w:pPr>
              <w:pStyle w:val="a4"/>
              <w:jc w:val="left"/>
              <w:rPr>
                <w:sz w:val="18"/>
                <w:szCs w:val="18"/>
              </w:rPr>
            </w:pPr>
            <w:r>
              <w:rPr>
                <w:b/>
                <w:bCs/>
                <w:sz w:val="18"/>
                <w:szCs w:val="18"/>
              </w:rPr>
              <w:t>Ель</w:t>
            </w:r>
          </w:p>
        </w:tc>
      </w:tr>
      <w:tr w:rsidR="003C610C" w14:paraId="66CAE726" w14:textId="77777777">
        <w:trPr>
          <w:trHeight w:hRule="exact" w:val="422"/>
          <w:jc w:val="center"/>
        </w:trPr>
        <w:tc>
          <w:tcPr>
            <w:tcW w:w="470" w:type="dxa"/>
            <w:vMerge w:val="restart"/>
            <w:tcBorders>
              <w:top w:val="single" w:sz="4" w:space="0" w:color="auto"/>
              <w:left w:val="single" w:sz="4" w:space="0" w:color="auto"/>
            </w:tcBorders>
            <w:shd w:val="clear" w:color="auto" w:fill="auto"/>
            <w:vAlign w:val="center"/>
          </w:tcPr>
          <w:p w14:paraId="259B440E" w14:textId="77777777" w:rsidR="003C610C" w:rsidRDefault="00C24A72">
            <w:pPr>
              <w:pStyle w:val="a4"/>
              <w:jc w:val="left"/>
              <w:rPr>
                <w:sz w:val="18"/>
                <w:szCs w:val="18"/>
              </w:rPr>
            </w:pPr>
            <w:r>
              <w:rPr>
                <w:sz w:val="18"/>
                <w:szCs w:val="18"/>
              </w:rPr>
              <w:t>1</w:t>
            </w:r>
          </w:p>
        </w:tc>
        <w:tc>
          <w:tcPr>
            <w:tcW w:w="1795" w:type="dxa"/>
            <w:vMerge w:val="restart"/>
            <w:tcBorders>
              <w:top w:val="single" w:sz="4" w:space="0" w:color="auto"/>
              <w:left w:val="single" w:sz="4" w:space="0" w:color="auto"/>
            </w:tcBorders>
            <w:shd w:val="clear" w:color="auto" w:fill="auto"/>
            <w:vAlign w:val="bottom"/>
          </w:tcPr>
          <w:p w14:paraId="508E8DE6" w14:textId="77777777" w:rsidR="003C610C" w:rsidRDefault="00C24A72">
            <w:pPr>
              <w:pStyle w:val="a4"/>
              <w:jc w:val="left"/>
              <w:rPr>
                <w:sz w:val="18"/>
                <w:szCs w:val="18"/>
              </w:rPr>
            </w:pPr>
            <w:r>
              <w:rPr>
                <w:sz w:val="18"/>
                <w:szCs w:val="18"/>
              </w:rPr>
              <w:t>Выявленный фонд по лесовод- ственным требо</w:t>
            </w:r>
            <w:r>
              <w:rPr>
                <w:sz w:val="18"/>
                <w:szCs w:val="18"/>
              </w:rPr>
              <w:softHyphen/>
              <w:t>ваниям</w:t>
            </w:r>
          </w:p>
        </w:tc>
        <w:tc>
          <w:tcPr>
            <w:tcW w:w="850" w:type="dxa"/>
            <w:tcBorders>
              <w:top w:val="single" w:sz="4" w:space="0" w:color="auto"/>
              <w:left w:val="single" w:sz="4" w:space="0" w:color="auto"/>
            </w:tcBorders>
            <w:shd w:val="clear" w:color="auto" w:fill="auto"/>
          </w:tcPr>
          <w:p w14:paraId="07E68EF8" w14:textId="77777777" w:rsidR="003C610C" w:rsidRDefault="00C24A72">
            <w:pPr>
              <w:pStyle w:val="a4"/>
              <w:ind w:firstLine="320"/>
              <w:jc w:val="left"/>
              <w:rPr>
                <w:sz w:val="18"/>
                <w:szCs w:val="18"/>
              </w:rPr>
            </w:pPr>
            <w:r>
              <w:rPr>
                <w:sz w:val="18"/>
                <w:szCs w:val="18"/>
              </w:rPr>
              <w:t>га</w:t>
            </w:r>
          </w:p>
        </w:tc>
        <w:tc>
          <w:tcPr>
            <w:tcW w:w="672" w:type="dxa"/>
            <w:tcBorders>
              <w:top w:val="single" w:sz="4" w:space="0" w:color="auto"/>
              <w:left w:val="single" w:sz="4" w:space="0" w:color="auto"/>
            </w:tcBorders>
            <w:shd w:val="clear" w:color="auto" w:fill="auto"/>
            <w:vAlign w:val="center"/>
          </w:tcPr>
          <w:p w14:paraId="33076E7A" w14:textId="77777777" w:rsidR="003C610C" w:rsidRDefault="00C24A72">
            <w:pPr>
              <w:pStyle w:val="a4"/>
              <w:ind w:firstLine="280"/>
              <w:jc w:val="left"/>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center"/>
          </w:tcPr>
          <w:p w14:paraId="3F260281"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14:paraId="303AF3F1"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14:paraId="60AD3FA9" w14:textId="77777777"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center"/>
          </w:tcPr>
          <w:p w14:paraId="717031CC"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14:paraId="78336587" w14:textId="77777777" w:rsidR="003C610C" w:rsidRDefault="00C24A72">
            <w:pPr>
              <w:pStyle w:val="a4"/>
              <w:rPr>
                <w:sz w:val="18"/>
                <w:szCs w:val="18"/>
              </w:rPr>
            </w:pPr>
            <w:r>
              <w:rPr>
                <w:b/>
                <w:bCs/>
                <w:sz w:val="18"/>
                <w:szCs w:val="18"/>
              </w:rPr>
              <w:t>-</w:t>
            </w:r>
          </w:p>
        </w:tc>
      </w:tr>
      <w:tr w:rsidR="003C610C" w14:paraId="255A14C2" w14:textId="77777777">
        <w:trPr>
          <w:trHeight w:hRule="exact" w:val="418"/>
          <w:jc w:val="center"/>
        </w:trPr>
        <w:tc>
          <w:tcPr>
            <w:tcW w:w="470" w:type="dxa"/>
            <w:vMerge/>
            <w:tcBorders>
              <w:left w:val="single" w:sz="4" w:space="0" w:color="auto"/>
            </w:tcBorders>
            <w:shd w:val="clear" w:color="auto" w:fill="auto"/>
            <w:vAlign w:val="center"/>
          </w:tcPr>
          <w:p w14:paraId="1112876E" w14:textId="77777777" w:rsidR="003C610C" w:rsidRDefault="003C610C"/>
        </w:tc>
        <w:tc>
          <w:tcPr>
            <w:tcW w:w="1795" w:type="dxa"/>
            <w:vMerge/>
            <w:tcBorders>
              <w:left w:val="single" w:sz="4" w:space="0" w:color="auto"/>
            </w:tcBorders>
            <w:shd w:val="clear" w:color="auto" w:fill="auto"/>
            <w:vAlign w:val="bottom"/>
          </w:tcPr>
          <w:p w14:paraId="0EE24CA6" w14:textId="77777777" w:rsidR="003C610C" w:rsidRDefault="003C610C"/>
        </w:tc>
        <w:tc>
          <w:tcPr>
            <w:tcW w:w="850" w:type="dxa"/>
            <w:tcBorders>
              <w:top w:val="single" w:sz="4" w:space="0" w:color="auto"/>
              <w:left w:val="single" w:sz="4" w:space="0" w:color="auto"/>
            </w:tcBorders>
            <w:shd w:val="clear" w:color="auto" w:fill="auto"/>
            <w:vAlign w:val="center"/>
          </w:tcPr>
          <w:p w14:paraId="1AA32CF0" w14:textId="77777777"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center"/>
          </w:tcPr>
          <w:p w14:paraId="00FFA23F" w14:textId="77777777" w:rsidR="003C610C" w:rsidRDefault="00C24A72">
            <w:pPr>
              <w:pStyle w:val="a4"/>
              <w:ind w:firstLine="280"/>
              <w:jc w:val="left"/>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center"/>
          </w:tcPr>
          <w:p w14:paraId="6A00010F"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14:paraId="1D3582CE"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14:paraId="28E7DC6C" w14:textId="77777777"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center"/>
          </w:tcPr>
          <w:p w14:paraId="61FFEEED"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14:paraId="327DF62E" w14:textId="77777777" w:rsidR="003C610C" w:rsidRDefault="00C24A72">
            <w:pPr>
              <w:pStyle w:val="a4"/>
              <w:rPr>
                <w:sz w:val="18"/>
                <w:szCs w:val="18"/>
              </w:rPr>
            </w:pPr>
            <w:r>
              <w:rPr>
                <w:b/>
                <w:bCs/>
                <w:sz w:val="18"/>
                <w:szCs w:val="18"/>
              </w:rPr>
              <w:t>-</w:t>
            </w:r>
          </w:p>
        </w:tc>
      </w:tr>
      <w:tr w:rsidR="003C610C" w14:paraId="098EAF09" w14:textId="77777777">
        <w:trPr>
          <w:trHeight w:hRule="exact" w:val="422"/>
          <w:jc w:val="center"/>
        </w:trPr>
        <w:tc>
          <w:tcPr>
            <w:tcW w:w="470" w:type="dxa"/>
            <w:tcBorders>
              <w:top w:val="single" w:sz="4" w:space="0" w:color="auto"/>
              <w:left w:val="single" w:sz="4" w:space="0" w:color="auto"/>
            </w:tcBorders>
            <w:shd w:val="clear" w:color="auto" w:fill="auto"/>
            <w:vAlign w:val="center"/>
          </w:tcPr>
          <w:p w14:paraId="0BDB2C59" w14:textId="77777777" w:rsidR="003C610C" w:rsidRDefault="00C24A72">
            <w:pPr>
              <w:pStyle w:val="a4"/>
              <w:jc w:val="left"/>
              <w:rPr>
                <w:sz w:val="18"/>
                <w:szCs w:val="18"/>
              </w:rPr>
            </w:pPr>
            <w:r>
              <w:rPr>
                <w:sz w:val="18"/>
                <w:szCs w:val="18"/>
              </w:rPr>
              <w:t>2</w:t>
            </w:r>
          </w:p>
        </w:tc>
        <w:tc>
          <w:tcPr>
            <w:tcW w:w="1795" w:type="dxa"/>
            <w:tcBorders>
              <w:top w:val="single" w:sz="4" w:space="0" w:color="auto"/>
              <w:left w:val="single" w:sz="4" w:space="0" w:color="auto"/>
            </w:tcBorders>
            <w:shd w:val="clear" w:color="auto" w:fill="auto"/>
            <w:vAlign w:val="bottom"/>
          </w:tcPr>
          <w:p w14:paraId="72410BF3" w14:textId="77777777" w:rsidR="003C610C" w:rsidRDefault="00C24A72">
            <w:pPr>
              <w:pStyle w:val="a4"/>
              <w:jc w:val="left"/>
              <w:rPr>
                <w:sz w:val="18"/>
                <w:szCs w:val="18"/>
              </w:rPr>
            </w:pPr>
            <w:r>
              <w:rPr>
                <w:sz w:val="18"/>
                <w:szCs w:val="18"/>
              </w:rPr>
              <w:t>Срок вырубки или уборка</w:t>
            </w:r>
          </w:p>
        </w:tc>
        <w:tc>
          <w:tcPr>
            <w:tcW w:w="850" w:type="dxa"/>
            <w:tcBorders>
              <w:top w:val="single" w:sz="4" w:space="0" w:color="auto"/>
              <w:left w:val="single" w:sz="4" w:space="0" w:color="auto"/>
            </w:tcBorders>
            <w:shd w:val="clear" w:color="auto" w:fill="auto"/>
            <w:vAlign w:val="center"/>
          </w:tcPr>
          <w:p w14:paraId="44745D44" w14:textId="77777777" w:rsidR="003C610C" w:rsidRDefault="00C24A72">
            <w:pPr>
              <w:pStyle w:val="a4"/>
              <w:rPr>
                <w:sz w:val="18"/>
                <w:szCs w:val="18"/>
              </w:rPr>
            </w:pPr>
            <w:r>
              <w:rPr>
                <w:sz w:val="18"/>
                <w:szCs w:val="18"/>
              </w:rPr>
              <w:t>лет</w:t>
            </w:r>
          </w:p>
        </w:tc>
        <w:tc>
          <w:tcPr>
            <w:tcW w:w="672" w:type="dxa"/>
            <w:tcBorders>
              <w:top w:val="single" w:sz="4" w:space="0" w:color="auto"/>
              <w:left w:val="single" w:sz="4" w:space="0" w:color="auto"/>
            </w:tcBorders>
            <w:shd w:val="clear" w:color="auto" w:fill="auto"/>
            <w:vAlign w:val="center"/>
          </w:tcPr>
          <w:p w14:paraId="3F2ADA70" w14:textId="77777777" w:rsidR="003C610C" w:rsidRDefault="00C24A72">
            <w:pPr>
              <w:pStyle w:val="a4"/>
              <w:ind w:firstLine="280"/>
              <w:jc w:val="left"/>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center"/>
          </w:tcPr>
          <w:p w14:paraId="6A0AC145"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14:paraId="39A551F4"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14:paraId="1645C7F9" w14:textId="77777777"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center"/>
          </w:tcPr>
          <w:p w14:paraId="0E155621"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14:paraId="6395EC14" w14:textId="77777777" w:rsidR="003C610C" w:rsidRDefault="00C24A72">
            <w:pPr>
              <w:pStyle w:val="a4"/>
              <w:rPr>
                <w:sz w:val="18"/>
                <w:szCs w:val="18"/>
              </w:rPr>
            </w:pPr>
            <w:r>
              <w:rPr>
                <w:b/>
                <w:bCs/>
                <w:sz w:val="18"/>
                <w:szCs w:val="18"/>
              </w:rPr>
              <w:t>-</w:t>
            </w:r>
          </w:p>
        </w:tc>
      </w:tr>
      <w:tr w:rsidR="003C610C" w14:paraId="76D29F06" w14:textId="77777777">
        <w:trPr>
          <w:trHeight w:hRule="exact" w:val="835"/>
          <w:jc w:val="center"/>
        </w:trPr>
        <w:tc>
          <w:tcPr>
            <w:tcW w:w="470" w:type="dxa"/>
            <w:vMerge w:val="restart"/>
            <w:tcBorders>
              <w:top w:val="single" w:sz="4" w:space="0" w:color="auto"/>
              <w:left w:val="single" w:sz="4" w:space="0" w:color="auto"/>
            </w:tcBorders>
            <w:shd w:val="clear" w:color="auto" w:fill="auto"/>
            <w:vAlign w:val="center"/>
          </w:tcPr>
          <w:p w14:paraId="41DD91BC" w14:textId="77777777" w:rsidR="003C610C" w:rsidRDefault="00C24A72">
            <w:pPr>
              <w:pStyle w:val="a4"/>
              <w:jc w:val="left"/>
              <w:rPr>
                <w:sz w:val="18"/>
                <w:szCs w:val="18"/>
              </w:rPr>
            </w:pPr>
            <w:r>
              <w:rPr>
                <w:sz w:val="18"/>
                <w:szCs w:val="18"/>
              </w:rPr>
              <w:t>3</w:t>
            </w:r>
          </w:p>
        </w:tc>
        <w:tc>
          <w:tcPr>
            <w:tcW w:w="1795" w:type="dxa"/>
            <w:tcBorders>
              <w:top w:val="single" w:sz="4" w:space="0" w:color="auto"/>
              <w:left w:val="single" w:sz="4" w:space="0" w:color="auto"/>
            </w:tcBorders>
            <w:shd w:val="clear" w:color="auto" w:fill="auto"/>
            <w:vAlign w:val="bottom"/>
          </w:tcPr>
          <w:p w14:paraId="6C2CAC3D" w14:textId="77777777" w:rsidR="003C610C" w:rsidRDefault="00C24A72">
            <w:pPr>
              <w:pStyle w:val="a4"/>
              <w:jc w:val="left"/>
              <w:rPr>
                <w:sz w:val="18"/>
                <w:szCs w:val="18"/>
              </w:rPr>
            </w:pPr>
            <w:r>
              <w:rPr>
                <w:sz w:val="18"/>
                <w:szCs w:val="18"/>
              </w:rPr>
              <w:t>Ежегодный допу</w:t>
            </w:r>
            <w:r>
              <w:rPr>
                <w:sz w:val="18"/>
                <w:szCs w:val="18"/>
              </w:rPr>
              <w:softHyphen/>
              <w:t>стимый объём изъятия древеси</w:t>
            </w:r>
            <w:r>
              <w:rPr>
                <w:sz w:val="18"/>
                <w:szCs w:val="18"/>
              </w:rPr>
              <w:softHyphen/>
              <w:t>ны:</w:t>
            </w:r>
          </w:p>
        </w:tc>
        <w:tc>
          <w:tcPr>
            <w:tcW w:w="850" w:type="dxa"/>
            <w:tcBorders>
              <w:top w:val="single" w:sz="4" w:space="0" w:color="auto"/>
              <w:left w:val="single" w:sz="4" w:space="0" w:color="auto"/>
            </w:tcBorders>
            <w:shd w:val="clear" w:color="auto" w:fill="auto"/>
          </w:tcPr>
          <w:p w14:paraId="08D8A34A" w14:textId="77777777" w:rsidR="003C610C" w:rsidRDefault="003C610C">
            <w:pPr>
              <w:rPr>
                <w:sz w:val="10"/>
                <w:szCs w:val="10"/>
              </w:rPr>
            </w:pPr>
          </w:p>
        </w:tc>
        <w:tc>
          <w:tcPr>
            <w:tcW w:w="672" w:type="dxa"/>
            <w:tcBorders>
              <w:top w:val="single" w:sz="4" w:space="0" w:color="auto"/>
              <w:left w:val="single" w:sz="4" w:space="0" w:color="auto"/>
            </w:tcBorders>
            <w:shd w:val="clear" w:color="auto" w:fill="auto"/>
          </w:tcPr>
          <w:p w14:paraId="79FCFC8F" w14:textId="77777777" w:rsidR="003C610C" w:rsidRDefault="003C610C">
            <w:pPr>
              <w:rPr>
                <w:sz w:val="10"/>
                <w:szCs w:val="10"/>
              </w:rPr>
            </w:pPr>
          </w:p>
        </w:tc>
        <w:tc>
          <w:tcPr>
            <w:tcW w:w="1061" w:type="dxa"/>
            <w:tcBorders>
              <w:top w:val="single" w:sz="4" w:space="0" w:color="auto"/>
              <w:left w:val="single" w:sz="4" w:space="0" w:color="auto"/>
            </w:tcBorders>
            <w:shd w:val="clear" w:color="auto" w:fill="auto"/>
          </w:tcPr>
          <w:p w14:paraId="7972005E" w14:textId="77777777" w:rsidR="003C610C" w:rsidRDefault="003C610C">
            <w:pPr>
              <w:rPr>
                <w:sz w:val="10"/>
                <w:szCs w:val="10"/>
              </w:rPr>
            </w:pPr>
          </w:p>
        </w:tc>
        <w:tc>
          <w:tcPr>
            <w:tcW w:w="1253" w:type="dxa"/>
            <w:tcBorders>
              <w:top w:val="single" w:sz="4" w:space="0" w:color="auto"/>
              <w:left w:val="single" w:sz="4" w:space="0" w:color="auto"/>
            </w:tcBorders>
            <w:shd w:val="clear" w:color="auto" w:fill="auto"/>
          </w:tcPr>
          <w:p w14:paraId="25851142" w14:textId="77777777" w:rsidR="003C610C" w:rsidRDefault="003C610C">
            <w:pPr>
              <w:rPr>
                <w:sz w:val="10"/>
                <w:szCs w:val="10"/>
              </w:rPr>
            </w:pPr>
          </w:p>
        </w:tc>
        <w:tc>
          <w:tcPr>
            <w:tcW w:w="1162" w:type="dxa"/>
            <w:tcBorders>
              <w:top w:val="single" w:sz="4" w:space="0" w:color="auto"/>
              <w:left w:val="single" w:sz="4" w:space="0" w:color="auto"/>
            </w:tcBorders>
            <w:shd w:val="clear" w:color="auto" w:fill="auto"/>
          </w:tcPr>
          <w:p w14:paraId="7CF3D53C" w14:textId="77777777" w:rsidR="003C610C" w:rsidRDefault="003C610C">
            <w:pPr>
              <w:rPr>
                <w:sz w:val="10"/>
                <w:szCs w:val="10"/>
              </w:rPr>
            </w:pPr>
          </w:p>
        </w:tc>
        <w:tc>
          <w:tcPr>
            <w:tcW w:w="1334" w:type="dxa"/>
            <w:tcBorders>
              <w:top w:val="single" w:sz="4" w:space="0" w:color="auto"/>
              <w:left w:val="single" w:sz="4" w:space="0" w:color="auto"/>
            </w:tcBorders>
            <w:shd w:val="clear" w:color="auto" w:fill="auto"/>
          </w:tcPr>
          <w:p w14:paraId="31484AD8" w14:textId="77777777" w:rsidR="003C610C" w:rsidRDefault="003C610C">
            <w:pPr>
              <w:rPr>
                <w:sz w:val="10"/>
                <w:szCs w:val="10"/>
              </w:rPr>
            </w:pPr>
          </w:p>
        </w:tc>
        <w:tc>
          <w:tcPr>
            <w:tcW w:w="706" w:type="dxa"/>
            <w:tcBorders>
              <w:top w:val="single" w:sz="4" w:space="0" w:color="auto"/>
              <w:left w:val="single" w:sz="4" w:space="0" w:color="auto"/>
              <w:right w:val="single" w:sz="4" w:space="0" w:color="auto"/>
            </w:tcBorders>
            <w:shd w:val="clear" w:color="auto" w:fill="auto"/>
          </w:tcPr>
          <w:p w14:paraId="3D6C179C" w14:textId="77777777" w:rsidR="003C610C" w:rsidRDefault="003C610C">
            <w:pPr>
              <w:rPr>
                <w:sz w:val="10"/>
                <w:szCs w:val="10"/>
              </w:rPr>
            </w:pPr>
          </w:p>
        </w:tc>
      </w:tr>
      <w:tr w:rsidR="003C610C" w14:paraId="728C0424" w14:textId="77777777">
        <w:trPr>
          <w:trHeight w:hRule="exact" w:val="216"/>
          <w:jc w:val="center"/>
        </w:trPr>
        <w:tc>
          <w:tcPr>
            <w:tcW w:w="470" w:type="dxa"/>
            <w:vMerge/>
            <w:tcBorders>
              <w:left w:val="single" w:sz="4" w:space="0" w:color="auto"/>
            </w:tcBorders>
            <w:shd w:val="clear" w:color="auto" w:fill="auto"/>
            <w:vAlign w:val="center"/>
          </w:tcPr>
          <w:p w14:paraId="092BA3D7" w14:textId="77777777" w:rsidR="003C610C" w:rsidRDefault="003C610C"/>
        </w:tc>
        <w:tc>
          <w:tcPr>
            <w:tcW w:w="1795" w:type="dxa"/>
            <w:tcBorders>
              <w:top w:val="single" w:sz="4" w:space="0" w:color="auto"/>
              <w:left w:val="single" w:sz="4" w:space="0" w:color="auto"/>
            </w:tcBorders>
            <w:shd w:val="clear" w:color="auto" w:fill="auto"/>
            <w:vAlign w:val="bottom"/>
          </w:tcPr>
          <w:p w14:paraId="6A392FEB" w14:textId="77777777" w:rsidR="003C610C" w:rsidRDefault="00C24A72">
            <w:pPr>
              <w:pStyle w:val="a4"/>
              <w:jc w:val="left"/>
              <w:rPr>
                <w:sz w:val="18"/>
                <w:szCs w:val="18"/>
              </w:rPr>
            </w:pPr>
            <w:r>
              <w:rPr>
                <w:sz w:val="18"/>
                <w:szCs w:val="18"/>
              </w:rPr>
              <w:t>площадь</w:t>
            </w:r>
          </w:p>
        </w:tc>
        <w:tc>
          <w:tcPr>
            <w:tcW w:w="850" w:type="dxa"/>
            <w:tcBorders>
              <w:top w:val="single" w:sz="4" w:space="0" w:color="auto"/>
              <w:left w:val="single" w:sz="4" w:space="0" w:color="auto"/>
            </w:tcBorders>
            <w:shd w:val="clear" w:color="auto" w:fill="auto"/>
            <w:vAlign w:val="bottom"/>
          </w:tcPr>
          <w:p w14:paraId="2EF028C8" w14:textId="77777777" w:rsidR="003C610C" w:rsidRDefault="00C24A72">
            <w:pPr>
              <w:pStyle w:val="a4"/>
              <w:ind w:firstLine="320"/>
              <w:jc w:val="left"/>
              <w:rPr>
                <w:sz w:val="18"/>
                <w:szCs w:val="18"/>
              </w:rPr>
            </w:pPr>
            <w:r>
              <w:rPr>
                <w:sz w:val="18"/>
                <w:szCs w:val="18"/>
              </w:rPr>
              <w:t>га</w:t>
            </w:r>
          </w:p>
        </w:tc>
        <w:tc>
          <w:tcPr>
            <w:tcW w:w="672" w:type="dxa"/>
            <w:tcBorders>
              <w:top w:val="single" w:sz="4" w:space="0" w:color="auto"/>
              <w:left w:val="single" w:sz="4" w:space="0" w:color="auto"/>
            </w:tcBorders>
            <w:shd w:val="clear" w:color="auto" w:fill="auto"/>
            <w:vAlign w:val="bottom"/>
          </w:tcPr>
          <w:p w14:paraId="4E595566" w14:textId="77777777" w:rsidR="003C610C" w:rsidRDefault="00C24A72">
            <w:pPr>
              <w:pStyle w:val="a4"/>
              <w:ind w:firstLine="280"/>
              <w:jc w:val="left"/>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bottom"/>
          </w:tcPr>
          <w:p w14:paraId="542E149A"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14:paraId="06D93D07"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14:paraId="5706EA4B" w14:textId="77777777"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bottom"/>
          </w:tcPr>
          <w:p w14:paraId="3F57144A"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14:paraId="0AB23AF2" w14:textId="77777777" w:rsidR="003C610C" w:rsidRDefault="00C24A72">
            <w:pPr>
              <w:pStyle w:val="a4"/>
              <w:rPr>
                <w:sz w:val="18"/>
                <w:szCs w:val="18"/>
              </w:rPr>
            </w:pPr>
            <w:r>
              <w:rPr>
                <w:b/>
                <w:bCs/>
                <w:sz w:val="18"/>
                <w:szCs w:val="18"/>
              </w:rPr>
              <w:t>-</w:t>
            </w:r>
          </w:p>
        </w:tc>
      </w:tr>
      <w:tr w:rsidR="003C610C" w14:paraId="238FE109" w14:textId="77777777">
        <w:trPr>
          <w:trHeight w:hRule="exact" w:val="427"/>
          <w:jc w:val="center"/>
        </w:trPr>
        <w:tc>
          <w:tcPr>
            <w:tcW w:w="470" w:type="dxa"/>
            <w:vMerge/>
            <w:tcBorders>
              <w:left w:val="single" w:sz="4" w:space="0" w:color="auto"/>
            </w:tcBorders>
            <w:shd w:val="clear" w:color="auto" w:fill="auto"/>
            <w:vAlign w:val="center"/>
          </w:tcPr>
          <w:p w14:paraId="0087DC0F" w14:textId="77777777" w:rsidR="003C610C" w:rsidRDefault="003C610C"/>
        </w:tc>
        <w:tc>
          <w:tcPr>
            <w:tcW w:w="1795" w:type="dxa"/>
            <w:tcBorders>
              <w:top w:val="single" w:sz="4" w:space="0" w:color="auto"/>
              <w:left w:val="single" w:sz="4" w:space="0" w:color="auto"/>
            </w:tcBorders>
            <w:shd w:val="clear" w:color="auto" w:fill="auto"/>
            <w:vAlign w:val="bottom"/>
          </w:tcPr>
          <w:p w14:paraId="7711CC0A" w14:textId="77777777" w:rsidR="003C610C" w:rsidRDefault="00C24A72">
            <w:pPr>
              <w:pStyle w:val="a4"/>
              <w:jc w:val="left"/>
              <w:rPr>
                <w:sz w:val="18"/>
                <w:szCs w:val="18"/>
              </w:rPr>
            </w:pPr>
            <w:r>
              <w:rPr>
                <w:sz w:val="18"/>
                <w:szCs w:val="18"/>
              </w:rPr>
              <w:t>выбираемый за</w:t>
            </w:r>
            <w:r>
              <w:rPr>
                <w:sz w:val="18"/>
                <w:szCs w:val="18"/>
              </w:rPr>
              <w:softHyphen/>
              <w:t>пас, всего</w:t>
            </w:r>
          </w:p>
        </w:tc>
        <w:tc>
          <w:tcPr>
            <w:tcW w:w="850" w:type="dxa"/>
            <w:tcBorders>
              <w:top w:val="single" w:sz="4" w:space="0" w:color="auto"/>
              <w:left w:val="single" w:sz="4" w:space="0" w:color="auto"/>
            </w:tcBorders>
            <w:shd w:val="clear" w:color="auto" w:fill="auto"/>
          </w:tcPr>
          <w:p w14:paraId="00CD9C5D" w14:textId="77777777" w:rsidR="003C610C" w:rsidRDefault="003C610C">
            <w:pPr>
              <w:rPr>
                <w:sz w:val="10"/>
                <w:szCs w:val="10"/>
              </w:rPr>
            </w:pPr>
          </w:p>
        </w:tc>
        <w:tc>
          <w:tcPr>
            <w:tcW w:w="672" w:type="dxa"/>
            <w:tcBorders>
              <w:top w:val="single" w:sz="4" w:space="0" w:color="auto"/>
              <w:left w:val="single" w:sz="4" w:space="0" w:color="auto"/>
            </w:tcBorders>
            <w:shd w:val="clear" w:color="auto" w:fill="auto"/>
          </w:tcPr>
          <w:p w14:paraId="6AF45D0C" w14:textId="77777777" w:rsidR="003C610C" w:rsidRDefault="003C610C">
            <w:pPr>
              <w:rPr>
                <w:sz w:val="10"/>
                <w:szCs w:val="10"/>
              </w:rPr>
            </w:pPr>
          </w:p>
        </w:tc>
        <w:tc>
          <w:tcPr>
            <w:tcW w:w="1061" w:type="dxa"/>
            <w:tcBorders>
              <w:top w:val="single" w:sz="4" w:space="0" w:color="auto"/>
              <w:left w:val="single" w:sz="4" w:space="0" w:color="auto"/>
            </w:tcBorders>
            <w:shd w:val="clear" w:color="auto" w:fill="auto"/>
          </w:tcPr>
          <w:p w14:paraId="3BA27738" w14:textId="77777777" w:rsidR="003C610C" w:rsidRDefault="003C610C">
            <w:pPr>
              <w:rPr>
                <w:sz w:val="10"/>
                <w:szCs w:val="10"/>
              </w:rPr>
            </w:pPr>
          </w:p>
        </w:tc>
        <w:tc>
          <w:tcPr>
            <w:tcW w:w="1253" w:type="dxa"/>
            <w:tcBorders>
              <w:top w:val="single" w:sz="4" w:space="0" w:color="auto"/>
              <w:left w:val="single" w:sz="4" w:space="0" w:color="auto"/>
            </w:tcBorders>
            <w:shd w:val="clear" w:color="auto" w:fill="auto"/>
          </w:tcPr>
          <w:p w14:paraId="62C466E6" w14:textId="77777777" w:rsidR="003C610C" w:rsidRDefault="003C610C">
            <w:pPr>
              <w:rPr>
                <w:sz w:val="10"/>
                <w:szCs w:val="10"/>
              </w:rPr>
            </w:pPr>
          </w:p>
        </w:tc>
        <w:tc>
          <w:tcPr>
            <w:tcW w:w="1162" w:type="dxa"/>
            <w:tcBorders>
              <w:top w:val="single" w:sz="4" w:space="0" w:color="auto"/>
              <w:left w:val="single" w:sz="4" w:space="0" w:color="auto"/>
            </w:tcBorders>
            <w:shd w:val="clear" w:color="auto" w:fill="auto"/>
          </w:tcPr>
          <w:p w14:paraId="23AC714E" w14:textId="77777777" w:rsidR="003C610C" w:rsidRDefault="003C610C">
            <w:pPr>
              <w:rPr>
                <w:sz w:val="10"/>
                <w:szCs w:val="10"/>
              </w:rPr>
            </w:pPr>
          </w:p>
        </w:tc>
        <w:tc>
          <w:tcPr>
            <w:tcW w:w="1334" w:type="dxa"/>
            <w:tcBorders>
              <w:top w:val="single" w:sz="4" w:space="0" w:color="auto"/>
              <w:left w:val="single" w:sz="4" w:space="0" w:color="auto"/>
            </w:tcBorders>
            <w:shd w:val="clear" w:color="auto" w:fill="auto"/>
          </w:tcPr>
          <w:p w14:paraId="29837875" w14:textId="77777777" w:rsidR="003C610C" w:rsidRDefault="003C610C">
            <w:pPr>
              <w:rPr>
                <w:sz w:val="10"/>
                <w:szCs w:val="10"/>
              </w:rPr>
            </w:pPr>
          </w:p>
        </w:tc>
        <w:tc>
          <w:tcPr>
            <w:tcW w:w="706" w:type="dxa"/>
            <w:tcBorders>
              <w:top w:val="single" w:sz="4" w:space="0" w:color="auto"/>
              <w:left w:val="single" w:sz="4" w:space="0" w:color="auto"/>
              <w:right w:val="single" w:sz="4" w:space="0" w:color="auto"/>
            </w:tcBorders>
            <w:shd w:val="clear" w:color="auto" w:fill="auto"/>
          </w:tcPr>
          <w:p w14:paraId="33B0E00B" w14:textId="77777777" w:rsidR="003C610C" w:rsidRDefault="003C610C">
            <w:pPr>
              <w:rPr>
                <w:sz w:val="10"/>
                <w:szCs w:val="10"/>
              </w:rPr>
            </w:pPr>
          </w:p>
        </w:tc>
      </w:tr>
      <w:tr w:rsidR="003C610C" w14:paraId="68F1CAA6" w14:textId="77777777">
        <w:trPr>
          <w:trHeight w:hRule="exact" w:val="216"/>
          <w:jc w:val="center"/>
        </w:trPr>
        <w:tc>
          <w:tcPr>
            <w:tcW w:w="470" w:type="dxa"/>
            <w:vMerge/>
            <w:tcBorders>
              <w:left w:val="single" w:sz="4" w:space="0" w:color="auto"/>
            </w:tcBorders>
            <w:shd w:val="clear" w:color="auto" w:fill="auto"/>
            <w:vAlign w:val="center"/>
          </w:tcPr>
          <w:p w14:paraId="61B8E458" w14:textId="77777777" w:rsidR="003C610C" w:rsidRDefault="003C610C"/>
        </w:tc>
        <w:tc>
          <w:tcPr>
            <w:tcW w:w="1795" w:type="dxa"/>
            <w:tcBorders>
              <w:top w:val="single" w:sz="4" w:space="0" w:color="auto"/>
              <w:left w:val="single" w:sz="4" w:space="0" w:color="auto"/>
            </w:tcBorders>
            <w:shd w:val="clear" w:color="auto" w:fill="auto"/>
            <w:vAlign w:val="bottom"/>
          </w:tcPr>
          <w:p w14:paraId="0D1CE827" w14:textId="77777777" w:rsidR="003C610C" w:rsidRDefault="00C24A72">
            <w:pPr>
              <w:pStyle w:val="a4"/>
              <w:jc w:val="left"/>
              <w:rPr>
                <w:sz w:val="18"/>
                <w:szCs w:val="18"/>
              </w:rPr>
            </w:pPr>
            <w:r>
              <w:rPr>
                <w:sz w:val="18"/>
                <w:szCs w:val="18"/>
              </w:rPr>
              <w:t>корневой</w:t>
            </w:r>
          </w:p>
        </w:tc>
        <w:tc>
          <w:tcPr>
            <w:tcW w:w="850" w:type="dxa"/>
            <w:tcBorders>
              <w:top w:val="single" w:sz="4" w:space="0" w:color="auto"/>
              <w:left w:val="single" w:sz="4" w:space="0" w:color="auto"/>
            </w:tcBorders>
            <w:shd w:val="clear" w:color="auto" w:fill="auto"/>
            <w:vAlign w:val="bottom"/>
          </w:tcPr>
          <w:p w14:paraId="2902CE07" w14:textId="77777777"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bottom"/>
          </w:tcPr>
          <w:p w14:paraId="6BA69C4F" w14:textId="77777777" w:rsidR="003C610C" w:rsidRDefault="00C24A72">
            <w:pPr>
              <w:pStyle w:val="a4"/>
              <w:ind w:firstLine="280"/>
              <w:jc w:val="left"/>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bottom"/>
          </w:tcPr>
          <w:p w14:paraId="71C7849F"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14:paraId="0E37C6C5"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14:paraId="0CD1228D" w14:textId="77777777"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bottom"/>
          </w:tcPr>
          <w:p w14:paraId="4E272A6D"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14:paraId="4F938212" w14:textId="77777777" w:rsidR="003C610C" w:rsidRDefault="00C24A72">
            <w:pPr>
              <w:pStyle w:val="a4"/>
              <w:rPr>
                <w:sz w:val="18"/>
                <w:szCs w:val="18"/>
              </w:rPr>
            </w:pPr>
            <w:r>
              <w:rPr>
                <w:b/>
                <w:bCs/>
                <w:sz w:val="18"/>
                <w:szCs w:val="18"/>
              </w:rPr>
              <w:t>-</w:t>
            </w:r>
          </w:p>
        </w:tc>
      </w:tr>
      <w:tr w:rsidR="003C610C" w14:paraId="4222A3FA" w14:textId="77777777">
        <w:trPr>
          <w:trHeight w:hRule="exact" w:val="216"/>
          <w:jc w:val="center"/>
        </w:trPr>
        <w:tc>
          <w:tcPr>
            <w:tcW w:w="470" w:type="dxa"/>
            <w:vMerge/>
            <w:tcBorders>
              <w:left w:val="single" w:sz="4" w:space="0" w:color="auto"/>
            </w:tcBorders>
            <w:shd w:val="clear" w:color="auto" w:fill="auto"/>
            <w:vAlign w:val="center"/>
          </w:tcPr>
          <w:p w14:paraId="1EF8218A" w14:textId="77777777" w:rsidR="003C610C" w:rsidRDefault="003C610C"/>
        </w:tc>
        <w:tc>
          <w:tcPr>
            <w:tcW w:w="1795" w:type="dxa"/>
            <w:tcBorders>
              <w:top w:val="single" w:sz="4" w:space="0" w:color="auto"/>
              <w:left w:val="single" w:sz="4" w:space="0" w:color="auto"/>
            </w:tcBorders>
            <w:shd w:val="clear" w:color="auto" w:fill="auto"/>
            <w:vAlign w:val="bottom"/>
          </w:tcPr>
          <w:p w14:paraId="302B7FCE" w14:textId="77777777" w:rsidR="003C610C" w:rsidRDefault="00C24A72">
            <w:pPr>
              <w:pStyle w:val="a4"/>
              <w:jc w:val="left"/>
              <w:rPr>
                <w:sz w:val="18"/>
                <w:szCs w:val="18"/>
              </w:rPr>
            </w:pPr>
            <w:r>
              <w:rPr>
                <w:sz w:val="18"/>
                <w:szCs w:val="18"/>
              </w:rPr>
              <w:t>ликвидный</w:t>
            </w:r>
          </w:p>
        </w:tc>
        <w:tc>
          <w:tcPr>
            <w:tcW w:w="850" w:type="dxa"/>
            <w:tcBorders>
              <w:top w:val="single" w:sz="4" w:space="0" w:color="auto"/>
              <w:left w:val="single" w:sz="4" w:space="0" w:color="auto"/>
            </w:tcBorders>
            <w:shd w:val="clear" w:color="auto" w:fill="auto"/>
            <w:vAlign w:val="bottom"/>
          </w:tcPr>
          <w:p w14:paraId="0FD2BF0E" w14:textId="77777777"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bottom"/>
          </w:tcPr>
          <w:p w14:paraId="22F83EED" w14:textId="77777777" w:rsidR="003C610C" w:rsidRDefault="00C24A72">
            <w:pPr>
              <w:pStyle w:val="a4"/>
              <w:ind w:firstLine="280"/>
              <w:jc w:val="left"/>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bottom"/>
          </w:tcPr>
          <w:p w14:paraId="2892BE79"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14:paraId="20A20086"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14:paraId="01FAE2FC" w14:textId="77777777"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bottom"/>
          </w:tcPr>
          <w:p w14:paraId="10E289E8"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14:paraId="5DD15123" w14:textId="77777777" w:rsidR="003C610C" w:rsidRDefault="00C24A72">
            <w:pPr>
              <w:pStyle w:val="a4"/>
              <w:rPr>
                <w:sz w:val="18"/>
                <w:szCs w:val="18"/>
              </w:rPr>
            </w:pPr>
            <w:r>
              <w:rPr>
                <w:b/>
                <w:bCs/>
                <w:sz w:val="18"/>
                <w:szCs w:val="18"/>
              </w:rPr>
              <w:t>-</w:t>
            </w:r>
          </w:p>
        </w:tc>
      </w:tr>
      <w:tr w:rsidR="003C610C" w14:paraId="17E0B83A" w14:textId="77777777">
        <w:trPr>
          <w:trHeight w:hRule="exact" w:val="226"/>
          <w:jc w:val="center"/>
        </w:trPr>
        <w:tc>
          <w:tcPr>
            <w:tcW w:w="470" w:type="dxa"/>
            <w:vMerge/>
            <w:tcBorders>
              <w:left w:val="single" w:sz="4" w:space="0" w:color="auto"/>
              <w:bottom w:val="single" w:sz="4" w:space="0" w:color="auto"/>
            </w:tcBorders>
            <w:shd w:val="clear" w:color="auto" w:fill="auto"/>
            <w:vAlign w:val="center"/>
          </w:tcPr>
          <w:p w14:paraId="45F975C0" w14:textId="77777777" w:rsidR="003C610C" w:rsidRDefault="003C610C"/>
        </w:tc>
        <w:tc>
          <w:tcPr>
            <w:tcW w:w="1795" w:type="dxa"/>
            <w:tcBorders>
              <w:top w:val="single" w:sz="4" w:space="0" w:color="auto"/>
              <w:left w:val="single" w:sz="4" w:space="0" w:color="auto"/>
              <w:bottom w:val="single" w:sz="4" w:space="0" w:color="auto"/>
            </w:tcBorders>
            <w:shd w:val="clear" w:color="auto" w:fill="auto"/>
            <w:vAlign w:val="bottom"/>
          </w:tcPr>
          <w:p w14:paraId="0E272EFB" w14:textId="77777777" w:rsidR="003C610C" w:rsidRDefault="00C24A72">
            <w:pPr>
              <w:pStyle w:val="a4"/>
              <w:jc w:val="left"/>
              <w:rPr>
                <w:sz w:val="18"/>
                <w:szCs w:val="18"/>
              </w:rPr>
            </w:pPr>
            <w:r>
              <w:rPr>
                <w:sz w:val="18"/>
                <w:szCs w:val="18"/>
              </w:rPr>
              <w:t>деловой</w:t>
            </w:r>
          </w:p>
        </w:tc>
        <w:tc>
          <w:tcPr>
            <w:tcW w:w="850" w:type="dxa"/>
            <w:tcBorders>
              <w:top w:val="single" w:sz="4" w:space="0" w:color="auto"/>
              <w:left w:val="single" w:sz="4" w:space="0" w:color="auto"/>
              <w:bottom w:val="single" w:sz="4" w:space="0" w:color="auto"/>
            </w:tcBorders>
            <w:shd w:val="clear" w:color="auto" w:fill="auto"/>
            <w:vAlign w:val="bottom"/>
          </w:tcPr>
          <w:p w14:paraId="1041F9B3" w14:textId="77777777"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bottom w:val="single" w:sz="4" w:space="0" w:color="auto"/>
            </w:tcBorders>
            <w:shd w:val="clear" w:color="auto" w:fill="auto"/>
            <w:vAlign w:val="bottom"/>
          </w:tcPr>
          <w:p w14:paraId="4E150970" w14:textId="77777777" w:rsidR="003C610C" w:rsidRDefault="00C24A72">
            <w:pPr>
              <w:pStyle w:val="a4"/>
              <w:ind w:firstLine="280"/>
              <w:jc w:val="left"/>
              <w:rPr>
                <w:sz w:val="18"/>
                <w:szCs w:val="18"/>
              </w:rPr>
            </w:pPr>
            <w:r>
              <w:rPr>
                <w:b/>
                <w:bCs/>
                <w:sz w:val="18"/>
                <w:szCs w:val="18"/>
              </w:rPr>
              <w:t>-</w:t>
            </w:r>
          </w:p>
        </w:tc>
        <w:tc>
          <w:tcPr>
            <w:tcW w:w="1061" w:type="dxa"/>
            <w:tcBorders>
              <w:top w:val="single" w:sz="4" w:space="0" w:color="auto"/>
              <w:left w:val="single" w:sz="4" w:space="0" w:color="auto"/>
              <w:bottom w:val="single" w:sz="4" w:space="0" w:color="auto"/>
            </w:tcBorders>
            <w:shd w:val="clear" w:color="auto" w:fill="auto"/>
            <w:vAlign w:val="bottom"/>
          </w:tcPr>
          <w:p w14:paraId="1817FD7C"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bottom w:val="single" w:sz="4" w:space="0" w:color="auto"/>
            </w:tcBorders>
            <w:shd w:val="clear" w:color="auto" w:fill="auto"/>
            <w:vAlign w:val="bottom"/>
          </w:tcPr>
          <w:p w14:paraId="6B6431D2"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bottom w:val="single" w:sz="4" w:space="0" w:color="auto"/>
            </w:tcBorders>
            <w:shd w:val="clear" w:color="auto" w:fill="auto"/>
            <w:vAlign w:val="bottom"/>
          </w:tcPr>
          <w:p w14:paraId="7DD832D5" w14:textId="77777777"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bottom w:val="single" w:sz="4" w:space="0" w:color="auto"/>
            </w:tcBorders>
            <w:shd w:val="clear" w:color="auto" w:fill="auto"/>
            <w:vAlign w:val="bottom"/>
          </w:tcPr>
          <w:p w14:paraId="6A2304CC"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14:paraId="5C7BE3D8" w14:textId="77777777" w:rsidR="003C610C" w:rsidRDefault="00C24A72">
            <w:pPr>
              <w:pStyle w:val="a4"/>
              <w:rPr>
                <w:sz w:val="18"/>
                <w:szCs w:val="18"/>
              </w:rPr>
            </w:pPr>
            <w:r>
              <w:rPr>
                <w:b/>
                <w:bCs/>
                <w:sz w:val="18"/>
                <w:szCs w:val="18"/>
              </w:rPr>
              <w:t>-</w:t>
            </w:r>
          </w:p>
        </w:tc>
      </w:tr>
    </w:tbl>
    <w:p w14:paraId="23084BFC" w14:textId="77777777" w:rsidR="003C610C" w:rsidRDefault="003C610C">
      <w:pPr>
        <w:spacing w:line="1" w:lineRule="exact"/>
        <w:sectPr w:rsidR="003C610C">
          <w:pgSz w:w="11900" w:h="16840"/>
          <w:pgMar w:top="1047" w:right="1247" w:bottom="1355" w:left="1235"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5"/>
        <w:gridCol w:w="1790"/>
        <w:gridCol w:w="850"/>
        <w:gridCol w:w="672"/>
        <w:gridCol w:w="1066"/>
        <w:gridCol w:w="1253"/>
        <w:gridCol w:w="1162"/>
        <w:gridCol w:w="1330"/>
        <w:gridCol w:w="706"/>
      </w:tblGrid>
      <w:tr w:rsidR="003C610C" w14:paraId="04BBE2D4" w14:textId="77777777">
        <w:trPr>
          <w:trHeight w:hRule="exact" w:val="432"/>
          <w:jc w:val="center"/>
        </w:trPr>
        <w:tc>
          <w:tcPr>
            <w:tcW w:w="475" w:type="dxa"/>
            <w:vMerge w:val="restart"/>
            <w:tcBorders>
              <w:top w:val="single" w:sz="4" w:space="0" w:color="auto"/>
              <w:left w:val="single" w:sz="4" w:space="0" w:color="auto"/>
            </w:tcBorders>
            <w:shd w:val="clear" w:color="auto" w:fill="auto"/>
            <w:vAlign w:val="center"/>
          </w:tcPr>
          <w:p w14:paraId="1057BDE5" w14:textId="77777777" w:rsidR="003C610C" w:rsidRDefault="00C24A72">
            <w:pPr>
              <w:pStyle w:val="a4"/>
              <w:rPr>
                <w:sz w:val="18"/>
                <w:szCs w:val="18"/>
              </w:rPr>
            </w:pPr>
            <w:r>
              <w:rPr>
                <w:sz w:val="18"/>
                <w:szCs w:val="18"/>
              </w:rPr>
              <w:lastRenderedPageBreak/>
              <w:t>№ п/п</w:t>
            </w:r>
          </w:p>
        </w:tc>
        <w:tc>
          <w:tcPr>
            <w:tcW w:w="1790" w:type="dxa"/>
            <w:vMerge w:val="restart"/>
            <w:tcBorders>
              <w:top w:val="single" w:sz="4" w:space="0" w:color="auto"/>
              <w:left w:val="single" w:sz="4" w:space="0" w:color="auto"/>
            </w:tcBorders>
            <w:shd w:val="clear" w:color="auto" w:fill="auto"/>
            <w:vAlign w:val="center"/>
          </w:tcPr>
          <w:p w14:paraId="111CA847" w14:textId="77777777" w:rsidR="003C610C" w:rsidRDefault="00C24A72">
            <w:pPr>
              <w:pStyle w:val="a4"/>
              <w:rPr>
                <w:sz w:val="18"/>
                <w:szCs w:val="18"/>
              </w:rPr>
            </w:pPr>
            <w:r>
              <w:rPr>
                <w:sz w:val="18"/>
                <w:szCs w:val="18"/>
              </w:rPr>
              <w:t>Показатели</w:t>
            </w:r>
          </w:p>
        </w:tc>
        <w:tc>
          <w:tcPr>
            <w:tcW w:w="850" w:type="dxa"/>
            <w:vMerge w:val="restart"/>
            <w:tcBorders>
              <w:top w:val="single" w:sz="4" w:space="0" w:color="auto"/>
              <w:left w:val="single" w:sz="4" w:space="0" w:color="auto"/>
            </w:tcBorders>
            <w:shd w:val="clear" w:color="auto" w:fill="auto"/>
            <w:vAlign w:val="center"/>
          </w:tcPr>
          <w:p w14:paraId="1370541C" w14:textId="77777777" w:rsidR="003C610C" w:rsidRDefault="00C24A72">
            <w:pPr>
              <w:pStyle w:val="a4"/>
              <w:rPr>
                <w:sz w:val="18"/>
                <w:szCs w:val="18"/>
              </w:rPr>
            </w:pPr>
            <w:r>
              <w:rPr>
                <w:sz w:val="18"/>
                <w:szCs w:val="18"/>
              </w:rPr>
              <w:t>Ед.изм.</w:t>
            </w:r>
          </w:p>
        </w:tc>
        <w:tc>
          <w:tcPr>
            <w:tcW w:w="2991" w:type="dxa"/>
            <w:gridSpan w:val="3"/>
            <w:tcBorders>
              <w:top w:val="single" w:sz="4" w:space="0" w:color="auto"/>
              <w:left w:val="single" w:sz="4" w:space="0" w:color="auto"/>
            </w:tcBorders>
            <w:shd w:val="clear" w:color="auto" w:fill="auto"/>
            <w:vAlign w:val="bottom"/>
          </w:tcPr>
          <w:p w14:paraId="57575F02" w14:textId="77777777" w:rsidR="003C610C" w:rsidRDefault="00C24A72">
            <w:pPr>
              <w:pStyle w:val="a4"/>
              <w:rPr>
                <w:sz w:val="18"/>
                <w:szCs w:val="18"/>
              </w:rPr>
            </w:pPr>
            <w:r>
              <w:rPr>
                <w:sz w:val="18"/>
                <w:szCs w:val="18"/>
              </w:rPr>
              <w:t>Рубка погибших и повреждён</w:t>
            </w:r>
            <w:r>
              <w:rPr>
                <w:sz w:val="18"/>
                <w:szCs w:val="18"/>
              </w:rPr>
              <w:softHyphen/>
              <w:t>ных лесных насаждений</w:t>
            </w:r>
          </w:p>
        </w:tc>
        <w:tc>
          <w:tcPr>
            <w:tcW w:w="1162" w:type="dxa"/>
            <w:vMerge w:val="restart"/>
            <w:tcBorders>
              <w:top w:val="single" w:sz="4" w:space="0" w:color="auto"/>
              <w:left w:val="single" w:sz="4" w:space="0" w:color="auto"/>
            </w:tcBorders>
            <w:shd w:val="clear" w:color="auto" w:fill="auto"/>
            <w:vAlign w:val="center"/>
          </w:tcPr>
          <w:p w14:paraId="4DE4A957" w14:textId="77777777" w:rsidR="003C610C" w:rsidRDefault="00C24A72">
            <w:pPr>
              <w:pStyle w:val="a4"/>
              <w:rPr>
                <w:sz w:val="18"/>
                <w:szCs w:val="18"/>
              </w:rPr>
            </w:pPr>
            <w:r>
              <w:rPr>
                <w:sz w:val="18"/>
                <w:szCs w:val="18"/>
              </w:rPr>
              <w:t>Уборка аварийных деревьев</w:t>
            </w:r>
          </w:p>
        </w:tc>
        <w:tc>
          <w:tcPr>
            <w:tcW w:w="1330" w:type="dxa"/>
            <w:vMerge w:val="restart"/>
            <w:tcBorders>
              <w:top w:val="single" w:sz="4" w:space="0" w:color="auto"/>
              <w:left w:val="single" w:sz="4" w:space="0" w:color="auto"/>
            </w:tcBorders>
            <w:shd w:val="clear" w:color="auto" w:fill="auto"/>
            <w:vAlign w:val="center"/>
          </w:tcPr>
          <w:p w14:paraId="584151BC" w14:textId="77777777" w:rsidR="003C610C" w:rsidRDefault="00C24A72">
            <w:pPr>
              <w:pStyle w:val="a4"/>
              <w:rPr>
                <w:sz w:val="18"/>
                <w:szCs w:val="18"/>
              </w:rPr>
            </w:pPr>
            <w:r>
              <w:rPr>
                <w:sz w:val="18"/>
                <w:szCs w:val="18"/>
              </w:rPr>
              <w:t>Уборка не</w:t>
            </w:r>
            <w:r>
              <w:rPr>
                <w:sz w:val="18"/>
                <w:szCs w:val="18"/>
              </w:rPr>
              <w:softHyphen/>
              <w:t>ликвидной древесины</w:t>
            </w:r>
          </w:p>
        </w:tc>
        <w:tc>
          <w:tcPr>
            <w:tcW w:w="706" w:type="dxa"/>
            <w:vMerge w:val="restart"/>
            <w:tcBorders>
              <w:top w:val="single" w:sz="4" w:space="0" w:color="auto"/>
              <w:left w:val="single" w:sz="4" w:space="0" w:color="auto"/>
              <w:right w:val="single" w:sz="4" w:space="0" w:color="auto"/>
            </w:tcBorders>
            <w:shd w:val="clear" w:color="auto" w:fill="auto"/>
            <w:vAlign w:val="center"/>
          </w:tcPr>
          <w:p w14:paraId="5CE97F0C" w14:textId="77777777" w:rsidR="003C610C" w:rsidRDefault="00C24A72">
            <w:pPr>
              <w:pStyle w:val="a4"/>
              <w:rPr>
                <w:sz w:val="18"/>
                <w:szCs w:val="18"/>
              </w:rPr>
            </w:pPr>
            <w:r>
              <w:rPr>
                <w:sz w:val="18"/>
                <w:szCs w:val="18"/>
              </w:rPr>
              <w:t>Итого</w:t>
            </w:r>
          </w:p>
        </w:tc>
      </w:tr>
      <w:tr w:rsidR="003C610C" w14:paraId="4B5A052B" w14:textId="77777777">
        <w:trPr>
          <w:trHeight w:hRule="exact" w:val="216"/>
          <w:jc w:val="center"/>
        </w:trPr>
        <w:tc>
          <w:tcPr>
            <w:tcW w:w="475" w:type="dxa"/>
            <w:vMerge/>
            <w:tcBorders>
              <w:left w:val="single" w:sz="4" w:space="0" w:color="auto"/>
            </w:tcBorders>
            <w:shd w:val="clear" w:color="auto" w:fill="auto"/>
            <w:vAlign w:val="center"/>
          </w:tcPr>
          <w:p w14:paraId="36F98EF8" w14:textId="77777777" w:rsidR="003C610C" w:rsidRDefault="003C610C"/>
        </w:tc>
        <w:tc>
          <w:tcPr>
            <w:tcW w:w="1790" w:type="dxa"/>
            <w:vMerge/>
            <w:tcBorders>
              <w:left w:val="single" w:sz="4" w:space="0" w:color="auto"/>
            </w:tcBorders>
            <w:shd w:val="clear" w:color="auto" w:fill="auto"/>
            <w:vAlign w:val="center"/>
          </w:tcPr>
          <w:p w14:paraId="1EEEA387" w14:textId="77777777" w:rsidR="003C610C" w:rsidRDefault="003C610C"/>
        </w:tc>
        <w:tc>
          <w:tcPr>
            <w:tcW w:w="850" w:type="dxa"/>
            <w:vMerge/>
            <w:tcBorders>
              <w:left w:val="single" w:sz="4" w:space="0" w:color="auto"/>
            </w:tcBorders>
            <w:shd w:val="clear" w:color="auto" w:fill="auto"/>
            <w:vAlign w:val="center"/>
          </w:tcPr>
          <w:p w14:paraId="440426F1" w14:textId="77777777" w:rsidR="003C610C" w:rsidRDefault="003C610C"/>
        </w:tc>
        <w:tc>
          <w:tcPr>
            <w:tcW w:w="672" w:type="dxa"/>
            <w:vMerge w:val="restart"/>
            <w:tcBorders>
              <w:top w:val="single" w:sz="4" w:space="0" w:color="auto"/>
              <w:left w:val="single" w:sz="4" w:space="0" w:color="auto"/>
            </w:tcBorders>
            <w:shd w:val="clear" w:color="auto" w:fill="auto"/>
            <w:vAlign w:val="center"/>
          </w:tcPr>
          <w:p w14:paraId="6E56CE87" w14:textId="77777777" w:rsidR="003C610C" w:rsidRDefault="00C24A72">
            <w:pPr>
              <w:pStyle w:val="a4"/>
              <w:rPr>
                <w:sz w:val="18"/>
                <w:szCs w:val="18"/>
              </w:rPr>
            </w:pPr>
            <w:r>
              <w:rPr>
                <w:sz w:val="18"/>
                <w:szCs w:val="18"/>
              </w:rPr>
              <w:t>всего</w:t>
            </w:r>
          </w:p>
        </w:tc>
        <w:tc>
          <w:tcPr>
            <w:tcW w:w="2319" w:type="dxa"/>
            <w:gridSpan w:val="2"/>
            <w:tcBorders>
              <w:top w:val="single" w:sz="4" w:space="0" w:color="auto"/>
              <w:left w:val="single" w:sz="4" w:space="0" w:color="auto"/>
            </w:tcBorders>
            <w:shd w:val="clear" w:color="auto" w:fill="auto"/>
            <w:vAlign w:val="bottom"/>
          </w:tcPr>
          <w:p w14:paraId="133E0F3A" w14:textId="77777777" w:rsidR="003C610C" w:rsidRDefault="00C24A72">
            <w:pPr>
              <w:pStyle w:val="a4"/>
              <w:rPr>
                <w:sz w:val="18"/>
                <w:szCs w:val="18"/>
              </w:rPr>
            </w:pPr>
            <w:r>
              <w:rPr>
                <w:sz w:val="18"/>
                <w:szCs w:val="18"/>
              </w:rPr>
              <w:t>в том числе</w:t>
            </w:r>
          </w:p>
        </w:tc>
        <w:tc>
          <w:tcPr>
            <w:tcW w:w="1162" w:type="dxa"/>
            <w:vMerge/>
            <w:tcBorders>
              <w:left w:val="single" w:sz="4" w:space="0" w:color="auto"/>
            </w:tcBorders>
            <w:shd w:val="clear" w:color="auto" w:fill="auto"/>
            <w:vAlign w:val="center"/>
          </w:tcPr>
          <w:p w14:paraId="4EDAD30D" w14:textId="77777777" w:rsidR="003C610C" w:rsidRDefault="003C610C"/>
        </w:tc>
        <w:tc>
          <w:tcPr>
            <w:tcW w:w="1330" w:type="dxa"/>
            <w:vMerge/>
            <w:tcBorders>
              <w:left w:val="single" w:sz="4" w:space="0" w:color="auto"/>
            </w:tcBorders>
            <w:shd w:val="clear" w:color="auto" w:fill="auto"/>
            <w:vAlign w:val="center"/>
          </w:tcPr>
          <w:p w14:paraId="3BDF6F4B" w14:textId="77777777" w:rsidR="003C610C" w:rsidRDefault="003C610C"/>
        </w:tc>
        <w:tc>
          <w:tcPr>
            <w:tcW w:w="706" w:type="dxa"/>
            <w:vMerge/>
            <w:tcBorders>
              <w:left w:val="single" w:sz="4" w:space="0" w:color="auto"/>
              <w:right w:val="single" w:sz="4" w:space="0" w:color="auto"/>
            </w:tcBorders>
            <w:shd w:val="clear" w:color="auto" w:fill="auto"/>
            <w:vAlign w:val="center"/>
          </w:tcPr>
          <w:p w14:paraId="05BD545C" w14:textId="77777777" w:rsidR="003C610C" w:rsidRDefault="003C610C"/>
        </w:tc>
      </w:tr>
      <w:tr w:rsidR="003C610C" w14:paraId="6707A3E4" w14:textId="77777777">
        <w:trPr>
          <w:trHeight w:hRule="exact" w:val="216"/>
          <w:jc w:val="center"/>
        </w:trPr>
        <w:tc>
          <w:tcPr>
            <w:tcW w:w="475" w:type="dxa"/>
            <w:vMerge/>
            <w:tcBorders>
              <w:left w:val="single" w:sz="4" w:space="0" w:color="auto"/>
            </w:tcBorders>
            <w:shd w:val="clear" w:color="auto" w:fill="auto"/>
            <w:vAlign w:val="center"/>
          </w:tcPr>
          <w:p w14:paraId="578521DB" w14:textId="77777777" w:rsidR="003C610C" w:rsidRDefault="003C610C"/>
        </w:tc>
        <w:tc>
          <w:tcPr>
            <w:tcW w:w="1790" w:type="dxa"/>
            <w:vMerge/>
            <w:tcBorders>
              <w:left w:val="single" w:sz="4" w:space="0" w:color="auto"/>
            </w:tcBorders>
            <w:shd w:val="clear" w:color="auto" w:fill="auto"/>
            <w:vAlign w:val="center"/>
          </w:tcPr>
          <w:p w14:paraId="2970A33B" w14:textId="77777777" w:rsidR="003C610C" w:rsidRDefault="003C610C"/>
        </w:tc>
        <w:tc>
          <w:tcPr>
            <w:tcW w:w="850" w:type="dxa"/>
            <w:vMerge/>
            <w:tcBorders>
              <w:left w:val="single" w:sz="4" w:space="0" w:color="auto"/>
            </w:tcBorders>
            <w:shd w:val="clear" w:color="auto" w:fill="auto"/>
            <w:vAlign w:val="center"/>
          </w:tcPr>
          <w:p w14:paraId="6132CBA6" w14:textId="77777777" w:rsidR="003C610C" w:rsidRDefault="003C610C"/>
        </w:tc>
        <w:tc>
          <w:tcPr>
            <w:tcW w:w="672" w:type="dxa"/>
            <w:vMerge/>
            <w:tcBorders>
              <w:left w:val="single" w:sz="4" w:space="0" w:color="auto"/>
            </w:tcBorders>
            <w:shd w:val="clear" w:color="auto" w:fill="auto"/>
            <w:vAlign w:val="center"/>
          </w:tcPr>
          <w:p w14:paraId="74BB8880" w14:textId="77777777" w:rsidR="003C610C" w:rsidRDefault="003C610C"/>
        </w:tc>
        <w:tc>
          <w:tcPr>
            <w:tcW w:w="1066" w:type="dxa"/>
            <w:tcBorders>
              <w:top w:val="single" w:sz="4" w:space="0" w:color="auto"/>
              <w:left w:val="single" w:sz="4" w:space="0" w:color="auto"/>
            </w:tcBorders>
            <w:shd w:val="clear" w:color="auto" w:fill="auto"/>
            <w:vAlign w:val="bottom"/>
          </w:tcPr>
          <w:p w14:paraId="5970979A" w14:textId="77777777" w:rsidR="003C610C" w:rsidRDefault="00C24A72">
            <w:pPr>
              <w:pStyle w:val="a4"/>
              <w:rPr>
                <w:sz w:val="18"/>
                <w:szCs w:val="18"/>
              </w:rPr>
            </w:pPr>
            <w:r>
              <w:rPr>
                <w:sz w:val="18"/>
                <w:szCs w:val="18"/>
              </w:rPr>
              <w:t>сплошная</w:t>
            </w:r>
          </w:p>
        </w:tc>
        <w:tc>
          <w:tcPr>
            <w:tcW w:w="1253" w:type="dxa"/>
            <w:tcBorders>
              <w:top w:val="single" w:sz="4" w:space="0" w:color="auto"/>
              <w:left w:val="single" w:sz="4" w:space="0" w:color="auto"/>
            </w:tcBorders>
            <w:shd w:val="clear" w:color="auto" w:fill="auto"/>
            <w:vAlign w:val="bottom"/>
          </w:tcPr>
          <w:p w14:paraId="4F74C796" w14:textId="77777777" w:rsidR="003C610C" w:rsidRDefault="00C24A72">
            <w:pPr>
              <w:pStyle w:val="a4"/>
              <w:rPr>
                <w:sz w:val="18"/>
                <w:szCs w:val="18"/>
              </w:rPr>
            </w:pPr>
            <w:r>
              <w:rPr>
                <w:sz w:val="18"/>
                <w:szCs w:val="18"/>
              </w:rPr>
              <w:t>выборочная</w:t>
            </w:r>
          </w:p>
        </w:tc>
        <w:tc>
          <w:tcPr>
            <w:tcW w:w="1162" w:type="dxa"/>
            <w:vMerge/>
            <w:tcBorders>
              <w:left w:val="single" w:sz="4" w:space="0" w:color="auto"/>
            </w:tcBorders>
            <w:shd w:val="clear" w:color="auto" w:fill="auto"/>
            <w:vAlign w:val="center"/>
          </w:tcPr>
          <w:p w14:paraId="4E199AC3" w14:textId="77777777" w:rsidR="003C610C" w:rsidRDefault="003C610C"/>
        </w:tc>
        <w:tc>
          <w:tcPr>
            <w:tcW w:w="1330" w:type="dxa"/>
            <w:vMerge/>
            <w:tcBorders>
              <w:left w:val="single" w:sz="4" w:space="0" w:color="auto"/>
            </w:tcBorders>
            <w:shd w:val="clear" w:color="auto" w:fill="auto"/>
            <w:vAlign w:val="center"/>
          </w:tcPr>
          <w:p w14:paraId="4752F971" w14:textId="77777777" w:rsidR="003C610C" w:rsidRDefault="003C610C"/>
        </w:tc>
        <w:tc>
          <w:tcPr>
            <w:tcW w:w="706" w:type="dxa"/>
            <w:vMerge/>
            <w:tcBorders>
              <w:left w:val="single" w:sz="4" w:space="0" w:color="auto"/>
              <w:right w:val="single" w:sz="4" w:space="0" w:color="auto"/>
            </w:tcBorders>
            <w:shd w:val="clear" w:color="auto" w:fill="auto"/>
            <w:vAlign w:val="center"/>
          </w:tcPr>
          <w:p w14:paraId="55382C48" w14:textId="77777777" w:rsidR="003C610C" w:rsidRDefault="003C610C"/>
        </w:tc>
      </w:tr>
      <w:tr w:rsidR="003C610C" w14:paraId="1A790BC0" w14:textId="77777777">
        <w:trPr>
          <w:trHeight w:hRule="exact" w:val="216"/>
          <w:jc w:val="center"/>
        </w:trPr>
        <w:tc>
          <w:tcPr>
            <w:tcW w:w="475" w:type="dxa"/>
            <w:tcBorders>
              <w:top w:val="single" w:sz="4" w:space="0" w:color="auto"/>
              <w:left w:val="single" w:sz="4" w:space="0" w:color="auto"/>
            </w:tcBorders>
            <w:shd w:val="clear" w:color="auto" w:fill="auto"/>
            <w:vAlign w:val="bottom"/>
          </w:tcPr>
          <w:p w14:paraId="2B274496" w14:textId="77777777" w:rsidR="003C610C" w:rsidRDefault="00C24A72">
            <w:pPr>
              <w:pStyle w:val="a4"/>
              <w:jc w:val="left"/>
              <w:rPr>
                <w:sz w:val="18"/>
                <w:szCs w:val="18"/>
              </w:rPr>
            </w:pPr>
            <w:r>
              <w:rPr>
                <w:sz w:val="18"/>
                <w:szCs w:val="18"/>
              </w:rPr>
              <w:t>1</w:t>
            </w:r>
          </w:p>
        </w:tc>
        <w:tc>
          <w:tcPr>
            <w:tcW w:w="1790" w:type="dxa"/>
            <w:tcBorders>
              <w:top w:val="single" w:sz="4" w:space="0" w:color="auto"/>
              <w:left w:val="single" w:sz="4" w:space="0" w:color="auto"/>
            </w:tcBorders>
            <w:shd w:val="clear" w:color="auto" w:fill="auto"/>
            <w:vAlign w:val="bottom"/>
          </w:tcPr>
          <w:p w14:paraId="1C7EF168" w14:textId="77777777" w:rsidR="003C610C" w:rsidRDefault="00C24A72">
            <w:pPr>
              <w:pStyle w:val="a4"/>
              <w:rPr>
                <w:sz w:val="18"/>
                <w:szCs w:val="18"/>
              </w:rPr>
            </w:pPr>
            <w:r>
              <w:rPr>
                <w:sz w:val="18"/>
                <w:szCs w:val="18"/>
              </w:rPr>
              <w:t>2</w:t>
            </w:r>
          </w:p>
        </w:tc>
        <w:tc>
          <w:tcPr>
            <w:tcW w:w="850" w:type="dxa"/>
            <w:tcBorders>
              <w:top w:val="single" w:sz="4" w:space="0" w:color="auto"/>
              <w:left w:val="single" w:sz="4" w:space="0" w:color="auto"/>
            </w:tcBorders>
            <w:shd w:val="clear" w:color="auto" w:fill="auto"/>
            <w:vAlign w:val="bottom"/>
          </w:tcPr>
          <w:p w14:paraId="4CFFDE20" w14:textId="77777777" w:rsidR="003C610C" w:rsidRDefault="00C24A72">
            <w:pPr>
              <w:pStyle w:val="a4"/>
              <w:ind w:firstLine="320"/>
              <w:jc w:val="left"/>
              <w:rPr>
                <w:sz w:val="18"/>
                <w:szCs w:val="18"/>
              </w:rPr>
            </w:pPr>
            <w:r>
              <w:rPr>
                <w:sz w:val="18"/>
                <w:szCs w:val="18"/>
              </w:rPr>
              <w:t>3</w:t>
            </w:r>
          </w:p>
        </w:tc>
        <w:tc>
          <w:tcPr>
            <w:tcW w:w="672" w:type="dxa"/>
            <w:tcBorders>
              <w:top w:val="single" w:sz="4" w:space="0" w:color="auto"/>
              <w:left w:val="single" w:sz="4" w:space="0" w:color="auto"/>
            </w:tcBorders>
            <w:shd w:val="clear" w:color="auto" w:fill="auto"/>
            <w:vAlign w:val="bottom"/>
          </w:tcPr>
          <w:p w14:paraId="0EF94613" w14:textId="77777777" w:rsidR="003C610C" w:rsidRDefault="00C24A72">
            <w:pPr>
              <w:pStyle w:val="a4"/>
              <w:ind w:firstLine="280"/>
              <w:jc w:val="both"/>
              <w:rPr>
                <w:sz w:val="18"/>
                <w:szCs w:val="18"/>
              </w:rPr>
            </w:pPr>
            <w:r>
              <w:rPr>
                <w:sz w:val="18"/>
                <w:szCs w:val="18"/>
              </w:rPr>
              <w:t>4</w:t>
            </w:r>
          </w:p>
        </w:tc>
        <w:tc>
          <w:tcPr>
            <w:tcW w:w="1066" w:type="dxa"/>
            <w:tcBorders>
              <w:top w:val="single" w:sz="4" w:space="0" w:color="auto"/>
              <w:left w:val="single" w:sz="4" w:space="0" w:color="auto"/>
            </w:tcBorders>
            <w:shd w:val="clear" w:color="auto" w:fill="auto"/>
            <w:vAlign w:val="bottom"/>
          </w:tcPr>
          <w:p w14:paraId="0C01EF38" w14:textId="77777777" w:rsidR="003C610C" w:rsidRDefault="00C24A72">
            <w:pPr>
              <w:pStyle w:val="a4"/>
              <w:rPr>
                <w:sz w:val="18"/>
                <w:szCs w:val="18"/>
              </w:rPr>
            </w:pPr>
            <w:r>
              <w:rPr>
                <w:sz w:val="18"/>
                <w:szCs w:val="18"/>
              </w:rPr>
              <w:t>5</w:t>
            </w:r>
          </w:p>
        </w:tc>
        <w:tc>
          <w:tcPr>
            <w:tcW w:w="1253" w:type="dxa"/>
            <w:tcBorders>
              <w:top w:val="single" w:sz="4" w:space="0" w:color="auto"/>
              <w:left w:val="single" w:sz="4" w:space="0" w:color="auto"/>
            </w:tcBorders>
            <w:shd w:val="clear" w:color="auto" w:fill="auto"/>
            <w:vAlign w:val="bottom"/>
          </w:tcPr>
          <w:p w14:paraId="4142E02E" w14:textId="77777777" w:rsidR="003C610C" w:rsidRDefault="00C24A72">
            <w:pPr>
              <w:pStyle w:val="a4"/>
              <w:rPr>
                <w:sz w:val="18"/>
                <w:szCs w:val="18"/>
              </w:rPr>
            </w:pPr>
            <w:r>
              <w:rPr>
                <w:sz w:val="18"/>
                <w:szCs w:val="18"/>
              </w:rPr>
              <w:t>6</w:t>
            </w:r>
          </w:p>
        </w:tc>
        <w:tc>
          <w:tcPr>
            <w:tcW w:w="1162" w:type="dxa"/>
            <w:tcBorders>
              <w:top w:val="single" w:sz="4" w:space="0" w:color="auto"/>
              <w:left w:val="single" w:sz="4" w:space="0" w:color="auto"/>
            </w:tcBorders>
            <w:shd w:val="clear" w:color="auto" w:fill="auto"/>
            <w:vAlign w:val="bottom"/>
          </w:tcPr>
          <w:p w14:paraId="3D9F1E53" w14:textId="77777777" w:rsidR="003C610C" w:rsidRDefault="00C24A72">
            <w:pPr>
              <w:pStyle w:val="a4"/>
              <w:rPr>
                <w:sz w:val="18"/>
                <w:szCs w:val="18"/>
              </w:rPr>
            </w:pPr>
            <w:r>
              <w:rPr>
                <w:sz w:val="18"/>
                <w:szCs w:val="18"/>
              </w:rPr>
              <w:t>7</w:t>
            </w:r>
          </w:p>
        </w:tc>
        <w:tc>
          <w:tcPr>
            <w:tcW w:w="1330" w:type="dxa"/>
            <w:tcBorders>
              <w:top w:val="single" w:sz="4" w:space="0" w:color="auto"/>
              <w:left w:val="single" w:sz="4" w:space="0" w:color="auto"/>
            </w:tcBorders>
            <w:shd w:val="clear" w:color="auto" w:fill="auto"/>
            <w:vAlign w:val="bottom"/>
          </w:tcPr>
          <w:p w14:paraId="1C5B3949" w14:textId="77777777" w:rsidR="003C610C" w:rsidRDefault="00C24A72">
            <w:pPr>
              <w:pStyle w:val="a4"/>
              <w:rPr>
                <w:sz w:val="18"/>
                <w:szCs w:val="18"/>
              </w:rPr>
            </w:pPr>
            <w:r>
              <w:rPr>
                <w:sz w:val="18"/>
                <w:szCs w:val="18"/>
              </w:rPr>
              <w:t>8</w:t>
            </w:r>
          </w:p>
        </w:tc>
        <w:tc>
          <w:tcPr>
            <w:tcW w:w="706" w:type="dxa"/>
            <w:tcBorders>
              <w:top w:val="single" w:sz="4" w:space="0" w:color="auto"/>
              <w:left w:val="single" w:sz="4" w:space="0" w:color="auto"/>
              <w:right w:val="single" w:sz="4" w:space="0" w:color="auto"/>
            </w:tcBorders>
            <w:shd w:val="clear" w:color="auto" w:fill="auto"/>
            <w:vAlign w:val="bottom"/>
          </w:tcPr>
          <w:p w14:paraId="72B164E8" w14:textId="77777777" w:rsidR="003C610C" w:rsidRDefault="00C24A72">
            <w:pPr>
              <w:pStyle w:val="a4"/>
              <w:ind w:firstLine="280"/>
              <w:jc w:val="left"/>
              <w:rPr>
                <w:sz w:val="18"/>
                <w:szCs w:val="18"/>
              </w:rPr>
            </w:pPr>
            <w:r>
              <w:rPr>
                <w:sz w:val="18"/>
                <w:szCs w:val="18"/>
              </w:rPr>
              <w:t>9</w:t>
            </w:r>
          </w:p>
        </w:tc>
      </w:tr>
      <w:tr w:rsidR="003C610C" w14:paraId="7BC0E0B0" w14:textId="77777777">
        <w:trPr>
          <w:trHeight w:hRule="exact" w:val="216"/>
          <w:jc w:val="center"/>
        </w:trPr>
        <w:tc>
          <w:tcPr>
            <w:tcW w:w="9304" w:type="dxa"/>
            <w:gridSpan w:val="9"/>
            <w:tcBorders>
              <w:top w:val="single" w:sz="4" w:space="0" w:color="auto"/>
              <w:left w:val="single" w:sz="4" w:space="0" w:color="auto"/>
              <w:right w:val="single" w:sz="4" w:space="0" w:color="auto"/>
            </w:tcBorders>
            <w:shd w:val="clear" w:color="auto" w:fill="auto"/>
          </w:tcPr>
          <w:p w14:paraId="30C474C8" w14:textId="77777777" w:rsidR="003C610C" w:rsidRDefault="00C24A72">
            <w:pPr>
              <w:pStyle w:val="a4"/>
              <w:jc w:val="left"/>
              <w:rPr>
                <w:sz w:val="18"/>
                <w:szCs w:val="18"/>
              </w:rPr>
            </w:pPr>
            <w:r>
              <w:rPr>
                <w:b/>
                <w:bCs/>
                <w:sz w:val="18"/>
                <w:szCs w:val="18"/>
              </w:rPr>
              <w:t>Хвойные</w:t>
            </w:r>
          </w:p>
        </w:tc>
      </w:tr>
      <w:tr w:rsidR="003C610C" w14:paraId="6EE01BC7" w14:textId="77777777">
        <w:trPr>
          <w:trHeight w:hRule="exact" w:val="427"/>
          <w:jc w:val="center"/>
        </w:trPr>
        <w:tc>
          <w:tcPr>
            <w:tcW w:w="475" w:type="dxa"/>
            <w:vMerge w:val="restart"/>
            <w:tcBorders>
              <w:top w:val="single" w:sz="4" w:space="0" w:color="auto"/>
              <w:left w:val="single" w:sz="4" w:space="0" w:color="auto"/>
            </w:tcBorders>
            <w:shd w:val="clear" w:color="auto" w:fill="auto"/>
            <w:vAlign w:val="center"/>
          </w:tcPr>
          <w:p w14:paraId="3178BD72" w14:textId="77777777" w:rsidR="003C610C" w:rsidRDefault="00C24A72">
            <w:pPr>
              <w:pStyle w:val="a4"/>
              <w:jc w:val="left"/>
              <w:rPr>
                <w:sz w:val="18"/>
                <w:szCs w:val="18"/>
              </w:rPr>
            </w:pPr>
            <w:r>
              <w:rPr>
                <w:sz w:val="18"/>
                <w:szCs w:val="18"/>
              </w:rPr>
              <w:t>1</w:t>
            </w:r>
          </w:p>
        </w:tc>
        <w:tc>
          <w:tcPr>
            <w:tcW w:w="1790" w:type="dxa"/>
            <w:vMerge w:val="restart"/>
            <w:tcBorders>
              <w:top w:val="single" w:sz="4" w:space="0" w:color="auto"/>
              <w:left w:val="single" w:sz="4" w:space="0" w:color="auto"/>
            </w:tcBorders>
            <w:shd w:val="clear" w:color="auto" w:fill="auto"/>
            <w:vAlign w:val="bottom"/>
          </w:tcPr>
          <w:p w14:paraId="00087B7C" w14:textId="77777777" w:rsidR="003C610C" w:rsidRDefault="00C24A72">
            <w:pPr>
              <w:pStyle w:val="a4"/>
              <w:jc w:val="left"/>
              <w:rPr>
                <w:sz w:val="18"/>
                <w:szCs w:val="18"/>
              </w:rPr>
            </w:pPr>
            <w:r>
              <w:rPr>
                <w:sz w:val="18"/>
                <w:szCs w:val="18"/>
              </w:rPr>
              <w:t>Выявленный фонд по лесовод- ственным требо</w:t>
            </w:r>
            <w:r>
              <w:rPr>
                <w:sz w:val="18"/>
                <w:szCs w:val="18"/>
              </w:rPr>
              <w:softHyphen/>
              <w:t>ваниям</w:t>
            </w:r>
          </w:p>
        </w:tc>
        <w:tc>
          <w:tcPr>
            <w:tcW w:w="850" w:type="dxa"/>
            <w:tcBorders>
              <w:top w:val="single" w:sz="4" w:space="0" w:color="auto"/>
              <w:left w:val="single" w:sz="4" w:space="0" w:color="auto"/>
            </w:tcBorders>
            <w:shd w:val="clear" w:color="auto" w:fill="auto"/>
          </w:tcPr>
          <w:p w14:paraId="6075F8F2" w14:textId="77777777" w:rsidR="003C610C" w:rsidRDefault="00C24A72">
            <w:pPr>
              <w:pStyle w:val="a4"/>
              <w:ind w:firstLine="320"/>
              <w:jc w:val="left"/>
              <w:rPr>
                <w:sz w:val="18"/>
                <w:szCs w:val="18"/>
              </w:rPr>
            </w:pPr>
            <w:r>
              <w:rPr>
                <w:sz w:val="18"/>
                <w:szCs w:val="18"/>
              </w:rPr>
              <w:t>га</w:t>
            </w:r>
          </w:p>
        </w:tc>
        <w:tc>
          <w:tcPr>
            <w:tcW w:w="672" w:type="dxa"/>
            <w:tcBorders>
              <w:top w:val="single" w:sz="4" w:space="0" w:color="auto"/>
              <w:left w:val="single" w:sz="4" w:space="0" w:color="auto"/>
            </w:tcBorders>
            <w:shd w:val="clear" w:color="auto" w:fill="auto"/>
            <w:vAlign w:val="center"/>
          </w:tcPr>
          <w:p w14:paraId="28DC3EE6" w14:textId="77777777" w:rsidR="003C610C" w:rsidRDefault="00C24A72">
            <w:pPr>
              <w:pStyle w:val="a4"/>
              <w:ind w:firstLine="280"/>
              <w:jc w:val="both"/>
              <w:rPr>
                <w:sz w:val="18"/>
                <w:szCs w:val="18"/>
              </w:rPr>
            </w:pPr>
            <w:r>
              <w:rPr>
                <w:b/>
                <w:bCs/>
                <w:sz w:val="18"/>
                <w:szCs w:val="18"/>
              </w:rPr>
              <w:t>-</w:t>
            </w:r>
          </w:p>
        </w:tc>
        <w:tc>
          <w:tcPr>
            <w:tcW w:w="1066" w:type="dxa"/>
            <w:tcBorders>
              <w:top w:val="single" w:sz="4" w:space="0" w:color="auto"/>
              <w:left w:val="single" w:sz="4" w:space="0" w:color="auto"/>
            </w:tcBorders>
            <w:shd w:val="clear" w:color="auto" w:fill="auto"/>
            <w:vAlign w:val="center"/>
          </w:tcPr>
          <w:p w14:paraId="2465BCA5"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14:paraId="6E02DD88"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14:paraId="7EF99134" w14:textId="77777777" w:rsidR="003C610C" w:rsidRDefault="00C24A72">
            <w:pPr>
              <w:pStyle w:val="a4"/>
              <w:rPr>
                <w:sz w:val="18"/>
                <w:szCs w:val="18"/>
              </w:rPr>
            </w:pPr>
            <w:r>
              <w:rPr>
                <w:b/>
                <w:bCs/>
                <w:sz w:val="18"/>
                <w:szCs w:val="18"/>
              </w:rPr>
              <w:t>-</w:t>
            </w:r>
          </w:p>
        </w:tc>
        <w:tc>
          <w:tcPr>
            <w:tcW w:w="1330" w:type="dxa"/>
            <w:tcBorders>
              <w:top w:val="single" w:sz="4" w:space="0" w:color="auto"/>
              <w:left w:val="single" w:sz="4" w:space="0" w:color="auto"/>
            </w:tcBorders>
            <w:shd w:val="clear" w:color="auto" w:fill="auto"/>
            <w:vAlign w:val="center"/>
          </w:tcPr>
          <w:p w14:paraId="4744802F"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14:paraId="29F67480" w14:textId="77777777" w:rsidR="003C610C" w:rsidRDefault="00C24A72">
            <w:pPr>
              <w:pStyle w:val="a4"/>
              <w:ind w:firstLine="280"/>
              <w:jc w:val="left"/>
              <w:rPr>
                <w:sz w:val="18"/>
                <w:szCs w:val="18"/>
              </w:rPr>
            </w:pPr>
            <w:r>
              <w:rPr>
                <w:b/>
                <w:bCs/>
                <w:sz w:val="18"/>
                <w:szCs w:val="18"/>
              </w:rPr>
              <w:t>-</w:t>
            </w:r>
          </w:p>
        </w:tc>
      </w:tr>
      <w:tr w:rsidR="003C610C" w14:paraId="739ECDB2" w14:textId="77777777">
        <w:trPr>
          <w:trHeight w:hRule="exact" w:val="408"/>
          <w:jc w:val="center"/>
        </w:trPr>
        <w:tc>
          <w:tcPr>
            <w:tcW w:w="475" w:type="dxa"/>
            <w:vMerge/>
            <w:tcBorders>
              <w:left w:val="single" w:sz="4" w:space="0" w:color="auto"/>
            </w:tcBorders>
            <w:shd w:val="clear" w:color="auto" w:fill="auto"/>
            <w:vAlign w:val="center"/>
          </w:tcPr>
          <w:p w14:paraId="269693DC" w14:textId="77777777" w:rsidR="003C610C" w:rsidRDefault="003C610C"/>
        </w:tc>
        <w:tc>
          <w:tcPr>
            <w:tcW w:w="1790" w:type="dxa"/>
            <w:vMerge/>
            <w:tcBorders>
              <w:left w:val="single" w:sz="4" w:space="0" w:color="auto"/>
            </w:tcBorders>
            <w:shd w:val="clear" w:color="auto" w:fill="auto"/>
            <w:vAlign w:val="bottom"/>
          </w:tcPr>
          <w:p w14:paraId="79B32E6B" w14:textId="77777777" w:rsidR="003C610C" w:rsidRDefault="003C610C"/>
        </w:tc>
        <w:tc>
          <w:tcPr>
            <w:tcW w:w="850" w:type="dxa"/>
            <w:tcBorders>
              <w:top w:val="single" w:sz="4" w:space="0" w:color="auto"/>
              <w:left w:val="single" w:sz="4" w:space="0" w:color="auto"/>
            </w:tcBorders>
            <w:shd w:val="clear" w:color="auto" w:fill="auto"/>
            <w:vAlign w:val="center"/>
          </w:tcPr>
          <w:p w14:paraId="6A08B45B" w14:textId="77777777" w:rsidR="003C610C" w:rsidRDefault="00C24A72">
            <w:pPr>
              <w:pStyle w:val="a4"/>
              <w:ind w:firstLine="320"/>
              <w:jc w:val="left"/>
              <w:rPr>
                <w:sz w:val="18"/>
                <w:szCs w:val="18"/>
              </w:rPr>
            </w:pPr>
            <w:r>
              <w:rPr>
                <w:sz w:val="18"/>
                <w:szCs w:val="18"/>
              </w:rPr>
              <w:t>м</w:t>
            </w:r>
            <w:r>
              <w:rPr>
                <w:sz w:val="18"/>
                <w:szCs w:val="18"/>
                <w:vertAlign w:val="superscript"/>
              </w:rPr>
              <w:t>3</w:t>
            </w:r>
          </w:p>
        </w:tc>
        <w:tc>
          <w:tcPr>
            <w:tcW w:w="672" w:type="dxa"/>
            <w:tcBorders>
              <w:top w:val="single" w:sz="4" w:space="0" w:color="auto"/>
              <w:left w:val="single" w:sz="4" w:space="0" w:color="auto"/>
            </w:tcBorders>
            <w:shd w:val="clear" w:color="auto" w:fill="auto"/>
            <w:vAlign w:val="center"/>
          </w:tcPr>
          <w:p w14:paraId="6AFC0011" w14:textId="77777777" w:rsidR="003C610C" w:rsidRDefault="00C24A72">
            <w:pPr>
              <w:pStyle w:val="a4"/>
              <w:ind w:firstLine="280"/>
              <w:jc w:val="both"/>
              <w:rPr>
                <w:sz w:val="18"/>
                <w:szCs w:val="18"/>
              </w:rPr>
            </w:pPr>
            <w:r>
              <w:rPr>
                <w:b/>
                <w:bCs/>
                <w:sz w:val="18"/>
                <w:szCs w:val="18"/>
              </w:rPr>
              <w:t>-</w:t>
            </w:r>
          </w:p>
        </w:tc>
        <w:tc>
          <w:tcPr>
            <w:tcW w:w="1066" w:type="dxa"/>
            <w:tcBorders>
              <w:top w:val="single" w:sz="4" w:space="0" w:color="auto"/>
              <w:left w:val="single" w:sz="4" w:space="0" w:color="auto"/>
            </w:tcBorders>
            <w:shd w:val="clear" w:color="auto" w:fill="auto"/>
            <w:vAlign w:val="center"/>
          </w:tcPr>
          <w:p w14:paraId="609B736D"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14:paraId="46A80220"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14:paraId="3666642F" w14:textId="77777777" w:rsidR="003C610C" w:rsidRDefault="00C24A72">
            <w:pPr>
              <w:pStyle w:val="a4"/>
              <w:rPr>
                <w:sz w:val="18"/>
                <w:szCs w:val="18"/>
              </w:rPr>
            </w:pPr>
            <w:r>
              <w:rPr>
                <w:b/>
                <w:bCs/>
                <w:sz w:val="18"/>
                <w:szCs w:val="18"/>
              </w:rPr>
              <w:t>-</w:t>
            </w:r>
          </w:p>
        </w:tc>
        <w:tc>
          <w:tcPr>
            <w:tcW w:w="1330" w:type="dxa"/>
            <w:tcBorders>
              <w:top w:val="single" w:sz="4" w:space="0" w:color="auto"/>
              <w:left w:val="single" w:sz="4" w:space="0" w:color="auto"/>
            </w:tcBorders>
            <w:shd w:val="clear" w:color="auto" w:fill="auto"/>
            <w:vAlign w:val="center"/>
          </w:tcPr>
          <w:p w14:paraId="111E41C2"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14:paraId="50CD6B6B" w14:textId="77777777" w:rsidR="003C610C" w:rsidRDefault="00C24A72">
            <w:pPr>
              <w:pStyle w:val="a4"/>
              <w:ind w:firstLine="280"/>
              <w:jc w:val="left"/>
              <w:rPr>
                <w:sz w:val="18"/>
                <w:szCs w:val="18"/>
              </w:rPr>
            </w:pPr>
            <w:r>
              <w:rPr>
                <w:b/>
                <w:bCs/>
                <w:sz w:val="18"/>
                <w:szCs w:val="18"/>
              </w:rPr>
              <w:t>-</w:t>
            </w:r>
          </w:p>
        </w:tc>
      </w:tr>
      <w:tr w:rsidR="003C610C" w14:paraId="4981ED10" w14:textId="77777777">
        <w:trPr>
          <w:trHeight w:hRule="exact" w:val="427"/>
          <w:jc w:val="center"/>
        </w:trPr>
        <w:tc>
          <w:tcPr>
            <w:tcW w:w="475" w:type="dxa"/>
            <w:tcBorders>
              <w:top w:val="single" w:sz="4" w:space="0" w:color="auto"/>
              <w:left w:val="single" w:sz="4" w:space="0" w:color="auto"/>
            </w:tcBorders>
            <w:shd w:val="clear" w:color="auto" w:fill="auto"/>
            <w:vAlign w:val="center"/>
          </w:tcPr>
          <w:p w14:paraId="2E462019" w14:textId="77777777" w:rsidR="003C610C" w:rsidRDefault="00C24A72">
            <w:pPr>
              <w:pStyle w:val="a4"/>
              <w:jc w:val="left"/>
              <w:rPr>
                <w:sz w:val="18"/>
                <w:szCs w:val="18"/>
              </w:rPr>
            </w:pPr>
            <w:r>
              <w:rPr>
                <w:sz w:val="18"/>
                <w:szCs w:val="18"/>
              </w:rPr>
              <w:t>2</w:t>
            </w:r>
          </w:p>
        </w:tc>
        <w:tc>
          <w:tcPr>
            <w:tcW w:w="1790" w:type="dxa"/>
            <w:tcBorders>
              <w:top w:val="single" w:sz="4" w:space="0" w:color="auto"/>
              <w:left w:val="single" w:sz="4" w:space="0" w:color="auto"/>
            </w:tcBorders>
            <w:shd w:val="clear" w:color="auto" w:fill="auto"/>
            <w:vAlign w:val="bottom"/>
          </w:tcPr>
          <w:p w14:paraId="534A316D" w14:textId="77777777" w:rsidR="003C610C" w:rsidRDefault="00C24A72">
            <w:pPr>
              <w:pStyle w:val="a4"/>
              <w:jc w:val="left"/>
              <w:rPr>
                <w:sz w:val="18"/>
                <w:szCs w:val="18"/>
              </w:rPr>
            </w:pPr>
            <w:r>
              <w:rPr>
                <w:sz w:val="18"/>
                <w:szCs w:val="18"/>
              </w:rPr>
              <w:t>Срок вырубки или уборка</w:t>
            </w:r>
          </w:p>
        </w:tc>
        <w:tc>
          <w:tcPr>
            <w:tcW w:w="850" w:type="dxa"/>
            <w:tcBorders>
              <w:top w:val="single" w:sz="4" w:space="0" w:color="auto"/>
              <w:left w:val="single" w:sz="4" w:space="0" w:color="auto"/>
            </w:tcBorders>
            <w:shd w:val="clear" w:color="auto" w:fill="auto"/>
            <w:vAlign w:val="center"/>
          </w:tcPr>
          <w:p w14:paraId="60571456" w14:textId="77777777" w:rsidR="003C610C" w:rsidRDefault="00C24A72">
            <w:pPr>
              <w:pStyle w:val="a4"/>
              <w:rPr>
                <w:sz w:val="18"/>
                <w:szCs w:val="18"/>
              </w:rPr>
            </w:pPr>
            <w:r>
              <w:rPr>
                <w:sz w:val="18"/>
                <w:szCs w:val="18"/>
              </w:rPr>
              <w:t>лет</w:t>
            </w:r>
          </w:p>
        </w:tc>
        <w:tc>
          <w:tcPr>
            <w:tcW w:w="672" w:type="dxa"/>
            <w:tcBorders>
              <w:top w:val="single" w:sz="4" w:space="0" w:color="auto"/>
              <w:left w:val="single" w:sz="4" w:space="0" w:color="auto"/>
            </w:tcBorders>
            <w:shd w:val="clear" w:color="auto" w:fill="auto"/>
            <w:vAlign w:val="center"/>
          </w:tcPr>
          <w:p w14:paraId="07B41D1C" w14:textId="77777777" w:rsidR="003C610C" w:rsidRDefault="00C24A72">
            <w:pPr>
              <w:pStyle w:val="a4"/>
              <w:ind w:firstLine="280"/>
              <w:jc w:val="both"/>
              <w:rPr>
                <w:sz w:val="18"/>
                <w:szCs w:val="18"/>
              </w:rPr>
            </w:pPr>
            <w:r>
              <w:rPr>
                <w:b/>
                <w:bCs/>
                <w:sz w:val="18"/>
                <w:szCs w:val="18"/>
              </w:rPr>
              <w:t>-</w:t>
            </w:r>
          </w:p>
        </w:tc>
        <w:tc>
          <w:tcPr>
            <w:tcW w:w="1066" w:type="dxa"/>
            <w:tcBorders>
              <w:top w:val="single" w:sz="4" w:space="0" w:color="auto"/>
              <w:left w:val="single" w:sz="4" w:space="0" w:color="auto"/>
            </w:tcBorders>
            <w:shd w:val="clear" w:color="auto" w:fill="auto"/>
            <w:vAlign w:val="center"/>
          </w:tcPr>
          <w:p w14:paraId="23CD63EF"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14:paraId="197F9A79"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14:paraId="4F55D4D8" w14:textId="77777777" w:rsidR="003C610C" w:rsidRDefault="00C24A72">
            <w:pPr>
              <w:pStyle w:val="a4"/>
              <w:rPr>
                <w:sz w:val="18"/>
                <w:szCs w:val="18"/>
              </w:rPr>
            </w:pPr>
            <w:r>
              <w:rPr>
                <w:b/>
                <w:bCs/>
                <w:sz w:val="18"/>
                <w:szCs w:val="18"/>
              </w:rPr>
              <w:t>-</w:t>
            </w:r>
          </w:p>
        </w:tc>
        <w:tc>
          <w:tcPr>
            <w:tcW w:w="1330" w:type="dxa"/>
            <w:tcBorders>
              <w:top w:val="single" w:sz="4" w:space="0" w:color="auto"/>
              <w:left w:val="single" w:sz="4" w:space="0" w:color="auto"/>
            </w:tcBorders>
            <w:shd w:val="clear" w:color="auto" w:fill="auto"/>
            <w:vAlign w:val="center"/>
          </w:tcPr>
          <w:p w14:paraId="2AD347D9"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14:paraId="06782075" w14:textId="77777777" w:rsidR="003C610C" w:rsidRDefault="00C24A72">
            <w:pPr>
              <w:pStyle w:val="a4"/>
              <w:ind w:firstLine="280"/>
              <w:jc w:val="left"/>
              <w:rPr>
                <w:sz w:val="18"/>
                <w:szCs w:val="18"/>
              </w:rPr>
            </w:pPr>
            <w:r>
              <w:rPr>
                <w:b/>
                <w:bCs/>
                <w:sz w:val="18"/>
                <w:szCs w:val="18"/>
              </w:rPr>
              <w:t>-</w:t>
            </w:r>
          </w:p>
        </w:tc>
      </w:tr>
      <w:tr w:rsidR="003C610C" w14:paraId="78EFC75C" w14:textId="77777777">
        <w:trPr>
          <w:trHeight w:hRule="exact" w:val="840"/>
          <w:jc w:val="center"/>
        </w:trPr>
        <w:tc>
          <w:tcPr>
            <w:tcW w:w="475" w:type="dxa"/>
            <w:vMerge w:val="restart"/>
            <w:tcBorders>
              <w:top w:val="single" w:sz="4" w:space="0" w:color="auto"/>
              <w:left w:val="single" w:sz="4" w:space="0" w:color="auto"/>
            </w:tcBorders>
            <w:shd w:val="clear" w:color="auto" w:fill="auto"/>
            <w:vAlign w:val="center"/>
          </w:tcPr>
          <w:p w14:paraId="1870605F" w14:textId="77777777" w:rsidR="003C610C" w:rsidRDefault="00C24A72">
            <w:pPr>
              <w:pStyle w:val="a4"/>
              <w:jc w:val="left"/>
              <w:rPr>
                <w:sz w:val="18"/>
                <w:szCs w:val="18"/>
              </w:rPr>
            </w:pPr>
            <w:r>
              <w:rPr>
                <w:sz w:val="18"/>
                <w:szCs w:val="18"/>
              </w:rPr>
              <w:t>3</w:t>
            </w:r>
          </w:p>
        </w:tc>
        <w:tc>
          <w:tcPr>
            <w:tcW w:w="1790" w:type="dxa"/>
            <w:tcBorders>
              <w:top w:val="single" w:sz="4" w:space="0" w:color="auto"/>
              <w:left w:val="single" w:sz="4" w:space="0" w:color="auto"/>
            </w:tcBorders>
            <w:shd w:val="clear" w:color="auto" w:fill="auto"/>
          </w:tcPr>
          <w:p w14:paraId="2A2DE305" w14:textId="77777777" w:rsidR="003C610C" w:rsidRDefault="00C24A72">
            <w:pPr>
              <w:pStyle w:val="a4"/>
              <w:jc w:val="left"/>
              <w:rPr>
                <w:sz w:val="18"/>
                <w:szCs w:val="18"/>
              </w:rPr>
            </w:pPr>
            <w:r>
              <w:rPr>
                <w:sz w:val="18"/>
                <w:szCs w:val="18"/>
              </w:rPr>
              <w:t>Ежегодный допу</w:t>
            </w:r>
            <w:r>
              <w:rPr>
                <w:sz w:val="18"/>
                <w:szCs w:val="18"/>
              </w:rPr>
              <w:softHyphen/>
              <w:t>стимый объём изъятия древеси</w:t>
            </w:r>
            <w:r>
              <w:rPr>
                <w:sz w:val="18"/>
                <w:szCs w:val="18"/>
              </w:rPr>
              <w:softHyphen/>
              <w:t>ны:</w:t>
            </w:r>
          </w:p>
        </w:tc>
        <w:tc>
          <w:tcPr>
            <w:tcW w:w="850" w:type="dxa"/>
            <w:tcBorders>
              <w:top w:val="single" w:sz="4" w:space="0" w:color="auto"/>
              <w:left w:val="single" w:sz="4" w:space="0" w:color="auto"/>
            </w:tcBorders>
            <w:shd w:val="clear" w:color="auto" w:fill="auto"/>
          </w:tcPr>
          <w:p w14:paraId="3D6B0DBC" w14:textId="77777777" w:rsidR="003C610C" w:rsidRDefault="003C610C">
            <w:pPr>
              <w:rPr>
                <w:sz w:val="10"/>
                <w:szCs w:val="10"/>
              </w:rPr>
            </w:pPr>
          </w:p>
        </w:tc>
        <w:tc>
          <w:tcPr>
            <w:tcW w:w="672" w:type="dxa"/>
            <w:tcBorders>
              <w:top w:val="single" w:sz="4" w:space="0" w:color="auto"/>
              <w:left w:val="single" w:sz="4" w:space="0" w:color="auto"/>
            </w:tcBorders>
            <w:shd w:val="clear" w:color="auto" w:fill="auto"/>
          </w:tcPr>
          <w:p w14:paraId="4EFAB3BF" w14:textId="77777777" w:rsidR="003C610C" w:rsidRDefault="003C610C">
            <w:pPr>
              <w:rPr>
                <w:sz w:val="10"/>
                <w:szCs w:val="10"/>
              </w:rPr>
            </w:pPr>
          </w:p>
        </w:tc>
        <w:tc>
          <w:tcPr>
            <w:tcW w:w="1066" w:type="dxa"/>
            <w:tcBorders>
              <w:top w:val="single" w:sz="4" w:space="0" w:color="auto"/>
              <w:left w:val="single" w:sz="4" w:space="0" w:color="auto"/>
            </w:tcBorders>
            <w:shd w:val="clear" w:color="auto" w:fill="auto"/>
          </w:tcPr>
          <w:p w14:paraId="02CE870C" w14:textId="77777777" w:rsidR="003C610C" w:rsidRDefault="003C610C">
            <w:pPr>
              <w:rPr>
                <w:sz w:val="10"/>
                <w:szCs w:val="10"/>
              </w:rPr>
            </w:pPr>
          </w:p>
        </w:tc>
        <w:tc>
          <w:tcPr>
            <w:tcW w:w="1253" w:type="dxa"/>
            <w:tcBorders>
              <w:top w:val="single" w:sz="4" w:space="0" w:color="auto"/>
              <w:left w:val="single" w:sz="4" w:space="0" w:color="auto"/>
            </w:tcBorders>
            <w:shd w:val="clear" w:color="auto" w:fill="auto"/>
          </w:tcPr>
          <w:p w14:paraId="481F96F9" w14:textId="77777777" w:rsidR="003C610C" w:rsidRDefault="003C610C">
            <w:pPr>
              <w:rPr>
                <w:sz w:val="10"/>
                <w:szCs w:val="10"/>
              </w:rPr>
            </w:pPr>
          </w:p>
        </w:tc>
        <w:tc>
          <w:tcPr>
            <w:tcW w:w="1162" w:type="dxa"/>
            <w:tcBorders>
              <w:top w:val="single" w:sz="4" w:space="0" w:color="auto"/>
              <w:left w:val="single" w:sz="4" w:space="0" w:color="auto"/>
            </w:tcBorders>
            <w:shd w:val="clear" w:color="auto" w:fill="auto"/>
          </w:tcPr>
          <w:p w14:paraId="7EEFB076" w14:textId="77777777" w:rsidR="003C610C" w:rsidRDefault="003C610C">
            <w:pPr>
              <w:rPr>
                <w:sz w:val="10"/>
                <w:szCs w:val="10"/>
              </w:rPr>
            </w:pPr>
          </w:p>
        </w:tc>
        <w:tc>
          <w:tcPr>
            <w:tcW w:w="1330" w:type="dxa"/>
            <w:tcBorders>
              <w:top w:val="single" w:sz="4" w:space="0" w:color="auto"/>
              <w:left w:val="single" w:sz="4" w:space="0" w:color="auto"/>
            </w:tcBorders>
            <w:shd w:val="clear" w:color="auto" w:fill="auto"/>
          </w:tcPr>
          <w:p w14:paraId="4C51A630" w14:textId="77777777" w:rsidR="003C610C" w:rsidRDefault="003C610C">
            <w:pPr>
              <w:rPr>
                <w:sz w:val="10"/>
                <w:szCs w:val="10"/>
              </w:rPr>
            </w:pPr>
          </w:p>
        </w:tc>
        <w:tc>
          <w:tcPr>
            <w:tcW w:w="706" w:type="dxa"/>
            <w:tcBorders>
              <w:top w:val="single" w:sz="4" w:space="0" w:color="auto"/>
              <w:left w:val="single" w:sz="4" w:space="0" w:color="auto"/>
              <w:right w:val="single" w:sz="4" w:space="0" w:color="auto"/>
            </w:tcBorders>
            <w:shd w:val="clear" w:color="auto" w:fill="auto"/>
          </w:tcPr>
          <w:p w14:paraId="73615B12" w14:textId="77777777" w:rsidR="003C610C" w:rsidRDefault="003C610C">
            <w:pPr>
              <w:rPr>
                <w:sz w:val="10"/>
                <w:szCs w:val="10"/>
              </w:rPr>
            </w:pPr>
          </w:p>
        </w:tc>
      </w:tr>
      <w:tr w:rsidR="003C610C" w14:paraId="797D5AC5" w14:textId="77777777">
        <w:trPr>
          <w:trHeight w:hRule="exact" w:val="216"/>
          <w:jc w:val="center"/>
        </w:trPr>
        <w:tc>
          <w:tcPr>
            <w:tcW w:w="475" w:type="dxa"/>
            <w:vMerge/>
            <w:tcBorders>
              <w:left w:val="single" w:sz="4" w:space="0" w:color="auto"/>
            </w:tcBorders>
            <w:shd w:val="clear" w:color="auto" w:fill="auto"/>
            <w:vAlign w:val="center"/>
          </w:tcPr>
          <w:p w14:paraId="21BFFE26" w14:textId="77777777" w:rsidR="003C610C" w:rsidRDefault="003C610C"/>
        </w:tc>
        <w:tc>
          <w:tcPr>
            <w:tcW w:w="1790" w:type="dxa"/>
            <w:tcBorders>
              <w:top w:val="single" w:sz="4" w:space="0" w:color="auto"/>
              <w:left w:val="single" w:sz="4" w:space="0" w:color="auto"/>
            </w:tcBorders>
            <w:shd w:val="clear" w:color="auto" w:fill="auto"/>
            <w:vAlign w:val="bottom"/>
          </w:tcPr>
          <w:p w14:paraId="5D85B6AB" w14:textId="77777777" w:rsidR="003C610C" w:rsidRDefault="00C24A72">
            <w:pPr>
              <w:pStyle w:val="a4"/>
              <w:jc w:val="left"/>
              <w:rPr>
                <w:sz w:val="18"/>
                <w:szCs w:val="18"/>
              </w:rPr>
            </w:pPr>
            <w:r>
              <w:rPr>
                <w:sz w:val="18"/>
                <w:szCs w:val="18"/>
              </w:rPr>
              <w:t>площадь</w:t>
            </w:r>
          </w:p>
        </w:tc>
        <w:tc>
          <w:tcPr>
            <w:tcW w:w="850" w:type="dxa"/>
            <w:tcBorders>
              <w:top w:val="single" w:sz="4" w:space="0" w:color="auto"/>
              <w:left w:val="single" w:sz="4" w:space="0" w:color="auto"/>
            </w:tcBorders>
            <w:shd w:val="clear" w:color="auto" w:fill="auto"/>
            <w:vAlign w:val="bottom"/>
          </w:tcPr>
          <w:p w14:paraId="6DBDA72B" w14:textId="77777777" w:rsidR="003C610C" w:rsidRDefault="00C24A72">
            <w:pPr>
              <w:pStyle w:val="a4"/>
              <w:ind w:firstLine="320"/>
              <w:jc w:val="left"/>
              <w:rPr>
                <w:sz w:val="18"/>
                <w:szCs w:val="18"/>
              </w:rPr>
            </w:pPr>
            <w:r>
              <w:rPr>
                <w:sz w:val="18"/>
                <w:szCs w:val="18"/>
              </w:rPr>
              <w:t>га</w:t>
            </w:r>
          </w:p>
        </w:tc>
        <w:tc>
          <w:tcPr>
            <w:tcW w:w="672" w:type="dxa"/>
            <w:tcBorders>
              <w:top w:val="single" w:sz="4" w:space="0" w:color="auto"/>
              <w:left w:val="single" w:sz="4" w:space="0" w:color="auto"/>
            </w:tcBorders>
            <w:shd w:val="clear" w:color="auto" w:fill="auto"/>
            <w:vAlign w:val="bottom"/>
          </w:tcPr>
          <w:p w14:paraId="1FC30FCA" w14:textId="77777777" w:rsidR="003C610C" w:rsidRDefault="00C24A72">
            <w:pPr>
              <w:pStyle w:val="a4"/>
              <w:ind w:firstLine="280"/>
              <w:jc w:val="both"/>
              <w:rPr>
                <w:sz w:val="18"/>
                <w:szCs w:val="18"/>
              </w:rPr>
            </w:pPr>
            <w:r>
              <w:rPr>
                <w:b/>
                <w:bCs/>
                <w:sz w:val="18"/>
                <w:szCs w:val="18"/>
              </w:rPr>
              <w:t>-</w:t>
            </w:r>
          </w:p>
        </w:tc>
        <w:tc>
          <w:tcPr>
            <w:tcW w:w="1066" w:type="dxa"/>
            <w:tcBorders>
              <w:top w:val="single" w:sz="4" w:space="0" w:color="auto"/>
              <w:left w:val="single" w:sz="4" w:space="0" w:color="auto"/>
            </w:tcBorders>
            <w:shd w:val="clear" w:color="auto" w:fill="auto"/>
            <w:vAlign w:val="bottom"/>
          </w:tcPr>
          <w:p w14:paraId="194172E8"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14:paraId="7EE1DC6F"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14:paraId="39D28A55" w14:textId="77777777" w:rsidR="003C610C" w:rsidRDefault="00C24A72">
            <w:pPr>
              <w:pStyle w:val="a4"/>
              <w:rPr>
                <w:sz w:val="18"/>
                <w:szCs w:val="18"/>
              </w:rPr>
            </w:pPr>
            <w:r>
              <w:rPr>
                <w:b/>
                <w:bCs/>
                <w:sz w:val="18"/>
                <w:szCs w:val="18"/>
              </w:rPr>
              <w:t>-</w:t>
            </w:r>
          </w:p>
        </w:tc>
        <w:tc>
          <w:tcPr>
            <w:tcW w:w="1330" w:type="dxa"/>
            <w:tcBorders>
              <w:top w:val="single" w:sz="4" w:space="0" w:color="auto"/>
              <w:left w:val="single" w:sz="4" w:space="0" w:color="auto"/>
            </w:tcBorders>
            <w:shd w:val="clear" w:color="auto" w:fill="auto"/>
            <w:vAlign w:val="bottom"/>
          </w:tcPr>
          <w:p w14:paraId="5D11AA08"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14:paraId="09B4D5DE" w14:textId="77777777" w:rsidR="003C610C" w:rsidRDefault="00C24A72">
            <w:pPr>
              <w:pStyle w:val="a4"/>
              <w:ind w:firstLine="280"/>
              <w:jc w:val="left"/>
              <w:rPr>
                <w:sz w:val="18"/>
                <w:szCs w:val="18"/>
              </w:rPr>
            </w:pPr>
            <w:r>
              <w:rPr>
                <w:b/>
                <w:bCs/>
                <w:sz w:val="18"/>
                <w:szCs w:val="18"/>
              </w:rPr>
              <w:t>-</w:t>
            </w:r>
          </w:p>
        </w:tc>
      </w:tr>
      <w:tr w:rsidR="003C610C" w14:paraId="560FDF18" w14:textId="77777777">
        <w:trPr>
          <w:trHeight w:hRule="exact" w:val="422"/>
          <w:jc w:val="center"/>
        </w:trPr>
        <w:tc>
          <w:tcPr>
            <w:tcW w:w="475" w:type="dxa"/>
            <w:vMerge/>
            <w:tcBorders>
              <w:left w:val="single" w:sz="4" w:space="0" w:color="auto"/>
            </w:tcBorders>
            <w:shd w:val="clear" w:color="auto" w:fill="auto"/>
            <w:vAlign w:val="center"/>
          </w:tcPr>
          <w:p w14:paraId="59102F73" w14:textId="77777777" w:rsidR="003C610C" w:rsidRDefault="003C610C"/>
        </w:tc>
        <w:tc>
          <w:tcPr>
            <w:tcW w:w="1790" w:type="dxa"/>
            <w:tcBorders>
              <w:top w:val="single" w:sz="4" w:space="0" w:color="auto"/>
              <w:left w:val="single" w:sz="4" w:space="0" w:color="auto"/>
            </w:tcBorders>
            <w:shd w:val="clear" w:color="auto" w:fill="auto"/>
            <w:vAlign w:val="bottom"/>
          </w:tcPr>
          <w:p w14:paraId="5CF94098" w14:textId="77777777" w:rsidR="003C610C" w:rsidRDefault="00C24A72">
            <w:pPr>
              <w:pStyle w:val="a4"/>
              <w:spacing w:line="233" w:lineRule="auto"/>
              <w:jc w:val="left"/>
              <w:rPr>
                <w:sz w:val="18"/>
                <w:szCs w:val="18"/>
              </w:rPr>
            </w:pPr>
            <w:r>
              <w:rPr>
                <w:sz w:val="18"/>
                <w:szCs w:val="18"/>
              </w:rPr>
              <w:t>выбираемый за</w:t>
            </w:r>
            <w:r>
              <w:rPr>
                <w:sz w:val="18"/>
                <w:szCs w:val="18"/>
              </w:rPr>
              <w:softHyphen/>
              <w:t>пас, всего</w:t>
            </w:r>
          </w:p>
        </w:tc>
        <w:tc>
          <w:tcPr>
            <w:tcW w:w="850" w:type="dxa"/>
            <w:tcBorders>
              <w:top w:val="single" w:sz="4" w:space="0" w:color="auto"/>
              <w:left w:val="single" w:sz="4" w:space="0" w:color="auto"/>
            </w:tcBorders>
            <w:shd w:val="clear" w:color="auto" w:fill="auto"/>
          </w:tcPr>
          <w:p w14:paraId="612FDDAF" w14:textId="77777777" w:rsidR="003C610C" w:rsidRDefault="003C610C">
            <w:pPr>
              <w:rPr>
                <w:sz w:val="10"/>
                <w:szCs w:val="10"/>
              </w:rPr>
            </w:pPr>
          </w:p>
        </w:tc>
        <w:tc>
          <w:tcPr>
            <w:tcW w:w="672" w:type="dxa"/>
            <w:tcBorders>
              <w:top w:val="single" w:sz="4" w:space="0" w:color="auto"/>
              <w:left w:val="single" w:sz="4" w:space="0" w:color="auto"/>
            </w:tcBorders>
            <w:shd w:val="clear" w:color="auto" w:fill="auto"/>
          </w:tcPr>
          <w:p w14:paraId="045873F2" w14:textId="77777777" w:rsidR="003C610C" w:rsidRDefault="003C610C">
            <w:pPr>
              <w:rPr>
                <w:sz w:val="10"/>
                <w:szCs w:val="10"/>
              </w:rPr>
            </w:pPr>
          </w:p>
        </w:tc>
        <w:tc>
          <w:tcPr>
            <w:tcW w:w="1066" w:type="dxa"/>
            <w:tcBorders>
              <w:top w:val="single" w:sz="4" w:space="0" w:color="auto"/>
              <w:left w:val="single" w:sz="4" w:space="0" w:color="auto"/>
            </w:tcBorders>
            <w:shd w:val="clear" w:color="auto" w:fill="auto"/>
          </w:tcPr>
          <w:p w14:paraId="5064B792" w14:textId="77777777" w:rsidR="003C610C" w:rsidRDefault="003C610C">
            <w:pPr>
              <w:rPr>
                <w:sz w:val="10"/>
                <w:szCs w:val="10"/>
              </w:rPr>
            </w:pPr>
          </w:p>
        </w:tc>
        <w:tc>
          <w:tcPr>
            <w:tcW w:w="1253" w:type="dxa"/>
            <w:tcBorders>
              <w:top w:val="single" w:sz="4" w:space="0" w:color="auto"/>
              <w:left w:val="single" w:sz="4" w:space="0" w:color="auto"/>
            </w:tcBorders>
            <w:shd w:val="clear" w:color="auto" w:fill="auto"/>
          </w:tcPr>
          <w:p w14:paraId="42E33FC5" w14:textId="77777777" w:rsidR="003C610C" w:rsidRDefault="003C610C">
            <w:pPr>
              <w:rPr>
                <w:sz w:val="10"/>
                <w:szCs w:val="10"/>
              </w:rPr>
            </w:pPr>
          </w:p>
        </w:tc>
        <w:tc>
          <w:tcPr>
            <w:tcW w:w="1162" w:type="dxa"/>
            <w:tcBorders>
              <w:top w:val="single" w:sz="4" w:space="0" w:color="auto"/>
              <w:left w:val="single" w:sz="4" w:space="0" w:color="auto"/>
            </w:tcBorders>
            <w:shd w:val="clear" w:color="auto" w:fill="auto"/>
          </w:tcPr>
          <w:p w14:paraId="23123957" w14:textId="77777777" w:rsidR="003C610C" w:rsidRDefault="003C610C">
            <w:pPr>
              <w:rPr>
                <w:sz w:val="10"/>
                <w:szCs w:val="10"/>
              </w:rPr>
            </w:pPr>
          </w:p>
        </w:tc>
        <w:tc>
          <w:tcPr>
            <w:tcW w:w="1330" w:type="dxa"/>
            <w:tcBorders>
              <w:top w:val="single" w:sz="4" w:space="0" w:color="auto"/>
              <w:left w:val="single" w:sz="4" w:space="0" w:color="auto"/>
            </w:tcBorders>
            <w:shd w:val="clear" w:color="auto" w:fill="auto"/>
          </w:tcPr>
          <w:p w14:paraId="0D2E911B" w14:textId="77777777" w:rsidR="003C610C" w:rsidRDefault="003C610C">
            <w:pPr>
              <w:rPr>
                <w:sz w:val="10"/>
                <w:szCs w:val="10"/>
              </w:rPr>
            </w:pPr>
          </w:p>
        </w:tc>
        <w:tc>
          <w:tcPr>
            <w:tcW w:w="706" w:type="dxa"/>
            <w:tcBorders>
              <w:top w:val="single" w:sz="4" w:space="0" w:color="auto"/>
              <w:left w:val="single" w:sz="4" w:space="0" w:color="auto"/>
              <w:right w:val="single" w:sz="4" w:space="0" w:color="auto"/>
            </w:tcBorders>
            <w:shd w:val="clear" w:color="auto" w:fill="auto"/>
          </w:tcPr>
          <w:p w14:paraId="4E816BC2" w14:textId="77777777" w:rsidR="003C610C" w:rsidRDefault="003C610C">
            <w:pPr>
              <w:rPr>
                <w:sz w:val="10"/>
                <w:szCs w:val="10"/>
              </w:rPr>
            </w:pPr>
          </w:p>
        </w:tc>
      </w:tr>
      <w:tr w:rsidR="003C610C" w14:paraId="3699D40E" w14:textId="77777777">
        <w:trPr>
          <w:trHeight w:hRule="exact" w:val="221"/>
          <w:jc w:val="center"/>
        </w:trPr>
        <w:tc>
          <w:tcPr>
            <w:tcW w:w="475" w:type="dxa"/>
            <w:vMerge/>
            <w:tcBorders>
              <w:left w:val="single" w:sz="4" w:space="0" w:color="auto"/>
            </w:tcBorders>
            <w:shd w:val="clear" w:color="auto" w:fill="auto"/>
            <w:vAlign w:val="center"/>
          </w:tcPr>
          <w:p w14:paraId="39EE91F5" w14:textId="77777777" w:rsidR="003C610C" w:rsidRDefault="003C610C"/>
        </w:tc>
        <w:tc>
          <w:tcPr>
            <w:tcW w:w="1790" w:type="dxa"/>
            <w:tcBorders>
              <w:top w:val="single" w:sz="4" w:space="0" w:color="auto"/>
              <w:left w:val="single" w:sz="4" w:space="0" w:color="auto"/>
            </w:tcBorders>
            <w:shd w:val="clear" w:color="auto" w:fill="auto"/>
            <w:vAlign w:val="bottom"/>
          </w:tcPr>
          <w:p w14:paraId="10622F9C" w14:textId="77777777" w:rsidR="003C610C" w:rsidRDefault="00C24A72">
            <w:pPr>
              <w:pStyle w:val="a4"/>
              <w:jc w:val="left"/>
              <w:rPr>
                <w:sz w:val="18"/>
                <w:szCs w:val="18"/>
              </w:rPr>
            </w:pPr>
            <w:r>
              <w:rPr>
                <w:sz w:val="18"/>
                <w:szCs w:val="18"/>
              </w:rPr>
              <w:t>корневой</w:t>
            </w:r>
          </w:p>
        </w:tc>
        <w:tc>
          <w:tcPr>
            <w:tcW w:w="850" w:type="dxa"/>
            <w:tcBorders>
              <w:top w:val="single" w:sz="4" w:space="0" w:color="auto"/>
              <w:left w:val="single" w:sz="4" w:space="0" w:color="auto"/>
            </w:tcBorders>
            <w:shd w:val="clear" w:color="auto" w:fill="auto"/>
            <w:vAlign w:val="bottom"/>
          </w:tcPr>
          <w:p w14:paraId="21C931B7" w14:textId="77777777"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bottom"/>
          </w:tcPr>
          <w:p w14:paraId="3E84FC3E" w14:textId="77777777" w:rsidR="003C610C" w:rsidRDefault="00C24A72">
            <w:pPr>
              <w:pStyle w:val="a4"/>
              <w:ind w:firstLine="280"/>
              <w:jc w:val="both"/>
              <w:rPr>
                <w:sz w:val="18"/>
                <w:szCs w:val="18"/>
              </w:rPr>
            </w:pPr>
            <w:r>
              <w:rPr>
                <w:b/>
                <w:bCs/>
                <w:sz w:val="18"/>
                <w:szCs w:val="18"/>
              </w:rPr>
              <w:t>-</w:t>
            </w:r>
          </w:p>
        </w:tc>
        <w:tc>
          <w:tcPr>
            <w:tcW w:w="1066" w:type="dxa"/>
            <w:tcBorders>
              <w:top w:val="single" w:sz="4" w:space="0" w:color="auto"/>
              <w:left w:val="single" w:sz="4" w:space="0" w:color="auto"/>
            </w:tcBorders>
            <w:shd w:val="clear" w:color="auto" w:fill="auto"/>
            <w:vAlign w:val="bottom"/>
          </w:tcPr>
          <w:p w14:paraId="0ECDAA4C"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14:paraId="030ADBF0"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14:paraId="52A42DC0" w14:textId="77777777" w:rsidR="003C610C" w:rsidRDefault="00C24A72">
            <w:pPr>
              <w:pStyle w:val="a4"/>
              <w:rPr>
                <w:sz w:val="18"/>
                <w:szCs w:val="18"/>
              </w:rPr>
            </w:pPr>
            <w:r>
              <w:rPr>
                <w:b/>
                <w:bCs/>
                <w:sz w:val="18"/>
                <w:szCs w:val="18"/>
              </w:rPr>
              <w:t>-</w:t>
            </w:r>
          </w:p>
        </w:tc>
        <w:tc>
          <w:tcPr>
            <w:tcW w:w="1330" w:type="dxa"/>
            <w:tcBorders>
              <w:top w:val="single" w:sz="4" w:space="0" w:color="auto"/>
              <w:left w:val="single" w:sz="4" w:space="0" w:color="auto"/>
            </w:tcBorders>
            <w:shd w:val="clear" w:color="auto" w:fill="auto"/>
            <w:vAlign w:val="bottom"/>
          </w:tcPr>
          <w:p w14:paraId="7F7BF4FE"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14:paraId="5172A7BD" w14:textId="77777777" w:rsidR="003C610C" w:rsidRDefault="00C24A72">
            <w:pPr>
              <w:pStyle w:val="a4"/>
              <w:ind w:firstLine="280"/>
              <w:jc w:val="left"/>
              <w:rPr>
                <w:sz w:val="18"/>
                <w:szCs w:val="18"/>
              </w:rPr>
            </w:pPr>
            <w:r>
              <w:rPr>
                <w:b/>
                <w:bCs/>
                <w:sz w:val="18"/>
                <w:szCs w:val="18"/>
              </w:rPr>
              <w:t>-</w:t>
            </w:r>
          </w:p>
        </w:tc>
      </w:tr>
      <w:tr w:rsidR="003C610C" w14:paraId="3211300E" w14:textId="77777777">
        <w:trPr>
          <w:trHeight w:hRule="exact" w:val="216"/>
          <w:jc w:val="center"/>
        </w:trPr>
        <w:tc>
          <w:tcPr>
            <w:tcW w:w="475" w:type="dxa"/>
            <w:vMerge/>
            <w:tcBorders>
              <w:left w:val="single" w:sz="4" w:space="0" w:color="auto"/>
            </w:tcBorders>
            <w:shd w:val="clear" w:color="auto" w:fill="auto"/>
            <w:vAlign w:val="center"/>
          </w:tcPr>
          <w:p w14:paraId="4668E11F" w14:textId="77777777" w:rsidR="003C610C" w:rsidRDefault="003C610C"/>
        </w:tc>
        <w:tc>
          <w:tcPr>
            <w:tcW w:w="1790" w:type="dxa"/>
            <w:tcBorders>
              <w:top w:val="single" w:sz="4" w:space="0" w:color="auto"/>
              <w:left w:val="single" w:sz="4" w:space="0" w:color="auto"/>
            </w:tcBorders>
            <w:shd w:val="clear" w:color="auto" w:fill="auto"/>
            <w:vAlign w:val="bottom"/>
          </w:tcPr>
          <w:p w14:paraId="40913967" w14:textId="77777777" w:rsidR="003C610C" w:rsidRDefault="00C24A72">
            <w:pPr>
              <w:pStyle w:val="a4"/>
              <w:jc w:val="left"/>
              <w:rPr>
                <w:sz w:val="18"/>
                <w:szCs w:val="18"/>
              </w:rPr>
            </w:pPr>
            <w:r>
              <w:rPr>
                <w:sz w:val="18"/>
                <w:szCs w:val="18"/>
              </w:rPr>
              <w:t>ликвидный</w:t>
            </w:r>
          </w:p>
        </w:tc>
        <w:tc>
          <w:tcPr>
            <w:tcW w:w="850" w:type="dxa"/>
            <w:tcBorders>
              <w:top w:val="single" w:sz="4" w:space="0" w:color="auto"/>
              <w:left w:val="single" w:sz="4" w:space="0" w:color="auto"/>
            </w:tcBorders>
            <w:shd w:val="clear" w:color="auto" w:fill="auto"/>
            <w:vAlign w:val="bottom"/>
          </w:tcPr>
          <w:p w14:paraId="1E5407C6" w14:textId="77777777"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bottom"/>
          </w:tcPr>
          <w:p w14:paraId="18BB0B3A" w14:textId="77777777" w:rsidR="003C610C" w:rsidRDefault="00C24A72">
            <w:pPr>
              <w:pStyle w:val="a4"/>
              <w:ind w:firstLine="280"/>
              <w:jc w:val="both"/>
              <w:rPr>
                <w:sz w:val="18"/>
                <w:szCs w:val="18"/>
              </w:rPr>
            </w:pPr>
            <w:r>
              <w:rPr>
                <w:b/>
                <w:bCs/>
                <w:sz w:val="18"/>
                <w:szCs w:val="18"/>
              </w:rPr>
              <w:t>-</w:t>
            </w:r>
          </w:p>
        </w:tc>
        <w:tc>
          <w:tcPr>
            <w:tcW w:w="1066" w:type="dxa"/>
            <w:tcBorders>
              <w:top w:val="single" w:sz="4" w:space="0" w:color="auto"/>
              <w:left w:val="single" w:sz="4" w:space="0" w:color="auto"/>
            </w:tcBorders>
            <w:shd w:val="clear" w:color="auto" w:fill="auto"/>
            <w:vAlign w:val="bottom"/>
          </w:tcPr>
          <w:p w14:paraId="5AAA70CF"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14:paraId="57B68CA4"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14:paraId="113E4872" w14:textId="77777777" w:rsidR="003C610C" w:rsidRDefault="00C24A72">
            <w:pPr>
              <w:pStyle w:val="a4"/>
              <w:rPr>
                <w:sz w:val="18"/>
                <w:szCs w:val="18"/>
              </w:rPr>
            </w:pPr>
            <w:r>
              <w:rPr>
                <w:b/>
                <w:bCs/>
                <w:sz w:val="18"/>
                <w:szCs w:val="18"/>
              </w:rPr>
              <w:t>-</w:t>
            </w:r>
          </w:p>
        </w:tc>
        <w:tc>
          <w:tcPr>
            <w:tcW w:w="1330" w:type="dxa"/>
            <w:tcBorders>
              <w:top w:val="single" w:sz="4" w:space="0" w:color="auto"/>
              <w:left w:val="single" w:sz="4" w:space="0" w:color="auto"/>
            </w:tcBorders>
            <w:shd w:val="clear" w:color="auto" w:fill="auto"/>
            <w:vAlign w:val="bottom"/>
          </w:tcPr>
          <w:p w14:paraId="1D6E013A"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14:paraId="2031D04F" w14:textId="77777777" w:rsidR="003C610C" w:rsidRDefault="00C24A72">
            <w:pPr>
              <w:pStyle w:val="a4"/>
              <w:ind w:firstLine="280"/>
              <w:jc w:val="left"/>
              <w:rPr>
                <w:sz w:val="18"/>
                <w:szCs w:val="18"/>
              </w:rPr>
            </w:pPr>
            <w:r>
              <w:rPr>
                <w:b/>
                <w:bCs/>
                <w:sz w:val="18"/>
                <w:szCs w:val="18"/>
              </w:rPr>
              <w:t>-</w:t>
            </w:r>
          </w:p>
        </w:tc>
      </w:tr>
      <w:tr w:rsidR="003C610C" w14:paraId="0DC94417" w14:textId="77777777">
        <w:trPr>
          <w:trHeight w:hRule="exact" w:val="216"/>
          <w:jc w:val="center"/>
        </w:trPr>
        <w:tc>
          <w:tcPr>
            <w:tcW w:w="475" w:type="dxa"/>
            <w:vMerge/>
            <w:tcBorders>
              <w:left w:val="single" w:sz="4" w:space="0" w:color="auto"/>
            </w:tcBorders>
            <w:shd w:val="clear" w:color="auto" w:fill="auto"/>
            <w:vAlign w:val="center"/>
          </w:tcPr>
          <w:p w14:paraId="586D5C41" w14:textId="77777777" w:rsidR="003C610C" w:rsidRDefault="003C610C"/>
        </w:tc>
        <w:tc>
          <w:tcPr>
            <w:tcW w:w="1790" w:type="dxa"/>
            <w:tcBorders>
              <w:top w:val="single" w:sz="4" w:space="0" w:color="auto"/>
              <w:left w:val="single" w:sz="4" w:space="0" w:color="auto"/>
            </w:tcBorders>
            <w:shd w:val="clear" w:color="auto" w:fill="auto"/>
            <w:vAlign w:val="bottom"/>
          </w:tcPr>
          <w:p w14:paraId="76791B47" w14:textId="77777777" w:rsidR="003C610C" w:rsidRDefault="00C24A72">
            <w:pPr>
              <w:pStyle w:val="a4"/>
              <w:jc w:val="left"/>
              <w:rPr>
                <w:sz w:val="18"/>
                <w:szCs w:val="18"/>
              </w:rPr>
            </w:pPr>
            <w:r>
              <w:rPr>
                <w:sz w:val="18"/>
                <w:szCs w:val="18"/>
              </w:rPr>
              <w:t>деловой</w:t>
            </w:r>
          </w:p>
        </w:tc>
        <w:tc>
          <w:tcPr>
            <w:tcW w:w="850" w:type="dxa"/>
            <w:tcBorders>
              <w:top w:val="single" w:sz="4" w:space="0" w:color="auto"/>
              <w:left w:val="single" w:sz="4" w:space="0" w:color="auto"/>
            </w:tcBorders>
            <w:shd w:val="clear" w:color="auto" w:fill="auto"/>
            <w:vAlign w:val="bottom"/>
          </w:tcPr>
          <w:p w14:paraId="1F1861B0" w14:textId="77777777"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bottom"/>
          </w:tcPr>
          <w:p w14:paraId="05687030" w14:textId="77777777" w:rsidR="003C610C" w:rsidRDefault="00C24A72">
            <w:pPr>
              <w:pStyle w:val="a4"/>
              <w:ind w:firstLine="280"/>
              <w:jc w:val="both"/>
              <w:rPr>
                <w:sz w:val="18"/>
                <w:szCs w:val="18"/>
              </w:rPr>
            </w:pPr>
            <w:r>
              <w:rPr>
                <w:b/>
                <w:bCs/>
                <w:sz w:val="18"/>
                <w:szCs w:val="18"/>
              </w:rPr>
              <w:t>-</w:t>
            </w:r>
          </w:p>
        </w:tc>
        <w:tc>
          <w:tcPr>
            <w:tcW w:w="1066" w:type="dxa"/>
            <w:tcBorders>
              <w:top w:val="single" w:sz="4" w:space="0" w:color="auto"/>
              <w:left w:val="single" w:sz="4" w:space="0" w:color="auto"/>
            </w:tcBorders>
            <w:shd w:val="clear" w:color="auto" w:fill="auto"/>
            <w:vAlign w:val="bottom"/>
          </w:tcPr>
          <w:p w14:paraId="12A48D59"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14:paraId="4DCF53BE"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14:paraId="25CC73A5" w14:textId="77777777" w:rsidR="003C610C" w:rsidRDefault="00C24A72">
            <w:pPr>
              <w:pStyle w:val="a4"/>
              <w:rPr>
                <w:sz w:val="18"/>
                <w:szCs w:val="18"/>
              </w:rPr>
            </w:pPr>
            <w:r>
              <w:rPr>
                <w:b/>
                <w:bCs/>
                <w:sz w:val="18"/>
                <w:szCs w:val="18"/>
              </w:rPr>
              <w:t>-</w:t>
            </w:r>
          </w:p>
        </w:tc>
        <w:tc>
          <w:tcPr>
            <w:tcW w:w="1330" w:type="dxa"/>
            <w:tcBorders>
              <w:top w:val="single" w:sz="4" w:space="0" w:color="auto"/>
              <w:left w:val="single" w:sz="4" w:space="0" w:color="auto"/>
            </w:tcBorders>
            <w:shd w:val="clear" w:color="auto" w:fill="auto"/>
            <w:vAlign w:val="bottom"/>
          </w:tcPr>
          <w:p w14:paraId="2F7D4FB1"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14:paraId="75670F77" w14:textId="77777777" w:rsidR="003C610C" w:rsidRDefault="00C24A72">
            <w:pPr>
              <w:pStyle w:val="a4"/>
              <w:ind w:firstLine="280"/>
              <w:jc w:val="left"/>
              <w:rPr>
                <w:sz w:val="18"/>
                <w:szCs w:val="18"/>
              </w:rPr>
            </w:pPr>
            <w:r>
              <w:rPr>
                <w:b/>
                <w:bCs/>
                <w:sz w:val="18"/>
                <w:szCs w:val="18"/>
              </w:rPr>
              <w:t>-</w:t>
            </w:r>
          </w:p>
        </w:tc>
      </w:tr>
      <w:tr w:rsidR="003C610C" w14:paraId="7D38413C" w14:textId="77777777">
        <w:trPr>
          <w:trHeight w:hRule="exact" w:val="216"/>
          <w:jc w:val="center"/>
        </w:trPr>
        <w:tc>
          <w:tcPr>
            <w:tcW w:w="9304" w:type="dxa"/>
            <w:gridSpan w:val="9"/>
            <w:tcBorders>
              <w:top w:val="single" w:sz="4" w:space="0" w:color="auto"/>
              <w:left w:val="single" w:sz="4" w:space="0" w:color="auto"/>
              <w:right w:val="single" w:sz="4" w:space="0" w:color="auto"/>
            </w:tcBorders>
            <w:shd w:val="clear" w:color="auto" w:fill="auto"/>
            <w:vAlign w:val="bottom"/>
          </w:tcPr>
          <w:p w14:paraId="7D45E392" w14:textId="77777777" w:rsidR="003C610C" w:rsidRDefault="00C24A72">
            <w:pPr>
              <w:pStyle w:val="a4"/>
              <w:jc w:val="left"/>
              <w:rPr>
                <w:sz w:val="18"/>
                <w:szCs w:val="18"/>
              </w:rPr>
            </w:pPr>
            <w:r>
              <w:rPr>
                <w:b/>
                <w:bCs/>
                <w:sz w:val="18"/>
                <w:szCs w:val="18"/>
              </w:rPr>
              <w:t>Берёза</w:t>
            </w:r>
          </w:p>
        </w:tc>
      </w:tr>
      <w:tr w:rsidR="003C610C" w14:paraId="220985B8" w14:textId="77777777">
        <w:trPr>
          <w:trHeight w:hRule="exact" w:val="422"/>
          <w:jc w:val="center"/>
        </w:trPr>
        <w:tc>
          <w:tcPr>
            <w:tcW w:w="475" w:type="dxa"/>
            <w:vMerge w:val="restart"/>
            <w:tcBorders>
              <w:top w:val="single" w:sz="4" w:space="0" w:color="auto"/>
              <w:left w:val="single" w:sz="4" w:space="0" w:color="auto"/>
            </w:tcBorders>
            <w:shd w:val="clear" w:color="auto" w:fill="auto"/>
            <w:vAlign w:val="center"/>
          </w:tcPr>
          <w:p w14:paraId="722B9BE5" w14:textId="77777777" w:rsidR="003C610C" w:rsidRDefault="00C24A72">
            <w:pPr>
              <w:pStyle w:val="a4"/>
              <w:jc w:val="left"/>
              <w:rPr>
                <w:sz w:val="18"/>
                <w:szCs w:val="18"/>
              </w:rPr>
            </w:pPr>
            <w:r>
              <w:rPr>
                <w:sz w:val="18"/>
                <w:szCs w:val="18"/>
              </w:rPr>
              <w:t>1</w:t>
            </w:r>
          </w:p>
        </w:tc>
        <w:tc>
          <w:tcPr>
            <w:tcW w:w="1790" w:type="dxa"/>
            <w:vMerge w:val="restart"/>
            <w:tcBorders>
              <w:top w:val="single" w:sz="4" w:space="0" w:color="auto"/>
              <w:left w:val="single" w:sz="4" w:space="0" w:color="auto"/>
            </w:tcBorders>
            <w:shd w:val="clear" w:color="auto" w:fill="auto"/>
            <w:vAlign w:val="bottom"/>
          </w:tcPr>
          <w:p w14:paraId="0E089F33" w14:textId="77777777" w:rsidR="003C610C" w:rsidRDefault="00C24A72">
            <w:pPr>
              <w:pStyle w:val="a4"/>
              <w:jc w:val="left"/>
              <w:rPr>
                <w:sz w:val="18"/>
                <w:szCs w:val="18"/>
              </w:rPr>
            </w:pPr>
            <w:r>
              <w:rPr>
                <w:sz w:val="18"/>
                <w:szCs w:val="18"/>
              </w:rPr>
              <w:t>Выявленный фонд по лесовод- ственным требо</w:t>
            </w:r>
            <w:r>
              <w:rPr>
                <w:sz w:val="18"/>
                <w:szCs w:val="18"/>
              </w:rPr>
              <w:softHyphen/>
              <w:t>ваниям</w:t>
            </w:r>
          </w:p>
        </w:tc>
        <w:tc>
          <w:tcPr>
            <w:tcW w:w="850" w:type="dxa"/>
            <w:tcBorders>
              <w:top w:val="single" w:sz="4" w:space="0" w:color="auto"/>
              <w:left w:val="single" w:sz="4" w:space="0" w:color="auto"/>
            </w:tcBorders>
            <w:shd w:val="clear" w:color="auto" w:fill="auto"/>
          </w:tcPr>
          <w:p w14:paraId="7BD01681" w14:textId="77777777" w:rsidR="003C610C" w:rsidRDefault="00C24A72">
            <w:pPr>
              <w:pStyle w:val="a4"/>
              <w:ind w:firstLine="320"/>
              <w:jc w:val="left"/>
              <w:rPr>
                <w:sz w:val="18"/>
                <w:szCs w:val="18"/>
              </w:rPr>
            </w:pPr>
            <w:r>
              <w:rPr>
                <w:sz w:val="18"/>
                <w:szCs w:val="18"/>
              </w:rPr>
              <w:t>га</w:t>
            </w:r>
          </w:p>
        </w:tc>
        <w:tc>
          <w:tcPr>
            <w:tcW w:w="672" w:type="dxa"/>
            <w:tcBorders>
              <w:top w:val="single" w:sz="4" w:space="0" w:color="auto"/>
              <w:left w:val="single" w:sz="4" w:space="0" w:color="auto"/>
            </w:tcBorders>
            <w:shd w:val="clear" w:color="auto" w:fill="auto"/>
            <w:vAlign w:val="center"/>
          </w:tcPr>
          <w:p w14:paraId="78FC4ECB" w14:textId="77777777" w:rsidR="003C610C" w:rsidRDefault="00C24A72">
            <w:pPr>
              <w:pStyle w:val="a4"/>
              <w:ind w:firstLine="280"/>
              <w:jc w:val="both"/>
              <w:rPr>
                <w:sz w:val="18"/>
                <w:szCs w:val="18"/>
              </w:rPr>
            </w:pPr>
            <w:r>
              <w:rPr>
                <w:b/>
                <w:bCs/>
                <w:sz w:val="18"/>
                <w:szCs w:val="18"/>
              </w:rPr>
              <w:t>-</w:t>
            </w:r>
          </w:p>
        </w:tc>
        <w:tc>
          <w:tcPr>
            <w:tcW w:w="1066" w:type="dxa"/>
            <w:tcBorders>
              <w:top w:val="single" w:sz="4" w:space="0" w:color="auto"/>
              <w:left w:val="single" w:sz="4" w:space="0" w:color="auto"/>
            </w:tcBorders>
            <w:shd w:val="clear" w:color="auto" w:fill="auto"/>
            <w:vAlign w:val="center"/>
          </w:tcPr>
          <w:p w14:paraId="0267AC60"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14:paraId="5E4C7E45"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14:paraId="3794FB08" w14:textId="77777777" w:rsidR="003C610C" w:rsidRDefault="00C24A72">
            <w:pPr>
              <w:pStyle w:val="a4"/>
              <w:rPr>
                <w:sz w:val="18"/>
                <w:szCs w:val="18"/>
              </w:rPr>
            </w:pPr>
            <w:r>
              <w:rPr>
                <w:b/>
                <w:bCs/>
                <w:sz w:val="18"/>
                <w:szCs w:val="18"/>
              </w:rPr>
              <w:t>-</w:t>
            </w:r>
          </w:p>
        </w:tc>
        <w:tc>
          <w:tcPr>
            <w:tcW w:w="1330" w:type="dxa"/>
            <w:tcBorders>
              <w:top w:val="single" w:sz="4" w:space="0" w:color="auto"/>
              <w:left w:val="single" w:sz="4" w:space="0" w:color="auto"/>
            </w:tcBorders>
            <w:shd w:val="clear" w:color="auto" w:fill="auto"/>
            <w:vAlign w:val="center"/>
          </w:tcPr>
          <w:p w14:paraId="696F23D7"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14:paraId="67BEE950" w14:textId="77777777" w:rsidR="003C610C" w:rsidRDefault="00C24A72">
            <w:pPr>
              <w:pStyle w:val="a4"/>
              <w:ind w:firstLine="280"/>
              <w:jc w:val="left"/>
              <w:rPr>
                <w:sz w:val="18"/>
                <w:szCs w:val="18"/>
              </w:rPr>
            </w:pPr>
            <w:r>
              <w:rPr>
                <w:b/>
                <w:bCs/>
                <w:sz w:val="18"/>
                <w:szCs w:val="18"/>
              </w:rPr>
              <w:t>-</w:t>
            </w:r>
          </w:p>
        </w:tc>
      </w:tr>
      <w:tr w:rsidR="003C610C" w14:paraId="0FA98D6A" w14:textId="77777777">
        <w:trPr>
          <w:trHeight w:hRule="exact" w:val="418"/>
          <w:jc w:val="center"/>
        </w:trPr>
        <w:tc>
          <w:tcPr>
            <w:tcW w:w="475" w:type="dxa"/>
            <w:vMerge/>
            <w:tcBorders>
              <w:left w:val="single" w:sz="4" w:space="0" w:color="auto"/>
            </w:tcBorders>
            <w:shd w:val="clear" w:color="auto" w:fill="auto"/>
            <w:vAlign w:val="center"/>
          </w:tcPr>
          <w:p w14:paraId="625BADA5" w14:textId="77777777" w:rsidR="003C610C" w:rsidRDefault="003C610C"/>
        </w:tc>
        <w:tc>
          <w:tcPr>
            <w:tcW w:w="1790" w:type="dxa"/>
            <w:vMerge/>
            <w:tcBorders>
              <w:left w:val="single" w:sz="4" w:space="0" w:color="auto"/>
            </w:tcBorders>
            <w:shd w:val="clear" w:color="auto" w:fill="auto"/>
            <w:vAlign w:val="bottom"/>
          </w:tcPr>
          <w:p w14:paraId="72218FEB" w14:textId="77777777" w:rsidR="003C610C" w:rsidRDefault="003C610C"/>
        </w:tc>
        <w:tc>
          <w:tcPr>
            <w:tcW w:w="850" w:type="dxa"/>
            <w:tcBorders>
              <w:top w:val="single" w:sz="4" w:space="0" w:color="auto"/>
              <w:left w:val="single" w:sz="4" w:space="0" w:color="auto"/>
            </w:tcBorders>
            <w:shd w:val="clear" w:color="auto" w:fill="auto"/>
            <w:vAlign w:val="center"/>
          </w:tcPr>
          <w:p w14:paraId="0C9B29AD" w14:textId="77777777"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center"/>
          </w:tcPr>
          <w:p w14:paraId="379A9CB4" w14:textId="77777777" w:rsidR="003C610C" w:rsidRDefault="00C24A72">
            <w:pPr>
              <w:pStyle w:val="a4"/>
              <w:ind w:firstLine="280"/>
              <w:jc w:val="both"/>
              <w:rPr>
                <w:sz w:val="18"/>
                <w:szCs w:val="18"/>
              </w:rPr>
            </w:pPr>
            <w:r>
              <w:rPr>
                <w:b/>
                <w:bCs/>
                <w:sz w:val="18"/>
                <w:szCs w:val="18"/>
              </w:rPr>
              <w:t>-</w:t>
            </w:r>
          </w:p>
        </w:tc>
        <w:tc>
          <w:tcPr>
            <w:tcW w:w="1066" w:type="dxa"/>
            <w:tcBorders>
              <w:top w:val="single" w:sz="4" w:space="0" w:color="auto"/>
              <w:left w:val="single" w:sz="4" w:space="0" w:color="auto"/>
            </w:tcBorders>
            <w:shd w:val="clear" w:color="auto" w:fill="auto"/>
            <w:vAlign w:val="center"/>
          </w:tcPr>
          <w:p w14:paraId="417A6A7A"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14:paraId="10538FEF"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14:paraId="70C56D7B" w14:textId="77777777" w:rsidR="003C610C" w:rsidRDefault="00C24A72">
            <w:pPr>
              <w:pStyle w:val="a4"/>
              <w:rPr>
                <w:sz w:val="18"/>
                <w:szCs w:val="18"/>
              </w:rPr>
            </w:pPr>
            <w:r>
              <w:rPr>
                <w:b/>
                <w:bCs/>
                <w:sz w:val="18"/>
                <w:szCs w:val="18"/>
              </w:rPr>
              <w:t>-</w:t>
            </w:r>
          </w:p>
        </w:tc>
        <w:tc>
          <w:tcPr>
            <w:tcW w:w="1330" w:type="dxa"/>
            <w:tcBorders>
              <w:top w:val="single" w:sz="4" w:space="0" w:color="auto"/>
              <w:left w:val="single" w:sz="4" w:space="0" w:color="auto"/>
            </w:tcBorders>
            <w:shd w:val="clear" w:color="auto" w:fill="auto"/>
            <w:vAlign w:val="center"/>
          </w:tcPr>
          <w:p w14:paraId="61060796"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14:paraId="3F5DE1BB" w14:textId="77777777" w:rsidR="003C610C" w:rsidRDefault="00C24A72">
            <w:pPr>
              <w:pStyle w:val="a4"/>
              <w:ind w:firstLine="280"/>
              <w:jc w:val="left"/>
              <w:rPr>
                <w:sz w:val="18"/>
                <w:szCs w:val="18"/>
              </w:rPr>
            </w:pPr>
            <w:r>
              <w:rPr>
                <w:b/>
                <w:bCs/>
                <w:sz w:val="18"/>
                <w:szCs w:val="18"/>
              </w:rPr>
              <w:t>-</w:t>
            </w:r>
          </w:p>
        </w:tc>
      </w:tr>
      <w:tr w:rsidR="003C610C" w14:paraId="775B69F0" w14:textId="77777777">
        <w:trPr>
          <w:trHeight w:hRule="exact" w:val="422"/>
          <w:jc w:val="center"/>
        </w:trPr>
        <w:tc>
          <w:tcPr>
            <w:tcW w:w="475" w:type="dxa"/>
            <w:tcBorders>
              <w:top w:val="single" w:sz="4" w:space="0" w:color="auto"/>
              <w:left w:val="single" w:sz="4" w:space="0" w:color="auto"/>
            </w:tcBorders>
            <w:shd w:val="clear" w:color="auto" w:fill="auto"/>
            <w:vAlign w:val="center"/>
          </w:tcPr>
          <w:p w14:paraId="76A2E41C" w14:textId="77777777" w:rsidR="003C610C" w:rsidRDefault="00C24A72">
            <w:pPr>
              <w:pStyle w:val="a4"/>
              <w:jc w:val="left"/>
              <w:rPr>
                <w:sz w:val="18"/>
                <w:szCs w:val="18"/>
              </w:rPr>
            </w:pPr>
            <w:r>
              <w:rPr>
                <w:sz w:val="18"/>
                <w:szCs w:val="18"/>
              </w:rPr>
              <w:t>2</w:t>
            </w:r>
          </w:p>
        </w:tc>
        <w:tc>
          <w:tcPr>
            <w:tcW w:w="1790" w:type="dxa"/>
            <w:tcBorders>
              <w:top w:val="single" w:sz="4" w:space="0" w:color="auto"/>
              <w:left w:val="single" w:sz="4" w:space="0" w:color="auto"/>
            </w:tcBorders>
            <w:shd w:val="clear" w:color="auto" w:fill="auto"/>
            <w:vAlign w:val="bottom"/>
          </w:tcPr>
          <w:p w14:paraId="621606BF" w14:textId="77777777" w:rsidR="003C610C" w:rsidRDefault="00C24A72">
            <w:pPr>
              <w:pStyle w:val="a4"/>
              <w:jc w:val="left"/>
              <w:rPr>
                <w:sz w:val="18"/>
                <w:szCs w:val="18"/>
              </w:rPr>
            </w:pPr>
            <w:r>
              <w:rPr>
                <w:sz w:val="18"/>
                <w:szCs w:val="18"/>
              </w:rPr>
              <w:t>Срок вырубки или уборка</w:t>
            </w:r>
          </w:p>
        </w:tc>
        <w:tc>
          <w:tcPr>
            <w:tcW w:w="850" w:type="dxa"/>
            <w:tcBorders>
              <w:top w:val="single" w:sz="4" w:space="0" w:color="auto"/>
              <w:left w:val="single" w:sz="4" w:space="0" w:color="auto"/>
            </w:tcBorders>
            <w:shd w:val="clear" w:color="auto" w:fill="auto"/>
            <w:vAlign w:val="center"/>
          </w:tcPr>
          <w:p w14:paraId="020DC1E8" w14:textId="77777777" w:rsidR="003C610C" w:rsidRDefault="00C24A72">
            <w:pPr>
              <w:pStyle w:val="a4"/>
              <w:rPr>
                <w:sz w:val="18"/>
                <w:szCs w:val="18"/>
              </w:rPr>
            </w:pPr>
            <w:r>
              <w:rPr>
                <w:sz w:val="18"/>
                <w:szCs w:val="18"/>
              </w:rPr>
              <w:t>лет</w:t>
            </w:r>
          </w:p>
        </w:tc>
        <w:tc>
          <w:tcPr>
            <w:tcW w:w="672" w:type="dxa"/>
            <w:tcBorders>
              <w:top w:val="single" w:sz="4" w:space="0" w:color="auto"/>
              <w:left w:val="single" w:sz="4" w:space="0" w:color="auto"/>
            </w:tcBorders>
            <w:shd w:val="clear" w:color="auto" w:fill="auto"/>
            <w:vAlign w:val="center"/>
          </w:tcPr>
          <w:p w14:paraId="64D47FB3" w14:textId="77777777" w:rsidR="003C610C" w:rsidRDefault="00C24A72">
            <w:pPr>
              <w:pStyle w:val="a4"/>
              <w:ind w:firstLine="280"/>
              <w:jc w:val="both"/>
              <w:rPr>
                <w:sz w:val="18"/>
                <w:szCs w:val="18"/>
              </w:rPr>
            </w:pPr>
            <w:r>
              <w:rPr>
                <w:b/>
                <w:bCs/>
                <w:sz w:val="18"/>
                <w:szCs w:val="18"/>
              </w:rPr>
              <w:t>-</w:t>
            </w:r>
          </w:p>
        </w:tc>
        <w:tc>
          <w:tcPr>
            <w:tcW w:w="1066" w:type="dxa"/>
            <w:tcBorders>
              <w:top w:val="single" w:sz="4" w:space="0" w:color="auto"/>
              <w:left w:val="single" w:sz="4" w:space="0" w:color="auto"/>
            </w:tcBorders>
            <w:shd w:val="clear" w:color="auto" w:fill="auto"/>
            <w:vAlign w:val="center"/>
          </w:tcPr>
          <w:p w14:paraId="4733EC7E"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14:paraId="2E046EEC"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14:paraId="7B2022B5" w14:textId="77777777" w:rsidR="003C610C" w:rsidRDefault="00C24A72">
            <w:pPr>
              <w:pStyle w:val="a4"/>
              <w:rPr>
                <w:sz w:val="18"/>
                <w:szCs w:val="18"/>
              </w:rPr>
            </w:pPr>
            <w:r>
              <w:rPr>
                <w:b/>
                <w:bCs/>
                <w:sz w:val="18"/>
                <w:szCs w:val="18"/>
              </w:rPr>
              <w:t>-</w:t>
            </w:r>
          </w:p>
        </w:tc>
        <w:tc>
          <w:tcPr>
            <w:tcW w:w="1330" w:type="dxa"/>
            <w:tcBorders>
              <w:top w:val="single" w:sz="4" w:space="0" w:color="auto"/>
              <w:left w:val="single" w:sz="4" w:space="0" w:color="auto"/>
            </w:tcBorders>
            <w:shd w:val="clear" w:color="auto" w:fill="auto"/>
            <w:vAlign w:val="center"/>
          </w:tcPr>
          <w:p w14:paraId="1AE064D4"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14:paraId="2D88E239" w14:textId="77777777" w:rsidR="003C610C" w:rsidRDefault="00C24A72">
            <w:pPr>
              <w:pStyle w:val="a4"/>
              <w:ind w:firstLine="280"/>
              <w:jc w:val="left"/>
              <w:rPr>
                <w:sz w:val="18"/>
                <w:szCs w:val="18"/>
              </w:rPr>
            </w:pPr>
            <w:r>
              <w:rPr>
                <w:b/>
                <w:bCs/>
                <w:sz w:val="18"/>
                <w:szCs w:val="18"/>
              </w:rPr>
              <w:t>-</w:t>
            </w:r>
          </w:p>
        </w:tc>
      </w:tr>
      <w:tr w:rsidR="003C610C" w14:paraId="2603A25A" w14:textId="77777777">
        <w:trPr>
          <w:trHeight w:hRule="exact" w:val="840"/>
          <w:jc w:val="center"/>
        </w:trPr>
        <w:tc>
          <w:tcPr>
            <w:tcW w:w="475" w:type="dxa"/>
            <w:vMerge w:val="restart"/>
            <w:tcBorders>
              <w:top w:val="single" w:sz="4" w:space="0" w:color="auto"/>
              <w:left w:val="single" w:sz="4" w:space="0" w:color="auto"/>
            </w:tcBorders>
            <w:shd w:val="clear" w:color="auto" w:fill="auto"/>
            <w:vAlign w:val="center"/>
          </w:tcPr>
          <w:p w14:paraId="08FC1619" w14:textId="77777777" w:rsidR="003C610C" w:rsidRDefault="00C24A72">
            <w:pPr>
              <w:pStyle w:val="a4"/>
              <w:jc w:val="left"/>
              <w:rPr>
                <w:sz w:val="18"/>
                <w:szCs w:val="18"/>
              </w:rPr>
            </w:pPr>
            <w:r>
              <w:rPr>
                <w:sz w:val="18"/>
                <w:szCs w:val="18"/>
              </w:rPr>
              <w:t>3</w:t>
            </w:r>
          </w:p>
        </w:tc>
        <w:tc>
          <w:tcPr>
            <w:tcW w:w="1790" w:type="dxa"/>
            <w:tcBorders>
              <w:top w:val="single" w:sz="4" w:space="0" w:color="auto"/>
              <w:left w:val="single" w:sz="4" w:space="0" w:color="auto"/>
            </w:tcBorders>
            <w:shd w:val="clear" w:color="auto" w:fill="auto"/>
            <w:vAlign w:val="bottom"/>
          </w:tcPr>
          <w:p w14:paraId="49E884F0" w14:textId="77777777" w:rsidR="003C610C" w:rsidRDefault="00C24A72">
            <w:pPr>
              <w:pStyle w:val="a4"/>
              <w:jc w:val="left"/>
              <w:rPr>
                <w:sz w:val="18"/>
                <w:szCs w:val="18"/>
              </w:rPr>
            </w:pPr>
            <w:r>
              <w:rPr>
                <w:sz w:val="18"/>
                <w:szCs w:val="18"/>
              </w:rPr>
              <w:t>Ежегодный допу</w:t>
            </w:r>
            <w:r>
              <w:rPr>
                <w:sz w:val="18"/>
                <w:szCs w:val="18"/>
              </w:rPr>
              <w:softHyphen/>
              <w:t>стимый объём изъятия древеси</w:t>
            </w:r>
            <w:r>
              <w:rPr>
                <w:sz w:val="18"/>
                <w:szCs w:val="18"/>
              </w:rPr>
              <w:softHyphen/>
              <w:t>ны:</w:t>
            </w:r>
          </w:p>
        </w:tc>
        <w:tc>
          <w:tcPr>
            <w:tcW w:w="850" w:type="dxa"/>
            <w:tcBorders>
              <w:top w:val="single" w:sz="4" w:space="0" w:color="auto"/>
              <w:left w:val="single" w:sz="4" w:space="0" w:color="auto"/>
            </w:tcBorders>
            <w:shd w:val="clear" w:color="auto" w:fill="auto"/>
          </w:tcPr>
          <w:p w14:paraId="7840CC71" w14:textId="77777777" w:rsidR="003C610C" w:rsidRDefault="003C610C">
            <w:pPr>
              <w:rPr>
                <w:sz w:val="10"/>
                <w:szCs w:val="10"/>
              </w:rPr>
            </w:pPr>
          </w:p>
        </w:tc>
        <w:tc>
          <w:tcPr>
            <w:tcW w:w="672" w:type="dxa"/>
            <w:tcBorders>
              <w:top w:val="single" w:sz="4" w:space="0" w:color="auto"/>
              <w:left w:val="single" w:sz="4" w:space="0" w:color="auto"/>
            </w:tcBorders>
            <w:shd w:val="clear" w:color="auto" w:fill="auto"/>
          </w:tcPr>
          <w:p w14:paraId="68F00269" w14:textId="77777777" w:rsidR="003C610C" w:rsidRDefault="003C610C">
            <w:pPr>
              <w:rPr>
                <w:sz w:val="10"/>
                <w:szCs w:val="10"/>
              </w:rPr>
            </w:pPr>
          </w:p>
        </w:tc>
        <w:tc>
          <w:tcPr>
            <w:tcW w:w="1066" w:type="dxa"/>
            <w:tcBorders>
              <w:top w:val="single" w:sz="4" w:space="0" w:color="auto"/>
              <w:left w:val="single" w:sz="4" w:space="0" w:color="auto"/>
            </w:tcBorders>
            <w:shd w:val="clear" w:color="auto" w:fill="auto"/>
          </w:tcPr>
          <w:p w14:paraId="5A995D9F" w14:textId="77777777" w:rsidR="003C610C" w:rsidRDefault="003C610C">
            <w:pPr>
              <w:rPr>
                <w:sz w:val="10"/>
                <w:szCs w:val="10"/>
              </w:rPr>
            </w:pPr>
          </w:p>
        </w:tc>
        <w:tc>
          <w:tcPr>
            <w:tcW w:w="1253" w:type="dxa"/>
            <w:tcBorders>
              <w:top w:val="single" w:sz="4" w:space="0" w:color="auto"/>
              <w:left w:val="single" w:sz="4" w:space="0" w:color="auto"/>
            </w:tcBorders>
            <w:shd w:val="clear" w:color="auto" w:fill="auto"/>
          </w:tcPr>
          <w:p w14:paraId="48A970AE" w14:textId="77777777" w:rsidR="003C610C" w:rsidRDefault="003C610C">
            <w:pPr>
              <w:rPr>
                <w:sz w:val="10"/>
                <w:szCs w:val="10"/>
              </w:rPr>
            </w:pPr>
          </w:p>
        </w:tc>
        <w:tc>
          <w:tcPr>
            <w:tcW w:w="1162" w:type="dxa"/>
            <w:tcBorders>
              <w:top w:val="single" w:sz="4" w:space="0" w:color="auto"/>
              <w:left w:val="single" w:sz="4" w:space="0" w:color="auto"/>
            </w:tcBorders>
            <w:shd w:val="clear" w:color="auto" w:fill="auto"/>
          </w:tcPr>
          <w:p w14:paraId="2754ADD6" w14:textId="77777777" w:rsidR="003C610C" w:rsidRDefault="003C610C">
            <w:pPr>
              <w:rPr>
                <w:sz w:val="10"/>
                <w:szCs w:val="10"/>
              </w:rPr>
            </w:pPr>
          </w:p>
        </w:tc>
        <w:tc>
          <w:tcPr>
            <w:tcW w:w="1330" w:type="dxa"/>
            <w:tcBorders>
              <w:top w:val="single" w:sz="4" w:space="0" w:color="auto"/>
              <w:left w:val="single" w:sz="4" w:space="0" w:color="auto"/>
            </w:tcBorders>
            <w:shd w:val="clear" w:color="auto" w:fill="auto"/>
          </w:tcPr>
          <w:p w14:paraId="769DB06C" w14:textId="77777777" w:rsidR="003C610C" w:rsidRDefault="003C610C">
            <w:pPr>
              <w:rPr>
                <w:sz w:val="10"/>
                <w:szCs w:val="10"/>
              </w:rPr>
            </w:pPr>
          </w:p>
        </w:tc>
        <w:tc>
          <w:tcPr>
            <w:tcW w:w="706" w:type="dxa"/>
            <w:tcBorders>
              <w:top w:val="single" w:sz="4" w:space="0" w:color="auto"/>
              <w:left w:val="single" w:sz="4" w:space="0" w:color="auto"/>
              <w:right w:val="single" w:sz="4" w:space="0" w:color="auto"/>
            </w:tcBorders>
            <w:shd w:val="clear" w:color="auto" w:fill="auto"/>
          </w:tcPr>
          <w:p w14:paraId="1A861C98" w14:textId="77777777" w:rsidR="003C610C" w:rsidRDefault="003C610C">
            <w:pPr>
              <w:rPr>
                <w:sz w:val="10"/>
                <w:szCs w:val="10"/>
              </w:rPr>
            </w:pPr>
          </w:p>
        </w:tc>
      </w:tr>
      <w:tr w:rsidR="003C610C" w14:paraId="04CA390D" w14:textId="77777777">
        <w:trPr>
          <w:trHeight w:hRule="exact" w:val="211"/>
          <w:jc w:val="center"/>
        </w:trPr>
        <w:tc>
          <w:tcPr>
            <w:tcW w:w="475" w:type="dxa"/>
            <w:vMerge/>
            <w:tcBorders>
              <w:left w:val="single" w:sz="4" w:space="0" w:color="auto"/>
            </w:tcBorders>
            <w:shd w:val="clear" w:color="auto" w:fill="auto"/>
            <w:vAlign w:val="center"/>
          </w:tcPr>
          <w:p w14:paraId="747813D5" w14:textId="77777777" w:rsidR="003C610C" w:rsidRDefault="003C610C"/>
        </w:tc>
        <w:tc>
          <w:tcPr>
            <w:tcW w:w="1790" w:type="dxa"/>
            <w:tcBorders>
              <w:top w:val="single" w:sz="4" w:space="0" w:color="auto"/>
              <w:left w:val="single" w:sz="4" w:space="0" w:color="auto"/>
            </w:tcBorders>
            <w:shd w:val="clear" w:color="auto" w:fill="auto"/>
            <w:vAlign w:val="bottom"/>
          </w:tcPr>
          <w:p w14:paraId="3D9DDAF9" w14:textId="77777777" w:rsidR="003C610C" w:rsidRDefault="00C24A72">
            <w:pPr>
              <w:pStyle w:val="a4"/>
              <w:jc w:val="left"/>
              <w:rPr>
                <w:sz w:val="18"/>
                <w:szCs w:val="18"/>
              </w:rPr>
            </w:pPr>
            <w:r>
              <w:rPr>
                <w:sz w:val="18"/>
                <w:szCs w:val="18"/>
              </w:rPr>
              <w:t>площадь</w:t>
            </w:r>
          </w:p>
        </w:tc>
        <w:tc>
          <w:tcPr>
            <w:tcW w:w="850" w:type="dxa"/>
            <w:tcBorders>
              <w:top w:val="single" w:sz="4" w:space="0" w:color="auto"/>
              <w:left w:val="single" w:sz="4" w:space="0" w:color="auto"/>
            </w:tcBorders>
            <w:shd w:val="clear" w:color="auto" w:fill="auto"/>
            <w:vAlign w:val="bottom"/>
          </w:tcPr>
          <w:p w14:paraId="6BE66164" w14:textId="77777777" w:rsidR="003C610C" w:rsidRDefault="00C24A72">
            <w:pPr>
              <w:pStyle w:val="a4"/>
              <w:ind w:firstLine="320"/>
              <w:jc w:val="left"/>
              <w:rPr>
                <w:sz w:val="18"/>
                <w:szCs w:val="18"/>
              </w:rPr>
            </w:pPr>
            <w:r>
              <w:rPr>
                <w:sz w:val="18"/>
                <w:szCs w:val="18"/>
              </w:rPr>
              <w:t>га</w:t>
            </w:r>
          </w:p>
        </w:tc>
        <w:tc>
          <w:tcPr>
            <w:tcW w:w="672" w:type="dxa"/>
            <w:tcBorders>
              <w:top w:val="single" w:sz="4" w:space="0" w:color="auto"/>
              <w:left w:val="single" w:sz="4" w:space="0" w:color="auto"/>
            </w:tcBorders>
            <w:shd w:val="clear" w:color="auto" w:fill="auto"/>
            <w:vAlign w:val="bottom"/>
          </w:tcPr>
          <w:p w14:paraId="0033187E" w14:textId="77777777" w:rsidR="003C610C" w:rsidRDefault="00C24A72">
            <w:pPr>
              <w:pStyle w:val="a4"/>
              <w:ind w:firstLine="280"/>
              <w:jc w:val="both"/>
              <w:rPr>
                <w:sz w:val="18"/>
                <w:szCs w:val="18"/>
              </w:rPr>
            </w:pPr>
            <w:r>
              <w:rPr>
                <w:b/>
                <w:bCs/>
                <w:sz w:val="18"/>
                <w:szCs w:val="18"/>
              </w:rPr>
              <w:t>-</w:t>
            </w:r>
          </w:p>
        </w:tc>
        <w:tc>
          <w:tcPr>
            <w:tcW w:w="1066" w:type="dxa"/>
            <w:tcBorders>
              <w:top w:val="single" w:sz="4" w:space="0" w:color="auto"/>
              <w:left w:val="single" w:sz="4" w:space="0" w:color="auto"/>
            </w:tcBorders>
            <w:shd w:val="clear" w:color="auto" w:fill="auto"/>
            <w:vAlign w:val="bottom"/>
          </w:tcPr>
          <w:p w14:paraId="433F4143"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14:paraId="6CB7769D"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14:paraId="554E5401" w14:textId="77777777" w:rsidR="003C610C" w:rsidRDefault="00C24A72">
            <w:pPr>
              <w:pStyle w:val="a4"/>
              <w:rPr>
                <w:sz w:val="18"/>
                <w:szCs w:val="18"/>
              </w:rPr>
            </w:pPr>
            <w:r>
              <w:rPr>
                <w:b/>
                <w:bCs/>
                <w:sz w:val="18"/>
                <w:szCs w:val="18"/>
              </w:rPr>
              <w:t>-</w:t>
            </w:r>
          </w:p>
        </w:tc>
        <w:tc>
          <w:tcPr>
            <w:tcW w:w="1330" w:type="dxa"/>
            <w:tcBorders>
              <w:top w:val="single" w:sz="4" w:space="0" w:color="auto"/>
              <w:left w:val="single" w:sz="4" w:space="0" w:color="auto"/>
            </w:tcBorders>
            <w:shd w:val="clear" w:color="auto" w:fill="auto"/>
            <w:vAlign w:val="bottom"/>
          </w:tcPr>
          <w:p w14:paraId="38F984A7"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14:paraId="5762CFC9" w14:textId="77777777" w:rsidR="003C610C" w:rsidRDefault="00C24A72">
            <w:pPr>
              <w:pStyle w:val="a4"/>
              <w:ind w:firstLine="280"/>
              <w:jc w:val="left"/>
              <w:rPr>
                <w:sz w:val="18"/>
                <w:szCs w:val="18"/>
              </w:rPr>
            </w:pPr>
            <w:r>
              <w:rPr>
                <w:b/>
                <w:bCs/>
                <w:sz w:val="18"/>
                <w:szCs w:val="18"/>
              </w:rPr>
              <w:t>-</w:t>
            </w:r>
          </w:p>
        </w:tc>
      </w:tr>
      <w:tr w:rsidR="003C610C" w14:paraId="0A5FFBE5" w14:textId="77777777">
        <w:trPr>
          <w:trHeight w:hRule="exact" w:val="427"/>
          <w:jc w:val="center"/>
        </w:trPr>
        <w:tc>
          <w:tcPr>
            <w:tcW w:w="475" w:type="dxa"/>
            <w:vMerge/>
            <w:tcBorders>
              <w:left w:val="single" w:sz="4" w:space="0" w:color="auto"/>
            </w:tcBorders>
            <w:shd w:val="clear" w:color="auto" w:fill="auto"/>
            <w:vAlign w:val="center"/>
          </w:tcPr>
          <w:p w14:paraId="5CFB51D5" w14:textId="77777777" w:rsidR="003C610C" w:rsidRDefault="003C610C"/>
        </w:tc>
        <w:tc>
          <w:tcPr>
            <w:tcW w:w="1790" w:type="dxa"/>
            <w:tcBorders>
              <w:top w:val="single" w:sz="4" w:space="0" w:color="auto"/>
              <w:left w:val="single" w:sz="4" w:space="0" w:color="auto"/>
            </w:tcBorders>
            <w:shd w:val="clear" w:color="auto" w:fill="auto"/>
            <w:vAlign w:val="bottom"/>
          </w:tcPr>
          <w:p w14:paraId="307F355E" w14:textId="77777777" w:rsidR="003C610C" w:rsidRDefault="00C24A72">
            <w:pPr>
              <w:pStyle w:val="a4"/>
              <w:jc w:val="left"/>
              <w:rPr>
                <w:sz w:val="18"/>
                <w:szCs w:val="18"/>
              </w:rPr>
            </w:pPr>
            <w:r>
              <w:rPr>
                <w:sz w:val="18"/>
                <w:szCs w:val="18"/>
              </w:rPr>
              <w:t>выбираемый за</w:t>
            </w:r>
            <w:r>
              <w:rPr>
                <w:sz w:val="18"/>
                <w:szCs w:val="18"/>
              </w:rPr>
              <w:softHyphen/>
              <w:t>пас, всего</w:t>
            </w:r>
          </w:p>
        </w:tc>
        <w:tc>
          <w:tcPr>
            <w:tcW w:w="850" w:type="dxa"/>
            <w:tcBorders>
              <w:top w:val="single" w:sz="4" w:space="0" w:color="auto"/>
              <w:left w:val="single" w:sz="4" w:space="0" w:color="auto"/>
            </w:tcBorders>
            <w:shd w:val="clear" w:color="auto" w:fill="auto"/>
          </w:tcPr>
          <w:p w14:paraId="1B2F1A96" w14:textId="77777777" w:rsidR="003C610C" w:rsidRDefault="003C610C">
            <w:pPr>
              <w:rPr>
                <w:sz w:val="10"/>
                <w:szCs w:val="10"/>
              </w:rPr>
            </w:pPr>
          </w:p>
        </w:tc>
        <w:tc>
          <w:tcPr>
            <w:tcW w:w="672" w:type="dxa"/>
            <w:tcBorders>
              <w:top w:val="single" w:sz="4" w:space="0" w:color="auto"/>
              <w:left w:val="single" w:sz="4" w:space="0" w:color="auto"/>
            </w:tcBorders>
            <w:shd w:val="clear" w:color="auto" w:fill="auto"/>
          </w:tcPr>
          <w:p w14:paraId="791BB23F" w14:textId="77777777" w:rsidR="003C610C" w:rsidRDefault="003C610C">
            <w:pPr>
              <w:rPr>
                <w:sz w:val="10"/>
                <w:szCs w:val="10"/>
              </w:rPr>
            </w:pPr>
          </w:p>
        </w:tc>
        <w:tc>
          <w:tcPr>
            <w:tcW w:w="1066" w:type="dxa"/>
            <w:tcBorders>
              <w:top w:val="single" w:sz="4" w:space="0" w:color="auto"/>
              <w:left w:val="single" w:sz="4" w:space="0" w:color="auto"/>
            </w:tcBorders>
            <w:shd w:val="clear" w:color="auto" w:fill="auto"/>
          </w:tcPr>
          <w:p w14:paraId="36921F36" w14:textId="77777777" w:rsidR="003C610C" w:rsidRDefault="003C610C">
            <w:pPr>
              <w:rPr>
                <w:sz w:val="10"/>
                <w:szCs w:val="10"/>
              </w:rPr>
            </w:pPr>
          </w:p>
        </w:tc>
        <w:tc>
          <w:tcPr>
            <w:tcW w:w="1253" w:type="dxa"/>
            <w:tcBorders>
              <w:top w:val="single" w:sz="4" w:space="0" w:color="auto"/>
              <w:left w:val="single" w:sz="4" w:space="0" w:color="auto"/>
            </w:tcBorders>
            <w:shd w:val="clear" w:color="auto" w:fill="auto"/>
          </w:tcPr>
          <w:p w14:paraId="1EC42C11" w14:textId="77777777" w:rsidR="003C610C" w:rsidRDefault="003C610C">
            <w:pPr>
              <w:rPr>
                <w:sz w:val="10"/>
                <w:szCs w:val="10"/>
              </w:rPr>
            </w:pPr>
          </w:p>
        </w:tc>
        <w:tc>
          <w:tcPr>
            <w:tcW w:w="1162" w:type="dxa"/>
            <w:tcBorders>
              <w:top w:val="single" w:sz="4" w:space="0" w:color="auto"/>
              <w:left w:val="single" w:sz="4" w:space="0" w:color="auto"/>
            </w:tcBorders>
            <w:shd w:val="clear" w:color="auto" w:fill="auto"/>
          </w:tcPr>
          <w:p w14:paraId="66DB4CA8" w14:textId="77777777" w:rsidR="003C610C" w:rsidRDefault="003C610C">
            <w:pPr>
              <w:rPr>
                <w:sz w:val="10"/>
                <w:szCs w:val="10"/>
              </w:rPr>
            </w:pPr>
          </w:p>
        </w:tc>
        <w:tc>
          <w:tcPr>
            <w:tcW w:w="1330" w:type="dxa"/>
            <w:tcBorders>
              <w:top w:val="single" w:sz="4" w:space="0" w:color="auto"/>
              <w:left w:val="single" w:sz="4" w:space="0" w:color="auto"/>
            </w:tcBorders>
            <w:shd w:val="clear" w:color="auto" w:fill="auto"/>
          </w:tcPr>
          <w:p w14:paraId="0618C9FD" w14:textId="77777777" w:rsidR="003C610C" w:rsidRDefault="003C610C">
            <w:pPr>
              <w:rPr>
                <w:sz w:val="10"/>
                <w:szCs w:val="10"/>
              </w:rPr>
            </w:pPr>
          </w:p>
        </w:tc>
        <w:tc>
          <w:tcPr>
            <w:tcW w:w="706" w:type="dxa"/>
            <w:tcBorders>
              <w:top w:val="single" w:sz="4" w:space="0" w:color="auto"/>
              <w:left w:val="single" w:sz="4" w:space="0" w:color="auto"/>
              <w:right w:val="single" w:sz="4" w:space="0" w:color="auto"/>
            </w:tcBorders>
            <w:shd w:val="clear" w:color="auto" w:fill="auto"/>
          </w:tcPr>
          <w:p w14:paraId="0009932E" w14:textId="77777777" w:rsidR="003C610C" w:rsidRDefault="003C610C">
            <w:pPr>
              <w:rPr>
                <w:sz w:val="10"/>
                <w:szCs w:val="10"/>
              </w:rPr>
            </w:pPr>
          </w:p>
        </w:tc>
      </w:tr>
      <w:tr w:rsidR="003C610C" w14:paraId="7A48E6AD" w14:textId="77777777">
        <w:trPr>
          <w:trHeight w:hRule="exact" w:val="216"/>
          <w:jc w:val="center"/>
        </w:trPr>
        <w:tc>
          <w:tcPr>
            <w:tcW w:w="475" w:type="dxa"/>
            <w:vMerge/>
            <w:tcBorders>
              <w:left w:val="single" w:sz="4" w:space="0" w:color="auto"/>
            </w:tcBorders>
            <w:shd w:val="clear" w:color="auto" w:fill="auto"/>
            <w:vAlign w:val="center"/>
          </w:tcPr>
          <w:p w14:paraId="1F4F2BCE" w14:textId="77777777" w:rsidR="003C610C" w:rsidRDefault="003C610C"/>
        </w:tc>
        <w:tc>
          <w:tcPr>
            <w:tcW w:w="1790" w:type="dxa"/>
            <w:tcBorders>
              <w:top w:val="single" w:sz="4" w:space="0" w:color="auto"/>
              <w:left w:val="single" w:sz="4" w:space="0" w:color="auto"/>
            </w:tcBorders>
            <w:shd w:val="clear" w:color="auto" w:fill="auto"/>
            <w:vAlign w:val="bottom"/>
          </w:tcPr>
          <w:p w14:paraId="3B503407" w14:textId="77777777" w:rsidR="003C610C" w:rsidRDefault="00C24A72">
            <w:pPr>
              <w:pStyle w:val="a4"/>
              <w:jc w:val="left"/>
              <w:rPr>
                <w:sz w:val="18"/>
                <w:szCs w:val="18"/>
              </w:rPr>
            </w:pPr>
            <w:r>
              <w:rPr>
                <w:sz w:val="18"/>
                <w:szCs w:val="18"/>
              </w:rPr>
              <w:t>корневой</w:t>
            </w:r>
          </w:p>
        </w:tc>
        <w:tc>
          <w:tcPr>
            <w:tcW w:w="850" w:type="dxa"/>
            <w:tcBorders>
              <w:top w:val="single" w:sz="4" w:space="0" w:color="auto"/>
              <w:left w:val="single" w:sz="4" w:space="0" w:color="auto"/>
            </w:tcBorders>
            <w:shd w:val="clear" w:color="auto" w:fill="auto"/>
            <w:vAlign w:val="bottom"/>
          </w:tcPr>
          <w:p w14:paraId="0EE8CF08" w14:textId="77777777"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bottom"/>
          </w:tcPr>
          <w:p w14:paraId="145B1B42" w14:textId="77777777" w:rsidR="003C610C" w:rsidRDefault="00C24A72">
            <w:pPr>
              <w:pStyle w:val="a4"/>
              <w:ind w:firstLine="280"/>
              <w:jc w:val="both"/>
              <w:rPr>
                <w:sz w:val="18"/>
                <w:szCs w:val="18"/>
              </w:rPr>
            </w:pPr>
            <w:r>
              <w:rPr>
                <w:b/>
                <w:bCs/>
                <w:sz w:val="18"/>
                <w:szCs w:val="18"/>
              </w:rPr>
              <w:t>-</w:t>
            </w:r>
          </w:p>
        </w:tc>
        <w:tc>
          <w:tcPr>
            <w:tcW w:w="1066" w:type="dxa"/>
            <w:tcBorders>
              <w:top w:val="single" w:sz="4" w:space="0" w:color="auto"/>
              <w:left w:val="single" w:sz="4" w:space="0" w:color="auto"/>
            </w:tcBorders>
            <w:shd w:val="clear" w:color="auto" w:fill="auto"/>
            <w:vAlign w:val="bottom"/>
          </w:tcPr>
          <w:p w14:paraId="0631730B"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14:paraId="32172C16"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14:paraId="3E031F95" w14:textId="77777777" w:rsidR="003C610C" w:rsidRDefault="00C24A72">
            <w:pPr>
              <w:pStyle w:val="a4"/>
              <w:rPr>
                <w:sz w:val="18"/>
                <w:szCs w:val="18"/>
              </w:rPr>
            </w:pPr>
            <w:r>
              <w:rPr>
                <w:b/>
                <w:bCs/>
                <w:sz w:val="18"/>
                <w:szCs w:val="18"/>
              </w:rPr>
              <w:t>-</w:t>
            </w:r>
          </w:p>
        </w:tc>
        <w:tc>
          <w:tcPr>
            <w:tcW w:w="1330" w:type="dxa"/>
            <w:tcBorders>
              <w:top w:val="single" w:sz="4" w:space="0" w:color="auto"/>
              <w:left w:val="single" w:sz="4" w:space="0" w:color="auto"/>
            </w:tcBorders>
            <w:shd w:val="clear" w:color="auto" w:fill="auto"/>
            <w:vAlign w:val="bottom"/>
          </w:tcPr>
          <w:p w14:paraId="18DF7DEF"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14:paraId="50EEF564" w14:textId="77777777" w:rsidR="003C610C" w:rsidRDefault="00C24A72">
            <w:pPr>
              <w:pStyle w:val="a4"/>
              <w:ind w:firstLine="280"/>
              <w:jc w:val="left"/>
              <w:rPr>
                <w:sz w:val="18"/>
                <w:szCs w:val="18"/>
              </w:rPr>
            </w:pPr>
            <w:r>
              <w:rPr>
                <w:b/>
                <w:bCs/>
                <w:sz w:val="18"/>
                <w:szCs w:val="18"/>
              </w:rPr>
              <w:t>-</w:t>
            </w:r>
          </w:p>
        </w:tc>
      </w:tr>
      <w:tr w:rsidR="003C610C" w14:paraId="722B3AB1" w14:textId="77777777">
        <w:trPr>
          <w:trHeight w:hRule="exact" w:val="216"/>
          <w:jc w:val="center"/>
        </w:trPr>
        <w:tc>
          <w:tcPr>
            <w:tcW w:w="475" w:type="dxa"/>
            <w:vMerge/>
            <w:tcBorders>
              <w:left w:val="single" w:sz="4" w:space="0" w:color="auto"/>
            </w:tcBorders>
            <w:shd w:val="clear" w:color="auto" w:fill="auto"/>
            <w:vAlign w:val="center"/>
          </w:tcPr>
          <w:p w14:paraId="59C66385" w14:textId="77777777" w:rsidR="003C610C" w:rsidRDefault="003C610C"/>
        </w:tc>
        <w:tc>
          <w:tcPr>
            <w:tcW w:w="1790" w:type="dxa"/>
            <w:tcBorders>
              <w:top w:val="single" w:sz="4" w:space="0" w:color="auto"/>
              <w:left w:val="single" w:sz="4" w:space="0" w:color="auto"/>
            </w:tcBorders>
            <w:shd w:val="clear" w:color="auto" w:fill="auto"/>
            <w:vAlign w:val="bottom"/>
          </w:tcPr>
          <w:p w14:paraId="2AE4DC14" w14:textId="77777777" w:rsidR="003C610C" w:rsidRDefault="00C24A72">
            <w:pPr>
              <w:pStyle w:val="a4"/>
              <w:jc w:val="left"/>
              <w:rPr>
                <w:sz w:val="18"/>
                <w:szCs w:val="18"/>
              </w:rPr>
            </w:pPr>
            <w:r>
              <w:rPr>
                <w:sz w:val="18"/>
                <w:szCs w:val="18"/>
              </w:rPr>
              <w:t>ликвидный</w:t>
            </w:r>
          </w:p>
        </w:tc>
        <w:tc>
          <w:tcPr>
            <w:tcW w:w="850" w:type="dxa"/>
            <w:tcBorders>
              <w:top w:val="single" w:sz="4" w:space="0" w:color="auto"/>
              <w:left w:val="single" w:sz="4" w:space="0" w:color="auto"/>
            </w:tcBorders>
            <w:shd w:val="clear" w:color="auto" w:fill="auto"/>
            <w:vAlign w:val="bottom"/>
          </w:tcPr>
          <w:p w14:paraId="28DBC149" w14:textId="77777777"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bottom"/>
          </w:tcPr>
          <w:p w14:paraId="1192D514" w14:textId="77777777" w:rsidR="003C610C" w:rsidRDefault="00C24A72">
            <w:pPr>
              <w:pStyle w:val="a4"/>
              <w:ind w:firstLine="280"/>
              <w:jc w:val="both"/>
              <w:rPr>
                <w:sz w:val="18"/>
                <w:szCs w:val="18"/>
              </w:rPr>
            </w:pPr>
            <w:r>
              <w:rPr>
                <w:b/>
                <w:bCs/>
                <w:sz w:val="18"/>
                <w:szCs w:val="18"/>
              </w:rPr>
              <w:t>-</w:t>
            </w:r>
          </w:p>
        </w:tc>
        <w:tc>
          <w:tcPr>
            <w:tcW w:w="1066" w:type="dxa"/>
            <w:tcBorders>
              <w:top w:val="single" w:sz="4" w:space="0" w:color="auto"/>
              <w:left w:val="single" w:sz="4" w:space="0" w:color="auto"/>
            </w:tcBorders>
            <w:shd w:val="clear" w:color="auto" w:fill="auto"/>
            <w:vAlign w:val="bottom"/>
          </w:tcPr>
          <w:p w14:paraId="490525A6"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14:paraId="658232C9"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14:paraId="4EE32EEC" w14:textId="77777777" w:rsidR="003C610C" w:rsidRDefault="00C24A72">
            <w:pPr>
              <w:pStyle w:val="a4"/>
              <w:rPr>
                <w:sz w:val="18"/>
                <w:szCs w:val="18"/>
              </w:rPr>
            </w:pPr>
            <w:r>
              <w:rPr>
                <w:b/>
                <w:bCs/>
                <w:sz w:val="18"/>
                <w:szCs w:val="18"/>
              </w:rPr>
              <w:t>-</w:t>
            </w:r>
          </w:p>
        </w:tc>
        <w:tc>
          <w:tcPr>
            <w:tcW w:w="1330" w:type="dxa"/>
            <w:tcBorders>
              <w:top w:val="single" w:sz="4" w:space="0" w:color="auto"/>
              <w:left w:val="single" w:sz="4" w:space="0" w:color="auto"/>
            </w:tcBorders>
            <w:shd w:val="clear" w:color="auto" w:fill="auto"/>
            <w:vAlign w:val="bottom"/>
          </w:tcPr>
          <w:p w14:paraId="7C8BEEC5"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14:paraId="1F53F002" w14:textId="77777777" w:rsidR="003C610C" w:rsidRDefault="00C24A72">
            <w:pPr>
              <w:pStyle w:val="a4"/>
              <w:ind w:firstLine="280"/>
              <w:jc w:val="left"/>
              <w:rPr>
                <w:sz w:val="18"/>
                <w:szCs w:val="18"/>
              </w:rPr>
            </w:pPr>
            <w:r>
              <w:rPr>
                <w:b/>
                <w:bCs/>
                <w:sz w:val="18"/>
                <w:szCs w:val="18"/>
              </w:rPr>
              <w:t>-</w:t>
            </w:r>
          </w:p>
        </w:tc>
      </w:tr>
      <w:tr w:rsidR="003C610C" w14:paraId="65D9918B" w14:textId="77777777">
        <w:trPr>
          <w:trHeight w:hRule="exact" w:val="216"/>
          <w:jc w:val="center"/>
        </w:trPr>
        <w:tc>
          <w:tcPr>
            <w:tcW w:w="475" w:type="dxa"/>
            <w:vMerge/>
            <w:tcBorders>
              <w:left w:val="single" w:sz="4" w:space="0" w:color="auto"/>
            </w:tcBorders>
            <w:shd w:val="clear" w:color="auto" w:fill="auto"/>
            <w:vAlign w:val="center"/>
          </w:tcPr>
          <w:p w14:paraId="7F777A74" w14:textId="77777777" w:rsidR="003C610C" w:rsidRDefault="003C610C"/>
        </w:tc>
        <w:tc>
          <w:tcPr>
            <w:tcW w:w="1790" w:type="dxa"/>
            <w:tcBorders>
              <w:top w:val="single" w:sz="4" w:space="0" w:color="auto"/>
              <w:left w:val="single" w:sz="4" w:space="0" w:color="auto"/>
            </w:tcBorders>
            <w:shd w:val="clear" w:color="auto" w:fill="auto"/>
            <w:vAlign w:val="bottom"/>
          </w:tcPr>
          <w:p w14:paraId="25A1B28C" w14:textId="77777777" w:rsidR="003C610C" w:rsidRDefault="00C24A72">
            <w:pPr>
              <w:pStyle w:val="a4"/>
              <w:jc w:val="left"/>
              <w:rPr>
                <w:sz w:val="18"/>
                <w:szCs w:val="18"/>
              </w:rPr>
            </w:pPr>
            <w:r>
              <w:rPr>
                <w:sz w:val="18"/>
                <w:szCs w:val="18"/>
              </w:rPr>
              <w:t>деловой</w:t>
            </w:r>
          </w:p>
        </w:tc>
        <w:tc>
          <w:tcPr>
            <w:tcW w:w="850" w:type="dxa"/>
            <w:tcBorders>
              <w:top w:val="single" w:sz="4" w:space="0" w:color="auto"/>
              <w:left w:val="single" w:sz="4" w:space="0" w:color="auto"/>
            </w:tcBorders>
            <w:shd w:val="clear" w:color="auto" w:fill="auto"/>
            <w:vAlign w:val="bottom"/>
          </w:tcPr>
          <w:p w14:paraId="474B68D2" w14:textId="77777777"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bottom"/>
          </w:tcPr>
          <w:p w14:paraId="33011077" w14:textId="77777777" w:rsidR="003C610C" w:rsidRDefault="00C24A72">
            <w:pPr>
              <w:pStyle w:val="a4"/>
              <w:ind w:firstLine="280"/>
              <w:jc w:val="both"/>
              <w:rPr>
                <w:sz w:val="18"/>
                <w:szCs w:val="18"/>
              </w:rPr>
            </w:pPr>
            <w:r>
              <w:rPr>
                <w:b/>
                <w:bCs/>
                <w:sz w:val="18"/>
                <w:szCs w:val="18"/>
              </w:rPr>
              <w:t>-</w:t>
            </w:r>
          </w:p>
        </w:tc>
        <w:tc>
          <w:tcPr>
            <w:tcW w:w="1066" w:type="dxa"/>
            <w:tcBorders>
              <w:top w:val="single" w:sz="4" w:space="0" w:color="auto"/>
              <w:left w:val="single" w:sz="4" w:space="0" w:color="auto"/>
            </w:tcBorders>
            <w:shd w:val="clear" w:color="auto" w:fill="auto"/>
            <w:vAlign w:val="bottom"/>
          </w:tcPr>
          <w:p w14:paraId="4AE16658"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14:paraId="442011E3"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14:paraId="1D5B1C17" w14:textId="77777777" w:rsidR="003C610C" w:rsidRDefault="00C24A72">
            <w:pPr>
              <w:pStyle w:val="a4"/>
              <w:rPr>
                <w:sz w:val="18"/>
                <w:szCs w:val="18"/>
              </w:rPr>
            </w:pPr>
            <w:r>
              <w:rPr>
                <w:b/>
                <w:bCs/>
                <w:sz w:val="18"/>
                <w:szCs w:val="18"/>
              </w:rPr>
              <w:t>-</w:t>
            </w:r>
          </w:p>
        </w:tc>
        <w:tc>
          <w:tcPr>
            <w:tcW w:w="1330" w:type="dxa"/>
            <w:tcBorders>
              <w:top w:val="single" w:sz="4" w:space="0" w:color="auto"/>
              <w:left w:val="single" w:sz="4" w:space="0" w:color="auto"/>
            </w:tcBorders>
            <w:shd w:val="clear" w:color="auto" w:fill="auto"/>
            <w:vAlign w:val="bottom"/>
          </w:tcPr>
          <w:p w14:paraId="4B51640A"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14:paraId="0C77AAA1" w14:textId="77777777" w:rsidR="003C610C" w:rsidRDefault="00C24A72">
            <w:pPr>
              <w:pStyle w:val="a4"/>
              <w:ind w:firstLine="280"/>
              <w:jc w:val="left"/>
              <w:rPr>
                <w:sz w:val="18"/>
                <w:szCs w:val="18"/>
              </w:rPr>
            </w:pPr>
            <w:r>
              <w:rPr>
                <w:b/>
                <w:bCs/>
                <w:sz w:val="18"/>
                <w:szCs w:val="18"/>
              </w:rPr>
              <w:t>-</w:t>
            </w:r>
          </w:p>
        </w:tc>
      </w:tr>
      <w:tr w:rsidR="003C610C" w14:paraId="3D713F42" w14:textId="77777777">
        <w:trPr>
          <w:trHeight w:hRule="exact" w:val="216"/>
          <w:jc w:val="center"/>
        </w:trPr>
        <w:tc>
          <w:tcPr>
            <w:tcW w:w="9304" w:type="dxa"/>
            <w:gridSpan w:val="9"/>
            <w:tcBorders>
              <w:top w:val="single" w:sz="4" w:space="0" w:color="auto"/>
              <w:left w:val="single" w:sz="4" w:space="0" w:color="auto"/>
              <w:right w:val="single" w:sz="4" w:space="0" w:color="auto"/>
            </w:tcBorders>
            <w:shd w:val="clear" w:color="auto" w:fill="auto"/>
          </w:tcPr>
          <w:p w14:paraId="66B15E08" w14:textId="77777777" w:rsidR="003C610C" w:rsidRDefault="00C24A72">
            <w:pPr>
              <w:pStyle w:val="a4"/>
              <w:jc w:val="left"/>
              <w:rPr>
                <w:sz w:val="18"/>
                <w:szCs w:val="18"/>
              </w:rPr>
            </w:pPr>
            <w:r>
              <w:rPr>
                <w:b/>
                <w:bCs/>
                <w:sz w:val="18"/>
                <w:szCs w:val="18"/>
              </w:rPr>
              <w:t>Осина</w:t>
            </w:r>
          </w:p>
        </w:tc>
      </w:tr>
      <w:tr w:rsidR="003C610C" w14:paraId="41DB446A" w14:textId="77777777">
        <w:trPr>
          <w:trHeight w:hRule="exact" w:val="427"/>
          <w:jc w:val="center"/>
        </w:trPr>
        <w:tc>
          <w:tcPr>
            <w:tcW w:w="475" w:type="dxa"/>
            <w:vMerge w:val="restart"/>
            <w:tcBorders>
              <w:top w:val="single" w:sz="4" w:space="0" w:color="auto"/>
              <w:left w:val="single" w:sz="4" w:space="0" w:color="auto"/>
            </w:tcBorders>
            <w:shd w:val="clear" w:color="auto" w:fill="auto"/>
            <w:vAlign w:val="center"/>
          </w:tcPr>
          <w:p w14:paraId="3C94A576" w14:textId="77777777" w:rsidR="003C610C" w:rsidRDefault="00C24A72">
            <w:pPr>
              <w:pStyle w:val="a4"/>
              <w:jc w:val="left"/>
              <w:rPr>
                <w:sz w:val="18"/>
                <w:szCs w:val="18"/>
              </w:rPr>
            </w:pPr>
            <w:r>
              <w:rPr>
                <w:sz w:val="18"/>
                <w:szCs w:val="18"/>
              </w:rPr>
              <w:t>1</w:t>
            </w:r>
          </w:p>
        </w:tc>
        <w:tc>
          <w:tcPr>
            <w:tcW w:w="1790" w:type="dxa"/>
            <w:vMerge w:val="restart"/>
            <w:tcBorders>
              <w:top w:val="single" w:sz="4" w:space="0" w:color="auto"/>
              <w:left w:val="single" w:sz="4" w:space="0" w:color="auto"/>
            </w:tcBorders>
            <w:shd w:val="clear" w:color="auto" w:fill="auto"/>
            <w:vAlign w:val="bottom"/>
          </w:tcPr>
          <w:p w14:paraId="2D9C7B95" w14:textId="77777777" w:rsidR="003C610C" w:rsidRDefault="00C24A72">
            <w:pPr>
              <w:pStyle w:val="a4"/>
              <w:jc w:val="left"/>
              <w:rPr>
                <w:sz w:val="18"/>
                <w:szCs w:val="18"/>
              </w:rPr>
            </w:pPr>
            <w:r>
              <w:rPr>
                <w:sz w:val="18"/>
                <w:szCs w:val="18"/>
              </w:rPr>
              <w:t>Выявленный фонд по лесовод- ственным требо</w:t>
            </w:r>
            <w:r>
              <w:rPr>
                <w:sz w:val="18"/>
                <w:szCs w:val="18"/>
              </w:rPr>
              <w:softHyphen/>
              <w:t>ваниям</w:t>
            </w:r>
          </w:p>
        </w:tc>
        <w:tc>
          <w:tcPr>
            <w:tcW w:w="850" w:type="dxa"/>
            <w:tcBorders>
              <w:top w:val="single" w:sz="4" w:space="0" w:color="auto"/>
              <w:left w:val="single" w:sz="4" w:space="0" w:color="auto"/>
            </w:tcBorders>
            <w:shd w:val="clear" w:color="auto" w:fill="auto"/>
          </w:tcPr>
          <w:p w14:paraId="673DC331" w14:textId="77777777" w:rsidR="003C610C" w:rsidRDefault="00C24A72">
            <w:pPr>
              <w:pStyle w:val="a4"/>
              <w:ind w:firstLine="320"/>
              <w:jc w:val="left"/>
              <w:rPr>
                <w:sz w:val="18"/>
                <w:szCs w:val="18"/>
              </w:rPr>
            </w:pPr>
            <w:r>
              <w:rPr>
                <w:sz w:val="18"/>
                <w:szCs w:val="18"/>
              </w:rPr>
              <w:t>га</w:t>
            </w:r>
          </w:p>
        </w:tc>
        <w:tc>
          <w:tcPr>
            <w:tcW w:w="672" w:type="dxa"/>
            <w:tcBorders>
              <w:top w:val="single" w:sz="4" w:space="0" w:color="auto"/>
              <w:left w:val="single" w:sz="4" w:space="0" w:color="auto"/>
            </w:tcBorders>
            <w:shd w:val="clear" w:color="auto" w:fill="auto"/>
            <w:vAlign w:val="center"/>
          </w:tcPr>
          <w:p w14:paraId="47761441" w14:textId="77777777" w:rsidR="003C610C" w:rsidRDefault="00C24A72">
            <w:pPr>
              <w:pStyle w:val="a4"/>
              <w:ind w:firstLine="280"/>
              <w:jc w:val="both"/>
              <w:rPr>
                <w:sz w:val="18"/>
                <w:szCs w:val="18"/>
              </w:rPr>
            </w:pPr>
            <w:r>
              <w:rPr>
                <w:b/>
                <w:bCs/>
                <w:sz w:val="18"/>
                <w:szCs w:val="18"/>
              </w:rPr>
              <w:t>-</w:t>
            </w:r>
          </w:p>
        </w:tc>
        <w:tc>
          <w:tcPr>
            <w:tcW w:w="1066" w:type="dxa"/>
            <w:tcBorders>
              <w:top w:val="single" w:sz="4" w:space="0" w:color="auto"/>
              <w:left w:val="single" w:sz="4" w:space="0" w:color="auto"/>
            </w:tcBorders>
            <w:shd w:val="clear" w:color="auto" w:fill="auto"/>
            <w:vAlign w:val="center"/>
          </w:tcPr>
          <w:p w14:paraId="17F3D935"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14:paraId="00E086B2"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14:paraId="409C163B" w14:textId="77777777" w:rsidR="003C610C" w:rsidRDefault="00C24A72">
            <w:pPr>
              <w:pStyle w:val="a4"/>
              <w:rPr>
                <w:sz w:val="18"/>
                <w:szCs w:val="18"/>
              </w:rPr>
            </w:pPr>
            <w:r>
              <w:rPr>
                <w:b/>
                <w:bCs/>
                <w:sz w:val="18"/>
                <w:szCs w:val="18"/>
              </w:rPr>
              <w:t>-</w:t>
            </w:r>
          </w:p>
        </w:tc>
        <w:tc>
          <w:tcPr>
            <w:tcW w:w="1330" w:type="dxa"/>
            <w:tcBorders>
              <w:top w:val="single" w:sz="4" w:space="0" w:color="auto"/>
              <w:left w:val="single" w:sz="4" w:space="0" w:color="auto"/>
            </w:tcBorders>
            <w:shd w:val="clear" w:color="auto" w:fill="auto"/>
            <w:vAlign w:val="center"/>
          </w:tcPr>
          <w:p w14:paraId="3F0DBEC9"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14:paraId="0D5CF2CC" w14:textId="77777777" w:rsidR="003C610C" w:rsidRDefault="00C24A72">
            <w:pPr>
              <w:pStyle w:val="a4"/>
              <w:ind w:firstLine="280"/>
              <w:jc w:val="left"/>
              <w:rPr>
                <w:sz w:val="18"/>
                <w:szCs w:val="18"/>
              </w:rPr>
            </w:pPr>
            <w:r>
              <w:rPr>
                <w:b/>
                <w:bCs/>
                <w:sz w:val="18"/>
                <w:szCs w:val="18"/>
              </w:rPr>
              <w:t>-</w:t>
            </w:r>
          </w:p>
        </w:tc>
      </w:tr>
      <w:tr w:rsidR="003C610C" w14:paraId="7A87D910" w14:textId="77777777">
        <w:trPr>
          <w:trHeight w:hRule="exact" w:val="418"/>
          <w:jc w:val="center"/>
        </w:trPr>
        <w:tc>
          <w:tcPr>
            <w:tcW w:w="475" w:type="dxa"/>
            <w:vMerge/>
            <w:tcBorders>
              <w:left w:val="single" w:sz="4" w:space="0" w:color="auto"/>
            </w:tcBorders>
            <w:shd w:val="clear" w:color="auto" w:fill="auto"/>
            <w:vAlign w:val="center"/>
          </w:tcPr>
          <w:p w14:paraId="13DC7B37" w14:textId="77777777" w:rsidR="003C610C" w:rsidRDefault="003C610C"/>
        </w:tc>
        <w:tc>
          <w:tcPr>
            <w:tcW w:w="1790" w:type="dxa"/>
            <w:vMerge/>
            <w:tcBorders>
              <w:left w:val="single" w:sz="4" w:space="0" w:color="auto"/>
            </w:tcBorders>
            <w:shd w:val="clear" w:color="auto" w:fill="auto"/>
            <w:vAlign w:val="bottom"/>
          </w:tcPr>
          <w:p w14:paraId="0C6FA541" w14:textId="77777777" w:rsidR="003C610C" w:rsidRDefault="003C610C"/>
        </w:tc>
        <w:tc>
          <w:tcPr>
            <w:tcW w:w="850" w:type="dxa"/>
            <w:tcBorders>
              <w:top w:val="single" w:sz="4" w:space="0" w:color="auto"/>
              <w:left w:val="single" w:sz="4" w:space="0" w:color="auto"/>
            </w:tcBorders>
            <w:shd w:val="clear" w:color="auto" w:fill="auto"/>
            <w:vAlign w:val="center"/>
          </w:tcPr>
          <w:p w14:paraId="322371E6" w14:textId="77777777"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center"/>
          </w:tcPr>
          <w:p w14:paraId="14D562BE" w14:textId="77777777" w:rsidR="003C610C" w:rsidRDefault="00C24A72">
            <w:pPr>
              <w:pStyle w:val="a4"/>
              <w:ind w:firstLine="280"/>
              <w:jc w:val="both"/>
              <w:rPr>
                <w:sz w:val="18"/>
                <w:szCs w:val="18"/>
              </w:rPr>
            </w:pPr>
            <w:r>
              <w:rPr>
                <w:b/>
                <w:bCs/>
                <w:sz w:val="18"/>
                <w:szCs w:val="18"/>
              </w:rPr>
              <w:t>-</w:t>
            </w:r>
          </w:p>
        </w:tc>
        <w:tc>
          <w:tcPr>
            <w:tcW w:w="1066" w:type="dxa"/>
            <w:tcBorders>
              <w:top w:val="single" w:sz="4" w:space="0" w:color="auto"/>
              <w:left w:val="single" w:sz="4" w:space="0" w:color="auto"/>
            </w:tcBorders>
            <w:shd w:val="clear" w:color="auto" w:fill="auto"/>
            <w:vAlign w:val="center"/>
          </w:tcPr>
          <w:p w14:paraId="5939D2DC"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14:paraId="1A5B38D6"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14:paraId="38A02756" w14:textId="77777777" w:rsidR="003C610C" w:rsidRDefault="00C24A72">
            <w:pPr>
              <w:pStyle w:val="a4"/>
              <w:rPr>
                <w:sz w:val="18"/>
                <w:szCs w:val="18"/>
              </w:rPr>
            </w:pPr>
            <w:r>
              <w:rPr>
                <w:b/>
                <w:bCs/>
                <w:sz w:val="18"/>
                <w:szCs w:val="18"/>
              </w:rPr>
              <w:t>-</w:t>
            </w:r>
          </w:p>
        </w:tc>
        <w:tc>
          <w:tcPr>
            <w:tcW w:w="1330" w:type="dxa"/>
            <w:tcBorders>
              <w:top w:val="single" w:sz="4" w:space="0" w:color="auto"/>
              <w:left w:val="single" w:sz="4" w:space="0" w:color="auto"/>
            </w:tcBorders>
            <w:shd w:val="clear" w:color="auto" w:fill="auto"/>
            <w:vAlign w:val="center"/>
          </w:tcPr>
          <w:p w14:paraId="7311CD8E"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14:paraId="0D07AD16" w14:textId="77777777" w:rsidR="003C610C" w:rsidRDefault="00C24A72">
            <w:pPr>
              <w:pStyle w:val="a4"/>
              <w:ind w:firstLine="280"/>
              <w:jc w:val="left"/>
              <w:rPr>
                <w:sz w:val="18"/>
                <w:szCs w:val="18"/>
              </w:rPr>
            </w:pPr>
            <w:r>
              <w:rPr>
                <w:b/>
                <w:bCs/>
                <w:sz w:val="18"/>
                <w:szCs w:val="18"/>
              </w:rPr>
              <w:t>-</w:t>
            </w:r>
          </w:p>
        </w:tc>
      </w:tr>
      <w:tr w:rsidR="003C610C" w14:paraId="38BDD89F" w14:textId="77777777">
        <w:trPr>
          <w:trHeight w:hRule="exact" w:val="422"/>
          <w:jc w:val="center"/>
        </w:trPr>
        <w:tc>
          <w:tcPr>
            <w:tcW w:w="475" w:type="dxa"/>
            <w:tcBorders>
              <w:top w:val="single" w:sz="4" w:space="0" w:color="auto"/>
              <w:left w:val="single" w:sz="4" w:space="0" w:color="auto"/>
            </w:tcBorders>
            <w:shd w:val="clear" w:color="auto" w:fill="auto"/>
            <w:vAlign w:val="center"/>
          </w:tcPr>
          <w:p w14:paraId="489F443B" w14:textId="77777777" w:rsidR="003C610C" w:rsidRDefault="00C24A72">
            <w:pPr>
              <w:pStyle w:val="a4"/>
              <w:jc w:val="left"/>
              <w:rPr>
                <w:sz w:val="18"/>
                <w:szCs w:val="18"/>
              </w:rPr>
            </w:pPr>
            <w:r>
              <w:rPr>
                <w:sz w:val="18"/>
                <w:szCs w:val="18"/>
              </w:rPr>
              <w:t>2</w:t>
            </w:r>
          </w:p>
        </w:tc>
        <w:tc>
          <w:tcPr>
            <w:tcW w:w="1790" w:type="dxa"/>
            <w:tcBorders>
              <w:top w:val="single" w:sz="4" w:space="0" w:color="auto"/>
              <w:left w:val="single" w:sz="4" w:space="0" w:color="auto"/>
            </w:tcBorders>
            <w:shd w:val="clear" w:color="auto" w:fill="auto"/>
            <w:vAlign w:val="bottom"/>
          </w:tcPr>
          <w:p w14:paraId="21096A5F" w14:textId="77777777" w:rsidR="003C610C" w:rsidRDefault="00C24A72">
            <w:pPr>
              <w:pStyle w:val="a4"/>
              <w:jc w:val="left"/>
              <w:rPr>
                <w:sz w:val="18"/>
                <w:szCs w:val="18"/>
              </w:rPr>
            </w:pPr>
            <w:r>
              <w:rPr>
                <w:sz w:val="18"/>
                <w:szCs w:val="18"/>
              </w:rPr>
              <w:t>Срок вырубки или уборка</w:t>
            </w:r>
          </w:p>
        </w:tc>
        <w:tc>
          <w:tcPr>
            <w:tcW w:w="850" w:type="dxa"/>
            <w:tcBorders>
              <w:top w:val="single" w:sz="4" w:space="0" w:color="auto"/>
              <w:left w:val="single" w:sz="4" w:space="0" w:color="auto"/>
            </w:tcBorders>
            <w:shd w:val="clear" w:color="auto" w:fill="auto"/>
            <w:vAlign w:val="center"/>
          </w:tcPr>
          <w:p w14:paraId="01427750" w14:textId="77777777" w:rsidR="003C610C" w:rsidRDefault="00C24A72">
            <w:pPr>
              <w:pStyle w:val="a4"/>
              <w:rPr>
                <w:sz w:val="18"/>
                <w:szCs w:val="18"/>
              </w:rPr>
            </w:pPr>
            <w:r>
              <w:rPr>
                <w:sz w:val="18"/>
                <w:szCs w:val="18"/>
              </w:rPr>
              <w:t>лет</w:t>
            </w:r>
          </w:p>
        </w:tc>
        <w:tc>
          <w:tcPr>
            <w:tcW w:w="672" w:type="dxa"/>
            <w:tcBorders>
              <w:top w:val="single" w:sz="4" w:space="0" w:color="auto"/>
              <w:left w:val="single" w:sz="4" w:space="0" w:color="auto"/>
            </w:tcBorders>
            <w:shd w:val="clear" w:color="auto" w:fill="auto"/>
            <w:vAlign w:val="center"/>
          </w:tcPr>
          <w:p w14:paraId="6DE7DF66" w14:textId="77777777" w:rsidR="003C610C" w:rsidRDefault="00C24A72">
            <w:pPr>
              <w:pStyle w:val="a4"/>
              <w:ind w:firstLine="280"/>
              <w:jc w:val="both"/>
              <w:rPr>
                <w:sz w:val="18"/>
                <w:szCs w:val="18"/>
              </w:rPr>
            </w:pPr>
            <w:r>
              <w:rPr>
                <w:b/>
                <w:bCs/>
                <w:sz w:val="18"/>
                <w:szCs w:val="18"/>
              </w:rPr>
              <w:t>-</w:t>
            </w:r>
          </w:p>
        </w:tc>
        <w:tc>
          <w:tcPr>
            <w:tcW w:w="1066" w:type="dxa"/>
            <w:tcBorders>
              <w:top w:val="single" w:sz="4" w:space="0" w:color="auto"/>
              <w:left w:val="single" w:sz="4" w:space="0" w:color="auto"/>
            </w:tcBorders>
            <w:shd w:val="clear" w:color="auto" w:fill="auto"/>
            <w:vAlign w:val="center"/>
          </w:tcPr>
          <w:p w14:paraId="737233C1"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14:paraId="7F386779"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14:paraId="31E6909B" w14:textId="77777777" w:rsidR="003C610C" w:rsidRDefault="00C24A72">
            <w:pPr>
              <w:pStyle w:val="a4"/>
              <w:rPr>
                <w:sz w:val="18"/>
                <w:szCs w:val="18"/>
              </w:rPr>
            </w:pPr>
            <w:r>
              <w:rPr>
                <w:b/>
                <w:bCs/>
                <w:sz w:val="18"/>
                <w:szCs w:val="18"/>
              </w:rPr>
              <w:t>-</w:t>
            </w:r>
          </w:p>
        </w:tc>
        <w:tc>
          <w:tcPr>
            <w:tcW w:w="1330" w:type="dxa"/>
            <w:tcBorders>
              <w:top w:val="single" w:sz="4" w:space="0" w:color="auto"/>
              <w:left w:val="single" w:sz="4" w:space="0" w:color="auto"/>
            </w:tcBorders>
            <w:shd w:val="clear" w:color="auto" w:fill="auto"/>
            <w:vAlign w:val="center"/>
          </w:tcPr>
          <w:p w14:paraId="754669B0"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14:paraId="29518DE8" w14:textId="77777777" w:rsidR="003C610C" w:rsidRDefault="00C24A72">
            <w:pPr>
              <w:pStyle w:val="a4"/>
              <w:ind w:firstLine="280"/>
              <w:jc w:val="left"/>
              <w:rPr>
                <w:sz w:val="18"/>
                <w:szCs w:val="18"/>
              </w:rPr>
            </w:pPr>
            <w:r>
              <w:rPr>
                <w:b/>
                <w:bCs/>
                <w:sz w:val="18"/>
                <w:szCs w:val="18"/>
              </w:rPr>
              <w:t>-</w:t>
            </w:r>
          </w:p>
        </w:tc>
      </w:tr>
      <w:tr w:rsidR="003C610C" w14:paraId="4920C78B" w14:textId="77777777">
        <w:trPr>
          <w:trHeight w:hRule="exact" w:val="835"/>
          <w:jc w:val="center"/>
        </w:trPr>
        <w:tc>
          <w:tcPr>
            <w:tcW w:w="475" w:type="dxa"/>
            <w:vMerge w:val="restart"/>
            <w:tcBorders>
              <w:top w:val="single" w:sz="4" w:space="0" w:color="auto"/>
              <w:left w:val="single" w:sz="4" w:space="0" w:color="auto"/>
            </w:tcBorders>
            <w:shd w:val="clear" w:color="auto" w:fill="auto"/>
            <w:vAlign w:val="center"/>
          </w:tcPr>
          <w:p w14:paraId="662C0F58" w14:textId="77777777" w:rsidR="003C610C" w:rsidRDefault="00C24A72">
            <w:pPr>
              <w:pStyle w:val="a4"/>
              <w:jc w:val="left"/>
              <w:rPr>
                <w:sz w:val="18"/>
                <w:szCs w:val="18"/>
              </w:rPr>
            </w:pPr>
            <w:r>
              <w:rPr>
                <w:sz w:val="18"/>
                <w:szCs w:val="18"/>
              </w:rPr>
              <w:t>3</w:t>
            </w:r>
          </w:p>
        </w:tc>
        <w:tc>
          <w:tcPr>
            <w:tcW w:w="1790" w:type="dxa"/>
            <w:tcBorders>
              <w:top w:val="single" w:sz="4" w:space="0" w:color="auto"/>
              <w:left w:val="single" w:sz="4" w:space="0" w:color="auto"/>
            </w:tcBorders>
            <w:shd w:val="clear" w:color="auto" w:fill="auto"/>
            <w:vAlign w:val="bottom"/>
          </w:tcPr>
          <w:p w14:paraId="43559D07" w14:textId="77777777" w:rsidR="003C610C" w:rsidRDefault="00C24A72">
            <w:pPr>
              <w:pStyle w:val="a4"/>
              <w:jc w:val="left"/>
              <w:rPr>
                <w:sz w:val="18"/>
                <w:szCs w:val="18"/>
              </w:rPr>
            </w:pPr>
            <w:r>
              <w:rPr>
                <w:sz w:val="18"/>
                <w:szCs w:val="18"/>
              </w:rPr>
              <w:t>Ежегодный допу</w:t>
            </w:r>
            <w:r>
              <w:rPr>
                <w:sz w:val="18"/>
                <w:szCs w:val="18"/>
              </w:rPr>
              <w:softHyphen/>
              <w:t>стимый объём изъятия древеси</w:t>
            </w:r>
            <w:r>
              <w:rPr>
                <w:sz w:val="18"/>
                <w:szCs w:val="18"/>
              </w:rPr>
              <w:softHyphen/>
              <w:t>ны:</w:t>
            </w:r>
          </w:p>
        </w:tc>
        <w:tc>
          <w:tcPr>
            <w:tcW w:w="850" w:type="dxa"/>
            <w:tcBorders>
              <w:top w:val="single" w:sz="4" w:space="0" w:color="auto"/>
              <w:left w:val="single" w:sz="4" w:space="0" w:color="auto"/>
            </w:tcBorders>
            <w:shd w:val="clear" w:color="auto" w:fill="auto"/>
          </w:tcPr>
          <w:p w14:paraId="4675EB43" w14:textId="77777777" w:rsidR="003C610C" w:rsidRDefault="003C610C">
            <w:pPr>
              <w:rPr>
                <w:sz w:val="10"/>
                <w:szCs w:val="10"/>
              </w:rPr>
            </w:pPr>
          </w:p>
        </w:tc>
        <w:tc>
          <w:tcPr>
            <w:tcW w:w="672" w:type="dxa"/>
            <w:tcBorders>
              <w:top w:val="single" w:sz="4" w:space="0" w:color="auto"/>
              <w:left w:val="single" w:sz="4" w:space="0" w:color="auto"/>
            </w:tcBorders>
            <w:shd w:val="clear" w:color="auto" w:fill="auto"/>
          </w:tcPr>
          <w:p w14:paraId="34CF3B63" w14:textId="77777777" w:rsidR="003C610C" w:rsidRDefault="003C610C">
            <w:pPr>
              <w:rPr>
                <w:sz w:val="10"/>
                <w:szCs w:val="10"/>
              </w:rPr>
            </w:pPr>
          </w:p>
        </w:tc>
        <w:tc>
          <w:tcPr>
            <w:tcW w:w="1066" w:type="dxa"/>
            <w:tcBorders>
              <w:top w:val="single" w:sz="4" w:space="0" w:color="auto"/>
              <w:left w:val="single" w:sz="4" w:space="0" w:color="auto"/>
            </w:tcBorders>
            <w:shd w:val="clear" w:color="auto" w:fill="auto"/>
          </w:tcPr>
          <w:p w14:paraId="0D261AD6" w14:textId="77777777" w:rsidR="003C610C" w:rsidRDefault="003C610C">
            <w:pPr>
              <w:rPr>
                <w:sz w:val="10"/>
                <w:szCs w:val="10"/>
              </w:rPr>
            </w:pPr>
          </w:p>
        </w:tc>
        <w:tc>
          <w:tcPr>
            <w:tcW w:w="1253" w:type="dxa"/>
            <w:tcBorders>
              <w:top w:val="single" w:sz="4" w:space="0" w:color="auto"/>
              <w:left w:val="single" w:sz="4" w:space="0" w:color="auto"/>
            </w:tcBorders>
            <w:shd w:val="clear" w:color="auto" w:fill="auto"/>
          </w:tcPr>
          <w:p w14:paraId="09E03D5E" w14:textId="77777777" w:rsidR="003C610C" w:rsidRDefault="003C610C">
            <w:pPr>
              <w:rPr>
                <w:sz w:val="10"/>
                <w:szCs w:val="10"/>
              </w:rPr>
            </w:pPr>
          </w:p>
        </w:tc>
        <w:tc>
          <w:tcPr>
            <w:tcW w:w="1162" w:type="dxa"/>
            <w:tcBorders>
              <w:top w:val="single" w:sz="4" w:space="0" w:color="auto"/>
              <w:left w:val="single" w:sz="4" w:space="0" w:color="auto"/>
            </w:tcBorders>
            <w:shd w:val="clear" w:color="auto" w:fill="auto"/>
          </w:tcPr>
          <w:p w14:paraId="7A9EE668" w14:textId="77777777" w:rsidR="003C610C" w:rsidRDefault="003C610C">
            <w:pPr>
              <w:rPr>
                <w:sz w:val="10"/>
                <w:szCs w:val="10"/>
              </w:rPr>
            </w:pPr>
          </w:p>
        </w:tc>
        <w:tc>
          <w:tcPr>
            <w:tcW w:w="1330" w:type="dxa"/>
            <w:tcBorders>
              <w:top w:val="single" w:sz="4" w:space="0" w:color="auto"/>
              <w:left w:val="single" w:sz="4" w:space="0" w:color="auto"/>
            </w:tcBorders>
            <w:shd w:val="clear" w:color="auto" w:fill="auto"/>
          </w:tcPr>
          <w:p w14:paraId="3CFA2AE1" w14:textId="77777777" w:rsidR="003C610C" w:rsidRDefault="003C610C">
            <w:pPr>
              <w:rPr>
                <w:sz w:val="10"/>
                <w:szCs w:val="10"/>
              </w:rPr>
            </w:pPr>
          </w:p>
        </w:tc>
        <w:tc>
          <w:tcPr>
            <w:tcW w:w="706" w:type="dxa"/>
            <w:tcBorders>
              <w:top w:val="single" w:sz="4" w:space="0" w:color="auto"/>
              <w:left w:val="single" w:sz="4" w:space="0" w:color="auto"/>
              <w:right w:val="single" w:sz="4" w:space="0" w:color="auto"/>
            </w:tcBorders>
            <w:shd w:val="clear" w:color="auto" w:fill="auto"/>
          </w:tcPr>
          <w:p w14:paraId="644BC065" w14:textId="77777777" w:rsidR="003C610C" w:rsidRDefault="003C610C">
            <w:pPr>
              <w:rPr>
                <w:sz w:val="10"/>
                <w:szCs w:val="10"/>
              </w:rPr>
            </w:pPr>
          </w:p>
        </w:tc>
      </w:tr>
      <w:tr w:rsidR="003C610C" w14:paraId="637D75C8" w14:textId="77777777">
        <w:trPr>
          <w:trHeight w:hRule="exact" w:val="216"/>
          <w:jc w:val="center"/>
        </w:trPr>
        <w:tc>
          <w:tcPr>
            <w:tcW w:w="475" w:type="dxa"/>
            <w:vMerge/>
            <w:tcBorders>
              <w:left w:val="single" w:sz="4" w:space="0" w:color="auto"/>
            </w:tcBorders>
            <w:shd w:val="clear" w:color="auto" w:fill="auto"/>
            <w:vAlign w:val="center"/>
          </w:tcPr>
          <w:p w14:paraId="09940C12" w14:textId="77777777" w:rsidR="003C610C" w:rsidRDefault="003C610C"/>
        </w:tc>
        <w:tc>
          <w:tcPr>
            <w:tcW w:w="1790" w:type="dxa"/>
            <w:tcBorders>
              <w:top w:val="single" w:sz="4" w:space="0" w:color="auto"/>
              <w:left w:val="single" w:sz="4" w:space="0" w:color="auto"/>
            </w:tcBorders>
            <w:shd w:val="clear" w:color="auto" w:fill="auto"/>
            <w:vAlign w:val="bottom"/>
          </w:tcPr>
          <w:p w14:paraId="0F9FC996" w14:textId="77777777" w:rsidR="003C610C" w:rsidRDefault="00C24A72">
            <w:pPr>
              <w:pStyle w:val="a4"/>
              <w:jc w:val="left"/>
              <w:rPr>
                <w:sz w:val="18"/>
                <w:szCs w:val="18"/>
              </w:rPr>
            </w:pPr>
            <w:r>
              <w:rPr>
                <w:sz w:val="18"/>
                <w:szCs w:val="18"/>
              </w:rPr>
              <w:t>площадь</w:t>
            </w:r>
          </w:p>
        </w:tc>
        <w:tc>
          <w:tcPr>
            <w:tcW w:w="850" w:type="dxa"/>
            <w:tcBorders>
              <w:top w:val="single" w:sz="4" w:space="0" w:color="auto"/>
              <w:left w:val="single" w:sz="4" w:space="0" w:color="auto"/>
            </w:tcBorders>
            <w:shd w:val="clear" w:color="auto" w:fill="auto"/>
            <w:vAlign w:val="bottom"/>
          </w:tcPr>
          <w:p w14:paraId="00053811" w14:textId="77777777" w:rsidR="003C610C" w:rsidRDefault="00C24A72">
            <w:pPr>
              <w:pStyle w:val="a4"/>
              <w:ind w:firstLine="320"/>
              <w:jc w:val="left"/>
              <w:rPr>
                <w:sz w:val="18"/>
                <w:szCs w:val="18"/>
              </w:rPr>
            </w:pPr>
            <w:r>
              <w:rPr>
                <w:sz w:val="18"/>
                <w:szCs w:val="18"/>
              </w:rPr>
              <w:t>га</w:t>
            </w:r>
          </w:p>
        </w:tc>
        <w:tc>
          <w:tcPr>
            <w:tcW w:w="672" w:type="dxa"/>
            <w:tcBorders>
              <w:top w:val="single" w:sz="4" w:space="0" w:color="auto"/>
              <w:left w:val="single" w:sz="4" w:space="0" w:color="auto"/>
            </w:tcBorders>
            <w:shd w:val="clear" w:color="auto" w:fill="auto"/>
            <w:vAlign w:val="bottom"/>
          </w:tcPr>
          <w:p w14:paraId="63449CF8" w14:textId="77777777" w:rsidR="003C610C" w:rsidRDefault="00C24A72">
            <w:pPr>
              <w:pStyle w:val="a4"/>
              <w:ind w:firstLine="280"/>
              <w:jc w:val="both"/>
              <w:rPr>
                <w:sz w:val="18"/>
                <w:szCs w:val="18"/>
              </w:rPr>
            </w:pPr>
            <w:r>
              <w:rPr>
                <w:b/>
                <w:bCs/>
                <w:sz w:val="18"/>
                <w:szCs w:val="18"/>
              </w:rPr>
              <w:t>-</w:t>
            </w:r>
          </w:p>
        </w:tc>
        <w:tc>
          <w:tcPr>
            <w:tcW w:w="1066" w:type="dxa"/>
            <w:tcBorders>
              <w:top w:val="single" w:sz="4" w:space="0" w:color="auto"/>
              <w:left w:val="single" w:sz="4" w:space="0" w:color="auto"/>
            </w:tcBorders>
            <w:shd w:val="clear" w:color="auto" w:fill="auto"/>
            <w:vAlign w:val="bottom"/>
          </w:tcPr>
          <w:p w14:paraId="5A46CA28"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14:paraId="68C65617"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14:paraId="1BE1B056" w14:textId="77777777" w:rsidR="003C610C" w:rsidRDefault="00C24A72">
            <w:pPr>
              <w:pStyle w:val="a4"/>
              <w:rPr>
                <w:sz w:val="18"/>
                <w:szCs w:val="18"/>
              </w:rPr>
            </w:pPr>
            <w:r>
              <w:rPr>
                <w:b/>
                <w:bCs/>
                <w:sz w:val="18"/>
                <w:szCs w:val="18"/>
              </w:rPr>
              <w:t>-</w:t>
            </w:r>
          </w:p>
        </w:tc>
        <w:tc>
          <w:tcPr>
            <w:tcW w:w="1330" w:type="dxa"/>
            <w:tcBorders>
              <w:top w:val="single" w:sz="4" w:space="0" w:color="auto"/>
              <w:left w:val="single" w:sz="4" w:space="0" w:color="auto"/>
            </w:tcBorders>
            <w:shd w:val="clear" w:color="auto" w:fill="auto"/>
            <w:vAlign w:val="bottom"/>
          </w:tcPr>
          <w:p w14:paraId="3C369002"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14:paraId="143F827B" w14:textId="77777777" w:rsidR="003C610C" w:rsidRDefault="00C24A72">
            <w:pPr>
              <w:pStyle w:val="a4"/>
              <w:ind w:firstLine="280"/>
              <w:jc w:val="left"/>
              <w:rPr>
                <w:sz w:val="18"/>
                <w:szCs w:val="18"/>
              </w:rPr>
            </w:pPr>
            <w:r>
              <w:rPr>
                <w:b/>
                <w:bCs/>
                <w:sz w:val="18"/>
                <w:szCs w:val="18"/>
              </w:rPr>
              <w:t>-</w:t>
            </w:r>
          </w:p>
        </w:tc>
      </w:tr>
      <w:tr w:rsidR="003C610C" w14:paraId="4A9135FF" w14:textId="77777777">
        <w:trPr>
          <w:trHeight w:hRule="exact" w:val="427"/>
          <w:jc w:val="center"/>
        </w:trPr>
        <w:tc>
          <w:tcPr>
            <w:tcW w:w="475" w:type="dxa"/>
            <w:vMerge/>
            <w:tcBorders>
              <w:left w:val="single" w:sz="4" w:space="0" w:color="auto"/>
            </w:tcBorders>
            <w:shd w:val="clear" w:color="auto" w:fill="auto"/>
            <w:vAlign w:val="center"/>
          </w:tcPr>
          <w:p w14:paraId="5F1C7656" w14:textId="77777777" w:rsidR="003C610C" w:rsidRDefault="003C610C"/>
        </w:tc>
        <w:tc>
          <w:tcPr>
            <w:tcW w:w="1790" w:type="dxa"/>
            <w:tcBorders>
              <w:top w:val="single" w:sz="4" w:space="0" w:color="auto"/>
              <w:left w:val="single" w:sz="4" w:space="0" w:color="auto"/>
            </w:tcBorders>
            <w:shd w:val="clear" w:color="auto" w:fill="auto"/>
            <w:vAlign w:val="bottom"/>
          </w:tcPr>
          <w:p w14:paraId="61F4A4AC" w14:textId="77777777" w:rsidR="003C610C" w:rsidRDefault="00C24A72">
            <w:pPr>
              <w:pStyle w:val="a4"/>
              <w:jc w:val="left"/>
              <w:rPr>
                <w:sz w:val="18"/>
                <w:szCs w:val="18"/>
              </w:rPr>
            </w:pPr>
            <w:r>
              <w:rPr>
                <w:sz w:val="18"/>
                <w:szCs w:val="18"/>
              </w:rPr>
              <w:t>выбираемый за</w:t>
            </w:r>
            <w:r>
              <w:rPr>
                <w:sz w:val="18"/>
                <w:szCs w:val="18"/>
              </w:rPr>
              <w:softHyphen/>
              <w:t>пас, всего</w:t>
            </w:r>
          </w:p>
        </w:tc>
        <w:tc>
          <w:tcPr>
            <w:tcW w:w="850" w:type="dxa"/>
            <w:tcBorders>
              <w:top w:val="single" w:sz="4" w:space="0" w:color="auto"/>
              <w:left w:val="single" w:sz="4" w:space="0" w:color="auto"/>
            </w:tcBorders>
            <w:shd w:val="clear" w:color="auto" w:fill="auto"/>
          </w:tcPr>
          <w:p w14:paraId="015E35C0" w14:textId="77777777" w:rsidR="003C610C" w:rsidRDefault="003C610C">
            <w:pPr>
              <w:rPr>
                <w:sz w:val="10"/>
                <w:szCs w:val="10"/>
              </w:rPr>
            </w:pPr>
          </w:p>
        </w:tc>
        <w:tc>
          <w:tcPr>
            <w:tcW w:w="672" w:type="dxa"/>
            <w:tcBorders>
              <w:top w:val="single" w:sz="4" w:space="0" w:color="auto"/>
              <w:left w:val="single" w:sz="4" w:space="0" w:color="auto"/>
            </w:tcBorders>
            <w:shd w:val="clear" w:color="auto" w:fill="auto"/>
          </w:tcPr>
          <w:p w14:paraId="1640C35F" w14:textId="77777777" w:rsidR="003C610C" w:rsidRDefault="003C610C">
            <w:pPr>
              <w:rPr>
                <w:sz w:val="10"/>
                <w:szCs w:val="10"/>
              </w:rPr>
            </w:pPr>
          </w:p>
        </w:tc>
        <w:tc>
          <w:tcPr>
            <w:tcW w:w="1066" w:type="dxa"/>
            <w:tcBorders>
              <w:top w:val="single" w:sz="4" w:space="0" w:color="auto"/>
              <w:left w:val="single" w:sz="4" w:space="0" w:color="auto"/>
            </w:tcBorders>
            <w:shd w:val="clear" w:color="auto" w:fill="auto"/>
          </w:tcPr>
          <w:p w14:paraId="4D93C4F7" w14:textId="77777777" w:rsidR="003C610C" w:rsidRDefault="003C610C">
            <w:pPr>
              <w:rPr>
                <w:sz w:val="10"/>
                <w:szCs w:val="10"/>
              </w:rPr>
            </w:pPr>
          </w:p>
        </w:tc>
        <w:tc>
          <w:tcPr>
            <w:tcW w:w="1253" w:type="dxa"/>
            <w:tcBorders>
              <w:top w:val="single" w:sz="4" w:space="0" w:color="auto"/>
              <w:left w:val="single" w:sz="4" w:space="0" w:color="auto"/>
            </w:tcBorders>
            <w:shd w:val="clear" w:color="auto" w:fill="auto"/>
          </w:tcPr>
          <w:p w14:paraId="38F81893" w14:textId="77777777" w:rsidR="003C610C" w:rsidRDefault="003C610C">
            <w:pPr>
              <w:rPr>
                <w:sz w:val="10"/>
                <w:szCs w:val="10"/>
              </w:rPr>
            </w:pPr>
          </w:p>
        </w:tc>
        <w:tc>
          <w:tcPr>
            <w:tcW w:w="1162" w:type="dxa"/>
            <w:tcBorders>
              <w:top w:val="single" w:sz="4" w:space="0" w:color="auto"/>
              <w:left w:val="single" w:sz="4" w:space="0" w:color="auto"/>
            </w:tcBorders>
            <w:shd w:val="clear" w:color="auto" w:fill="auto"/>
          </w:tcPr>
          <w:p w14:paraId="20D3A3A9" w14:textId="77777777" w:rsidR="003C610C" w:rsidRDefault="003C610C">
            <w:pPr>
              <w:rPr>
                <w:sz w:val="10"/>
                <w:szCs w:val="10"/>
              </w:rPr>
            </w:pPr>
          </w:p>
        </w:tc>
        <w:tc>
          <w:tcPr>
            <w:tcW w:w="1330" w:type="dxa"/>
            <w:tcBorders>
              <w:top w:val="single" w:sz="4" w:space="0" w:color="auto"/>
              <w:left w:val="single" w:sz="4" w:space="0" w:color="auto"/>
            </w:tcBorders>
            <w:shd w:val="clear" w:color="auto" w:fill="auto"/>
          </w:tcPr>
          <w:p w14:paraId="723A3F37" w14:textId="77777777" w:rsidR="003C610C" w:rsidRDefault="003C610C">
            <w:pPr>
              <w:rPr>
                <w:sz w:val="10"/>
                <w:szCs w:val="10"/>
              </w:rPr>
            </w:pPr>
          </w:p>
        </w:tc>
        <w:tc>
          <w:tcPr>
            <w:tcW w:w="706" w:type="dxa"/>
            <w:tcBorders>
              <w:top w:val="single" w:sz="4" w:space="0" w:color="auto"/>
              <w:left w:val="single" w:sz="4" w:space="0" w:color="auto"/>
              <w:right w:val="single" w:sz="4" w:space="0" w:color="auto"/>
            </w:tcBorders>
            <w:shd w:val="clear" w:color="auto" w:fill="auto"/>
          </w:tcPr>
          <w:p w14:paraId="3F98235B" w14:textId="77777777" w:rsidR="003C610C" w:rsidRDefault="003C610C">
            <w:pPr>
              <w:rPr>
                <w:sz w:val="10"/>
                <w:szCs w:val="10"/>
              </w:rPr>
            </w:pPr>
          </w:p>
        </w:tc>
      </w:tr>
      <w:tr w:rsidR="003C610C" w14:paraId="4AA2A258" w14:textId="77777777">
        <w:trPr>
          <w:trHeight w:hRule="exact" w:val="216"/>
          <w:jc w:val="center"/>
        </w:trPr>
        <w:tc>
          <w:tcPr>
            <w:tcW w:w="475" w:type="dxa"/>
            <w:vMerge/>
            <w:tcBorders>
              <w:left w:val="single" w:sz="4" w:space="0" w:color="auto"/>
            </w:tcBorders>
            <w:shd w:val="clear" w:color="auto" w:fill="auto"/>
            <w:vAlign w:val="center"/>
          </w:tcPr>
          <w:p w14:paraId="3FD14C9B" w14:textId="77777777" w:rsidR="003C610C" w:rsidRDefault="003C610C"/>
        </w:tc>
        <w:tc>
          <w:tcPr>
            <w:tcW w:w="1790" w:type="dxa"/>
            <w:tcBorders>
              <w:top w:val="single" w:sz="4" w:space="0" w:color="auto"/>
              <w:left w:val="single" w:sz="4" w:space="0" w:color="auto"/>
            </w:tcBorders>
            <w:shd w:val="clear" w:color="auto" w:fill="auto"/>
            <w:vAlign w:val="bottom"/>
          </w:tcPr>
          <w:p w14:paraId="5B74AF66" w14:textId="77777777" w:rsidR="003C610C" w:rsidRDefault="00C24A72">
            <w:pPr>
              <w:pStyle w:val="a4"/>
              <w:jc w:val="left"/>
              <w:rPr>
                <w:sz w:val="18"/>
                <w:szCs w:val="18"/>
              </w:rPr>
            </w:pPr>
            <w:r>
              <w:rPr>
                <w:sz w:val="18"/>
                <w:szCs w:val="18"/>
              </w:rPr>
              <w:t>корневой</w:t>
            </w:r>
          </w:p>
        </w:tc>
        <w:tc>
          <w:tcPr>
            <w:tcW w:w="850" w:type="dxa"/>
            <w:tcBorders>
              <w:top w:val="single" w:sz="4" w:space="0" w:color="auto"/>
              <w:left w:val="single" w:sz="4" w:space="0" w:color="auto"/>
            </w:tcBorders>
            <w:shd w:val="clear" w:color="auto" w:fill="auto"/>
            <w:vAlign w:val="bottom"/>
          </w:tcPr>
          <w:p w14:paraId="2679B4C6" w14:textId="77777777"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bottom"/>
          </w:tcPr>
          <w:p w14:paraId="2618C5CE" w14:textId="77777777" w:rsidR="003C610C" w:rsidRDefault="00C24A72">
            <w:pPr>
              <w:pStyle w:val="a4"/>
              <w:rPr>
                <w:sz w:val="18"/>
                <w:szCs w:val="18"/>
              </w:rPr>
            </w:pPr>
            <w:r>
              <w:rPr>
                <w:b/>
                <w:bCs/>
                <w:sz w:val="18"/>
                <w:szCs w:val="18"/>
              </w:rPr>
              <w:t>-</w:t>
            </w:r>
          </w:p>
        </w:tc>
        <w:tc>
          <w:tcPr>
            <w:tcW w:w="1066" w:type="dxa"/>
            <w:tcBorders>
              <w:top w:val="single" w:sz="4" w:space="0" w:color="auto"/>
              <w:left w:val="single" w:sz="4" w:space="0" w:color="auto"/>
            </w:tcBorders>
            <w:shd w:val="clear" w:color="auto" w:fill="auto"/>
            <w:vAlign w:val="bottom"/>
          </w:tcPr>
          <w:p w14:paraId="1F693A51"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14:paraId="22EEFE09"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14:paraId="4594531F" w14:textId="77777777" w:rsidR="003C610C" w:rsidRDefault="00C24A72">
            <w:pPr>
              <w:pStyle w:val="a4"/>
              <w:rPr>
                <w:sz w:val="18"/>
                <w:szCs w:val="18"/>
              </w:rPr>
            </w:pPr>
            <w:r>
              <w:rPr>
                <w:b/>
                <w:bCs/>
                <w:sz w:val="18"/>
                <w:szCs w:val="18"/>
              </w:rPr>
              <w:t>-</w:t>
            </w:r>
          </w:p>
        </w:tc>
        <w:tc>
          <w:tcPr>
            <w:tcW w:w="1330" w:type="dxa"/>
            <w:tcBorders>
              <w:top w:val="single" w:sz="4" w:space="0" w:color="auto"/>
              <w:left w:val="single" w:sz="4" w:space="0" w:color="auto"/>
            </w:tcBorders>
            <w:shd w:val="clear" w:color="auto" w:fill="auto"/>
            <w:vAlign w:val="bottom"/>
          </w:tcPr>
          <w:p w14:paraId="66459A69"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14:paraId="1741994B" w14:textId="77777777" w:rsidR="003C610C" w:rsidRDefault="00C24A72">
            <w:pPr>
              <w:pStyle w:val="a4"/>
              <w:rPr>
                <w:sz w:val="18"/>
                <w:szCs w:val="18"/>
              </w:rPr>
            </w:pPr>
            <w:r>
              <w:rPr>
                <w:b/>
                <w:bCs/>
                <w:sz w:val="18"/>
                <w:szCs w:val="18"/>
              </w:rPr>
              <w:t>-</w:t>
            </w:r>
          </w:p>
        </w:tc>
      </w:tr>
      <w:tr w:rsidR="003C610C" w14:paraId="61B18F0F" w14:textId="77777777">
        <w:trPr>
          <w:trHeight w:hRule="exact" w:val="216"/>
          <w:jc w:val="center"/>
        </w:trPr>
        <w:tc>
          <w:tcPr>
            <w:tcW w:w="475" w:type="dxa"/>
            <w:vMerge/>
            <w:tcBorders>
              <w:left w:val="single" w:sz="4" w:space="0" w:color="auto"/>
            </w:tcBorders>
            <w:shd w:val="clear" w:color="auto" w:fill="auto"/>
            <w:vAlign w:val="center"/>
          </w:tcPr>
          <w:p w14:paraId="5C3AEA7A" w14:textId="77777777" w:rsidR="003C610C" w:rsidRDefault="003C610C"/>
        </w:tc>
        <w:tc>
          <w:tcPr>
            <w:tcW w:w="1790" w:type="dxa"/>
            <w:tcBorders>
              <w:top w:val="single" w:sz="4" w:space="0" w:color="auto"/>
              <w:left w:val="single" w:sz="4" w:space="0" w:color="auto"/>
            </w:tcBorders>
            <w:shd w:val="clear" w:color="auto" w:fill="auto"/>
            <w:vAlign w:val="bottom"/>
          </w:tcPr>
          <w:p w14:paraId="5B42225C" w14:textId="77777777" w:rsidR="003C610C" w:rsidRDefault="00C24A72">
            <w:pPr>
              <w:pStyle w:val="a4"/>
              <w:jc w:val="left"/>
              <w:rPr>
                <w:sz w:val="18"/>
                <w:szCs w:val="18"/>
              </w:rPr>
            </w:pPr>
            <w:r>
              <w:rPr>
                <w:sz w:val="18"/>
                <w:szCs w:val="18"/>
              </w:rPr>
              <w:t>ликвидный</w:t>
            </w:r>
          </w:p>
        </w:tc>
        <w:tc>
          <w:tcPr>
            <w:tcW w:w="850" w:type="dxa"/>
            <w:tcBorders>
              <w:top w:val="single" w:sz="4" w:space="0" w:color="auto"/>
              <w:left w:val="single" w:sz="4" w:space="0" w:color="auto"/>
            </w:tcBorders>
            <w:shd w:val="clear" w:color="auto" w:fill="auto"/>
            <w:vAlign w:val="bottom"/>
          </w:tcPr>
          <w:p w14:paraId="132D0DAC" w14:textId="77777777"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bottom"/>
          </w:tcPr>
          <w:p w14:paraId="427248B1" w14:textId="77777777" w:rsidR="003C610C" w:rsidRDefault="00C24A72">
            <w:pPr>
              <w:pStyle w:val="a4"/>
              <w:ind w:firstLine="280"/>
              <w:jc w:val="both"/>
              <w:rPr>
                <w:sz w:val="18"/>
                <w:szCs w:val="18"/>
              </w:rPr>
            </w:pPr>
            <w:r>
              <w:rPr>
                <w:b/>
                <w:bCs/>
                <w:sz w:val="18"/>
                <w:szCs w:val="18"/>
              </w:rPr>
              <w:t>-</w:t>
            </w:r>
          </w:p>
        </w:tc>
        <w:tc>
          <w:tcPr>
            <w:tcW w:w="1066" w:type="dxa"/>
            <w:tcBorders>
              <w:top w:val="single" w:sz="4" w:space="0" w:color="auto"/>
              <w:left w:val="single" w:sz="4" w:space="0" w:color="auto"/>
            </w:tcBorders>
            <w:shd w:val="clear" w:color="auto" w:fill="auto"/>
            <w:vAlign w:val="bottom"/>
          </w:tcPr>
          <w:p w14:paraId="355B7389"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14:paraId="106C2251"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14:paraId="1F6D4536" w14:textId="77777777" w:rsidR="003C610C" w:rsidRDefault="00C24A72">
            <w:pPr>
              <w:pStyle w:val="a4"/>
              <w:rPr>
                <w:sz w:val="18"/>
                <w:szCs w:val="18"/>
              </w:rPr>
            </w:pPr>
            <w:r>
              <w:rPr>
                <w:b/>
                <w:bCs/>
                <w:sz w:val="18"/>
                <w:szCs w:val="18"/>
              </w:rPr>
              <w:t>-</w:t>
            </w:r>
          </w:p>
        </w:tc>
        <w:tc>
          <w:tcPr>
            <w:tcW w:w="1330" w:type="dxa"/>
            <w:tcBorders>
              <w:top w:val="single" w:sz="4" w:space="0" w:color="auto"/>
              <w:left w:val="single" w:sz="4" w:space="0" w:color="auto"/>
            </w:tcBorders>
            <w:shd w:val="clear" w:color="auto" w:fill="auto"/>
            <w:vAlign w:val="bottom"/>
          </w:tcPr>
          <w:p w14:paraId="3E04DC8B"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14:paraId="5B8D959D" w14:textId="77777777" w:rsidR="003C610C" w:rsidRDefault="00C24A72">
            <w:pPr>
              <w:pStyle w:val="a4"/>
              <w:ind w:firstLine="280"/>
              <w:jc w:val="left"/>
              <w:rPr>
                <w:sz w:val="18"/>
                <w:szCs w:val="18"/>
              </w:rPr>
            </w:pPr>
            <w:r>
              <w:rPr>
                <w:b/>
                <w:bCs/>
                <w:sz w:val="18"/>
                <w:szCs w:val="18"/>
              </w:rPr>
              <w:t>-</w:t>
            </w:r>
          </w:p>
        </w:tc>
      </w:tr>
      <w:tr w:rsidR="003C610C" w14:paraId="68160DCA" w14:textId="77777777">
        <w:trPr>
          <w:trHeight w:hRule="exact" w:val="226"/>
          <w:jc w:val="center"/>
        </w:trPr>
        <w:tc>
          <w:tcPr>
            <w:tcW w:w="475" w:type="dxa"/>
            <w:vMerge/>
            <w:tcBorders>
              <w:left w:val="single" w:sz="4" w:space="0" w:color="auto"/>
              <w:bottom w:val="single" w:sz="4" w:space="0" w:color="auto"/>
            </w:tcBorders>
            <w:shd w:val="clear" w:color="auto" w:fill="auto"/>
            <w:vAlign w:val="center"/>
          </w:tcPr>
          <w:p w14:paraId="73CA2948" w14:textId="77777777" w:rsidR="003C610C" w:rsidRDefault="003C610C"/>
        </w:tc>
        <w:tc>
          <w:tcPr>
            <w:tcW w:w="1790" w:type="dxa"/>
            <w:tcBorders>
              <w:top w:val="single" w:sz="4" w:space="0" w:color="auto"/>
              <w:left w:val="single" w:sz="4" w:space="0" w:color="auto"/>
              <w:bottom w:val="single" w:sz="4" w:space="0" w:color="auto"/>
            </w:tcBorders>
            <w:shd w:val="clear" w:color="auto" w:fill="auto"/>
            <w:vAlign w:val="bottom"/>
          </w:tcPr>
          <w:p w14:paraId="2D9EB282" w14:textId="77777777" w:rsidR="003C610C" w:rsidRDefault="00C24A72">
            <w:pPr>
              <w:pStyle w:val="a4"/>
              <w:jc w:val="left"/>
              <w:rPr>
                <w:sz w:val="18"/>
                <w:szCs w:val="18"/>
              </w:rPr>
            </w:pPr>
            <w:r>
              <w:rPr>
                <w:sz w:val="18"/>
                <w:szCs w:val="18"/>
              </w:rPr>
              <w:t>деловой</w:t>
            </w:r>
          </w:p>
        </w:tc>
        <w:tc>
          <w:tcPr>
            <w:tcW w:w="850" w:type="dxa"/>
            <w:tcBorders>
              <w:top w:val="single" w:sz="4" w:space="0" w:color="auto"/>
              <w:left w:val="single" w:sz="4" w:space="0" w:color="auto"/>
              <w:bottom w:val="single" w:sz="4" w:space="0" w:color="auto"/>
            </w:tcBorders>
            <w:shd w:val="clear" w:color="auto" w:fill="auto"/>
            <w:vAlign w:val="bottom"/>
          </w:tcPr>
          <w:p w14:paraId="3C32E8BD" w14:textId="77777777"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bottom w:val="single" w:sz="4" w:space="0" w:color="auto"/>
            </w:tcBorders>
            <w:shd w:val="clear" w:color="auto" w:fill="auto"/>
            <w:vAlign w:val="bottom"/>
          </w:tcPr>
          <w:p w14:paraId="08176764" w14:textId="77777777" w:rsidR="003C610C" w:rsidRDefault="00C24A72">
            <w:pPr>
              <w:pStyle w:val="a4"/>
              <w:rPr>
                <w:sz w:val="18"/>
                <w:szCs w:val="18"/>
              </w:rPr>
            </w:pPr>
            <w:r>
              <w:rPr>
                <w:b/>
                <w:bCs/>
                <w:sz w:val="18"/>
                <w:szCs w:val="18"/>
              </w:rPr>
              <w:t>-</w:t>
            </w:r>
          </w:p>
        </w:tc>
        <w:tc>
          <w:tcPr>
            <w:tcW w:w="1066" w:type="dxa"/>
            <w:tcBorders>
              <w:top w:val="single" w:sz="4" w:space="0" w:color="auto"/>
              <w:left w:val="single" w:sz="4" w:space="0" w:color="auto"/>
              <w:bottom w:val="single" w:sz="4" w:space="0" w:color="auto"/>
            </w:tcBorders>
            <w:shd w:val="clear" w:color="auto" w:fill="auto"/>
            <w:vAlign w:val="bottom"/>
          </w:tcPr>
          <w:p w14:paraId="04E61ACF"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bottom w:val="single" w:sz="4" w:space="0" w:color="auto"/>
            </w:tcBorders>
            <w:shd w:val="clear" w:color="auto" w:fill="auto"/>
            <w:vAlign w:val="bottom"/>
          </w:tcPr>
          <w:p w14:paraId="0A9F2283"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bottom w:val="single" w:sz="4" w:space="0" w:color="auto"/>
            </w:tcBorders>
            <w:shd w:val="clear" w:color="auto" w:fill="auto"/>
            <w:vAlign w:val="bottom"/>
          </w:tcPr>
          <w:p w14:paraId="15FBAE9E" w14:textId="77777777" w:rsidR="003C610C" w:rsidRDefault="00C24A72">
            <w:pPr>
              <w:pStyle w:val="a4"/>
              <w:rPr>
                <w:sz w:val="18"/>
                <w:szCs w:val="18"/>
              </w:rPr>
            </w:pPr>
            <w:r>
              <w:rPr>
                <w:b/>
                <w:bCs/>
                <w:sz w:val="18"/>
                <w:szCs w:val="18"/>
              </w:rPr>
              <w:t>-</w:t>
            </w:r>
          </w:p>
        </w:tc>
        <w:tc>
          <w:tcPr>
            <w:tcW w:w="1330" w:type="dxa"/>
            <w:tcBorders>
              <w:top w:val="single" w:sz="4" w:space="0" w:color="auto"/>
              <w:left w:val="single" w:sz="4" w:space="0" w:color="auto"/>
              <w:bottom w:val="single" w:sz="4" w:space="0" w:color="auto"/>
            </w:tcBorders>
            <w:shd w:val="clear" w:color="auto" w:fill="auto"/>
            <w:vAlign w:val="bottom"/>
          </w:tcPr>
          <w:p w14:paraId="7366B19F"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14:paraId="45B912E1" w14:textId="77777777" w:rsidR="003C610C" w:rsidRDefault="00C24A72">
            <w:pPr>
              <w:pStyle w:val="a4"/>
              <w:ind w:firstLine="280"/>
              <w:jc w:val="left"/>
              <w:rPr>
                <w:sz w:val="18"/>
                <w:szCs w:val="18"/>
              </w:rPr>
            </w:pPr>
            <w:r>
              <w:rPr>
                <w:b/>
                <w:bCs/>
                <w:sz w:val="18"/>
                <w:szCs w:val="18"/>
              </w:rPr>
              <w:t>-</w:t>
            </w:r>
          </w:p>
        </w:tc>
      </w:tr>
    </w:tbl>
    <w:p w14:paraId="311BE63C" w14:textId="77777777" w:rsidR="003C610C" w:rsidRDefault="00C24A72">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70"/>
        <w:gridCol w:w="1795"/>
        <w:gridCol w:w="850"/>
        <w:gridCol w:w="672"/>
        <w:gridCol w:w="1061"/>
        <w:gridCol w:w="1253"/>
        <w:gridCol w:w="1162"/>
        <w:gridCol w:w="1334"/>
        <w:gridCol w:w="706"/>
      </w:tblGrid>
      <w:tr w:rsidR="003C610C" w14:paraId="344B8BD6" w14:textId="77777777">
        <w:trPr>
          <w:trHeight w:hRule="exact" w:val="432"/>
          <w:jc w:val="center"/>
        </w:trPr>
        <w:tc>
          <w:tcPr>
            <w:tcW w:w="470" w:type="dxa"/>
            <w:vMerge w:val="restart"/>
            <w:tcBorders>
              <w:top w:val="single" w:sz="4" w:space="0" w:color="auto"/>
              <w:left w:val="single" w:sz="4" w:space="0" w:color="auto"/>
            </w:tcBorders>
            <w:shd w:val="clear" w:color="auto" w:fill="auto"/>
            <w:vAlign w:val="center"/>
          </w:tcPr>
          <w:p w14:paraId="165C5C33" w14:textId="77777777" w:rsidR="003C610C" w:rsidRDefault="00C24A72">
            <w:pPr>
              <w:pStyle w:val="a4"/>
              <w:rPr>
                <w:sz w:val="18"/>
                <w:szCs w:val="18"/>
              </w:rPr>
            </w:pPr>
            <w:r>
              <w:rPr>
                <w:sz w:val="18"/>
                <w:szCs w:val="18"/>
              </w:rPr>
              <w:lastRenderedPageBreak/>
              <w:t>№ п/п</w:t>
            </w:r>
          </w:p>
        </w:tc>
        <w:tc>
          <w:tcPr>
            <w:tcW w:w="1795" w:type="dxa"/>
            <w:vMerge w:val="restart"/>
            <w:tcBorders>
              <w:top w:val="single" w:sz="4" w:space="0" w:color="auto"/>
              <w:left w:val="single" w:sz="4" w:space="0" w:color="auto"/>
            </w:tcBorders>
            <w:shd w:val="clear" w:color="auto" w:fill="auto"/>
            <w:vAlign w:val="center"/>
          </w:tcPr>
          <w:p w14:paraId="7049C02E" w14:textId="77777777" w:rsidR="003C610C" w:rsidRDefault="00C24A72">
            <w:pPr>
              <w:pStyle w:val="a4"/>
              <w:rPr>
                <w:sz w:val="18"/>
                <w:szCs w:val="18"/>
              </w:rPr>
            </w:pPr>
            <w:r>
              <w:rPr>
                <w:sz w:val="18"/>
                <w:szCs w:val="18"/>
              </w:rPr>
              <w:t>Показатели</w:t>
            </w:r>
          </w:p>
        </w:tc>
        <w:tc>
          <w:tcPr>
            <w:tcW w:w="850" w:type="dxa"/>
            <w:vMerge w:val="restart"/>
            <w:tcBorders>
              <w:top w:val="single" w:sz="4" w:space="0" w:color="auto"/>
              <w:left w:val="single" w:sz="4" w:space="0" w:color="auto"/>
            </w:tcBorders>
            <w:shd w:val="clear" w:color="auto" w:fill="auto"/>
            <w:vAlign w:val="center"/>
          </w:tcPr>
          <w:p w14:paraId="585E92A1" w14:textId="77777777" w:rsidR="003C610C" w:rsidRDefault="00C24A72">
            <w:pPr>
              <w:pStyle w:val="a4"/>
              <w:rPr>
                <w:sz w:val="18"/>
                <w:szCs w:val="18"/>
              </w:rPr>
            </w:pPr>
            <w:r>
              <w:rPr>
                <w:sz w:val="18"/>
                <w:szCs w:val="18"/>
              </w:rPr>
              <w:t>Ед.изм.</w:t>
            </w:r>
          </w:p>
        </w:tc>
        <w:tc>
          <w:tcPr>
            <w:tcW w:w="2986" w:type="dxa"/>
            <w:gridSpan w:val="3"/>
            <w:tcBorders>
              <w:top w:val="single" w:sz="4" w:space="0" w:color="auto"/>
              <w:left w:val="single" w:sz="4" w:space="0" w:color="auto"/>
            </w:tcBorders>
            <w:shd w:val="clear" w:color="auto" w:fill="auto"/>
            <w:vAlign w:val="bottom"/>
          </w:tcPr>
          <w:p w14:paraId="3F2C164F" w14:textId="77777777" w:rsidR="003C610C" w:rsidRDefault="00C24A72">
            <w:pPr>
              <w:pStyle w:val="a4"/>
              <w:rPr>
                <w:sz w:val="18"/>
                <w:szCs w:val="18"/>
              </w:rPr>
            </w:pPr>
            <w:r>
              <w:rPr>
                <w:sz w:val="18"/>
                <w:szCs w:val="18"/>
              </w:rPr>
              <w:t>Рубка погибших и повреждён</w:t>
            </w:r>
            <w:r>
              <w:rPr>
                <w:sz w:val="18"/>
                <w:szCs w:val="18"/>
              </w:rPr>
              <w:softHyphen/>
              <w:t>ных лесных насаждений</w:t>
            </w:r>
          </w:p>
        </w:tc>
        <w:tc>
          <w:tcPr>
            <w:tcW w:w="1162" w:type="dxa"/>
            <w:vMerge w:val="restart"/>
            <w:tcBorders>
              <w:top w:val="single" w:sz="4" w:space="0" w:color="auto"/>
              <w:left w:val="single" w:sz="4" w:space="0" w:color="auto"/>
            </w:tcBorders>
            <w:shd w:val="clear" w:color="auto" w:fill="auto"/>
            <w:vAlign w:val="center"/>
          </w:tcPr>
          <w:p w14:paraId="1960BD27" w14:textId="77777777" w:rsidR="003C610C" w:rsidRDefault="00C24A72">
            <w:pPr>
              <w:pStyle w:val="a4"/>
              <w:rPr>
                <w:sz w:val="18"/>
                <w:szCs w:val="18"/>
              </w:rPr>
            </w:pPr>
            <w:r>
              <w:rPr>
                <w:sz w:val="18"/>
                <w:szCs w:val="18"/>
              </w:rPr>
              <w:t>Уборка аварийных деревьев</w:t>
            </w:r>
          </w:p>
        </w:tc>
        <w:tc>
          <w:tcPr>
            <w:tcW w:w="1334" w:type="dxa"/>
            <w:vMerge w:val="restart"/>
            <w:tcBorders>
              <w:top w:val="single" w:sz="4" w:space="0" w:color="auto"/>
              <w:left w:val="single" w:sz="4" w:space="0" w:color="auto"/>
            </w:tcBorders>
            <w:shd w:val="clear" w:color="auto" w:fill="auto"/>
            <w:vAlign w:val="center"/>
          </w:tcPr>
          <w:p w14:paraId="2F453C96" w14:textId="77777777" w:rsidR="003C610C" w:rsidRDefault="00C24A72">
            <w:pPr>
              <w:pStyle w:val="a4"/>
              <w:rPr>
                <w:sz w:val="18"/>
                <w:szCs w:val="18"/>
              </w:rPr>
            </w:pPr>
            <w:r>
              <w:rPr>
                <w:sz w:val="18"/>
                <w:szCs w:val="18"/>
              </w:rPr>
              <w:t>Уборка не</w:t>
            </w:r>
            <w:r>
              <w:rPr>
                <w:sz w:val="18"/>
                <w:szCs w:val="18"/>
              </w:rPr>
              <w:softHyphen/>
              <w:t>ликвидной древесины</w:t>
            </w:r>
          </w:p>
        </w:tc>
        <w:tc>
          <w:tcPr>
            <w:tcW w:w="706" w:type="dxa"/>
            <w:vMerge w:val="restart"/>
            <w:tcBorders>
              <w:top w:val="single" w:sz="4" w:space="0" w:color="auto"/>
              <w:left w:val="single" w:sz="4" w:space="0" w:color="auto"/>
              <w:right w:val="single" w:sz="4" w:space="0" w:color="auto"/>
            </w:tcBorders>
            <w:shd w:val="clear" w:color="auto" w:fill="auto"/>
            <w:vAlign w:val="center"/>
          </w:tcPr>
          <w:p w14:paraId="0E3221E8" w14:textId="77777777" w:rsidR="003C610C" w:rsidRDefault="00C24A72">
            <w:pPr>
              <w:pStyle w:val="a4"/>
              <w:rPr>
                <w:sz w:val="18"/>
                <w:szCs w:val="18"/>
              </w:rPr>
            </w:pPr>
            <w:r>
              <w:rPr>
                <w:sz w:val="18"/>
                <w:szCs w:val="18"/>
              </w:rPr>
              <w:t>Итого</w:t>
            </w:r>
          </w:p>
        </w:tc>
      </w:tr>
      <w:tr w:rsidR="003C610C" w14:paraId="709189D3" w14:textId="77777777">
        <w:trPr>
          <w:trHeight w:hRule="exact" w:val="216"/>
          <w:jc w:val="center"/>
        </w:trPr>
        <w:tc>
          <w:tcPr>
            <w:tcW w:w="470" w:type="dxa"/>
            <w:vMerge/>
            <w:tcBorders>
              <w:left w:val="single" w:sz="4" w:space="0" w:color="auto"/>
            </w:tcBorders>
            <w:shd w:val="clear" w:color="auto" w:fill="auto"/>
            <w:vAlign w:val="center"/>
          </w:tcPr>
          <w:p w14:paraId="51406051" w14:textId="77777777" w:rsidR="003C610C" w:rsidRDefault="003C610C"/>
        </w:tc>
        <w:tc>
          <w:tcPr>
            <w:tcW w:w="1795" w:type="dxa"/>
            <w:vMerge/>
            <w:tcBorders>
              <w:left w:val="single" w:sz="4" w:space="0" w:color="auto"/>
            </w:tcBorders>
            <w:shd w:val="clear" w:color="auto" w:fill="auto"/>
            <w:vAlign w:val="center"/>
          </w:tcPr>
          <w:p w14:paraId="2DBBD985" w14:textId="77777777" w:rsidR="003C610C" w:rsidRDefault="003C610C"/>
        </w:tc>
        <w:tc>
          <w:tcPr>
            <w:tcW w:w="850" w:type="dxa"/>
            <w:vMerge/>
            <w:tcBorders>
              <w:left w:val="single" w:sz="4" w:space="0" w:color="auto"/>
            </w:tcBorders>
            <w:shd w:val="clear" w:color="auto" w:fill="auto"/>
            <w:vAlign w:val="center"/>
          </w:tcPr>
          <w:p w14:paraId="1A9491D8" w14:textId="77777777" w:rsidR="003C610C" w:rsidRDefault="003C610C"/>
        </w:tc>
        <w:tc>
          <w:tcPr>
            <w:tcW w:w="672" w:type="dxa"/>
            <w:vMerge w:val="restart"/>
            <w:tcBorders>
              <w:top w:val="single" w:sz="4" w:space="0" w:color="auto"/>
              <w:left w:val="single" w:sz="4" w:space="0" w:color="auto"/>
            </w:tcBorders>
            <w:shd w:val="clear" w:color="auto" w:fill="auto"/>
            <w:vAlign w:val="center"/>
          </w:tcPr>
          <w:p w14:paraId="50ABCCBB" w14:textId="77777777" w:rsidR="003C610C" w:rsidRDefault="00C24A72">
            <w:pPr>
              <w:pStyle w:val="a4"/>
              <w:rPr>
                <w:sz w:val="18"/>
                <w:szCs w:val="18"/>
              </w:rPr>
            </w:pPr>
            <w:r>
              <w:rPr>
                <w:sz w:val="18"/>
                <w:szCs w:val="18"/>
              </w:rPr>
              <w:t>всего</w:t>
            </w:r>
          </w:p>
        </w:tc>
        <w:tc>
          <w:tcPr>
            <w:tcW w:w="2314" w:type="dxa"/>
            <w:gridSpan w:val="2"/>
            <w:tcBorders>
              <w:top w:val="single" w:sz="4" w:space="0" w:color="auto"/>
              <w:left w:val="single" w:sz="4" w:space="0" w:color="auto"/>
            </w:tcBorders>
            <w:shd w:val="clear" w:color="auto" w:fill="auto"/>
            <w:vAlign w:val="bottom"/>
          </w:tcPr>
          <w:p w14:paraId="69DA03CA" w14:textId="77777777" w:rsidR="003C610C" w:rsidRDefault="00C24A72">
            <w:pPr>
              <w:pStyle w:val="a4"/>
              <w:rPr>
                <w:sz w:val="18"/>
                <w:szCs w:val="18"/>
              </w:rPr>
            </w:pPr>
            <w:r>
              <w:rPr>
                <w:sz w:val="18"/>
                <w:szCs w:val="18"/>
              </w:rPr>
              <w:t>в том числе</w:t>
            </w:r>
          </w:p>
        </w:tc>
        <w:tc>
          <w:tcPr>
            <w:tcW w:w="1162" w:type="dxa"/>
            <w:vMerge/>
            <w:tcBorders>
              <w:left w:val="single" w:sz="4" w:space="0" w:color="auto"/>
            </w:tcBorders>
            <w:shd w:val="clear" w:color="auto" w:fill="auto"/>
            <w:vAlign w:val="center"/>
          </w:tcPr>
          <w:p w14:paraId="6BD03EC3" w14:textId="77777777" w:rsidR="003C610C" w:rsidRDefault="003C610C"/>
        </w:tc>
        <w:tc>
          <w:tcPr>
            <w:tcW w:w="1334" w:type="dxa"/>
            <w:vMerge/>
            <w:tcBorders>
              <w:left w:val="single" w:sz="4" w:space="0" w:color="auto"/>
            </w:tcBorders>
            <w:shd w:val="clear" w:color="auto" w:fill="auto"/>
            <w:vAlign w:val="center"/>
          </w:tcPr>
          <w:p w14:paraId="2F04ABA3" w14:textId="77777777" w:rsidR="003C610C" w:rsidRDefault="003C610C"/>
        </w:tc>
        <w:tc>
          <w:tcPr>
            <w:tcW w:w="706" w:type="dxa"/>
            <w:vMerge/>
            <w:tcBorders>
              <w:left w:val="single" w:sz="4" w:space="0" w:color="auto"/>
              <w:right w:val="single" w:sz="4" w:space="0" w:color="auto"/>
            </w:tcBorders>
            <w:shd w:val="clear" w:color="auto" w:fill="auto"/>
            <w:vAlign w:val="center"/>
          </w:tcPr>
          <w:p w14:paraId="61395C29" w14:textId="77777777" w:rsidR="003C610C" w:rsidRDefault="003C610C"/>
        </w:tc>
      </w:tr>
      <w:tr w:rsidR="003C610C" w14:paraId="78D2B54A" w14:textId="77777777">
        <w:trPr>
          <w:trHeight w:hRule="exact" w:val="216"/>
          <w:jc w:val="center"/>
        </w:trPr>
        <w:tc>
          <w:tcPr>
            <w:tcW w:w="470" w:type="dxa"/>
            <w:vMerge/>
            <w:tcBorders>
              <w:left w:val="single" w:sz="4" w:space="0" w:color="auto"/>
            </w:tcBorders>
            <w:shd w:val="clear" w:color="auto" w:fill="auto"/>
            <w:vAlign w:val="center"/>
          </w:tcPr>
          <w:p w14:paraId="1A616A4D" w14:textId="77777777" w:rsidR="003C610C" w:rsidRDefault="003C610C"/>
        </w:tc>
        <w:tc>
          <w:tcPr>
            <w:tcW w:w="1795" w:type="dxa"/>
            <w:vMerge/>
            <w:tcBorders>
              <w:left w:val="single" w:sz="4" w:space="0" w:color="auto"/>
            </w:tcBorders>
            <w:shd w:val="clear" w:color="auto" w:fill="auto"/>
            <w:vAlign w:val="center"/>
          </w:tcPr>
          <w:p w14:paraId="2637CF2F" w14:textId="77777777" w:rsidR="003C610C" w:rsidRDefault="003C610C"/>
        </w:tc>
        <w:tc>
          <w:tcPr>
            <w:tcW w:w="850" w:type="dxa"/>
            <w:vMerge/>
            <w:tcBorders>
              <w:left w:val="single" w:sz="4" w:space="0" w:color="auto"/>
            </w:tcBorders>
            <w:shd w:val="clear" w:color="auto" w:fill="auto"/>
            <w:vAlign w:val="center"/>
          </w:tcPr>
          <w:p w14:paraId="4614154A" w14:textId="77777777" w:rsidR="003C610C" w:rsidRDefault="003C610C"/>
        </w:tc>
        <w:tc>
          <w:tcPr>
            <w:tcW w:w="672" w:type="dxa"/>
            <w:vMerge/>
            <w:tcBorders>
              <w:left w:val="single" w:sz="4" w:space="0" w:color="auto"/>
            </w:tcBorders>
            <w:shd w:val="clear" w:color="auto" w:fill="auto"/>
            <w:vAlign w:val="center"/>
          </w:tcPr>
          <w:p w14:paraId="0B81A236" w14:textId="77777777" w:rsidR="003C610C" w:rsidRDefault="003C610C"/>
        </w:tc>
        <w:tc>
          <w:tcPr>
            <w:tcW w:w="1061" w:type="dxa"/>
            <w:tcBorders>
              <w:top w:val="single" w:sz="4" w:space="0" w:color="auto"/>
              <w:left w:val="single" w:sz="4" w:space="0" w:color="auto"/>
            </w:tcBorders>
            <w:shd w:val="clear" w:color="auto" w:fill="auto"/>
            <w:vAlign w:val="bottom"/>
          </w:tcPr>
          <w:p w14:paraId="07389B6E" w14:textId="77777777" w:rsidR="003C610C" w:rsidRDefault="00C24A72">
            <w:pPr>
              <w:pStyle w:val="a4"/>
              <w:rPr>
                <w:sz w:val="18"/>
                <w:szCs w:val="18"/>
              </w:rPr>
            </w:pPr>
            <w:r>
              <w:rPr>
                <w:sz w:val="18"/>
                <w:szCs w:val="18"/>
              </w:rPr>
              <w:t>сплошная</w:t>
            </w:r>
          </w:p>
        </w:tc>
        <w:tc>
          <w:tcPr>
            <w:tcW w:w="1253" w:type="dxa"/>
            <w:tcBorders>
              <w:top w:val="single" w:sz="4" w:space="0" w:color="auto"/>
              <w:left w:val="single" w:sz="4" w:space="0" w:color="auto"/>
            </w:tcBorders>
            <w:shd w:val="clear" w:color="auto" w:fill="auto"/>
            <w:vAlign w:val="bottom"/>
          </w:tcPr>
          <w:p w14:paraId="21AF8C13" w14:textId="77777777" w:rsidR="003C610C" w:rsidRDefault="00C24A72">
            <w:pPr>
              <w:pStyle w:val="a4"/>
              <w:rPr>
                <w:sz w:val="18"/>
                <w:szCs w:val="18"/>
              </w:rPr>
            </w:pPr>
            <w:r>
              <w:rPr>
                <w:sz w:val="18"/>
                <w:szCs w:val="18"/>
              </w:rPr>
              <w:t>выборочная</w:t>
            </w:r>
          </w:p>
        </w:tc>
        <w:tc>
          <w:tcPr>
            <w:tcW w:w="1162" w:type="dxa"/>
            <w:vMerge/>
            <w:tcBorders>
              <w:left w:val="single" w:sz="4" w:space="0" w:color="auto"/>
            </w:tcBorders>
            <w:shd w:val="clear" w:color="auto" w:fill="auto"/>
            <w:vAlign w:val="center"/>
          </w:tcPr>
          <w:p w14:paraId="669D88D2" w14:textId="77777777" w:rsidR="003C610C" w:rsidRDefault="003C610C"/>
        </w:tc>
        <w:tc>
          <w:tcPr>
            <w:tcW w:w="1334" w:type="dxa"/>
            <w:vMerge/>
            <w:tcBorders>
              <w:left w:val="single" w:sz="4" w:space="0" w:color="auto"/>
            </w:tcBorders>
            <w:shd w:val="clear" w:color="auto" w:fill="auto"/>
            <w:vAlign w:val="center"/>
          </w:tcPr>
          <w:p w14:paraId="4496CAE9" w14:textId="77777777" w:rsidR="003C610C" w:rsidRDefault="003C610C"/>
        </w:tc>
        <w:tc>
          <w:tcPr>
            <w:tcW w:w="706" w:type="dxa"/>
            <w:vMerge/>
            <w:tcBorders>
              <w:left w:val="single" w:sz="4" w:space="0" w:color="auto"/>
              <w:right w:val="single" w:sz="4" w:space="0" w:color="auto"/>
            </w:tcBorders>
            <w:shd w:val="clear" w:color="auto" w:fill="auto"/>
            <w:vAlign w:val="center"/>
          </w:tcPr>
          <w:p w14:paraId="67F338B0" w14:textId="77777777" w:rsidR="003C610C" w:rsidRDefault="003C610C"/>
        </w:tc>
      </w:tr>
      <w:tr w:rsidR="003C610C" w14:paraId="25C55EAC" w14:textId="77777777">
        <w:trPr>
          <w:trHeight w:hRule="exact" w:val="216"/>
          <w:jc w:val="center"/>
        </w:trPr>
        <w:tc>
          <w:tcPr>
            <w:tcW w:w="470" w:type="dxa"/>
            <w:tcBorders>
              <w:top w:val="single" w:sz="4" w:space="0" w:color="auto"/>
              <w:left w:val="single" w:sz="4" w:space="0" w:color="auto"/>
            </w:tcBorders>
            <w:shd w:val="clear" w:color="auto" w:fill="auto"/>
            <w:vAlign w:val="bottom"/>
          </w:tcPr>
          <w:p w14:paraId="4681D3AA" w14:textId="77777777" w:rsidR="003C610C" w:rsidRDefault="00C24A72">
            <w:pPr>
              <w:pStyle w:val="a4"/>
              <w:jc w:val="left"/>
              <w:rPr>
                <w:sz w:val="18"/>
                <w:szCs w:val="18"/>
              </w:rPr>
            </w:pPr>
            <w:r>
              <w:rPr>
                <w:sz w:val="18"/>
                <w:szCs w:val="18"/>
              </w:rPr>
              <w:t>1</w:t>
            </w:r>
          </w:p>
        </w:tc>
        <w:tc>
          <w:tcPr>
            <w:tcW w:w="1795" w:type="dxa"/>
            <w:tcBorders>
              <w:top w:val="single" w:sz="4" w:space="0" w:color="auto"/>
              <w:left w:val="single" w:sz="4" w:space="0" w:color="auto"/>
            </w:tcBorders>
            <w:shd w:val="clear" w:color="auto" w:fill="auto"/>
            <w:vAlign w:val="bottom"/>
          </w:tcPr>
          <w:p w14:paraId="7DA1FD4A" w14:textId="77777777" w:rsidR="003C610C" w:rsidRDefault="00C24A72">
            <w:pPr>
              <w:pStyle w:val="a4"/>
              <w:rPr>
                <w:sz w:val="18"/>
                <w:szCs w:val="18"/>
              </w:rPr>
            </w:pPr>
            <w:r>
              <w:rPr>
                <w:sz w:val="18"/>
                <w:szCs w:val="18"/>
              </w:rPr>
              <w:t>2</w:t>
            </w:r>
          </w:p>
        </w:tc>
        <w:tc>
          <w:tcPr>
            <w:tcW w:w="850" w:type="dxa"/>
            <w:tcBorders>
              <w:top w:val="single" w:sz="4" w:space="0" w:color="auto"/>
              <w:left w:val="single" w:sz="4" w:space="0" w:color="auto"/>
            </w:tcBorders>
            <w:shd w:val="clear" w:color="auto" w:fill="auto"/>
            <w:vAlign w:val="bottom"/>
          </w:tcPr>
          <w:p w14:paraId="4A7F0C99" w14:textId="77777777" w:rsidR="003C610C" w:rsidRDefault="00C24A72">
            <w:pPr>
              <w:pStyle w:val="a4"/>
              <w:ind w:firstLine="320"/>
              <w:jc w:val="left"/>
              <w:rPr>
                <w:sz w:val="18"/>
                <w:szCs w:val="18"/>
              </w:rPr>
            </w:pPr>
            <w:r>
              <w:rPr>
                <w:sz w:val="18"/>
                <w:szCs w:val="18"/>
              </w:rPr>
              <w:t>3</w:t>
            </w:r>
          </w:p>
        </w:tc>
        <w:tc>
          <w:tcPr>
            <w:tcW w:w="672" w:type="dxa"/>
            <w:tcBorders>
              <w:top w:val="single" w:sz="4" w:space="0" w:color="auto"/>
              <w:left w:val="single" w:sz="4" w:space="0" w:color="auto"/>
            </w:tcBorders>
            <w:shd w:val="clear" w:color="auto" w:fill="auto"/>
            <w:vAlign w:val="bottom"/>
          </w:tcPr>
          <w:p w14:paraId="07132838" w14:textId="77777777" w:rsidR="003C610C" w:rsidRDefault="00C24A72">
            <w:pPr>
              <w:pStyle w:val="a4"/>
              <w:ind w:firstLine="280"/>
              <w:jc w:val="both"/>
              <w:rPr>
                <w:sz w:val="18"/>
                <w:szCs w:val="18"/>
              </w:rPr>
            </w:pPr>
            <w:r>
              <w:rPr>
                <w:sz w:val="18"/>
                <w:szCs w:val="18"/>
              </w:rPr>
              <w:t>4</w:t>
            </w:r>
          </w:p>
        </w:tc>
        <w:tc>
          <w:tcPr>
            <w:tcW w:w="1061" w:type="dxa"/>
            <w:tcBorders>
              <w:top w:val="single" w:sz="4" w:space="0" w:color="auto"/>
              <w:left w:val="single" w:sz="4" w:space="0" w:color="auto"/>
            </w:tcBorders>
            <w:shd w:val="clear" w:color="auto" w:fill="auto"/>
            <w:vAlign w:val="bottom"/>
          </w:tcPr>
          <w:p w14:paraId="04FAAFA2" w14:textId="77777777" w:rsidR="003C610C" w:rsidRDefault="00C24A72">
            <w:pPr>
              <w:pStyle w:val="a4"/>
              <w:rPr>
                <w:sz w:val="18"/>
                <w:szCs w:val="18"/>
              </w:rPr>
            </w:pPr>
            <w:r>
              <w:rPr>
                <w:sz w:val="18"/>
                <w:szCs w:val="18"/>
              </w:rPr>
              <w:t>5</w:t>
            </w:r>
          </w:p>
        </w:tc>
        <w:tc>
          <w:tcPr>
            <w:tcW w:w="1253" w:type="dxa"/>
            <w:tcBorders>
              <w:top w:val="single" w:sz="4" w:space="0" w:color="auto"/>
              <w:left w:val="single" w:sz="4" w:space="0" w:color="auto"/>
            </w:tcBorders>
            <w:shd w:val="clear" w:color="auto" w:fill="auto"/>
            <w:vAlign w:val="bottom"/>
          </w:tcPr>
          <w:p w14:paraId="203091AD" w14:textId="77777777" w:rsidR="003C610C" w:rsidRDefault="00C24A72">
            <w:pPr>
              <w:pStyle w:val="a4"/>
              <w:rPr>
                <w:sz w:val="18"/>
                <w:szCs w:val="18"/>
              </w:rPr>
            </w:pPr>
            <w:r>
              <w:rPr>
                <w:sz w:val="18"/>
                <w:szCs w:val="18"/>
              </w:rPr>
              <w:t>6</w:t>
            </w:r>
          </w:p>
        </w:tc>
        <w:tc>
          <w:tcPr>
            <w:tcW w:w="1162" w:type="dxa"/>
            <w:tcBorders>
              <w:top w:val="single" w:sz="4" w:space="0" w:color="auto"/>
              <w:left w:val="single" w:sz="4" w:space="0" w:color="auto"/>
            </w:tcBorders>
            <w:shd w:val="clear" w:color="auto" w:fill="auto"/>
            <w:vAlign w:val="bottom"/>
          </w:tcPr>
          <w:p w14:paraId="025159B1" w14:textId="77777777" w:rsidR="003C610C" w:rsidRDefault="00C24A72">
            <w:pPr>
              <w:pStyle w:val="a4"/>
              <w:rPr>
                <w:sz w:val="18"/>
                <w:szCs w:val="18"/>
              </w:rPr>
            </w:pPr>
            <w:r>
              <w:rPr>
                <w:sz w:val="18"/>
                <w:szCs w:val="18"/>
              </w:rPr>
              <w:t>7</w:t>
            </w:r>
          </w:p>
        </w:tc>
        <w:tc>
          <w:tcPr>
            <w:tcW w:w="1334" w:type="dxa"/>
            <w:tcBorders>
              <w:top w:val="single" w:sz="4" w:space="0" w:color="auto"/>
              <w:left w:val="single" w:sz="4" w:space="0" w:color="auto"/>
            </w:tcBorders>
            <w:shd w:val="clear" w:color="auto" w:fill="auto"/>
            <w:vAlign w:val="bottom"/>
          </w:tcPr>
          <w:p w14:paraId="05EA857D" w14:textId="77777777" w:rsidR="003C610C" w:rsidRDefault="00C24A72">
            <w:pPr>
              <w:pStyle w:val="a4"/>
              <w:rPr>
                <w:sz w:val="18"/>
                <w:szCs w:val="18"/>
              </w:rPr>
            </w:pPr>
            <w:r>
              <w:rPr>
                <w:sz w:val="18"/>
                <w:szCs w:val="18"/>
              </w:rPr>
              <w:t>8</w:t>
            </w:r>
          </w:p>
        </w:tc>
        <w:tc>
          <w:tcPr>
            <w:tcW w:w="706" w:type="dxa"/>
            <w:tcBorders>
              <w:top w:val="single" w:sz="4" w:space="0" w:color="auto"/>
              <w:left w:val="single" w:sz="4" w:space="0" w:color="auto"/>
              <w:right w:val="single" w:sz="4" w:space="0" w:color="auto"/>
            </w:tcBorders>
            <w:shd w:val="clear" w:color="auto" w:fill="auto"/>
            <w:vAlign w:val="bottom"/>
          </w:tcPr>
          <w:p w14:paraId="110FCA02" w14:textId="77777777" w:rsidR="003C610C" w:rsidRDefault="00C24A72">
            <w:pPr>
              <w:pStyle w:val="a4"/>
              <w:ind w:firstLine="300"/>
              <w:jc w:val="left"/>
              <w:rPr>
                <w:sz w:val="18"/>
                <w:szCs w:val="18"/>
              </w:rPr>
            </w:pPr>
            <w:r>
              <w:rPr>
                <w:sz w:val="18"/>
                <w:szCs w:val="18"/>
              </w:rPr>
              <w:t>9</w:t>
            </w:r>
          </w:p>
        </w:tc>
      </w:tr>
      <w:tr w:rsidR="003C610C" w14:paraId="33652997" w14:textId="77777777">
        <w:trPr>
          <w:trHeight w:hRule="exact" w:val="216"/>
          <w:jc w:val="center"/>
        </w:trPr>
        <w:tc>
          <w:tcPr>
            <w:tcW w:w="9303" w:type="dxa"/>
            <w:gridSpan w:val="9"/>
            <w:tcBorders>
              <w:top w:val="single" w:sz="4" w:space="0" w:color="auto"/>
              <w:left w:val="single" w:sz="4" w:space="0" w:color="auto"/>
              <w:right w:val="single" w:sz="4" w:space="0" w:color="auto"/>
            </w:tcBorders>
            <w:shd w:val="clear" w:color="auto" w:fill="auto"/>
            <w:vAlign w:val="bottom"/>
          </w:tcPr>
          <w:p w14:paraId="1FCDC0AB" w14:textId="77777777" w:rsidR="003C610C" w:rsidRDefault="00C24A72">
            <w:pPr>
              <w:pStyle w:val="a4"/>
              <w:jc w:val="left"/>
              <w:rPr>
                <w:sz w:val="18"/>
                <w:szCs w:val="18"/>
              </w:rPr>
            </w:pPr>
            <w:r>
              <w:rPr>
                <w:b/>
                <w:bCs/>
                <w:sz w:val="18"/>
                <w:szCs w:val="18"/>
              </w:rPr>
              <w:t>Ольха серая</w:t>
            </w:r>
          </w:p>
        </w:tc>
      </w:tr>
      <w:tr w:rsidR="003C610C" w14:paraId="48B2A018" w14:textId="77777777">
        <w:trPr>
          <w:trHeight w:hRule="exact" w:val="427"/>
          <w:jc w:val="center"/>
        </w:trPr>
        <w:tc>
          <w:tcPr>
            <w:tcW w:w="470" w:type="dxa"/>
            <w:vMerge w:val="restart"/>
            <w:tcBorders>
              <w:top w:val="single" w:sz="4" w:space="0" w:color="auto"/>
              <w:left w:val="single" w:sz="4" w:space="0" w:color="auto"/>
            </w:tcBorders>
            <w:shd w:val="clear" w:color="auto" w:fill="auto"/>
            <w:vAlign w:val="center"/>
          </w:tcPr>
          <w:p w14:paraId="4AF9504C" w14:textId="77777777" w:rsidR="003C610C" w:rsidRDefault="00C24A72">
            <w:pPr>
              <w:pStyle w:val="a4"/>
              <w:jc w:val="left"/>
              <w:rPr>
                <w:sz w:val="18"/>
                <w:szCs w:val="18"/>
              </w:rPr>
            </w:pPr>
            <w:r>
              <w:rPr>
                <w:sz w:val="18"/>
                <w:szCs w:val="18"/>
              </w:rPr>
              <w:t>1</w:t>
            </w:r>
          </w:p>
        </w:tc>
        <w:tc>
          <w:tcPr>
            <w:tcW w:w="1795" w:type="dxa"/>
            <w:vMerge w:val="restart"/>
            <w:tcBorders>
              <w:top w:val="single" w:sz="4" w:space="0" w:color="auto"/>
              <w:left w:val="single" w:sz="4" w:space="0" w:color="auto"/>
            </w:tcBorders>
            <w:shd w:val="clear" w:color="auto" w:fill="auto"/>
            <w:vAlign w:val="bottom"/>
          </w:tcPr>
          <w:p w14:paraId="598A4BE9" w14:textId="77777777" w:rsidR="003C610C" w:rsidRDefault="00C24A72">
            <w:pPr>
              <w:pStyle w:val="a4"/>
              <w:jc w:val="left"/>
              <w:rPr>
                <w:sz w:val="18"/>
                <w:szCs w:val="18"/>
              </w:rPr>
            </w:pPr>
            <w:r>
              <w:rPr>
                <w:sz w:val="18"/>
                <w:szCs w:val="18"/>
              </w:rPr>
              <w:t>Выявленный фонд по лесовод- ственным требо</w:t>
            </w:r>
            <w:r>
              <w:rPr>
                <w:sz w:val="18"/>
                <w:szCs w:val="18"/>
              </w:rPr>
              <w:softHyphen/>
              <w:t>ваниям</w:t>
            </w:r>
          </w:p>
        </w:tc>
        <w:tc>
          <w:tcPr>
            <w:tcW w:w="850" w:type="dxa"/>
            <w:tcBorders>
              <w:top w:val="single" w:sz="4" w:space="0" w:color="auto"/>
              <w:left w:val="single" w:sz="4" w:space="0" w:color="auto"/>
            </w:tcBorders>
            <w:shd w:val="clear" w:color="auto" w:fill="auto"/>
          </w:tcPr>
          <w:p w14:paraId="298F1924" w14:textId="77777777" w:rsidR="003C610C" w:rsidRDefault="00C24A72">
            <w:pPr>
              <w:pStyle w:val="a4"/>
              <w:ind w:firstLine="320"/>
              <w:jc w:val="left"/>
              <w:rPr>
                <w:sz w:val="18"/>
                <w:szCs w:val="18"/>
              </w:rPr>
            </w:pPr>
            <w:r>
              <w:rPr>
                <w:sz w:val="18"/>
                <w:szCs w:val="18"/>
              </w:rPr>
              <w:t>га</w:t>
            </w:r>
          </w:p>
        </w:tc>
        <w:tc>
          <w:tcPr>
            <w:tcW w:w="672" w:type="dxa"/>
            <w:tcBorders>
              <w:top w:val="single" w:sz="4" w:space="0" w:color="auto"/>
              <w:left w:val="single" w:sz="4" w:space="0" w:color="auto"/>
            </w:tcBorders>
            <w:shd w:val="clear" w:color="auto" w:fill="auto"/>
            <w:vAlign w:val="center"/>
          </w:tcPr>
          <w:p w14:paraId="71C43857" w14:textId="77777777" w:rsidR="003C610C" w:rsidRDefault="00C24A72">
            <w:pPr>
              <w:pStyle w:val="a4"/>
              <w:ind w:firstLine="280"/>
              <w:jc w:val="both"/>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center"/>
          </w:tcPr>
          <w:p w14:paraId="0FB25FA3"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14:paraId="490BB7C5"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14:paraId="6195EC50" w14:textId="77777777"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center"/>
          </w:tcPr>
          <w:p w14:paraId="4F979A8B"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14:paraId="0610AC67" w14:textId="77777777" w:rsidR="003C610C" w:rsidRDefault="00C24A72">
            <w:pPr>
              <w:pStyle w:val="a4"/>
              <w:rPr>
                <w:sz w:val="18"/>
                <w:szCs w:val="18"/>
              </w:rPr>
            </w:pPr>
            <w:r>
              <w:rPr>
                <w:b/>
                <w:bCs/>
                <w:sz w:val="18"/>
                <w:szCs w:val="18"/>
              </w:rPr>
              <w:t>-</w:t>
            </w:r>
          </w:p>
        </w:tc>
      </w:tr>
      <w:tr w:rsidR="003C610C" w14:paraId="7758624B" w14:textId="77777777">
        <w:trPr>
          <w:trHeight w:hRule="exact" w:val="408"/>
          <w:jc w:val="center"/>
        </w:trPr>
        <w:tc>
          <w:tcPr>
            <w:tcW w:w="470" w:type="dxa"/>
            <w:vMerge/>
            <w:tcBorders>
              <w:left w:val="single" w:sz="4" w:space="0" w:color="auto"/>
            </w:tcBorders>
            <w:shd w:val="clear" w:color="auto" w:fill="auto"/>
            <w:vAlign w:val="center"/>
          </w:tcPr>
          <w:p w14:paraId="07B486CC" w14:textId="77777777" w:rsidR="003C610C" w:rsidRDefault="003C610C"/>
        </w:tc>
        <w:tc>
          <w:tcPr>
            <w:tcW w:w="1795" w:type="dxa"/>
            <w:vMerge/>
            <w:tcBorders>
              <w:left w:val="single" w:sz="4" w:space="0" w:color="auto"/>
            </w:tcBorders>
            <w:shd w:val="clear" w:color="auto" w:fill="auto"/>
            <w:vAlign w:val="bottom"/>
          </w:tcPr>
          <w:p w14:paraId="33A3FDED" w14:textId="77777777" w:rsidR="003C610C" w:rsidRDefault="003C610C"/>
        </w:tc>
        <w:tc>
          <w:tcPr>
            <w:tcW w:w="850" w:type="dxa"/>
            <w:tcBorders>
              <w:top w:val="single" w:sz="4" w:space="0" w:color="auto"/>
              <w:left w:val="single" w:sz="4" w:space="0" w:color="auto"/>
            </w:tcBorders>
            <w:shd w:val="clear" w:color="auto" w:fill="auto"/>
            <w:vAlign w:val="center"/>
          </w:tcPr>
          <w:p w14:paraId="35514151" w14:textId="77777777" w:rsidR="003C610C" w:rsidRDefault="00C24A72">
            <w:pPr>
              <w:pStyle w:val="a4"/>
              <w:ind w:firstLine="320"/>
              <w:jc w:val="left"/>
              <w:rPr>
                <w:sz w:val="18"/>
                <w:szCs w:val="18"/>
              </w:rPr>
            </w:pPr>
            <w:r>
              <w:rPr>
                <w:sz w:val="18"/>
                <w:szCs w:val="18"/>
              </w:rPr>
              <w:t>м</w:t>
            </w:r>
            <w:r>
              <w:rPr>
                <w:sz w:val="18"/>
                <w:szCs w:val="18"/>
                <w:vertAlign w:val="superscript"/>
              </w:rPr>
              <w:t>3</w:t>
            </w:r>
          </w:p>
        </w:tc>
        <w:tc>
          <w:tcPr>
            <w:tcW w:w="672" w:type="dxa"/>
            <w:tcBorders>
              <w:top w:val="single" w:sz="4" w:space="0" w:color="auto"/>
              <w:left w:val="single" w:sz="4" w:space="0" w:color="auto"/>
            </w:tcBorders>
            <w:shd w:val="clear" w:color="auto" w:fill="auto"/>
            <w:vAlign w:val="center"/>
          </w:tcPr>
          <w:p w14:paraId="0943A090" w14:textId="77777777" w:rsidR="003C610C" w:rsidRDefault="00C24A72">
            <w:pPr>
              <w:pStyle w:val="a4"/>
              <w:ind w:firstLine="280"/>
              <w:jc w:val="both"/>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center"/>
          </w:tcPr>
          <w:p w14:paraId="02736984"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14:paraId="20A39F15"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14:paraId="401AAFF7" w14:textId="77777777"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center"/>
          </w:tcPr>
          <w:p w14:paraId="5ADD5E36"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14:paraId="79742264" w14:textId="77777777" w:rsidR="003C610C" w:rsidRDefault="00C24A72">
            <w:pPr>
              <w:pStyle w:val="a4"/>
              <w:rPr>
                <w:sz w:val="18"/>
                <w:szCs w:val="18"/>
              </w:rPr>
            </w:pPr>
            <w:r>
              <w:rPr>
                <w:b/>
                <w:bCs/>
                <w:sz w:val="18"/>
                <w:szCs w:val="18"/>
              </w:rPr>
              <w:t>-</w:t>
            </w:r>
          </w:p>
        </w:tc>
      </w:tr>
      <w:tr w:rsidR="003C610C" w14:paraId="572F169F" w14:textId="77777777">
        <w:trPr>
          <w:trHeight w:hRule="exact" w:val="427"/>
          <w:jc w:val="center"/>
        </w:trPr>
        <w:tc>
          <w:tcPr>
            <w:tcW w:w="470" w:type="dxa"/>
            <w:tcBorders>
              <w:top w:val="single" w:sz="4" w:space="0" w:color="auto"/>
              <w:left w:val="single" w:sz="4" w:space="0" w:color="auto"/>
            </w:tcBorders>
            <w:shd w:val="clear" w:color="auto" w:fill="auto"/>
            <w:vAlign w:val="center"/>
          </w:tcPr>
          <w:p w14:paraId="14BFBCC7" w14:textId="77777777" w:rsidR="003C610C" w:rsidRDefault="00C24A72">
            <w:pPr>
              <w:pStyle w:val="a4"/>
              <w:jc w:val="left"/>
              <w:rPr>
                <w:sz w:val="18"/>
                <w:szCs w:val="18"/>
              </w:rPr>
            </w:pPr>
            <w:r>
              <w:rPr>
                <w:sz w:val="18"/>
                <w:szCs w:val="18"/>
              </w:rPr>
              <w:t>2</w:t>
            </w:r>
          </w:p>
        </w:tc>
        <w:tc>
          <w:tcPr>
            <w:tcW w:w="1795" w:type="dxa"/>
            <w:tcBorders>
              <w:top w:val="single" w:sz="4" w:space="0" w:color="auto"/>
              <w:left w:val="single" w:sz="4" w:space="0" w:color="auto"/>
            </w:tcBorders>
            <w:shd w:val="clear" w:color="auto" w:fill="auto"/>
            <w:vAlign w:val="bottom"/>
          </w:tcPr>
          <w:p w14:paraId="1AB9D691" w14:textId="77777777" w:rsidR="003C610C" w:rsidRDefault="00C24A72">
            <w:pPr>
              <w:pStyle w:val="a4"/>
              <w:jc w:val="left"/>
              <w:rPr>
                <w:sz w:val="18"/>
                <w:szCs w:val="18"/>
              </w:rPr>
            </w:pPr>
            <w:r>
              <w:rPr>
                <w:sz w:val="18"/>
                <w:szCs w:val="18"/>
              </w:rPr>
              <w:t>Срок вырубки или уборка</w:t>
            </w:r>
          </w:p>
        </w:tc>
        <w:tc>
          <w:tcPr>
            <w:tcW w:w="850" w:type="dxa"/>
            <w:tcBorders>
              <w:top w:val="single" w:sz="4" w:space="0" w:color="auto"/>
              <w:left w:val="single" w:sz="4" w:space="0" w:color="auto"/>
            </w:tcBorders>
            <w:shd w:val="clear" w:color="auto" w:fill="auto"/>
            <w:vAlign w:val="center"/>
          </w:tcPr>
          <w:p w14:paraId="66693BF6" w14:textId="77777777" w:rsidR="003C610C" w:rsidRDefault="00C24A72">
            <w:pPr>
              <w:pStyle w:val="a4"/>
              <w:rPr>
                <w:sz w:val="18"/>
                <w:szCs w:val="18"/>
              </w:rPr>
            </w:pPr>
            <w:r>
              <w:rPr>
                <w:sz w:val="18"/>
                <w:szCs w:val="18"/>
              </w:rPr>
              <w:t>лет</w:t>
            </w:r>
          </w:p>
        </w:tc>
        <w:tc>
          <w:tcPr>
            <w:tcW w:w="672" w:type="dxa"/>
            <w:tcBorders>
              <w:top w:val="single" w:sz="4" w:space="0" w:color="auto"/>
              <w:left w:val="single" w:sz="4" w:space="0" w:color="auto"/>
            </w:tcBorders>
            <w:shd w:val="clear" w:color="auto" w:fill="auto"/>
            <w:vAlign w:val="center"/>
          </w:tcPr>
          <w:p w14:paraId="6E2E2A8D" w14:textId="77777777" w:rsidR="003C610C" w:rsidRDefault="00C24A72">
            <w:pPr>
              <w:pStyle w:val="a4"/>
              <w:ind w:firstLine="280"/>
              <w:jc w:val="both"/>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center"/>
          </w:tcPr>
          <w:p w14:paraId="7C23496C"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14:paraId="70C4AB25"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14:paraId="43E68E79" w14:textId="77777777"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center"/>
          </w:tcPr>
          <w:p w14:paraId="7EF47E50"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14:paraId="049EB269" w14:textId="77777777" w:rsidR="003C610C" w:rsidRDefault="00C24A72">
            <w:pPr>
              <w:pStyle w:val="a4"/>
              <w:rPr>
                <w:sz w:val="18"/>
                <w:szCs w:val="18"/>
              </w:rPr>
            </w:pPr>
            <w:r>
              <w:rPr>
                <w:b/>
                <w:bCs/>
                <w:sz w:val="18"/>
                <w:szCs w:val="18"/>
              </w:rPr>
              <w:t>-</w:t>
            </w:r>
          </w:p>
        </w:tc>
      </w:tr>
      <w:tr w:rsidR="003C610C" w14:paraId="13A8D1CF" w14:textId="77777777">
        <w:trPr>
          <w:trHeight w:hRule="exact" w:val="840"/>
          <w:jc w:val="center"/>
        </w:trPr>
        <w:tc>
          <w:tcPr>
            <w:tcW w:w="470" w:type="dxa"/>
            <w:vMerge w:val="restart"/>
            <w:tcBorders>
              <w:top w:val="single" w:sz="4" w:space="0" w:color="auto"/>
              <w:left w:val="single" w:sz="4" w:space="0" w:color="auto"/>
            </w:tcBorders>
            <w:shd w:val="clear" w:color="auto" w:fill="auto"/>
            <w:vAlign w:val="center"/>
          </w:tcPr>
          <w:p w14:paraId="4483BF9B" w14:textId="77777777" w:rsidR="003C610C" w:rsidRDefault="00C24A72">
            <w:pPr>
              <w:pStyle w:val="a4"/>
              <w:jc w:val="left"/>
              <w:rPr>
                <w:sz w:val="18"/>
                <w:szCs w:val="18"/>
              </w:rPr>
            </w:pPr>
            <w:r>
              <w:rPr>
                <w:sz w:val="18"/>
                <w:szCs w:val="18"/>
              </w:rPr>
              <w:t>3</w:t>
            </w:r>
          </w:p>
        </w:tc>
        <w:tc>
          <w:tcPr>
            <w:tcW w:w="1795" w:type="dxa"/>
            <w:tcBorders>
              <w:top w:val="single" w:sz="4" w:space="0" w:color="auto"/>
              <w:left w:val="single" w:sz="4" w:space="0" w:color="auto"/>
            </w:tcBorders>
            <w:shd w:val="clear" w:color="auto" w:fill="auto"/>
          </w:tcPr>
          <w:p w14:paraId="0D5A8217" w14:textId="77777777" w:rsidR="003C610C" w:rsidRDefault="00C24A72">
            <w:pPr>
              <w:pStyle w:val="a4"/>
              <w:jc w:val="left"/>
              <w:rPr>
                <w:sz w:val="18"/>
                <w:szCs w:val="18"/>
              </w:rPr>
            </w:pPr>
            <w:r>
              <w:rPr>
                <w:sz w:val="18"/>
                <w:szCs w:val="18"/>
              </w:rPr>
              <w:t>Ежегодный допу</w:t>
            </w:r>
            <w:r>
              <w:rPr>
                <w:sz w:val="18"/>
                <w:szCs w:val="18"/>
              </w:rPr>
              <w:softHyphen/>
              <w:t>стимый объём изъятия древеси</w:t>
            </w:r>
            <w:r>
              <w:rPr>
                <w:sz w:val="18"/>
                <w:szCs w:val="18"/>
              </w:rPr>
              <w:softHyphen/>
              <w:t>ны:</w:t>
            </w:r>
          </w:p>
        </w:tc>
        <w:tc>
          <w:tcPr>
            <w:tcW w:w="850" w:type="dxa"/>
            <w:tcBorders>
              <w:top w:val="single" w:sz="4" w:space="0" w:color="auto"/>
              <w:left w:val="single" w:sz="4" w:space="0" w:color="auto"/>
            </w:tcBorders>
            <w:shd w:val="clear" w:color="auto" w:fill="auto"/>
          </w:tcPr>
          <w:p w14:paraId="643D6B98" w14:textId="77777777" w:rsidR="003C610C" w:rsidRDefault="003C610C">
            <w:pPr>
              <w:rPr>
                <w:sz w:val="10"/>
                <w:szCs w:val="10"/>
              </w:rPr>
            </w:pPr>
          </w:p>
        </w:tc>
        <w:tc>
          <w:tcPr>
            <w:tcW w:w="672" w:type="dxa"/>
            <w:tcBorders>
              <w:top w:val="single" w:sz="4" w:space="0" w:color="auto"/>
              <w:left w:val="single" w:sz="4" w:space="0" w:color="auto"/>
            </w:tcBorders>
            <w:shd w:val="clear" w:color="auto" w:fill="auto"/>
          </w:tcPr>
          <w:p w14:paraId="23558BC0" w14:textId="77777777" w:rsidR="003C610C" w:rsidRDefault="003C610C">
            <w:pPr>
              <w:rPr>
                <w:sz w:val="10"/>
                <w:szCs w:val="10"/>
              </w:rPr>
            </w:pPr>
          </w:p>
        </w:tc>
        <w:tc>
          <w:tcPr>
            <w:tcW w:w="1061" w:type="dxa"/>
            <w:tcBorders>
              <w:top w:val="single" w:sz="4" w:space="0" w:color="auto"/>
              <w:left w:val="single" w:sz="4" w:space="0" w:color="auto"/>
            </w:tcBorders>
            <w:shd w:val="clear" w:color="auto" w:fill="auto"/>
          </w:tcPr>
          <w:p w14:paraId="23DEFCF3" w14:textId="77777777" w:rsidR="003C610C" w:rsidRDefault="003C610C">
            <w:pPr>
              <w:rPr>
                <w:sz w:val="10"/>
                <w:szCs w:val="10"/>
              </w:rPr>
            </w:pPr>
          </w:p>
        </w:tc>
        <w:tc>
          <w:tcPr>
            <w:tcW w:w="1253" w:type="dxa"/>
            <w:tcBorders>
              <w:top w:val="single" w:sz="4" w:space="0" w:color="auto"/>
              <w:left w:val="single" w:sz="4" w:space="0" w:color="auto"/>
            </w:tcBorders>
            <w:shd w:val="clear" w:color="auto" w:fill="auto"/>
          </w:tcPr>
          <w:p w14:paraId="3C9AB298" w14:textId="77777777" w:rsidR="003C610C" w:rsidRDefault="003C610C">
            <w:pPr>
              <w:rPr>
                <w:sz w:val="10"/>
                <w:szCs w:val="10"/>
              </w:rPr>
            </w:pPr>
          </w:p>
        </w:tc>
        <w:tc>
          <w:tcPr>
            <w:tcW w:w="1162" w:type="dxa"/>
            <w:tcBorders>
              <w:top w:val="single" w:sz="4" w:space="0" w:color="auto"/>
              <w:left w:val="single" w:sz="4" w:space="0" w:color="auto"/>
            </w:tcBorders>
            <w:shd w:val="clear" w:color="auto" w:fill="auto"/>
          </w:tcPr>
          <w:p w14:paraId="15C25387" w14:textId="77777777" w:rsidR="003C610C" w:rsidRDefault="003C610C">
            <w:pPr>
              <w:rPr>
                <w:sz w:val="10"/>
                <w:szCs w:val="10"/>
              </w:rPr>
            </w:pPr>
          </w:p>
        </w:tc>
        <w:tc>
          <w:tcPr>
            <w:tcW w:w="1334" w:type="dxa"/>
            <w:tcBorders>
              <w:top w:val="single" w:sz="4" w:space="0" w:color="auto"/>
              <w:left w:val="single" w:sz="4" w:space="0" w:color="auto"/>
            </w:tcBorders>
            <w:shd w:val="clear" w:color="auto" w:fill="auto"/>
          </w:tcPr>
          <w:p w14:paraId="5B0B2182" w14:textId="77777777" w:rsidR="003C610C" w:rsidRDefault="003C610C">
            <w:pPr>
              <w:rPr>
                <w:sz w:val="10"/>
                <w:szCs w:val="10"/>
              </w:rPr>
            </w:pPr>
          </w:p>
        </w:tc>
        <w:tc>
          <w:tcPr>
            <w:tcW w:w="706" w:type="dxa"/>
            <w:tcBorders>
              <w:top w:val="single" w:sz="4" w:space="0" w:color="auto"/>
              <w:left w:val="single" w:sz="4" w:space="0" w:color="auto"/>
              <w:right w:val="single" w:sz="4" w:space="0" w:color="auto"/>
            </w:tcBorders>
            <w:shd w:val="clear" w:color="auto" w:fill="auto"/>
          </w:tcPr>
          <w:p w14:paraId="55114C4C" w14:textId="77777777" w:rsidR="003C610C" w:rsidRDefault="003C610C">
            <w:pPr>
              <w:rPr>
                <w:sz w:val="10"/>
                <w:szCs w:val="10"/>
              </w:rPr>
            </w:pPr>
          </w:p>
        </w:tc>
      </w:tr>
      <w:tr w:rsidR="003C610C" w14:paraId="24AEF098" w14:textId="77777777">
        <w:trPr>
          <w:trHeight w:hRule="exact" w:val="216"/>
          <w:jc w:val="center"/>
        </w:trPr>
        <w:tc>
          <w:tcPr>
            <w:tcW w:w="470" w:type="dxa"/>
            <w:vMerge/>
            <w:tcBorders>
              <w:left w:val="single" w:sz="4" w:space="0" w:color="auto"/>
            </w:tcBorders>
            <w:shd w:val="clear" w:color="auto" w:fill="auto"/>
            <w:vAlign w:val="center"/>
          </w:tcPr>
          <w:p w14:paraId="4E85AFA4" w14:textId="77777777" w:rsidR="003C610C" w:rsidRDefault="003C610C"/>
        </w:tc>
        <w:tc>
          <w:tcPr>
            <w:tcW w:w="1795" w:type="dxa"/>
            <w:tcBorders>
              <w:top w:val="single" w:sz="4" w:space="0" w:color="auto"/>
              <w:left w:val="single" w:sz="4" w:space="0" w:color="auto"/>
            </w:tcBorders>
            <w:shd w:val="clear" w:color="auto" w:fill="auto"/>
            <w:vAlign w:val="bottom"/>
          </w:tcPr>
          <w:p w14:paraId="79AFFE51" w14:textId="77777777" w:rsidR="003C610C" w:rsidRDefault="00C24A72">
            <w:pPr>
              <w:pStyle w:val="a4"/>
              <w:jc w:val="left"/>
              <w:rPr>
                <w:sz w:val="18"/>
                <w:szCs w:val="18"/>
              </w:rPr>
            </w:pPr>
            <w:r>
              <w:rPr>
                <w:sz w:val="18"/>
                <w:szCs w:val="18"/>
              </w:rPr>
              <w:t>площадь</w:t>
            </w:r>
          </w:p>
        </w:tc>
        <w:tc>
          <w:tcPr>
            <w:tcW w:w="850" w:type="dxa"/>
            <w:tcBorders>
              <w:top w:val="single" w:sz="4" w:space="0" w:color="auto"/>
              <w:left w:val="single" w:sz="4" w:space="0" w:color="auto"/>
            </w:tcBorders>
            <w:shd w:val="clear" w:color="auto" w:fill="auto"/>
            <w:vAlign w:val="bottom"/>
          </w:tcPr>
          <w:p w14:paraId="6FBC5E29" w14:textId="77777777" w:rsidR="003C610C" w:rsidRDefault="00C24A72">
            <w:pPr>
              <w:pStyle w:val="a4"/>
              <w:ind w:firstLine="320"/>
              <w:jc w:val="left"/>
              <w:rPr>
                <w:sz w:val="18"/>
                <w:szCs w:val="18"/>
              </w:rPr>
            </w:pPr>
            <w:r>
              <w:rPr>
                <w:sz w:val="18"/>
                <w:szCs w:val="18"/>
              </w:rPr>
              <w:t>га</w:t>
            </w:r>
          </w:p>
        </w:tc>
        <w:tc>
          <w:tcPr>
            <w:tcW w:w="672" w:type="dxa"/>
            <w:tcBorders>
              <w:top w:val="single" w:sz="4" w:space="0" w:color="auto"/>
              <w:left w:val="single" w:sz="4" w:space="0" w:color="auto"/>
            </w:tcBorders>
            <w:shd w:val="clear" w:color="auto" w:fill="auto"/>
            <w:vAlign w:val="bottom"/>
          </w:tcPr>
          <w:p w14:paraId="28754B19" w14:textId="77777777" w:rsidR="003C610C" w:rsidRDefault="00C24A72">
            <w:pPr>
              <w:pStyle w:val="a4"/>
              <w:ind w:firstLine="280"/>
              <w:jc w:val="both"/>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bottom"/>
          </w:tcPr>
          <w:p w14:paraId="36CECFD4"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14:paraId="3707D860"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14:paraId="4304A4FB" w14:textId="77777777"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bottom"/>
          </w:tcPr>
          <w:p w14:paraId="2439FD50"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14:paraId="5FB7AE84" w14:textId="77777777" w:rsidR="003C610C" w:rsidRDefault="00C24A72">
            <w:pPr>
              <w:pStyle w:val="a4"/>
              <w:rPr>
                <w:sz w:val="18"/>
                <w:szCs w:val="18"/>
              </w:rPr>
            </w:pPr>
            <w:r>
              <w:rPr>
                <w:b/>
                <w:bCs/>
                <w:sz w:val="18"/>
                <w:szCs w:val="18"/>
              </w:rPr>
              <w:t>-</w:t>
            </w:r>
          </w:p>
        </w:tc>
      </w:tr>
      <w:tr w:rsidR="003C610C" w14:paraId="4C1B9321" w14:textId="77777777">
        <w:trPr>
          <w:trHeight w:hRule="exact" w:val="422"/>
          <w:jc w:val="center"/>
        </w:trPr>
        <w:tc>
          <w:tcPr>
            <w:tcW w:w="470" w:type="dxa"/>
            <w:vMerge/>
            <w:tcBorders>
              <w:left w:val="single" w:sz="4" w:space="0" w:color="auto"/>
            </w:tcBorders>
            <w:shd w:val="clear" w:color="auto" w:fill="auto"/>
            <w:vAlign w:val="center"/>
          </w:tcPr>
          <w:p w14:paraId="6650CD9C" w14:textId="77777777" w:rsidR="003C610C" w:rsidRDefault="003C610C"/>
        </w:tc>
        <w:tc>
          <w:tcPr>
            <w:tcW w:w="1795" w:type="dxa"/>
            <w:tcBorders>
              <w:top w:val="single" w:sz="4" w:space="0" w:color="auto"/>
              <w:left w:val="single" w:sz="4" w:space="0" w:color="auto"/>
            </w:tcBorders>
            <w:shd w:val="clear" w:color="auto" w:fill="auto"/>
            <w:vAlign w:val="bottom"/>
          </w:tcPr>
          <w:p w14:paraId="44ECC412" w14:textId="77777777" w:rsidR="003C610C" w:rsidRDefault="00C24A72">
            <w:pPr>
              <w:pStyle w:val="a4"/>
              <w:spacing w:line="233" w:lineRule="auto"/>
              <w:jc w:val="left"/>
              <w:rPr>
                <w:sz w:val="18"/>
                <w:szCs w:val="18"/>
              </w:rPr>
            </w:pPr>
            <w:r>
              <w:rPr>
                <w:sz w:val="18"/>
                <w:szCs w:val="18"/>
              </w:rPr>
              <w:t>выбираемый за</w:t>
            </w:r>
            <w:r>
              <w:rPr>
                <w:sz w:val="18"/>
                <w:szCs w:val="18"/>
              </w:rPr>
              <w:softHyphen/>
              <w:t>пас, всего</w:t>
            </w:r>
          </w:p>
        </w:tc>
        <w:tc>
          <w:tcPr>
            <w:tcW w:w="850" w:type="dxa"/>
            <w:tcBorders>
              <w:top w:val="single" w:sz="4" w:space="0" w:color="auto"/>
              <w:left w:val="single" w:sz="4" w:space="0" w:color="auto"/>
            </w:tcBorders>
            <w:shd w:val="clear" w:color="auto" w:fill="auto"/>
          </w:tcPr>
          <w:p w14:paraId="4A2ABDAE" w14:textId="77777777" w:rsidR="003C610C" w:rsidRDefault="003C610C">
            <w:pPr>
              <w:rPr>
                <w:sz w:val="10"/>
                <w:szCs w:val="10"/>
              </w:rPr>
            </w:pPr>
          </w:p>
        </w:tc>
        <w:tc>
          <w:tcPr>
            <w:tcW w:w="672" w:type="dxa"/>
            <w:tcBorders>
              <w:top w:val="single" w:sz="4" w:space="0" w:color="auto"/>
              <w:left w:val="single" w:sz="4" w:space="0" w:color="auto"/>
            </w:tcBorders>
            <w:shd w:val="clear" w:color="auto" w:fill="auto"/>
          </w:tcPr>
          <w:p w14:paraId="64BB9F90" w14:textId="77777777" w:rsidR="003C610C" w:rsidRDefault="003C610C">
            <w:pPr>
              <w:rPr>
                <w:sz w:val="10"/>
                <w:szCs w:val="10"/>
              </w:rPr>
            </w:pPr>
          </w:p>
        </w:tc>
        <w:tc>
          <w:tcPr>
            <w:tcW w:w="1061" w:type="dxa"/>
            <w:tcBorders>
              <w:top w:val="single" w:sz="4" w:space="0" w:color="auto"/>
              <w:left w:val="single" w:sz="4" w:space="0" w:color="auto"/>
            </w:tcBorders>
            <w:shd w:val="clear" w:color="auto" w:fill="auto"/>
          </w:tcPr>
          <w:p w14:paraId="0CE551F9" w14:textId="77777777" w:rsidR="003C610C" w:rsidRDefault="003C610C">
            <w:pPr>
              <w:rPr>
                <w:sz w:val="10"/>
                <w:szCs w:val="10"/>
              </w:rPr>
            </w:pPr>
          </w:p>
        </w:tc>
        <w:tc>
          <w:tcPr>
            <w:tcW w:w="1253" w:type="dxa"/>
            <w:tcBorders>
              <w:top w:val="single" w:sz="4" w:space="0" w:color="auto"/>
              <w:left w:val="single" w:sz="4" w:space="0" w:color="auto"/>
            </w:tcBorders>
            <w:shd w:val="clear" w:color="auto" w:fill="auto"/>
          </w:tcPr>
          <w:p w14:paraId="54867E32" w14:textId="77777777" w:rsidR="003C610C" w:rsidRDefault="003C610C">
            <w:pPr>
              <w:rPr>
                <w:sz w:val="10"/>
                <w:szCs w:val="10"/>
              </w:rPr>
            </w:pPr>
          </w:p>
        </w:tc>
        <w:tc>
          <w:tcPr>
            <w:tcW w:w="1162" w:type="dxa"/>
            <w:tcBorders>
              <w:top w:val="single" w:sz="4" w:space="0" w:color="auto"/>
              <w:left w:val="single" w:sz="4" w:space="0" w:color="auto"/>
            </w:tcBorders>
            <w:shd w:val="clear" w:color="auto" w:fill="auto"/>
          </w:tcPr>
          <w:p w14:paraId="46A41B9B" w14:textId="77777777" w:rsidR="003C610C" w:rsidRDefault="003C610C">
            <w:pPr>
              <w:rPr>
                <w:sz w:val="10"/>
                <w:szCs w:val="10"/>
              </w:rPr>
            </w:pPr>
          </w:p>
        </w:tc>
        <w:tc>
          <w:tcPr>
            <w:tcW w:w="1334" w:type="dxa"/>
            <w:tcBorders>
              <w:top w:val="single" w:sz="4" w:space="0" w:color="auto"/>
              <w:left w:val="single" w:sz="4" w:space="0" w:color="auto"/>
            </w:tcBorders>
            <w:shd w:val="clear" w:color="auto" w:fill="auto"/>
          </w:tcPr>
          <w:p w14:paraId="20C3E22D" w14:textId="77777777" w:rsidR="003C610C" w:rsidRDefault="003C610C">
            <w:pPr>
              <w:rPr>
                <w:sz w:val="10"/>
                <w:szCs w:val="10"/>
              </w:rPr>
            </w:pPr>
          </w:p>
        </w:tc>
        <w:tc>
          <w:tcPr>
            <w:tcW w:w="706" w:type="dxa"/>
            <w:tcBorders>
              <w:top w:val="single" w:sz="4" w:space="0" w:color="auto"/>
              <w:left w:val="single" w:sz="4" w:space="0" w:color="auto"/>
              <w:right w:val="single" w:sz="4" w:space="0" w:color="auto"/>
            </w:tcBorders>
            <w:shd w:val="clear" w:color="auto" w:fill="auto"/>
          </w:tcPr>
          <w:p w14:paraId="15C89C29" w14:textId="77777777" w:rsidR="003C610C" w:rsidRDefault="003C610C">
            <w:pPr>
              <w:rPr>
                <w:sz w:val="10"/>
                <w:szCs w:val="10"/>
              </w:rPr>
            </w:pPr>
          </w:p>
        </w:tc>
      </w:tr>
      <w:tr w:rsidR="003C610C" w14:paraId="5E7E4102" w14:textId="77777777">
        <w:trPr>
          <w:trHeight w:hRule="exact" w:val="221"/>
          <w:jc w:val="center"/>
        </w:trPr>
        <w:tc>
          <w:tcPr>
            <w:tcW w:w="470" w:type="dxa"/>
            <w:vMerge/>
            <w:tcBorders>
              <w:left w:val="single" w:sz="4" w:space="0" w:color="auto"/>
            </w:tcBorders>
            <w:shd w:val="clear" w:color="auto" w:fill="auto"/>
            <w:vAlign w:val="center"/>
          </w:tcPr>
          <w:p w14:paraId="58E848B5" w14:textId="77777777" w:rsidR="003C610C" w:rsidRDefault="003C610C"/>
        </w:tc>
        <w:tc>
          <w:tcPr>
            <w:tcW w:w="1795" w:type="dxa"/>
            <w:tcBorders>
              <w:top w:val="single" w:sz="4" w:space="0" w:color="auto"/>
              <w:left w:val="single" w:sz="4" w:space="0" w:color="auto"/>
            </w:tcBorders>
            <w:shd w:val="clear" w:color="auto" w:fill="auto"/>
            <w:vAlign w:val="bottom"/>
          </w:tcPr>
          <w:p w14:paraId="623A1AEC" w14:textId="77777777" w:rsidR="003C610C" w:rsidRDefault="00C24A72">
            <w:pPr>
              <w:pStyle w:val="a4"/>
              <w:jc w:val="left"/>
              <w:rPr>
                <w:sz w:val="18"/>
                <w:szCs w:val="18"/>
              </w:rPr>
            </w:pPr>
            <w:r>
              <w:rPr>
                <w:sz w:val="18"/>
                <w:szCs w:val="18"/>
              </w:rPr>
              <w:t>корневой</w:t>
            </w:r>
          </w:p>
        </w:tc>
        <w:tc>
          <w:tcPr>
            <w:tcW w:w="850" w:type="dxa"/>
            <w:tcBorders>
              <w:top w:val="single" w:sz="4" w:space="0" w:color="auto"/>
              <w:left w:val="single" w:sz="4" w:space="0" w:color="auto"/>
            </w:tcBorders>
            <w:shd w:val="clear" w:color="auto" w:fill="auto"/>
            <w:vAlign w:val="bottom"/>
          </w:tcPr>
          <w:p w14:paraId="6A27C166" w14:textId="77777777"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bottom"/>
          </w:tcPr>
          <w:p w14:paraId="123354F4" w14:textId="77777777" w:rsidR="003C610C" w:rsidRDefault="00C24A72">
            <w:pPr>
              <w:pStyle w:val="a4"/>
              <w:ind w:firstLine="280"/>
              <w:jc w:val="both"/>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bottom"/>
          </w:tcPr>
          <w:p w14:paraId="564EC186"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14:paraId="266303F4"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14:paraId="3F9B6C0D" w14:textId="77777777"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bottom"/>
          </w:tcPr>
          <w:p w14:paraId="488D0258"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14:paraId="649FB8B7" w14:textId="77777777" w:rsidR="003C610C" w:rsidRDefault="00C24A72">
            <w:pPr>
              <w:pStyle w:val="a4"/>
              <w:rPr>
                <w:sz w:val="18"/>
                <w:szCs w:val="18"/>
              </w:rPr>
            </w:pPr>
            <w:r>
              <w:rPr>
                <w:b/>
                <w:bCs/>
                <w:sz w:val="18"/>
                <w:szCs w:val="18"/>
              </w:rPr>
              <w:t>-</w:t>
            </w:r>
          </w:p>
        </w:tc>
      </w:tr>
      <w:tr w:rsidR="003C610C" w14:paraId="4C95D098" w14:textId="77777777">
        <w:trPr>
          <w:trHeight w:hRule="exact" w:val="216"/>
          <w:jc w:val="center"/>
        </w:trPr>
        <w:tc>
          <w:tcPr>
            <w:tcW w:w="470" w:type="dxa"/>
            <w:vMerge/>
            <w:tcBorders>
              <w:left w:val="single" w:sz="4" w:space="0" w:color="auto"/>
            </w:tcBorders>
            <w:shd w:val="clear" w:color="auto" w:fill="auto"/>
            <w:vAlign w:val="center"/>
          </w:tcPr>
          <w:p w14:paraId="2C90E596" w14:textId="77777777" w:rsidR="003C610C" w:rsidRDefault="003C610C"/>
        </w:tc>
        <w:tc>
          <w:tcPr>
            <w:tcW w:w="1795" w:type="dxa"/>
            <w:tcBorders>
              <w:top w:val="single" w:sz="4" w:space="0" w:color="auto"/>
              <w:left w:val="single" w:sz="4" w:space="0" w:color="auto"/>
            </w:tcBorders>
            <w:shd w:val="clear" w:color="auto" w:fill="auto"/>
            <w:vAlign w:val="bottom"/>
          </w:tcPr>
          <w:p w14:paraId="4DC468A2" w14:textId="77777777" w:rsidR="003C610C" w:rsidRDefault="00C24A72">
            <w:pPr>
              <w:pStyle w:val="a4"/>
              <w:jc w:val="left"/>
              <w:rPr>
                <w:sz w:val="18"/>
                <w:szCs w:val="18"/>
              </w:rPr>
            </w:pPr>
            <w:r>
              <w:rPr>
                <w:sz w:val="18"/>
                <w:szCs w:val="18"/>
              </w:rPr>
              <w:t>ликвидный</w:t>
            </w:r>
          </w:p>
        </w:tc>
        <w:tc>
          <w:tcPr>
            <w:tcW w:w="850" w:type="dxa"/>
            <w:tcBorders>
              <w:top w:val="single" w:sz="4" w:space="0" w:color="auto"/>
              <w:left w:val="single" w:sz="4" w:space="0" w:color="auto"/>
            </w:tcBorders>
            <w:shd w:val="clear" w:color="auto" w:fill="auto"/>
            <w:vAlign w:val="bottom"/>
          </w:tcPr>
          <w:p w14:paraId="02EEF116" w14:textId="77777777"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bottom"/>
          </w:tcPr>
          <w:p w14:paraId="23A3917D" w14:textId="77777777" w:rsidR="003C610C" w:rsidRDefault="00C24A72">
            <w:pPr>
              <w:pStyle w:val="a4"/>
              <w:ind w:firstLine="280"/>
              <w:jc w:val="both"/>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bottom"/>
          </w:tcPr>
          <w:p w14:paraId="5511409A"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14:paraId="11E83CC6"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14:paraId="15702FD4" w14:textId="77777777"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bottom"/>
          </w:tcPr>
          <w:p w14:paraId="0BE79ED4"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14:paraId="4FC4D114" w14:textId="77777777" w:rsidR="003C610C" w:rsidRDefault="00C24A72">
            <w:pPr>
              <w:pStyle w:val="a4"/>
              <w:rPr>
                <w:sz w:val="18"/>
                <w:szCs w:val="18"/>
              </w:rPr>
            </w:pPr>
            <w:r>
              <w:rPr>
                <w:b/>
                <w:bCs/>
                <w:sz w:val="18"/>
                <w:szCs w:val="18"/>
              </w:rPr>
              <w:t>-</w:t>
            </w:r>
          </w:p>
        </w:tc>
      </w:tr>
      <w:tr w:rsidR="003C610C" w14:paraId="4E39D9EB" w14:textId="77777777">
        <w:trPr>
          <w:trHeight w:hRule="exact" w:val="216"/>
          <w:jc w:val="center"/>
        </w:trPr>
        <w:tc>
          <w:tcPr>
            <w:tcW w:w="470" w:type="dxa"/>
            <w:vMerge/>
            <w:tcBorders>
              <w:left w:val="single" w:sz="4" w:space="0" w:color="auto"/>
            </w:tcBorders>
            <w:shd w:val="clear" w:color="auto" w:fill="auto"/>
            <w:vAlign w:val="center"/>
          </w:tcPr>
          <w:p w14:paraId="2A703960" w14:textId="77777777" w:rsidR="003C610C" w:rsidRDefault="003C610C"/>
        </w:tc>
        <w:tc>
          <w:tcPr>
            <w:tcW w:w="1795" w:type="dxa"/>
            <w:tcBorders>
              <w:top w:val="single" w:sz="4" w:space="0" w:color="auto"/>
              <w:left w:val="single" w:sz="4" w:space="0" w:color="auto"/>
            </w:tcBorders>
            <w:shd w:val="clear" w:color="auto" w:fill="auto"/>
            <w:vAlign w:val="bottom"/>
          </w:tcPr>
          <w:p w14:paraId="2E55EFC4" w14:textId="77777777" w:rsidR="003C610C" w:rsidRDefault="00C24A72">
            <w:pPr>
              <w:pStyle w:val="a4"/>
              <w:jc w:val="left"/>
              <w:rPr>
                <w:sz w:val="18"/>
                <w:szCs w:val="18"/>
              </w:rPr>
            </w:pPr>
            <w:r>
              <w:rPr>
                <w:sz w:val="18"/>
                <w:szCs w:val="18"/>
              </w:rPr>
              <w:t>деловой</w:t>
            </w:r>
          </w:p>
        </w:tc>
        <w:tc>
          <w:tcPr>
            <w:tcW w:w="850" w:type="dxa"/>
            <w:tcBorders>
              <w:top w:val="single" w:sz="4" w:space="0" w:color="auto"/>
              <w:left w:val="single" w:sz="4" w:space="0" w:color="auto"/>
            </w:tcBorders>
            <w:shd w:val="clear" w:color="auto" w:fill="auto"/>
            <w:vAlign w:val="bottom"/>
          </w:tcPr>
          <w:p w14:paraId="31DC0E84" w14:textId="77777777"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bottom"/>
          </w:tcPr>
          <w:p w14:paraId="6225AF66" w14:textId="77777777" w:rsidR="003C610C" w:rsidRDefault="00C24A72">
            <w:pPr>
              <w:pStyle w:val="a4"/>
              <w:ind w:firstLine="280"/>
              <w:jc w:val="both"/>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bottom"/>
          </w:tcPr>
          <w:p w14:paraId="5AC6C6E7"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14:paraId="16C96682"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14:paraId="476E53DB" w14:textId="77777777"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bottom"/>
          </w:tcPr>
          <w:p w14:paraId="6E93CF19"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14:paraId="377CEA6B" w14:textId="77777777" w:rsidR="003C610C" w:rsidRDefault="00C24A72">
            <w:pPr>
              <w:pStyle w:val="a4"/>
              <w:rPr>
                <w:sz w:val="18"/>
                <w:szCs w:val="18"/>
              </w:rPr>
            </w:pPr>
            <w:r>
              <w:rPr>
                <w:b/>
                <w:bCs/>
                <w:sz w:val="18"/>
                <w:szCs w:val="18"/>
              </w:rPr>
              <w:t>-</w:t>
            </w:r>
          </w:p>
        </w:tc>
      </w:tr>
      <w:tr w:rsidR="003C610C" w14:paraId="2951ED85" w14:textId="77777777">
        <w:trPr>
          <w:trHeight w:hRule="exact" w:val="216"/>
          <w:jc w:val="center"/>
        </w:trPr>
        <w:tc>
          <w:tcPr>
            <w:tcW w:w="9303" w:type="dxa"/>
            <w:gridSpan w:val="9"/>
            <w:tcBorders>
              <w:top w:val="single" w:sz="4" w:space="0" w:color="auto"/>
              <w:left w:val="single" w:sz="4" w:space="0" w:color="auto"/>
              <w:right w:val="single" w:sz="4" w:space="0" w:color="auto"/>
            </w:tcBorders>
            <w:shd w:val="clear" w:color="auto" w:fill="auto"/>
          </w:tcPr>
          <w:p w14:paraId="1C69FE6A" w14:textId="77777777" w:rsidR="003C610C" w:rsidRDefault="00C24A72">
            <w:pPr>
              <w:pStyle w:val="a4"/>
              <w:jc w:val="left"/>
              <w:rPr>
                <w:sz w:val="18"/>
                <w:szCs w:val="18"/>
              </w:rPr>
            </w:pPr>
            <w:r>
              <w:rPr>
                <w:b/>
                <w:bCs/>
                <w:sz w:val="18"/>
                <w:szCs w:val="18"/>
              </w:rPr>
              <w:t>Мя гкол иственн ые</w:t>
            </w:r>
          </w:p>
        </w:tc>
      </w:tr>
      <w:tr w:rsidR="003C610C" w14:paraId="1998F482" w14:textId="77777777">
        <w:trPr>
          <w:trHeight w:hRule="exact" w:val="422"/>
          <w:jc w:val="center"/>
        </w:trPr>
        <w:tc>
          <w:tcPr>
            <w:tcW w:w="470" w:type="dxa"/>
            <w:vMerge w:val="restart"/>
            <w:tcBorders>
              <w:top w:val="single" w:sz="4" w:space="0" w:color="auto"/>
              <w:left w:val="single" w:sz="4" w:space="0" w:color="auto"/>
            </w:tcBorders>
            <w:shd w:val="clear" w:color="auto" w:fill="auto"/>
            <w:vAlign w:val="center"/>
          </w:tcPr>
          <w:p w14:paraId="4711C5F5" w14:textId="77777777" w:rsidR="003C610C" w:rsidRDefault="00C24A72">
            <w:pPr>
              <w:pStyle w:val="a4"/>
              <w:jc w:val="left"/>
              <w:rPr>
                <w:sz w:val="18"/>
                <w:szCs w:val="18"/>
              </w:rPr>
            </w:pPr>
            <w:r>
              <w:rPr>
                <w:sz w:val="18"/>
                <w:szCs w:val="18"/>
              </w:rPr>
              <w:t>1</w:t>
            </w:r>
          </w:p>
        </w:tc>
        <w:tc>
          <w:tcPr>
            <w:tcW w:w="1795" w:type="dxa"/>
            <w:vMerge w:val="restart"/>
            <w:tcBorders>
              <w:top w:val="single" w:sz="4" w:space="0" w:color="auto"/>
              <w:left w:val="single" w:sz="4" w:space="0" w:color="auto"/>
            </w:tcBorders>
            <w:shd w:val="clear" w:color="auto" w:fill="auto"/>
            <w:vAlign w:val="bottom"/>
          </w:tcPr>
          <w:p w14:paraId="0FE41C27" w14:textId="77777777" w:rsidR="003C610C" w:rsidRDefault="00C24A72">
            <w:pPr>
              <w:pStyle w:val="a4"/>
              <w:jc w:val="left"/>
              <w:rPr>
                <w:sz w:val="18"/>
                <w:szCs w:val="18"/>
              </w:rPr>
            </w:pPr>
            <w:r>
              <w:rPr>
                <w:sz w:val="18"/>
                <w:szCs w:val="18"/>
              </w:rPr>
              <w:t>Выявленный фонд по лесовод- ственным требо</w:t>
            </w:r>
            <w:r>
              <w:rPr>
                <w:sz w:val="18"/>
                <w:szCs w:val="18"/>
              </w:rPr>
              <w:softHyphen/>
              <w:t>ваниям</w:t>
            </w:r>
          </w:p>
        </w:tc>
        <w:tc>
          <w:tcPr>
            <w:tcW w:w="850" w:type="dxa"/>
            <w:tcBorders>
              <w:top w:val="single" w:sz="4" w:space="0" w:color="auto"/>
              <w:left w:val="single" w:sz="4" w:space="0" w:color="auto"/>
            </w:tcBorders>
            <w:shd w:val="clear" w:color="auto" w:fill="auto"/>
          </w:tcPr>
          <w:p w14:paraId="3D18B6F8" w14:textId="77777777" w:rsidR="003C610C" w:rsidRDefault="00C24A72">
            <w:pPr>
              <w:pStyle w:val="a4"/>
              <w:ind w:firstLine="320"/>
              <w:jc w:val="left"/>
              <w:rPr>
                <w:sz w:val="18"/>
                <w:szCs w:val="18"/>
              </w:rPr>
            </w:pPr>
            <w:r>
              <w:rPr>
                <w:sz w:val="18"/>
                <w:szCs w:val="18"/>
              </w:rPr>
              <w:t>га</w:t>
            </w:r>
          </w:p>
        </w:tc>
        <w:tc>
          <w:tcPr>
            <w:tcW w:w="672" w:type="dxa"/>
            <w:tcBorders>
              <w:top w:val="single" w:sz="4" w:space="0" w:color="auto"/>
              <w:left w:val="single" w:sz="4" w:space="0" w:color="auto"/>
            </w:tcBorders>
            <w:shd w:val="clear" w:color="auto" w:fill="auto"/>
            <w:vAlign w:val="center"/>
          </w:tcPr>
          <w:p w14:paraId="783027C6" w14:textId="77777777" w:rsidR="003C610C" w:rsidRDefault="00C24A72">
            <w:pPr>
              <w:pStyle w:val="a4"/>
              <w:ind w:firstLine="280"/>
              <w:jc w:val="both"/>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center"/>
          </w:tcPr>
          <w:p w14:paraId="6A72D568"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14:paraId="5271E7FF"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14:paraId="76DE0D15" w14:textId="77777777"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center"/>
          </w:tcPr>
          <w:p w14:paraId="3FA8CA9A"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14:paraId="4971460B" w14:textId="77777777" w:rsidR="003C610C" w:rsidRDefault="00C24A72">
            <w:pPr>
              <w:pStyle w:val="a4"/>
              <w:rPr>
                <w:sz w:val="18"/>
                <w:szCs w:val="18"/>
              </w:rPr>
            </w:pPr>
            <w:r>
              <w:rPr>
                <w:b/>
                <w:bCs/>
                <w:sz w:val="18"/>
                <w:szCs w:val="18"/>
              </w:rPr>
              <w:t>-</w:t>
            </w:r>
          </w:p>
        </w:tc>
      </w:tr>
      <w:tr w:rsidR="003C610C" w14:paraId="5808EB28" w14:textId="77777777">
        <w:trPr>
          <w:trHeight w:hRule="exact" w:val="418"/>
          <w:jc w:val="center"/>
        </w:trPr>
        <w:tc>
          <w:tcPr>
            <w:tcW w:w="470" w:type="dxa"/>
            <w:vMerge/>
            <w:tcBorders>
              <w:left w:val="single" w:sz="4" w:space="0" w:color="auto"/>
            </w:tcBorders>
            <w:shd w:val="clear" w:color="auto" w:fill="auto"/>
            <w:vAlign w:val="center"/>
          </w:tcPr>
          <w:p w14:paraId="1BE8D0E8" w14:textId="77777777" w:rsidR="003C610C" w:rsidRDefault="003C610C"/>
        </w:tc>
        <w:tc>
          <w:tcPr>
            <w:tcW w:w="1795" w:type="dxa"/>
            <w:vMerge/>
            <w:tcBorders>
              <w:left w:val="single" w:sz="4" w:space="0" w:color="auto"/>
            </w:tcBorders>
            <w:shd w:val="clear" w:color="auto" w:fill="auto"/>
            <w:vAlign w:val="bottom"/>
          </w:tcPr>
          <w:p w14:paraId="4DA3182A" w14:textId="77777777" w:rsidR="003C610C" w:rsidRDefault="003C610C"/>
        </w:tc>
        <w:tc>
          <w:tcPr>
            <w:tcW w:w="850" w:type="dxa"/>
            <w:tcBorders>
              <w:top w:val="single" w:sz="4" w:space="0" w:color="auto"/>
              <w:left w:val="single" w:sz="4" w:space="0" w:color="auto"/>
            </w:tcBorders>
            <w:shd w:val="clear" w:color="auto" w:fill="auto"/>
            <w:vAlign w:val="center"/>
          </w:tcPr>
          <w:p w14:paraId="04E2F2D4" w14:textId="77777777"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center"/>
          </w:tcPr>
          <w:p w14:paraId="118A7441" w14:textId="77777777" w:rsidR="003C610C" w:rsidRDefault="00C24A72">
            <w:pPr>
              <w:pStyle w:val="a4"/>
              <w:ind w:firstLine="280"/>
              <w:jc w:val="both"/>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center"/>
          </w:tcPr>
          <w:p w14:paraId="079A8ECC"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14:paraId="4F64EFE4"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14:paraId="6E53D81D" w14:textId="77777777"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center"/>
          </w:tcPr>
          <w:p w14:paraId="2196CC05"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14:paraId="311D9C7B" w14:textId="77777777" w:rsidR="003C610C" w:rsidRDefault="00C24A72">
            <w:pPr>
              <w:pStyle w:val="a4"/>
              <w:rPr>
                <w:sz w:val="18"/>
                <w:szCs w:val="18"/>
              </w:rPr>
            </w:pPr>
            <w:r>
              <w:rPr>
                <w:b/>
                <w:bCs/>
                <w:sz w:val="18"/>
                <w:szCs w:val="18"/>
              </w:rPr>
              <w:t>-</w:t>
            </w:r>
          </w:p>
        </w:tc>
      </w:tr>
      <w:tr w:rsidR="003C610C" w14:paraId="4DE85207" w14:textId="77777777">
        <w:trPr>
          <w:trHeight w:hRule="exact" w:val="422"/>
          <w:jc w:val="center"/>
        </w:trPr>
        <w:tc>
          <w:tcPr>
            <w:tcW w:w="470" w:type="dxa"/>
            <w:tcBorders>
              <w:top w:val="single" w:sz="4" w:space="0" w:color="auto"/>
              <w:left w:val="single" w:sz="4" w:space="0" w:color="auto"/>
            </w:tcBorders>
            <w:shd w:val="clear" w:color="auto" w:fill="auto"/>
            <w:vAlign w:val="center"/>
          </w:tcPr>
          <w:p w14:paraId="69323A84" w14:textId="77777777" w:rsidR="003C610C" w:rsidRDefault="00C24A72">
            <w:pPr>
              <w:pStyle w:val="a4"/>
              <w:jc w:val="left"/>
              <w:rPr>
                <w:sz w:val="18"/>
                <w:szCs w:val="18"/>
              </w:rPr>
            </w:pPr>
            <w:r>
              <w:rPr>
                <w:sz w:val="18"/>
                <w:szCs w:val="18"/>
              </w:rPr>
              <w:t>2</w:t>
            </w:r>
          </w:p>
        </w:tc>
        <w:tc>
          <w:tcPr>
            <w:tcW w:w="1795" w:type="dxa"/>
            <w:tcBorders>
              <w:top w:val="single" w:sz="4" w:space="0" w:color="auto"/>
              <w:left w:val="single" w:sz="4" w:space="0" w:color="auto"/>
            </w:tcBorders>
            <w:shd w:val="clear" w:color="auto" w:fill="auto"/>
            <w:vAlign w:val="bottom"/>
          </w:tcPr>
          <w:p w14:paraId="46FBC3C0" w14:textId="77777777" w:rsidR="003C610C" w:rsidRDefault="00C24A72">
            <w:pPr>
              <w:pStyle w:val="a4"/>
              <w:jc w:val="left"/>
              <w:rPr>
                <w:sz w:val="18"/>
                <w:szCs w:val="18"/>
              </w:rPr>
            </w:pPr>
            <w:r>
              <w:rPr>
                <w:sz w:val="18"/>
                <w:szCs w:val="18"/>
              </w:rPr>
              <w:t>Срок вырубки или уборка</w:t>
            </w:r>
          </w:p>
        </w:tc>
        <w:tc>
          <w:tcPr>
            <w:tcW w:w="850" w:type="dxa"/>
            <w:tcBorders>
              <w:top w:val="single" w:sz="4" w:space="0" w:color="auto"/>
              <w:left w:val="single" w:sz="4" w:space="0" w:color="auto"/>
            </w:tcBorders>
            <w:shd w:val="clear" w:color="auto" w:fill="auto"/>
            <w:vAlign w:val="center"/>
          </w:tcPr>
          <w:p w14:paraId="439188DF" w14:textId="77777777" w:rsidR="003C610C" w:rsidRDefault="00C24A72">
            <w:pPr>
              <w:pStyle w:val="a4"/>
              <w:rPr>
                <w:sz w:val="18"/>
                <w:szCs w:val="18"/>
              </w:rPr>
            </w:pPr>
            <w:r>
              <w:rPr>
                <w:sz w:val="18"/>
                <w:szCs w:val="18"/>
              </w:rPr>
              <w:t>лет</w:t>
            </w:r>
          </w:p>
        </w:tc>
        <w:tc>
          <w:tcPr>
            <w:tcW w:w="672" w:type="dxa"/>
            <w:tcBorders>
              <w:top w:val="single" w:sz="4" w:space="0" w:color="auto"/>
              <w:left w:val="single" w:sz="4" w:space="0" w:color="auto"/>
            </w:tcBorders>
            <w:shd w:val="clear" w:color="auto" w:fill="auto"/>
            <w:vAlign w:val="center"/>
          </w:tcPr>
          <w:p w14:paraId="413CB0F9" w14:textId="77777777" w:rsidR="003C610C" w:rsidRDefault="00C24A72">
            <w:pPr>
              <w:pStyle w:val="a4"/>
              <w:ind w:firstLine="280"/>
              <w:jc w:val="both"/>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center"/>
          </w:tcPr>
          <w:p w14:paraId="505E11C1"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14:paraId="43DBF606"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14:paraId="687A2702" w14:textId="77777777"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center"/>
          </w:tcPr>
          <w:p w14:paraId="313767F8"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14:paraId="359C72AE" w14:textId="77777777" w:rsidR="003C610C" w:rsidRDefault="00C24A72">
            <w:pPr>
              <w:pStyle w:val="a4"/>
              <w:rPr>
                <w:sz w:val="18"/>
                <w:szCs w:val="18"/>
              </w:rPr>
            </w:pPr>
            <w:r>
              <w:rPr>
                <w:b/>
                <w:bCs/>
                <w:sz w:val="18"/>
                <w:szCs w:val="18"/>
              </w:rPr>
              <w:t>-</w:t>
            </w:r>
          </w:p>
        </w:tc>
      </w:tr>
      <w:tr w:rsidR="003C610C" w14:paraId="021E74A7" w14:textId="77777777">
        <w:trPr>
          <w:trHeight w:hRule="exact" w:val="840"/>
          <w:jc w:val="center"/>
        </w:trPr>
        <w:tc>
          <w:tcPr>
            <w:tcW w:w="470" w:type="dxa"/>
            <w:vMerge w:val="restart"/>
            <w:tcBorders>
              <w:top w:val="single" w:sz="4" w:space="0" w:color="auto"/>
              <w:left w:val="single" w:sz="4" w:space="0" w:color="auto"/>
            </w:tcBorders>
            <w:shd w:val="clear" w:color="auto" w:fill="auto"/>
            <w:vAlign w:val="center"/>
          </w:tcPr>
          <w:p w14:paraId="649FC80F" w14:textId="77777777" w:rsidR="003C610C" w:rsidRDefault="00C24A72">
            <w:pPr>
              <w:pStyle w:val="a4"/>
              <w:jc w:val="left"/>
              <w:rPr>
                <w:sz w:val="18"/>
                <w:szCs w:val="18"/>
              </w:rPr>
            </w:pPr>
            <w:r>
              <w:rPr>
                <w:sz w:val="18"/>
                <w:szCs w:val="18"/>
              </w:rPr>
              <w:t>3</w:t>
            </w:r>
          </w:p>
        </w:tc>
        <w:tc>
          <w:tcPr>
            <w:tcW w:w="1795" w:type="dxa"/>
            <w:tcBorders>
              <w:top w:val="single" w:sz="4" w:space="0" w:color="auto"/>
              <w:left w:val="single" w:sz="4" w:space="0" w:color="auto"/>
            </w:tcBorders>
            <w:shd w:val="clear" w:color="auto" w:fill="auto"/>
            <w:vAlign w:val="bottom"/>
          </w:tcPr>
          <w:p w14:paraId="60CAC868" w14:textId="77777777" w:rsidR="003C610C" w:rsidRDefault="00C24A72">
            <w:pPr>
              <w:pStyle w:val="a4"/>
              <w:jc w:val="left"/>
              <w:rPr>
                <w:sz w:val="18"/>
                <w:szCs w:val="18"/>
              </w:rPr>
            </w:pPr>
            <w:r>
              <w:rPr>
                <w:sz w:val="18"/>
                <w:szCs w:val="18"/>
              </w:rPr>
              <w:t>Ежегодный допу</w:t>
            </w:r>
            <w:r>
              <w:rPr>
                <w:sz w:val="18"/>
                <w:szCs w:val="18"/>
              </w:rPr>
              <w:softHyphen/>
              <w:t>стимый объём изъятия древеси</w:t>
            </w:r>
            <w:r>
              <w:rPr>
                <w:sz w:val="18"/>
                <w:szCs w:val="18"/>
              </w:rPr>
              <w:softHyphen/>
              <w:t>ны:</w:t>
            </w:r>
          </w:p>
        </w:tc>
        <w:tc>
          <w:tcPr>
            <w:tcW w:w="850" w:type="dxa"/>
            <w:tcBorders>
              <w:top w:val="single" w:sz="4" w:space="0" w:color="auto"/>
              <w:left w:val="single" w:sz="4" w:space="0" w:color="auto"/>
            </w:tcBorders>
            <w:shd w:val="clear" w:color="auto" w:fill="auto"/>
          </w:tcPr>
          <w:p w14:paraId="5E771944" w14:textId="77777777" w:rsidR="003C610C" w:rsidRDefault="003C610C">
            <w:pPr>
              <w:rPr>
                <w:sz w:val="10"/>
                <w:szCs w:val="10"/>
              </w:rPr>
            </w:pPr>
          </w:p>
        </w:tc>
        <w:tc>
          <w:tcPr>
            <w:tcW w:w="672" w:type="dxa"/>
            <w:tcBorders>
              <w:top w:val="single" w:sz="4" w:space="0" w:color="auto"/>
              <w:left w:val="single" w:sz="4" w:space="0" w:color="auto"/>
            </w:tcBorders>
            <w:shd w:val="clear" w:color="auto" w:fill="auto"/>
          </w:tcPr>
          <w:p w14:paraId="1A113D97" w14:textId="77777777" w:rsidR="003C610C" w:rsidRDefault="003C610C">
            <w:pPr>
              <w:rPr>
                <w:sz w:val="10"/>
                <w:szCs w:val="10"/>
              </w:rPr>
            </w:pPr>
          </w:p>
        </w:tc>
        <w:tc>
          <w:tcPr>
            <w:tcW w:w="1061" w:type="dxa"/>
            <w:tcBorders>
              <w:top w:val="single" w:sz="4" w:space="0" w:color="auto"/>
              <w:left w:val="single" w:sz="4" w:space="0" w:color="auto"/>
            </w:tcBorders>
            <w:shd w:val="clear" w:color="auto" w:fill="auto"/>
          </w:tcPr>
          <w:p w14:paraId="2274954F" w14:textId="77777777" w:rsidR="003C610C" w:rsidRDefault="003C610C">
            <w:pPr>
              <w:rPr>
                <w:sz w:val="10"/>
                <w:szCs w:val="10"/>
              </w:rPr>
            </w:pPr>
          </w:p>
        </w:tc>
        <w:tc>
          <w:tcPr>
            <w:tcW w:w="1253" w:type="dxa"/>
            <w:tcBorders>
              <w:top w:val="single" w:sz="4" w:space="0" w:color="auto"/>
              <w:left w:val="single" w:sz="4" w:space="0" w:color="auto"/>
            </w:tcBorders>
            <w:shd w:val="clear" w:color="auto" w:fill="auto"/>
          </w:tcPr>
          <w:p w14:paraId="6D90CE2A" w14:textId="77777777" w:rsidR="003C610C" w:rsidRDefault="003C610C">
            <w:pPr>
              <w:rPr>
                <w:sz w:val="10"/>
                <w:szCs w:val="10"/>
              </w:rPr>
            </w:pPr>
          </w:p>
        </w:tc>
        <w:tc>
          <w:tcPr>
            <w:tcW w:w="1162" w:type="dxa"/>
            <w:tcBorders>
              <w:top w:val="single" w:sz="4" w:space="0" w:color="auto"/>
              <w:left w:val="single" w:sz="4" w:space="0" w:color="auto"/>
            </w:tcBorders>
            <w:shd w:val="clear" w:color="auto" w:fill="auto"/>
          </w:tcPr>
          <w:p w14:paraId="6742129F" w14:textId="77777777" w:rsidR="003C610C" w:rsidRDefault="003C610C">
            <w:pPr>
              <w:rPr>
                <w:sz w:val="10"/>
                <w:szCs w:val="10"/>
              </w:rPr>
            </w:pPr>
          </w:p>
        </w:tc>
        <w:tc>
          <w:tcPr>
            <w:tcW w:w="1334" w:type="dxa"/>
            <w:tcBorders>
              <w:top w:val="single" w:sz="4" w:space="0" w:color="auto"/>
              <w:left w:val="single" w:sz="4" w:space="0" w:color="auto"/>
            </w:tcBorders>
            <w:shd w:val="clear" w:color="auto" w:fill="auto"/>
          </w:tcPr>
          <w:p w14:paraId="6CD15738" w14:textId="77777777" w:rsidR="003C610C" w:rsidRDefault="003C610C">
            <w:pPr>
              <w:rPr>
                <w:sz w:val="10"/>
                <w:szCs w:val="10"/>
              </w:rPr>
            </w:pPr>
          </w:p>
        </w:tc>
        <w:tc>
          <w:tcPr>
            <w:tcW w:w="706" w:type="dxa"/>
            <w:tcBorders>
              <w:top w:val="single" w:sz="4" w:space="0" w:color="auto"/>
              <w:left w:val="single" w:sz="4" w:space="0" w:color="auto"/>
              <w:right w:val="single" w:sz="4" w:space="0" w:color="auto"/>
            </w:tcBorders>
            <w:shd w:val="clear" w:color="auto" w:fill="auto"/>
          </w:tcPr>
          <w:p w14:paraId="360BEA0B" w14:textId="77777777" w:rsidR="003C610C" w:rsidRDefault="003C610C">
            <w:pPr>
              <w:rPr>
                <w:sz w:val="10"/>
                <w:szCs w:val="10"/>
              </w:rPr>
            </w:pPr>
          </w:p>
        </w:tc>
      </w:tr>
      <w:tr w:rsidR="003C610C" w14:paraId="5106CBA0" w14:textId="77777777">
        <w:trPr>
          <w:trHeight w:hRule="exact" w:val="211"/>
          <w:jc w:val="center"/>
        </w:trPr>
        <w:tc>
          <w:tcPr>
            <w:tcW w:w="470" w:type="dxa"/>
            <w:vMerge/>
            <w:tcBorders>
              <w:left w:val="single" w:sz="4" w:space="0" w:color="auto"/>
            </w:tcBorders>
            <w:shd w:val="clear" w:color="auto" w:fill="auto"/>
            <w:vAlign w:val="center"/>
          </w:tcPr>
          <w:p w14:paraId="656DD72C" w14:textId="77777777" w:rsidR="003C610C" w:rsidRDefault="003C610C"/>
        </w:tc>
        <w:tc>
          <w:tcPr>
            <w:tcW w:w="1795" w:type="dxa"/>
            <w:tcBorders>
              <w:top w:val="single" w:sz="4" w:space="0" w:color="auto"/>
              <w:left w:val="single" w:sz="4" w:space="0" w:color="auto"/>
            </w:tcBorders>
            <w:shd w:val="clear" w:color="auto" w:fill="auto"/>
            <w:vAlign w:val="bottom"/>
          </w:tcPr>
          <w:p w14:paraId="41E4AF25" w14:textId="77777777" w:rsidR="003C610C" w:rsidRDefault="00C24A72">
            <w:pPr>
              <w:pStyle w:val="a4"/>
              <w:jc w:val="left"/>
              <w:rPr>
                <w:sz w:val="18"/>
                <w:szCs w:val="18"/>
              </w:rPr>
            </w:pPr>
            <w:r>
              <w:rPr>
                <w:sz w:val="18"/>
                <w:szCs w:val="18"/>
              </w:rPr>
              <w:t>площадь</w:t>
            </w:r>
          </w:p>
        </w:tc>
        <w:tc>
          <w:tcPr>
            <w:tcW w:w="850" w:type="dxa"/>
            <w:tcBorders>
              <w:top w:val="single" w:sz="4" w:space="0" w:color="auto"/>
              <w:left w:val="single" w:sz="4" w:space="0" w:color="auto"/>
            </w:tcBorders>
            <w:shd w:val="clear" w:color="auto" w:fill="auto"/>
            <w:vAlign w:val="bottom"/>
          </w:tcPr>
          <w:p w14:paraId="7D1FE818" w14:textId="77777777" w:rsidR="003C610C" w:rsidRDefault="00C24A72">
            <w:pPr>
              <w:pStyle w:val="a4"/>
              <w:ind w:firstLine="320"/>
              <w:jc w:val="left"/>
              <w:rPr>
                <w:sz w:val="18"/>
                <w:szCs w:val="18"/>
              </w:rPr>
            </w:pPr>
            <w:r>
              <w:rPr>
                <w:sz w:val="18"/>
                <w:szCs w:val="18"/>
              </w:rPr>
              <w:t>га</w:t>
            </w:r>
          </w:p>
        </w:tc>
        <w:tc>
          <w:tcPr>
            <w:tcW w:w="672" w:type="dxa"/>
            <w:tcBorders>
              <w:top w:val="single" w:sz="4" w:space="0" w:color="auto"/>
              <w:left w:val="single" w:sz="4" w:space="0" w:color="auto"/>
            </w:tcBorders>
            <w:shd w:val="clear" w:color="auto" w:fill="auto"/>
            <w:vAlign w:val="bottom"/>
          </w:tcPr>
          <w:p w14:paraId="4C17CFC3" w14:textId="77777777" w:rsidR="003C610C" w:rsidRDefault="00C24A72">
            <w:pPr>
              <w:pStyle w:val="a4"/>
              <w:ind w:firstLine="280"/>
              <w:jc w:val="both"/>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bottom"/>
          </w:tcPr>
          <w:p w14:paraId="488A4D2C"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14:paraId="7CBF68F2"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14:paraId="562A158E" w14:textId="77777777"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bottom"/>
          </w:tcPr>
          <w:p w14:paraId="2789DC5A"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14:paraId="6ED73485" w14:textId="77777777" w:rsidR="003C610C" w:rsidRDefault="00C24A72">
            <w:pPr>
              <w:pStyle w:val="a4"/>
              <w:rPr>
                <w:sz w:val="18"/>
                <w:szCs w:val="18"/>
              </w:rPr>
            </w:pPr>
            <w:r>
              <w:rPr>
                <w:b/>
                <w:bCs/>
                <w:sz w:val="18"/>
                <w:szCs w:val="18"/>
              </w:rPr>
              <w:t>-</w:t>
            </w:r>
          </w:p>
        </w:tc>
      </w:tr>
      <w:tr w:rsidR="003C610C" w14:paraId="31A3B260" w14:textId="77777777">
        <w:trPr>
          <w:trHeight w:hRule="exact" w:val="427"/>
          <w:jc w:val="center"/>
        </w:trPr>
        <w:tc>
          <w:tcPr>
            <w:tcW w:w="470" w:type="dxa"/>
            <w:vMerge/>
            <w:tcBorders>
              <w:left w:val="single" w:sz="4" w:space="0" w:color="auto"/>
            </w:tcBorders>
            <w:shd w:val="clear" w:color="auto" w:fill="auto"/>
            <w:vAlign w:val="center"/>
          </w:tcPr>
          <w:p w14:paraId="0CBE95F7" w14:textId="77777777" w:rsidR="003C610C" w:rsidRDefault="003C610C"/>
        </w:tc>
        <w:tc>
          <w:tcPr>
            <w:tcW w:w="1795" w:type="dxa"/>
            <w:tcBorders>
              <w:top w:val="single" w:sz="4" w:space="0" w:color="auto"/>
              <w:left w:val="single" w:sz="4" w:space="0" w:color="auto"/>
            </w:tcBorders>
            <w:shd w:val="clear" w:color="auto" w:fill="auto"/>
            <w:vAlign w:val="bottom"/>
          </w:tcPr>
          <w:p w14:paraId="068BDA3C" w14:textId="77777777" w:rsidR="003C610C" w:rsidRDefault="00C24A72">
            <w:pPr>
              <w:pStyle w:val="a4"/>
              <w:jc w:val="left"/>
              <w:rPr>
                <w:sz w:val="18"/>
                <w:szCs w:val="18"/>
              </w:rPr>
            </w:pPr>
            <w:r>
              <w:rPr>
                <w:sz w:val="18"/>
                <w:szCs w:val="18"/>
              </w:rPr>
              <w:t>выбираемый за</w:t>
            </w:r>
            <w:r>
              <w:rPr>
                <w:sz w:val="18"/>
                <w:szCs w:val="18"/>
              </w:rPr>
              <w:softHyphen/>
              <w:t>пас, всего</w:t>
            </w:r>
          </w:p>
        </w:tc>
        <w:tc>
          <w:tcPr>
            <w:tcW w:w="850" w:type="dxa"/>
            <w:tcBorders>
              <w:top w:val="single" w:sz="4" w:space="0" w:color="auto"/>
              <w:left w:val="single" w:sz="4" w:space="0" w:color="auto"/>
            </w:tcBorders>
            <w:shd w:val="clear" w:color="auto" w:fill="auto"/>
          </w:tcPr>
          <w:p w14:paraId="3E3FD76F" w14:textId="77777777" w:rsidR="003C610C" w:rsidRDefault="003C610C">
            <w:pPr>
              <w:rPr>
                <w:sz w:val="10"/>
                <w:szCs w:val="10"/>
              </w:rPr>
            </w:pPr>
          </w:p>
        </w:tc>
        <w:tc>
          <w:tcPr>
            <w:tcW w:w="672" w:type="dxa"/>
            <w:tcBorders>
              <w:top w:val="single" w:sz="4" w:space="0" w:color="auto"/>
              <w:left w:val="single" w:sz="4" w:space="0" w:color="auto"/>
            </w:tcBorders>
            <w:shd w:val="clear" w:color="auto" w:fill="auto"/>
          </w:tcPr>
          <w:p w14:paraId="32389A89" w14:textId="77777777" w:rsidR="003C610C" w:rsidRDefault="003C610C">
            <w:pPr>
              <w:rPr>
                <w:sz w:val="10"/>
                <w:szCs w:val="10"/>
              </w:rPr>
            </w:pPr>
          </w:p>
        </w:tc>
        <w:tc>
          <w:tcPr>
            <w:tcW w:w="1061" w:type="dxa"/>
            <w:tcBorders>
              <w:top w:val="single" w:sz="4" w:space="0" w:color="auto"/>
              <w:left w:val="single" w:sz="4" w:space="0" w:color="auto"/>
            </w:tcBorders>
            <w:shd w:val="clear" w:color="auto" w:fill="auto"/>
          </w:tcPr>
          <w:p w14:paraId="408D521C" w14:textId="77777777" w:rsidR="003C610C" w:rsidRDefault="003C610C">
            <w:pPr>
              <w:rPr>
                <w:sz w:val="10"/>
                <w:szCs w:val="10"/>
              </w:rPr>
            </w:pPr>
          </w:p>
        </w:tc>
        <w:tc>
          <w:tcPr>
            <w:tcW w:w="1253" w:type="dxa"/>
            <w:tcBorders>
              <w:top w:val="single" w:sz="4" w:space="0" w:color="auto"/>
              <w:left w:val="single" w:sz="4" w:space="0" w:color="auto"/>
            </w:tcBorders>
            <w:shd w:val="clear" w:color="auto" w:fill="auto"/>
          </w:tcPr>
          <w:p w14:paraId="0893DBEF" w14:textId="77777777" w:rsidR="003C610C" w:rsidRDefault="003C610C">
            <w:pPr>
              <w:rPr>
                <w:sz w:val="10"/>
                <w:szCs w:val="10"/>
              </w:rPr>
            </w:pPr>
          </w:p>
        </w:tc>
        <w:tc>
          <w:tcPr>
            <w:tcW w:w="1162" w:type="dxa"/>
            <w:tcBorders>
              <w:top w:val="single" w:sz="4" w:space="0" w:color="auto"/>
              <w:left w:val="single" w:sz="4" w:space="0" w:color="auto"/>
            </w:tcBorders>
            <w:shd w:val="clear" w:color="auto" w:fill="auto"/>
          </w:tcPr>
          <w:p w14:paraId="2B69188C" w14:textId="77777777" w:rsidR="003C610C" w:rsidRDefault="003C610C">
            <w:pPr>
              <w:rPr>
                <w:sz w:val="10"/>
                <w:szCs w:val="10"/>
              </w:rPr>
            </w:pPr>
          </w:p>
        </w:tc>
        <w:tc>
          <w:tcPr>
            <w:tcW w:w="1334" w:type="dxa"/>
            <w:tcBorders>
              <w:top w:val="single" w:sz="4" w:space="0" w:color="auto"/>
              <w:left w:val="single" w:sz="4" w:space="0" w:color="auto"/>
            </w:tcBorders>
            <w:shd w:val="clear" w:color="auto" w:fill="auto"/>
          </w:tcPr>
          <w:p w14:paraId="79DF7997" w14:textId="77777777" w:rsidR="003C610C" w:rsidRDefault="003C610C">
            <w:pPr>
              <w:rPr>
                <w:sz w:val="10"/>
                <w:szCs w:val="10"/>
              </w:rPr>
            </w:pPr>
          </w:p>
        </w:tc>
        <w:tc>
          <w:tcPr>
            <w:tcW w:w="706" w:type="dxa"/>
            <w:tcBorders>
              <w:top w:val="single" w:sz="4" w:space="0" w:color="auto"/>
              <w:left w:val="single" w:sz="4" w:space="0" w:color="auto"/>
              <w:right w:val="single" w:sz="4" w:space="0" w:color="auto"/>
            </w:tcBorders>
            <w:shd w:val="clear" w:color="auto" w:fill="auto"/>
          </w:tcPr>
          <w:p w14:paraId="0D4881AE" w14:textId="77777777" w:rsidR="003C610C" w:rsidRDefault="003C610C">
            <w:pPr>
              <w:rPr>
                <w:sz w:val="10"/>
                <w:szCs w:val="10"/>
              </w:rPr>
            </w:pPr>
          </w:p>
        </w:tc>
      </w:tr>
      <w:tr w:rsidR="003C610C" w14:paraId="5C015026" w14:textId="77777777">
        <w:trPr>
          <w:trHeight w:hRule="exact" w:val="216"/>
          <w:jc w:val="center"/>
        </w:trPr>
        <w:tc>
          <w:tcPr>
            <w:tcW w:w="470" w:type="dxa"/>
            <w:vMerge/>
            <w:tcBorders>
              <w:left w:val="single" w:sz="4" w:space="0" w:color="auto"/>
            </w:tcBorders>
            <w:shd w:val="clear" w:color="auto" w:fill="auto"/>
            <w:vAlign w:val="center"/>
          </w:tcPr>
          <w:p w14:paraId="6FFECF42" w14:textId="77777777" w:rsidR="003C610C" w:rsidRDefault="003C610C"/>
        </w:tc>
        <w:tc>
          <w:tcPr>
            <w:tcW w:w="1795" w:type="dxa"/>
            <w:tcBorders>
              <w:top w:val="single" w:sz="4" w:space="0" w:color="auto"/>
              <w:left w:val="single" w:sz="4" w:space="0" w:color="auto"/>
            </w:tcBorders>
            <w:shd w:val="clear" w:color="auto" w:fill="auto"/>
            <w:vAlign w:val="bottom"/>
          </w:tcPr>
          <w:p w14:paraId="1D6214A2" w14:textId="77777777" w:rsidR="003C610C" w:rsidRDefault="00C24A72">
            <w:pPr>
              <w:pStyle w:val="a4"/>
              <w:jc w:val="left"/>
              <w:rPr>
                <w:sz w:val="18"/>
                <w:szCs w:val="18"/>
              </w:rPr>
            </w:pPr>
            <w:r>
              <w:rPr>
                <w:sz w:val="18"/>
                <w:szCs w:val="18"/>
              </w:rPr>
              <w:t>корневой</w:t>
            </w:r>
          </w:p>
        </w:tc>
        <w:tc>
          <w:tcPr>
            <w:tcW w:w="850" w:type="dxa"/>
            <w:tcBorders>
              <w:top w:val="single" w:sz="4" w:space="0" w:color="auto"/>
              <w:left w:val="single" w:sz="4" w:space="0" w:color="auto"/>
            </w:tcBorders>
            <w:shd w:val="clear" w:color="auto" w:fill="auto"/>
            <w:vAlign w:val="bottom"/>
          </w:tcPr>
          <w:p w14:paraId="56BE55DB" w14:textId="77777777"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bottom"/>
          </w:tcPr>
          <w:p w14:paraId="5EF08594" w14:textId="77777777" w:rsidR="003C610C" w:rsidRDefault="00C24A72">
            <w:pPr>
              <w:pStyle w:val="a4"/>
              <w:ind w:firstLine="280"/>
              <w:jc w:val="both"/>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bottom"/>
          </w:tcPr>
          <w:p w14:paraId="4C41627F"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14:paraId="036C72EA"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14:paraId="72812723" w14:textId="77777777"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bottom"/>
          </w:tcPr>
          <w:p w14:paraId="5FC76964"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14:paraId="00230EF4" w14:textId="77777777" w:rsidR="003C610C" w:rsidRDefault="00C24A72">
            <w:pPr>
              <w:pStyle w:val="a4"/>
              <w:rPr>
                <w:sz w:val="18"/>
                <w:szCs w:val="18"/>
              </w:rPr>
            </w:pPr>
            <w:r>
              <w:rPr>
                <w:b/>
                <w:bCs/>
                <w:sz w:val="18"/>
                <w:szCs w:val="18"/>
              </w:rPr>
              <w:t>-</w:t>
            </w:r>
          </w:p>
        </w:tc>
      </w:tr>
      <w:tr w:rsidR="003C610C" w14:paraId="3F458297" w14:textId="77777777">
        <w:trPr>
          <w:trHeight w:hRule="exact" w:val="216"/>
          <w:jc w:val="center"/>
        </w:trPr>
        <w:tc>
          <w:tcPr>
            <w:tcW w:w="470" w:type="dxa"/>
            <w:vMerge/>
            <w:tcBorders>
              <w:left w:val="single" w:sz="4" w:space="0" w:color="auto"/>
            </w:tcBorders>
            <w:shd w:val="clear" w:color="auto" w:fill="auto"/>
            <w:vAlign w:val="center"/>
          </w:tcPr>
          <w:p w14:paraId="396CB3C6" w14:textId="77777777" w:rsidR="003C610C" w:rsidRDefault="003C610C"/>
        </w:tc>
        <w:tc>
          <w:tcPr>
            <w:tcW w:w="1795" w:type="dxa"/>
            <w:tcBorders>
              <w:top w:val="single" w:sz="4" w:space="0" w:color="auto"/>
              <w:left w:val="single" w:sz="4" w:space="0" w:color="auto"/>
            </w:tcBorders>
            <w:shd w:val="clear" w:color="auto" w:fill="auto"/>
            <w:vAlign w:val="bottom"/>
          </w:tcPr>
          <w:p w14:paraId="1A397F5C" w14:textId="77777777" w:rsidR="003C610C" w:rsidRDefault="00C24A72">
            <w:pPr>
              <w:pStyle w:val="a4"/>
              <w:jc w:val="left"/>
              <w:rPr>
                <w:sz w:val="18"/>
                <w:szCs w:val="18"/>
              </w:rPr>
            </w:pPr>
            <w:r>
              <w:rPr>
                <w:sz w:val="18"/>
                <w:szCs w:val="18"/>
              </w:rPr>
              <w:t>ликвидный</w:t>
            </w:r>
          </w:p>
        </w:tc>
        <w:tc>
          <w:tcPr>
            <w:tcW w:w="850" w:type="dxa"/>
            <w:tcBorders>
              <w:top w:val="single" w:sz="4" w:space="0" w:color="auto"/>
              <w:left w:val="single" w:sz="4" w:space="0" w:color="auto"/>
            </w:tcBorders>
            <w:shd w:val="clear" w:color="auto" w:fill="auto"/>
            <w:vAlign w:val="bottom"/>
          </w:tcPr>
          <w:p w14:paraId="2AD7AA64" w14:textId="77777777"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bottom"/>
          </w:tcPr>
          <w:p w14:paraId="2EB07A1F" w14:textId="77777777" w:rsidR="003C610C" w:rsidRDefault="00C24A72">
            <w:pPr>
              <w:pStyle w:val="a4"/>
              <w:ind w:firstLine="280"/>
              <w:jc w:val="both"/>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bottom"/>
          </w:tcPr>
          <w:p w14:paraId="4349CF27"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14:paraId="019CE77C"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14:paraId="7B692B21" w14:textId="77777777"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bottom"/>
          </w:tcPr>
          <w:p w14:paraId="0CA87BD7"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14:paraId="36A3A6DF" w14:textId="77777777" w:rsidR="003C610C" w:rsidRDefault="00C24A72">
            <w:pPr>
              <w:pStyle w:val="a4"/>
              <w:rPr>
                <w:sz w:val="18"/>
                <w:szCs w:val="18"/>
              </w:rPr>
            </w:pPr>
            <w:r>
              <w:rPr>
                <w:b/>
                <w:bCs/>
                <w:sz w:val="18"/>
                <w:szCs w:val="18"/>
              </w:rPr>
              <w:t>-</w:t>
            </w:r>
          </w:p>
        </w:tc>
      </w:tr>
      <w:tr w:rsidR="003C610C" w14:paraId="277B01EB" w14:textId="77777777">
        <w:trPr>
          <w:trHeight w:hRule="exact" w:val="216"/>
          <w:jc w:val="center"/>
        </w:trPr>
        <w:tc>
          <w:tcPr>
            <w:tcW w:w="470" w:type="dxa"/>
            <w:vMerge/>
            <w:tcBorders>
              <w:left w:val="single" w:sz="4" w:space="0" w:color="auto"/>
            </w:tcBorders>
            <w:shd w:val="clear" w:color="auto" w:fill="auto"/>
            <w:vAlign w:val="center"/>
          </w:tcPr>
          <w:p w14:paraId="68AFC2EE" w14:textId="77777777" w:rsidR="003C610C" w:rsidRDefault="003C610C"/>
        </w:tc>
        <w:tc>
          <w:tcPr>
            <w:tcW w:w="1795" w:type="dxa"/>
            <w:tcBorders>
              <w:top w:val="single" w:sz="4" w:space="0" w:color="auto"/>
              <w:left w:val="single" w:sz="4" w:space="0" w:color="auto"/>
            </w:tcBorders>
            <w:shd w:val="clear" w:color="auto" w:fill="auto"/>
            <w:vAlign w:val="bottom"/>
          </w:tcPr>
          <w:p w14:paraId="39D609C4" w14:textId="77777777" w:rsidR="003C610C" w:rsidRDefault="00C24A72">
            <w:pPr>
              <w:pStyle w:val="a4"/>
              <w:jc w:val="left"/>
              <w:rPr>
                <w:sz w:val="18"/>
                <w:szCs w:val="18"/>
              </w:rPr>
            </w:pPr>
            <w:r>
              <w:rPr>
                <w:sz w:val="18"/>
                <w:szCs w:val="18"/>
              </w:rPr>
              <w:t>деловой</w:t>
            </w:r>
          </w:p>
        </w:tc>
        <w:tc>
          <w:tcPr>
            <w:tcW w:w="850" w:type="dxa"/>
            <w:tcBorders>
              <w:top w:val="single" w:sz="4" w:space="0" w:color="auto"/>
              <w:left w:val="single" w:sz="4" w:space="0" w:color="auto"/>
            </w:tcBorders>
            <w:shd w:val="clear" w:color="auto" w:fill="auto"/>
            <w:vAlign w:val="bottom"/>
          </w:tcPr>
          <w:p w14:paraId="63416DDB" w14:textId="77777777"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bottom"/>
          </w:tcPr>
          <w:p w14:paraId="6020599A" w14:textId="77777777" w:rsidR="003C610C" w:rsidRDefault="00C24A72">
            <w:pPr>
              <w:pStyle w:val="a4"/>
              <w:ind w:firstLine="280"/>
              <w:jc w:val="both"/>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bottom"/>
          </w:tcPr>
          <w:p w14:paraId="541A4A20"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14:paraId="0F9A9E05"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14:paraId="39ACEAFA" w14:textId="77777777"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bottom"/>
          </w:tcPr>
          <w:p w14:paraId="39BF4566"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14:paraId="79D625F4" w14:textId="77777777" w:rsidR="003C610C" w:rsidRDefault="00C24A72">
            <w:pPr>
              <w:pStyle w:val="a4"/>
              <w:rPr>
                <w:sz w:val="18"/>
                <w:szCs w:val="18"/>
              </w:rPr>
            </w:pPr>
            <w:r>
              <w:rPr>
                <w:b/>
                <w:bCs/>
                <w:sz w:val="18"/>
                <w:szCs w:val="18"/>
              </w:rPr>
              <w:t>-</w:t>
            </w:r>
          </w:p>
        </w:tc>
      </w:tr>
      <w:tr w:rsidR="003C610C" w14:paraId="2C33E15C" w14:textId="77777777">
        <w:trPr>
          <w:trHeight w:hRule="exact" w:val="216"/>
          <w:jc w:val="center"/>
        </w:trPr>
        <w:tc>
          <w:tcPr>
            <w:tcW w:w="9303" w:type="dxa"/>
            <w:gridSpan w:val="9"/>
            <w:tcBorders>
              <w:top w:val="single" w:sz="4" w:space="0" w:color="auto"/>
              <w:left w:val="single" w:sz="4" w:space="0" w:color="auto"/>
              <w:right w:val="single" w:sz="4" w:space="0" w:color="auto"/>
            </w:tcBorders>
            <w:shd w:val="clear" w:color="auto" w:fill="auto"/>
          </w:tcPr>
          <w:p w14:paraId="35056D03" w14:textId="77777777" w:rsidR="003C610C" w:rsidRDefault="00C24A72">
            <w:pPr>
              <w:pStyle w:val="a4"/>
              <w:jc w:val="left"/>
              <w:rPr>
                <w:sz w:val="18"/>
                <w:szCs w:val="18"/>
              </w:rPr>
            </w:pPr>
            <w:r>
              <w:rPr>
                <w:b/>
                <w:bCs/>
                <w:sz w:val="18"/>
                <w:szCs w:val="18"/>
              </w:rPr>
              <w:t>Всего</w:t>
            </w:r>
          </w:p>
        </w:tc>
      </w:tr>
      <w:tr w:rsidR="003C610C" w14:paraId="7F87B81E" w14:textId="77777777">
        <w:trPr>
          <w:trHeight w:hRule="exact" w:val="427"/>
          <w:jc w:val="center"/>
        </w:trPr>
        <w:tc>
          <w:tcPr>
            <w:tcW w:w="470" w:type="dxa"/>
            <w:vMerge w:val="restart"/>
            <w:tcBorders>
              <w:top w:val="single" w:sz="4" w:space="0" w:color="auto"/>
              <w:left w:val="single" w:sz="4" w:space="0" w:color="auto"/>
            </w:tcBorders>
            <w:shd w:val="clear" w:color="auto" w:fill="auto"/>
            <w:vAlign w:val="center"/>
          </w:tcPr>
          <w:p w14:paraId="5D595505" w14:textId="77777777" w:rsidR="003C610C" w:rsidRDefault="00C24A72">
            <w:pPr>
              <w:pStyle w:val="a4"/>
              <w:jc w:val="left"/>
              <w:rPr>
                <w:sz w:val="18"/>
                <w:szCs w:val="18"/>
              </w:rPr>
            </w:pPr>
            <w:r>
              <w:rPr>
                <w:sz w:val="18"/>
                <w:szCs w:val="18"/>
              </w:rPr>
              <w:t>1</w:t>
            </w:r>
          </w:p>
        </w:tc>
        <w:tc>
          <w:tcPr>
            <w:tcW w:w="1795" w:type="dxa"/>
            <w:vMerge w:val="restart"/>
            <w:tcBorders>
              <w:top w:val="single" w:sz="4" w:space="0" w:color="auto"/>
              <w:left w:val="single" w:sz="4" w:space="0" w:color="auto"/>
            </w:tcBorders>
            <w:shd w:val="clear" w:color="auto" w:fill="auto"/>
            <w:vAlign w:val="bottom"/>
          </w:tcPr>
          <w:p w14:paraId="471F8F69" w14:textId="77777777" w:rsidR="003C610C" w:rsidRDefault="00C24A72">
            <w:pPr>
              <w:pStyle w:val="a4"/>
              <w:jc w:val="left"/>
              <w:rPr>
                <w:sz w:val="18"/>
                <w:szCs w:val="18"/>
              </w:rPr>
            </w:pPr>
            <w:r>
              <w:rPr>
                <w:sz w:val="18"/>
                <w:szCs w:val="18"/>
              </w:rPr>
              <w:t>Выявленный фонд по лесовод- ственным требо</w:t>
            </w:r>
            <w:r>
              <w:rPr>
                <w:sz w:val="18"/>
                <w:szCs w:val="18"/>
              </w:rPr>
              <w:softHyphen/>
              <w:t>ваниям</w:t>
            </w:r>
          </w:p>
        </w:tc>
        <w:tc>
          <w:tcPr>
            <w:tcW w:w="850" w:type="dxa"/>
            <w:tcBorders>
              <w:top w:val="single" w:sz="4" w:space="0" w:color="auto"/>
              <w:left w:val="single" w:sz="4" w:space="0" w:color="auto"/>
            </w:tcBorders>
            <w:shd w:val="clear" w:color="auto" w:fill="auto"/>
          </w:tcPr>
          <w:p w14:paraId="20CD8CE2" w14:textId="77777777" w:rsidR="003C610C" w:rsidRDefault="00C24A72">
            <w:pPr>
              <w:pStyle w:val="a4"/>
              <w:ind w:firstLine="320"/>
              <w:jc w:val="left"/>
              <w:rPr>
                <w:sz w:val="18"/>
                <w:szCs w:val="18"/>
              </w:rPr>
            </w:pPr>
            <w:r>
              <w:rPr>
                <w:sz w:val="18"/>
                <w:szCs w:val="18"/>
              </w:rPr>
              <w:t>га</w:t>
            </w:r>
          </w:p>
        </w:tc>
        <w:tc>
          <w:tcPr>
            <w:tcW w:w="672" w:type="dxa"/>
            <w:tcBorders>
              <w:top w:val="single" w:sz="4" w:space="0" w:color="auto"/>
              <w:left w:val="single" w:sz="4" w:space="0" w:color="auto"/>
            </w:tcBorders>
            <w:shd w:val="clear" w:color="auto" w:fill="auto"/>
            <w:vAlign w:val="center"/>
          </w:tcPr>
          <w:p w14:paraId="08A2767F" w14:textId="77777777" w:rsidR="003C610C" w:rsidRDefault="00C24A72">
            <w:pPr>
              <w:pStyle w:val="a4"/>
              <w:ind w:firstLine="280"/>
              <w:jc w:val="both"/>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center"/>
          </w:tcPr>
          <w:p w14:paraId="5BA8A90C"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14:paraId="706A1310"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14:paraId="306A479F" w14:textId="77777777"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center"/>
          </w:tcPr>
          <w:p w14:paraId="784A6D82"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14:paraId="5A5810C2" w14:textId="77777777" w:rsidR="003C610C" w:rsidRDefault="00C24A72">
            <w:pPr>
              <w:pStyle w:val="a4"/>
              <w:rPr>
                <w:sz w:val="18"/>
                <w:szCs w:val="18"/>
              </w:rPr>
            </w:pPr>
            <w:r>
              <w:rPr>
                <w:b/>
                <w:bCs/>
                <w:sz w:val="18"/>
                <w:szCs w:val="18"/>
              </w:rPr>
              <w:t>-</w:t>
            </w:r>
          </w:p>
        </w:tc>
      </w:tr>
      <w:tr w:rsidR="003C610C" w14:paraId="343671F7" w14:textId="77777777">
        <w:trPr>
          <w:trHeight w:hRule="exact" w:val="418"/>
          <w:jc w:val="center"/>
        </w:trPr>
        <w:tc>
          <w:tcPr>
            <w:tcW w:w="470" w:type="dxa"/>
            <w:vMerge/>
            <w:tcBorders>
              <w:left w:val="single" w:sz="4" w:space="0" w:color="auto"/>
            </w:tcBorders>
            <w:shd w:val="clear" w:color="auto" w:fill="auto"/>
            <w:vAlign w:val="center"/>
          </w:tcPr>
          <w:p w14:paraId="14AF4858" w14:textId="77777777" w:rsidR="003C610C" w:rsidRDefault="003C610C"/>
        </w:tc>
        <w:tc>
          <w:tcPr>
            <w:tcW w:w="1795" w:type="dxa"/>
            <w:vMerge/>
            <w:tcBorders>
              <w:left w:val="single" w:sz="4" w:space="0" w:color="auto"/>
            </w:tcBorders>
            <w:shd w:val="clear" w:color="auto" w:fill="auto"/>
            <w:vAlign w:val="bottom"/>
          </w:tcPr>
          <w:p w14:paraId="23770BBF" w14:textId="77777777" w:rsidR="003C610C" w:rsidRDefault="003C610C"/>
        </w:tc>
        <w:tc>
          <w:tcPr>
            <w:tcW w:w="850" w:type="dxa"/>
            <w:tcBorders>
              <w:top w:val="single" w:sz="4" w:space="0" w:color="auto"/>
              <w:left w:val="single" w:sz="4" w:space="0" w:color="auto"/>
            </w:tcBorders>
            <w:shd w:val="clear" w:color="auto" w:fill="auto"/>
            <w:vAlign w:val="center"/>
          </w:tcPr>
          <w:p w14:paraId="290A6592" w14:textId="77777777"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center"/>
          </w:tcPr>
          <w:p w14:paraId="0EE75AF3" w14:textId="77777777" w:rsidR="003C610C" w:rsidRDefault="00C24A72">
            <w:pPr>
              <w:pStyle w:val="a4"/>
              <w:ind w:firstLine="280"/>
              <w:jc w:val="both"/>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center"/>
          </w:tcPr>
          <w:p w14:paraId="5C98C5A3"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14:paraId="6BE2E23E"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14:paraId="7A0E512B" w14:textId="77777777"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center"/>
          </w:tcPr>
          <w:p w14:paraId="124CC726"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14:paraId="2680BF45" w14:textId="77777777" w:rsidR="003C610C" w:rsidRDefault="00C24A72">
            <w:pPr>
              <w:pStyle w:val="a4"/>
              <w:rPr>
                <w:sz w:val="18"/>
                <w:szCs w:val="18"/>
              </w:rPr>
            </w:pPr>
            <w:r>
              <w:rPr>
                <w:b/>
                <w:bCs/>
                <w:sz w:val="18"/>
                <w:szCs w:val="18"/>
              </w:rPr>
              <w:t>-</w:t>
            </w:r>
          </w:p>
        </w:tc>
      </w:tr>
      <w:tr w:rsidR="003C610C" w14:paraId="721B3305" w14:textId="77777777">
        <w:trPr>
          <w:trHeight w:hRule="exact" w:val="422"/>
          <w:jc w:val="center"/>
        </w:trPr>
        <w:tc>
          <w:tcPr>
            <w:tcW w:w="470" w:type="dxa"/>
            <w:tcBorders>
              <w:top w:val="single" w:sz="4" w:space="0" w:color="auto"/>
              <w:left w:val="single" w:sz="4" w:space="0" w:color="auto"/>
            </w:tcBorders>
            <w:shd w:val="clear" w:color="auto" w:fill="auto"/>
            <w:vAlign w:val="center"/>
          </w:tcPr>
          <w:p w14:paraId="27BED78A" w14:textId="77777777" w:rsidR="003C610C" w:rsidRDefault="00C24A72">
            <w:pPr>
              <w:pStyle w:val="a4"/>
              <w:jc w:val="left"/>
              <w:rPr>
                <w:sz w:val="18"/>
                <w:szCs w:val="18"/>
              </w:rPr>
            </w:pPr>
            <w:r>
              <w:rPr>
                <w:sz w:val="18"/>
                <w:szCs w:val="18"/>
              </w:rPr>
              <w:t>2</w:t>
            </w:r>
          </w:p>
        </w:tc>
        <w:tc>
          <w:tcPr>
            <w:tcW w:w="1795" w:type="dxa"/>
            <w:tcBorders>
              <w:top w:val="single" w:sz="4" w:space="0" w:color="auto"/>
              <w:left w:val="single" w:sz="4" w:space="0" w:color="auto"/>
            </w:tcBorders>
            <w:shd w:val="clear" w:color="auto" w:fill="auto"/>
            <w:vAlign w:val="bottom"/>
          </w:tcPr>
          <w:p w14:paraId="5F5F958F" w14:textId="77777777" w:rsidR="003C610C" w:rsidRDefault="00C24A72">
            <w:pPr>
              <w:pStyle w:val="a4"/>
              <w:jc w:val="left"/>
              <w:rPr>
                <w:sz w:val="18"/>
                <w:szCs w:val="18"/>
              </w:rPr>
            </w:pPr>
            <w:r>
              <w:rPr>
                <w:sz w:val="18"/>
                <w:szCs w:val="18"/>
              </w:rPr>
              <w:t>Срок вырубки или уборка</w:t>
            </w:r>
          </w:p>
        </w:tc>
        <w:tc>
          <w:tcPr>
            <w:tcW w:w="850" w:type="dxa"/>
            <w:tcBorders>
              <w:top w:val="single" w:sz="4" w:space="0" w:color="auto"/>
              <w:left w:val="single" w:sz="4" w:space="0" w:color="auto"/>
            </w:tcBorders>
            <w:shd w:val="clear" w:color="auto" w:fill="auto"/>
            <w:vAlign w:val="center"/>
          </w:tcPr>
          <w:p w14:paraId="70F97347" w14:textId="77777777" w:rsidR="003C610C" w:rsidRDefault="00C24A72">
            <w:pPr>
              <w:pStyle w:val="a4"/>
              <w:rPr>
                <w:sz w:val="18"/>
                <w:szCs w:val="18"/>
              </w:rPr>
            </w:pPr>
            <w:r>
              <w:rPr>
                <w:sz w:val="18"/>
                <w:szCs w:val="18"/>
              </w:rPr>
              <w:t>лет</w:t>
            </w:r>
          </w:p>
        </w:tc>
        <w:tc>
          <w:tcPr>
            <w:tcW w:w="672" w:type="dxa"/>
            <w:tcBorders>
              <w:top w:val="single" w:sz="4" w:space="0" w:color="auto"/>
              <w:left w:val="single" w:sz="4" w:space="0" w:color="auto"/>
            </w:tcBorders>
            <w:shd w:val="clear" w:color="auto" w:fill="auto"/>
            <w:vAlign w:val="center"/>
          </w:tcPr>
          <w:p w14:paraId="2CC84CF3" w14:textId="77777777" w:rsidR="003C610C" w:rsidRDefault="00C24A72">
            <w:pPr>
              <w:pStyle w:val="a4"/>
              <w:ind w:firstLine="280"/>
              <w:jc w:val="both"/>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center"/>
          </w:tcPr>
          <w:p w14:paraId="1B3CDE52"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14:paraId="0929B3AE"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14:paraId="1FDEBD0E" w14:textId="77777777"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center"/>
          </w:tcPr>
          <w:p w14:paraId="3F078752"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14:paraId="1EDF2856" w14:textId="77777777" w:rsidR="003C610C" w:rsidRDefault="00C24A72">
            <w:pPr>
              <w:pStyle w:val="a4"/>
              <w:rPr>
                <w:sz w:val="18"/>
                <w:szCs w:val="18"/>
              </w:rPr>
            </w:pPr>
            <w:r>
              <w:rPr>
                <w:b/>
                <w:bCs/>
                <w:sz w:val="18"/>
                <w:szCs w:val="18"/>
              </w:rPr>
              <w:t>-</w:t>
            </w:r>
          </w:p>
        </w:tc>
      </w:tr>
      <w:tr w:rsidR="003C610C" w14:paraId="44E3AAC4" w14:textId="77777777">
        <w:trPr>
          <w:trHeight w:hRule="exact" w:val="835"/>
          <w:jc w:val="center"/>
        </w:trPr>
        <w:tc>
          <w:tcPr>
            <w:tcW w:w="470" w:type="dxa"/>
            <w:vMerge w:val="restart"/>
            <w:tcBorders>
              <w:top w:val="single" w:sz="4" w:space="0" w:color="auto"/>
              <w:left w:val="single" w:sz="4" w:space="0" w:color="auto"/>
            </w:tcBorders>
            <w:shd w:val="clear" w:color="auto" w:fill="auto"/>
            <w:vAlign w:val="center"/>
          </w:tcPr>
          <w:p w14:paraId="18814779" w14:textId="77777777" w:rsidR="003C610C" w:rsidRDefault="00C24A72">
            <w:pPr>
              <w:pStyle w:val="a4"/>
              <w:jc w:val="left"/>
              <w:rPr>
                <w:sz w:val="18"/>
                <w:szCs w:val="18"/>
              </w:rPr>
            </w:pPr>
            <w:r>
              <w:rPr>
                <w:sz w:val="18"/>
                <w:szCs w:val="18"/>
              </w:rPr>
              <w:t>3</w:t>
            </w:r>
          </w:p>
        </w:tc>
        <w:tc>
          <w:tcPr>
            <w:tcW w:w="1795" w:type="dxa"/>
            <w:tcBorders>
              <w:top w:val="single" w:sz="4" w:space="0" w:color="auto"/>
              <w:left w:val="single" w:sz="4" w:space="0" w:color="auto"/>
            </w:tcBorders>
            <w:shd w:val="clear" w:color="auto" w:fill="auto"/>
            <w:vAlign w:val="bottom"/>
          </w:tcPr>
          <w:p w14:paraId="329F9BCA" w14:textId="77777777" w:rsidR="003C610C" w:rsidRDefault="00C24A72">
            <w:pPr>
              <w:pStyle w:val="a4"/>
              <w:jc w:val="left"/>
              <w:rPr>
                <w:sz w:val="18"/>
                <w:szCs w:val="18"/>
              </w:rPr>
            </w:pPr>
            <w:r>
              <w:rPr>
                <w:sz w:val="18"/>
                <w:szCs w:val="18"/>
              </w:rPr>
              <w:t>Ежегодный допу</w:t>
            </w:r>
            <w:r>
              <w:rPr>
                <w:sz w:val="18"/>
                <w:szCs w:val="18"/>
              </w:rPr>
              <w:softHyphen/>
              <w:t>стимый объём изъятия древеси</w:t>
            </w:r>
            <w:r>
              <w:rPr>
                <w:sz w:val="18"/>
                <w:szCs w:val="18"/>
              </w:rPr>
              <w:softHyphen/>
              <w:t>ны:</w:t>
            </w:r>
          </w:p>
        </w:tc>
        <w:tc>
          <w:tcPr>
            <w:tcW w:w="850" w:type="dxa"/>
            <w:tcBorders>
              <w:top w:val="single" w:sz="4" w:space="0" w:color="auto"/>
              <w:left w:val="single" w:sz="4" w:space="0" w:color="auto"/>
            </w:tcBorders>
            <w:shd w:val="clear" w:color="auto" w:fill="auto"/>
          </w:tcPr>
          <w:p w14:paraId="30285C04" w14:textId="77777777" w:rsidR="003C610C" w:rsidRDefault="003C610C">
            <w:pPr>
              <w:rPr>
                <w:sz w:val="10"/>
                <w:szCs w:val="10"/>
              </w:rPr>
            </w:pPr>
          </w:p>
        </w:tc>
        <w:tc>
          <w:tcPr>
            <w:tcW w:w="672" w:type="dxa"/>
            <w:tcBorders>
              <w:top w:val="single" w:sz="4" w:space="0" w:color="auto"/>
              <w:left w:val="single" w:sz="4" w:space="0" w:color="auto"/>
            </w:tcBorders>
            <w:shd w:val="clear" w:color="auto" w:fill="auto"/>
          </w:tcPr>
          <w:p w14:paraId="175ED1CF" w14:textId="77777777" w:rsidR="003C610C" w:rsidRDefault="003C610C">
            <w:pPr>
              <w:rPr>
                <w:sz w:val="10"/>
                <w:szCs w:val="10"/>
              </w:rPr>
            </w:pPr>
          </w:p>
        </w:tc>
        <w:tc>
          <w:tcPr>
            <w:tcW w:w="1061" w:type="dxa"/>
            <w:tcBorders>
              <w:top w:val="single" w:sz="4" w:space="0" w:color="auto"/>
              <w:left w:val="single" w:sz="4" w:space="0" w:color="auto"/>
            </w:tcBorders>
            <w:shd w:val="clear" w:color="auto" w:fill="auto"/>
          </w:tcPr>
          <w:p w14:paraId="2BA3A933" w14:textId="77777777" w:rsidR="003C610C" w:rsidRDefault="003C610C">
            <w:pPr>
              <w:rPr>
                <w:sz w:val="10"/>
                <w:szCs w:val="10"/>
              </w:rPr>
            </w:pPr>
          </w:p>
        </w:tc>
        <w:tc>
          <w:tcPr>
            <w:tcW w:w="1253" w:type="dxa"/>
            <w:tcBorders>
              <w:top w:val="single" w:sz="4" w:space="0" w:color="auto"/>
              <w:left w:val="single" w:sz="4" w:space="0" w:color="auto"/>
            </w:tcBorders>
            <w:shd w:val="clear" w:color="auto" w:fill="auto"/>
          </w:tcPr>
          <w:p w14:paraId="409EC971" w14:textId="77777777" w:rsidR="003C610C" w:rsidRDefault="003C610C">
            <w:pPr>
              <w:rPr>
                <w:sz w:val="10"/>
                <w:szCs w:val="10"/>
              </w:rPr>
            </w:pPr>
          </w:p>
        </w:tc>
        <w:tc>
          <w:tcPr>
            <w:tcW w:w="1162" w:type="dxa"/>
            <w:tcBorders>
              <w:top w:val="single" w:sz="4" w:space="0" w:color="auto"/>
              <w:left w:val="single" w:sz="4" w:space="0" w:color="auto"/>
            </w:tcBorders>
            <w:shd w:val="clear" w:color="auto" w:fill="auto"/>
          </w:tcPr>
          <w:p w14:paraId="26A2CB92" w14:textId="77777777" w:rsidR="003C610C" w:rsidRDefault="003C610C">
            <w:pPr>
              <w:rPr>
                <w:sz w:val="10"/>
                <w:szCs w:val="10"/>
              </w:rPr>
            </w:pPr>
          </w:p>
        </w:tc>
        <w:tc>
          <w:tcPr>
            <w:tcW w:w="1334" w:type="dxa"/>
            <w:tcBorders>
              <w:top w:val="single" w:sz="4" w:space="0" w:color="auto"/>
              <w:left w:val="single" w:sz="4" w:space="0" w:color="auto"/>
            </w:tcBorders>
            <w:shd w:val="clear" w:color="auto" w:fill="auto"/>
          </w:tcPr>
          <w:p w14:paraId="4E685982" w14:textId="77777777" w:rsidR="003C610C" w:rsidRDefault="003C610C">
            <w:pPr>
              <w:rPr>
                <w:sz w:val="10"/>
                <w:szCs w:val="10"/>
              </w:rPr>
            </w:pPr>
          </w:p>
        </w:tc>
        <w:tc>
          <w:tcPr>
            <w:tcW w:w="706" w:type="dxa"/>
            <w:tcBorders>
              <w:top w:val="single" w:sz="4" w:space="0" w:color="auto"/>
              <w:left w:val="single" w:sz="4" w:space="0" w:color="auto"/>
              <w:right w:val="single" w:sz="4" w:space="0" w:color="auto"/>
            </w:tcBorders>
            <w:shd w:val="clear" w:color="auto" w:fill="auto"/>
          </w:tcPr>
          <w:p w14:paraId="143EB648" w14:textId="77777777" w:rsidR="003C610C" w:rsidRDefault="003C610C">
            <w:pPr>
              <w:rPr>
                <w:sz w:val="10"/>
                <w:szCs w:val="10"/>
              </w:rPr>
            </w:pPr>
          </w:p>
        </w:tc>
      </w:tr>
      <w:tr w:rsidR="003C610C" w14:paraId="2B495443" w14:textId="77777777">
        <w:trPr>
          <w:trHeight w:hRule="exact" w:val="216"/>
          <w:jc w:val="center"/>
        </w:trPr>
        <w:tc>
          <w:tcPr>
            <w:tcW w:w="470" w:type="dxa"/>
            <w:vMerge/>
            <w:tcBorders>
              <w:left w:val="single" w:sz="4" w:space="0" w:color="auto"/>
            </w:tcBorders>
            <w:shd w:val="clear" w:color="auto" w:fill="auto"/>
            <w:vAlign w:val="center"/>
          </w:tcPr>
          <w:p w14:paraId="6D1B0D66" w14:textId="77777777" w:rsidR="003C610C" w:rsidRDefault="003C610C"/>
        </w:tc>
        <w:tc>
          <w:tcPr>
            <w:tcW w:w="1795" w:type="dxa"/>
            <w:tcBorders>
              <w:top w:val="single" w:sz="4" w:space="0" w:color="auto"/>
              <w:left w:val="single" w:sz="4" w:space="0" w:color="auto"/>
            </w:tcBorders>
            <w:shd w:val="clear" w:color="auto" w:fill="auto"/>
            <w:vAlign w:val="bottom"/>
          </w:tcPr>
          <w:p w14:paraId="41DDE6FC" w14:textId="77777777" w:rsidR="003C610C" w:rsidRDefault="00C24A72">
            <w:pPr>
              <w:pStyle w:val="a4"/>
              <w:jc w:val="left"/>
              <w:rPr>
                <w:sz w:val="18"/>
                <w:szCs w:val="18"/>
              </w:rPr>
            </w:pPr>
            <w:r>
              <w:rPr>
                <w:sz w:val="18"/>
                <w:szCs w:val="18"/>
              </w:rPr>
              <w:t>площадь</w:t>
            </w:r>
          </w:p>
        </w:tc>
        <w:tc>
          <w:tcPr>
            <w:tcW w:w="850" w:type="dxa"/>
            <w:tcBorders>
              <w:top w:val="single" w:sz="4" w:space="0" w:color="auto"/>
              <w:left w:val="single" w:sz="4" w:space="0" w:color="auto"/>
            </w:tcBorders>
            <w:shd w:val="clear" w:color="auto" w:fill="auto"/>
            <w:vAlign w:val="bottom"/>
          </w:tcPr>
          <w:p w14:paraId="78F31ECB" w14:textId="77777777" w:rsidR="003C610C" w:rsidRDefault="00C24A72">
            <w:pPr>
              <w:pStyle w:val="a4"/>
              <w:ind w:firstLine="320"/>
              <w:jc w:val="left"/>
              <w:rPr>
                <w:sz w:val="18"/>
                <w:szCs w:val="18"/>
              </w:rPr>
            </w:pPr>
            <w:r>
              <w:rPr>
                <w:sz w:val="18"/>
                <w:szCs w:val="18"/>
              </w:rPr>
              <w:t>га</w:t>
            </w:r>
          </w:p>
        </w:tc>
        <w:tc>
          <w:tcPr>
            <w:tcW w:w="672" w:type="dxa"/>
            <w:tcBorders>
              <w:top w:val="single" w:sz="4" w:space="0" w:color="auto"/>
              <w:left w:val="single" w:sz="4" w:space="0" w:color="auto"/>
            </w:tcBorders>
            <w:shd w:val="clear" w:color="auto" w:fill="auto"/>
            <w:vAlign w:val="bottom"/>
          </w:tcPr>
          <w:p w14:paraId="21F15C5E" w14:textId="77777777" w:rsidR="003C610C" w:rsidRDefault="00C24A72">
            <w:pPr>
              <w:pStyle w:val="a4"/>
              <w:ind w:firstLine="280"/>
              <w:jc w:val="both"/>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bottom"/>
          </w:tcPr>
          <w:p w14:paraId="4371371F"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14:paraId="695C8A35"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14:paraId="1E2F0D51" w14:textId="77777777"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bottom"/>
          </w:tcPr>
          <w:p w14:paraId="0E1E8BC9"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14:paraId="44E549B4" w14:textId="77777777" w:rsidR="003C610C" w:rsidRDefault="00C24A72">
            <w:pPr>
              <w:pStyle w:val="a4"/>
              <w:rPr>
                <w:sz w:val="18"/>
                <w:szCs w:val="18"/>
              </w:rPr>
            </w:pPr>
            <w:r>
              <w:rPr>
                <w:b/>
                <w:bCs/>
                <w:sz w:val="18"/>
                <w:szCs w:val="18"/>
              </w:rPr>
              <w:t>-</w:t>
            </w:r>
          </w:p>
        </w:tc>
      </w:tr>
      <w:tr w:rsidR="003C610C" w14:paraId="2EDF0EB6" w14:textId="77777777">
        <w:trPr>
          <w:trHeight w:hRule="exact" w:val="427"/>
          <w:jc w:val="center"/>
        </w:trPr>
        <w:tc>
          <w:tcPr>
            <w:tcW w:w="470" w:type="dxa"/>
            <w:vMerge/>
            <w:tcBorders>
              <w:left w:val="single" w:sz="4" w:space="0" w:color="auto"/>
            </w:tcBorders>
            <w:shd w:val="clear" w:color="auto" w:fill="auto"/>
            <w:vAlign w:val="center"/>
          </w:tcPr>
          <w:p w14:paraId="373247F6" w14:textId="77777777" w:rsidR="003C610C" w:rsidRDefault="003C610C"/>
        </w:tc>
        <w:tc>
          <w:tcPr>
            <w:tcW w:w="1795" w:type="dxa"/>
            <w:tcBorders>
              <w:top w:val="single" w:sz="4" w:space="0" w:color="auto"/>
              <w:left w:val="single" w:sz="4" w:space="0" w:color="auto"/>
            </w:tcBorders>
            <w:shd w:val="clear" w:color="auto" w:fill="auto"/>
            <w:vAlign w:val="bottom"/>
          </w:tcPr>
          <w:p w14:paraId="1EFF75FF" w14:textId="77777777" w:rsidR="003C610C" w:rsidRDefault="00C24A72">
            <w:pPr>
              <w:pStyle w:val="a4"/>
              <w:jc w:val="left"/>
              <w:rPr>
                <w:sz w:val="18"/>
                <w:szCs w:val="18"/>
              </w:rPr>
            </w:pPr>
            <w:r>
              <w:rPr>
                <w:sz w:val="18"/>
                <w:szCs w:val="18"/>
              </w:rPr>
              <w:t>выбираемый за</w:t>
            </w:r>
            <w:r>
              <w:rPr>
                <w:sz w:val="18"/>
                <w:szCs w:val="18"/>
              </w:rPr>
              <w:softHyphen/>
              <w:t>пас, всего</w:t>
            </w:r>
          </w:p>
        </w:tc>
        <w:tc>
          <w:tcPr>
            <w:tcW w:w="850" w:type="dxa"/>
            <w:tcBorders>
              <w:top w:val="single" w:sz="4" w:space="0" w:color="auto"/>
              <w:left w:val="single" w:sz="4" w:space="0" w:color="auto"/>
            </w:tcBorders>
            <w:shd w:val="clear" w:color="auto" w:fill="auto"/>
          </w:tcPr>
          <w:p w14:paraId="495E7201" w14:textId="77777777" w:rsidR="003C610C" w:rsidRDefault="003C610C">
            <w:pPr>
              <w:rPr>
                <w:sz w:val="10"/>
                <w:szCs w:val="10"/>
              </w:rPr>
            </w:pPr>
          </w:p>
        </w:tc>
        <w:tc>
          <w:tcPr>
            <w:tcW w:w="672" w:type="dxa"/>
            <w:tcBorders>
              <w:top w:val="single" w:sz="4" w:space="0" w:color="auto"/>
              <w:left w:val="single" w:sz="4" w:space="0" w:color="auto"/>
            </w:tcBorders>
            <w:shd w:val="clear" w:color="auto" w:fill="auto"/>
          </w:tcPr>
          <w:p w14:paraId="47487D4F" w14:textId="77777777" w:rsidR="003C610C" w:rsidRDefault="003C610C">
            <w:pPr>
              <w:rPr>
                <w:sz w:val="10"/>
                <w:szCs w:val="10"/>
              </w:rPr>
            </w:pPr>
          </w:p>
        </w:tc>
        <w:tc>
          <w:tcPr>
            <w:tcW w:w="1061" w:type="dxa"/>
            <w:tcBorders>
              <w:top w:val="single" w:sz="4" w:space="0" w:color="auto"/>
              <w:left w:val="single" w:sz="4" w:space="0" w:color="auto"/>
            </w:tcBorders>
            <w:shd w:val="clear" w:color="auto" w:fill="auto"/>
          </w:tcPr>
          <w:p w14:paraId="42FC1D96" w14:textId="77777777" w:rsidR="003C610C" w:rsidRDefault="003C610C">
            <w:pPr>
              <w:rPr>
                <w:sz w:val="10"/>
                <w:szCs w:val="10"/>
              </w:rPr>
            </w:pPr>
          </w:p>
        </w:tc>
        <w:tc>
          <w:tcPr>
            <w:tcW w:w="1253" w:type="dxa"/>
            <w:tcBorders>
              <w:top w:val="single" w:sz="4" w:space="0" w:color="auto"/>
              <w:left w:val="single" w:sz="4" w:space="0" w:color="auto"/>
            </w:tcBorders>
            <w:shd w:val="clear" w:color="auto" w:fill="auto"/>
          </w:tcPr>
          <w:p w14:paraId="5D07CDD2" w14:textId="77777777" w:rsidR="003C610C" w:rsidRDefault="003C610C">
            <w:pPr>
              <w:rPr>
                <w:sz w:val="10"/>
                <w:szCs w:val="10"/>
              </w:rPr>
            </w:pPr>
          </w:p>
        </w:tc>
        <w:tc>
          <w:tcPr>
            <w:tcW w:w="1162" w:type="dxa"/>
            <w:tcBorders>
              <w:top w:val="single" w:sz="4" w:space="0" w:color="auto"/>
              <w:left w:val="single" w:sz="4" w:space="0" w:color="auto"/>
            </w:tcBorders>
            <w:shd w:val="clear" w:color="auto" w:fill="auto"/>
          </w:tcPr>
          <w:p w14:paraId="0F6FD253" w14:textId="77777777" w:rsidR="003C610C" w:rsidRDefault="003C610C">
            <w:pPr>
              <w:rPr>
                <w:sz w:val="10"/>
                <w:szCs w:val="10"/>
              </w:rPr>
            </w:pPr>
          </w:p>
        </w:tc>
        <w:tc>
          <w:tcPr>
            <w:tcW w:w="1334" w:type="dxa"/>
            <w:tcBorders>
              <w:top w:val="single" w:sz="4" w:space="0" w:color="auto"/>
              <w:left w:val="single" w:sz="4" w:space="0" w:color="auto"/>
            </w:tcBorders>
            <w:shd w:val="clear" w:color="auto" w:fill="auto"/>
          </w:tcPr>
          <w:p w14:paraId="4FE4763F" w14:textId="77777777" w:rsidR="003C610C" w:rsidRDefault="003C610C">
            <w:pPr>
              <w:rPr>
                <w:sz w:val="10"/>
                <w:szCs w:val="10"/>
              </w:rPr>
            </w:pPr>
          </w:p>
        </w:tc>
        <w:tc>
          <w:tcPr>
            <w:tcW w:w="706" w:type="dxa"/>
            <w:tcBorders>
              <w:top w:val="single" w:sz="4" w:space="0" w:color="auto"/>
              <w:left w:val="single" w:sz="4" w:space="0" w:color="auto"/>
              <w:right w:val="single" w:sz="4" w:space="0" w:color="auto"/>
            </w:tcBorders>
            <w:shd w:val="clear" w:color="auto" w:fill="auto"/>
          </w:tcPr>
          <w:p w14:paraId="0A991C4B" w14:textId="77777777" w:rsidR="003C610C" w:rsidRDefault="003C610C">
            <w:pPr>
              <w:rPr>
                <w:sz w:val="10"/>
                <w:szCs w:val="10"/>
              </w:rPr>
            </w:pPr>
          </w:p>
        </w:tc>
      </w:tr>
      <w:tr w:rsidR="003C610C" w14:paraId="77061374" w14:textId="77777777">
        <w:trPr>
          <w:trHeight w:hRule="exact" w:val="216"/>
          <w:jc w:val="center"/>
        </w:trPr>
        <w:tc>
          <w:tcPr>
            <w:tcW w:w="470" w:type="dxa"/>
            <w:vMerge/>
            <w:tcBorders>
              <w:left w:val="single" w:sz="4" w:space="0" w:color="auto"/>
            </w:tcBorders>
            <w:shd w:val="clear" w:color="auto" w:fill="auto"/>
            <w:vAlign w:val="center"/>
          </w:tcPr>
          <w:p w14:paraId="3E442F10" w14:textId="77777777" w:rsidR="003C610C" w:rsidRDefault="003C610C"/>
        </w:tc>
        <w:tc>
          <w:tcPr>
            <w:tcW w:w="1795" w:type="dxa"/>
            <w:tcBorders>
              <w:top w:val="single" w:sz="4" w:space="0" w:color="auto"/>
              <w:left w:val="single" w:sz="4" w:space="0" w:color="auto"/>
            </w:tcBorders>
            <w:shd w:val="clear" w:color="auto" w:fill="auto"/>
            <w:vAlign w:val="bottom"/>
          </w:tcPr>
          <w:p w14:paraId="58CE5593" w14:textId="77777777" w:rsidR="003C610C" w:rsidRDefault="00C24A72">
            <w:pPr>
              <w:pStyle w:val="a4"/>
              <w:jc w:val="left"/>
              <w:rPr>
                <w:sz w:val="18"/>
                <w:szCs w:val="18"/>
              </w:rPr>
            </w:pPr>
            <w:r>
              <w:rPr>
                <w:sz w:val="18"/>
                <w:szCs w:val="18"/>
              </w:rPr>
              <w:t>корневой</w:t>
            </w:r>
          </w:p>
        </w:tc>
        <w:tc>
          <w:tcPr>
            <w:tcW w:w="850" w:type="dxa"/>
            <w:tcBorders>
              <w:top w:val="single" w:sz="4" w:space="0" w:color="auto"/>
              <w:left w:val="single" w:sz="4" w:space="0" w:color="auto"/>
            </w:tcBorders>
            <w:shd w:val="clear" w:color="auto" w:fill="auto"/>
            <w:vAlign w:val="bottom"/>
          </w:tcPr>
          <w:p w14:paraId="7EB5BD4B" w14:textId="77777777"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bottom"/>
          </w:tcPr>
          <w:p w14:paraId="1D2BDEBC" w14:textId="77777777" w:rsidR="003C610C" w:rsidRDefault="00C24A72">
            <w:pPr>
              <w:pStyle w:val="a4"/>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bottom"/>
          </w:tcPr>
          <w:p w14:paraId="370C88C5"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14:paraId="76E7C96D"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14:paraId="35274EF6" w14:textId="77777777"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bottom"/>
          </w:tcPr>
          <w:p w14:paraId="400D10A7"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14:paraId="5044B5FA" w14:textId="77777777" w:rsidR="003C610C" w:rsidRDefault="00C24A72">
            <w:pPr>
              <w:pStyle w:val="a4"/>
              <w:rPr>
                <w:sz w:val="18"/>
                <w:szCs w:val="18"/>
              </w:rPr>
            </w:pPr>
            <w:r>
              <w:rPr>
                <w:b/>
                <w:bCs/>
                <w:sz w:val="18"/>
                <w:szCs w:val="18"/>
              </w:rPr>
              <w:t>-</w:t>
            </w:r>
          </w:p>
        </w:tc>
      </w:tr>
      <w:tr w:rsidR="003C610C" w14:paraId="19C8F7C5" w14:textId="77777777">
        <w:trPr>
          <w:trHeight w:hRule="exact" w:val="216"/>
          <w:jc w:val="center"/>
        </w:trPr>
        <w:tc>
          <w:tcPr>
            <w:tcW w:w="470" w:type="dxa"/>
            <w:vMerge/>
            <w:tcBorders>
              <w:left w:val="single" w:sz="4" w:space="0" w:color="auto"/>
            </w:tcBorders>
            <w:shd w:val="clear" w:color="auto" w:fill="auto"/>
            <w:vAlign w:val="center"/>
          </w:tcPr>
          <w:p w14:paraId="3F254EF7" w14:textId="77777777" w:rsidR="003C610C" w:rsidRDefault="003C610C"/>
        </w:tc>
        <w:tc>
          <w:tcPr>
            <w:tcW w:w="1795" w:type="dxa"/>
            <w:tcBorders>
              <w:top w:val="single" w:sz="4" w:space="0" w:color="auto"/>
              <w:left w:val="single" w:sz="4" w:space="0" w:color="auto"/>
            </w:tcBorders>
            <w:shd w:val="clear" w:color="auto" w:fill="auto"/>
            <w:vAlign w:val="bottom"/>
          </w:tcPr>
          <w:p w14:paraId="15531D18" w14:textId="77777777" w:rsidR="003C610C" w:rsidRDefault="00C24A72">
            <w:pPr>
              <w:pStyle w:val="a4"/>
              <w:jc w:val="left"/>
              <w:rPr>
                <w:sz w:val="18"/>
                <w:szCs w:val="18"/>
              </w:rPr>
            </w:pPr>
            <w:r>
              <w:rPr>
                <w:sz w:val="18"/>
                <w:szCs w:val="18"/>
              </w:rPr>
              <w:t>ликвидный</w:t>
            </w:r>
          </w:p>
        </w:tc>
        <w:tc>
          <w:tcPr>
            <w:tcW w:w="850" w:type="dxa"/>
            <w:tcBorders>
              <w:top w:val="single" w:sz="4" w:space="0" w:color="auto"/>
              <w:left w:val="single" w:sz="4" w:space="0" w:color="auto"/>
            </w:tcBorders>
            <w:shd w:val="clear" w:color="auto" w:fill="auto"/>
            <w:vAlign w:val="bottom"/>
          </w:tcPr>
          <w:p w14:paraId="308FE083" w14:textId="77777777"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bottom"/>
          </w:tcPr>
          <w:p w14:paraId="1AA4BD4F" w14:textId="77777777" w:rsidR="003C610C" w:rsidRDefault="00C24A72">
            <w:pPr>
              <w:pStyle w:val="a4"/>
              <w:ind w:firstLine="280"/>
              <w:jc w:val="both"/>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bottom"/>
          </w:tcPr>
          <w:p w14:paraId="3CFF509F"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14:paraId="29C4C432"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14:paraId="7CA7833C" w14:textId="77777777"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bottom"/>
          </w:tcPr>
          <w:p w14:paraId="4162832B"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14:paraId="7B4ED186" w14:textId="77777777" w:rsidR="003C610C" w:rsidRDefault="00C24A72">
            <w:pPr>
              <w:pStyle w:val="a4"/>
              <w:rPr>
                <w:sz w:val="18"/>
                <w:szCs w:val="18"/>
              </w:rPr>
            </w:pPr>
            <w:r>
              <w:rPr>
                <w:b/>
                <w:bCs/>
                <w:sz w:val="18"/>
                <w:szCs w:val="18"/>
              </w:rPr>
              <w:t>-</w:t>
            </w:r>
          </w:p>
        </w:tc>
      </w:tr>
      <w:tr w:rsidR="003C610C" w14:paraId="439B7E12" w14:textId="77777777">
        <w:trPr>
          <w:trHeight w:hRule="exact" w:val="226"/>
          <w:jc w:val="center"/>
        </w:trPr>
        <w:tc>
          <w:tcPr>
            <w:tcW w:w="470" w:type="dxa"/>
            <w:vMerge/>
            <w:tcBorders>
              <w:left w:val="single" w:sz="4" w:space="0" w:color="auto"/>
              <w:bottom w:val="single" w:sz="4" w:space="0" w:color="auto"/>
            </w:tcBorders>
            <w:shd w:val="clear" w:color="auto" w:fill="auto"/>
            <w:vAlign w:val="center"/>
          </w:tcPr>
          <w:p w14:paraId="4DD5FE3B" w14:textId="77777777" w:rsidR="003C610C" w:rsidRDefault="003C610C"/>
        </w:tc>
        <w:tc>
          <w:tcPr>
            <w:tcW w:w="1795" w:type="dxa"/>
            <w:tcBorders>
              <w:top w:val="single" w:sz="4" w:space="0" w:color="auto"/>
              <w:left w:val="single" w:sz="4" w:space="0" w:color="auto"/>
              <w:bottom w:val="single" w:sz="4" w:space="0" w:color="auto"/>
            </w:tcBorders>
            <w:shd w:val="clear" w:color="auto" w:fill="auto"/>
            <w:vAlign w:val="bottom"/>
          </w:tcPr>
          <w:p w14:paraId="25870A15" w14:textId="77777777" w:rsidR="003C610C" w:rsidRDefault="00C24A72">
            <w:pPr>
              <w:pStyle w:val="a4"/>
              <w:jc w:val="left"/>
              <w:rPr>
                <w:sz w:val="18"/>
                <w:szCs w:val="18"/>
              </w:rPr>
            </w:pPr>
            <w:r>
              <w:rPr>
                <w:sz w:val="18"/>
                <w:szCs w:val="18"/>
              </w:rPr>
              <w:t>деловой</w:t>
            </w:r>
          </w:p>
        </w:tc>
        <w:tc>
          <w:tcPr>
            <w:tcW w:w="850" w:type="dxa"/>
            <w:tcBorders>
              <w:top w:val="single" w:sz="4" w:space="0" w:color="auto"/>
              <w:left w:val="single" w:sz="4" w:space="0" w:color="auto"/>
              <w:bottom w:val="single" w:sz="4" w:space="0" w:color="auto"/>
            </w:tcBorders>
            <w:shd w:val="clear" w:color="auto" w:fill="auto"/>
            <w:vAlign w:val="bottom"/>
          </w:tcPr>
          <w:p w14:paraId="489A89A4" w14:textId="77777777"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bottom w:val="single" w:sz="4" w:space="0" w:color="auto"/>
            </w:tcBorders>
            <w:shd w:val="clear" w:color="auto" w:fill="auto"/>
            <w:vAlign w:val="bottom"/>
          </w:tcPr>
          <w:p w14:paraId="6B9F3364" w14:textId="77777777" w:rsidR="003C610C" w:rsidRDefault="00C24A72">
            <w:pPr>
              <w:pStyle w:val="a4"/>
              <w:rPr>
                <w:sz w:val="18"/>
                <w:szCs w:val="18"/>
              </w:rPr>
            </w:pPr>
            <w:r>
              <w:rPr>
                <w:b/>
                <w:bCs/>
                <w:sz w:val="18"/>
                <w:szCs w:val="18"/>
              </w:rPr>
              <w:t>-</w:t>
            </w:r>
          </w:p>
        </w:tc>
        <w:tc>
          <w:tcPr>
            <w:tcW w:w="1061" w:type="dxa"/>
            <w:tcBorders>
              <w:top w:val="single" w:sz="4" w:space="0" w:color="auto"/>
              <w:left w:val="single" w:sz="4" w:space="0" w:color="auto"/>
              <w:bottom w:val="single" w:sz="4" w:space="0" w:color="auto"/>
            </w:tcBorders>
            <w:shd w:val="clear" w:color="auto" w:fill="auto"/>
            <w:vAlign w:val="bottom"/>
          </w:tcPr>
          <w:p w14:paraId="558362DC"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bottom w:val="single" w:sz="4" w:space="0" w:color="auto"/>
            </w:tcBorders>
            <w:shd w:val="clear" w:color="auto" w:fill="auto"/>
            <w:vAlign w:val="bottom"/>
          </w:tcPr>
          <w:p w14:paraId="2C74828A" w14:textId="77777777"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bottom w:val="single" w:sz="4" w:space="0" w:color="auto"/>
            </w:tcBorders>
            <w:shd w:val="clear" w:color="auto" w:fill="auto"/>
            <w:vAlign w:val="bottom"/>
          </w:tcPr>
          <w:p w14:paraId="0CC0C233" w14:textId="77777777"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bottom w:val="single" w:sz="4" w:space="0" w:color="auto"/>
            </w:tcBorders>
            <w:shd w:val="clear" w:color="auto" w:fill="auto"/>
            <w:vAlign w:val="bottom"/>
          </w:tcPr>
          <w:p w14:paraId="59E6DEBD" w14:textId="77777777"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14:paraId="08FBEC0E" w14:textId="77777777" w:rsidR="003C610C" w:rsidRDefault="00C24A72">
            <w:pPr>
              <w:pStyle w:val="a4"/>
              <w:rPr>
                <w:sz w:val="18"/>
                <w:szCs w:val="18"/>
              </w:rPr>
            </w:pPr>
            <w:r>
              <w:rPr>
                <w:b/>
                <w:bCs/>
                <w:sz w:val="18"/>
                <w:szCs w:val="18"/>
              </w:rPr>
              <w:t>-</w:t>
            </w:r>
          </w:p>
        </w:tc>
      </w:tr>
    </w:tbl>
    <w:p w14:paraId="3F406017" w14:textId="77777777" w:rsidR="003C610C" w:rsidRDefault="003C610C">
      <w:pPr>
        <w:spacing w:after="239" w:line="1" w:lineRule="exact"/>
      </w:pPr>
    </w:p>
    <w:p w14:paraId="23B32D3F" w14:textId="77777777" w:rsidR="003C610C" w:rsidRDefault="00C24A72">
      <w:pPr>
        <w:pStyle w:val="1"/>
        <w:spacing w:after="240"/>
        <w:ind w:firstLine="820"/>
      </w:pPr>
      <w:r>
        <w:rPr>
          <w:i/>
          <w:iCs/>
        </w:rPr>
        <w:t>Примечание: Сведения приведены по состоянию на 01.01.2022 г.</w:t>
      </w:r>
    </w:p>
    <w:p w14:paraId="2BDB8A07" w14:textId="77777777" w:rsidR="003C610C" w:rsidRDefault="00C24A72">
      <w:pPr>
        <w:pStyle w:val="1"/>
        <w:ind w:firstLine="820"/>
      </w:pPr>
      <w:r>
        <w:t xml:space="preserve">На основании </w:t>
      </w:r>
      <w:r>
        <w:rPr>
          <w:color w:val="0000FF"/>
        </w:rPr>
        <w:t xml:space="preserve">Приказа Минприроды России от 09.11.2020 № 912 </w:t>
      </w:r>
      <w:r>
        <w:t>«Об утвержде</w:t>
      </w:r>
      <w:r>
        <w:softHyphen/>
        <w:t>нии Правил осуществления мероприятий по предупреждению распространения вред</w:t>
      </w:r>
      <w:r>
        <w:softHyphen/>
        <w:t>ных организмов»:</w:t>
      </w:r>
    </w:p>
    <w:p w14:paraId="204AF49A" w14:textId="77777777" w:rsidR="003C610C" w:rsidRDefault="00C24A72">
      <w:pPr>
        <w:pStyle w:val="1"/>
        <w:spacing w:after="240"/>
        <w:ind w:firstLine="820"/>
        <w:sectPr w:rsidR="003C610C">
          <w:headerReference w:type="even" r:id="rId80"/>
          <w:headerReference w:type="default" r:id="rId81"/>
          <w:footerReference w:type="even" r:id="rId82"/>
          <w:footerReference w:type="default" r:id="rId83"/>
          <w:pgSz w:w="11900" w:h="16840"/>
          <w:pgMar w:top="1047" w:right="1247" w:bottom="1355" w:left="1235" w:header="0" w:footer="3" w:gutter="0"/>
          <w:cols w:space="720"/>
          <w:noEndnote/>
          <w:docGrid w:linePitch="360"/>
        </w:sectPr>
      </w:pPr>
      <w:r>
        <w:t>пункт 28. «Сведения о видах и объемах СОМ, планируемых к проведению лица-</w:t>
      </w:r>
    </w:p>
    <w:p w14:paraId="76968B6A" w14:textId="77777777" w:rsidR="003C610C" w:rsidRDefault="00C24A72">
      <w:pPr>
        <w:pStyle w:val="1"/>
        <w:ind w:firstLine="0"/>
        <w:jc w:val="both"/>
      </w:pPr>
      <w:r>
        <w:t>ми, использующими леса на основании договора аренды, права постоянного (бессроч</w:t>
      </w:r>
      <w:r>
        <w:softHyphen/>
        <w:t xml:space="preserve">ного) </w:t>
      </w:r>
      <w:r>
        <w:lastRenderedPageBreak/>
        <w:t>пользования лесным участком, отражаются в лесной декларации»;</w:t>
      </w:r>
    </w:p>
    <w:p w14:paraId="086F48B0" w14:textId="77777777" w:rsidR="003C610C" w:rsidRDefault="00C24A72">
      <w:pPr>
        <w:pStyle w:val="1"/>
        <w:ind w:firstLine="820"/>
        <w:jc w:val="both"/>
      </w:pPr>
      <w:r>
        <w:t>пункт 27. «Планирование объемов СОМ на лесных участках, не переданных в пользование, отражается в лесохозяйственном регламенте лесничества (лесопарка) на основании данных государственного лесопатологического мониторинга и ЛПО»;</w:t>
      </w:r>
    </w:p>
    <w:p w14:paraId="3044400F" w14:textId="77777777" w:rsidR="003C610C" w:rsidRDefault="00C24A72">
      <w:pPr>
        <w:pStyle w:val="1"/>
        <w:ind w:firstLine="640"/>
        <w:jc w:val="both"/>
      </w:pPr>
      <w:r>
        <w:t>пункт 58. «По результатам осуществления СОМ вносятся изменения в лесной план субъекта Российской Федерации, лесохозяйственный регламент лесничества, ле</w:t>
      </w:r>
      <w:r>
        <w:softHyphen/>
        <w:t>сопарка».</w:t>
      </w:r>
    </w:p>
    <w:p w14:paraId="455A5B29" w14:textId="77777777" w:rsidR="003C610C" w:rsidRDefault="00C24A72">
      <w:pPr>
        <w:pStyle w:val="1"/>
        <w:ind w:firstLine="820"/>
        <w:jc w:val="both"/>
      </w:pPr>
      <w:r>
        <w:rPr>
          <w:b/>
          <w:bCs/>
        </w:rPr>
        <w:t>Нормативы и параметры профилактических мероприятий по защите лесов</w:t>
      </w:r>
    </w:p>
    <w:p w14:paraId="36681A53" w14:textId="77777777" w:rsidR="003C610C" w:rsidRDefault="00C24A72">
      <w:pPr>
        <w:pStyle w:val="1"/>
        <w:ind w:firstLine="820"/>
        <w:jc w:val="both"/>
      </w:pPr>
      <w:r>
        <w:rPr>
          <w:color w:val="0000FF"/>
        </w:rPr>
        <w:t xml:space="preserve">Приказ Минприроды России от 09.11.2020 № 912 </w:t>
      </w:r>
      <w:r>
        <w:t>«Об утверждении Правил осуществления мероприятий по предупреждению распространения вредных организ</w:t>
      </w:r>
      <w:r>
        <w:softHyphen/>
        <w:t>мов»:</w:t>
      </w:r>
    </w:p>
    <w:p w14:paraId="52C6A13E" w14:textId="77777777" w:rsidR="003C610C" w:rsidRDefault="00C24A72">
      <w:pPr>
        <w:pStyle w:val="1"/>
        <w:ind w:firstLine="820"/>
        <w:jc w:val="both"/>
      </w:pPr>
      <w:r>
        <w:t>пункт 6. «Профилактические мероприятия направлены на повышение устойчи</w:t>
      </w:r>
      <w:r>
        <w:softHyphen/>
        <w:t>вости лесов и предотвращение неблагоприятных воздействий на леса»;</w:t>
      </w:r>
    </w:p>
    <w:p w14:paraId="29249F1E" w14:textId="77777777" w:rsidR="003C610C" w:rsidRDefault="00C24A72">
      <w:pPr>
        <w:pStyle w:val="1"/>
        <w:ind w:firstLine="820"/>
        <w:jc w:val="both"/>
      </w:pPr>
      <w:r>
        <w:t>пункт 8. «Профилактические мероприятия подразделяются на лесохозяйствен</w:t>
      </w:r>
      <w:r>
        <w:softHyphen/>
        <w:t>ные и биотехнические»;</w:t>
      </w:r>
    </w:p>
    <w:p w14:paraId="7CF90255" w14:textId="77777777" w:rsidR="003C610C" w:rsidRDefault="00C24A72">
      <w:pPr>
        <w:pStyle w:val="1"/>
        <w:ind w:firstLine="820"/>
        <w:jc w:val="both"/>
      </w:pPr>
      <w:r>
        <w:t>пункт 9. «К профилактическим лесохозяйственным мероприятиям относятся:</w:t>
      </w:r>
    </w:p>
    <w:p w14:paraId="77DB7F2C" w14:textId="77777777" w:rsidR="003C610C" w:rsidRDefault="00C24A72">
      <w:pPr>
        <w:pStyle w:val="1"/>
        <w:numPr>
          <w:ilvl w:val="0"/>
          <w:numId w:val="16"/>
        </w:numPr>
        <w:tabs>
          <w:tab w:val="left" w:pos="968"/>
        </w:tabs>
        <w:ind w:firstLine="820"/>
        <w:jc w:val="both"/>
      </w:pPr>
      <w:r>
        <w:t>использование удобрений и минеральных добавок для повышения устойчиво</w:t>
      </w:r>
      <w:r>
        <w:softHyphen/>
        <w:t>сти лесных насаждений в неблагоприятные периоды (засуха, повреждение насекомы</w:t>
      </w:r>
      <w:r>
        <w:softHyphen/>
        <w:t>ми);</w:t>
      </w:r>
    </w:p>
    <w:p w14:paraId="3AAAA469" w14:textId="77777777" w:rsidR="003C610C" w:rsidRDefault="00C24A72">
      <w:pPr>
        <w:pStyle w:val="1"/>
        <w:numPr>
          <w:ilvl w:val="0"/>
          <w:numId w:val="16"/>
        </w:numPr>
        <w:tabs>
          <w:tab w:val="left" w:pos="1689"/>
        </w:tabs>
        <w:ind w:firstLine="820"/>
        <w:jc w:val="both"/>
      </w:pPr>
      <w:r>
        <w:t>лечение деревьев;</w:t>
      </w:r>
    </w:p>
    <w:p w14:paraId="3F721980" w14:textId="77777777" w:rsidR="003C610C" w:rsidRDefault="00C24A72">
      <w:pPr>
        <w:pStyle w:val="1"/>
        <w:numPr>
          <w:ilvl w:val="0"/>
          <w:numId w:val="16"/>
        </w:numPr>
        <w:tabs>
          <w:tab w:val="left" w:pos="968"/>
        </w:tabs>
        <w:ind w:firstLine="820"/>
        <w:jc w:val="both"/>
      </w:pPr>
      <w:r>
        <w:t>применение пестицидов для предотвращения появления очагов вредных орга</w:t>
      </w:r>
      <w:r>
        <w:softHyphen/>
        <w:t>низмов»;</w:t>
      </w:r>
    </w:p>
    <w:p w14:paraId="174916AC" w14:textId="77777777" w:rsidR="003C610C" w:rsidRDefault="00C24A72">
      <w:pPr>
        <w:pStyle w:val="1"/>
        <w:ind w:firstLine="820"/>
        <w:jc w:val="both"/>
      </w:pPr>
      <w:r>
        <w:t>пункт 18. «Профилактическими биотехническими мероприятиями являются:</w:t>
      </w:r>
    </w:p>
    <w:p w14:paraId="69F78FC9" w14:textId="77777777" w:rsidR="003C610C" w:rsidRDefault="00C24A72">
      <w:pPr>
        <w:pStyle w:val="1"/>
        <w:numPr>
          <w:ilvl w:val="0"/>
          <w:numId w:val="16"/>
        </w:numPr>
        <w:tabs>
          <w:tab w:val="left" w:pos="968"/>
        </w:tabs>
        <w:ind w:firstLine="820"/>
        <w:jc w:val="both"/>
      </w:pPr>
      <w:r>
        <w:t>улучшение условий обитания и размножения насекомоядных птиц и других насекомоядных животных;</w:t>
      </w:r>
    </w:p>
    <w:p w14:paraId="595400EA" w14:textId="77777777" w:rsidR="003C610C" w:rsidRDefault="00C24A72">
      <w:pPr>
        <w:pStyle w:val="1"/>
        <w:numPr>
          <w:ilvl w:val="0"/>
          <w:numId w:val="16"/>
        </w:numPr>
        <w:tabs>
          <w:tab w:val="left" w:pos="978"/>
        </w:tabs>
        <w:ind w:firstLine="820"/>
        <w:jc w:val="both"/>
      </w:pPr>
      <w:r>
        <w:t>охрана местообитаний, выпуск, расселение и интродукция насекомых- энтомофагов;</w:t>
      </w:r>
    </w:p>
    <w:p w14:paraId="06B3E442" w14:textId="77777777" w:rsidR="003C610C" w:rsidRDefault="00C24A72">
      <w:pPr>
        <w:pStyle w:val="1"/>
        <w:numPr>
          <w:ilvl w:val="0"/>
          <w:numId w:val="16"/>
        </w:numPr>
        <w:tabs>
          <w:tab w:val="left" w:pos="1689"/>
        </w:tabs>
        <w:ind w:firstLine="820"/>
        <w:jc w:val="both"/>
      </w:pPr>
      <w:r>
        <w:t>посев травянистых нектароносных растений»;</w:t>
      </w:r>
    </w:p>
    <w:p w14:paraId="3E4863E3" w14:textId="77777777" w:rsidR="003C610C" w:rsidRDefault="00C24A72">
      <w:pPr>
        <w:pStyle w:val="1"/>
        <w:numPr>
          <w:ilvl w:val="0"/>
          <w:numId w:val="16"/>
        </w:numPr>
        <w:tabs>
          <w:tab w:val="left" w:pos="1689"/>
        </w:tabs>
        <w:ind w:firstLine="820"/>
        <w:jc w:val="both"/>
      </w:pPr>
      <w:r>
        <w:t>использование феромонов.</w:t>
      </w:r>
    </w:p>
    <w:p w14:paraId="7A2CBFDF" w14:textId="77777777" w:rsidR="003C610C" w:rsidRDefault="00C24A72">
      <w:pPr>
        <w:pStyle w:val="1"/>
        <w:spacing w:after="260"/>
        <w:ind w:firstLine="640"/>
        <w:jc w:val="both"/>
      </w:pPr>
      <w:r>
        <w:t>Мероприятия по защите лесов от вредных организмов приведены в таблице 2.17.2.2 (15.1)</w:t>
      </w:r>
    </w:p>
    <w:p w14:paraId="21C9C7FF" w14:textId="77777777" w:rsidR="003C610C" w:rsidRDefault="00C24A72">
      <w:pPr>
        <w:pStyle w:val="26"/>
        <w:spacing w:line="290" w:lineRule="auto"/>
        <w:ind w:firstLine="0"/>
        <w:jc w:val="right"/>
      </w:pPr>
      <w:r>
        <w:rPr>
          <w:i/>
          <w:iCs/>
        </w:rPr>
        <w:t>Таблица 24(15.1).</w:t>
      </w:r>
    </w:p>
    <w:p w14:paraId="550A5063" w14:textId="77777777" w:rsidR="003C610C" w:rsidRDefault="00C24A72">
      <w:pPr>
        <w:pStyle w:val="80"/>
        <w:spacing w:after="260"/>
      </w:pPr>
      <w:r>
        <w:t>Параметры профилактических и других мероприятий</w:t>
      </w:r>
      <w:r>
        <w:br/>
        <w:t>по предупреждению распространения вредных организмов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06"/>
        <w:gridCol w:w="1224"/>
        <w:gridCol w:w="1320"/>
        <w:gridCol w:w="1243"/>
        <w:gridCol w:w="1709"/>
      </w:tblGrid>
      <w:tr w:rsidR="003C610C" w14:paraId="7A8C0072" w14:textId="77777777">
        <w:trPr>
          <w:trHeight w:hRule="exact" w:val="427"/>
          <w:jc w:val="center"/>
        </w:trPr>
        <w:tc>
          <w:tcPr>
            <w:tcW w:w="3806" w:type="dxa"/>
            <w:tcBorders>
              <w:top w:val="single" w:sz="4" w:space="0" w:color="auto"/>
              <w:left w:val="single" w:sz="4" w:space="0" w:color="auto"/>
            </w:tcBorders>
            <w:shd w:val="clear" w:color="auto" w:fill="auto"/>
            <w:vAlign w:val="bottom"/>
          </w:tcPr>
          <w:p w14:paraId="07BABC23" w14:textId="77777777" w:rsidR="003C610C" w:rsidRDefault="00C24A72">
            <w:pPr>
              <w:pStyle w:val="a4"/>
              <w:rPr>
                <w:sz w:val="18"/>
                <w:szCs w:val="18"/>
              </w:rPr>
            </w:pPr>
            <w:r>
              <w:rPr>
                <w:sz w:val="18"/>
                <w:szCs w:val="18"/>
              </w:rPr>
              <w:t>Наименование мероприятия</w:t>
            </w:r>
          </w:p>
        </w:tc>
        <w:tc>
          <w:tcPr>
            <w:tcW w:w="1224" w:type="dxa"/>
            <w:tcBorders>
              <w:top w:val="single" w:sz="4" w:space="0" w:color="auto"/>
              <w:left w:val="single" w:sz="4" w:space="0" w:color="auto"/>
            </w:tcBorders>
            <w:shd w:val="clear" w:color="auto" w:fill="auto"/>
            <w:vAlign w:val="bottom"/>
          </w:tcPr>
          <w:p w14:paraId="21D039D9" w14:textId="77777777" w:rsidR="003C610C" w:rsidRDefault="00C24A72">
            <w:pPr>
              <w:pStyle w:val="a4"/>
              <w:rPr>
                <w:sz w:val="18"/>
                <w:szCs w:val="18"/>
              </w:rPr>
            </w:pPr>
            <w:r>
              <w:rPr>
                <w:sz w:val="18"/>
                <w:szCs w:val="18"/>
              </w:rPr>
              <w:t>Единицы измерения</w:t>
            </w:r>
          </w:p>
        </w:tc>
        <w:tc>
          <w:tcPr>
            <w:tcW w:w="1320" w:type="dxa"/>
            <w:tcBorders>
              <w:top w:val="single" w:sz="4" w:space="0" w:color="auto"/>
              <w:left w:val="single" w:sz="4" w:space="0" w:color="auto"/>
            </w:tcBorders>
            <w:shd w:val="clear" w:color="auto" w:fill="auto"/>
            <w:vAlign w:val="bottom"/>
          </w:tcPr>
          <w:p w14:paraId="4C47F6F9" w14:textId="77777777" w:rsidR="003C610C" w:rsidRDefault="00C24A72">
            <w:pPr>
              <w:pStyle w:val="a4"/>
              <w:rPr>
                <w:sz w:val="18"/>
                <w:szCs w:val="18"/>
              </w:rPr>
            </w:pPr>
            <w:r>
              <w:rPr>
                <w:sz w:val="18"/>
                <w:szCs w:val="18"/>
              </w:rPr>
              <w:t>Объём ме</w:t>
            </w:r>
            <w:r>
              <w:rPr>
                <w:sz w:val="18"/>
                <w:szCs w:val="18"/>
              </w:rPr>
              <w:softHyphen/>
              <w:t>роприятия</w:t>
            </w:r>
          </w:p>
        </w:tc>
        <w:tc>
          <w:tcPr>
            <w:tcW w:w="1243" w:type="dxa"/>
            <w:tcBorders>
              <w:top w:val="single" w:sz="4" w:space="0" w:color="auto"/>
              <w:left w:val="single" w:sz="4" w:space="0" w:color="auto"/>
            </w:tcBorders>
            <w:shd w:val="clear" w:color="auto" w:fill="auto"/>
            <w:vAlign w:val="bottom"/>
          </w:tcPr>
          <w:p w14:paraId="7FDA90AF" w14:textId="77777777" w:rsidR="003C610C" w:rsidRDefault="00C24A72">
            <w:pPr>
              <w:pStyle w:val="a4"/>
              <w:rPr>
                <w:sz w:val="18"/>
                <w:szCs w:val="18"/>
              </w:rPr>
            </w:pPr>
            <w:r>
              <w:rPr>
                <w:sz w:val="18"/>
                <w:szCs w:val="18"/>
              </w:rPr>
              <w:t>Срок про</w:t>
            </w:r>
            <w:r>
              <w:rPr>
                <w:sz w:val="18"/>
                <w:szCs w:val="18"/>
              </w:rPr>
              <w:softHyphen/>
              <w:t>ведения</w:t>
            </w:r>
          </w:p>
        </w:tc>
        <w:tc>
          <w:tcPr>
            <w:tcW w:w="1709" w:type="dxa"/>
            <w:tcBorders>
              <w:top w:val="single" w:sz="4" w:space="0" w:color="auto"/>
              <w:left w:val="single" w:sz="4" w:space="0" w:color="auto"/>
              <w:right w:val="single" w:sz="4" w:space="0" w:color="auto"/>
            </w:tcBorders>
            <w:shd w:val="clear" w:color="auto" w:fill="auto"/>
            <w:vAlign w:val="bottom"/>
          </w:tcPr>
          <w:p w14:paraId="7EED8ECB" w14:textId="77777777" w:rsidR="003C610C" w:rsidRDefault="00C24A72">
            <w:pPr>
              <w:pStyle w:val="a4"/>
              <w:rPr>
                <w:sz w:val="18"/>
                <w:szCs w:val="18"/>
              </w:rPr>
            </w:pPr>
            <w:r>
              <w:rPr>
                <w:sz w:val="18"/>
                <w:szCs w:val="18"/>
              </w:rPr>
              <w:t>Ежегодный объ</w:t>
            </w:r>
            <w:r>
              <w:rPr>
                <w:sz w:val="18"/>
                <w:szCs w:val="18"/>
              </w:rPr>
              <w:softHyphen/>
              <w:t>ём мероприятия</w:t>
            </w:r>
          </w:p>
        </w:tc>
      </w:tr>
      <w:tr w:rsidR="003C610C" w14:paraId="3F738C73" w14:textId="77777777">
        <w:trPr>
          <w:trHeight w:hRule="exact" w:val="221"/>
          <w:jc w:val="center"/>
        </w:trPr>
        <w:tc>
          <w:tcPr>
            <w:tcW w:w="3806" w:type="dxa"/>
            <w:tcBorders>
              <w:top w:val="single" w:sz="4" w:space="0" w:color="auto"/>
              <w:left w:val="single" w:sz="4" w:space="0" w:color="auto"/>
            </w:tcBorders>
            <w:shd w:val="clear" w:color="auto" w:fill="auto"/>
            <w:vAlign w:val="bottom"/>
          </w:tcPr>
          <w:p w14:paraId="67FA1B9C" w14:textId="77777777" w:rsidR="003C610C" w:rsidRDefault="00C24A72">
            <w:pPr>
              <w:pStyle w:val="a4"/>
              <w:rPr>
                <w:sz w:val="18"/>
                <w:szCs w:val="18"/>
              </w:rPr>
            </w:pPr>
            <w:r>
              <w:rPr>
                <w:sz w:val="18"/>
                <w:szCs w:val="18"/>
              </w:rPr>
              <w:t>1</w:t>
            </w:r>
          </w:p>
        </w:tc>
        <w:tc>
          <w:tcPr>
            <w:tcW w:w="1224" w:type="dxa"/>
            <w:tcBorders>
              <w:top w:val="single" w:sz="4" w:space="0" w:color="auto"/>
              <w:left w:val="single" w:sz="4" w:space="0" w:color="auto"/>
            </w:tcBorders>
            <w:shd w:val="clear" w:color="auto" w:fill="auto"/>
            <w:vAlign w:val="bottom"/>
          </w:tcPr>
          <w:p w14:paraId="010215CE" w14:textId="77777777" w:rsidR="003C610C" w:rsidRDefault="00C24A72">
            <w:pPr>
              <w:pStyle w:val="a4"/>
              <w:rPr>
                <w:sz w:val="18"/>
                <w:szCs w:val="18"/>
              </w:rPr>
            </w:pPr>
            <w:r>
              <w:rPr>
                <w:sz w:val="18"/>
                <w:szCs w:val="18"/>
              </w:rPr>
              <w:t>2</w:t>
            </w:r>
          </w:p>
        </w:tc>
        <w:tc>
          <w:tcPr>
            <w:tcW w:w="1320" w:type="dxa"/>
            <w:tcBorders>
              <w:top w:val="single" w:sz="4" w:space="0" w:color="auto"/>
              <w:left w:val="single" w:sz="4" w:space="0" w:color="auto"/>
            </w:tcBorders>
            <w:shd w:val="clear" w:color="auto" w:fill="auto"/>
            <w:vAlign w:val="bottom"/>
          </w:tcPr>
          <w:p w14:paraId="480B230D" w14:textId="77777777" w:rsidR="003C610C" w:rsidRDefault="00C24A72">
            <w:pPr>
              <w:pStyle w:val="a4"/>
              <w:rPr>
                <w:sz w:val="18"/>
                <w:szCs w:val="18"/>
              </w:rPr>
            </w:pPr>
            <w:r>
              <w:rPr>
                <w:sz w:val="18"/>
                <w:szCs w:val="18"/>
              </w:rPr>
              <w:t>3</w:t>
            </w:r>
          </w:p>
        </w:tc>
        <w:tc>
          <w:tcPr>
            <w:tcW w:w="1243" w:type="dxa"/>
            <w:tcBorders>
              <w:top w:val="single" w:sz="4" w:space="0" w:color="auto"/>
              <w:left w:val="single" w:sz="4" w:space="0" w:color="auto"/>
            </w:tcBorders>
            <w:shd w:val="clear" w:color="auto" w:fill="auto"/>
            <w:vAlign w:val="bottom"/>
          </w:tcPr>
          <w:p w14:paraId="6E4C91CC" w14:textId="77777777" w:rsidR="003C610C" w:rsidRDefault="00C24A72">
            <w:pPr>
              <w:pStyle w:val="a4"/>
              <w:rPr>
                <w:sz w:val="18"/>
                <w:szCs w:val="18"/>
              </w:rPr>
            </w:pPr>
            <w:r>
              <w:rPr>
                <w:sz w:val="18"/>
                <w:szCs w:val="18"/>
              </w:rPr>
              <w:t>4</w:t>
            </w:r>
          </w:p>
        </w:tc>
        <w:tc>
          <w:tcPr>
            <w:tcW w:w="1709" w:type="dxa"/>
            <w:tcBorders>
              <w:top w:val="single" w:sz="4" w:space="0" w:color="auto"/>
              <w:left w:val="single" w:sz="4" w:space="0" w:color="auto"/>
              <w:right w:val="single" w:sz="4" w:space="0" w:color="auto"/>
            </w:tcBorders>
            <w:shd w:val="clear" w:color="auto" w:fill="auto"/>
            <w:vAlign w:val="bottom"/>
          </w:tcPr>
          <w:p w14:paraId="0A822FE1" w14:textId="77777777" w:rsidR="003C610C" w:rsidRDefault="00C24A72">
            <w:pPr>
              <w:pStyle w:val="a4"/>
              <w:rPr>
                <w:sz w:val="18"/>
                <w:szCs w:val="18"/>
              </w:rPr>
            </w:pPr>
            <w:r>
              <w:rPr>
                <w:sz w:val="18"/>
                <w:szCs w:val="18"/>
              </w:rPr>
              <w:t>5</w:t>
            </w:r>
          </w:p>
        </w:tc>
      </w:tr>
      <w:tr w:rsidR="003C610C" w14:paraId="01FCD84A" w14:textId="77777777">
        <w:trPr>
          <w:trHeight w:hRule="exact" w:val="216"/>
          <w:jc w:val="center"/>
        </w:trPr>
        <w:tc>
          <w:tcPr>
            <w:tcW w:w="9302" w:type="dxa"/>
            <w:gridSpan w:val="5"/>
            <w:tcBorders>
              <w:top w:val="single" w:sz="4" w:space="0" w:color="auto"/>
              <w:left w:val="single" w:sz="4" w:space="0" w:color="auto"/>
              <w:right w:val="single" w:sz="4" w:space="0" w:color="auto"/>
            </w:tcBorders>
            <w:shd w:val="clear" w:color="auto" w:fill="auto"/>
            <w:vAlign w:val="bottom"/>
          </w:tcPr>
          <w:p w14:paraId="4EDFFD14" w14:textId="77777777" w:rsidR="003C610C" w:rsidRDefault="00C24A72">
            <w:pPr>
              <w:pStyle w:val="a4"/>
              <w:rPr>
                <w:sz w:val="18"/>
                <w:szCs w:val="18"/>
              </w:rPr>
            </w:pPr>
            <w:r>
              <w:rPr>
                <w:sz w:val="18"/>
                <w:szCs w:val="18"/>
              </w:rPr>
              <w:t>1. Профилактические</w:t>
            </w:r>
          </w:p>
        </w:tc>
      </w:tr>
      <w:tr w:rsidR="003C610C" w14:paraId="5B2652B6" w14:textId="77777777">
        <w:trPr>
          <w:trHeight w:hRule="exact" w:val="216"/>
          <w:jc w:val="center"/>
        </w:trPr>
        <w:tc>
          <w:tcPr>
            <w:tcW w:w="9302" w:type="dxa"/>
            <w:gridSpan w:val="5"/>
            <w:tcBorders>
              <w:top w:val="single" w:sz="4" w:space="0" w:color="auto"/>
              <w:left w:val="single" w:sz="4" w:space="0" w:color="auto"/>
              <w:right w:val="single" w:sz="4" w:space="0" w:color="auto"/>
            </w:tcBorders>
            <w:shd w:val="clear" w:color="auto" w:fill="auto"/>
          </w:tcPr>
          <w:p w14:paraId="5C023133" w14:textId="77777777" w:rsidR="003C610C" w:rsidRDefault="00C24A72">
            <w:pPr>
              <w:pStyle w:val="a4"/>
              <w:rPr>
                <w:sz w:val="18"/>
                <w:szCs w:val="18"/>
              </w:rPr>
            </w:pPr>
            <w:r>
              <w:rPr>
                <w:sz w:val="18"/>
                <w:szCs w:val="18"/>
              </w:rPr>
              <w:t>1.1. Лесохозяйственные</w:t>
            </w:r>
          </w:p>
        </w:tc>
      </w:tr>
      <w:tr w:rsidR="003C610C" w14:paraId="1E7CF9BB" w14:textId="77777777">
        <w:trPr>
          <w:trHeight w:hRule="exact" w:val="422"/>
          <w:jc w:val="center"/>
        </w:trPr>
        <w:tc>
          <w:tcPr>
            <w:tcW w:w="3806" w:type="dxa"/>
            <w:tcBorders>
              <w:top w:val="single" w:sz="4" w:space="0" w:color="auto"/>
              <w:left w:val="single" w:sz="4" w:space="0" w:color="auto"/>
            </w:tcBorders>
            <w:shd w:val="clear" w:color="auto" w:fill="auto"/>
            <w:vAlign w:val="bottom"/>
          </w:tcPr>
          <w:p w14:paraId="683FF126" w14:textId="77777777" w:rsidR="003C610C" w:rsidRDefault="00C24A72">
            <w:pPr>
              <w:pStyle w:val="a4"/>
              <w:jc w:val="left"/>
              <w:rPr>
                <w:sz w:val="18"/>
                <w:szCs w:val="18"/>
              </w:rPr>
            </w:pPr>
            <w:r>
              <w:rPr>
                <w:sz w:val="18"/>
                <w:szCs w:val="18"/>
              </w:rPr>
              <w:t>Использование удобрений и минераль</w:t>
            </w:r>
            <w:r>
              <w:rPr>
                <w:sz w:val="18"/>
                <w:szCs w:val="18"/>
              </w:rPr>
              <w:softHyphen/>
              <w:t>ных добавок</w:t>
            </w:r>
          </w:p>
        </w:tc>
        <w:tc>
          <w:tcPr>
            <w:tcW w:w="1224" w:type="dxa"/>
            <w:tcBorders>
              <w:top w:val="single" w:sz="4" w:space="0" w:color="auto"/>
              <w:left w:val="single" w:sz="4" w:space="0" w:color="auto"/>
            </w:tcBorders>
            <w:shd w:val="clear" w:color="auto" w:fill="auto"/>
            <w:vAlign w:val="center"/>
          </w:tcPr>
          <w:p w14:paraId="78132142" w14:textId="77777777" w:rsidR="003C610C" w:rsidRDefault="00C24A72">
            <w:pPr>
              <w:pStyle w:val="a4"/>
              <w:rPr>
                <w:sz w:val="18"/>
                <w:szCs w:val="18"/>
              </w:rPr>
            </w:pPr>
            <w:r>
              <w:rPr>
                <w:sz w:val="18"/>
                <w:szCs w:val="18"/>
              </w:rPr>
              <w:t>га</w:t>
            </w:r>
          </w:p>
        </w:tc>
        <w:tc>
          <w:tcPr>
            <w:tcW w:w="1320" w:type="dxa"/>
            <w:tcBorders>
              <w:top w:val="single" w:sz="4" w:space="0" w:color="auto"/>
              <w:left w:val="single" w:sz="4" w:space="0" w:color="auto"/>
            </w:tcBorders>
            <w:shd w:val="clear" w:color="auto" w:fill="auto"/>
            <w:vAlign w:val="center"/>
          </w:tcPr>
          <w:p w14:paraId="10EFD4BE" w14:textId="77777777" w:rsidR="003C610C" w:rsidRDefault="00C24A72">
            <w:pPr>
              <w:pStyle w:val="a4"/>
              <w:rPr>
                <w:sz w:val="18"/>
                <w:szCs w:val="18"/>
              </w:rPr>
            </w:pPr>
            <w:r>
              <w:rPr>
                <w:sz w:val="18"/>
                <w:szCs w:val="18"/>
              </w:rPr>
              <w:t>-</w:t>
            </w:r>
          </w:p>
        </w:tc>
        <w:tc>
          <w:tcPr>
            <w:tcW w:w="1243" w:type="dxa"/>
            <w:tcBorders>
              <w:top w:val="single" w:sz="4" w:space="0" w:color="auto"/>
              <w:left w:val="single" w:sz="4" w:space="0" w:color="auto"/>
            </w:tcBorders>
            <w:shd w:val="clear" w:color="auto" w:fill="auto"/>
            <w:vAlign w:val="center"/>
          </w:tcPr>
          <w:p w14:paraId="5BC148ED" w14:textId="77777777" w:rsidR="003C610C" w:rsidRDefault="00C24A72">
            <w:pPr>
              <w:pStyle w:val="a4"/>
              <w:rPr>
                <w:sz w:val="18"/>
                <w:szCs w:val="18"/>
              </w:rPr>
            </w:pPr>
            <w:r>
              <w:rPr>
                <w:sz w:val="18"/>
                <w:szCs w:val="18"/>
              </w:rPr>
              <w:t>-</w:t>
            </w:r>
          </w:p>
        </w:tc>
        <w:tc>
          <w:tcPr>
            <w:tcW w:w="1709" w:type="dxa"/>
            <w:tcBorders>
              <w:top w:val="single" w:sz="4" w:space="0" w:color="auto"/>
              <w:left w:val="single" w:sz="4" w:space="0" w:color="auto"/>
              <w:right w:val="single" w:sz="4" w:space="0" w:color="auto"/>
            </w:tcBorders>
            <w:shd w:val="clear" w:color="auto" w:fill="auto"/>
            <w:vAlign w:val="center"/>
          </w:tcPr>
          <w:p w14:paraId="21178604" w14:textId="77777777" w:rsidR="003C610C" w:rsidRDefault="00C24A72">
            <w:pPr>
              <w:pStyle w:val="a4"/>
              <w:rPr>
                <w:sz w:val="18"/>
                <w:szCs w:val="18"/>
              </w:rPr>
            </w:pPr>
            <w:r>
              <w:rPr>
                <w:sz w:val="18"/>
                <w:szCs w:val="18"/>
              </w:rPr>
              <w:t>-</w:t>
            </w:r>
          </w:p>
        </w:tc>
      </w:tr>
      <w:tr w:rsidR="003C610C" w14:paraId="0642E705" w14:textId="77777777">
        <w:trPr>
          <w:trHeight w:hRule="exact" w:val="216"/>
          <w:jc w:val="center"/>
        </w:trPr>
        <w:tc>
          <w:tcPr>
            <w:tcW w:w="3806" w:type="dxa"/>
            <w:tcBorders>
              <w:top w:val="single" w:sz="4" w:space="0" w:color="auto"/>
              <w:left w:val="single" w:sz="4" w:space="0" w:color="auto"/>
            </w:tcBorders>
            <w:shd w:val="clear" w:color="auto" w:fill="auto"/>
            <w:vAlign w:val="bottom"/>
          </w:tcPr>
          <w:p w14:paraId="3B855034" w14:textId="77777777" w:rsidR="003C610C" w:rsidRDefault="00C24A72">
            <w:pPr>
              <w:pStyle w:val="a4"/>
              <w:jc w:val="left"/>
              <w:rPr>
                <w:sz w:val="18"/>
                <w:szCs w:val="18"/>
              </w:rPr>
            </w:pPr>
            <w:r>
              <w:rPr>
                <w:sz w:val="18"/>
                <w:szCs w:val="18"/>
              </w:rPr>
              <w:t>Лечение деревьев</w:t>
            </w:r>
          </w:p>
        </w:tc>
        <w:tc>
          <w:tcPr>
            <w:tcW w:w="1224" w:type="dxa"/>
            <w:tcBorders>
              <w:top w:val="single" w:sz="4" w:space="0" w:color="auto"/>
              <w:left w:val="single" w:sz="4" w:space="0" w:color="auto"/>
            </w:tcBorders>
            <w:shd w:val="clear" w:color="auto" w:fill="auto"/>
            <w:vAlign w:val="bottom"/>
          </w:tcPr>
          <w:p w14:paraId="0462A97F" w14:textId="77777777" w:rsidR="003C610C" w:rsidRDefault="00C24A72">
            <w:pPr>
              <w:pStyle w:val="a4"/>
              <w:rPr>
                <w:sz w:val="18"/>
                <w:szCs w:val="18"/>
              </w:rPr>
            </w:pPr>
            <w:r>
              <w:rPr>
                <w:sz w:val="18"/>
                <w:szCs w:val="18"/>
              </w:rPr>
              <w:t>га</w:t>
            </w:r>
          </w:p>
        </w:tc>
        <w:tc>
          <w:tcPr>
            <w:tcW w:w="1320" w:type="dxa"/>
            <w:tcBorders>
              <w:top w:val="single" w:sz="4" w:space="0" w:color="auto"/>
              <w:left w:val="single" w:sz="4" w:space="0" w:color="auto"/>
            </w:tcBorders>
            <w:shd w:val="clear" w:color="auto" w:fill="auto"/>
            <w:vAlign w:val="bottom"/>
          </w:tcPr>
          <w:p w14:paraId="580D0F01" w14:textId="77777777" w:rsidR="003C610C" w:rsidRDefault="00C24A72">
            <w:pPr>
              <w:pStyle w:val="a4"/>
              <w:rPr>
                <w:sz w:val="18"/>
                <w:szCs w:val="18"/>
              </w:rPr>
            </w:pPr>
            <w:r>
              <w:rPr>
                <w:sz w:val="18"/>
                <w:szCs w:val="18"/>
              </w:rPr>
              <w:t>-</w:t>
            </w:r>
          </w:p>
        </w:tc>
        <w:tc>
          <w:tcPr>
            <w:tcW w:w="1243" w:type="dxa"/>
            <w:tcBorders>
              <w:top w:val="single" w:sz="4" w:space="0" w:color="auto"/>
              <w:left w:val="single" w:sz="4" w:space="0" w:color="auto"/>
            </w:tcBorders>
            <w:shd w:val="clear" w:color="auto" w:fill="auto"/>
            <w:vAlign w:val="bottom"/>
          </w:tcPr>
          <w:p w14:paraId="0805771A" w14:textId="77777777" w:rsidR="003C610C" w:rsidRDefault="00C24A72">
            <w:pPr>
              <w:pStyle w:val="a4"/>
              <w:rPr>
                <w:sz w:val="18"/>
                <w:szCs w:val="18"/>
              </w:rPr>
            </w:pPr>
            <w:r>
              <w:rPr>
                <w:sz w:val="18"/>
                <w:szCs w:val="18"/>
              </w:rPr>
              <w:t>-</w:t>
            </w:r>
          </w:p>
        </w:tc>
        <w:tc>
          <w:tcPr>
            <w:tcW w:w="1709" w:type="dxa"/>
            <w:tcBorders>
              <w:top w:val="single" w:sz="4" w:space="0" w:color="auto"/>
              <w:left w:val="single" w:sz="4" w:space="0" w:color="auto"/>
              <w:right w:val="single" w:sz="4" w:space="0" w:color="auto"/>
            </w:tcBorders>
            <w:shd w:val="clear" w:color="auto" w:fill="auto"/>
            <w:vAlign w:val="bottom"/>
          </w:tcPr>
          <w:p w14:paraId="54B6DCD6" w14:textId="77777777" w:rsidR="003C610C" w:rsidRDefault="00C24A72">
            <w:pPr>
              <w:pStyle w:val="a4"/>
              <w:rPr>
                <w:sz w:val="18"/>
                <w:szCs w:val="18"/>
              </w:rPr>
            </w:pPr>
            <w:r>
              <w:rPr>
                <w:sz w:val="18"/>
                <w:szCs w:val="18"/>
              </w:rPr>
              <w:t>-</w:t>
            </w:r>
          </w:p>
        </w:tc>
      </w:tr>
      <w:tr w:rsidR="003C610C" w14:paraId="5E9ED11D" w14:textId="77777777">
        <w:trPr>
          <w:trHeight w:hRule="exact" w:val="643"/>
          <w:jc w:val="center"/>
        </w:trPr>
        <w:tc>
          <w:tcPr>
            <w:tcW w:w="3806" w:type="dxa"/>
            <w:tcBorders>
              <w:top w:val="single" w:sz="4" w:space="0" w:color="auto"/>
              <w:left w:val="single" w:sz="4" w:space="0" w:color="auto"/>
              <w:bottom w:val="single" w:sz="4" w:space="0" w:color="auto"/>
            </w:tcBorders>
            <w:shd w:val="clear" w:color="auto" w:fill="auto"/>
          </w:tcPr>
          <w:p w14:paraId="4FA56629" w14:textId="77777777" w:rsidR="003C610C" w:rsidRDefault="00C24A72">
            <w:pPr>
              <w:pStyle w:val="a4"/>
              <w:jc w:val="left"/>
              <w:rPr>
                <w:sz w:val="18"/>
                <w:szCs w:val="18"/>
              </w:rPr>
            </w:pPr>
            <w:r>
              <w:rPr>
                <w:sz w:val="18"/>
                <w:szCs w:val="18"/>
              </w:rPr>
              <w:t>Применение пестицидов для предотвра</w:t>
            </w:r>
            <w:r>
              <w:rPr>
                <w:sz w:val="18"/>
                <w:szCs w:val="18"/>
              </w:rPr>
              <w:softHyphen/>
              <w:t>щения появления очагов вредных орга</w:t>
            </w:r>
            <w:r>
              <w:rPr>
                <w:sz w:val="18"/>
                <w:szCs w:val="18"/>
              </w:rPr>
              <w:softHyphen/>
              <w:t>низмов</w:t>
            </w:r>
          </w:p>
        </w:tc>
        <w:tc>
          <w:tcPr>
            <w:tcW w:w="1224" w:type="dxa"/>
            <w:tcBorders>
              <w:top w:val="single" w:sz="4" w:space="0" w:color="auto"/>
              <w:left w:val="single" w:sz="4" w:space="0" w:color="auto"/>
              <w:bottom w:val="single" w:sz="4" w:space="0" w:color="auto"/>
            </w:tcBorders>
            <w:shd w:val="clear" w:color="auto" w:fill="auto"/>
            <w:vAlign w:val="center"/>
          </w:tcPr>
          <w:p w14:paraId="174D0757" w14:textId="77777777" w:rsidR="003C610C" w:rsidRDefault="00C24A72">
            <w:pPr>
              <w:pStyle w:val="a4"/>
              <w:rPr>
                <w:sz w:val="18"/>
                <w:szCs w:val="18"/>
              </w:rPr>
            </w:pPr>
            <w:r>
              <w:rPr>
                <w:sz w:val="18"/>
                <w:szCs w:val="18"/>
              </w:rPr>
              <w:t>га</w:t>
            </w:r>
          </w:p>
        </w:tc>
        <w:tc>
          <w:tcPr>
            <w:tcW w:w="1320" w:type="dxa"/>
            <w:tcBorders>
              <w:top w:val="single" w:sz="4" w:space="0" w:color="auto"/>
              <w:left w:val="single" w:sz="4" w:space="0" w:color="auto"/>
              <w:bottom w:val="single" w:sz="4" w:space="0" w:color="auto"/>
            </w:tcBorders>
            <w:shd w:val="clear" w:color="auto" w:fill="auto"/>
            <w:vAlign w:val="center"/>
          </w:tcPr>
          <w:p w14:paraId="011F6349" w14:textId="77777777" w:rsidR="003C610C" w:rsidRDefault="00C24A72">
            <w:pPr>
              <w:pStyle w:val="a4"/>
              <w:rPr>
                <w:sz w:val="18"/>
                <w:szCs w:val="18"/>
              </w:rPr>
            </w:pPr>
            <w:r>
              <w:rPr>
                <w:sz w:val="18"/>
                <w:szCs w:val="18"/>
              </w:rPr>
              <w:t>-</w:t>
            </w:r>
          </w:p>
        </w:tc>
        <w:tc>
          <w:tcPr>
            <w:tcW w:w="1243" w:type="dxa"/>
            <w:tcBorders>
              <w:top w:val="single" w:sz="4" w:space="0" w:color="auto"/>
              <w:left w:val="single" w:sz="4" w:space="0" w:color="auto"/>
              <w:bottom w:val="single" w:sz="4" w:space="0" w:color="auto"/>
            </w:tcBorders>
            <w:shd w:val="clear" w:color="auto" w:fill="auto"/>
            <w:vAlign w:val="center"/>
          </w:tcPr>
          <w:p w14:paraId="2C30905B" w14:textId="77777777" w:rsidR="003C610C" w:rsidRDefault="00C24A72">
            <w:pPr>
              <w:pStyle w:val="a4"/>
              <w:rPr>
                <w:sz w:val="18"/>
                <w:szCs w:val="18"/>
              </w:rPr>
            </w:pPr>
            <w:r>
              <w:rPr>
                <w:sz w:val="18"/>
                <w:szCs w:val="18"/>
              </w:rPr>
              <w:t>-</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5E1ECCAC" w14:textId="77777777" w:rsidR="003C610C" w:rsidRDefault="00C24A72">
            <w:pPr>
              <w:pStyle w:val="a4"/>
              <w:rPr>
                <w:sz w:val="18"/>
                <w:szCs w:val="18"/>
              </w:rPr>
            </w:pPr>
            <w:r>
              <w:rPr>
                <w:sz w:val="18"/>
                <w:szCs w:val="18"/>
              </w:rPr>
              <w:t>-</w:t>
            </w:r>
          </w:p>
        </w:tc>
      </w:tr>
    </w:tbl>
    <w:p w14:paraId="0DC939FA" w14:textId="77777777" w:rsidR="003C610C" w:rsidRDefault="003C610C">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06"/>
        <w:gridCol w:w="1224"/>
        <w:gridCol w:w="1315"/>
        <w:gridCol w:w="1248"/>
        <w:gridCol w:w="1709"/>
      </w:tblGrid>
      <w:tr w:rsidR="003C610C" w14:paraId="689B8F73" w14:textId="77777777">
        <w:trPr>
          <w:trHeight w:hRule="exact" w:val="432"/>
          <w:jc w:val="center"/>
        </w:trPr>
        <w:tc>
          <w:tcPr>
            <w:tcW w:w="3806" w:type="dxa"/>
            <w:tcBorders>
              <w:top w:val="single" w:sz="4" w:space="0" w:color="auto"/>
              <w:left w:val="single" w:sz="4" w:space="0" w:color="auto"/>
            </w:tcBorders>
            <w:shd w:val="clear" w:color="auto" w:fill="auto"/>
            <w:vAlign w:val="center"/>
          </w:tcPr>
          <w:p w14:paraId="7BC1E9A2" w14:textId="77777777" w:rsidR="003C610C" w:rsidRDefault="00C24A72">
            <w:pPr>
              <w:pStyle w:val="a4"/>
              <w:rPr>
                <w:sz w:val="18"/>
                <w:szCs w:val="18"/>
              </w:rPr>
            </w:pPr>
            <w:r>
              <w:rPr>
                <w:sz w:val="18"/>
                <w:szCs w:val="18"/>
              </w:rPr>
              <w:t>Наименование мероприятия</w:t>
            </w:r>
          </w:p>
        </w:tc>
        <w:tc>
          <w:tcPr>
            <w:tcW w:w="1224" w:type="dxa"/>
            <w:tcBorders>
              <w:top w:val="single" w:sz="4" w:space="0" w:color="auto"/>
              <w:left w:val="single" w:sz="4" w:space="0" w:color="auto"/>
            </w:tcBorders>
            <w:shd w:val="clear" w:color="auto" w:fill="auto"/>
            <w:vAlign w:val="bottom"/>
          </w:tcPr>
          <w:p w14:paraId="592CE66F" w14:textId="77777777" w:rsidR="003C610C" w:rsidRDefault="00C24A72">
            <w:pPr>
              <w:pStyle w:val="a4"/>
              <w:rPr>
                <w:sz w:val="18"/>
                <w:szCs w:val="18"/>
              </w:rPr>
            </w:pPr>
            <w:r>
              <w:rPr>
                <w:sz w:val="18"/>
                <w:szCs w:val="18"/>
              </w:rPr>
              <w:t>Единицы измерения</w:t>
            </w:r>
          </w:p>
        </w:tc>
        <w:tc>
          <w:tcPr>
            <w:tcW w:w="1315" w:type="dxa"/>
            <w:tcBorders>
              <w:top w:val="single" w:sz="4" w:space="0" w:color="auto"/>
              <w:left w:val="single" w:sz="4" w:space="0" w:color="auto"/>
            </w:tcBorders>
            <w:shd w:val="clear" w:color="auto" w:fill="auto"/>
            <w:vAlign w:val="bottom"/>
          </w:tcPr>
          <w:p w14:paraId="2A911075" w14:textId="77777777" w:rsidR="003C610C" w:rsidRDefault="00C24A72">
            <w:pPr>
              <w:pStyle w:val="a4"/>
              <w:rPr>
                <w:sz w:val="18"/>
                <w:szCs w:val="18"/>
              </w:rPr>
            </w:pPr>
            <w:r>
              <w:rPr>
                <w:sz w:val="18"/>
                <w:szCs w:val="18"/>
              </w:rPr>
              <w:t>Объём ме</w:t>
            </w:r>
            <w:r>
              <w:rPr>
                <w:sz w:val="18"/>
                <w:szCs w:val="18"/>
              </w:rPr>
              <w:softHyphen/>
              <w:t>роприятия</w:t>
            </w:r>
          </w:p>
        </w:tc>
        <w:tc>
          <w:tcPr>
            <w:tcW w:w="1248" w:type="dxa"/>
            <w:tcBorders>
              <w:top w:val="single" w:sz="4" w:space="0" w:color="auto"/>
              <w:left w:val="single" w:sz="4" w:space="0" w:color="auto"/>
            </w:tcBorders>
            <w:shd w:val="clear" w:color="auto" w:fill="auto"/>
            <w:vAlign w:val="bottom"/>
          </w:tcPr>
          <w:p w14:paraId="1A313412" w14:textId="77777777" w:rsidR="003C610C" w:rsidRDefault="00C24A72">
            <w:pPr>
              <w:pStyle w:val="a4"/>
              <w:rPr>
                <w:sz w:val="18"/>
                <w:szCs w:val="18"/>
              </w:rPr>
            </w:pPr>
            <w:r>
              <w:rPr>
                <w:sz w:val="18"/>
                <w:szCs w:val="18"/>
              </w:rPr>
              <w:t>Срок про</w:t>
            </w:r>
            <w:r>
              <w:rPr>
                <w:sz w:val="18"/>
                <w:szCs w:val="18"/>
              </w:rPr>
              <w:softHyphen/>
              <w:t>ведения</w:t>
            </w:r>
          </w:p>
        </w:tc>
        <w:tc>
          <w:tcPr>
            <w:tcW w:w="1709" w:type="dxa"/>
            <w:tcBorders>
              <w:top w:val="single" w:sz="4" w:space="0" w:color="auto"/>
              <w:left w:val="single" w:sz="4" w:space="0" w:color="auto"/>
              <w:right w:val="single" w:sz="4" w:space="0" w:color="auto"/>
            </w:tcBorders>
            <w:shd w:val="clear" w:color="auto" w:fill="auto"/>
            <w:vAlign w:val="bottom"/>
          </w:tcPr>
          <w:p w14:paraId="6CA748AA" w14:textId="77777777" w:rsidR="003C610C" w:rsidRDefault="00C24A72">
            <w:pPr>
              <w:pStyle w:val="a4"/>
              <w:rPr>
                <w:sz w:val="18"/>
                <w:szCs w:val="18"/>
              </w:rPr>
            </w:pPr>
            <w:r>
              <w:rPr>
                <w:sz w:val="18"/>
                <w:szCs w:val="18"/>
              </w:rPr>
              <w:t>Ежегодный объ</w:t>
            </w:r>
            <w:r>
              <w:rPr>
                <w:sz w:val="18"/>
                <w:szCs w:val="18"/>
              </w:rPr>
              <w:softHyphen/>
              <w:t>ём мероприятия</w:t>
            </w:r>
          </w:p>
        </w:tc>
      </w:tr>
      <w:tr w:rsidR="003C610C" w14:paraId="4266531E" w14:textId="77777777">
        <w:trPr>
          <w:trHeight w:hRule="exact" w:val="216"/>
          <w:jc w:val="center"/>
        </w:trPr>
        <w:tc>
          <w:tcPr>
            <w:tcW w:w="3806" w:type="dxa"/>
            <w:tcBorders>
              <w:top w:val="single" w:sz="4" w:space="0" w:color="auto"/>
              <w:left w:val="single" w:sz="4" w:space="0" w:color="auto"/>
            </w:tcBorders>
            <w:shd w:val="clear" w:color="auto" w:fill="auto"/>
          </w:tcPr>
          <w:p w14:paraId="32DB2BFC" w14:textId="77777777" w:rsidR="003C610C" w:rsidRDefault="00C24A72">
            <w:pPr>
              <w:pStyle w:val="a4"/>
              <w:rPr>
                <w:sz w:val="18"/>
                <w:szCs w:val="18"/>
              </w:rPr>
            </w:pPr>
            <w:r>
              <w:rPr>
                <w:sz w:val="18"/>
                <w:szCs w:val="18"/>
              </w:rPr>
              <w:t>1</w:t>
            </w:r>
          </w:p>
        </w:tc>
        <w:tc>
          <w:tcPr>
            <w:tcW w:w="1224" w:type="dxa"/>
            <w:tcBorders>
              <w:top w:val="single" w:sz="4" w:space="0" w:color="auto"/>
              <w:left w:val="single" w:sz="4" w:space="0" w:color="auto"/>
            </w:tcBorders>
            <w:shd w:val="clear" w:color="auto" w:fill="auto"/>
          </w:tcPr>
          <w:p w14:paraId="1D332A08" w14:textId="77777777" w:rsidR="003C610C" w:rsidRDefault="00C24A72">
            <w:pPr>
              <w:pStyle w:val="a4"/>
              <w:rPr>
                <w:sz w:val="18"/>
                <w:szCs w:val="18"/>
              </w:rPr>
            </w:pPr>
            <w:r>
              <w:rPr>
                <w:sz w:val="18"/>
                <w:szCs w:val="18"/>
              </w:rPr>
              <w:t>2</w:t>
            </w:r>
          </w:p>
        </w:tc>
        <w:tc>
          <w:tcPr>
            <w:tcW w:w="1315" w:type="dxa"/>
            <w:tcBorders>
              <w:top w:val="single" w:sz="4" w:space="0" w:color="auto"/>
              <w:left w:val="single" w:sz="4" w:space="0" w:color="auto"/>
            </w:tcBorders>
            <w:shd w:val="clear" w:color="auto" w:fill="auto"/>
          </w:tcPr>
          <w:p w14:paraId="4EE03352" w14:textId="77777777" w:rsidR="003C610C" w:rsidRDefault="00C24A72">
            <w:pPr>
              <w:pStyle w:val="a4"/>
              <w:rPr>
                <w:sz w:val="18"/>
                <w:szCs w:val="18"/>
              </w:rPr>
            </w:pPr>
            <w:r>
              <w:rPr>
                <w:sz w:val="18"/>
                <w:szCs w:val="18"/>
              </w:rPr>
              <w:t>3</w:t>
            </w:r>
          </w:p>
        </w:tc>
        <w:tc>
          <w:tcPr>
            <w:tcW w:w="1248" w:type="dxa"/>
            <w:tcBorders>
              <w:top w:val="single" w:sz="4" w:space="0" w:color="auto"/>
              <w:left w:val="single" w:sz="4" w:space="0" w:color="auto"/>
            </w:tcBorders>
            <w:shd w:val="clear" w:color="auto" w:fill="auto"/>
          </w:tcPr>
          <w:p w14:paraId="0A1DB665" w14:textId="77777777" w:rsidR="003C610C" w:rsidRDefault="00C24A72">
            <w:pPr>
              <w:pStyle w:val="a4"/>
              <w:rPr>
                <w:sz w:val="18"/>
                <w:szCs w:val="18"/>
              </w:rPr>
            </w:pPr>
            <w:r>
              <w:rPr>
                <w:sz w:val="18"/>
                <w:szCs w:val="18"/>
              </w:rPr>
              <w:t>4</w:t>
            </w:r>
          </w:p>
        </w:tc>
        <w:tc>
          <w:tcPr>
            <w:tcW w:w="1709" w:type="dxa"/>
            <w:tcBorders>
              <w:top w:val="single" w:sz="4" w:space="0" w:color="auto"/>
              <w:left w:val="single" w:sz="4" w:space="0" w:color="auto"/>
              <w:right w:val="single" w:sz="4" w:space="0" w:color="auto"/>
            </w:tcBorders>
            <w:shd w:val="clear" w:color="auto" w:fill="auto"/>
          </w:tcPr>
          <w:p w14:paraId="30EAFFDB" w14:textId="77777777" w:rsidR="003C610C" w:rsidRDefault="00C24A72">
            <w:pPr>
              <w:pStyle w:val="a4"/>
              <w:rPr>
                <w:sz w:val="18"/>
                <w:szCs w:val="18"/>
              </w:rPr>
            </w:pPr>
            <w:r>
              <w:rPr>
                <w:sz w:val="18"/>
                <w:szCs w:val="18"/>
              </w:rPr>
              <w:t>5</w:t>
            </w:r>
          </w:p>
        </w:tc>
      </w:tr>
      <w:tr w:rsidR="003C610C" w14:paraId="1F777813" w14:textId="77777777">
        <w:trPr>
          <w:trHeight w:hRule="exact" w:val="216"/>
          <w:jc w:val="center"/>
        </w:trPr>
        <w:tc>
          <w:tcPr>
            <w:tcW w:w="9302" w:type="dxa"/>
            <w:gridSpan w:val="5"/>
            <w:tcBorders>
              <w:top w:val="single" w:sz="4" w:space="0" w:color="auto"/>
              <w:left w:val="single" w:sz="4" w:space="0" w:color="auto"/>
              <w:right w:val="single" w:sz="4" w:space="0" w:color="auto"/>
            </w:tcBorders>
            <w:shd w:val="clear" w:color="auto" w:fill="auto"/>
          </w:tcPr>
          <w:p w14:paraId="6A8F8894" w14:textId="77777777" w:rsidR="003C610C" w:rsidRDefault="00C24A72">
            <w:pPr>
              <w:pStyle w:val="a4"/>
              <w:rPr>
                <w:sz w:val="18"/>
                <w:szCs w:val="18"/>
              </w:rPr>
            </w:pPr>
            <w:r>
              <w:rPr>
                <w:sz w:val="18"/>
                <w:szCs w:val="18"/>
              </w:rPr>
              <w:t>1.2. Биотехнические</w:t>
            </w:r>
          </w:p>
        </w:tc>
      </w:tr>
      <w:tr w:rsidR="003C610C" w14:paraId="1CDAAFD7" w14:textId="77777777">
        <w:trPr>
          <w:trHeight w:hRule="exact" w:val="835"/>
          <w:jc w:val="center"/>
        </w:trPr>
        <w:tc>
          <w:tcPr>
            <w:tcW w:w="3806" w:type="dxa"/>
            <w:tcBorders>
              <w:top w:val="single" w:sz="4" w:space="0" w:color="auto"/>
              <w:left w:val="single" w:sz="4" w:space="0" w:color="auto"/>
            </w:tcBorders>
            <w:shd w:val="clear" w:color="auto" w:fill="auto"/>
            <w:vAlign w:val="bottom"/>
          </w:tcPr>
          <w:p w14:paraId="4546305E" w14:textId="77777777" w:rsidR="003C610C" w:rsidRDefault="00C24A72">
            <w:pPr>
              <w:pStyle w:val="a4"/>
              <w:jc w:val="left"/>
              <w:rPr>
                <w:sz w:val="18"/>
                <w:szCs w:val="18"/>
              </w:rPr>
            </w:pPr>
            <w:r>
              <w:rPr>
                <w:sz w:val="18"/>
                <w:szCs w:val="18"/>
              </w:rPr>
              <w:t>Улучшение условий обитания и размно</w:t>
            </w:r>
            <w:r>
              <w:rPr>
                <w:sz w:val="18"/>
                <w:szCs w:val="18"/>
              </w:rPr>
              <w:softHyphen/>
              <w:t>жения насекомоядных птиц и других насекомоядных животных (устройство искусственных гнездовий для птиц)</w:t>
            </w:r>
          </w:p>
        </w:tc>
        <w:tc>
          <w:tcPr>
            <w:tcW w:w="1224" w:type="dxa"/>
            <w:tcBorders>
              <w:top w:val="single" w:sz="4" w:space="0" w:color="auto"/>
              <w:left w:val="single" w:sz="4" w:space="0" w:color="auto"/>
            </w:tcBorders>
            <w:shd w:val="clear" w:color="auto" w:fill="auto"/>
            <w:vAlign w:val="center"/>
          </w:tcPr>
          <w:p w14:paraId="30BA5A38" w14:textId="77777777" w:rsidR="003C610C" w:rsidRDefault="00C24A72">
            <w:pPr>
              <w:pStyle w:val="a4"/>
              <w:rPr>
                <w:sz w:val="18"/>
                <w:szCs w:val="18"/>
              </w:rPr>
            </w:pPr>
            <w:r>
              <w:rPr>
                <w:sz w:val="18"/>
                <w:szCs w:val="18"/>
              </w:rPr>
              <w:t>га</w:t>
            </w:r>
          </w:p>
        </w:tc>
        <w:tc>
          <w:tcPr>
            <w:tcW w:w="1315" w:type="dxa"/>
            <w:tcBorders>
              <w:top w:val="single" w:sz="4" w:space="0" w:color="auto"/>
              <w:left w:val="single" w:sz="4" w:space="0" w:color="auto"/>
            </w:tcBorders>
            <w:shd w:val="clear" w:color="auto" w:fill="auto"/>
            <w:vAlign w:val="center"/>
          </w:tcPr>
          <w:p w14:paraId="7823E889" w14:textId="77777777" w:rsidR="003C610C" w:rsidRDefault="00C24A72">
            <w:pPr>
              <w:pStyle w:val="a4"/>
              <w:rPr>
                <w:sz w:val="18"/>
                <w:szCs w:val="18"/>
              </w:rPr>
            </w:pPr>
            <w:r>
              <w:rPr>
                <w:sz w:val="18"/>
                <w:szCs w:val="18"/>
              </w:rPr>
              <w:t>-</w:t>
            </w:r>
          </w:p>
        </w:tc>
        <w:tc>
          <w:tcPr>
            <w:tcW w:w="1248" w:type="dxa"/>
            <w:tcBorders>
              <w:top w:val="single" w:sz="4" w:space="0" w:color="auto"/>
              <w:left w:val="single" w:sz="4" w:space="0" w:color="auto"/>
            </w:tcBorders>
            <w:shd w:val="clear" w:color="auto" w:fill="auto"/>
            <w:vAlign w:val="center"/>
          </w:tcPr>
          <w:p w14:paraId="149CD9F1" w14:textId="77777777" w:rsidR="003C610C" w:rsidRDefault="00C24A72">
            <w:pPr>
              <w:pStyle w:val="a4"/>
              <w:rPr>
                <w:sz w:val="18"/>
                <w:szCs w:val="18"/>
              </w:rPr>
            </w:pPr>
            <w:r>
              <w:rPr>
                <w:sz w:val="18"/>
                <w:szCs w:val="18"/>
              </w:rPr>
              <w:t>-</w:t>
            </w:r>
          </w:p>
        </w:tc>
        <w:tc>
          <w:tcPr>
            <w:tcW w:w="1709" w:type="dxa"/>
            <w:tcBorders>
              <w:top w:val="single" w:sz="4" w:space="0" w:color="auto"/>
              <w:left w:val="single" w:sz="4" w:space="0" w:color="auto"/>
              <w:right w:val="single" w:sz="4" w:space="0" w:color="auto"/>
            </w:tcBorders>
            <w:shd w:val="clear" w:color="auto" w:fill="auto"/>
            <w:vAlign w:val="center"/>
          </w:tcPr>
          <w:p w14:paraId="6061A3ED" w14:textId="77777777" w:rsidR="003C610C" w:rsidRDefault="00C24A72">
            <w:pPr>
              <w:pStyle w:val="a4"/>
              <w:rPr>
                <w:sz w:val="18"/>
                <w:szCs w:val="18"/>
              </w:rPr>
            </w:pPr>
            <w:r>
              <w:rPr>
                <w:sz w:val="18"/>
                <w:szCs w:val="18"/>
              </w:rPr>
              <w:t>-</w:t>
            </w:r>
          </w:p>
        </w:tc>
      </w:tr>
      <w:tr w:rsidR="003C610C" w14:paraId="50F80B23" w14:textId="77777777">
        <w:trPr>
          <w:trHeight w:hRule="exact" w:val="634"/>
          <w:jc w:val="center"/>
        </w:trPr>
        <w:tc>
          <w:tcPr>
            <w:tcW w:w="3806" w:type="dxa"/>
            <w:tcBorders>
              <w:top w:val="single" w:sz="4" w:space="0" w:color="auto"/>
              <w:left w:val="single" w:sz="4" w:space="0" w:color="auto"/>
            </w:tcBorders>
            <w:shd w:val="clear" w:color="auto" w:fill="auto"/>
            <w:vAlign w:val="bottom"/>
          </w:tcPr>
          <w:p w14:paraId="0C987E6F" w14:textId="77777777" w:rsidR="003C610C" w:rsidRDefault="00C24A72">
            <w:pPr>
              <w:pStyle w:val="a4"/>
              <w:jc w:val="left"/>
              <w:rPr>
                <w:sz w:val="18"/>
                <w:szCs w:val="18"/>
              </w:rPr>
            </w:pPr>
            <w:r>
              <w:rPr>
                <w:sz w:val="18"/>
                <w:szCs w:val="18"/>
              </w:rPr>
              <w:t>Охрана местообитаний, выпуск, расселе</w:t>
            </w:r>
            <w:r>
              <w:rPr>
                <w:sz w:val="18"/>
                <w:szCs w:val="18"/>
              </w:rPr>
              <w:softHyphen/>
              <w:t>ние и интродукция насекомых- энтомофагов</w:t>
            </w:r>
          </w:p>
        </w:tc>
        <w:tc>
          <w:tcPr>
            <w:tcW w:w="1224" w:type="dxa"/>
            <w:tcBorders>
              <w:top w:val="single" w:sz="4" w:space="0" w:color="auto"/>
              <w:left w:val="single" w:sz="4" w:space="0" w:color="auto"/>
            </w:tcBorders>
            <w:shd w:val="clear" w:color="auto" w:fill="auto"/>
            <w:vAlign w:val="center"/>
          </w:tcPr>
          <w:p w14:paraId="51372C0F" w14:textId="77777777" w:rsidR="003C610C" w:rsidRDefault="00C24A72">
            <w:pPr>
              <w:pStyle w:val="a4"/>
              <w:rPr>
                <w:sz w:val="18"/>
                <w:szCs w:val="18"/>
              </w:rPr>
            </w:pPr>
            <w:r>
              <w:rPr>
                <w:sz w:val="18"/>
                <w:szCs w:val="18"/>
              </w:rPr>
              <w:t>га</w:t>
            </w:r>
          </w:p>
        </w:tc>
        <w:tc>
          <w:tcPr>
            <w:tcW w:w="1315" w:type="dxa"/>
            <w:tcBorders>
              <w:top w:val="single" w:sz="4" w:space="0" w:color="auto"/>
              <w:left w:val="single" w:sz="4" w:space="0" w:color="auto"/>
            </w:tcBorders>
            <w:shd w:val="clear" w:color="auto" w:fill="auto"/>
            <w:vAlign w:val="center"/>
          </w:tcPr>
          <w:p w14:paraId="4CA21D15" w14:textId="77777777" w:rsidR="003C610C" w:rsidRDefault="00C24A72">
            <w:pPr>
              <w:pStyle w:val="a4"/>
              <w:rPr>
                <w:sz w:val="18"/>
                <w:szCs w:val="18"/>
              </w:rPr>
            </w:pPr>
            <w:r>
              <w:rPr>
                <w:sz w:val="18"/>
                <w:szCs w:val="18"/>
              </w:rPr>
              <w:t>-</w:t>
            </w:r>
          </w:p>
        </w:tc>
        <w:tc>
          <w:tcPr>
            <w:tcW w:w="1248" w:type="dxa"/>
            <w:tcBorders>
              <w:top w:val="single" w:sz="4" w:space="0" w:color="auto"/>
              <w:left w:val="single" w:sz="4" w:space="0" w:color="auto"/>
            </w:tcBorders>
            <w:shd w:val="clear" w:color="auto" w:fill="auto"/>
            <w:vAlign w:val="center"/>
          </w:tcPr>
          <w:p w14:paraId="02427C1C" w14:textId="77777777" w:rsidR="003C610C" w:rsidRDefault="00C24A72">
            <w:pPr>
              <w:pStyle w:val="a4"/>
              <w:rPr>
                <w:sz w:val="18"/>
                <w:szCs w:val="18"/>
              </w:rPr>
            </w:pPr>
            <w:r>
              <w:rPr>
                <w:sz w:val="18"/>
                <w:szCs w:val="18"/>
              </w:rPr>
              <w:t>-</w:t>
            </w:r>
          </w:p>
        </w:tc>
        <w:tc>
          <w:tcPr>
            <w:tcW w:w="1709" w:type="dxa"/>
            <w:tcBorders>
              <w:top w:val="single" w:sz="4" w:space="0" w:color="auto"/>
              <w:left w:val="single" w:sz="4" w:space="0" w:color="auto"/>
              <w:right w:val="single" w:sz="4" w:space="0" w:color="auto"/>
            </w:tcBorders>
            <w:shd w:val="clear" w:color="auto" w:fill="auto"/>
            <w:vAlign w:val="center"/>
          </w:tcPr>
          <w:p w14:paraId="4B9FEA9B" w14:textId="77777777" w:rsidR="003C610C" w:rsidRDefault="00C24A72">
            <w:pPr>
              <w:pStyle w:val="a4"/>
              <w:rPr>
                <w:sz w:val="18"/>
                <w:szCs w:val="18"/>
              </w:rPr>
            </w:pPr>
            <w:r>
              <w:rPr>
                <w:sz w:val="18"/>
                <w:szCs w:val="18"/>
              </w:rPr>
              <w:t>-</w:t>
            </w:r>
          </w:p>
        </w:tc>
      </w:tr>
      <w:tr w:rsidR="003C610C" w14:paraId="1581F788" w14:textId="77777777">
        <w:trPr>
          <w:trHeight w:hRule="exact" w:val="422"/>
          <w:jc w:val="center"/>
        </w:trPr>
        <w:tc>
          <w:tcPr>
            <w:tcW w:w="3806" w:type="dxa"/>
            <w:tcBorders>
              <w:top w:val="single" w:sz="4" w:space="0" w:color="auto"/>
              <w:left w:val="single" w:sz="4" w:space="0" w:color="auto"/>
            </w:tcBorders>
            <w:shd w:val="clear" w:color="auto" w:fill="auto"/>
            <w:vAlign w:val="bottom"/>
          </w:tcPr>
          <w:p w14:paraId="56D00B7D" w14:textId="77777777" w:rsidR="003C610C" w:rsidRDefault="00C24A72">
            <w:pPr>
              <w:pStyle w:val="a4"/>
              <w:jc w:val="left"/>
              <w:rPr>
                <w:sz w:val="18"/>
                <w:szCs w:val="18"/>
              </w:rPr>
            </w:pPr>
            <w:r>
              <w:rPr>
                <w:sz w:val="18"/>
                <w:szCs w:val="18"/>
              </w:rPr>
              <w:t>Посев травянистых нектароносных расте</w:t>
            </w:r>
            <w:r>
              <w:rPr>
                <w:sz w:val="18"/>
                <w:szCs w:val="18"/>
              </w:rPr>
              <w:softHyphen/>
              <w:t>ний</w:t>
            </w:r>
          </w:p>
        </w:tc>
        <w:tc>
          <w:tcPr>
            <w:tcW w:w="1224" w:type="dxa"/>
            <w:tcBorders>
              <w:top w:val="single" w:sz="4" w:space="0" w:color="auto"/>
              <w:left w:val="single" w:sz="4" w:space="0" w:color="auto"/>
            </w:tcBorders>
            <w:shd w:val="clear" w:color="auto" w:fill="auto"/>
            <w:vAlign w:val="center"/>
          </w:tcPr>
          <w:p w14:paraId="0655A915" w14:textId="77777777" w:rsidR="003C610C" w:rsidRDefault="00C24A72">
            <w:pPr>
              <w:pStyle w:val="a4"/>
              <w:rPr>
                <w:sz w:val="18"/>
                <w:szCs w:val="18"/>
              </w:rPr>
            </w:pPr>
            <w:r>
              <w:rPr>
                <w:sz w:val="18"/>
                <w:szCs w:val="18"/>
              </w:rPr>
              <w:t>га</w:t>
            </w:r>
          </w:p>
        </w:tc>
        <w:tc>
          <w:tcPr>
            <w:tcW w:w="1315" w:type="dxa"/>
            <w:tcBorders>
              <w:top w:val="single" w:sz="4" w:space="0" w:color="auto"/>
              <w:left w:val="single" w:sz="4" w:space="0" w:color="auto"/>
            </w:tcBorders>
            <w:shd w:val="clear" w:color="auto" w:fill="auto"/>
            <w:vAlign w:val="center"/>
          </w:tcPr>
          <w:p w14:paraId="1F4448F9" w14:textId="77777777" w:rsidR="003C610C" w:rsidRDefault="00C24A72">
            <w:pPr>
              <w:pStyle w:val="a4"/>
              <w:rPr>
                <w:sz w:val="18"/>
                <w:szCs w:val="18"/>
              </w:rPr>
            </w:pPr>
            <w:r>
              <w:rPr>
                <w:sz w:val="18"/>
                <w:szCs w:val="18"/>
              </w:rPr>
              <w:t>-</w:t>
            </w:r>
          </w:p>
        </w:tc>
        <w:tc>
          <w:tcPr>
            <w:tcW w:w="1248" w:type="dxa"/>
            <w:tcBorders>
              <w:top w:val="single" w:sz="4" w:space="0" w:color="auto"/>
              <w:left w:val="single" w:sz="4" w:space="0" w:color="auto"/>
            </w:tcBorders>
            <w:shd w:val="clear" w:color="auto" w:fill="auto"/>
            <w:vAlign w:val="center"/>
          </w:tcPr>
          <w:p w14:paraId="19B030BB" w14:textId="77777777" w:rsidR="003C610C" w:rsidRDefault="00C24A72">
            <w:pPr>
              <w:pStyle w:val="a4"/>
              <w:rPr>
                <w:sz w:val="18"/>
                <w:szCs w:val="18"/>
              </w:rPr>
            </w:pPr>
            <w:r>
              <w:rPr>
                <w:sz w:val="18"/>
                <w:szCs w:val="18"/>
              </w:rPr>
              <w:t>-</w:t>
            </w:r>
          </w:p>
        </w:tc>
        <w:tc>
          <w:tcPr>
            <w:tcW w:w="1709" w:type="dxa"/>
            <w:tcBorders>
              <w:top w:val="single" w:sz="4" w:space="0" w:color="auto"/>
              <w:left w:val="single" w:sz="4" w:space="0" w:color="auto"/>
              <w:right w:val="single" w:sz="4" w:space="0" w:color="auto"/>
            </w:tcBorders>
            <w:shd w:val="clear" w:color="auto" w:fill="auto"/>
            <w:vAlign w:val="center"/>
          </w:tcPr>
          <w:p w14:paraId="174A3939" w14:textId="77777777" w:rsidR="003C610C" w:rsidRDefault="00C24A72">
            <w:pPr>
              <w:pStyle w:val="a4"/>
              <w:rPr>
                <w:sz w:val="18"/>
                <w:szCs w:val="18"/>
              </w:rPr>
            </w:pPr>
            <w:r>
              <w:rPr>
                <w:sz w:val="18"/>
                <w:szCs w:val="18"/>
              </w:rPr>
              <w:t>-</w:t>
            </w:r>
          </w:p>
        </w:tc>
      </w:tr>
      <w:tr w:rsidR="003C610C" w14:paraId="006B2D70" w14:textId="77777777">
        <w:trPr>
          <w:trHeight w:hRule="exact" w:val="216"/>
          <w:jc w:val="center"/>
        </w:trPr>
        <w:tc>
          <w:tcPr>
            <w:tcW w:w="9302" w:type="dxa"/>
            <w:gridSpan w:val="5"/>
            <w:tcBorders>
              <w:top w:val="single" w:sz="4" w:space="0" w:color="auto"/>
              <w:left w:val="single" w:sz="4" w:space="0" w:color="auto"/>
              <w:right w:val="single" w:sz="4" w:space="0" w:color="auto"/>
            </w:tcBorders>
            <w:shd w:val="clear" w:color="auto" w:fill="auto"/>
            <w:vAlign w:val="bottom"/>
          </w:tcPr>
          <w:p w14:paraId="3601DC3F" w14:textId="77777777" w:rsidR="003C610C" w:rsidRDefault="00C24A72">
            <w:pPr>
              <w:pStyle w:val="a4"/>
              <w:rPr>
                <w:sz w:val="18"/>
                <w:szCs w:val="18"/>
              </w:rPr>
            </w:pPr>
            <w:r>
              <w:rPr>
                <w:sz w:val="18"/>
                <w:szCs w:val="18"/>
              </w:rPr>
              <w:t>2. Агитационные</w:t>
            </w:r>
          </w:p>
        </w:tc>
      </w:tr>
      <w:tr w:rsidR="003C610C" w14:paraId="5E764F6F" w14:textId="77777777">
        <w:trPr>
          <w:trHeight w:hRule="exact" w:val="221"/>
          <w:jc w:val="center"/>
        </w:trPr>
        <w:tc>
          <w:tcPr>
            <w:tcW w:w="3806" w:type="dxa"/>
            <w:tcBorders>
              <w:top w:val="single" w:sz="4" w:space="0" w:color="auto"/>
              <w:left w:val="single" w:sz="4" w:space="0" w:color="auto"/>
            </w:tcBorders>
            <w:shd w:val="clear" w:color="auto" w:fill="auto"/>
            <w:vAlign w:val="bottom"/>
          </w:tcPr>
          <w:p w14:paraId="2ABADF48" w14:textId="77777777" w:rsidR="003C610C" w:rsidRDefault="00C24A72">
            <w:pPr>
              <w:pStyle w:val="a4"/>
              <w:jc w:val="left"/>
              <w:rPr>
                <w:sz w:val="18"/>
                <w:szCs w:val="18"/>
              </w:rPr>
            </w:pPr>
            <w:r>
              <w:rPr>
                <w:sz w:val="18"/>
                <w:szCs w:val="18"/>
              </w:rPr>
              <w:lastRenderedPageBreak/>
              <w:t>Беседы с населением</w:t>
            </w:r>
          </w:p>
        </w:tc>
        <w:tc>
          <w:tcPr>
            <w:tcW w:w="1224" w:type="dxa"/>
            <w:tcBorders>
              <w:top w:val="single" w:sz="4" w:space="0" w:color="auto"/>
              <w:left w:val="single" w:sz="4" w:space="0" w:color="auto"/>
            </w:tcBorders>
            <w:shd w:val="clear" w:color="auto" w:fill="auto"/>
            <w:vAlign w:val="bottom"/>
          </w:tcPr>
          <w:p w14:paraId="5E148C78" w14:textId="77777777" w:rsidR="003C610C" w:rsidRDefault="00C24A72">
            <w:pPr>
              <w:pStyle w:val="a4"/>
              <w:rPr>
                <w:sz w:val="18"/>
                <w:szCs w:val="18"/>
              </w:rPr>
            </w:pPr>
            <w:r>
              <w:rPr>
                <w:sz w:val="18"/>
                <w:szCs w:val="18"/>
              </w:rPr>
              <w:t>бесед</w:t>
            </w:r>
          </w:p>
        </w:tc>
        <w:tc>
          <w:tcPr>
            <w:tcW w:w="1315" w:type="dxa"/>
            <w:tcBorders>
              <w:top w:val="single" w:sz="4" w:space="0" w:color="auto"/>
              <w:left w:val="single" w:sz="4" w:space="0" w:color="auto"/>
            </w:tcBorders>
            <w:shd w:val="clear" w:color="auto" w:fill="auto"/>
            <w:vAlign w:val="bottom"/>
          </w:tcPr>
          <w:p w14:paraId="555DCF97" w14:textId="77777777" w:rsidR="003C610C" w:rsidRDefault="00C24A72">
            <w:pPr>
              <w:pStyle w:val="a4"/>
              <w:rPr>
                <w:sz w:val="18"/>
                <w:szCs w:val="18"/>
              </w:rPr>
            </w:pPr>
            <w:r>
              <w:rPr>
                <w:sz w:val="18"/>
                <w:szCs w:val="18"/>
              </w:rPr>
              <w:t>-</w:t>
            </w:r>
          </w:p>
        </w:tc>
        <w:tc>
          <w:tcPr>
            <w:tcW w:w="1248" w:type="dxa"/>
            <w:tcBorders>
              <w:top w:val="single" w:sz="4" w:space="0" w:color="auto"/>
              <w:left w:val="single" w:sz="4" w:space="0" w:color="auto"/>
            </w:tcBorders>
            <w:shd w:val="clear" w:color="auto" w:fill="auto"/>
            <w:vAlign w:val="bottom"/>
          </w:tcPr>
          <w:p w14:paraId="0AF1BCE9" w14:textId="77777777" w:rsidR="003C610C" w:rsidRDefault="00C24A72">
            <w:pPr>
              <w:pStyle w:val="a4"/>
              <w:rPr>
                <w:sz w:val="18"/>
                <w:szCs w:val="18"/>
              </w:rPr>
            </w:pPr>
            <w:r>
              <w:rPr>
                <w:sz w:val="18"/>
                <w:szCs w:val="18"/>
              </w:rPr>
              <w:t>-</w:t>
            </w:r>
          </w:p>
        </w:tc>
        <w:tc>
          <w:tcPr>
            <w:tcW w:w="1709" w:type="dxa"/>
            <w:tcBorders>
              <w:top w:val="single" w:sz="4" w:space="0" w:color="auto"/>
              <w:left w:val="single" w:sz="4" w:space="0" w:color="auto"/>
              <w:right w:val="single" w:sz="4" w:space="0" w:color="auto"/>
            </w:tcBorders>
            <w:shd w:val="clear" w:color="auto" w:fill="auto"/>
            <w:vAlign w:val="bottom"/>
          </w:tcPr>
          <w:p w14:paraId="76E8DD14" w14:textId="77777777" w:rsidR="003C610C" w:rsidRDefault="00C24A72">
            <w:pPr>
              <w:pStyle w:val="a4"/>
              <w:rPr>
                <w:sz w:val="18"/>
                <w:szCs w:val="18"/>
              </w:rPr>
            </w:pPr>
            <w:r>
              <w:rPr>
                <w:sz w:val="18"/>
                <w:szCs w:val="18"/>
              </w:rPr>
              <w:t>-</w:t>
            </w:r>
          </w:p>
        </w:tc>
      </w:tr>
      <w:tr w:rsidR="003C610C" w14:paraId="03BC0ABD" w14:textId="77777777">
        <w:trPr>
          <w:trHeight w:hRule="exact" w:val="422"/>
          <w:jc w:val="center"/>
        </w:trPr>
        <w:tc>
          <w:tcPr>
            <w:tcW w:w="3806" w:type="dxa"/>
            <w:tcBorders>
              <w:top w:val="single" w:sz="4" w:space="0" w:color="auto"/>
              <w:left w:val="single" w:sz="4" w:space="0" w:color="auto"/>
            </w:tcBorders>
            <w:shd w:val="clear" w:color="auto" w:fill="auto"/>
            <w:vAlign w:val="bottom"/>
          </w:tcPr>
          <w:p w14:paraId="7BD2493C" w14:textId="77777777" w:rsidR="003C610C" w:rsidRDefault="00C24A72">
            <w:pPr>
              <w:pStyle w:val="a4"/>
              <w:jc w:val="left"/>
              <w:rPr>
                <w:sz w:val="18"/>
                <w:szCs w:val="18"/>
              </w:rPr>
            </w:pPr>
            <w:r>
              <w:rPr>
                <w:sz w:val="18"/>
                <w:szCs w:val="18"/>
              </w:rPr>
              <w:t>Проведение открытых уроков в образова</w:t>
            </w:r>
            <w:r>
              <w:rPr>
                <w:sz w:val="18"/>
                <w:szCs w:val="18"/>
              </w:rPr>
              <w:softHyphen/>
              <w:t>тельных учреждениях</w:t>
            </w:r>
          </w:p>
        </w:tc>
        <w:tc>
          <w:tcPr>
            <w:tcW w:w="1224" w:type="dxa"/>
            <w:tcBorders>
              <w:top w:val="single" w:sz="4" w:space="0" w:color="auto"/>
              <w:left w:val="single" w:sz="4" w:space="0" w:color="auto"/>
            </w:tcBorders>
            <w:shd w:val="clear" w:color="auto" w:fill="auto"/>
            <w:vAlign w:val="center"/>
          </w:tcPr>
          <w:p w14:paraId="4D5082EC" w14:textId="77777777" w:rsidR="003C610C" w:rsidRDefault="00C24A72">
            <w:pPr>
              <w:pStyle w:val="a4"/>
              <w:rPr>
                <w:sz w:val="18"/>
                <w:szCs w:val="18"/>
              </w:rPr>
            </w:pPr>
            <w:r>
              <w:rPr>
                <w:sz w:val="18"/>
                <w:szCs w:val="18"/>
              </w:rPr>
              <w:t>уроков</w:t>
            </w:r>
          </w:p>
        </w:tc>
        <w:tc>
          <w:tcPr>
            <w:tcW w:w="1315" w:type="dxa"/>
            <w:tcBorders>
              <w:top w:val="single" w:sz="4" w:space="0" w:color="auto"/>
              <w:left w:val="single" w:sz="4" w:space="0" w:color="auto"/>
            </w:tcBorders>
            <w:shd w:val="clear" w:color="auto" w:fill="auto"/>
            <w:vAlign w:val="center"/>
          </w:tcPr>
          <w:p w14:paraId="24BB88F4" w14:textId="77777777" w:rsidR="003C610C" w:rsidRDefault="00C24A72">
            <w:pPr>
              <w:pStyle w:val="a4"/>
              <w:rPr>
                <w:sz w:val="18"/>
                <w:szCs w:val="18"/>
              </w:rPr>
            </w:pPr>
            <w:r>
              <w:rPr>
                <w:sz w:val="18"/>
                <w:szCs w:val="18"/>
              </w:rPr>
              <w:t>-</w:t>
            </w:r>
          </w:p>
        </w:tc>
        <w:tc>
          <w:tcPr>
            <w:tcW w:w="1248" w:type="dxa"/>
            <w:tcBorders>
              <w:top w:val="single" w:sz="4" w:space="0" w:color="auto"/>
              <w:left w:val="single" w:sz="4" w:space="0" w:color="auto"/>
            </w:tcBorders>
            <w:shd w:val="clear" w:color="auto" w:fill="auto"/>
            <w:vAlign w:val="center"/>
          </w:tcPr>
          <w:p w14:paraId="4981BDB9" w14:textId="77777777" w:rsidR="003C610C" w:rsidRDefault="00C24A72">
            <w:pPr>
              <w:pStyle w:val="a4"/>
              <w:rPr>
                <w:sz w:val="18"/>
                <w:szCs w:val="18"/>
              </w:rPr>
            </w:pPr>
            <w:r>
              <w:rPr>
                <w:sz w:val="18"/>
                <w:szCs w:val="18"/>
              </w:rPr>
              <w:t>-</w:t>
            </w:r>
          </w:p>
        </w:tc>
        <w:tc>
          <w:tcPr>
            <w:tcW w:w="1709" w:type="dxa"/>
            <w:tcBorders>
              <w:top w:val="single" w:sz="4" w:space="0" w:color="auto"/>
              <w:left w:val="single" w:sz="4" w:space="0" w:color="auto"/>
              <w:right w:val="single" w:sz="4" w:space="0" w:color="auto"/>
            </w:tcBorders>
            <w:shd w:val="clear" w:color="auto" w:fill="auto"/>
            <w:vAlign w:val="center"/>
          </w:tcPr>
          <w:p w14:paraId="11584E2F" w14:textId="77777777" w:rsidR="003C610C" w:rsidRDefault="00C24A72">
            <w:pPr>
              <w:pStyle w:val="a4"/>
              <w:rPr>
                <w:sz w:val="18"/>
                <w:szCs w:val="18"/>
              </w:rPr>
            </w:pPr>
            <w:r>
              <w:rPr>
                <w:sz w:val="18"/>
                <w:szCs w:val="18"/>
              </w:rPr>
              <w:t>-</w:t>
            </w:r>
          </w:p>
        </w:tc>
      </w:tr>
      <w:tr w:rsidR="003C610C" w14:paraId="678645C7" w14:textId="77777777">
        <w:trPr>
          <w:trHeight w:hRule="exact" w:val="216"/>
          <w:jc w:val="center"/>
        </w:trPr>
        <w:tc>
          <w:tcPr>
            <w:tcW w:w="3806" w:type="dxa"/>
            <w:tcBorders>
              <w:top w:val="single" w:sz="4" w:space="0" w:color="auto"/>
              <w:left w:val="single" w:sz="4" w:space="0" w:color="auto"/>
            </w:tcBorders>
            <w:shd w:val="clear" w:color="auto" w:fill="auto"/>
            <w:vAlign w:val="bottom"/>
          </w:tcPr>
          <w:p w14:paraId="5FF4A7D6" w14:textId="77777777" w:rsidR="003C610C" w:rsidRDefault="00C24A72">
            <w:pPr>
              <w:pStyle w:val="a4"/>
              <w:jc w:val="left"/>
              <w:rPr>
                <w:sz w:val="18"/>
                <w:szCs w:val="18"/>
              </w:rPr>
            </w:pPr>
            <w:r>
              <w:rPr>
                <w:sz w:val="18"/>
                <w:szCs w:val="18"/>
              </w:rPr>
              <w:t>Развешивание аншлагов и плакатов</w:t>
            </w:r>
          </w:p>
        </w:tc>
        <w:tc>
          <w:tcPr>
            <w:tcW w:w="1224" w:type="dxa"/>
            <w:tcBorders>
              <w:top w:val="single" w:sz="4" w:space="0" w:color="auto"/>
              <w:left w:val="single" w:sz="4" w:space="0" w:color="auto"/>
            </w:tcBorders>
            <w:shd w:val="clear" w:color="auto" w:fill="auto"/>
            <w:vAlign w:val="bottom"/>
          </w:tcPr>
          <w:p w14:paraId="47D798E7" w14:textId="77777777" w:rsidR="003C610C" w:rsidRDefault="00C24A72">
            <w:pPr>
              <w:pStyle w:val="a4"/>
              <w:rPr>
                <w:sz w:val="18"/>
                <w:szCs w:val="18"/>
              </w:rPr>
            </w:pPr>
            <w:r>
              <w:rPr>
                <w:sz w:val="18"/>
                <w:szCs w:val="18"/>
              </w:rPr>
              <w:t>шт.</w:t>
            </w:r>
          </w:p>
        </w:tc>
        <w:tc>
          <w:tcPr>
            <w:tcW w:w="1315" w:type="dxa"/>
            <w:tcBorders>
              <w:top w:val="single" w:sz="4" w:space="0" w:color="auto"/>
              <w:left w:val="single" w:sz="4" w:space="0" w:color="auto"/>
            </w:tcBorders>
            <w:shd w:val="clear" w:color="auto" w:fill="auto"/>
            <w:vAlign w:val="bottom"/>
          </w:tcPr>
          <w:p w14:paraId="3511BFCB" w14:textId="77777777" w:rsidR="003C610C" w:rsidRDefault="00C24A72">
            <w:pPr>
              <w:pStyle w:val="a4"/>
              <w:rPr>
                <w:sz w:val="18"/>
                <w:szCs w:val="18"/>
              </w:rPr>
            </w:pPr>
            <w:r>
              <w:rPr>
                <w:sz w:val="18"/>
                <w:szCs w:val="18"/>
              </w:rPr>
              <w:t>-</w:t>
            </w:r>
          </w:p>
        </w:tc>
        <w:tc>
          <w:tcPr>
            <w:tcW w:w="1248" w:type="dxa"/>
            <w:tcBorders>
              <w:top w:val="single" w:sz="4" w:space="0" w:color="auto"/>
              <w:left w:val="single" w:sz="4" w:space="0" w:color="auto"/>
            </w:tcBorders>
            <w:shd w:val="clear" w:color="auto" w:fill="auto"/>
            <w:vAlign w:val="bottom"/>
          </w:tcPr>
          <w:p w14:paraId="04F79B7A" w14:textId="77777777" w:rsidR="003C610C" w:rsidRDefault="00C24A72">
            <w:pPr>
              <w:pStyle w:val="a4"/>
              <w:rPr>
                <w:sz w:val="18"/>
                <w:szCs w:val="18"/>
              </w:rPr>
            </w:pPr>
            <w:r>
              <w:rPr>
                <w:sz w:val="18"/>
                <w:szCs w:val="18"/>
              </w:rPr>
              <w:t>-</w:t>
            </w:r>
          </w:p>
        </w:tc>
        <w:tc>
          <w:tcPr>
            <w:tcW w:w="1709" w:type="dxa"/>
            <w:tcBorders>
              <w:top w:val="single" w:sz="4" w:space="0" w:color="auto"/>
              <w:left w:val="single" w:sz="4" w:space="0" w:color="auto"/>
              <w:right w:val="single" w:sz="4" w:space="0" w:color="auto"/>
            </w:tcBorders>
            <w:shd w:val="clear" w:color="auto" w:fill="auto"/>
            <w:vAlign w:val="bottom"/>
          </w:tcPr>
          <w:p w14:paraId="2A144ACC" w14:textId="77777777" w:rsidR="003C610C" w:rsidRDefault="00C24A72">
            <w:pPr>
              <w:pStyle w:val="a4"/>
              <w:rPr>
                <w:sz w:val="18"/>
                <w:szCs w:val="18"/>
              </w:rPr>
            </w:pPr>
            <w:r>
              <w:rPr>
                <w:sz w:val="18"/>
                <w:szCs w:val="18"/>
              </w:rPr>
              <w:t>-</w:t>
            </w:r>
          </w:p>
        </w:tc>
      </w:tr>
      <w:tr w:rsidR="003C610C" w14:paraId="22AF4424" w14:textId="77777777">
        <w:trPr>
          <w:trHeight w:hRule="exact" w:val="432"/>
          <w:jc w:val="center"/>
        </w:trPr>
        <w:tc>
          <w:tcPr>
            <w:tcW w:w="3806" w:type="dxa"/>
            <w:tcBorders>
              <w:top w:val="single" w:sz="4" w:space="0" w:color="auto"/>
              <w:left w:val="single" w:sz="4" w:space="0" w:color="auto"/>
              <w:bottom w:val="single" w:sz="4" w:space="0" w:color="auto"/>
            </w:tcBorders>
            <w:shd w:val="clear" w:color="auto" w:fill="auto"/>
            <w:vAlign w:val="bottom"/>
          </w:tcPr>
          <w:p w14:paraId="252FE30C" w14:textId="77777777" w:rsidR="003C610C" w:rsidRDefault="00C24A72">
            <w:pPr>
              <w:pStyle w:val="a4"/>
              <w:jc w:val="left"/>
              <w:rPr>
                <w:sz w:val="18"/>
                <w:szCs w:val="18"/>
              </w:rPr>
            </w:pPr>
            <w:r>
              <w:rPr>
                <w:sz w:val="18"/>
                <w:szCs w:val="18"/>
              </w:rPr>
              <w:t>Размещение информационных материа</w:t>
            </w:r>
            <w:r>
              <w:rPr>
                <w:sz w:val="18"/>
                <w:szCs w:val="18"/>
              </w:rPr>
              <w:softHyphen/>
              <w:t>лов в средствах массовой информации</w:t>
            </w:r>
          </w:p>
        </w:tc>
        <w:tc>
          <w:tcPr>
            <w:tcW w:w="1224" w:type="dxa"/>
            <w:tcBorders>
              <w:top w:val="single" w:sz="4" w:space="0" w:color="auto"/>
              <w:left w:val="single" w:sz="4" w:space="0" w:color="auto"/>
              <w:bottom w:val="single" w:sz="4" w:space="0" w:color="auto"/>
            </w:tcBorders>
            <w:shd w:val="clear" w:color="auto" w:fill="auto"/>
            <w:vAlign w:val="center"/>
          </w:tcPr>
          <w:p w14:paraId="39261196" w14:textId="77777777" w:rsidR="003C610C" w:rsidRDefault="00C24A72">
            <w:pPr>
              <w:pStyle w:val="a4"/>
              <w:rPr>
                <w:sz w:val="18"/>
                <w:szCs w:val="18"/>
              </w:rPr>
            </w:pPr>
            <w:r>
              <w:rPr>
                <w:sz w:val="18"/>
                <w:szCs w:val="18"/>
              </w:rPr>
              <w:t>материалов</w:t>
            </w:r>
          </w:p>
        </w:tc>
        <w:tc>
          <w:tcPr>
            <w:tcW w:w="1315" w:type="dxa"/>
            <w:tcBorders>
              <w:top w:val="single" w:sz="4" w:space="0" w:color="auto"/>
              <w:left w:val="single" w:sz="4" w:space="0" w:color="auto"/>
              <w:bottom w:val="single" w:sz="4" w:space="0" w:color="auto"/>
            </w:tcBorders>
            <w:shd w:val="clear" w:color="auto" w:fill="auto"/>
            <w:vAlign w:val="center"/>
          </w:tcPr>
          <w:p w14:paraId="047D7340" w14:textId="77777777" w:rsidR="003C610C" w:rsidRDefault="00C24A72">
            <w:pPr>
              <w:pStyle w:val="a4"/>
              <w:rPr>
                <w:sz w:val="18"/>
                <w:szCs w:val="18"/>
              </w:rPr>
            </w:pPr>
            <w:r>
              <w:rPr>
                <w:sz w:val="18"/>
                <w:szCs w:val="18"/>
              </w:rPr>
              <w:t>-</w:t>
            </w:r>
          </w:p>
        </w:tc>
        <w:tc>
          <w:tcPr>
            <w:tcW w:w="1248" w:type="dxa"/>
            <w:tcBorders>
              <w:top w:val="single" w:sz="4" w:space="0" w:color="auto"/>
              <w:left w:val="single" w:sz="4" w:space="0" w:color="auto"/>
              <w:bottom w:val="single" w:sz="4" w:space="0" w:color="auto"/>
            </w:tcBorders>
            <w:shd w:val="clear" w:color="auto" w:fill="auto"/>
            <w:vAlign w:val="center"/>
          </w:tcPr>
          <w:p w14:paraId="5BBB03DD" w14:textId="77777777" w:rsidR="003C610C" w:rsidRDefault="00C24A72">
            <w:pPr>
              <w:pStyle w:val="a4"/>
              <w:rPr>
                <w:sz w:val="18"/>
                <w:szCs w:val="18"/>
              </w:rPr>
            </w:pPr>
            <w:r>
              <w:rPr>
                <w:sz w:val="18"/>
                <w:szCs w:val="18"/>
              </w:rPr>
              <w:t>-</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3090162B" w14:textId="77777777" w:rsidR="003C610C" w:rsidRDefault="00C24A72">
            <w:pPr>
              <w:pStyle w:val="a4"/>
              <w:rPr>
                <w:sz w:val="18"/>
                <w:szCs w:val="18"/>
              </w:rPr>
            </w:pPr>
            <w:r>
              <w:rPr>
                <w:sz w:val="18"/>
                <w:szCs w:val="18"/>
              </w:rPr>
              <w:t>-</w:t>
            </w:r>
          </w:p>
        </w:tc>
      </w:tr>
    </w:tbl>
    <w:p w14:paraId="38D5EEB9" w14:textId="77777777" w:rsidR="003C610C" w:rsidRDefault="003C610C">
      <w:pPr>
        <w:spacing w:after="239" w:line="1" w:lineRule="exact"/>
      </w:pPr>
    </w:p>
    <w:p w14:paraId="0233FA4A" w14:textId="77777777" w:rsidR="003C610C" w:rsidRDefault="00C24A72">
      <w:pPr>
        <w:pStyle w:val="1"/>
        <w:spacing w:after="240"/>
        <w:ind w:firstLine="800"/>
        <w:jc w:val="both"/>
      </w:pPr>
      <w:r>
        <w:rPr>
          <w:i/>
          <w:iCs/>
        </w:rPr>
        <w:t>Примечание: Сведения приведены по состоянию на 01.01.2022 г.</w:t>
      </w:r>
    </w:p>
    <w:p w14:paraId="1F159C83" w14:textId="77777777" w:rsidR="003C610C" w:rsidRDefault="00C24A72">
      <w:pPr>
        <w:pStyle w:val="1"/>
        <w:ind w:firstLine="820"/>
        <w:jc w:val="both"/>
      </w:pPr>
      <w:r>
        <w:t xml:space="preserve">Согласно пункту 7 </w:t>
      </w:r>
      <w:r>
        <w:rPr>
          <w:color w:val="0000FF"/>
        </w:rPr>
        <w:t xml:space="preserve">Приказа Минприроды России от 09.11.2020 № 912 </w:t>
      </w:r>
      <w:r>
        <w:t>«Об утверждении Правил осуществления мероприятий по предупреждению распростране</w:t>
      </w:r>
      <w:r>
        <w:softHyphen/>
        <w:t>ния вредных организмов», основанием для планирования профилактических мероприя</w:t>
      </w:r>
      <w:r>
        <w:softHyphen/>
        <w:t>тий являются результаты лесопатологических обследований (ЛПО). Результаты плани</w:t>
      </w:r>
      <w:r>
        <w:softHyphen/>
        <w:t>рования профилактических мероприятий отражаются в лесохозяйственных регламентах и проектах освоения лесов.</w:t>
      </w:r>
    </w:p>
    <w:p w14:paraId="1B2206D7" w14:textId="77777777" w:rsidR="003C610C" w:rsidRDefault="00C24A72">
      <w:pPr>
        <w:pStyle w:val="1"/>
        <w:ind w:firstLine="820"/>
        <w:jc w:val="both"/>
      </w:pPr>
      <w:r>
        <w:rPr>
          <w:b/>
          <w:bCs/>
        </w:rPr>
        <w:t>Нормативы и параметры мероприятий по ликвидации очагов вредных ор</w:t>
      </w:r>
      <w:r>
        <w:rPr>
          <w:b/>
          <w:bCs/>
        </w:rPr>
        <w:softHyphen/>
        <w:t>ганизмов</w:t>
      </w:r>
    </w:p>
    <w:p w14:paraId="036D27E6" w14:textId="77777777" w:rsidR="003C610C" w:rsidRDefault="00C24A72">
      <w:pPr>
        <w:pStyle w:val="1"/>
        <w:ind w:firstLine="820"/>
        <w:jc w:val="both"/>
      </w:pPr>
      <w:r>
        <w:t xml:space="preserve">В соответствии с </w:t>
      </w:r>
      <w:r>
        <w:rPr>
          <w:color w:val="0000FF"/>
        </w:rPr>
        <w:t xml:space="preserve">Приказом Минприроды России от 09.11.2020 № 913 </w:t>
      </w:r>
      <w:r>
        <w:t>«Об утверждении Правил ликвидации очагов вредных организмов»:</w:t>
      </w:r>
    </w:p>
    <w:p w14:paraId="0DA0421A" w14:textId="77777777" w:rsidR="003C610C" w:rsidRDefault="00C24A72">
      <w:pPr>
        <w:pStyle w:val="1"/>
        <w:ind w:firstLine="820"/>
        <w:jc w:val="both"/>
      </w:pPr>
      <w:r>
        <w:t>пункт 4. Ликвидация очагов вредных организмов в лесах включает в себя сле</w:t>
      </w:r>
      <w:r>
        <w:softHyphen/>
        <w:t>дующие меры:</w:t>
      </w:r>
    </w:p>
    <w:p w14:paraId="5814A4FA" w14:textId="77777777" w:rsidR="003C610C" w:rsidRDefault="00C24A72">
      <w:pPr>
        <w:pStyle w:val="1"/>
        <w:numPr>
          <w:ilvl w:val="0"/>
          <w:numId w:val="16"/>
        </w:numPr>
        <w:tabs>
          <w:tab w:val="left" w:pos="1682"/>
        </w:tabs>
        <w:ind w:firstLine="820"/>
        <w:jc w:val="both"/>
      </w:pPr>
      <w:r>
        <w:t>проведение обследований очагов вредных организмов;</w:t>
      </w:r>
    </w:p>
    <w:p w14:paraId="2B09FA3E" w14:textId="77777777" w:rsidR="003C610C" w:rsidRDefault="00C24A72">
      <w:pPr>
        <w:pStyle w:val="1"/>
        <w:numPr>
          <w:ilvl w:val="0"/>
          <w:numId w:val="16"/>
        </w:numPr>
        <w:tabs>
          <w:tab w:val="left" w:pos="978"/>
        </w:tabs>
        <w:ind w:firstLine="820"/>
        <w:jc w:val="both"/>
      </w:pPr>
      <w:r>
        <w:t>уничтожение или подавление численности вредных организмов, в том числе с применением химических препаратов (препаратов, в которых действующим началом являются химические вещества);</w:t>
      </w:r>
    </w:p>
    <w:p w14:paraId="38D1D3D2" w14:textId="77777777" w:rsidR="003C610C" w:rsidRDefault="00C24A72">
      <w:pPr>
        <w:pStyle w:val="1"/>
        <w:numPr>
          <w:ilvl w:val="0"/>
          <w:numId w:val="16"/>
        </w:numPr>
        <w:tabs>
          <w:tab w:val="left" w:pos="968"/>
        </w:tabs>
        <w:ind w:firstLine="820"/>
        <w:jc w:val="both"/>
      </w:pPr>
      <w:r>
        <w:t>рубка лесных насаждений в целях регулирования породного и возрастного со</w:t>
      </w:r>
      <w:r>
        <w:softHyphen/>
        <w:t>ставов лесных насаждений, зараженных вредными организмами;</w:t>
      </w:r>
    </w:p>
    <w:p w14:paraId="64B7FB13" w14:textId="77777777" w:rsidR="003C610C" w:rsidRDefault="00C24A72">
      <w:pPr>
        <w:pStyle w:val="1"/>
        <w:ind w:firstLine="820"/>
        <w:jc w:val="both"/>
      </w:pPr>
      <w:r>
        <w:t>пункт 44. «Рубка лесных насаждений, являющихся очагами вредных организмов, планируется в случае развития активного процесса заражения деревьев стволовыми вредителями от первой до третьей категорий состояния, определенных в соответствии с Правилами санитарной безопасности в лесах»;</w:t>
      </w:r>
    </w:p>
    <w:p w14:paraId="0127F54D" w14:textId="77777777" w:rsidR="003C610C" w:rsidRDefault="00C24A72">
      <w:pPr>
        <w:pStyle w:val="1"/>
        <w:ind w:firstLine="820"/>
        <w:jc w:val="both"/>
      </w:pPr>
      <w:r>
        <w:t>пункт 26. «Мероприятия по уничтожению или подавлению численности вред</w:t>
      </w:r>
      <w:r>
        <w:softHyphen/>
        <w:t>ных организмов могут осуществляться наземным и авиационным способами»;</w:t>
      </w:r>
    </w:p>
    <w:p w14:paraId="74FA45F0" w14:textId="77777777" w:rsidR="003C610C" w:rsidRDefault="00C24A72">
      <w:pPr>
        <w:pStyle w:val="1"/>
        <w:ind w:firstLine="820"/>
        <w:jc w:val="both"/>
      </w:pPr>
      <w:r>
        <w:t>пункт 23. «Методы проведения мероприятий по уничтожению или подавлению численности вредных организмов зависят от вида вредителя, его биологических осо</w:t>
      </w:r>
      <w:r>
        <w:softHyphen/>
        <w:t>бенностей и фазы развития, а также законодательных ограничений по применению пе</w:t>
      </w:r>
      <w:r>
        <w:softHyphen/>
        <w:t>стицидов. Выбор метода проведения мероприятий приводится в Обосновании»;</w:t>
      </w:r>
    </w:p>
    <w:p w14:paraId="405A0685" w14:textId="77777777" w:rsidR="003C610C" w:rsidRDefault="00C24A72">
      <w:pPr>
        <w:pStyle w:val="1"/>
        <w:ind w:firstLine="820"/>
        <w:jc w:val="both"/>
      </w:pPr>
      <w:r>
        <w:t>пункт 33. «Рубка лесных насаждений, зараженных вредными организмами, включает в себя следующие мероприятия:</w:t>
      </w:r>
    </w:p>
    <w:p w14:paraId="58B8E4C5" w14:textId="77777777" w:rsidR="003C610C" w:rsidRDefault="00C24A72">
      <w:pPr>
        <w:pStyle w:val="1"/>
        <w:numPr>
          <w:ilvl w:val="0"/>
          <w:numId w:val="16"/>
        </w:numPr>
        <w:tabs>
          <w:tab w:val="left" w:pos="1682"/>
        </w:tabs>
        <w:ind w:firstLine="820"/>
        <w:jc w:val="both"/>
      </w:pPr>
      <w:r>
        <w:t>рубку и выкладку ловчих деревьев с их последующей уборкой;</w:t>
      </w:r>
    </w:p>
    <w:p w14:paraId="482D4C35" w14:textId="77777777" w:rsidR="003C610C" w:rsidRDefault="00C24A72">
      <w:pPr>
        <w:pStyle w:val="1"/>
        <w:numPr>
          <w:ilvl w:val="0"/>
          <w:numId w:val="16"/>
        </w:numPr>
        <w:tabs>
          <w:tab w:val="left" w:pos="1682"/>
        </w:tabs>
        <w:spacing w:after="240"/>
        <w:ind w:firstLine="800"/>
        <w:jc w:val="both"/>
      </w:pPr>
      <w:r>
        <w:t>рубку лесных насаждений, являющихся очагами вредных организмов»;</w:t>
      </w:r>
    </w:p>
    <w:p w14:paraId="0CD163A6" w14:textId="77777777" w:rsidR="003C610C" w:rsidRDefault="00C24A72">
      <w:pPr>
        <w:pStyle w:val="1"/>
        <w:ind w:firstLine="820"/>
        <w:jc w:val="both"/>
      </w:pPr>
      <w:r>
        <w:t>пункт 34. «Выкладка ловчих деревьев направлена на частичный отлов и уничто</w:t>
      </w:r>
      <w:r>
        <w:softHyphen/>
        <w:t>жение стволовых вредителей. После заселения ловчих деревьев они должны быть во</w:t>
      </w:r>
      <w:r>
        <w:softHyphen/>
        <w:t>время окорены или обработаны инсектицидами и вывезены из леса в соответствии с требованиями Правил санитарной безопасности в лесах»;</w:t>
      </w:r>
    </w:p>
    <w:p w14:paraId="57E89B57" w14:textId="77777777" w:rsidR="003C610C" w:rsidRDefault="00C24A72">
      <w:pPr>
        <w:pStyle w:val="1"/>
        <w:ind w:firstLine="820"/>
        <w:jc w:val="both"/>
      </w:pPr>
      <w:r>
        <w:t>пункт 44. «Рубка лесных насаждений, являющихся очагами вредных организмов, планируется в случае развития активного процесса заражения деревьев стволовыми вредителями от первой до третьей категорий состояния, определенных в соответствии с Правилами санитарной безопасности в лесах»;</w:t>
      </w:r>
    </w:p>
    <w:p w14:paraId="119C2FC0" w14:textId="77777777" w:rsidR="003C610C" w:rsidRDefault="00C24A72">
      <w:pPr>
        <w:pStyle w:val="1"/>
        <w:ind w:firstLine="820"/>
        <w:jc w:val="both"/>
      </w:pPr>
      <w:r>
        <w:t>пункт 45. «Рубка лесных насаждений, являющихся очагами опасных видов ство</w:t>
      </w:r>
      <w:r>
        <w:softHyphen/>
        <w:t xml:space="preserve">ловых вредителей, проводится сплошным и выборочным способом в соответствии с Правилами заготовки древесины и особенностями заготовки древесины в лесничествах, </w:t>
      </w:r>
      <w:r>
        <w:lastRenderedPageBreak/>
        <w:t>указанных в статье 23 Лесного кодекса».</w:t>
      </w:r>
    </w:p>
    <w:p w14:paraId="2FE095BE" w14:textId="77777777" w:rsidR="003C610C" w:rsidRDefault="00C24A72">
      <w:pPr>
        <w:pStyle w:val="a9"/>
        <w:ind w:left="7531"/>
        <w:jc w:val="left"/>
        <w:rPr>
          <w:sz w:val="20"/>
          <w:szCs w:val="20"/>
        </w:rPr>
      </w:pPr>
      <w:r>
        <w:rPr>
          <w:rFonts w:ascii="Arial" w:eastAsia="Arial" w:hAnsi="Arial" w:cs="Arial"/>
          <w:i/>
          <w:iCs/>
          <w:sz w:val="20"/>
          <w:szCs w:val="20"/>
        </w:rPr>
        <w:t>Таблица 25(15.2).</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54"/>
        <w:gridCol w:w="1224"/>
        <w:gridCol w:w="1440"/>
        <w:gridCol w:w="1397"/>
        <w:gridCol w:w="1987"/>
      </w:tblGrid>
      <w:tr w:rsidR="003C610C" w14:paraId="6C1D2D99" w14:textId="77777777">
        <w:trPr>
          <w:trHeight w:hRule="exact" w:val="475"/>
          <w:jc w:val="center"/>
        </w:trPr>
        <w:tc>
          <w:tcPr>
            <w:tcW w:w="3254" w:type="dxa"/>
            <w:tcBorders>
              <w:top w:val="single" w:sz="4" w:space="0" w:color="auto"/>
              <w:left w:val="single" w:sz="4" w:space="0" w:color="auto"/>
            </w:tcBorders>
            <w:shd w:val="clear" w:color="auto" w:fill="auto"/>
            <w:vAlign w:val="center"/>
          </w:tcPr>
          <w:p w14:paraId="55DD6E51" w14:textId="77777777" w:rsidR="003C610C" w:rsidRDefault="00C24A72">
            <w:pPr>
              <w:pStyle w:val="a4"/>
            </w:pPr>
            <w:r>
              <w:t>Наименование мероприятия</w:t>
            </w:r>
          </w:p>
        </w:tc>
        <w:tc>
          <w:tcPr>
            <w:tcW w:w="1224" w:type="dxa"/>
            <w:tcBorders>
              <w:top w:val="single" w:sz="4" w:space="0" w:color="auto"/>
              <w:left w:val="single" w:sz="4" w:space="0" w:color="auto"/>
            </w:tcBorders>
            <w:shd w:val="clear" w:color="auto" w:fill="auto"/>
            <w:vAlign w:val="bottom"/>
          </w:tcPr>
          <w:p w14:paraId="2ADE0087" w14:textId="77777777" w:rsidR="003C610C" w:rsidRDefault="00C24A72">
            <w:pPr>
              <w:pStyle w:val="a4"/>
            </w:pPr>
            <w:r>
              <w:t>Единицы измерения</w:t>
            </w:r>
          </w:p>
        </w:tc>
        <w:tc>
          <w:tcPr>
            <w:tcW w:w="1440" w:type="dxa"/>
            <w:tcBorders>
              <w:top w:val="single" w:sz="4" w:space="0" w:color="auto"/>
              <w:left w:val="single" w:sz="4" w:space="0" w:color="auto"/>
            </w:tcBorders>
            <w:shd w:val="clear" w:color="auto" w:fill="auto"/>
            <w:vAlign w:val="bottom"/>
          </w:tcPr>
          <w:p w14:paraId="21C7127D" w14:textId="77777777" w:rsidR="003C610C" w:rsidRDefault="00C24A72">
            <w:pPr>
              <w:pStyle w:val="a4"/>
            </w:pPr>
            <w:r>
              <w:t>Объём ме</w:t>
            </w:r>
            <w:r>
              <w:softHyphen/>
              <w:t>роприятия</w:t>
            </w:r>
          </w:p>
        </w:tc>
        <w:tc>
          <w:tcPr>
            <w:tcW w:w="1397" w:type="dxa"/>
            <w:tcBorders>
              <w:top w:val="single" w:sz="4" w:space="0" w:color="auto"/>
              <w:left w:val="single" w:sz="4" w:space="0" w:color="auto"/>
            </w:tcBorders>
            <w:shd w:val="clear" w:color="auto" w:fill="auto"/>
            <w:vAlign w:val="bottom"/>
          </w:tcPr>
          <w:p w14:paraId="6D1CF7E9" w14:textId="77777777" w:rsidR="003C610C" w:rsidRDefault="00C24A72">
            <w:pPr>
              <w:pStyle w:val="a4"/>
            </w:pPr>
            <w:r>
              <w:t>Срок прове</w:t>
            </w:r>
            <w:r>
              <w:softHyphen/>
              <w:t>дения</w:t>
            </w:r>
          </w:p>
        </w:tc>
        <w:tc>
          <w:tcPr>
            <w:tcW w:w="1987" w:type="dxa"/>
            <w:tcBorders>
              <w:top w:val="single" w:sz="4" w:space="0" w:color="auto"/>
              <w:left w:val="single" w:sz="4" w:space="0" w:color="auto"/>
              <w:right w:val="single" w:sz="4" w:space="0" w:color="auto"/>
            </w:tcBorders>
            <w:shd w:val="clear" w:color="auto" w:fill="auto"/>
            <w:vAlign w:val="bottom"/>
          </w:tcPr>
          <w:p w14:paraId="0B5F8FD2" w14:textId="77777777" w:rsidR="003C610C" w:rsidRDefault="00C24A72">
            <w:pPr>
              <w:pStyle w:val="a4"/>
            </w:pPr>
            <w:r>
              <w:t>Ежегодный объём мероприятия</w:t>
            </w:r>
          </w:p>
        </w:tc>
      </w:tr>
      <w:tr w:rsidR="003C610C" w14:paraId="418AE7F8" w14:textId="77777777">
        <w:trPr>
          <w:trHeight w:hRule="exact" w:val="240"/>
          <w:jc w:val="center"/>
        </w:trPr>
        <w:tc>
          <w:tcPr>
            <w:tcW w:w="3254" w:type="dxa"/>
            <w:tcBorders>
              <w:top w:val="single" w:sz="4" w:space="0" w:color="auto"/>
              <w:left w:val="single" w:sz="4" w:space="0" w:color="auto"/>
            </w:tcBorders>
            <w:shd w:val="clear" w:color="auto" w:fill="auto"/>
          </w:tcPr>
          <w:p w14:paraId="366B3D45" w14:textId="77777777" w:rsidR="003C610C" w:rsidRDefault="00C24A72">
            <w:pPr>
              <w:pStyle w:val="a4"/>
            </w:pPr>
            <w:r>
              <w:t>1</w:t>
            </w:r>
          </w:p>
        </w:tc>
        <w:tc>
          <w:tcPr>
            <w:tcW w:w="1224" w:type="dxa"/>
            <w:tcBorders>
              <w:top w:val="single" w:sz="4" w:space="0" w:color="auto"/>
              <w:left w:val="single" w:sz="4" w:space="0" w:color="auto"/>
            </w:tcBorders>
            <w:shd w:val="clear" w:color="auto" w:fill="auto"/>
          </w:tcPr>
          <w:p w14:paraId="4B1A4F1E" w14:textId="77777777" w:rsidR="003C610C" w:rsidRDefault="00C24A72">
            <w:pPr>
              <w:pStyle w:val="a4"/>
            </w:pPr>
            <w:r>
              <w:t>2</w:t>
            </w:r>
          </w:p>
        </w:tc>
        <w:tc>
          <w:tcPr>
            <w:tcW w:w="1440" w:type="dxa"/>
            <w:tcBorders>
              <w:top w:val="single" w:sz="4" w:space="0" w:color="auto"/>
              <w:left w:val="single" w:sz="4" w:space="0" w:color="auto"/>
            </w:tcBorders>
            <w:shd w:val="clear" w:color="auto" w:fill="auto"/>
          </w:tcPr>
          <w:p w14:paraId="4B59FD93" w14:textId="77777777" w:rsidR="003C610C" w:rsidRDefault="00C24A72">
            <w:pPr>
              <w:pStyle w:val="a4"/>
            </w:pPr>
            <w:r>
              <w:t>3</w:t>
            </w:r>
          </w:p>
        </w:tc>
        <w:tc>
          <w:tcPr>
            <w:tcW w:w="1397" w:type="dxa"/>
            <w:tcBorders>
              <w:top w:val="single" w:sz="4" w:space="0" w:color="auto"/>
              <w:left w:val="single" w:sz="4" w:space="0" w:color="auto"/>
            </w:tcBorders>
            <w:shd w:val="clear" w:color="auto" w:fill="auto"/>
          </w:tcPr>
          <w:p w14:paraId="5661DBC6" w14:textId="77777777" w:rsidR="003C610C" w:rsidRDefault="00C24A72">
            <w:pPr>
              <w:pStyle w:val="a4"/>
            </w:pPr>
            <w:r>
              <w:t>4</w:t>
            </w:r>
          </w:p>
        </w:tc>
        <w:tc>
          <w:tcPr>
            <w:tcW w:w="1987" w:type="dxa"/>
            <w:tcBorders>
              <w:top w:val="single" w:sz="4" w:space="0" w:color="auto"/>
              <w:left w:val="single" w:sz="4" w:space="0" w:color="auto"/>
              <w:right w:val="single" w:sz="4" w:space="0" w:color="auto"/>
            </w:tcBorders>
            <w:shd w:val="clear" w:color="auto" w:fill="auto"/>
          </w:tcPr>
          <w:p w14:paraId="03391FF0" w14:textId="77777777" w:rsidR="003C610C" w:rsidRDefault="00C24A72">
            <w:pPr>
              <w:pStyle w:val="a4"/>
            </w:pPr>
            <w:r>
              <w:t>5</w:t>
            </w:r>
          </w:p>
        </w:tc>
      </w:tr>
      <w:tr w:rsidR="003C610C" w14:paraId="4D899864" w14:textId="77777777">
        <w:trPr>
          <w:trHeight w:hRule="exact" w:val="466"/>
          <w:jc w:val="center"/>
        </w:trPr>
        <w:tc>
          <w:tcPr>
            <w:tcW w:w="3254" w:type="dxa"/>
            <w:tcBorders>
              <w:top w:val="single" w:sz="4" w:space="0" w:color="auto"/>
              <w:left w:val="single" w:sz="4" w:space="0" w:color="auto"/>
            </w:tcBorders>
            <w:shd w:val="clear" w:color="auto" w:fill="auto"/>
            <w:vAlign w:val="bottom"/>
          </w:tcPr>
          <w:p w14:paraId="08F1EE44" w14:textId="77777777" w:rsidR="003C610C" w:rsidRDefault="00C24A72">
            <w:pPr>
              <w:pStyle w:val="a4"/>
              <w:jc w:val="left"/>
            </w:pPr>
            <w:r>
              <w:t>Проведение обследований оча</w:t>
            </w:r>
            <w:r>
              <w:softHyphen/>
              <w:t>гов вредных организмов</w:t>
            </w:r>
          </w:p>
        </w:tc>
        <w:tc>
          <w:tcPr>
            <w:tcW w:w="1224" w:type="dxa"/>
            <w:tcBorders>
              <w:top w:val="single" w:sz="4" w:space="0" w:color="auto"/>
              <w:left w:val="single" w:sz="4" w:space="0" w:color="auto"/>
            </w:tcBorders>
            <w:shd w:val="clear" w:color="auto" w:fill="auto"/>
            <w:vAlign w:val="center"/>
          </w:tcPr>
          <w:p w14:paraId="444E50AA" w14:textId="77777777" w:rsidR="003C610C" w:rsidRDefault="00C24A72">
            <w:pPr>
              <w:pStyle w:val="a4"/>
            </w:pPr>
            <w:r>
              <w:t>га.</w:t>
            </w:r>
          </w:p>
        </w:tc>
        <w:tc>
          <w:tcPr>
            <w:tcW w:w="1440" w:type="dxa"/>
            <w:tcBorders>
              <w:top w:val="single" w:sz="4" w:space="0" w:color="auto"/>
              <w:left w:val="single" w:sz="4" w:space="0" w:color="auto"/>
            </w:tcBorders>
            <w:shd w:val="clear" w:color="auto" w:fill="auto"/>
            <w:vAlign w:val="center"/>
          </w:tcPr>
          <w:p w14:paraId="0B7958D0" w14:textId="77777777" w:rsidR="003C610C" w:rsidRDefault="00C24A72">
            <w:pPr>
              <w:pStyle w:val="a4"/>
              <w:rPr>
                <w:sz w:val="18"/>
                <w:szCs w:val="18"/>
              </w:rPr>
            </w:pPr>
            <w:r>
              <w:rPr>
                <w:sz w:val="18"/>
                <w:szCs w:val="18"/>
              </w:rPr>
              <w:t>-</w:t>
            </w:r>
          </w:p>
        </w:tc>
        <w:tc>
          <w:tcPr>
            <w:tcW w:w="1397" w:type="dxa"/>
            <w:tcBorders>
              <w:top w:val="single" w:sz="4" w:space="0" w:color="auto"/>
              <w:left w:val="single" w:sz="4" w:space="0" w:color="auto"/>
            </w:tcBorders>
            <w:shd w:val="clear" w:color="auto" w:fill="auto"/>
            <w:vAlign w:val="center"/>
          </w:tcPr>
          <w:p w14:paraId="4950C8E0" w14:textId="77777777" w:rsidR="003C610C" w:rsidRDefault="00C24A72">
            <w:pPr>
              <w:pStyle w:val="a4"/>
              <w:rPr>
                <w:sz w:val="18"/>
                <w:szCs w:val="18"/>
              </w:rPr>
            </w:pPr>
            <w:r>
              <w:rPr>
                <w:sz w:val="18"/>
                <w:szCs w:val="18"/>
              </w:rPr>
              <w:t>-</w:t>
            </w:r>
          </w:p>
        </w:tc>
        <w:tc>
          <w:tcPr>
            <w:tcW w:w="1987" w:type="dxa"/>
            <w:tcBorders>
              <w:top w:val="single" w:sz="4" w:space="0" w:color="auto"/>
              <w:left w:val="single" w:sz="4" w:space="0" w:color="auto"/>
              <w:right w:val="single" w:sz="4" w:space="0" w:color="auto"/>
            </w:tcBorders>
            <w:shd w:val="clear" w:color="auto" w:fill="auto"/>
            <w:vAlign w:val="center"/>
          </w:tcPr>
          <w:p w14:paraId="3B3724BF" w14:textId="77777777" w:rsidR="003C610C" w:rsidRDefault="00C24A72">
            <w:pPr>
              <w:pStyle w:val="a4"/>
              <w:rPr>
                <w:sz w:val="18"/>
                <w:szCs w:val="18"/>
              </w:rPr>
            </w:pPr>
            <w:r>
              <w:rPr>
                <w:sz w:val="18"/>
                <w:szCs w:val="18"/>
              </w:rPr>
              <w:t>-</w:t>
            </w:r>
          </w:p>
        </w:tc>
      </w:tr>
      <w:tr w:rsidR="003C610C" w14:paraId="297D33D1" w14:textId="77777777">
        <w:trPr>
          <w:trHeight w:hRule="exact" w:val="701"/>
          <w:jc w:val="center"/>
        </w:trPr>
        <w:tc>
          <w:tcPr>
            <w:tcW w:w="3254" w:type="dxa"/>
            <w:tcBorders>
              <w:top w:val="single" w:sz="4" w:space="0" w:color="auto"/>
              <w:left w:val="single" w:sz="4" w:space="0" w:color="auto"/>
            </w:tcBorders>
            <w:shd w:val="clear" w:color="auto" w:fill="auto"/>
            <w:vAlign w:val="bottom"/>
          </w:tcPr>
          <w:p w14:paraId="32A80879" w14:textId="77777777" w:rsidR="003C610C" w:rsidRDefault="00C24A72">
            <w:pPr>
              <w:pStyle w:val="a4"/>
              <w:jc w:val="left"/>
            </w:pPr>
            <w:r>
              <w:t>Уничтожение или подавление численности вредных организ</w:t>
            </w:r>
            <w:r>
              <w:softHyphen/>
              <w:t>мов:</w:t>
            </w:r>
          </w:p>
        </w:tc>
        <w:tc>
          <w:tcPr>
            <w:tcW w:w="1224" w:type="dxa"/>
            <w:tcBorders>
              <w:top w:val="single" w:sz="4" w:space="0" w:color="auto"/>
              <w:left w:val="single" w:sz="4" w:space="0" w:color="auto"/>
            </w:tcBorders>
            <w:shd w:val="clear" w:color="auto" w:fill="auto"/>
          </w:tcPr>
          <w:p w14:paraId="7359E31E" w14:textId="77777777" w:rsidR="003C610C" w:rsidRDefault="003C610C">
            <w:pPr>
              <w:rPr>
                <w:sz w:val="10"/>
                <w:szCs w:val="10"/>
              </w:rPr>
            </w:pPr>
          </w:p>
        </w:tc>
        <w:tc>
          <w:tcPr>
            <w:tcW w:w="1440" w:type="dxa"/>
            <w:tcBorders>
              <w:top w:val="single" w:sz="4" w:space="0" w:color="auto"/>
              <w:left w:val="single" w:sz="4" w:space="0" w:color="auto"/>
            </w:tcBorders>
            <w:shd w:val="clear" w:color="auto" w:fill="auto"/>
          </w:tcPr>
          <w:p w14:paraId="5A6AFBF2" w14:textId="77777777" w:rsidR="003C610C" w:rsidRDefault="003C610C">
            <w:pPr>
              <w:rPr>
                <w:sz w:val="10"/>
                <w:szCs w:val="10"/>
              </w:rPr>
            </w:pPr>
          </w:p>
        </w:tc>
        <w:tc>
          <w:tcPr>
            <w:tcW w:w="1397" w:type="dxa"/>
            <w:tcBorders>
              <w:top w:val="single" w:sz="4" w:space="0" w:color="auto"/>
              <w:left w:val="single" w:sz="4" w:space="0" w:color="auto"/>
            </w:tcBorders>
            <w:shd w:val="clear" w:color="auto" w:fill="auto"/>
          </w:tcPr>
          <w:p w14:paraId="55504B1B" w14:textId="77777777" w:rsidR="003C610C" w:rsidRDefault="003C610C">
            <w:pPr>
              <w:rPr>
                <w:sz w:val="10"/>
                <w:szCs w:val="10"/>
              </w:rPr>
            </w:pPr>
          </w:p>
        </w:tc>
        <w:tc>
          <w:tcPr>
            <w:tcW w:w="1987" w:type="dxa"/>
            <w:tcBorders>
              <w:top w:val="single" w:sz="4" w:space="0" w:color="auto"/>
              <w:left w:val="single" w:sz="4" w:space="0" w:color="auto"/>
              <w:right w:val="single" w:sz="4" w:space="0" w:color="auto"/>
            </w:tcBorders>
            <w:shd w:val="clear" w:color="auto" w:fill="auto"/>
          </w:tcPr>
          <w:p w14:paraId="045E1CA2" w14:textId="77777777" w:rsidR="003C610C" w:rsidRDefault="003C610C">
            <w:pPr>
              <w:rPr>
                <w:sz w:val="10"/>
                <w:szCs w:val="10"/>
              </w:rPr>
            </w:pPr>
          </w:p>
        </w:tc>
      </w:tr>
      <w:tr w:rsidR="003C610C" w14:paraId="4C6B2240" w14:textId="77777777">
        <w:trPr>
          <w:trHeight w:hRule="exact" w:val="240"/>
          <w:jc w:val="center"/>
        </w:trPr>
        <w:tc>
          <w:tcPr>
            <w:tcW w:w="3254" w:type="dxa"/>
            <w:tcBorders>
              <w:top w:val="single" w:sz="4" w:space="0" w:color="auto"/>
              <w:left w:val="single" w:sz="4" w:space="0" w:color="auto"/>
            </w:tcBorders>
            <w:shd w:val="clear" w:color="auto" w:fill="auto"/>
            <w:vAlign w:val="bottom"/>
          </w:tcPr>
          <w:p w14:paraId="43399EE9" w14:textId="77777777" w:rsidR="003C610C" w:rsidRDefault="00C24A72">
            <w:pPr>
              <w:pStyle w:val="a4"/>
              <w:jc w:val="left"/>
            </w:pPr>
            <w:r>
              <w:t>наземным способом</w:t>
            </w:r>
          </w:p>
        </w:tc>
        <w:tc>
          <w:tcPr>
            <w:tcW w:w="1224" w:type="dxa"/>
            <w:tcBorders>
              <w:top w:val="single" w:sz="4" w:space="0" w:color="auto"/>
              <w:left w:val="single" w:sz="4" w:space="0" w:color="auto"/>
            </w:tcBorders>
            <w:shd w:val="clear" w:color="auto" w:fill="auto"/>
            <w:vAlign w:val="bottom"/>
          </w:tcPr>
          <w:p w14:paraId="14921D26" w14:textId="77777777" w:rsidR="003C610C" w:rsidRDefault="00C24A72">
            <w:pPr>
              <w:pStyle w:val="a4"/>
            </w:pPr>
            <w:r>
              <w:t>га.</w:t>
            </w:r>
          </w:p>
        </w:tc>
        <w:tc>
          <w:tcPr>
            <w:tcW w:w="1440" w:type="dxa"/>
            <w:tcBorders>
              <w:top w:val="single" w:sz="4" w:space="0" w:color="auto"/>
              <w:left w:val="single" w:sz="4" w:space="0" w:color="auto"/>
            </w:tcBorders>
            <w:shd w:val="clear" w:color="auto" w:fill="auto"/>
            <w:vAlign w:val="bottom"/>
          </w:tcPr>
          <w:p w14:paraId="4474FFBD" w14:textId="77777777" w:rsidR="003C610C" w:rsidRDefault="00C24A72">
            <w:pPr>
              <w:pStyle w:val="a4"/>
              <w:rPr>
                <w:sz w:val="18"/>
                <w:szCs w:val="18"/>
              </w:rPr>
            </w:pPr>
            <w:r>
              <w:rPr>
                <w:sz w:val="18"/>
                <w:szCs w:val="18"/>
              </w:rPr>
              <w:t>-</w:t>
            </w:r>
          </w:p>
        </w:tc>
        <w:tc>
          <w:tcPr>
            <w:tcW w:w="1397" w:type="dxa"/>
            <w:tcBorders>
              <w:top w:val="single" w:sz="4" w:space="0" w:color="auto"/>
              <w:left w:val="single" w:sz="4" w:space="0" w:color="auto"/>
            </w:tcBorders>
            <w:shd w:val="clear" w:color="auto" w:fill="auto"/>
            <w:vAlign w:val="bottom"/>
          </w:tcPr>
          <w:p w14:paraId="5783D3B2" w14:textId="77777777" w:rsidR="003C610C" w:rsidRDefault="00C24A72">
            <w:pPr>
              <w:pStyle w:val="a4"/>
              <w:rPr>
                <w:sz w:val="18"/>
                <w:szCs w:val="18"/>
              </w:rPr>
            </w:pPr>
            <w:r>
              <w:rPr>
                <w:sz w:val="18"/>
                <w:szCs w:val="18"/>
              </w:rPr>
              <w:t>-</w:t>
            </w:r>
          </w:p>
        </w:tc>
        <w:tc>
          <w:tcPr>
            <w:tcW w:w="1987" w:type="dxa"/>
            <w:tcBorders>
              <w:top w:val="single" w:sz="4" w:space="0" w:color="auto"/>
              <w:left w:val="single" w:sz="4" w:space="0" w:color="auto"/>
              <w:right w:val="single" w:sz="4" w:space="0" w:color="auto"/>
            </w:tcBorders>
            <w:shd w:val="clear" w:color="auto" w:fill="auto"/>
            <w:vAlign w:val="bottom"/>
          </w:tcPr>
          <w:p w14:paraId="775D2BED" w14:textId="77777777" w:rsidR="003C610C" w:rsidRDefault="00C24A72">
            <w:pPr>
              <w:pStyle w:val="a4"/>
              <w:rPr>
                <w:sz w:val="18"/>
                <w:szCs w:val="18"/>
              </w:rPr>
            </w:pPr>
            <w:r>
              <w:rPr>
                <w:sz w:val="18"/>
                <w:szCs w:val="18"/>
              </w:rPr>
              <w:t>-</w:t>
            </w:r>
          </w:p>
        </w:tc>
      </w:tr>
      <w:tr w:rsidR="003C610C" w14:paraId="6F428B3F" w14:textId="77777777">
        <w:trPr>
          <w:trHeight w:hRule="exact" w:val="240"/>
          <w:jc w:val="center"/>
        </w:trPr>
        <w:tc>
          <w:tcPr>
            <w:tcW w:w="3254" w:type="dxa"/>
            <w:tcBorders>
              <w:top w:val="single" w:sz="4" w:space="0" w:color="auto"/>
              <w:left w:val="single" w:sz="4" w:space="0" w:color="auto"/>
            </w:tcBorders>
            <w:shd w:val="clear" w:color="auto" w:fill="auto"/>
            <w:vAlign w:val="bottom"/>
          </w:tcPr>
          <w:p w14:paraId="450DD488" w14:textId="77777777" w:rsidR="003C610C" w:rsidRDefault="00C24A72">
            <w:pPr>
              <w:pStyle w:val="a4"/>
              <w:jc w:val="left"/>
            </w:pPr>
            <w:r>
              <w:t>авиационным способом</w:t>
            </w:r>
          </w:p>
        </w:tc>
        <w:tc>
          <w:tcPr>
            <w:tcW w:w="1224" w:type="dxa"/>
            <w:tcBorders>
              <w:top w:val="single" w:sz="4" w:space="0" w:color="auto"/>
              <w:left w:val="single" w:sz="4" w:space="0" w:color="auto"/>
            </w:tcBorders>
            <w:shd w:val="clear" w:color="auto" w:fill="auto"/>
            <w:vAlign w:val="bottom"/>
          </w:tcPr>
          <w:p w14:paraId="3E9F32BC" w14:textId="77777777" w:rsidR="003C610C" w:rsidRDefault="00C24A72">
            <w:pPr>
              <w:pStyle w:val="a4"/>
            </w:pPr>
            <w:r>
              <w:t>га.</w:t>
            </w:r>
          </w:p>
        </w:tc>
        <w:tc>
          <w:tcPr>
            <w:tcW w:w="1440" w:type="dxa"/>
            <w:tcBorders>
              <w:top w:val="single" w:sz="4" w:space="0" w:color="auto"/>
              <w:left w:val="single" w:sz="4" w:space="0" w:color="auto"/>
            </w:tcBorders>
            <w:shd w:val="clear" w:color="auto" w:fill="auto"/>
            <w:vAlign w:val="bottom"/>
          </w:tcPr>
          <w:p w14:paraId="7C6A1B27" w14:textId="77777777" w:rsidR="003C610C" w:rsidRDefault="00C24A72">
            <w:pPr>
              <w:pStyle w:val="a4"/>
              <w:rPr>
                <w:sz w:val="18"/>
                <w:szCs w:val="18"/>
              </w:rPr>
            </w:pPr>
            <w:r>
              <w:rPr>
                <w:sz w:val="18"/>
                <w:szCs w:val="18"/>
              </w:rPr>
              <w:t>-</w:t>
            </w:r>
          </w:p>
        </w:tc>
        <w:tc>
          <w:tcPr>
            <w:tcW w:w="1397" w:type="dxa"/>
            <w:tcBorders>
              <w:top w:val="single" w:sz="4" w:space="0" w:color="auto"/>
              <w:left w:val="single" w:sz="4" w:space="0" w:color="auto"/>
            </w:tcBorders>
            <w:shd w:val="clear" w:color="auto" w:fill="auto"/>
            <w:vAlign w:val="bottom"/>
          </w:tcPr>
          <w:p w14:paraId="0DA0A49A" w14:textId="77777777" w:rsidR="003C610C" w:rsidRDefault="00C24A72">
            <w:pPr>
              <w:pStyle w:val="a4"/>
              <w:rPr>
                <w:sz w:val="18"/>
                <w:szCs w:val="18"/>
              </w:rPr>
            </w:pPr>
            <w:r>
              <w:rPr>
                <w:sz w:val="18"/>
                <w:szCs w:val="18"/>
              </w:rPr>
              <w:t>-</w:t>
            </w:r>
          </w:p>
        </w:tc>
        <w:tc>
          <w:tcPr>
            <w:tcW w:w="1987" w:type="dxa"/>
            <w:tcBorders>
              <w:top w:val="single" w:sz="4" w:space="0" w:color="auto"/>
              <w:left w:val="single" w:sz="4" w:space="0" w:color="auto"/>
              <w:right w:val="single" w:sz="4" w:space="0" w:color="auto"/>
            </w:tcBorders>
            <w:shd w:val="clear" w:color="auto" w:fill="auto"/>
            <w:vAlign w:val="bottom"/>
          </w:tcPr>
          <w:p w14:paraId="66D75E1E" w14:textId="77777777" w:rsidR="003C610C" w:rsidRDefault="00C24A72">
            <w:pPr>
              <w:pStyle w:val="a4"/>
              <w:rPr>
                <w:sz w:val="18"/>
                <w:szCs w:val="18"/>
              </w:rPr>
            </w:pPr>
            <w:r>
              <w:rPr>
                <w:sz w:val="18"/>
                <w:szCs w:val="18"/>
              </w:rPr>
              <w:t>-</w:t>
            </w:r>
          </w:p>
        </w:tc>
      </w:tr>
      <w:tr w:rsidR="003C610C" w14:paraId="55A909BC" w14:textId="77777777">
        <w:trPr>
          <w:trHeight w:hRule="exact" w:val="240"/>
          <w:jc w:val="center"/>
        </w:trPr>
        <w:tc>
          <w:tcPr>
            <w:tcW w:w="3254" w:type="dxa"/>
            <w:tcBorders>
              <w:top w:val="single" w:sz="4" w:space="0" w:color="auto"/>
              <w:left w:val="single" w:sz="4" w:space="0" w:color="auto"/>
            </w:tcBorders>
            <w:shd w:val="clear" w:color="auto" w:fill="auto"/>
            <w:vAlign w:val="bottom"/>
          </w:tcPr>
          <w:p w14:paraId="66E4F4BC" w14:textId="77777777" w:rsidR="003C610C" w:rsidRDefault="00C24A72">
            <w:pPr>
              <w:pStyle w:val="a4"/>
              <w:jc w:val="left"/>
            </w:pPr>
            <w:r>
              <w:t>Рубка лесных насаждений</w:t>
            </w:r>
          </w:p>
        </w:tc>
        <w:tc>
          <w:tcPr>
            <w:tcW w:w="1224" w:type="dxa"/>
            <w:tcBorders>
              <w:top w:val="single" w:sz="4" w:space="0" w:color="auto"/>
              <w:left w:val="single" w:sz="4" w:space="0" w:color="auto"/>
            </w:tcBorders>
            <w:shd w:val="clear" w:color="auto" w:fill="auto"/>
          </w:tcPr>
          <w:p w14:paraId="788DAC15" w14:textId="77777777" w:rsidR="003C610C" w:rsidRDefault="003C610C">
            <w:pPr>
              <w:rPr>
                <w:sz w:val="10"/>
                <w:szCs w:val="10"/>
              </w:rPr>
            </w:pPr>
          </w:p>
        </w:tc>
        <w:tc>
          <w:tcPr>
            <w:tcW w:w="1440" w:type="dxa"/>
            <w:tcBorders>
              <w:top w:val="single" w:sz="4" w:space="0" w:color="auto"/>
              <w:left w:val="single" w:sz="4" w:space="0" w:color="auto"/>
            </w:tcBorders>
            <w:shd w:val="clear" w:color="auto" w:fill="auto"/>
          </w:tcPr>
          <w:p w14:paraId="6E0F8F06" w14:textId="77777777" w:rsidR="003C610C" w:rsidRDefault="003C610C">
            <w:pPr>
              <w:rPr>
                <w:sz w:val="10"/>
                <w:szCs w:val="10"/>
              </w:rPr>
            </w:pPr>
          </w:p>
        </w:tc>
        <w:tc>
          <w:tcPr>
            <w:tcW w:w="1397" w:type="dxa"/>
            <w:tcBorders>
              <w:top w:val="single" w:sz="4" w:space="0" w:color="auto"/>
              <w:left w:val="single" w:sz="4" w:space="0" w:color="auto"/>
            </w:tcBorders>
            <w:shd w:val="clear" w:color="auto" w:fill="auto"/>
          </w:tcPr>
          <w:p w14:paraId="65EEBA82" w14:textId="77777777" w:rsidR="003C610C" w:rsidRDefault="003C610C">
            <w:pPr>
              <w:rPr>
                <w:sz w:val="10"/>
                <w:szCs w:val="10"/>
              </w:rPr>
            </w:pPr>
          </w:p>
        </w:tc>
        <w:tc>
          <w:tcPr>
            <w:tcW w:w="1987" w:type="dxa"/>
            <w:tcBorders>
              <w:top w:val="single" w:sz="4" w:space="0" w:color="auto"/>
              <w:left w:val="single" w:sz="4" w:space="0" w:color="auto"/>
              <w:right w:val="single" w:sz="4" w:space="0" w:color="auto"/>
            </w:tcBorders>
            <w:shd w:val="clear" w:color="auto" w:fill="auto"/>
          </w:tcPr>
          <w:p w14:paraId="12760BA2" w14:textId="77777777" w:rsidR="003C610C" w:rsidRDefault="003C610C">
            <w:pPr>
              <w:rPr>
                <w:sz w:val="10"/>
                <w:szCs w:val="10"/>
              </w:rPr>
            </w:pPr>
          </w:p>
        </w:tc>
      </w:tr>
      <w:tr w:rsidR="003C610C" w14:paraId="174C035A" w14:textId="77777777">
        <w:trPr>
          <w:trHeight w:hRule="exact" w:val="240"/>
          <w:jc w:val="center"/>
        </w:trPr>
        <w:tc>
          <w:tcPr>
            <w:tcW w:w="3254" w:type="dxa"/>
            <w:tcBorders>
              <w:top w:val="single" w:sz="4" w:space="0" w:color="auto"/>
              <w:left w:val="single" w:sz="4" w:space="0" w:color="auto"/>
            </w:tcBorders>
            <w:shd w:val="clear" w:color="auto" w:fill="auto"/>
            <w:vAlign w:val="bottom"/>
          </w:tcPr>
          <w:p w14:paraId="50E760DD" w14:textId="77777777" w:rsidR="003C610C" w:rsidRDefault="00C24A72">
            <w:pPr>
              <w:pStyle w:val="a4"/>
              <w:jc w:val="left"/>
            </w:pPr>
            <w:r>
              <w:t>выкладка ловчих деревьев</w:t>
            </w:r>
          </w:p>
        </w:tc>
        <w:tc>
          <w:tcPr>
            <w:tcW w:w="1224" w:type="dxa"/>
            <w:tcBorders>
              <w:top w:val="single" w:sz="4" w:space="0" w:color="auto"/>
              <w:left w:val="single" w:sz="4" w:space="0" w:color="auto"/>
            </w:tcBorders>
            <w:shd w:val="clear" w:color="auto" w:fill="auto"/>
            <w:vAlign w:val="bottom"/>
          </w:tcPr>
          <w:p w14:paraId="577BE9E2" w14:textId="77777777" w:rsidR="003C610C" w:rsidRDefault="00C24A72">
            <w:pPr>
              <w:pStyle w:val="a4"/>
            </w:pPr>
            <w:r>
              <w:t>шт</w:t>
            </w:r>
          </w:p>
        </w:tc>
        <w:tc>
          <w:tcPr>
            <w:tcW w:w="1440" w:type="dxa"/>
            <w:tcBorders>
              <w:top w:val="single" w:sz="4" w:space="0" w:color="auto"/>
              <w:left w:val="single" w:sz="4" w:space="0" w:color="auto"/>
            </w:tcBorders>
            <w:shd w:val="clear" w:color="auto" w:fill="auto"/>
            <w:vAlign w:val="bottom"/>
          </w:tcPr>
          <w:p w14:paraId="47C856A5" w14:textId="77777777" w:rsidR="003C610C" w:rsidRDefault="00C24A72">
            <w:pPr>
              <w:pStyle w:val="a4"/>
              <w:rPr>
                <w:sz w:val="18"/>
                <w:szCs w:val="18"/>
              </w:rPr>
            </w:pPr>
            <w:r>
              <w:rPr>
                <w:sz w:val="18"/>
                <w:szCs w:val="18"/>
              </w:rPr>
              <w:t>-</w:t>
            </w:r>
          </w:p>
        </w:tc>
        <w:tc>
          <w:tcPr>
            <w:tcW w:w="1397" w:type="dxa"/>
            <w:tcBorders>
              <w:top w:val="single" w:sz="4" w:space="0" w:color="auto"/>
              <w:left w:val="single" w:sz="4" w:space="0" w:color="auto"/>
            </w:tcBorders>
            <w:shd w:val="clear" w:color="auto" w:fill="auto"/>
            <w:vAlign w:val="bottom"/>
          </w:tcPr>
          <w:p w14:paraId="6BB0E615" w14:textId="77777777" w:rsidR="003C610C" w:rsidRDefault="00C24A72">
            <w:pPr>
              <w:pStyle w:val="a4"/>
              <w:rPr>
                <w:sz w:val="18"/>
                <w:szCs w:val="18"/>
              </w:rPr>
            </w:pPr>
            <w:r>
              <w:rPr>
                <w:sz w:val="18"/>
                <w:szCs w:val="18"/>
              </w:rPr>
              <w:t>-</w:t>
            </w:r>
          </w:p>
        </w:tc>
        <w:tc>
          <w:tcPr>
            <w:tcW w:w="1987" w:type="dxa"/>
            <w:tcBorders>
              <w:top w:val="single" w:sz="4" w:space="0" w:color="auto"/>
              <w:left w:val="single" w:sz="4" w:space="0" w:color="auto"/>
              <w:right w:val="single" w:sz="4" w:space="0" w:color="auto"/>
            </w:tcBorders>
            <w:shd w:val="clear" w:color="auto" w:fill="auto"/>
            <w:vAlign w:val="bottom"/>
          </w:tcPr>
          <w:p w14:paraId="7C77B447" w14:textId="77777777" w:rsidR="003C610C" w:rsidRDefault="00C24A72">
            <w:pPr>
              <w:pStyle w:val="a4"/>
              <w:rPr>
                <w:sz w:val="18"/>
                <w:szCs w:val="18"/>
              </w:rPr>
            </w:pPr>
            <w:r>
              <w:rPr>
                <w:sz w:val="18"/>
                <w:szCs w:val="18"/>
              </w:rPr>
              <w:t>-</w:t>
            </w:r>
          </w:p>
        </w:tc>
      </w:tr>
      <w:tr w:rsidR="003C610C" w14:paraId="7BE0235E" w14:textId="77777777">
        <w:trPr>
          <w:trHeight w:hRule="exact" w:val="250"/>
          <w:jc w:val="center"/>
        </w:trPr>
        <w:tc>
          <w:tcPr>
            <w:tcW w:w="3254" w:type="dxa"/>
            <w:tcBorders>
              <w:top w:val="single" w:sz="4" w:space="0" w:color="auto"/>
              <w:left w:val="single" w:sz="4" w:space="0" w:color="auto"/>
              <w:bottom w:val="single" w:sz="4" w:space="0" w:color="auto"/>
            </w:tcBorders>
            <w:shd w:val="clear" w:color="auto" w:fill="auto"/>
            <w:vAlign w:val="bottom"/>
          </w:tcPr>
          <w:p w14:paraId="5A295B67" w14:textId="77777777" w:rsidR="003C610C" w:rsidRDefault="00C24A72">
            <w:pPr>
              <w:pStyle w:val="a4"/>
              <w:jc w:val="left"/>
            </w:pPr>
            <w:r>
              <w:t>сплошная рубка</w:t>
            </w:r>
          </w:p>
        </w:tc>
        <w:tc>
          <w:tcPr>
            <w:tcW w:w="1224" w:type="dxa"/>
            <w:tcBorders>
              <w:top w:val="single" w:sz="4" w:space="0" w:color="auto"/>
              <w:left w:val="single" w:sz="4" w:space="0" w:color="auto"/>
              <w:bottom w:val="single" w:sz="4" w:space="0" w:color="auto"/>
            </w:tcBorders>
            <w:shd w:val="clear" w:color="auto" w:fill="auto"/>
            <w:vAlign w:val="bottom"/>
          </w:tcPr>
          <w:p w14:paraId="7FA451BC" w14:textId="77777777" w:rsidR="003C610C" w:rsidRDefault="00C24A72">
            <w:pPr>
              <w:pStyle w:val="a4"/>
            </w:pPr>
            <w:r>
              <w:t>га.</w:t>
            </w:r>
          </w:p>
        </w:tc>
        <w:tc>
          <w:tcPr>
            <w:tcW w:w="1440" w:type="dxa"/>
            <w:tcBorders>
              <w:top w:val="single" w:sz="4" w:space="0" w:color="auto"/>
              <w:left w:val="single" w:sz="4" w:space="0" w:color="auto"/>
              <w:bottom w:val="single" w:sz="4" w:space="0" w:color="auto"/>
            </w:tcBorders>
            <w:shd w:val="clear" w:color="auto" w:fill="auto"/>
            <w:vAlign w:val="bottom"/>
          </w:tcPr>
          <w:p w14:paraId="5DE098E6" w14:textId="77777777" w:rsidR="003C610C" w:rsidRDefault="00C24A72">
            <w:pPr>
              <w:pStyle w:val="a4"/>
              <w:rPr>
                <w:sz w:val="18"/>
                <w:szCs w:val="18"/>
              </w:rPr>
            </w:pPr>
            <w:r>
              <w:rPr>
                <w:sz w:val="18"/>
                <w:szCs w:val="18"/>
              </w:rPr>
              <w:t>-</w:t>
            </w:r>
          </w:p>
        </w:tc>
        <w:tc>
          <w:tcPr>
            <w:tcW w:w="1397" w:type="dxa"/>
            <w:tcBorders>
              <w:top w:val="single" w:sz="4" w:space="0" w:color="auto"/>
              <w:left w:val="single" w:sz="4" w:space="0" w:color="auto"/>
              <w:bottom w:val="single" w:sz="4" w:space="0" w:color="auto"/>
            </w:tcBorders>
            <w:shd w:val="clear" w:color="auto" w:fill="auto"/>
            <w:vAlign w:val="bottom"/>
          </w:tcPr>
          <w:p w14:paraId="0C569649" w14:textId="77777777" w:rsidR="003C610C" w:rsidRDefault="00C24A72">
            <w:pPr>
              <w:pStyle w:val="a4"/>
              <w:rPr>
                <w:sz w:val="18"/>
                <w:szCs w:val="18"/>
              </w:rPr>
            </w:pPr>
            <w:r>
              <w:rPr>
                <w:sz w:val="18"/>
                <w:szCs w:val="18"/>
              </w:rPr>
              <w:t>-</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bottom"/>
          </w:tcPr>
          <w:p w14:paraId="70D0231E" w14:textId="77777777" w:rsidR="003C610C" w:rsidRDefault="00C24A72">
            <w:pPr>
              <w:pStyle w:val="a4"/>
              <w:rPr>
                <w:sz w:val="18"/>
                <w:szCs w:val="18"/>
              </w:rPr>
            </w:pPr>
            <w:r>
              <w:rPr>
                <w:sz w:val="18"/>
                <w:szCs w:val="18"/>
              </w:rPr>
              <w:t>-</w:t>
            </w:r>
          </w:p>
        </w:tc>
      </w:tr>
    </w:tbl>
    <w:p w14:paraId="60B9B586" w14:textId="77777777" w:rsidR="003C610C" w:rsidRDefault="00C24A72">
      <w:pPr>
        <w:pStyle w:val="a9"/>
        <w:ind w:left="792"/>
        <w:jc w:val="left"/>
      </w:pPr>
      <w:r>
        <w:rPr>
          <w:i/>
          <w:iCs/>
        </w:rPr>
        <w:t>Примечание: Сведения приведены по состоянию на 01.01.2022 г.</w:t>
      </w:r>
    </w:p>
    <w:p w14:paraId="4F75B091" w14:textId="77777777" w:rsidR="003C610C" w:rsidRDefault="003C610C">
      <w:pPr>
        <w:spacing w:after="759" w:line="1" w:lineRule="exact"/>
      </w:pPr>
    </w:p>
    <w:p w14:paraId="7103912D" w14:textId="77777777" w:rsidR="003C610C" w:rsidRDefault="00C24A72">
      <w:pPr>
        <w:pStyle w:val="1"/>
        <w:ind w:left="820" w:hanging="820"/>
        <w:jc w:val="both"/>
      </w:pPr>
      <w:r>
        <w:rPr>
          <w:b/>
          <w:bCs/>
          <w:i/>
          <w:iCs/>
        </w:rPr>
        <w:t>2.17.3 Требования к воспроизводству лесов (нормативы, параметры и сроки прове</w:t>
      </w:r>
      <w:r>
        <w:rPr>
          <w:b/>
          <w:bCs/>
          <w:i/>
          <w:iCs/>
        </w:rPr>
        <w:softHyphen/>
        <w:t>дения мероприятий по лесовосстановлению, лесоразведению, уходу за леса</w:t>
      </w:r>
      <w:r>
        <w:rPr>
          <w:b/>
          <w:bCs/>
          <w:i/>
          <w:iCs/>
        </w:rPr>
        <w:softHyphen/>
        <w:t>ми).</w:t>
      </w:r>
    </w:p>
    <w:p w14:paraId="30E557C5" w14:textId="77777777" w:rsidR="003C610C" w:rsidRDefault="00C24A72">
      <w:pPr>
        <w:pStyle w:val="1"/>
        <w:ind w:firstLine="820"/>
        <w:jc w:val="both"/>
      </w:pPr>
      <w:r>
        <w:t xml:space="preserve">В соответствии со статьей 61 </w:t>
      </w:r>
      <w:r>
        <w:rPr>
          <w:color w:val="0000FF"/>
        </w:rPr>
        <w:t xml:space="preserve">Лесного кодекса Российской Федерации от 04.12.2006 </w:t>
      </w:r>
      <w:r>
        <w:rPr>
          <w:color w:val="0000FF"/>
          <w:lang w:val="en-US" w:eastAsia="en-US" w:bidi="en-US"/>
        </w:rPr>
        <w:t>N</w:t>
      </w:r>
      <w:r w:rsidRPr="006276D8">
        <w:rPr>
          <w:color w:val="0000FF"/>
          <w:lang w:eastAsia="en-US" w:bidi="en-US"/>
        </w:rPr>
        <w:t xml:space="preserve"> </w:t>
      </w:r>
      <w:r>
        <w:rPr>
          <w:color w:val="0000FF"/>
        </w:rPr>
        <w:t xml:space="preserve">200-ФЗ </w:t>
      </w:r>
      <w:r>
        <w:t>вырубленные, погибшие, поврежденные леса подлежат воспроиз</w:t>
      </w:r>
      <w:r>
        <w:softHyphen/>
        <w:t>водству.</w:t>
      </w:r>
    </w:p>
    <w:p w14:paraId="6964F41C" w14:textId="77777777" w:rsidR="003C610C" w:rsidRDefault="00C24A72">
      <w:pPr>
        <w:pStyle w:val="1"/>
        <w:ind w:firstLine="820"/>
        <w:jc w:val="both"/>
      </w:pPr>
      <w:r>
        <w:t xml:space="preserve">В соответствии со статьей 62 </w:t>
      </w:r>
      <w:r>
        <w:rPr>
          <w:color w:val="0000FF"/>
        </w:rPr>
        <w:t xml:space="preserve">Лесного кодекса Российской Федерации от 04.12.2006 </w:t>
      </w:r>
      <w:r>
        <w:rPr>
          <w:color w:val="0000FF"/>
          <w:lang w:val="en-US" w:eastAsia="en-US" w:bidi="en-US"/>
        </w:rPr>
        <w:t>N</w:t>
      </w:r>
      <w:r w:rsidRPr="006276D8">
        <w:rPr>
          <w:color w:val="0000FF"/>
          <w:lang w:eastAsia="en-US" w:bidi="en-US"/>
        </w:rPr>
        <w:t xml:space="preserve"> </w:t>
      </w:r>
      <w:r>
        <w:rPr>
          <w:color w:val="0000FF"/>
        </w:rPr>
        <w:t xml:space="preserve">200-ФЗ </w:t>
      </w:r>
      <w:r>
        <w:t>лесовосстановление осуществляется путем естественного, искус</w:t>
      </w:r>
      <w:r>
        <w:softHyphen/>
        <w:t>ственного или комбинированного восстановления лесов.</w:t>
      </w:r>
    </w:p>
    <w:p w14:paraId="60F5C451" w14:textId="77777777" w:rsidR="003C610C" w:rsidRDefault="00C24A72">
      <w:pPr>
        <w:pStyle w:val="1"/>
        <w:ind w:firstLine="820"/>
        <w:jc w:val="both"/>
      </w:pPr>
      <w:r>
        <w:t>Лесовосстановление проводится на вырубках, гарях, прогалинах, землях, не за</w:t>
      </w:r>
      <w:r>
        <w:softHyphen/>
        <w:t xml:space="preserve">нятых лесными насаждениями и требующих лесовосстановления в соответствии с </w:t>
      </w:r>
      <w:r>
        <w:rPr>
          <w:color w:val="0000FF"/>
        </w:rPr>
        <w:t>При</w:t>
      </w:r>
      <w:r>
        <w:rPr>
          <w:color w:val="0000FF"/>
        </w:rPr>
        <w:softHyphen/>
        <w:t xml:space="preserve">казом Минприроды России от 04.12.2020 </w:t>
      </w:r>
      <w:r>
        <w:rPr>
          <w:color w:val="0000FF"/>
          <w:lang w:val="en-US" w:eastAsia="en-US" w:bidi="en-US"/>
        </w:rPr>
        <w:t>N</w:t>
      </w:r>
      <w:r w:rsidRPr="006276D8">
        <w:rPr>
          <w:color w:val="0000FF"/>
          <w:lang w:eastAsia="en-US" w:bidi="en-US"/>
        </w:rPr>
        <w:t xml:space="preserve"> </w:t>
      </w:r>
      <w:r>
        <w:rPr>
          <w:color w:val="0000FF"/>
        </w:rPr>
        <w:t xml:space="preserve">1014 </w:t>
      </w:r>
      <w:r>
        <w:t>"Об утверждении Правил лесовосста</w:t>
      </w:r>
      <w:r>
        <w:softHyphen/>
        <w:t>новления, состава проекта лесовосстановления, порядка разработки проекта лесовос</w:t>
      </w:r>
      <w:r>
        <w:softHyphen/>
        <w:t>становления и внесения в него изменений" (далее правила лесовосстановления).</w:t>
      </w:r>
    </w:p>
    <w:p w14:paraId="4F7931B7" w14:textId="77777777" w:rsidR="003C610C" w:rsidRDefault="00C24A72">
      <w:pPr>
        <w:pStyle w:val="1"/>
        <w:ind w:firstLine="820"/>
        <w:jc w:val="both"/>
      </w:pPr>
      <w:r>
        <w:t>Лесовосстановление осуществляется естественным, искусственным или комби</w:t>
      </w:r>
      <w:r>
        <w:softHyphen/>
        <w:t xml:space="preserve">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 Предусмотрено частью 1 статьи 62 </w:t>
      </w:r>
      <w:r>
        <w:rPr>
          <w:color w:val="0000FF"/>
        </w:rPr>
        <w:t>Лесного кодекса Российской Федерации.</w:t>
      </w:r>
    </w:p>
    <w:p w14:paraId="77750E99" w14:textId="77777777" w:rsidR="003C610C" w:rsidRDefault="00C24A72">
      <w:pPr>
        <w:pStyle w:val="1"/>
        <w:ind w:firstLine="820"/>
        <w:jc w:val="both"/>
        <w:sectPr w:rsidR="003C610C">
          <w:headerReference w:type="even" r:id="rId84"/>
          <w:headerReference w:type="default" r:id="rId85"/>
          <w:footerReference w:type="even" r:id="rId86"/>
          <w:footerReference w:type="default" r:id="rId87"/>
          <w:type w:val="continuous"/>
          <w:pgSz w:w="11900" w:h="16840"/>
          <w:pgMar w:top="1047" w:right="1247" w:bottom="1355" w:left="1235" w:header="0" w:footer="3" w:gutter="0"/>
          <w:cols w:space="720"/>
          <w:noEndnote/>
          <w:docGrid w:linePitch="360"/>
        </w:sectPr>
      </w:pPr>
      <w:r>
        <w:t>Лесовосстановительные мероприятия на каждом лесном участке, предназначен</w:t>
      </w:r>
      <w:r>
        <w:softHyphen/>
        <w:t>ном для проведения лесовосстановления, осуществляются в соответствии с проектом лесовосстановления и считаются завершенными после отнесения земель, предназна</w:t>
      </w:r>
      <w:r>
        <w:softHyphen/>
        <w:t xml:space="preserve">ченных для лесовосстановления, к землям, на которых расположены леса, в порядке, </w:t>
      </w:r>
    </w:p>
    <w:p w14:paraId="60BDEA9B" w14:textId="77777777" w:rsidR="003C610C" w:rsidRDefault="00C24A72">
      <w:pPr>
        <w:pStyle w:val="1"/>
        <w:ind w:firstLine="0"/>
        <w:jc w:val="both"/>
      </w:pPr>
      <w:r>
        <w:t>предусмотренном частью 2 статьи 64.1 Лесного кодекса Российской Федерации.</w:t>
      </w:r>
    </w:p>
    <w:p w14:paraId="70DE3338" w14:textId="77777777" w:rsidR="003C610C" w:rsidRDefault="00C24A72">
      <w:pPr>
        <w:pStyle w:val="1"/>
        <w:ind w:firstLine="740"/>
        <w:jc w:val="both"/>
      </w:pPr>
      <w:r>
        <w:rPr>
          <w:u w:val="single"/>
        </w:rPr>
        <w:t>При составлении проекта лесовосстановления проводятся:</w:t>
      </w:r>
    </w:p>
    <w:p w14:paraId="175FCF4D" w14:textId="77777777" w:rsidR="003C610C" w:rsidRDefault="00C24A72">
      <w:pPr>
        <w:pStyle w:val="1"/>
        <w:numPr>
          <w:ilvl w:val="0"/>
          <w:numId w:val="17"/>
        </w:numPr>
        <w:tabs>
          <w:tab w:val="left" w:pos="998"/>
        </w:tabs>
        <w:ind w:firstLine="740"/>
        <w:jc w:val="both"/>
      </w:pPr>
      <w:r>
        <w:t>обследование лесного участка;</w:t>
      </w:r>
    </w:p>
    <w:p w14:paraId="51A07C70" w14:textId="77777777" w:rsidR="003C610C" w:rsidRDefault="00C24A72">
      <w:pPr>
        <w:pStyle w:val="1"/>
        <w:numPr>
          <w:ilvl w:val="0"/>
          <w:numId w:val="17"/>
        </w:numPr>
        <w:tabs>
          <w:tab w:val="left" w:pos="998"/>
        </w:tabs>
        <w:ind w:firstLine="740"/>
        <w:jc w:val="both"/>
      </w:pPr>
      <w:r>
        <w:t>проектирование способа лесовосстановления;</w:t>
      </w:r>
    </w:p>
    <w:p w14:paraId="14D2A8C3" w14:textId="77777777" w:rsidR="003C610C" w:rsidRDefault="00C24A72">
      <w:pPr>
        <w:pStyle w:val="1"/>
        <w:numPr>
          <w:ilvl w:val="0"/>
          <w:numId w:val="17"/>
        </w:numPr>
        <w:tabs>
          <w:tab w:val="left" w:pos="998"/>
        </w:tabs>
        <w:ind w:firstLine="740"/>
        <w:jc w:val="both"/>
      </w:pPr>
      <w:r>
        <w:t>отвод лесного участка.</w:t>
      </w:r>
    </w:p>
    <w:p w14:paraId="70A0ECAC" w14:textId="77777777" w:rsidR="003C610C" w:rsidRDefault="00C24A72">
      <w:pPr>
        <w:pStyle w:val="1"/>
        <w:ind w:firstLine="740"/>
        <w:jc w:val="both"/>
      </w:pPr>
      <w:r>
        <w:t>При отводе лесного участка для проектирования работ по естественному, искус</w:t>
      </w:r>
      <w:r>
        <w:softHyphen/>
        <w:t>ственному и комбинированному лесовосстановлению проводится его геодезическая съемка с привязкой к границам лесного квартала, дорогам и другим постоянным ориен</w:t>
      </w:r>
      <w:r>
        <w:softHyphen/>
        <w:t>тирам.</w:t>
      </w:r>
    </w:p>
    <w:p w14:paraId="68A46649" w14:textId="77777777" w:rsidR="003C610C" w:rsidRDefault="00C24A72">
      <w:pPr>
        <w:pStyle w:val="1"/>
        <w:ind w:firstLine="560"/>
        <w:jc w:val="both"/>
      </w:pPr>
      <w:r>
        <w:t>Проект лесовосстановления должен содержать следующие сведения:</w:t>
      </w:r>
    </w:p>
    <w:p w14:paraId="05F4FCA1" w14:textId="77777777" w:rsidR="003C610C" w:rsidRDefault="00C24A72">
      <w:pPr>
        <w:pStyle w:val="1"/>
        <w:numPr>
          <w:ilvl w:val="0"/>
          <w:numId w:val="17"/>
        </w:numPr>
        <w:tabs>
          <w:tab w:val="left" w:pos="810"/>
        </w:tabs>
        <w:ind w:firstLine="560"/>
        <w:jc w:val="both"/>
      </w:pPr>
      <w:r>
        <w:t>характеристику местоположения лесного участка (наименование лесничества (лесопарка), участкового лесничества, номер квартала, номер выдела, площадь лесного участка);</w:t>
      </w:r>
    </w:p>
    <w:p w14:paraId="228C5481" w14:textId="77777777" w:rsidR="003C610C" w:rsidRDefault="00C24A72">
      <w:pPr>
        <w:pStyle w:val="1"/>
        <w:numPr>
          <w:ilvl w:val="0"/>
          <w:numId w:val="17"/>
        </w:numPr>
        <w:tabs>
          <w:tab w:val="left" w:pos="800"/>
        </w:tabs>
        <w:ind w:firstLine="560"/>
        <w:jc w:val="both"/>
      </w:pPr>
      <w:r>
        <w:t>характеристику лесорастительных условий лесного участка (в том числе релье</w:t>
      </w:r>
      <w:r>
        <w:softHyphen/>
        <w:t>фа, гидрологических условий, почвы);</w:t>
      </w:r>
    </w:p>
    <w:p w14:paraId="7C928C30" w14:textId="77777777" w:rsidR="003C610C" w:rsidRDefault="00C24A72">
      <w:pPr>
        <w:pStyle w:val="1"/>
        <w:numPr>
          <w:ilvl w:val="0"/>
          <w:numId w:val="17"/>
        </w:numPr>
        <w:tabs>
          <w:tab w:val="left" w:pos="805"/>
        </w:tabs>
        <w:ind w:firstLine="560"/>
        <w:jc w:val="both"/>
      </w:pPr>
      <w:r>
        <w:t xml:space="preserve">характеристику площадей лесного участка (вырубки, гари, прогалины, иные не </w:t>
      </w:r>
      <w:r>
        <w:lastRenderedPageBreak/>
        <w:t>занятые лесными насаждениями или пригодные для лесовосстановления земли);</w:t>
      </w:r>
    </w:p>
    <w:p w14:paraId="1D18F78A" w14:textId="77777777" w:rsidR="003C610C" w:rsidRDefault="00C24A72">
      <w:pPr>
        <w:pStyle w:val="1"/>
        <w:numPr>
          <w:ilvl w:val="0"/>
          <w:numId w:val="17"/>
        </w:numPr>
        <w:tabs>
          <w:tab w:val="left" w:pos="805"/>
        </w:tabs>
        <w:ind w:firstLine="560"/>
        <w:jc w:val="both"/>
      </w:pPr>
      <w:r>
        <w:t>характеристику вырубки (количество пней на единице площади, состояние очистки от порубочных остатков и валежника, характер и размещение оставленных де</w:t>
      </w:r>
      <w:r>
        <w:softHyphen/>
        <w:t>ревьев и кустарников, степень задернения и минерализации почвы);</w:t>
      </w:r>
    </w:p>
    <w:p w14:paraId="61DD2466" w14:textId="77777777" w:rsidR="003C610C" w:rsidRDefault="00C24A72">
      <w:pPr>
        <w:pStyle w:val="1"/>
        <w:numPr>
          <w:ilvl w:val="0"/>
          <w:numId w:val="17"/>
        </w:numPr>
        <w:tabs>
          <w:tab w:val="left" w:pos="800"/>
        </w:tabs>
        <w:ind w:firstLine="560"/>
        <w:jc w:val="both"/>
      </w:pPr>
      <w:r>
        <w:t>характеристику имеющихся подроста и молодняка лесных древесных пород (со</w:t>
      </w:r>
      <w:r>
        <w:softHyphen/>
        <w:t>став пород, средний возраст, средняя высота и количество деревьев и кустарников на единице площади, размещение их по площади лесного участка, состояние лесных насаждений и его оценку);</w:t>
      </w:r>
    </w:p>
    <w:p w14:paraId="7BCA50E4" w14:textId="77777777" w:rsidR="003C610C" w:rsidRDefault="00C24A72">
      <w:pPr>
        <w:pStyle w:val="1"/>
        <w:numPr>
          <w:ilvl w:val="0"/>
          <w:numId w:val="17"/>
        </w:numPr>
        <w:tabs>
          <w:tab w:val="left" w:pos="800"/>
        </w:tabs>
        <w:ind w:firstLine="560"/>
        <w:jc w:val="both"/>
      </w:pPr>
      <w:r>
        <w:t>проектируемый способ лесовосстановления (искусственное, комбинированное, естественное восстановление лесов);</w:t>
      </w:r>
    </w:p>
    <w:p w14:paraId="1B8E33FD" w14:textId="77777777" w:rsidR="003C610C" w:rsidRDefault="00C24A72">
      <w:pPr>
        <w:pStyle w:val="1"/>
        <w:numPr>
          <w:ilvl w:val="0"/>
          <w:numId w:val="17"/>
        </w:numPr>
        <w:tabs>
          <w:tab w:val="left" w:pos="810"/>
        </w:tabs>
        <w:ind w:firstLine="560"/>
        <w:jc w:val="both"/>
      </w:pPr>
      <w:r>
        <w:t>обоснование проектируемого способа лесовосстановления, главных(ой) лес- ных(ой) древесных(ой) пород(ы), породного состава восстанавливаемых лесов, с уче</w:t>
      </w:r>
      <w:r>
        <w:softHyphen/>
        <w:t>том особенностей производства работ в различных категориях защитных лесов и особо защитных участках лесов;</w:t>
      </w:r>
    </w:p>
    <w:p w14:paraId="396D3FCF" w14:textId="77777777" w:rsidR="003C610C" w:rsidRDefault="00C24A72">
      <w:pPr>
        <w:pStyle w:val="1"/>
        <w:numPr>
          <w:ilvl w:val="0"/>
          <w:numId w:val="17"/>
        </w:numPr>
        <w:tabs>
          <w:tab w:val="left" w:pos="818"/>
        </w:tabs>
        <w:ind w:firstLine="560"/>
        <w:jc w:val="both"/>
      </w:pPr>
      <w:r>
        <w:t>сроки и технологии (методы) выполнения работ по лесовосстановлению;</w:t>
      </w:r>
    </w:p>
    <w:p w14:paraId="2F35CC4E" w14:textId="77777777" w:rsidR="003C610C" w:rsidRDefault="00C24A72">
      <w:pPr>
        <w:pStyle w:val="1"/>
        <w:numPr>
          <w:ilvl w:val="0"/>
          <w:numId w:val="17"/>
        </w:numPr>
        <w:tabs>
          <w:tab w:val="left" w:pos="818"/>
        </w:tabs>
        <w:ind w:firstLine="560"/>
        <w:jc w:val="both"/>
      </w:pPr>
      <w:r>
        <w:t>требования к используемому для лесовосстановления посадочному материалу;</w:t>
      </w:r>
    </w:p>
    <w:p w14:paraId="3DEB9996" w14:textId="77777777" w:rsidR="003C610C" w:rsidRDefault="00C24A72">
      <w:pPr>
        <w:pStyle w:val="1"/>
        <w:numPr>
          <w:ilvl w:val="0"/>
          <w:numId w:val="17"/>
        </w:numPr>
        <w:tabs>
          <w:tab w:val="left" w:pos="805"/>
        </w:tabs>
        <w:ind w:firstLine="560"/>
        <w:jc w:val="both"/>
      </w:pPr>
      <w:r>
        <w:t>требования к молоднякам, площади которых подлежат отнесению к землям, на которых расположены леса, для признания работ по лесовосстановлению завершенны</w:t>
      </w:r>
      <w:r>
        <w:softHyphen/>
        <w:t>ми (возраст, количество деревьев главных лесных древесных пород, средняя высота);</w:t>
      </w:r>
    </w:p>
    <w:p w14:paraId="126FF3C0" w14:textId="77777777" w:rsidR="003C610C" w:rsidRDefault="00C24A72">
      <w:pPr>
        <w:pStyle w:val="1"/>
        <w:numPr>
          <w:ilvl w:val="0"/>
          <w:numId w:val="17"/>
        </w:numPr>
        <w:tabs>
          <w:tab w:val="left" w:pos="822"/>
        </w:tabs>
        <w:ind w:firstLine="560"/>
        <w:jc w:val="both"/>
      </w:pPr>
      <w:r>
        <w:t>объем работ по лесовосстановлению (площадь лесовосстановления, га).</w:t>
      </w:r>
    </w:p>
    <w:p w14:paraId="6BE6C192" w14:textId="77777777" w:rsidR="003C610C" w:rsidRDefault="00C24A72">
      <w:pPr>
        <w:pStyle w:val="1"/>
        <w:spacing w:after="240"/>
        <w:ind w:firstLine="560"/>
        <w:jc w:val="both"/>
      </w:pPr>
      <w:r>
        <w:t>Проект лесовосстановления разрабатывается лицами, на которых в соответствии с Лесным кодексом Российской Федерации возложена обязанность по лесовосстановле</w:t>
      </w:r>
      <w:r>
        <w:softHyphen/>
        <w:t>нию.</w:t>
      </w:r>
    </w:p>
    <w:p w14:paraId="0E9D006B" w14:textId="77777777" w:rsidR="003C610C" w:rsidRDefault="00C24A72">
      <w:pPr>
        <w:pStyle w:val="1"/>
        <w:ind w:firstLine="0"/>
        <w:jc w:val="both"/>
      </w:pPr>
      <w:r>
        <w:rPr>
          <w:u w:val="single"/>
        </w:rPr>
        <w:t>Естественное лесовосстановление</w:t>
      </w:r>
    </w:p>
    <w:p w14:paraId="3825BE72" w14:textId="77777777" w:rsidR="003C610C" w:rsidRDefault="00C24A72">
      <w:pPr>
        <w:pStyle w:val="1"/>
        <w:spacing w:after="140"/>
        <w:ind w:firstLine="740"/>
        <w:jc w:val="both"/>
      </w:pPr>
      <w:r>
        <w:t>Естественное лесовосстановление вследствие природных процессов планируется при рубке насаждений с наличием жизнеспособного подроста главных лесных древес</w:t>
      </w:r>
      <w:r>
        <w:softHyphen/>
        <w:t>ных пород (для территории лесничества это Сосна и Ель) в количестве не менее полу</w:t>
      </w:r>
      <w:r>
        <w:softHyphen/>
        <w:t>торной нормы приведённой в таблице 2 приложения 17 к правилам лесовосстановле</w:t>
      </w:r>
      <w:r>
        <w:softHyphen/>
        <w:t>ния.</w:t>
      </w:r>
      <w:r>
        <w:br w:type="page"/>
      </w:r>
    </w:p>
    <w:p w14:paraId="1B07F063" w14:textId="77777777" w:rsidR="003C610C" w:rsidRDefault="00C24A72">
      <w:pPr>
        <w:pStyle w:val="80"/>
        <w:spacing w:after="0"/>
      </w:pPr>
      <w:r>
        <w:lastRenderedPageBreak/>
        <w:t>Способы лесовосстановления в зависимости от количества жизнеспо-</w:t>
      </w:r>
      <w:r>
        <w:br/>
        <w:t>собного подроста и молодняка главных лесных древесных пород в рай-</w:t>
      </w:r>
      <w:r>
        <w:br/>
        <w:t>оне хвойно-широколиственных (смешанных) лесов европейской части</w:t>
      </w:r>
      <w:r>
        <w:br/>
        <w:t>Российской Федерации</w:t>
      </w:r>
    </w:p>
    <w:p w14:paraId="1A9DB8B2" w14:textId="77777777" w:rsidR="003C610C" w:rsidRDefault="00C24A72">
      <w:pPr>
        <w:pStyle w:val="a9"/>
        <w:ind w:left="3979"/>
        <w:jc w:val="left"/>
        <w:rPr>
          <w:sz w:val="18"/>
          <w:szCs w:val="18"/>
        </w:rPr>
      </w:pPr>
      <w:r>
        <w:rPr>
          <w:rFonts w:ascii="Arial" w:eastAsia="Arial" w:hAnsi="Arial" w:cs="Arial"/>
          <w:i/>
          <w:iCs/>
          <w:sz w:val="18"/>
          <w:szCs w:val="18"/>
          <w:u w:val="single"/>
        </w:rPr>
        <w:t>Таблица 2 приложения 17 к правилам лесовосстановления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36"/>
        <w:gridCol w:w="1474"/>
        <w:gridCol w:w="1133"/>
        <w:gridCol w:w="2664"/>
        <w:gridCol w:w="2280"/>
      </w:tblGrid>
      <w:tr w:rsidR="003C610C" w14:paraId="3D64C14C" w14:textId="77777777">
        <w:trPr>
          <w:trHeight w:hRule="exact" w:val="1046"/>
          <w:jc w:val="center"/>
        </w:trPr>
        <w:tc>
          <w:tcPr>
            <w:tcW w:w="3010" w:type="dxa"/>
            <w:gridSpan w:val="2"/>
            <w:tcBorders>
              <w:top w:val="single" w:sz="4" w:space="0" w:color="auto"/>
              <w:left w:val="single" w:sz="4" w:space="0" w:color="auto"/>
            </w:tcBorders>
            <w:shd w:val="clear" w:color="auto" w:fill="auto"/>
          </w:tcPr>
          <w:p w14:paraId="2FC33704" w14:textId="77777777" w:rsidR="003C610C" w:rsidRDefault="00C24A72">
            <w:pPr>
              <w:pStyle w:val="a4"/>
              <w:spacing w:before="100"/>
              <w:rPr>
                <w:sz w:val="18"/>
                <w:szCs w:val="18"/>
              </w:rPr>
            </w:pPr>
            <w:r>
              <w:rPr>
                <w:sz w:val="18"/>
                <w:szCs w:val="18"/>
              </w:rPr>
              <w:t>Способы лесовосстановления</w:t>
            </w:r>
          </w:p>
        </w:tc>
        <w:tc>
          <w:tcPr>
            <w:tcW w:w="1133" w:type="dxa"/>
            <w:tcBorders>
              <w:top w:val="single" w:sz="4" w:space="0" w:color="auto"/>
              <w:left w:val="single" w:sz="4" w:space="0" w:color="auto"/>
            </w:tcBorders>
            <w:shd w:val="clear" w:color="auto" w:fill="auto"/>
          </w:tcPr>
          <w:p w14:paraId="6F2270B0" w14:textId="77777777" w:rsidR="003C610C" w:rsidRDefault="00C24A72">
            <w:pPr>
              <w:pStyle w:val="a4"/>
              <w:spacing w:before="100"/>
              <w:rPr>
                <w:sz w:val="18"/>
                <w:szCs w:val="18"/>
              </w:rPr>
            </w:pPr>
            <w:r>
              <w:rPr>
                <w:sz w:val="18"/>
                <w:szCs w:val="18"/>
              </w:rPr>
              <w:t>Древесные породы</w:t>
            </w:r>
          </w:p>
        </w:tc>
        <w:tc>
          <w:tcPr>
            <w:tcW w:w="2664" w:type="dxa"/>
            <w:tcBorders>
              <w:top w:val="single" w:sz="4" w:space="0" w:color="auto"/>
              <w:left w:val="single" w:sz="4" w:space="0" w:color="auto"/>
            </w:tcBorders>
            <w:shd w:val="clear" w:color="auto" w:fill="auto"/>
          </w:tcPr>
          <w:p w14:paraId="174A00C8" w14:textId="77777777" w:rsidR="003C610C" w:rsidRDefault="00C24A72">
            <w:pPr>
              <w:pStyle w:val="a4"/>
              <w:spacing w:before="100"/>
              <w:rPr>
                <w:sz w:val="18"/>
                <w:szCs w:val="18"/>
              </w:rPr>
            </w:pPr>
            <w:r>
              <w:rPr>
                <w:sz w:val="18"/>
                <w:szCs w:val="18"/>
              </w:rPr>
              <w:t>Г руппы типов леса, типы ле</w:t>
            </w:r>
            <w:r>
              <w:rPr>
                <w:sz w:val="18"/>
                <w:szCs w:val="18"/>
              </w:rPr>
              <w:softHyphen/>
              <w:t>сорастительных условий</w:t>
            </w:r>
          </w:p>
        </w:tc>
        <w:tc>
          <w:tcPr>
            <w:tcW w:w="2280" w:type="dxa"/>
            <w:tcBorders>
              <w:top w:val="single" w:sz="4" w:space="0" w:color="auto"/>
              <w:left w:val="single" w:sz="4" w:space="0" w:color="auto"/>
              <w:right w:val="single" w:sz="4" w:space="0" w:color="auto"/>
            </w:tcBorders>
            <w:shd w:val="clear" w:color="auto" w:fill="auto"/>
            <w:vAlign w:val="center"/>
          </w:tcPr>
          <w:p w14:paraId="0D0CC16A" w14:textId="77777777" w:rsidR="003C610C" w:rsidRDefault="00C24A72">
            <w:pPr>
              <w:pStyle w:val="a4"/>
              <w:rPr>
                <w:sz w:val="18"/>
                <w:szCs w:val="18"/>
              </w:rPr>
            </w:pPr>
            <w:r>
              <w:rPr>
                <w:sz w:val="18"/>
                <w:szCs w:val="18"/>
              </w:rPr>
              <w:t>Количество жизнеспо</w:t>
            </w:r>
            <w:r>
              <w:rPr>
                <w:sz w:val="18"/>
                <w:szCs w:val="18"/>
              </w:rPr>
              <w:softHyphen/>
              <w:t>собного подроста и мо</w:t>
            </w:r>
            <w:r>
              <w:rPr>
                <w:sz w:val="18"/>
                <w:szCs w:val="18"/>
              </w:rPr>
              <w:softHyphen/>
              <w:t>лодняка, тыс. штук на 1 га</w:t>
            </w:r>
          </w:p>
        </w:tc>
      </w:tr>
      <w:tr w:rsidR="003C610C" w14:paraId="4E9AA36F" w14:textId="77777777">
        <w:trPr>
          <w:trHeight w:hRule="exact" w:val="422"/>
          <w:jc w:val="center"/>
        </w:trPr>
        <w:tc>
          <w:tcPr>
            <w:tcW w:w="3010" w:type="dxa"/>
            <w:gridSpan w:val="2"/>
            <w:tcBorders>
              <w:top w:val="single" w:sz="4" w:space="0" w:color="auto"/>
              <w:left w:val="single" w:sz="4" w:space="0" w:color="auto"/>
            </w:tcBorders>
            <w:shd w:val="clear" w:color="auto" w:fill="auto"/>
            <w:vAlign w:val="center"/>
          </w:tcPr>
          <w:p w14:paraId="5D584684" w14:textId="77777777" w:rsidR="003C610C" w:rsidRDefault="00C24A72">
            <w:pPr>
              <w:pStyle w:val="a4"/>
              <w:rPr>
                <w:sz w:val="18"/>
                <w:szCs w:val="18"/>
              </w:rPr>
            </w:pPr>
            <w:r>
              <w:rPr>
                <w:sz w:val="18"/>
                <w:szCs w:val="18"/>
              </w:rPr>
              <w:t>1</w:t>
            </w:r>
          </w:p>
        </w:tc>
        <w:tc>
          <w:tcPr>
            <w:tcW w:w="1133" w:type="dxa"/>
            <w:tcBorders>
              <w:top w:val="single" w:sz="4" w:space="0" w:color="auto"/>
              <w:left w:val="single" w:sz="4" w:space="0" w:color="auto"/>
            </w:tcBorders>
            <w:shd w:val="clear" w:color="auto" w:fill="auto"/>
            <w:vAlign w:val="center"/>
          </w:tcPr>
          <w:p w14:paraId="1E9621DA" w14:textId="77777777" w:rsidR="003C610C" w:rsidRDefault="00C24A72">
            <w:pPr>
              <w:pStyle w:val="a4"/>
              <w:rPr>
                <w:sz w:val="18"/>
                <w:szCs w:val="18"/>
              </w:rPr>
            </w:pPr>
            <w:r>
              <w:rPr>
                <w:sz w:val="18"/>
                <w:szCs w:val="18"/>
              </w:rPr>
              <w:t>2</w:t>
            </w:r>
          </w:p>
        </w:tc>
        <w:tc>
          <w:tcPr>
            <w:tcW w:w="2664" w:type="dxa"/>
            <w:tcBorders>
              <w:top w:val="single" w:sz="4" w:space="0" w:color="auto"/>
              <w:left w:val="single" w:sz="4" w:space="0" w:color="auto"/>
            </w:tcBorders>
            <w:shd w:val="clear" w:color="auto" w:fill="auto"/>
            <w:vAlign w:val="center"/>
          </w:tcPr>
          <w:p w14:paraId="009D7141" w14:textId="77777777" w:rsidR="003C610C" w:rsidRDefault="00C24A72">
            <w:pPr>
              <w:pStyle w:val="a4"/>
              <w:rPr>
                <w:sz w:val="18"/>
                <w:szCs w:val="18"/>
              </w:rPr>
            </w:pPr>
            <w:r>
              <w:rPr>
                <w:sz w:val="18"/>
                <w:szCs w:val="18"/>
              </w:rPr>
              <w:t>3</w:t>
            </w:r>
          </w:p>
        </w:tc>
        <w:tc>
          <w:tcPr>
            <w:tcW w:w="2280" w:type="dxa"/>
            <w:tcBorders>
              <w:top w:val="single" w:sz="4" w:space="0" w:color="auto"/>
              <w:left w:val="single" w:sz="4" w:space="0" w:color="auto"/>
              <w:right w:val="single" w:sz="4" w:space="0" w:color="auto"/>
            </w:tcBorders>
            <w:shd w:val="clear" w:color="auto" w:fill="auto"/>
            <w:vAlign w:val="center"/>
          </w:tcPr>
          <w:p w14:paraId="330E81E9" w14:textId="77777777" w:rsidR="003C610C" w:rsidRDefault="00C24A72">
            <w:pPr>
              <w:pStyle w:val="a4"/>
              <w:ind w:left="1040"/>
              <w:jc w:val="left"/>
              <w:rPr>
                <w:sz w:val="18"/>
                <w:szCs w:val="18"/>
              </w:rPr>
            </w:pPr>
            <w:r>
              <w:rPr>
                <w:sz w:val="18"/>
                <w:szCs w:val="18"/>
              </w:rPr>
              <w:t>4</w:t>
            </w:r>
          </w:p>
        </w:tc>
      </w:tr>
      <w:tr w:rsidR="003C610C" w14:paraId="17A9C3D4" w14:textId="77777777">
        <w:trPr>
          <w:trHeight w:hRule="exact" w:val="418"/>
          <w:jc w:val="center"/>
        </w:trPr>
        <w:tc>
          <w:tcPr>
            <w:tcW w:w="1536" w:type="dxa"/>
            <w:vMerge w:val="restart"/>
            <w:tcBorders>
              <w:top w:val="single" w:sz="4" w:space="0" w:color="auto"/>
              <w:left w:val="single" w:sz="4" w:space="0" w:color="auto"/>
            </w:tcBorders>
            <w:shd w:val="clear" w:color="auto" w:fill="auto"/>
          </w:tcPr>
          <w:p w14:paraId="1D7CABDC" w14:textId="77777777" w:rsidR="003C610C" w:rsidRDefault="00C24A72">
            <w:pPr>
              <w:pStyle w:val="a4"/>
              <w:spacing w:before="80"/>
              <w:jc w:val="left"/>
              <w:rPr>
                <w:sz w:val="18"/>
                <w:szCs w:val="18"/>
              </w:rPr>
            </w:pPr>
            <w:r>
              <w:rPr>
                <w:sz w:val="18"/>
                <w:szCs w:val="18"/>
              </w:rPr>
              <w:t>Естественное лесовосстанов</w:t>
            </w:r>
            <w:r>
              <w:rPr>
                <w:sz w:val="18"/>
                <w:szCs w:val="18"/>
              </w:rPr>
              <w:softHyphen/>
              <w:t>ление</w:t>
            </w:r>
          </w:p>
        </w:tc>
        <w:tc>
          <w:tcPr>
            <w:tcW w:w="1474" w:type="dxa"/>
            <w:vMerge w:val="restart"/>
            <w:tcBorders>
              <w:top w:val="single" w:sz="4" w:space="0" w:color="auto"/>
              <w:left w:val="single" w:sz="4" w:space="0" w:color="auto"/>
            </w:tcBorders>
            <w:shd w:val="clear" w:color="auto" w:fill="auto"/>
          </w:tcPr>
          <w:p w14:paraId="52D9E080" w14:textId="77777777" w:rsidR="003C610C" w:rsidRDefault="00C24A72">
            <w:pPr>
              <w:pStyle w:val="a4"/>
              <w:spacing w:before="80"/>
              <w:jc w:val="both"/>
              <w:rPr>
                <w:sz w:val="18"/>
                <w:szCs w:val="18"/>
              </w:rPr>
            </w:pPr>
            <w:r>
              <w:rPr>
                <w:sz w:val="18"/>
                <w:szCs w:val="18"/>
              </w:rPr>
              <w:t>путем меро</w:t>
            </w:r>
            <w:r>
              <w:rPr>
                <w:sz w:val="18"/>
                <w:szCs w:val="18"/>
              </w:rPr>
              <w:softHyphen/>
              <w:t>приятий по со</w:t>
            </w:r>
            <w:r>
              <w:rPr>
                <w:sz w:val="18"/>
                <w:szCs w:val="18"/>
              </w:rPr>
              <w:softHyphen/>
              <w:t>хранению под</w:t>
            </w:r>
            <w:r>
              <w:rPr>
                <w:sz w:val="18"/>
                <w:szCs w:val="18"/>
              </w:rPr>
              <w:softHyphen/>
              <w:t>роста, ухода за молодняком</w:t>
            </w:r>
          </w:p>
        </w:tc>
        <w:tc>
          <w:tcPr>
            <w:tcW w:w="1133" w:type="dxa"/>
            <w:vMerge w:val="restart"/>
            <w:tcBorders>
              <w:top w:val="single" w:sz="4" w:space="0" w:color="auto"/>
              <w:left w:val="single" w:sz="4" w:space="0" w:color="auto"/>
            </w:tcBorders>
            <w:shd w:val="clear" w:color="auto" w:fill="auto"/>
          </w:tcPr>
          <w:p w14:paraId="0B867694" w14:textId="77777777" w:rsidR="003C610C" w:rsidRDefault="00C24A72">
            <w:pPr>
              <w:pStyle w:val="a4"/>
              <w:spacing w:before="80" w:line="257" w:lineRule="auto"/>
              <w:jc w:val="left"/>
              <w:rPr>
                <w:sz w:val="18"/>
                <w:szCs w:val="18"/>
              </w:rPr>
            </w:pPr>
            <w:r>
              <w:rPr>
                <w:sz w:val="18"/>
                <w:szCs w:val="18"/>
              </w:rPr>
              <w:t>Сосна, ель, лиственни</w:t>
            </w:r>
            <w:r>
              <w:rPr>
                <w:sz w:val="18"/>
                <w:szCs w:val="18"/>
              </w:rPr>
              <w:softHyphen/>
              <w:t>ца</w:t>
            </w:r>
          </w:p>
        </w:tc>
        <w:tc>
          <w:tcPr>
            <w:tcW w:w="2664" w:type="dxa"/>
            <w:tcBorders>
              <w:top w:val="single" w:sz="4" w:space="0" w:color="auto"/>
              <w:left w:val="single" w:sz="4" w:space="0" w:color="auto"/>
            </w:tcBorders>
            <w:shd w:val="clear" w:color="auto" w:fill="auto"/>
            <w:vAlign w:val="center"/>
          </w:tcPr>
          <w:p w14:paraId="407FCAB5" w14:textId="77777777" w:rsidR="003C610C" w:rsidRDefault="00C24A72">
            <w:pPr>
              <w:pStyle w:val="a4"/>
              <w:jc w:val="both"/>
              <w:rPr>
                <w:sz w:val="18"/>
                <w:szCs w:val="18"/>
              </w:rPr>
            </w:pPr>
            <w:r>
              <w:rPr>
                <w:sz w:val="18"/>
                <w:szCs w:val="18"/>
              </w:rPr>
              <w:t>Сухие</w:t>
            </w:r>
          </w:p>
        </w:tc>
        <w:tc>
          <w:tcPr>
            <w:tcW w:w="2280" w:type="dxa"/>
            <w:tcBorders>
              <w:top w:val="single" w:sz="4" w:space="0" w:color="auto"/>
              <w:left w:val="single" w:sz="4" w:space="0" w:color="auto"/>
              <w:right w:val="single" w:sz="4" w:space="0" w:color="auto"/>
            </w:tcBorders>
            <w:shd w:val="clear" w:color="auto" w:fill="auto"/>
            <w:vAlign w:val="center"/>
          </w:tcPr>
          <w:p w14:paraId="01904B6A" w14:textId="77777777" w:rsidR="003C610C" w:rsidRDefault="00C24A72">
            <w:pPr>
              <w:pStyle w:val="a4"/>
              <w:jc w:val="left"/>
              <w:rPr>
                <w:sz w:val="18"/>
                <w:szCs w:val="18"/>
              </w:rPr>
            </w:pPr>
            <w:r>
              <w:rPr>
                <w:sz w:val="18"/>
                <w:szCs w:val="18"/>
              </w:rPr>
              <w:t>Более 3*</w:t>
            </w:r>
          </w:p>
        </w:tc>
      </w:tr>
      <w:tr w:rsidR="003C610C" w14:paraId="6A29804E" w14:textId="77777777">
        <w:trPr>
          <w:trHeight w:hRule="exact" w:val="427"/>
          <w:jc w:val="center"/>
        </w:trPr>
        <w:tc>
          <w:tcPr>
            <w:tcW w:w="1536" w:type="dxa"/>
            <w:vMerge/>
            <w:tcBorders>
              <w:left w:val="single" w:sz="4" w:space="0" w:color="auto"/>
            </w:tcBorders>
            <w:shd w:val="clear" w:color="auto" w:fill="auto"/>
          </w:tcPr>
          <w:p w14:paraId="66CA56D5" w14:textId="77777777" w:rsidR="003C610C" w:rsidRDefault="003C610C"/>
        </w:tc>
        <w:tc>
          <w:tcPr>
            <w:tcW w:w="1474" w:type="dxa"/>
            <w:vMerge/>
            <w:tcBorders>
              <w:left w:val="single" w:sz="4" w:space="0" w:color="auto"/>
            </w:tcBorders>
            <w:shd w:val="clear" w:color="auto" w:fill="auto"/>
          </w:tcPr>
          <w:p w14:paraId="7B722545" w14:textId="77777777" w:rsidR="003C610C" w:rsidRDefault="003C610C"/>
        </w:tc>
        <w:tc>
          <w:tcPr>
            <w:tcW w:w="1133" w:type="dxa"/>
            <w:vMerge/>
            <w:tcBorders>
              <w:left w:val="single" w:sz="4" w:space="0" w:color="auto"/>
            </w:tcBorders>
            <w:shd w:val="clear" w:color="auto" w:fill="auto"/>
          </w:tcPr>
          <w:p w14:paraId="650CC233" w14:textId="77777777" w:rsidR="003C610C" w:rsidRDefault="003C610C"/>
        </w:tc>
        <w:tc>
          <w:tcPr>
            <w:tcW w:w="2664" w:type="dxa"/>
            <w:tcBorders>
              <w:top w:val="single" w:sz="4" w:space="0" w:color="auto"/>
              <w:left w:val="single" w:sz="4" w:space="0" w:color="auto"/>
            </w:tcBorders>
            <w:shd w:val="clear" w:color="auto" w:fill="auto"/>
            <w:vAlign w:val="center"/>
          </w:tcPr>
          <w:p w14:paraId="3582FB5D" w14:textId="77777777" w:rsidR="003C610C" w:rsidRDefault="00C24A72">
            <w:pPr>
              <w:pStyle w:val="a4"/>
              <w:jc w:val="both"/>
              <w:rPr>
                <w:sz w:val="18"/>
                <w:szCs w:val="18"/>
              </w:rPr>
            </w:pPr>
            <w:r>
              <w:rPr>
                <w:sz w:val="18"/>
                <w:szCs w:val="18"/>
              </w:rPr>
              <w:t>Свежие</w:t>
            </w:r>
          </w:p>
        </w:tc>
        <w:tc>
          <w:tcPr>
            <w:tcW w:w="2280" w:type="dxa"/>
            <w:tcBorders>
              <w:top w:val="single" w:sz="4" w:space="0" w:color="auto"/>
              <w:left w:val="single" w:sz="4" w:space="0" w:color="auto"/>
              <w:right w:val="single" w:sz="4" w:space="0" w:color="auto"/>
            </w:tcBorders>
            <w:shd w:val="clear" w:color="auto" w:fill="auto"/>
            <w:vAlign w:val="center"/>
          </w:tcPr>
          <w:p w14:paraId="7CF1FAA5" w14:textId="77777777" w:rsidR="003C610C" w:rsidRDefault="00C24A72">
            <w:pPr>
              <w:pStyle w:val="a4"/>
              <w:jc w:val="left"/>
              <w:rPr>
                <w:sz w:val="18"/>
                <w:szCs w:val="18"/>
              </w:rPr>
            </w:pPr>
            <w:r>
              <w:rPr>
                <w:sz w:val="18"/>
                <w:szCs w:val="18"/>
              </w:rPr>
              <w:t>Более 1,5*</w:t>
            </w:r>
          </w:p>
        </w:tc>
      </w:tr>
      <w:tr w:rsidR="003C610C" w14:paraId="6890895D" w14:textId="77777777">
        <w:trPr>
          <w:trHeight w:hRule="exact" w:val="418"/>
          <w:jc w:val="center"/>
        </w:trPr>
        <w:tc>
          <w:tcPr>
            <w:tcW w:w="1536" w:type="dxa"/>
            <w:vMerge/>
            <w:tcBorders>
              <w:left w:val="single" w:sz="4" w:space="0" w:color="auto"/>
            </w:tcBorders>
            <w:shd w:val="clear" w:color="auto" w:fill="auto"/>
          </w:tcPr>
          <w:p w14:paraId="552C0D9F" w14:textId="77777777" w:rsidR="003C610C" w:rsidRDefault="003C610C"/>
        </w:tc>
        <w:tc>
          <w:tcPr>
            <w:tcW w:w="1474" w:type="dxa"/>
            <w:vMerge/>
            <w:tcBorders>
              <w:left w:val="single" w:sz="4" w:space="0" w:color="auto"/>
            </w:tcBorders>
            <w:shd w:val="clear" w:color="auto" w:fill="auto"/>
          </w:tcPr>
          <w:p w14:paraId="16136C13" w14:textId="77777777" w:rsidR="003C610C" w:rsidRDefault="003C610C"/>
        </w:tc>
        <w:tc>
          <w:tcPr>
            <w:tcW w:w="1133" w:type="dxa"/>
            <w:vMerge/>
            <w:tcBorders>
              <w:left w:val="single" w:sz="4" w:space="0" w:color="auto"/>
            </w:tcBorders>
            <w:shd w:val="clear" w:color="auto" w:fill="auto"/>
          </w:tcPr>
          <w:p w14:paraId="0225CA2E" w14:textId="77777777" w:rsidR="003C610C" w:rsidRDefault="003C610C"/>
        </w:tc>
        <w:tc>
          <w:tcPr>
            <w:tcW w:w="2664" w:type="dxa"/>
            <w:tcBorders>
              <w:top w:val="single" w:sz="4" w:space="0" w:color="auto"/>
              <w:left w:val="single" w:sz="4" w:space="0" w:color="auto"/>
            </w:tcBorders>
            <w:shd w:val="clear" w:color="auto" w:fill="auto"/>
            <w:vAlign w:val="center"/>
          </w:tcPr>
          <w:p w14:paraId="7EC9FFCE" w14:textId="77777777" w:rsidR="003C610C" w:rsidRDefault="00C24A72">
            <w:pPr>
              <w:pStyle w:val="a4"/>
              <w:jc w:val="both"/>
              <w:rPr>
                <w:sz w:val="18"/>
                <w:szCs w:val="18"/>
              </w:rPr>
            </w:pPr>
            <w:r>
              <w:rPr>
                <w:sz w:val="18"/>
                <w:szCs w:val="18"/>
              </w:rPr>
              <w:t>Влажные</w:t>
            </w:r>
          </w:p>
        </w:tc>
        <w:tc>
          <w:tcPr>
            <w:tcW w:w="2280" w:type="dxa"/>
            <w:tcBorders>
              <w:top w:val="single" w:sz="4" w:space="0" w:color="auto"/>
              <w:left w:val="single" w:sz="4" w:space="0" w:color="auto"/>
              <w:right w:val="single" w:sz="4" w:space="0" w:color="auto"/>
            </w:tcBorders>
            <w:shd w:val="clear" w:color="auto" w:fill="auto"/>
            <w:vAlign w:val="center"/>
          </w:tcPr>
          <w:p w14:paraId="26676B6A" w14:textId="77777777" w:rsidR="003C610C" w:rsidRDefault="00C24A72">
            <w:pPr>
              <w:pStyle w:val="a4"/>
              <w:jc w:val="left"/>
              <w:rPr>
                <w:sz w:val="18"/>
                <w:szCs w:val="18"/>
              </w:rPr>
            </w:pPr>
            <w:r>
              <w:rPr>
                <w:sz w:val="18"/>
                <w:szCs w:val="18"/>
              </w:rPr>
              <w:t>Более 1*</w:t>
            </w:r>
          </w:p>
        </w:tc>
      </w:tr>
      <w:tr w:rsidR="003C610C" w14:paraId="1DF63EBE" w14:textId="77777777">
        <w:trPr>
          <w:trHeight w:hRule="exact" w:val="422"/>
          <w:jc w:val="center"/>
        </w:trPr>
        <w:tc>
          <w:tcPr>
            <w:tcW w:w="1536" w:type="dxa"/>
            <w:vMerge/>
            <w:tcBorders>
              <w:left w:val="single" w:sz="4" w:space="0" w:color="auto"/>
            </w:tcBorders>
            <w:shd w:val="clear" w:color="auto" w:fill="auto"/>
          </w:tcPr>
          <w:p w14:paraId="0BF2960C" w14:textId="77777777" w:rsidR="003C610C" w:rsidRDefault="003C610C"/>
        </w:tc>
        <w:tc>
          <w:tcPr>
            <w:tcW w:w="1474" w:type="dxa"/>
            <w:vMerge/>
            <w:tcBorders>
              <w:left w:val="single" w:sz="4" w:space="0" w:color="auto"/>
            </w:tcBorders>
            <w:shd w:val="clear" w:color="auto" w:fill="auto"/>
          </w:tcPr>
          <w:p w14:paraId="7472F4FE" w14:textId="77777777" w:rsidR="003C610C" w:rsidRDefault="003C610C"/>
        </w:tc>
        <w:tc>
          <w:tcPr>
            <w:tcW w:w="1133" w:type="dxa"/>
            <w:vMerge w:val="restart"/>
            <w:tcBorders>
              <w:top w:val="single" w:sz="4" w:space="0" w:color="auto"/>
              <w:left w:val="single" w:sz="4" w:space="0" w:color="auto"/>
            </w:tcBorders>
            <w:shd w:val="clear" w:color="auto" w:fill="auto"/>
            <w:vAlign w:val="center"/>
          </w:tcPr>
          <w:p w14:paraId="792D9BAC" w14:textId="77777777" w:rsidR="003C610C" w:rsidRDefault="00C24A72">
            <w:pPr>
              <w:pStyle w:val="a4"/>
              <w:jc w:val="left"/>
              <w:rPr>
                <w:sz w:val="18"/>
                <w:szCs w:val="18"/>
              </w:rPr>
            </w:pPr>
            <w:r>
              <w:rPr>
                <w:sz w:val="18"/>
                <w:szCs w:val="18"/>
              </w:rPr>
              <w:t>Дуб и дру</w:t>
            </w:r>
            <w:r>
              <w:rPr>
                <w:sz w:val="18"/>
                <w:szCs w:val="18"/>
              </w:rPr>
              <w:softHyphen/>
              <w:t>гие твердо</w:t>
            </w:r>
            <w:r>
              <w:rPr>
                <w:sz w:val="18"/>
                <w:szCs w:val="18"/>
              </w:rPr>
              <w:softHyphen/>
              <w:t>лиственные породы высотой более 0,5 м</w:t>
            </w:r>
          </w:p>
        </w:tc>
        <w:tc>
          <w:tcPr>
            <w:tcW w:w="2664" w:type="dxa"/>
            <w:tcBorders>
              <w:top w:val="single" w:sz="4" w:space="0" w:color="auto"/>
              <w:left w:val="single" w:sz="4" w:space="0" w:color="auto"/>
            </w:tcBorders>
            <w:shd w:val="clear" w:color="auto" w:fill="auto"/>
            <w:vAlign w:val="center"/>
          </w:tcPr>
          <w:p w14:paraId="65BA08CC" w14:textId="77777777" w:rsidR="003C610C" w:rsidRDefault="00C24A72">
            <w:pPr>
              <w:pStyle w:val="a4"/>
              <w:jc w:val="both"/>
              <w:rPr>
                <w:sz w:val="18"/>
                <w:szCs w:val="18"/>
              </w:rPr>
            </w:pPr>
            <w:r>
              <w:rPr>
                <w:sz w:val="18"/>
                <w:szCs w:val="18"/>
              </w:rPr>
              <w:t>Сухие</w:t>
            </w:r>
          </w:p>
        </w:tc>
        <w:tc>
          <w:tcPr>
            <w:tcW w:w="2280" w:type="dxa"/>
            <w:tcBorders>
              <w:top w:val="single" w:sz="4" w:space="0" w:color="auto"/>
              <w:left w:val="single" w:sz="4" w:space="0" w:color="auto"/>
              <w:right w:val="single" w:sz="4" w:space="0" w:color="auto"/>
            </w:tcBorders>
            <w:shd w:val="clear" w:color="auto" w:fill="auto"/>
            <w:vAlign w:val="center"/>
          </w:tcPr>
          <w:p w14:paraId="2CF068EE" w14:textId="77777777" w:rsidR="003C610C" w:rsidRDefault="00C24A72">
            <w:pPr>
              <w:pStyle w:val="a4"/>
              <w:jc w:val="left"/>
              <w:rPr>
                <w:sz w:val="18"/>
                <w:szCs w:val="18"/>
              </w:rPr>
            </w:pPr>
            <w:r>
              <w:rPr>
                <w:sz w:val="18"/>
                <w:szCs w:val="18"/>
              </w:rPr>
              <w:t>Более 4*</w:t>
            </w:r>
          </w:p>
        </w:tc>
      </w:tr>
      <w:tr w:rsidR="003C610C" w14:paraId="313446D0" w14:textId="77777777">
        <w:trPr>
          <w:trHeight w:hRule="exact" w:val="418"/>
          <w:jc w:val="center"/>
        </w:trPr>
        <w:tc>
          <w:tcPr>
            <w:tcW w:w="1536" w:type="dxa"/>
            <w:vMerge/>
            <w:tcBorders>
              <w:left w:val="single" w:sz="4" w:space="0" w:color="auto"/>
            </w:tcBorders>
            <w:shd w:val="clear" w:color="auto" w:fill="auto"/>
          </w:tcPr>
          <w:p w14:paraId="0AD1AF0E" w14:textId="77777777" w:rsidR="003C610C" w:rsidRDefault="003C610C"/>
        </w:tc>
        <w:tc>
          <w:tcPr>
            <w:tcW w:w="1474" w:type="dxa"/>
            <w:vMerge/>
            <w:tcBorders>
              <w:left w:val="single" w:sz="4" w:space="0" w:color="auto"/>
            </w:tcBorders>
            <w:shd w:val="clear" w:color="auto" w:fill="auto"/>
          </w:tcPr>
          <w:p w14:paraId="2935701F" w14:textId="77777777" w:rsidR="003C610C" w:rsidRDefault="003C610C"/>
        </w:tc>
        <w:tc>
          <w:tcPr>
            <w:tcW w:w="1133" w:type="dxa"/>
            <w:vMerge/>
            <w:tcBorders>
              <w:left w:val="single" w:sz="4" w:space="0" w:color="auto"/>
            </w:tcBorders>
            <w:shd w:val="clear" w:color="auto" w:fill="auto"/>
            <w:vAlign w:val="center"/>
          </w:tcPr>
          <w:p w14:paraId="021B2C68" w14:textId="77777777" w:rsidR="003C610C" w:rsidRDefault="003C610C"/>
        </w:tc>
        <w:tc>
          <w:tcPr>
            <w:tcW w:w="2664" w:type="dxa"/>
            <w:tcBorders>
              <w:top w:val="single" w:sz="4" w:space="0" w:color="auto"/>
              <w:left w:val="single" w:sz="4" w:space="0" w:color="auto"/>
            </w:tcBorders>
            <w:shd w:val="clear" w:color="auto" w:fill="auto"/>
            <w:vAlign w:val="center"/>
          </w:tcPr>
          <w:p w14:paraId="67834EC5" w14:textId="77777777" w:rsidR="003C610C" w:rsidRDefault="00C24A72">
            <w:pPr>
              <w:pStyle w:val="a4"/>
              <w:jc w:val="both"/>
              <w:rPr>
                <w:sz w:val="18"/>
                <w:szCs w:val="18"/>
              </w:rPr>
            </w:pPr>
            <w:r>
              <w:rPr>
                <w:sz w:val="18"/>
                <w:szCs w:val="18"/>
              </w:rPr>
              <w:t>Свежие</w:t>
            </w:r>
          </w:p>
        </w:tc>
        <w:tc>
          <w:tcPr>
            <w:tcW w:w="2280" w:type="dxa"/>
            <w:tcBorders>
              <w:top w:val="single" w:sz="4" w:space="0" w:color="auto"/>
              <w:left w:val="single" w:sz="4" w:space="0" w:color="auto"/>
              <w:right w:val="single" w:sz="4" w:space="0" w:color="auto"/>
            </w:tcBorders>
            <w:shd w:val="clear" w:color="auto" w:fill="auto"/>
            <w:vAlign w:val="center"/>
          </w:tcPr>
          <w:p w14:paraId="3371D63A" w14:textId="77777777" w:rsidR="003C610C" w:rsidRDefault="00C24A72">
            <w:pPr>
              <w:pStyle w:val="a4"/>
              <w:jc w:val="left"/>
              <w:rPr>
                <w:sz w:val="18"/>
                <w:szCs w:val="18"/>
              </w:rPr>
            </w:pPr>
            <w:r>
              <w:rPr>
                <w:sz w:val="18"/>
                <w:szCs w:val="18"/>
              </w:rPr>
              <w:t>Более 3*</w:t>
            </w:r>
          </w:p>
        </w:tc>
      </w:tr>
      <w:tr w:rsidR="003C610C" w14:paraId="0BF372AE" w14:textId="77777777">
        <w:trPr>
          <w:trHeight w:hRule="exact" w:val="619"/>
          <w:jc w:val="center"/>
        </w:trPr>
        <w:tc>
          <w:tcPr>
            <w:tcW w:w="1536" w:type="dxa"/>
            <w:vMerge/>
            <w:tcBorders>
              <w:left w:val="single" w:sz="4" w:space="0" w:color="auto"/>
            </w:tcBorders>
            <w:shd w:val="clear" w:color="auto" w:fill="auto"/>
          </w:tcPr>
          <w:p w14:paraId="3D8D67F0" w14:textId="77777777" w:rsidR="003C610C" w:rsidRDefault="003C610C"/>
        </w:tc>
        <w:tc>
          <w:tcPr>
            <w:tcW w:w="1474" w:type="dxa"/>
            <w:vMerge/>
            <w:tcBorders>
              <w:left w:val="single" w:sz="4" w:space="0" w:color="auto"/>
            </w:tcBorders>
            <w:shd w:val="clear" w:color="auto" w:fill="auto"/>
          </w:tcPr>
          <w:p w14:paraId="74D93BE0" w14:textId="77777777" w:rsidR="003C610C" w:rsidRDefault="003C610C"/>
        </w:tc>
        <w:tc>
          <w:tcPr>
            <w:tcW w:w="1133" w:type="dxa"/>
            <w:vMerge/>
            <w:tcBorders>
              <w:left w:val="single" w:sz="4" w:space="0" w:color="auto"/>
            </w:tcBorders>
            <w:shd w:val="clear" w:color="auto" w:fill="auto"/>
            <w:vAlign w:val="center"/>
          </w:tcPr>
          <w:p w14:paraId="4CDAEA79" w14:textId="77777777" w:rsidR="003C610C" w:rsidRDefault="003C610C"/>
        </w:tc>
        <w:tc>
          <w:tcPr>
            <w:tcW w:w="2664" w:type="dxa"/>
            <w:tcBorders>
              <w:top w:val="single" w:sz="4" w:space="0" w:color="auto"/>
              <w:left w:val="single" w:sz="4" w:space="0" w:color="auto"/>
            </w:tcBorders>
            <w:shd w:val="clear" w:color="auto" w:fill="auto"/>
          </w:tcPr>
          <w:p w14:paraId="05620598" w14:textId="77777777" w:rsidR="003C610C" w:rsidRDefault="00C24A72">
            <w:pPr>
              <w:pStyle w:val="a4"/>
              <w:spacing w:before="100"/>
              <w:jc w:val="both"/>
              <w:rPr>
                <w:sz w:val="18"/>
                <w:szCs w:val="18"/>
              </w:rPr>
            </w:pPr>
            <w:r>
              <w:rPr>
                <w:sz w:val="18"/>
                <w:szCs w:val="18"/>
              </w:rPr>
              <w:t>Влажные</w:t>
            </w:r>
          </w:p>
        </w:tc>
        <w:tc>
          <w:tcPr>
            <w:tcW w:w="2280" w:type="dxa"/>
            <w:tcBorders>
              <w:top w:val="single" w:sz="4" w:space="0" w:color="auto"/>
              <w:left w:val="single" w:sz="4" w:space="0" w:color="auto"/>
              <w:right w:val="single" w:sz="4" w:space="0" w:color="auto"/>
            </w:tcBorders>
            <w:shd w:val="clear" w:color="auto" w:fill="auto"/>
          </w:tcPr>
          <w:p w14:paraId="1C7D3F55" w14:textId="77777777" w:rsidR="003C610C" w:rsidRDefault="00C24A72">
            <w:pPr>
              <w:pStyle w:val="a4"/>
              <w:spacing w:before="100"/>
              <w:jc w:val="left"/>
              <w:rPr>
                <w:sz w:val="18"/>
                <w:szCs w:val="18"/>
              </w:rPr>
            </w:pPr>
            <w:r>
              <w:rPr>
                <w:sz w:val="18"/>
                <w:szCs w:val="18"/>
              </w:rPr>
              <w:t>Более 2*</w:t>
            </w:r>
          </w:p>
        </w:tc>
      </w:tr>
      <w:tr w:rsidR="003C610C" w14:paraId="3BB772BA" w14:textId="77777777">
        <w:trPr>
          <w:trHeight w:hRule="exact" w:val="418"/>
          <w:jc w:val="center"/>
        </w:trPr>
        <w:tc>
          <w:tcPr>
            <w:tcW w:w="1536" w:type="dxa"/>
            <w:vMerge w:val="restart"/>
            <w:tcBorders>
              <w:top w:val="single" w:sz="4" w:space="0" w:color="auto"/>
              <w:left w:val="single" w:sz="4" w:space="0" w:color="auto"/>
            </w:tcBorders>
            <w:shd w:val="clear" w:color="auto" w:fill="auto"/>
          </w:tcPr>
          <w:p w14:paraId="158325AD" w14:textId="77777777" w:rsidR="003C610C" w:rsidRDefault="00C24A72">
            <w:pPr>
              <w:pStyle w:val="a4"/>
              <w:spacing w:before="80" w:after="620"/>
              <w:jc w:val="left"/>
              <w:rPr>
                <w:sz w:val="18"/>
                <w:szCs w:val="18"/>
              </w:rPr>
            </w:pPr>
            <w:r>
              <w:rPr>
                <w:sz w:val="18"/>
                <w:szCs w:val="18"/>
              </w:rPr>
              <w:t>Естественное лесовосстанов</w:t>
            </w:r>
            <w:r>
              <w:rPr>
                <w:sz w:val="18"/>
                <w:szCs w:val="18"/>
              </w:rPr>
              <w:softHyphen/>
              <w:t>ление</w:t>
            </w:r>
          </w:p>
          <w:p w14:paraId="6349149E" w14:textId="77777777" w:rsidR="003C610C" w:rsidRDefault="00C24A72">
            <w:pPr>
              <w:pStyle w:val="a4"/>
              <w:jc w:val="left"/>
              <w:rPr>
                <w:sz w:val="18"/>
                <w:szCs w:val="18"/>
              </w:rPr>
            </w:pPr>
            <w:r>
              <w:rPr>
                <w:sz w:val="18"/>
                <w:szCs w:val="18"/>
              </w:rPr>
              <w:t>Комбинирован</w:t>
            </w:r>
            <w:r>
              <w:rPr>
                <w:sz w:val="18"/>
                <w:szCs w:val="18"/>
              </w:rPr>
              <w:softHyphen/>
              <w:t>ное лесовосста</w:t>
            </w:r>
            <w:r>
              <w:rPr>
                <w:sz w:val="18"/>
                <w:szCs w:val="18"/>
              </w:rPr>
              <w:softHyphen/>
              <w:t>новление</w:t>
            </w:r>
          </w:p>
        </w:tc>
        <w:tc>
          <w:tcPr>
            <w:tcW w:w="1474" w:type="dxa"/>
            <w:vMerge w:val="restart"/>
            <w:tcBorders>
              <w:top w:val="single" w:sz="4" w:space="0" w:color="auto"/>
              <w:left w:val="single" w:sz="4" w:space="0" w:color="auto"/>
            </w:tcBorders>
            <w:shd w:val="clear" w:color="auto" w:fill="auto"/>
          </w:tcPr>
          <w:p w14:paraId="05A8E923" w14:textId="77777777" w:rsidR="003C610C" w:rsidRDefault="00C24A72">
            <w:pPr>
              <w:pStyle w:val="a4"/>
              <w:spacing w:before="80"/>
              <w:jc w:val="both"/>
              <w:rPr>
                <w:sz w:val="18"/>
                <w:szCs w:val="18"/>
              </w:rPr>
            </w:pPr>
            <w:r>
              <w:rPr>
                <w:sz w:val="18"/>
                <w:szCs w:val="18"/>
              </w:rPr>
              <w:t>путем минера</w:t>
            </w:r>
            <w:r>
              <w:rPr>
                <w:sz w:val="18"/>
                <w:szCs w:val="18"/>
              </w:rPr>
              <w:softHyphen/>
              <w:t>лизации почвы</w:t>
            </w:r>
          </w:p>
        </w:tc>
        <w:tc>
          <w:tcPr>
            <w:tcW w:w="1133" w:type="dxa"/>
            <w:vMerge w:val="restart"/>
            <w:tcBorders>
              <w:top w:val="single" w:sz="4" w:space="0" w:color="auto"/>
              <w:left w:val="single" w:sz="4" w:space="0" w:color="auto"/>
            </w:tcBorders>
            <w:shd w:val="clear" w:color="auto" w:fill="auto"/>
          </w:tcPr>
          <w:p w14:paraId="3C04A13B" w14:textId="77777777" w:rsidR="003C610C" w:rsidRDefault="00C24A72">
            <w:pPr>
              <w:pStyle w:val="a4"/>
              <w:spacing w:before="80" w:line="257" w:lineRule="auto"/>
              <w:jc w:val="left"/>
              <w:rPr>
                <w:sz w:val="18"/>
                <w:szCs w:val="18"/>
              </w:rPr>
            </w:pPr>
            <w:r>
              <w:rPr>
                <w:sz w:val="18"/>
                <w:szCs w:val="18"/>
              </w:rPr>
              <w:t>Сосна, ель, лиственни</w:t>
            </w:r>
            <w:r>
              <w:rPr>
                <w:sz w:val="18"/>
                <w:szCs w:val="18"/>
              </w:rPr>
              <w:softHyphen/>
              <w:t>ца</w:t>
            </w:r>
          </w:p>
        </w:tc>
        <w:tc>
          <w:tcPr>
            <w:tcW w:w="2664" w:type="dxa"/>
            <w:tcBorders>
              <w:top w:val="single" w:sz="4" w:space="0" w:color="auto"/>
              <w:left w:val="single" w:sz="4" w:space="0" w:color="auto"/>
            </w:tcBorders>
            <w:shd w:val="clear" w:color="auto" w:fill="auto"/>
            <w:vAlign w:val="center"/>
          </w:tcPr>
          <w:p w14:paraId="18AA3325" w14:textId="77777777" w:rsidR="003C610C" w:rsidRDefault="00C24A72">
            <w:pPr>
              <w:pStyle w:val="a4"/>
              <w:jc w:val="both"/>
              <w:rPr>
                <w:sz w:val="18"/>
                <w:szCs w:val="18"/>
              </w:rPr>
            </w:pPr>
            <w:r>
              <w:rPr>
                <w:sz w:val="18"/>
                <w:szCs w:val="18"/>
              </w:rPr>
              <w:t>Сухие</w:t>
            </w:r>
          </w:p>
        </w:tc>
        <w:tc>
          <w:tcPr>
            <w:tcW w:w="2280" w:type="dxa"/>
            <w:tcBorders>
              <w:top w:val="single" w:sz="4" w:space="0" w:color="auto"/>
              <w:left w:val="single" w:sz="4" w:space="0" w:color="auto"/>
              <w:right w:val="single" w:sz="4" w:space="0" w:color="auto"/>
            </w:tcBorders>
            <w:shd w:val="clear" w:color="auto" w:fill="auto"/>
            <w:vAlign w:val="center"/>
          </w:tcPr>
          <w:p w14:paraId="5478DCB2" w14:textId="77777777" w:rsidR="003C610C" w:rsidRDefault="00C24A72">
            <w:pPr>
              <w:pStyle w:val="a4"/>
              <w:jc w:val="left"/>
              <w:rPr>
                <w:sz w:val="18"/>
                <w:szCs w:val="18"/>
              </w:rPr>
            </w:pPr>
            <w:r>
              <w:rPr>
                <w:sz w:val="18"/>
                <w:szCs w:val="18"/>
              </w:rPr>
              <w:t>1 - 3</w:t>
            </w:r>
          </w:p>
        </w:tc>
      </w:tr>
      <w:tr w:rsidR="003C610C" w14:paraId="48094762" w14:textId="77777777">
        <w:trPr>
          <w:trHeight w:hRule="exact" w:val="418"/>
          <w:jc w:val="center"/>
        </w:trPr>
        <w:tc>
          <w:tcPr>
            <w:tcW w:w="1536" w:type="dxa"/>
            <w:vMerge/>
            <w:tcBorders>
              <w:left w:val="single" w:sz="4" w:space="0" w:color="auto"/>
            </w:tcBorders>
            <w:shd w:val="clear" w:color="auto" w:fill="auto"/>
          </w:tcPr>
          <w:p w14:paraId="07B93027" w14:textId="77777777" w:rsidR="003C610C" w:rsidRDefault="003C610C"/>
        </w:tc>
        <w:tc>
          <w:tcPr>
            <w:tcW w:w="1474" w:type="dxa"/>
            <w:vMerge/>
            <w:tcBorders>
              <w:left w:val="single" w:sz="4" w:space="0" w:color="auto"/>
            </w:tcBorders>
            <w:shd w:val="clear" w:color="auto" w:fill="auto"/>
          </w:tcPr>
          <w:p w14:paraId="6678EED4" w14:textId="77777777" w:rsidR="003C610C" w:rsidRDefault="003C610C"/>
        </w:tc>
        <w:tc>
          <w:tcPr>
            <w:tcW w:w="1133" w:type="dxa"/>
            <w:vMerge/>
            <w:tcBorders>
              <w:left w:val="single" w:sz="4" w:space="0" w:color="auto"/>
            </w:tcBorders>
            <w:shd w:val="clear" w:color="auto" w:fill="auto"/>
          </w:tcPr>
          <w:p w14:paraId="486F30BA" w14:textId="77777777" w:rsidR="003C610C" w:rsidRDefault="003C610C"/>
        </w:tc>
        <w:tc>
          <w:tcPr>
            <w:tcW w:w="2664" w:type="dxa"/>
            <w:tcBorders>
              <w:top w:val="single" w:sz="4" w:space="0" w:color="auto"/>
              <w:left w:val="single" w:sz="4" w:space="0" w:color="auto"/>
            </w:tcBorders>
            <w:shd w:val="clear" w:color="auto" w:fill="auto"/>
            <w:vAlign w:val="center"/>
          </w:tcPr>
          <w:p w14:paraId="6CAD371E" w14:textId="77777777" w:rsidR="003C610C" w:rsidRDefault="00C24A72">
            <w:pPr>
              <w:pStyle w:val="a4"/>
              <w:jc w:val="both"/>
              <w:rPr>
                <w:sz w:val="18"/>
                <w:szCs w:val="18"/>
              </w:rPr>
            </w:pPr>
            <w:r>
              <w:rPr>
                <w:sz w:val="18"/>
                <w:szCs w:val="18"/>
              </w:rPr>
              <w:t>Свежие</w:t>
            </w:r>
          </w:p>
        </w:tc>
        <w:tc>
          <w:tcPr>
            <w:tcW w:w="2280" w:type="dxa"/>
            <w:tcBorders>
              <w:top w:val="single" w:sz="4" w:space="0" w:color="auto"/>
              <w:left w:val="single" w:sz="4" w:space="0" w:color="auto"/>
              <w:right w:val="single" w:sz="4" w:space="0" w:color="auto"/>
            </w:tcBorders>
            <w:shd w:val="clear" w:color="auto" w:fill="auto"/>
            <w:vAlign w:val="center"/>
          </w:tcPr>
          <w:p w14:paraId="4C287B26" w14:textId="77777777" w:rsidR="003C610C" w:rsidRDefault="00C24A72">
            <w:pPr>
              <w:pStyle w:val="a4"/>
              <w:jc w:val="left"/>
              <w:rPr>
                <w:sz w:val="18"/>
                <w:szCs w:val="18"/>
              </w:rPr>
            </w:pPr>
            <w:r>
              <w:rPr>
                <w:sz w:val="18"/>
                <w:szCs w:val="18"/>
              </w:rPr>
              <w:t>0,5 - 1,5</w:t>
            </w:r>
          </w:p>
        </w:tc>
      </w:tr>
      <w:tr w:rsidR="003C610C" w14:paraId="63E06C9D" w14:textId="77777777">
        <w:trPr>
          <w:trHeight w:hRule="exact" w:val="422"/>
          <w:jc w:val="center"/>
        </w:trPr>
        <w:tc>
          <w:tcPr>
            <w:tcW w:w="1536" w:type="dxa"/>
            <w:vMerge/>
            <w:tcBorders>
              <w:left w:val="single" w:sz="4" w:space="0" w:color="auto"/>
            </w:tcBorders>
            <w:shd w:val="clear" w:color="auto" w:fill="auto"/>
          </w:tcPr>
          <w:p w14:paraId="270447A1" w14:textId="77777777" w:rsidR="003C610C" w:rsidRDefault="003C610C"/>
        </w:tc>
        <w:tc>
          <w:tcPr>
            <w:tcW w:w="1474" w:type="dxa"/>
            <w:vMerge/>
            <w:tcBorders>
              <w:left w:val="single" w:sz="4" w:space="0" w:color="auto"/>
            </w:tcBorders>
            <w:shd w:val="clear" w:color="auto" w:fill="auto"/>
          </w:tcPr>
          <w:p w14:paraId="6A3CBAD6" w14:textId="77777777" w:rsidR="003C610C" w:rsidRDefault="003C610C"/>
        </w:tc>
        <w:tc>
          <w:tcPr>
            <w:tcW w:w="1133" w:type="dxa"/>
            <w:vMerge/>
            <w:tcBorders>
              <w:left w:val="single" w:sz="4" w:space="0" w:color="auto"/>
            </w:tcBorders>
            <w:shd w:val="clear" w:color="auto" w:fill="auto"/>
          </w:tcPr>
          <w:p w14:paraId="36D88B4B" w14:textId="77777777" w:rsidR="003C610C" w:rsidRDefault="003C610C"/>
        </w:tc>
        <w:tc>
          <w:tcPr>
            <w:tcW w:w="2664" w:type="dxa"/>
            <w:tcBorders>
              <w:top w:val="single" w:sz="4" w:space="0" w:color="auto"/>
              <w:left w:val="single" w:sz="4" w:space="0" w:color="auto"/>
            </w:tcBorders>
            <w:shd w:val="clear" w:color="auto" w:fill="auto"/>
            <w:vAlign w:val="center"/>
          </w:tcPr>
          <w:p w14:paraId="2C649723" w14:textId="77777777" w:rsidR="003C610C" w:rsidRDefault="00C24A72">
            <w:pPr>
              <w:pStyle w:val="a4"/>
              <w:jc w:val="both"/>
              <w:rPr>
                <w:sz w:val="18"/>
                <w:szCs w:val="18"/>
              </w:rPr>
            </w:pPr>
            <w:r>
              <w:rPr>
                <w:sz w:val="18"/>
                <w:szCs w:val="18"/>
              </w:rPr>
              <w:t>Влажные</w:t>
            </w:r>
          </w:p>
        </w:tc>
        <w:tc>
          <w:tcPr>
            <w:tcW w:w="2280" w:type="dxa"/>
            <w:tcBorders>
              <w:top w:val="single" w:sz="4" w:space="0" w:color="auto"/>
              <w:left w:val="single" w:sz="4" w:space="0" w:color="auto"/>
              <w:right w:val="single" w:sz="4" w:space="0" w:color="auto"/>
            </w:tcBorders>
            <w:shd w:val="clear" w:color="auto" w:fill="auto"/>
            <w:vAlign w:val="center"/>
          </w:tcPr>
          <w:p w14:paraId="2A06D9DB" w14:textId="77777777" w:rsidR="003C610C" w:rsidRDefault="00C24A72">
            <w:pPr>
              <w:pStyle w:val="a4"/>
              <w:jc w:val="left"/>
              <w:rPr>
                <w:sz w:val="18"/>
                <w:szCs w:val="18"/>
              </w:rPr>
            </w:pPr>
            <w:r>
              <w:rPr>
                <w:sz w:val="18"/>
                <w:szCs w:val="18"/>
              </w:rPr>
              <w:t>0,5 - 1</w:t>
            </w:r>
          </w:p>
        </w:tc>
      </w:tr>
      <w:tr w:rsidR="003C610C" w14:paraId="64AA4994" w14:textId="77777777">
        <w:trPr>
          <w:trHeight w:hRule="exact" w:val="422"/>
          <w:jc w:val="center"/>
        </w:trPr>
        <w:tc>
          <w:tcPr>
            <w:tcW w:w="1536" w:type="dxa"/>
            <w:vMerge/>
            <w:tcBorders>
              <w:left w:val="single" w:sz="4" w:space="0" w:color="auto"/>
            </w:tcBorders>
            <w:shd w:val="clear" w:color="auto" w:fill="auto"/>
          </w:tcPr>
          <w:p w14:paraId="33B3BCDF" w14:textId="77777777" w:rsidR="003C610C" w:rsidRDefault="003C610C"/>
        </w:tc>
        <w:tc>
          <w:tcPr>
            <w:tcW w:w="1474" w:type="dxa"/>
            <w:vMerge w:val="restart"/>
            <w:tcBorders>
              <w:top w:val="single" w:sz="4" w:space="0" w:color="auto"/>
              <w:left w:val="single" w:sz="4" w:space="0" w:color="auto"/>
            </w:tcBorders>
            <w:shd w:val="clear" w:color="auto" w:fill="auto"/>
          </w:tcPr>
          <w:p w14:paraId="116177D4" w14:textId="77777777" w:rsidR="003C610C" w:rsidRDefault="003C610C">
            <w:pPr>
              <w:rPr>
                <w:sz w:val="10"/>
                <w:szCs w:val="10"/>
              </w:rPr>
            </w:pPr>
          </w:p>
        </w:tc>
        <w:tc>
          <w:tcPr>
            <w:tcW w:w="1133" w:type="dxa"/>
            <w:vMerge w:val="restart"/>
            <w:tcBorders>
              <w:top w:val="single" w:sz="4" w:space="0" w:color="auto"/>
              <w:left w:val="single" w:sz="4" w:space="0" w:color="auto"/>
            </w:tcBorders>
            <w:shd w:val="clear" w:color="auto" w:fill="auto"/>
            <w:vAlign w:val="center"/>
          </w:tcPr>
          <w:p w14:paraId="633EB80F" w14:textId="77777777" w:rsidR="003C610C" w:rsidRDefault="00C24A72">
            <w:pPr>
              <w:pStyle w:val="a4"/>
              <w:jc w:val="left"/>
              <w:rPr>
                <w:sz w:val="18"/>
                <w:szCs w:val="18"/>
              </w:rPr>
            </w:pPr>
            <w:r>
              <w:rPr>
                <w:sz w:val="18"/>
                <w:szCs w:val="18"/>
              </w:rPr>
              <w:t>Дуб и дру</w:t>
            </w:r>
            <w:r>
              <w:rPr>
                <w:sz w:val="18"/>
                <w:szCs w:val="18"/>
              </w:rPr>
              <w:softHyphen/>
              <w:t>гие твердо</w:t>
            </w:r>
            <w:r>
              <w:rPr>
                <w:sz w:val="18"/>
                <w:szCs w:val="18"/>
              </w:rPr>
              <w:softHyphen/>
              <w:t>лиственные породы высотой более 0,5 м</w:t>
            </w:r>
          </w:p>
        </w:tc>
        <w:tc>
          <w:tcPr>
            <w:tcW w:w="2664" w:type="dxa"/>
            <w:tcBorders>
              <w:top w:val="single" w:sz="4" w:space="0" w:color="auto"/>
              <w:left w:val="single" w:sz="4" w:space="0" w:color="auto"/>
            </w:tcBorders>
            <w:shd w:val="clear" w:color="auto" w:fill="auto"/>
            <w:vAlign w:val="center"/>
          </w:tcPr>
          <w:p w14:paraId="7828128E" w14:textId="77777777" w:rsidR="003C610C" w:rsidRDefault="00C24A72">
            <w:pPr>
              <w:pStyle w:val="a4"/>
              <w:jc w:val="both"/>
              <w:rPr>
                <w:sz w:val="18"/>
                <w:szCs w:val="18"/>
              </w:rPr>
            </w:pPr>
            <w:r>
              <w:rPr>
                <w:sz w:val="18"/>
                <w:szCs w:val="18"/>
              </w:rPr>
              <w:t>Сухие</w:t>
            </w:r>
          </w:p>
        </w:tc>
        <w:tc>
          <w:tcPr>
            <w:tcW w:w="2280" w:type="dxa"/>
            <w:tcBorders>
              <w:top w:val="single" w:sz="4" w:space="0" w:color="auto"/>
              <w:left w:val="single" w:sz="4" w:space="0" w:color="auto"/>
              <w:right w:val="single" w:sz="4" w:space="0" w:color="auto"/>
            </w:tcBorders>
            <w:shd w:val="clear" w:color="auto" w:fill="auto"/>
            <w:vAlign w:val="center"/>
          </w:tcPr>
          <w:p w14:paraId="345CBC23" w14:textId="77777777" w:rsidR="003C610C" w:rsidRDefault="00C24A72">
            <w:pPr>
              <w:pStyle w:val="a4"/>
              <w:jc w:val="left"/>
              <w:rPr>
                <w:sz w:val="18"/>
                <w:szCs w:val="18"/>
              </w:rPr>
            </w:pPr>
            <w:r>
              <w:rPr>
                <w:sz w:val="18"/>
                <w:szCs w:val="18"/>
              </w:rPr>
              <w:t>2 - 4</w:t>
            </w:r>
          </w:p>
        </w:tc>
      </w:tr>
      <w:tr w:rsidR="003C610C" w14:paraId="460E52B6" w14:textId="77777777">
        <w:trPr>
          <w:trHeight w:hRule="exact" w:val="422"/>
          <w:jc w:val="center"/>
        </w:trPr>
        <w:tc>
          <w:tcPr>
            <w:tcW w:w="1536" w:type="dxa"/>
            <w:vMerge/>
            <w:tcBorders>
              <w:left w:val="single" w:sz="4" w:space="0" w:color="auto"/>
            </w:tcBorders>
            <w:shd w:val="clear" w:color="auto" w:fill="auto"/>
          </w:tcPr>
          <w:p w14:paraId="73D59BD0" w14:textId="77777777" w:rsidR="003C610C" w:rsidRDefault="003C610C"/>
        </w:tc>
        <w:tc>
          <w:tcPr>
            <w:tcW w:w="1474" w:type="dxa"/>
            <w:vMerge/>
            <w:tcBorders>
              <w:left w:val="single" w:sz="4" w:space="0" w:color="auto"/>
            </w:tcBorders>
            <w:shd w:val="clear" w:color="auto" w:fill="auto"/>
          </w:tcPr>
          <w:p w14:paraId="64C76DBA" w14:textId="77777777" w:rsidR="003C610C" w:rsidRDefault="003C610C"/>
        </w:tc>
        <w:tc>
          <w:tcPr>
            <w:tcW w:w="1133" w:type="dxa"/>
            <w:vMerge/>
            <w:tcBorders>
              <w:left w:val="single" w:sz="4" w:space="0" w:color="auto"/>
            </w:tcBorders>
            <w:shd w:val="clear" w:color="auto" w:fill="auto"/>
            <w:vAlign w:val="center"/>
          </w:tcPr>
          <w:p w14:paraId="51C95974" w14:textId="77777777" w:rsidR="003C610C" w:rsidRDefault="003C610C"/>
        </w:tc>
        <w:tc>
          <w:tcPr>
            <w:tcW w:w="2664" w:type="dxa"/>
            <w:tcBorders>
              <w:top w:val="single" w:sz="4" w:space="0" w:color="auto"/>
              <w:left w:val="single" w:sz="4" w:space="0" w:color="auto"/>
            </w:tcBorders>
            <w:shd w:val="clear" w:color="auto" w:fill="auto"/>
            <w:vAlign w:val="center"/>
          </w:tcPr>
          <w:p w14:paraId="34798BA9" w14:textId="77777777" w:rsidR="003C610C" w:rsidRDefault="00C24A72">
            <w:pPr>
              <w:pStyle w:val="a4"/>
              <w:jc w:val="both"/>
              <w:rPr>
                <w:sz w:val="18"/>
                <w:szCs w:val="18"/>
              </w:rPr>
            </w:pPr>
            <w:r>
              <w:rPr>
                <w:sz w:val="18"/>
                <w:szCs w:val="18"/>
              </w:rPr>
              <w:t>Свежие</w:t>
            </w:r>
          </w:p>
        </w:tc>
        <w:tc>
          <w:tcPr>
            <w:tcW w:w="2280" w:type="dxa"/>
            <w:tcBorders>
              <w:top w:val="single" w:sz="4" w:space="0" w:color="auto"/>
              <w:left w:val="single" w:sz="4" w:space="0" w:color="auto"/>
              <w:right w:val="single" w:sz="4" w:space="0" w:color="auto"/>
            </w:tcBorders>
            <w:shd w:val="clear" w:color="auto" w:fill="auto"/>
            <w:vAlign w:val="center"/>
          </w:tcPr>
          <w:p w14:paraId="35EFA80A" w14:textId="77777777" w:rsidR="003C610C" w:rsidRDefault="00C24A72">
            <w:pPr>
              <w:pStyle w:val="a4"/>
              <w:jc w:val="left"/>
              <w:rPr>
                <w:sz w:val="18"/>
                <w:szCs w:val="18"/>
              </w:rPr>
            </w:pPr>
            <w:r>
              <w:rPr>
                <w:sz w:val="18"/>
                <w:szCs w:val="18"/>
              </w:rPr>
              <w:t>1 - 3</w:t>
            </w:r>
          </w:p>
        </w:tc>
      </w:tr>
      <w:tr w:rsidR="003C610C" w14:paraId="0B51FEA3" w14:textId="77777777">
        <w:trPr>
          <w:trHeight w:hRule="exact" w:val="614"/>
          <w:jc w:val="center"/>
        </w:trPr>
        <w:tc>
          <w:tcPr>
            <w:tcW w:w="1536" w:type="dxa"/>
            <w:vMerge/>
            <w:tcBorders>
              <w:left w:val="single" w:sz="4" w:space="0" w:color="auto"/>
            </w:tcBorders>
            <w:shd w:val="clear" w:color="auto" w:fill="auto"/>
          </w:tcPr>
          <w:p w14:paraId="2E87EA1C" w14:textId="77777777" w:rsidR="003C610C" w:rsidRDefault="003C610C"/>
        </w:tc>
        <w:tc>
          <w:tcPr>
            <w:tcW w:w="1474" w:type="dxa"/>
            <w:vMerge/>
            <w:tcBorders>
              <w:left w:val="single" w:sz="4" w:space="0" w:color="auto"/>
            </w:tcBorders>
            <w:shd w:val="clear" w:color="auto" w:fill="auto"/>
          </w:tcPr>
          <w:p w14:paraId="2F2CED6B" w14:textId="77777777" w:rsidR="003C610C" w:rsidRDefault="003C610C"/>
        </w:tc>
        <w:tc>
          <w:tcPr>
            <w:tcW w:w="1133" w:type="dxa"/>
            <w:vMerge/>
            <w:tcBorders>
              <w:left w:val="single" w:sz="4" w:space="0" w:color="auto"/>
            </w:tcBorders>
            <w:shd w:val="clear" w:color="auto" w:fill="auto"/>
            <w:vAlign w:val="center"/>
          </w:tcPr>
          <w:p w14:paraId="699CF304" w14:textId="77777777" w:rsidR="003C610C" w:rsidRDefault="003C610C"/>
        </w:tc>
        <w:tc>
          <w:tcPr>
            <w:tcW w:w="2664" w:type="dxa"/>
            <w:tcBorders>
              <w:top w:val="single" w:sz="4" w:space="0" w:color="auto"/>
              <w:left w:val="single" w:sz="4" w:space="0" w:color="auto"/>
            </w:tcBorders>
            <w:shd w:val="clear" w:color="auto" w:fill="auto"/>
          </w:tcPr>
          <w:p w14:paraId="4523D5CA" w14:textId="77777777" w:rsidR="003C610C" w:rsidRDefault="00C24A72">
            <w:pPr>
              <w:pStyle w:val="a4"/>
              <w:spacing w:before="80"/>
              <w:jc w:val="both"/>
              <w:rPr>
                <w:sz w:val="18"/>
                <w:szCs w:val="18"/>
              </w:rPr>
            </w:pPr>
            <w:r>
              <w:rPr>
                <w:sz w:val="18"/>
                <w:szCs w:val="18"/>
              </w:rPr>
              <w:t>Влажные</w:t>
            </w:r>
          </w:p>
        </w:tc>
        <w:tc>
          <w:tcPr>
            <w:tcW w:w="2280" w:type="dxa"/>
            <w:tcBorders>
              <w:top w:val="single" w:sz="4" w:space="0" w:color="auto"/>
              <w:left w:val="single" w:sz="4" w:space="0" w:color="auto"/>
              <w:right w:val="single" w:sz="4" w:space="0" w:color="auto"/>
            </w:tcBorders>
            <w:shd w:val="clear" w:color="auto" w:fill="auto"/>
          </w:tcPr>
          <w:p w14:paraId="0ACD9175" w14:textId="77777777" w:rsidR="003C610C" w:rsidRDefault="00C24A72">
            <w:pPr>
              <w:pStyle w:val="a4"/>
              <w:spacing w:before="80"/>
              <w:jc w:val="left"/>
              <w:rPr>
                <w:sz w:val="18"/>
                <w:szCs w:val="18"/>
              </w:rPr>
            </w:pPr>
            <w:r>
              <w:rPr>
                <w:sz w:val="18"/>
                <w:szCs w:val="18"/>
              </w:rPr>
              <w:t>1 - 2</w:t>
            </w:r>
          </w:p>
        </w:tc>
      </w:tr>
      <w:tr w:rsidR="003C610C" w14:paraId="50548156" w14:textId="77777777">
        <w:trPr>
          <w:trHeight w:hRule="exact" w:val="422"/>
          <w:jc w:val="center"/>
        </w:trPr>
        <w:tc>
          <w:tcPr>
            <w:tcW w:w="3010" w:type="dxa"/>
            <w:gridSpan w:val="2"/>
            <w:vMerge w:val="restart"/>
            <w:tcBorders>
              <w:top w:val="single" w:sz="4" w:space="0" w:color="auto"/>
              <w:left w:val="single" w:sz="4" w:space="0" w:color="auto"/>
            </w:tcBorders>
            <w:shd w:val="clear" w:color="auto" w:fill="auto"/>
          </w:tcPr>
          <w:p w14:paraId="63A2717A" w14:textId="77777777" w:rsidR="003C610C" w:rsidRDefault="00C24A72">
            <w:pPr>
              <w:pStyle w:val="a4"/>
              <w:spacing w:before="80"/>
              <w:jc w:val="left"/>
              <w:rPr>
                <w:sz w:val="18"/>
                <w:szCs w:val="18"/>
              </w:rPr>
            </w:pPr>
            <w:r>
              <w:rPr>
                <w:sz w:val="18"/>
                <w:szCs w:val="18"/>
              </w:rPr>
              <w:t>Искусственное лесовосстановле</w:t>
            </w:r>
            <w:r>
              <w:rPr>
                <w:sz w:val="18"/>
                <w:szCs w:val="18"/>
              </w:rPr>
              <w:softHyphen/>
              <w:t>ние</w:t>
            </w:r>
          </w:p>
        </w:tc>
        <w:tc>
          <w:tcPr>
            <w:tcW w:w="1133" w:type="dxa"/>
            <w:vMerge w:val="restart"/>
            <w:tcBorders>
              <w:top w:val="single" w:sz="4" w:space="0" w:color="auto"/>
              <w:left w:val="single" w:sz="4" w:space="0" w:color="auto"/>
            </w:tcBorders>
            <w:shd w:val="clear" w:color="auto" w:fill="auto"/>
          </w:tcPr>
          <w:p w14:paraId="69E85359" w14:textId="77777777" w:rsidR="003C610C" w:rsidRDefault="00C24A72">
            <w:pPr>
              <w:pStyle w:val="a4"/>
              <w:spacing w:before="80" w:line="254" w:lineRule="auto"/>
              <w:jc w:val="left"/>
              <w:rPr>
                <w:sz w:val="18"/>
                <w:szCs w:val="18"/>
              </w:rPr>
            </w:pPr>
            <w:r>
              <w:rPr>
                <w:sz w:val="18"/>
                <w:szCs w:val="18"/>
              </w:rPr>
              <w:t>Сосна, ель, лиственни</w:t>
            </w:r>
            <w:r>
              <w:rPr>
                <w:sz w:val="18"/>
                <w:szCs w:val="18"/>
              </w:rPr>
              <w:softHyphen/>
              <w:t>ца</w:t>
            </w:r>
          </w:p>
        </w:tc>
        <w:tc>
          <w:tcPr>
            <w:tcW w:w="2664" w:type="dxa"/>
            <w:tcBorders>
              <w:top w:val="single" w:sz="4" w:space="0" w:color="auto"/>
              <w:left w:val="single" w:sz="4" w:space="0" w:color="auto"/>
            </w:tcBorders>
            <w:shd w:val="clear" w:color="auto" w:fill="auto"/>
            <w:vAlign w:val="center"/>
          </w:tcPr>
          <w:p w14:paraId="10D26B1B" w14:textId="77777777" w:rsidR="003C610C" w:rsidRDefault="00C24A72">
            <w:pPr>
              <w:pStyle w:val="a4"/>
              <w:jc w:val="both"/>
              <w:rPr>
                <w:sz w:val="18"/>
                <w:szCs w:val="18"/>
              </w:rPr>
            </w:pPr>
            <w:r>
              <w:rPr>
                <w:sz w:val="18"/>
                <w:szCs w:val="18"/>
              </w:rPr>
              <w:t>Сухие</w:t>
            </w:r>
          </w:p>
        </w:tc>
        <w:tc>
          <w:tcPr>
            <w:tcW w:w="2280" w:type="dxa"/>
            <w:tcBorders>
              <w:top w:val="single" w:sz="4" w:space="0" w:color="auto"/>
              <w:left w:val="single" w:sz="4" w:space="0" w:color="auto"/>
              <w:right w:val="single" w:sz="4" w:space="0" w:color="auto"/>
            </w:tcBorders>
            <w:shd w:val="clear" w:color="auto" w:fill="auto"/>
            <w:vAlign w:val="center"/>
          </w:tcPr>
          <w:p w14:paraId="7363A241" w14:textId="77777777" w:rsidR="003C610C" w:rsidRDefault="00C24A72">
            <w:pPr>
              <w:pStyle w:val="a4"/>
              <w:jc w:val="left"/>
              <w:rPr>
                <w:sz w:val="18"/>
                <w:szCs w:val="18"/>
              </w:rPr>
            </w:pPr>
            <w:r>
              <w:rPr>
                <w:sz w:val="18"/>
                <w:szCs w:val="18"/>
              </w:rPr>
              <w:t>Менее 1</w:t>
            </w:r>
          </w:p>
        </w:tc>
      </w:tr>
      <w:tr w:rsidR="003C610C" w14:paraId="4B054CE0" w14:textId="77777777">
        <w:trPr>
          <w:trHeight w:hRule="exact" w:val="418"/>
          <w:jc w:val="center"/>
        </w:trPr>
        <w:tc>
          <w:tcPr>
            <w:tcW w:w="3010" w:type="dxa"/>
            <w:gridSpan w:val="2"/>
            <w:vMerge/>
            <w:tcBorders>
              <w:left w:val="single" w:sz="4" w:space="0" w:color="auto"/>
            </w:tcBorders>
            <w:shd w:val="clear" w:color="auto" w:fill="auto"/>
          </w:tcPr>
          <w:p w14:paraId="54F2A578" w14:textId="77777777" w:rsidR="003C610C" w:rsidRDefault="003C610C"/>
        </w:tc>
        <w:tc>
          <w:tcPr>
            <w:tcW w:w="1133" w:type="dxa"/>
            <w:vMerge/>
            <w:tcBorders>
              <w:left w:val="single" w:sz="4" w:space="0" w:color="auto"/>
            </w:tcBorders>
            <w:shd w:val="clear" w:color="auto" w:fill="auto"/>
          </w:tcPr>
          <w:p w14:paraId="7BC2D5A4" w14:textId="77777777" w:rsidR="003C610C" w:rsidRDefault="003C610C"/>
        </w:tc>
        <w:tc>
          <w:tcPr>
            <w:tcW w:w="2664" w:type="dxa"/>
            <w:tcBorders>
              <w:top w:val="single" w:sz="4" w:space="0" w:color="auto"/>
              <w:left w:val="single" w:sz="4" w:space="0" w:color="auto"/>
            </w:tcBorders>
            <w:shd w:val="clear" w:color="auto" w:fill="auto"/>
            <w:vAlign w:val="center"/>
          </w:tcPr>
          <w:p w14:paraId="7C8AE7BD" w14:textId="77777777" w:rsidR="003C610C" w:rsidRDefault="00C24A72">
            <w:pPr>
              <w:pStyle w:val="a4"/>
              <w:jc w:val="both"/>
              <w:rPr>
                <w:sz w:val="18"/>
                <w:szCs w:val="18"/>
              </w:rPr>
            </w:pPr>
            <w:r>
              <w:rPr>
                <w:sz w:val="18"/>
                <w:szCs w:val="18"/>
              </w:rPr>
              <w:t>Свежие</w:t>
            </w:r>
          </w:p>
        </w:tc>
        <w:tc>
          <w:tcPr>
            <w:tcW w:w="2280" w:type="dxa"/>
            <w:tcBorders>
              <w:top w:val="single" w:sz="4" w:space="0" w:color="auto"/>
              <w:left w:val="single" w:sz="4" w:space="0" w:color="auto"/>
              <w:right w:val="single" w:sz="4" w:space="0" w:color="auto"/>
            </w:tcBorders>
            <w:shd w:val="clear" w:color="auto" w:fill="auto"/>
            <w:vAlign w:val="center"/>
          </w:tcPr>
          <w:p w14:paraId="77E944E7" w14:textId="77777777" w:rsidR="003C610C" w:rsidRDefault="00C24A72">
            <w:pPr>
              <w:pStyle w:val="a4"/>
              <w:jc w:val="left"/>
              <w:rPr>
                <w:sz w:val="18"/>
                <w:szCs w:val="18"/>
              </w:rPr>
            </w:pPr>
            <w:r>
              <w:rPr>
                <w:sz w:val="18"/>
                <w:szCs w:val="18"/>
              </w:rPr>
              <w:t>Менее 0,5</w:t>
            </w:r>
          </w:p>
        </w:tc>
      </w:tr>
      <w:tr w:rsidR="003C610C" w14:paraId="24544BA0" w14:textId="77777777">
        <w:trPr>
          <w:trHeight w:hRule="exact" w:val="422"/>
          <w:jc w:val="center"/>
        </w:trPr>
        <w:tc>
          <w:tcPr>
            <w:tcW w:w="3010" w:type="dxa"/>
            <w:gridSpan w:val="2"/>
            <w:vMerge/>
            <w:tcBorders>
              <w:left w:val="single" w:sz="4" w:space="0" w:color="auto"/>
            </w:tcBorders>
            <w:shd w:val="clear" w:color="auto" w:fill="auto"/>
          </w:tcPr>
          <w:p w14:paraId="25630A10" w14:textId="77777777" w:rsidR="003C610C" w:rsidRDefault="003C610C"/>
        </w:tc>
        <w:tc>
          <w:tcPr>
            <w:tcW w:w="1133" w:type="dxa"/>
            <w:vMerge/>
            <w:tcBorders>
              <w:left w:val="single" w:sz="4" w:space="0" w:color="auto"/>
            </w:tcBorders>
            <w:shd w:val="clear" w:color="auto" w:fill="auto"/>
          </w:tcPr>
          <w:p w14:paraId="6385D5BC" w14:textId="77777777" w:rsidR="003C610C" w:rsidRDefault="003C610C"/>
        </w:tc>
        <w:tc>
          <w:tcPr>
            <w:tcW w:w="2664" w:type="dxa"/>
            <w:tcBorders>
              <w:top w:val="single" w:sz="4" w:space="0" w:color="auto"/>
              <w:left w:val="single" w:sz="4" w:space="0" w:color="auto"/>
            </w:tcBorders>
            <w:shd w:val="clear" w:color="auto" w:fill="auto"/>
            <w:vAlign w:val="center"/>
          </w:tcPr>
          <w:p w14:paraId="206589E8" w14:textId="77777777" w:rsidR="003C610C" w:rsidRDefault="00C24A72">
            <w:pPr>
              <w:pStyle w:val="a4"/>
              <w:jc w:val="both"/>
              <w:rPr>
                <w:sz w:val="18"/>
                <w:szCs w:val="18"/>
              </w:rPr>
            </w:pPr>
            <w:r>
              <w:rPr>
                <w:sz w:val="18"/>
                <w:szCs w:val="18"/>
              </w:rPr>
              <w:t>Влажные</w:t>
            </w:r>
          </w:p>
        </w:tc>
        <w:tc>
          <w:tcPr>
            <w:tcW w:w="2280" w:type="dxa"/>
            <w:tcBorders>
              <w:top w:val="single" w:sz="4" w:space="0" w:color="auto"/>
              <w:left w:val="single" w:sz="4" w:space="0" w:color="auto"/>
              <w:right w:val="single" w:sz="4" w:space="0" w:color="auto"/>
            </w:tcBorders>
            <w:shd w:val="clear" w:color="auto" w:fill="auto"/>
            <w:vAlign w:val="center"/>
          </w:tcPr>
          <w:p w14:paraId="72683F60" w14:textId="77777777" w:rsidR="003C610C" w:rsidRDefault="00C24A72">
            <w:pPr>
              <w:pStyle w:val="a4"/>
              <w:jc w:val="left"/>
              <w:rPr>
                <w:sz w:val="18"/>
                <w:szCs w:val="18"/>
              </w:rPr>
            </w:pPr>
            <w:r>
              <w:rPr>
                <w:sz w:val="18"/>
                <w:szCs w:val="18"/>
              </w:rPr>
              <w:t>Менее 0,5</w:t>
            </w:r>
          </w:p>
        </w:tc>
      </w:tr>
      <w:tr w:rsidR="003C610C" w14:paraId="0C9FB41F" w14:textId="77777777">
        <w:trPr>
          <w:trHeight w:hRule="exact" w:val="422"/>
          <w:jc w:val="center"/>
        </w:trPr>
        <w:tc>
          <w:tcPr>
            <w:tcW w:w="3010" w:type="dxa"/>
            <w:gridSpan w:val="2"/>
            <w:vMerge/>
            <w:tcBorders>
              <w:left w:val="single" w:sz="4" w:space="0" w:color="auto"/>
            </w:tcBorders>
            <w:shd w:val="clear" w:color="auto" w:fill="auto"/>
          </w:tcPr>
          <w:p w14:paraId="50E5F571" w14:textId="77777777" w:rsidR="003C610C" w:rsidRDefault="003C610C"/>
        </w:tc>
        <w:tc>
          <w:tcPr>
            <w:tcW w:w="1133" w:type="dxa"/>
            <w:vMerge w:val="restart"/>
            <w:tcBorders>
              <w:top w:val="single" w:sz="4" w:space="0" w:color="auto"/>
              <w:left w:val="single" w:sz="4" w:space="0" w:color="auto"/>
            </w:tcBorders>
            <w:shd w:val="clear" w:color="auto" w:fill="auto"/>
            <w:vAlign w:val="center"/>
          </w:tcPr>
          <w:p w14:paraId="2105D25C" w14:textId="77777777" w:rsidR="003C610C" w:rsidRDefault="00C24A72">
            <w:pPr>
              <w:pStyle w:val="a4"/>
              <w:jc w:val="left"/>
              <w:rPr>
                <w:sz w:val="18"/>
                <w:szCs w:val="18"/>
              </w:rPr>
            </w:pPr>
            <w:r>
              <w:rPr>
                <w:sz w:val="18"/>
                <w:szCs w:val="18"/>
              </w:rPr>
              <w:t>Дуб и дру</w:t>
            </w:r>
            <w:r>
              <w:rPr>
                <w:sz w:val="18"/>
                <w:szCs w:val="18"/>
              </w:rPr>
              <w:softHyphen/>
              <w:t>гие твердо</w:t>
            </w:r>
            <w:r>
              <w:rPr>
                <w:sz w:val="18"/>
                <w:szCs w:val="18"/>
              </w:rPr>
              <w:softHyphen/>
              <w:t>лиственные породы высотой более 0,5 м</w:t>
            </w:r>
          </w:p>
        </w:tc>
        <w:tc>
          <w:tcPr>
            <w:tcW w:w="2664" w:type="dxa"/>
            <w:tcBorders>
              <w:top w:val="single" w:sz="4" w:space="0" w:color="auto"/>
              <w:left w:val="single" w:sz="4" w:space="0" w:color="auto"/>
            </w:tcBorders>
            <w:shd w:val="clear" w:color="auto" w:fill="auto"/>
            <w:vAlign w:val="center"/>
          </w:tcPr>
          <w:p w14:paraId="7763D2E2" w14:textId="77777777" w:rsidR="003C610C" w:rsidRDefault="00C24A72">
            <w:pPr>
              <w:pStyle w:val="a4"/>
              <w:jc w:val="both"/>
              <w:rPr>
                <w:sz w:val="18"/>
                <w:szCs w:val="18"/>
              </w:rPr>
            </w:pPr>
            <w:r>
              <w:rPr>
                <w:sz w:val="18"/>
                <w:szCs w:val="18"/>
              </w:rPr>
              <w:t>Сухие</w:t>
            </w:r>
          </w:p>
        </w:tc>
        <w:tc>
          <w:tcPr>
            <w:tcW w:w="2280" w:type="dxa"/>
            <w:tcBorders>
              <w:top w:val="single" w:sz="4" w:space="0" w:color="auto"/>
              <w:left w:val="single" w:sz="4" w:space="0" w:color="auto"/>
              <w:right w:val="single" w:sz="4" w:space="0" w:color="auto"/>
            </w:tcBorders>
            <w:shd w:val="clear" w:color="auto" w:fill="auto"/>
            <w:vAlign w:val="center"/>
          </w:tcPr>
          <w:p w14:paraId="4B9E2289" w14:textId="77777777" w:rsidR="003C610C" w:rsidRDefault="00C24A72">
            <w:pPr>
              <w:pStyle w:val="a4"/>
              <w:jc w:val="left"/>
              <w:rPr>
                <w:sz w:val="18"/>
                <w:szCs w:val="18"/>
              </w:rPr>
            </w:pPr>
            <w:r>
              <w:rPr>
                <w:sz w:val="18"/>
                <w:szCs w:val="18"/>
              </w:rPr>
              <w:t>Менее 2</w:t>
            </w:r>
          </w:p>
        </w:tc>
      </w:tr>
      <w:tr w:rsidR="003C610C" w14:paraId="331911C9" w14:textId="77777777">
        <w:trPr>
          <w:trHeight w:hRule="exact" w:val="422"/>
          <w:jc w:val="center"/>
        </w:trPr>
        <w:tc>
          <w:tcPr>
            <w:tcW w:w="3010" w:type="dxa"/>
            <w:gridSpan w:val="2"/>
            <w:vMerge/>
            <w:tcBorders>
              <w:left w:val="single" w:sz="4" w:space="0" w:color="auto"/>
            </w:tcBorders>
            <w:shd w:val="clear" w:color="auto" w:fill="auto"/>
          </w:tcPr>
          <w:p w14:paraId="65CDAE46" w14:textId="77777777" w:rsidR="003C610C" w:rsidRDefault="003C610C"/>
        </w:tc>
        <w:tc>
          <w:tcPr>
            <w:tcW w:w="1133" w:type="dxa"/>
            <w:vMerge/>
            <w:tcBorders>
              <w:left w:val="single" w:sz="4" w:space="0" w:color="auto"/>
            </w:tcBorders>
            <w:shd w:val="clear" w:color="auto" w:fill="auto"/>
            <w:vAlign w:val="center"/>
          </w:tcPr>
          <w:p w14:paraId="1EA3A94B" w14:textId="77777777" w:rsidR="003C610C" w:rsidRDefault="003C610C"/>
        </w:tc>
        <w:tc>
          <w:tcPr>
            <w:tcW w:w="2664" w:type="dxa"/>
            <w:tcBorders>
              <w:top w:val="single" w:sz="4" w:space="0" w:color="auto"/>
              <w:left w:val="single" w:sz="4" w:space="0" w:color="auto"/>
            </w:tcBorders>
            <w:shd w:val="clear" w:color="auto" w:fill="auto"/>
            <w:vAlign w:val="center"/>
          </w:tcPr>
          <w:p w14:paraId="07A27160" w14:textId="77777777" w:rsidR="003C610C" w:rsidRDefault="00C24A72">
            <w:pPr>
              <w:pStyle w:val="a4"/>
              <w:jc w:val="both"/>
              <w:rPr>
                <w:sz w:val="18"/>
                <w:szCs w:val="18"/>
              </w:rPr>
            </w:pPr>
            <w:r>
              <w:rPr>
                <w:sz w:val="18"/>
                <w:szCs w:val="18"/>
              </w:rPr>
              <w:t>Свежие</w:t>
            </w:r>
          </w:p>
        </w:tc>
        <w:tc>
          <w:tcPr>
            <w:tcW w:w="2280" w:type="dxa"/>
            <w:tcBorders>
              <w:top w:val="single" w:sz="4" w:space="0" w:color="auto"/>
              <w:left w:val="single" w:sz="4" w:space="0" w:color="auto"/>
              <w:right w:val="single" w:sz="4" w:space="0" w:color="auto"/>
            </w:tcBorders>
            <w:shd w:val="clear" w:color="auto" w:fill="auto"/>
            <w:vAlign w:val="center"/>
          </w:tcPr>
          <w:p w14:paraId="7DE41C27" w14:textId="77777777" w:rsidR="003C610C" w:rsidRDefault="00C24A72">
            <w:pPr>
              <w:pStyle w:val="a4"/>
              <w:jc w:val="left"/>
              <w:rPr>
                <w:sz w:val="18"/>
                <w:szCs w:val="18"/>
              </w:rPr>
            </w:pPr>
            <w:r>
              <w:rPr>
                <w:sz w:val="18"/>
                <w:szCs w:val="18"/>
              </w:rPr>
              <w:t>Менее 1</w:t>
            </w:r>
          </w:p>
        </w:tc>
      </w:tr>
      <w:tr w:rsidR="003C610C" w14:paraId="4F0F3BF2" w14:textId="77777777">
        <w:trPr>
          <w:trHeight w:hRule="exact" w:val="624"/>
          <w:jc w:val="center"/>
        </w:trPr>
        <w:tc>
          <w:tcPr>
            <w:tcW w:w="3010" w:type="dxa"/>
            <w:gridSpan w:val="2"/>
            <w:vMerge/>
            <w:tcBorders>
              <w:left w:val="single" w:sz="4" w:space="0" w:color="auto"/>
              <w:bottom w:val="single" w:sz="4" w:space="0" w:color="auto"/>
            </w:tcBorders>
            <w:shd w:val="clear" w:color="auto" w:fill="auto"/>
          </w:tcPr>
          <w:p w14:paraId="63CC0B2F" w14:textId="77777777" w:rsidR="003C610C" w:rsidRDefault="003C610C"/>
        </w:tc>
        <w:tc>
          <w:tcPr>
            <w:tcW w:w="1133" w:type="dxa"/>
            <w:vMerge/>
            <w:tcBorders>
              <w:left w:val="single" w:sz="4" w:space="0" w:color="auto"/>
              <w:bottom w:val="single" w:sz="4" w:space="0" w:color="auto"/>
            </w:tcBorders>
            <w:shd w:val="clear" w:color="auto" w:fill="auto"/>
            <w:vAlign w:val="center"/>
          </w:tcPr>
          <w:p w14:paraId="25D5E8A3" w14:textId="77777777" w:rsidR="003C610C" w:rsidRDefault="003C610C"/>
        </w:tc>
        <w:tc>
          <w:tcPr>
            <w:tcW w:w="2664" w:type="dxa"/>
            <w:tcBorders>
              <w:top w:val="single" w:sz="4" w:space="0" w:color="auto"/>
              <w:left w:val="single" w:sz="4" w:space="0" w:color="auto"/>
              <w:bottom w:val="single" w:sz="4" w:space="0" w:color="auto"/>
            </w:tcBorders>
            <w:shd w:val="clear" w:color="auto" w:fill="auto"/>
          </w:tcPr>
          <w:p w14:paraId="1A4A7189" w14:textId="77777777" w:rsidR="003C610C" w:rsidRDefault="00C24A72">
            <w:pPr>
              <w:pStyle w:val="a4"/>
              <w:spacing w:before="80"/>
              <w:jc w:val="both"/>
              <w:rPr>
                <w:sz w:val="18"/>
                <w:szCs w:val="18"/>
              </w:rPr>
            </w:pPr>
            <w:r>
              <w:rPr>
                <w:sz w:val="18"/>
                <w:szCs w:val="18"/>
              </w:rPr>
              <w:t>Влажные</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34F250B7" w14:textId="77777777" w:rsidR="003C610C" w:rsidRDefault="00C24A72">
            <w:pPr>
              <w:pStyle w:val="a4"/>
              <w:spacing w:before="80"/>
              <w:jc w:val="left"/>
              <w:rPr>
                <w:sz w:val="18"/>
                <w:szCs w:val="18"/>
              </w:rPr>
            </w:pPr>
            <w:r>
              <w:rPr>
                <w:sz w:val="18"/>
                <w:szCs w:val="18"/>
              </w:rPr>
              <w:t>Менее 1</w:t>
            </w:r>
          </w:p>
        </w:tc>
      </w:tr>
    </w:tbl>
    <w:p w14:paraId="167B86FD" w14:textId="77777777" w:rsidR="003C610C" w:rsidRDefault="00C24A72">
      <w:pPr>
        <w:pStyle w:val="1"/>
        <w:spacing w:after="520"/>
        <w:ind w:firstLine="0"/>
      </w:pPr>
      <w:r>
        <w:t xml:space="preserve">* </w:t>
      </w:r>
      <w:r>
        <w:rPr>
          <w:i/>
          <w:iCs/>
        </w:rPr>
        <w:t>- не менее полуторной нормы</w:t>
      </w:r>
    </w:p>
    <w:p w14:paraId="1BF643BF" w14:textId="77777777" w:rsidR="003C610C" w:rsidRDefault="00C24A72">
      <w:pPr>
        <w:pStyle w:val="1"/>
        <w:ind w:firstLine="720"/>
        <w:jc w:val="both"/>
      </w:pPr>
      <w:r>
        <w:rPr>
          <w:u w:val="single"/>
        </w:rPr>
        <w:t>Меры по сохранению подроста</w:t>
      </w:r>
      <w:r>
        <w:t xml:space="preserve"> лесных насаждений ценных лесных древесных пород осуществляются одновременно с проведением рубок лесных насаждений. Рубка в таких случаях проводится преимущественно в зимнее время по снежному покрову с применением технологий, позволяющих обеспечить сохранение от уничтожения и по</w:t>
      </w:r>
      <w:r>
        <w:softHyphen/>
        <w:t>вреждения подроста и молодняка ценных лесных древесных пород в количестве, опре</w:t>
      </w:r>
      <w:r>
        <w:softHyphen/>
        <w:t>деленном при отводе лесосек. После проведения рубок проводится уход за сохранен</w:t>
      </w:r>
      <w:r>
        <w:softHyphen/>
        <w:t>ным подростом и молодняком лесных древесных пород путем освобождения от завалов порубочными остатками, вырубки сломанных и поврежденных экземпляров.</w:t>
      </w:r>
    </w:p>
    <w:p w14:paraId="5191B3D4" w14:textId="77777777" w:rsidR="003C610C" w:rsidRDefault="00C24A72">
      <w:pPr>
        <w:pStyle w:val="1"/>
        <w:ind w:firstLine="740"/>
        <w:jc w:val="both"/>
      </w:pPr>
      <w:r>
        <w:lastRenderedPageBreak/>
        <w:t>Жизнеспособные подрост и молодняк лесных насаждений хвойных пород харак</w:t>
      </w:r>
      <w:r>
        <w:softHyphen/>
        <w:t>теризуются следующими признаками: густая хвоя, зеленая или темно-зеленая окраска хвои, заметно выраженная мутовчатость, островершинная или конусообразная симмет</w:t>
      </w:r>
      <w:r>
        <w:softHyphen/>
        <w:t>ричная густая или средней густоты крона протяженностью до 1/3 высоты ствола в группах и до 1/2 высоты ствола - при одиночном размещении, прирост по высоте за по</w:t>
      </w:r>
      <w:r>
        <w:softHyphen/>
        <w:t>следние 3 - 5 лет не утрачен, прирост вершинного побега равен (или более) приросту боковых ветвей верхней половины кроны, стволики прямые неповрежденные, гладкая или мелкочешуйчатая кора без лишайников.</w:t>
      </w:r>
    </w:p>
    <w:p w14:paraId="5DACA3C1" w14:textId="77777777" w:rsidR="003C610C" w:rsidRDefault="00C24A72">
      <w:pPr>
        <w:pStyle w:val="1"/>
        <w:ind w:firstLine="740"/>
        <w:jc w:val="both"/>
      </w:pPr>
      <w:r>
        <w:t>Подрост всех древесных пород подразделяется:</w:t>
      </w:r>
    </w:p>
    <w:p w14:paraId="431317DA" w14:textId="77777777" w:rsidR="003C610C" w:rsidRDefault="00C24A72">
      <w:pPr>
        <w:pStyle w:val="1"/>
        <w:ind w:firstLine="740"/>
        <w:jc w:val="both"/>
      </w:pPr>
      <w:r>
        <w:t>по высоте - на три категории: мелкий - до 0,5 метра, средний - 0,6 - 1,5 метра и крупный - более 1,5 метра. Подлежащий сохранению молодняк учитывается вместе с крупным подростом;</w:t>
      </w:r>
    </w:p>
    <w:p w14:paraId="4E86DFE2" w14:textId="77777777" w:rsidR="003C610C" w:rsidRDefault="00C24A72">
      <w:pPr>
        <w:pStyle w:val="1"/>
        <w:ind w:firstLine="740"/>
        <w:jc w:val="both"/>
      </w:pPr>
      <w:r>
        <w:t>по густоте - на три категории: редкий - до 2 тысяч, средней густоты - 2 - 8 тысяч, густой - более 8 тысяч растений на 1 гектаре;</w:t>
      </w:r>
    </w:p>
    <w:p w14:paraId="2747CB34" w14:textId="77777777" w:rsidR="003C610C" w:rsidRDefault="00C24A72">
      <w:pPr>
        <w:pStyle w:val="1"/>
        <w:ind w:firstLine="740"/>
        <w:jc w:val="both"/>
      </w:pPr>
      <w:r>
        <w:t>по распределению по площади - на три категории в зависимости от встречаемо</w:t>
      </w:r>
      <w:r>
        <w:softHyphen/>
        <w:t>сти: равномерный - встречаемость свыше или равна 65%, неравномерный - встречае</w:t>
      </w:r>
      <w:r>
        <w:softHyphen/>
        <w:t>мость 40 - 65%, групповой (не менее 10 штук мелких или 5 штук средних и крупных экземпляров жизнеспособного и сомкнутого подроста). Встречаемость подроста рас</w:t>
      </w:r>
      <w:r>
        <w:softHyphen/>
        <w:t>считывается как отношение количества учетных площадок с растениями к общему ко</w:t>
      </w:r>
      <w:r>
        <w:softHyphen/>
        <w:t>личеству учетных площадок, заложенных на лесосеке, вырубке.</w:t>
      </w:r>
    </w:p>
    <w:p w14:paraId="084B452A" w14:textId="77777777" w:rsidR="003C610C" w:rsidRDefault="00C24A72">
      <w:pPr>
        <w:pStyle w:val="1"/>
        <w:ind w:firstLine="740"/>
        <w:jc w:val="both"/>
      </w:pPr>
      <w:r>
        <w:t>При наличии подроста разных высот его учет следует производить с распреде</w:t>
      </w:r>
      <w:r>
        <w:softHyphen/>
        <w:t>лением на группы по категориям крупности.</w:t>
      </w:r>
    </w:p>
    <w:p w14:paraId="4AA9035F" w14:textId="77777777" w:rsidR="003C610C" w:rsidRDefault="00C24A72">
      <w:pPr>
        <w:pStyle w:val="1"/>
        <w:ind w:firstLine="740"/>
        <w:jc w:val="both"/>
      </w:pPr>
      <w:r>
        <w:t>Для определения количества подроста применяются коэффициенты пересчета мелкого и среднего подроста в крупный. Для мелкого подроста применяется коэффи</w:t>
      </w:r>
      <w:r>
        <w:softHyphen/>
        <w:t>циент 0,5, среднего - 0,8, крупного - 1,0.</w:t>
      </w:r>
    </w:p>
    <w:p w14:paraId="50F3264F" w14:textId="77777777" w:rsidR="003C610C" w:rsidRDefault="00C24A72">
      <w:pPr>
        <w:pStyle w:val="1"/>
        <w:ind w:firstLine="740"/>
        <w:jc w:val="both"/>
      </w:pPr>
      <w:r>
        <w:t>Учет подроста и молодняка проводится площадками на визирах и лентах пере</w:t>
      </w:r>
      <w:r>
        <w:softHyphen/>
        <w:t>чета заложенных на заранее определенном расстоянии. На участках площадью до 5 гектар закладывается 30 учетных площадок, от 5 до 10 га - 50 и свыше 10 гектар - 100 площадок.</w:t>
      </w:r>
    </w:p>
    <w:p w14:paraId="1B117387" w14:textId="77777777" w:rsidR="003C610C" w:rsidRDefault="00C24A72">
      <w:pPr>
        <w:pStyle w:val="1"/>
        <w:ind w:firstLine="740"/>
        <w:jc w:val="both"/>
      </w:pPr>
      <w:r>
        <w:rPr>
          <w:u w:val="single"/>
        </w:rPr>
        <w:t>Содействие естественному лесовосстановлению путем минерализации поверх</w:t>
      </w:r>
      <w:r>
        <w:rPr>
          <w:u w:val="single"/>
        </w:rPr>
        <w:softHyphen/>
        <w:t>ности почвы</w:t>
      </w:r>
      <w:r>
        <w:t xml:space="preserve"> проводится на площадях, на которых имеются источники семян главных лесных древесных пород лесных насаждений (примыкающие лесные насаждения, от</w:t>
      </w:r>
      <w:r>
        <w:softHyphen/>
        <w:t>дельные семенные деревья или их группы, куртины, полосы, под пологом поступаю</w:t>
      </w:r>
      <w:r>
        <w:softHyphen/>
        <w:t>щих в рубку лесных насаждений с полнотой не более 0,6).</w:t>
      </w:r>
    </w:p>
    <w:p w14:paraId="0789B8D2" w14:textId="77777777" w:rsidR="003C610C" w:rsidRDefault="00C24A72">
      <w:pPr>
        <w:pStyle w:val="1"/>
        <w:ind w:firstLine="740"/>
        <w:jc w:val="both"/>
      </w:pPr>
      <w:r>
        <w:t>На участках проводится минерализация не менее 25 - 30% поверхности почвы в годы удовлетворительного и обильного урожая семян лесных растений до начала опа</w:t>
      </w:r>
      <w:r>
        <w:softHyphen/>
        <w:t>дения семян главных лесных древесных пород. Минерализация поверхности почвы проводится как в виде отдельного мероприятия по содействию естественному лесовос</w:t>
      </w:r>
      <w:r>
        <w:softHyphen/>
        <w:t>становлению, так и в комплексе с сохранением семенников, семенных куртин и групп деревьев.</w:t>
      </w:r>
    </w:p>
    <w:p w14:paraId="4983FB4C" w14:textId="77777777" w:rsidR="003C610C" w:rsidRDefault="00C24A72">
      <w:pPr>
        <w:pStyle w:val="1"/>
        <w:ind w:firstLine="740"/>
        <w:jc w:val="both"/>
      </w:pPr>
      <w:r>
        <w:t>Минерализация поверхности почвы осуществляется путем обработки почвы ме</w:t>
      </w:r>
      <w:r>
        <w:softHyphen/>
        <w:t>ханическими, химическими или огневыми средствами в зависимости от механического состава и влажности почвы, густоты и высоты травяного покрова, мощности лесной подстилки, количества семенных деревьев.</w:t>
      </w:r>
    </w:p>
    <w:p w14:paraId="674C767D" w14:textId="77777777" w:rsidR="003C610C" w:rsidRDefault="00C24A72">
      <w:pPr>
        <w:pStyle w:val="1"/>
        <w:ind w:firstLine="740"/>
        <w:jc w:val="both"/>
      </w:pPr>
      <w:r>
        <w:t>Результаты мероприятий по содействию естественному лесовосстановлению признаются достаточными в случае их соответствия критериям и требованиям к мо- лоднякам, площади которых подлежат отнесению к землям, на которых расположены леса, приведенным в таблице.</w:t>
      </w:r>
      <w:r>
        <w:br w:type="page"/>
      </w:r>
    </w:p>
    <w:p w14:paraId="7B6A781E" w14:textId="77777777" w:rsidR="003C610C" w:rsidRDefault="00C24A72">
      <w:pPr>
        <w:pStyle w:val="80"/>
        <w:spacing w:after="0"/>
      </w:pPr>
      <w:r>
        <w:lastRenderedPageBreak/>
        <w:t>Критерии и требования к посадочному материалу лесных древесных по-</w:t>
      </w:r>
      <w:r>
        <w:br/>
        <w:t>род и молоднякам, площади которых подлежат отнесению к землям, на</w:t>
      </w:r>
      <w:r>
        <w:br/>
        <w:t>которых расположены леса в районе хвойно-широколиственных (сме-</w:t>
      </w:r>
      <w:r>
        <w:br/>
        <w:t>шанных) лесов европейской части Российской Федерации</w:t>
      </w:r>
    </w:p>
    <w:p w14:paraId="3E8F0784" w14:textId="77777777" w:rsidR="003C610C" w:rsidRDefault="00C24A72">
      <w:pPr>
        <w:pStyle w:val="a9"/>
        <w:ind w:left="4090"/>
        <w:jc w:val="left"/>
        <w:rPr>
          <w:sz w:val="18"/>
          <w:szCs w:val="18"/>
        </w:rPr>
      </w:pPr>
      <w:r>
        <w:rPr>
          <w:rFonts w:ascii="Arial" w:eastAsia="Arial" w:hAnsi="Arial" w:cs="Arial"/>
          <w:i/>
          <w:iCs/>
          <w:sz w:val="18"/>
          <w:szCs w:val="18"/>
          <w:u w:val="single"/>
        </w:rPr>
        <w:t>Таблица 1 приложения 17 к правилам лесовосстановления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763"/>
        <w:gridCol w:w="883"/>
        <w:gridCol w:w="864"/>
        <w:gridCol w:w="1661"/>
        <w:gridCol w:w="1651"/>
        <w:gridCol w:w="1051"/>
        <w:gridCol w:w="907"/>
      </w:tblGrid>
      <w:tr w:rsidR="003C610C" w14:paraId="464EF460" w14:textId="77777777">
        <w:trPr>
          <w:trHeight w:hRule="exact" w:val="840"/>
          <w:jc w:val="center"/>
        </w:trPr>
        <w:tc>
          <w:tcPr>
            <w:tcW w:w="1426" w:type="dxa"/>
            <w:vMerge w:val="restart"/>
            <w:tcBorders>
              <w:top w:val="single" w:sz="4" w:space="0" w:color="auto"/>
              <w:left w:val="single" w:sz="4" w:space="0" w:color="auto"/>
            </w:tcBorders>
            <w:shd w:val="clear" w:color="auto" w:fill="auto"/>
          </w:tcPr>
          <w:p w14:paraId="10202D18" w14:textId="77777777" w:rsidR="003C610C" w:rsidRDefault="00C24A72">
            <w:pPr>
              <w:pStyle w:val="a4"/>
              <w:spacing w:before="100"/>
              <w:rPr>
                <w:sz w:val="18"/>
                <w:szCs w:val="18"/>
              </w:rPr>
            </w:pPr>
            <w:r>
              <w:rPr>
                <w:sz w:val="18"/>
                <w:szCs w:val="18"/>
              </w:rPr>
              <w:t>Древесные породы</w:t>
            </w:r>
          </w:p>
        </w:tc>
        <w:tc>
          <w:tcPr>
            <w:tcW w:w="2510" w:type="dxa"/>
            <w:gridSpan w:val="3"/>
            <w:tcBorders>
              <w:top w:val="single" w:sz="4" w:space="0" w:color="auto"/>
              <w:left w:val="single" w:sz="4" w:space="0" w:color="auto"/>
            </w:tcBorders>
            <w:shd w:val="clear" w:color="auto" w:fill="auto"/>
            <w:vAlign w:val="center"/>
          </w:tcPr>
          <w:p w14:paraId="3D6EB8E7" w14:textId="77777777" w:rsidR="003C610C" w:rsidRDefault="00C24A72">
            <w:pPr>
              <w:pStyle w:val="a4"/>
              <w:rPr>
                <w:sz w:val="18"/>
                <w:szCs w:val="18"/>
              </w:rPr>
            </w:pPr>
            <w:r>
              <w:rPr>
                <w:sz w:val="18"/>
                <w:szCs w:val="18"/>
              </w:rPr>
              <w:t>Требования к посадочному материалу</w:t>
            </w:r>
          </w:p>
        </w:tc>
        <w:tc>
          <w:tcPr>
            <w:tcW w:w="5270" w:type="dxa"/>
            <w:gridSpan w:val="4"/>
            <w:tcBorders>
              <w:top w:val="single" w:sz="4" w:space="0" w:color="auto"/>
              <w:left w:val="single" w:sz="4" w:space="0" w:color="auto"/>
              <w:right w:val="single" w:sz="4" w:space="0" w:color="auto"/>
            </w:tcBorders>
            <w:shd w:val="clear" w:color="auto" w:fill="auto"/>
            <w:vAlign w:val="center"/>
          </w:tcPr>
          <w:p w14:paraId="5BB83ED2" w14:textId="77777777" w:rsidR="003C610C" w:rsidRDefault="00C24A72">
            <w:pPr>
              <w:pStyle w:val="a4"/>
              <w:rPr>
                <w:sz w:val="18"/>
                <w:szCs w:val="18"/>
              </w:rPr>
            </w:pPr>
            <w:r>
              <w:rPr>
                <w:sz w:val="18"/>
                <w:szCs w:val="18"/>
              </w:rPr>
              <w:t>Критерии и требования к молоднякам, площади которых подлежат отнесению к землям, на которых расположены леса</w:t>
            </w:r>
          </w:p>
        </w:tc>
      </w:tr>
      <w:tr w:rsidR="003C610C" w14:paraId="1D9DC095" w14:textId="77777777">
        <w:trPr>
          <w:trHeight w:hRule="exact" w:val="1666"/>
          <w:jc w:val="center"/>
        </w:trPr>
        <w:tc>
          <w:tcPr>
            <w:tcW w:w="1426" w:type="dxa"/>
            <w:vMerge/>
            <w:tcBorders>
              <w:left w:val="single" w:sz="4" w:space="0" w:color="auto"/>
            </w:tcBorders>
            <w:shd w:val="clear" w:color="auto" w:fill="auto"/>
          </w:tcPr>
          <w:p w14:paraId="5E01EAE7" w14:textId="77777777" w:rsidR="003C610C" w:rsidRDefault="003C610C"/>
        </w:tc>
        <w:tc>
          <w:tcPr>
            <w:tcW w:w="763" w:type="dxa"/>
            <w:tcBorders>
              <w:top w:val="single" w:sz="4" w:space="0" w:color="auto"/>
              <w:left w:val="single" w:sz="4" w:space="0" w:color="auto"/>
            </w:tcBorders>
            <w:shd w:val="clear" w:color="auto" w:fill="auto"/>
          </w:tcPr>
          <w:p w14:paraId="0A9D8C91" w14:textId="77777777" w:rsidR="003C610C" w:rsidRDefault="00C24A72">
            <w:pPr>
              <w:pStyle w:val="a4"/>
              <w:spacing w:before="80"/>
              <w:rPr>
                <w:sz w:val="18"/>
                <w:szCs w:val="18"/>
              </w:rPr>
            </w:pPr>
            <w:r>
              <w:rPr>
                <w:sz w:val="18"/>
                <w:szCs w:val="18"/>
              </w:rPr>
              <w:t>воз</w:t>
            </w:r>
            <w:r>
              <w:rPr>
                <w:sz w:val="18"/>
                <w:szCs w:val="18"/>
              </w:rPr>
              <w:softHyphen/>
              <w:t>раст не менее, лет</w:t>
            </w:r>
          </w:p>
        </w:tc>
        <w:tc>
          <w:tcPr>
            <w:tcW w:w="883" w:type="dxa"/>
            <w:tcBorders>
              <w:top w:val="single" w:sz="4" w:space="0" w:color="auto"/>
              <w:left w:val="single" w:sz="4" w:space="0" w:color="auto"/>
            </w:tcBorders>
            <w:shd w:val="clear" w:color="auto" w:fill="auto"/>
            <w:vAlign w:val="center"/>
          </w:tcPr>
          <w:p w14:paraId="592658B0" w14:textId="77777777" w:rsidR="003C610C" w:rsidRDefault="00C24A72">
            <w:pPr>
              <w:pStyle w:val="a4"/>
              <w:rPr>
                <w:sz w:val="18"/>
                <w:szCs w:val="18"/>
              </w:rPr>
            </w:pPr>
            <w:r>
              <w:rPr>
                <w:sz w:val="18"/>
                <w:szCs w:val="18"/>
              </w:rPr>
              <w:t>диаметр стволика у корне</w:t>
            </w:r>
            <w:r>
              <w:rPr>
                <w:sz w:val="18"/>
                <w:szCs w:val="18"/>
              </w:rPr>
              <w:softHyphen/>
              <w:t>вой шейки не ме</w:t>
            </w:r>
            <w:r>
              <w:rPr>
                <w:sz w:val="18"/>
                <w:szCs w:val="18"/>
              </w:rPr>
              <w:softHyphen/>
              <w:t>нее, мм</w:t>
            </w:r>
          </w:p>
        </w:tc>
        <w:tc>
          <w:tcPr>
            <w:tcW w:w="864" w:type="dxa"/>
            <w:tcBorders>
              <w:top w:val="single" w:sz="4" w:space="0" w:color="auto"/>
              <w:left w:val="single" w:sz="4" w:space="0" w:color="auto"/>
            </w:tcBorders>
            <w:shd w:val="clear" w:color="auto" w:fill="auto"/>
          </w:tcPr>
          <w:p w14:paraId="2F2532C0" w14:textId="77777777" w:rsidR="003C610C" w:rsidRDefault="00C24A72">
            <w:pPr>
              <w:pStyle w:val="a4"/>
              <w:spacing w:before="80"/>
              <w:rPr>
                <w:sz w:val="18"/>
                <w:szCs w:val="18"/>
              </w:rPr>
            </w:pPr>
            <w:r>
              <w:rPr>
                <w:sz w:val="18"/>
                <w:szCs w:val="18"/>
              </w:rPr>
              <w:t>высота стволи</w:t>
            </w:r>
            <w:r>
              <w:rPr>
                <w:sz w:val="18"/>
                <w:szCs w:val="18"/>
              </w:rPr>
              <w:softHyphen/>
              <w:t>ка не менее, см</w:t>
            </w:r>
          </w:p>
        </w:tc>
        <w:tc>
          <w:tcPr>
            <w:tcW w:w="1661" w:type="dxa"/>
            <w:tcBorders>
              <w:top w:val="single" w:sz="4" w:space="0" w:color="auto"/>
              <w:left w:val="single" w:sz="4" w:space="0" w:color="auto"/>
            </w:tcBorders>
            <w:shd w:val="clear" w:color="auto" w:fill="auto"/>
          </w:tcPr>
          <w:p w14:paraId="4118CF49" w14:textId="77777777" w:rsidR="003C610C" w:rsidRDefault="00C24A72">
            <w:pPr>
              <w:pStyle w:val="a4"/>
              <w:spacing w:before="80"/>
              <w:rPr>
                <w:sz w:val="18"/>
                <w:szCs w:val="18"/>
              </w:rPr>
            </w:pPr>
            <w:r>
              <w:rPr>
                <w:sz w:val="18"/>
                <w:szCs w:val="18"/>
              </w:rPr>
              <w:t>группа типов леса или типов лесо</w:t>
            </w:r>
            <w:r>
              <w:rPr>
                <w:sz w:val="18"/>
                <w:szCs w:val="18"/>
              </w:rPr>
              <w:softHyphen/>
              <w:t>растительных условий</w:t>
            </w:r>
          </w:p>
        </w:tc>
        <w:tc>
          <w:tcPr>
            <w:tcW w:w="1651" w:type="dxa"/>
            <w:tcBorders>
              <w:top w:val="single" w:sz="4" w:space="0" w:color="auto"/>
              <w:left w:val="single" w:sz="4" w:space="0" w:color="auto"/>
            </w:tcBorders>
            <w:shd w:val="clear" w:color="auto" w:fill="auto"/>
            <w:vAlign w:val="center"/>
          </w:tcPr>
          <w:p w14:paraId="6FD4EDB2" w14:textId="77777777" w:rsidR="003C610C" w:rsidRDefault="00C24A72">
            <w:pPr>
              <w:pStyle w:val="a4"/>
              <w:rPr>
                <w:sz w:val="18"/>
                <w:szCs w:val="18"/>
              </w:rPr>
            </w:pPr>
            <w:r>
              <w:rPr>
                <w:sz w:val="18"/>
                <w:szCs w:val="18"/>
              </w:rPr>
              <w:t>возраст (к молод</w:t>
            </w:r>
            <w:r>
              <w:rPr>
                <w:sz w:val="18"/>
                <w:szCs w:val="18"/>
              </w:rPr>
              <w:softHyphen/>
              <w:t>някам, создан</w:t>
            </w:r>
            <w:r>
              <w:rPr>
                <w:sz w:val="18"/>
                <w:szCs w:val="18"/>
              </w:rPr>
              <w:softHyphen/>
              <w:t>ным искусствен</w:t>
            </w:r>
            <w:r>
              <w:rPr>
                <w:sz w:val="18"/>
                <w:szCs w:val="18"/>
              </w:rPr>
              <w:softHyphen/>
              <w:t>ным и комбини</w:t>
            </w:r>
            <w:r>
              <w:rPr>
                <w:sz w:val="18"/>
                <w:szCs w:val="18"/>
              </w:rPr>
              <w:softHyphen/>
              <w:t>рованным спосо</w:t>
            </w:r>
            <w:r>
              <w:rPr>
                <w:sz w:val="18"/>
                <w:szCs w:val="18"/>
              </w:rPr>
              <w:softHyphen/>
              <w:t>бом) не менее, лет</w:t>
            </w:r>
          </w:p>
        </w:tc>
        <w:tc>
          <w:tcPr>
            <w:tcW w:w="1051" w:type="dxa"/>
            <w:tcBorders>
              <w:top w:val="single" w:sz="4" w:space="0" w:color="auto"/>
              <w:left w:val="single" w:sz="4" w:space="0" w:color="auto"/>
            </w:tcBorders>
            <w:shd w:val="clear" w:color="auto" w:fill="auto"/>
            <w:vAlign w:val="center"/>
          </w:tcPr>
          <w:p w14:paraId="56AFBF1F" w14:textId="77777777" w:rsidR="003C610C" w:rsidRDefault="00C24A72">
            <w:pPr>
              <w:pStyle w:val="a4"/>
              <w:rPr>
                <w:sz w:val="18"/>
                <w:szCs w:val="18"/>
              </w:rPr>
            </w:pPr>
            <w:r>
              <w:rPr>
                <w:sz w:val="18"/>
                <w:szCs w:val="18"/>
              </w:rPr>
              <w:t>количе</w:t>
            </w:r>
            <w:r>
              <w:rPr>
                <w:sz w:val="18"/>
                <w:szCs w:val="18"/>
              </w:rPr>
              <w:softHyphen/>
              <w:t>ство дере</w:t>
            </w:r>
            <w:r>
              <w:rPr>
                <w:sz w:val="18"/>
                <w:szCs w:val="18"/>
              </w:rPr>
              <w:softHyphen/>
              <w:t>вьев глав</w:t>
            </w:r>
            <w:r>
              <w:rPr>
                <w:sz w:val="18"/>
                <w:szCs w:val="18"/>
              </w:rPr>
              <w:softHyphen/>
              <w:t>ных пород не менее, тыс. шт. на</w:t>
            </w:r>
          </w:p>
          <w:p w14:paraId="2F43F309" w14:textId="77777777" w:rsidR="003C610C" w:rsidRDefault="00C24A72">
            <w:pPr>
              <w:pStyle w:val="a4"/>
              <w:rPr>
                <w:sz w:val="18"/>
                <w:szCs w:val="18"/>
              </w:rPr>
            </w:pPr>
            <w:r>
              <w:rPr>
                <w:sz w:val="18"/>
                <w:szCs w:val="18"/>
              </w:rPr>
              <w:t>1 га</w:t>
            </w:r>
          </w:p>
        </w:tc>
        <w:tc>
          <w:tcPr>
            <w:tcW w:w="907" w:type="dxa"/>
            <w:tcBorders>
              <w:top w:val="single" w:sz="4" w:space="0" w:color="auto"/>
              <w:left w:val="single" w:sz="4" w:space="0" w:color="auto"/>
              <w:right w:val="single" w:sz="4" w:space="0" w:color="auto"/>
            </w:tcBorders>
            <w:shd w:val="clear" w:color="auto" w:fill="auto"/>
            <w:vAlign w:val="center"/>
          </w:tcPr>
          <w:p w14:paraId="5CCF73E3" w14:textId="77777777" w:rsidR="003C610C" w:rsidRDefault="00C24A72">
            <w:pPr>
              <w:pStyle w:val="a4"/>
              <w:rPr>
                <w:sz w:val="18"/>
                <w:szCs w:val="18"/>
              </w:rPr>
            </w:pPr>
            <w:r>
              <w:rPr>
                <w:sz w:val="18"/>
                <w:szCs w:val="18"/>
              </w:rPr>
              <w:t>средняя высота деревь</w:t>
            </w:r>
            <w:r>
              <w:rPr>
                <w:sz w:val="18"/>
                <w:szCs w:val="18"/>
              </w:rPr>
              <w:softHyphen/>
              <w:t>ев глав</w:t>
            </w:r>
            <w:r>
              <w:rPr>
                <w:sz w:val="18"/>
                <w:szCs w:val="18"/>
              </w:rPr>
              <w:softHyphen/>
              <w:t>ных по</w:t>
            </w:r>
            <w:r>
              <w:rPr>
                <w:sz w:val="18"/>
                <w:szCs w:val="18"/>
              </w:rPr>
              <w:softHyphen/>
              <w:t>род не менее, м</w:t>
            </w:r>
          </w:p>
        </w:tc>
      </w:tr>
      <w:tr w:rsidR="003C610C" w14:paraId="2D9F18D0" w14:textId="77777777">
        <w:trPr>
          <w:trHeight w:hRule="exact" w:val="418"/>
          <w:jc w:val="center"/>
        </w:trPr>
        <w:tc>
          <w:tcPr>
            <w:tcW w:w="1426" w:type="dxa"/>
            <w:tcBorders>
              <w:top w:val="single" w:sz="4" w:space="0" w:color="auto"/>
              <w:left w:val="single" w:sz="4" w:space="0" w:color="auto"/>
            </w:tcBorders>
            <w:shd w:val="clear" w:color="auto" w:fill="auto"/>
            <w:vAlign w:val="center"/>
          </w:tcPr>
          <w:p w14:paraId="47F1C3EF" w14:textId="77777777" w:rsidR="003C610C" w:rsidRDefault="00C24A72">
            <w:pPr>
              <w:pStyle w:val="a4"/>
              <w:rPr>
                <w:sz w:val="18"/>
                <w:szCs w:val="18"/>
              </w:rPr>
            </w:pPr>
            <w:r>
              <w:rPr>
                <w:sz w:val="18"/>
                <w:szCs w:val="18"/>
              </w:rPr>
              <w:t>1</w:t>
            </w:r>
          </w:p>
        </w:tc>
        <w:tc>
          <w:tcPr>
            <w:tcW w:w="763" w:type="dxa"/>
            <w:tcBorders>
              <w:top w:val="single" w:sz="4" w:space="0" w:color="auto"/>
              <w:left w:val="single" w:sz="4" w:space="0" w:color="auto"/>
            </w:tcBorders>
            <w:shd w:val="clear" w:color="auto" w:fill="auto"/>
            <w:vAlign w:val="center"/>
          </w:tcPr>
          <w:p w14:paraId="20F67D52" w14:textId="77777777" w:rsidR="003C610C" w:rsidRDefault="00C24A72">
            <w:pPr>
              <w:pStyle w:val="a4"/>
              <w:rPr>
                <w:sz w:val="18"/>
                <w:szCs w:val="18"/>
              </w:rPr>
            </w:pPr>
            <w:r>
              <w:rPr>
                <w:sz w:val="18"/>
                <w:szCs w:val="18"/>
              </w:rPr>
              <w:t>2</w:t>
            </w:r>
          </w:p>
        </w:tc>
        <w:tc>
          <w:tcPr>
            <w:tcW w:w="883" w:type="dxa"/>
            <w:tcBorders>
              <w:top w:val="single" w:sz="4" w:space="0" w:color="auto"/>
              <w:left w:val="single" w:sz="4" w:space="0" w:color="auto"/>
            </w:tcBorders>
            <w:shd w:val="clear" w:color="auto" w:fill="auto"/>
            <w:vAlign w:val="center"/>
          </w:tcPr>
          <w:p w14:paraId="2B326FEF" w14:textId="77777777" w:rsidR="003C610C" w:rsidRDefault="00C24A72">
            <w:pPr>
              <w:pStyle w:val="a4"/>
              <w:rPr>
                <w:sz w:val="18"/>
                <w:szCs w:val="18"/>
              </w:rPr>
            </w:pPr>
            <w:r>
              <w:rPr>
                <w:sz w:val="18"/>
                <w:szCs w:val="18"/>
              </w:rPr>
              <w:t>3</w:t>
            </w:r>
          </w:p>
        </w:tc>
        <w:tc>
          <w:tcPr>
            <w:tcW w:w="864" w:type="dxa"/>
            <w:tcBorders>
              <w:top w:val="single" w:sz="4" w:space="0" w:color="auto"/>
              <w:left w:val="single" w:sz="4" w:space="0" w:color="auto"/>
            </w:tcBorders>
            <w:shd w:val="clear" w:color="auto" w:fill="auto"/>
            <w:vAlign w:val="center"/>
          </w:tcPr>
          <w:p w14:paraId="48FCDFB1" w14:textId="77777777" w:rsidR="003C610C" w:rsidRDefault="00C24A72">
            <w:pPr>
              <w:pStyle w:val="a4"/>
              <w:rPr>
                <w:sz w:val="18"/>
                <w:szCs w:val="18"/>
              </w:rPr>
            </w:pPr>
            <w:r>
              <w:rPr>
                <w:sz w:val="18"/>
                <w:szCs w:val="18"/>
              </w:rPr>
              <w:t>4</w:t>
            </w:r>
          </w:p>
        </w:tc>
        <w:tc>
          <w:tcPr>
            <w:tcW w:w="1661" w:type="dxa"/>
            <w:tcBorders>
              <w:top w:val="single" w:sz="4" w:space="0" w:color="auto"/>
              <w:left w:val="single" w:sz="4" w:space="0" w:color="auto"/>
            </w:tcBorders>
            <w:shd w:val="clear" w:color="auto" w:fill="auto"/>
            <w:vAlign w:val="center"/>
          </w:tcPr>
          <w:p w14:paraId="281E6829" w14:textId="77777777" w:rsidR="003C610C" w:rsidRDefault="00C24A72">
            <w:pPr>
              <w:pStyle w:val="a4"/>
              <w:rPr>
                <w:sz w:val="18"/>
                <w:szCs w:val="18"/>
              </w:rPr>
            </w:pPr>
            <w:r>
              <w:rPr>
                <w:sz w:val="18"/>
                <w:szCs w:val="18"/>
              </w:rPr>
              <w:t>5</w:t>
            </w:r>
          </w:p>
        </w:tc>
        <w:tc>
          <w:tcPr>
            <w:tcW w:w="1651" w:type="dxa"/>
            <w:tcBorders>
              <w:top w:val="single" w:sz="4" w:space="0" w:color="auto"/>
              <w:left w:val="single" w:sz="4" w:space="0" w:color="auto"/>
            </w:tcBorders>
            <w:shd w:val="clear" w:color="auto" w:fill="auto"/>
            <w:vAlign w:val="center"/>
          </w:tcPr>
          <w:p w14:paraId="318EC516" w14:textId="77777777" w:rsidR="003C610C" w:rsidRDefault="00C24A72">
            <w:pPr>
              <w:pStyle w:val="a4"/>
              <w:rPr>
                <w:sz w:val="18"/>
                <w:szCs w:val="18"/>
              </w:rPr>
            </w:pPr>
            <w:r>
              <w:rPr>
                <w:sz w:val="18"/>
                <w:szCs w:val="18"/>
              </w:rPr>
              <w:t>6</w:t>
            </w:r>
          </w:p>
        </w:tc>
        <w:tc>
          <w:tcPr>
            <w:tcW w:w="1051" w:type="dxa"/>
            <w:tcBorders>
              <w:top w:val="single" w:sz="4" w:space="0" w:color="auto"/>
              <w:left w:val="single" w:sz="4" w:space="0" w:color="auto"/>
            </w:tcBorders>
            <w:shd w:val="clear" w:color="auto" w:fill="auto"/>
            <w:vAlign w:val="center"/>
          </w:tcPr>
          <w:p w14:paraId="4D2BAED0" w14:textId="77777777" w:rsidR="003C610C" w:rsidRDefault="00C24A72">
            <w:pPr>
              <w:pStyle w:val="a4"/>
              <w:rPr>
                <w:sz w:val="18"/>
                <w:szCs w:val="18"/>
              </w:rPr>
            </w:pPr>
            <w:r>
              <w:rPr>
                <w:sz w:val="18"/>
                <w:szCs w:val="18"/>
              </w:rPr>
              <w:t>7</w:t>
            </w:r>
          </w:p>
        </w:tc>
        <w:tc>
          <w:tcPr>
            <w:tcW w:w="907" w:type="dxa"/>
            <w:tcBorders>
              <w:top w:val="single" w:sz="4" w:space="0" w:color="auto"/>
              <w:left w:val="single" w:sz="4" w:space="0" w:color="auto"/>
              <w:right w:val="single" w:sz="4" w:space="0" w:color="auto"/>
            </w:tcBorders>
            <w:shd w:val="clear" w:color="auto" w:fill="auto"/>
            <w:vAlign w:val="center"/>
          </w:tcPr>
          <w:p w14:paraId="1FDE48E4" w14:textId="77777777" w:rsidR="003C610C" w:rsidRDefault="00C24A72">
            <w:pPr>
              <w:pStyle w:val="a4"/>
              <w:rPr>
                <w:sz w:val="18"/>
                <w:szCs w:val="18"/>
              </w:rPr>
            </w:pPr>
            <w:r>
              <w:rPr>
                <w:sz w:val="18"/>
                <w:szCs w:val="18"/>
              </w:rPr>
              <w:t>8</w:t>
            </w:r>
          </w:p>
        </w:tc>
      </w:tr>
      <w:tr w:rsidR="003C610C" w14:paraId="3060F1AE" w14:textId="77777777">
        <w:trPr>
          <w:trHeight w:hRule="exact" w:val="1046"/>
          <w:jc w:val="center"/>
        </w:trPr>
        <w:tc>
          <w:tcPr>
            <w:tcW w:w="1426" w:type="dxa"/>
            <w:tcBorders>
              <w:top w:val="single" w:sz="4" w:space="0" w:color="auto"/>
              <w:left w:val="single" w:sz="4" w:space="0" w:color="auto"/>
            </w:tcBorders>
            <w:shd w:val="clear" w:color="auto" w:fill="auto"/>
            <w:vAlign w:val="center"/>
          </w:tcPr>
          <w:p w14:paraId="4B87B010" w14:textId="77777777" w:rsidR="003C610C" w:rsidRDefault="00C24A72">
            <w:pPr>
              <w:pStyle w:val="a4"/>
              <w:jc w:val="left"/>
              <w:rPr>
                <w:sz w:val="18"/>
                <w:szCs w:val="18"/>
              </w:rPr>
            </w:pPr>
            <w:r>
              <w:rPr>
                <w:sz w:val="18"/>
                <w:szCs w:val="18"/>
              </w:rPr>
              <w:t>Береза ка</w:t>
            </w:r>
            <w:r>
              <w:rPr>
                <w:sz w:val="18"/>
                <w:szCs w:val="18"/>
              </w:rPr>
              <w:softHyphen/>
              <w:t>рельская и повислая (бо</w:t>
            </w:r>
            <w:r>
              <w:rPr>
                <w:sz w:val="18"/>
                <w:szCs w:val="18"/>
              </w:rPr>
              <w:softHyphen/>
              <w:t>родавчатая)</w:t>
            </w:r>
          </w:p>
        </w:tc>
        <w:tc>
          <w:tcPr>
            <w:tcW w:w="763" w:type="dxa"/>
            <w:tcBorders>
              <w:top w:val="single" w:sz="4" w:space="0" w:color="auto"/>
              <w:left w:val="single" w:sz="4" w:space="0" w:color="auto"/>
            </w:tcBorders>
            <w:shd w:val="clear" w:color="auto" w:fill="auto"/>
          </w:tcPr>
          <w:p w14:paraId="2F7A411C" w14:textId="77777777" w:rsidR="003C610C" w:rsidRDefault="00C24A72">
            <w:pPr>
              <w:pStyle w:val="a4"/>
              <w:spacing w:before="80"/>
              <w:rPr>
                <w:sz w:val="18"/>
                <w:szCs w:val="18"/>
              </w:rPr>
            </w:pPr>
            <w:r>
              <w:rPr>
                <w:sz w:val="18"/>
                <w:szCs w:val="18"/>
              </w:rPr>
              <w:t>2</w:t>
            </w:r>
          </w:p>
        </w:tc>
        <w:tc>
          <w:tcPr>
            <w:tcW w:w="883" w:type="dxa"/>
            <w:tcBorders>
              <w:top w:val="single" w:sz="4" w:space="0" w:color="auto"/>
              <w:left w:val="single" w:sz="4" w:space="0" w:color="auto"/>
            </w:tcBorders>
            <w:shd w:val="clear" w:color="auto" w:fill="auto"/>
          </w:tcPr>
          <w:p w14:paraId="0020AD36" w14:textId="77777777" w:rsidR="003C610C" w:rsidRDefault="00C24A72">
            <w:pPr>
              <w:pStyle w:val="a4"/>
              <w:spacing w:before="80"/>
              <w:rPr>
                <w:sz w:val="18"/>
                <w:szCs w:val="18"/>
              </w:rPr>
            </w:pPr>
            <w:r>
              <w:rPr>
                <w:sz w:val="18"/>
                <w:szCs w:val="18"/>
              </w:rPr>
              <w:t>3,0</w:t>
            </w:r>
          </w:p>
        </w:tc>
        <w:tc>
          <w:tcPr>
            <w:tcW w:w="864" w:type="dxa"/>
            <w:tcBorders>
              <w:top w:val="single" w:sz="4" w:space="0" w:color="auto"/>
              <w:left w:val="single" w:sz="4" w:space="0" w:color="auto"/>
            </w:tcBorders>
            <w:shd w:val="clear" w:color="auto" w:fill="auto"/>
          </w:tcPr>
          <w:p w14:paraId="00A1A286" w14:textId="77777777" w:rsidR="003C610C" w:rsidRDefault="00C24A72">
            <w:pPr>
              <w:pStyle w:val="a4"/>
              <w:spacing w:before="80"/>
              <w:rPr>
                <w:sz w:val="18"/>
                <w:szCs w:val="18"/>
              </w:rPr>
            </w:pPr>
            <w:r>
              <w:rPr>
                <w:sz w:val="18"/>
                <w:szCs w:val="18"/>
              </w:rPr>
              <w:t>25</w:t>
            </w:r>
          </w:p>
        </w:tc>
        <w:tc>
          <w:tcPr>
            <w:tcW w:w="1661" w:type="dxa"/>
            <w:tcBorders>
              <w:top w:val="single" w:sz="4" w:space="0" w:color="auto"/>
              <w:left w:val="single" w:sz="4" w:space="0" w:color="auto"/>
            </w:tcBorders>
            <w:shd w:val="clear" w:color="auto" w:fill="auto"/>
          </w:tcPr>
          <w:p w14:paraId="53E4A11B" w14:textId="77777777" w:rsidR="003C610C" w:rsidRDefault="00C24A72">
            <w:pPr>
              <w:pStyle w:val="a4"/>
              <w:spacing w:before="80"/>
              <w:jc w:val="both"/>
              <w:rPr>
                <w:sz w:val="18"/>
                <w:szCs w:val="18"/>
              </w:rPr>
            </w:pPr>
            <w:r>
              <w:rPr>
                <w:sz w:val="18"/>
                <w:szCs w:val="18"/>
              </w:rPr>
              <w:t>Брусничная, кис</w:t>
            </w:r>
            <w:r>
              <w:rPr>
                <w:sz w:val="18"/>
                <w:szCs w:val="18"/>
              </w:rPr>
              <w:softHyphen/>
              <w:t>личная и чернич</w:t>
            </w:r>
            <w:r>
              <w:rPr>
                <w:sz w:val="18"/>
                <w:szCs w:val="18"/>
              </w:rPr>
              <w:softHyphen/>
              <w:t>ная</w:t>
            </w:r>
          </w:p>
        </w:tc>
        <w:tc>
          <w:tcPr>
            <w:tcW w:w="1651" w:type="dxa"/>
            <w:tcBorders>
              <w:top w:val="single" w:sz="4" w:space="0" w:color="auto"/>
              <w:left w:val="single" w:sz="4" w:space="0" w:color="auto"/>
            </w:tcBorders>
            <w:shd w:val="clear" w:color="auto" w:fill="auto"/>
          </w:tcPr>
          <w:p w14:paraId="05057A64" w14:textId="77777777" w:rsidR="003C610C" w:rsidRDefault="00C24A72">
            <w:pPr>
              <w:pStyle w:val="a4"/>
              <w:spacing w:before="80"/>
              <w:rPr>
                <w:sz w:val="18"/>
                <w:szCs w:val="18"/>
              </w:rPr>
            </w:pPr>
            <w:r>
              <w:rPr>
                <w:sz w:val="18"/>
                <w:szCs w:val="18"/>
              </w:rPr>
              <w:t>4</w:t>
            </w:r>
          </w:p>
        </w:tc>
        <w:tc>
          <w:tcPr>
            <w:tcW w:w="1051" w:type="dxa"/>
            <w:tcBorders>
              <w:top w:val="single" w:sz="4" w:space="0" w:color="auto"/>
              <w:left w:val="single" w:sz="4" w:space="0" w:color="auto"/>
            </w:tcBorders>
            <w:shd w:val="clear" w:color="auto" w:fill="auto"/>
          </w:tcPr>
          <w:p w14:paraId="3E350480" w14:textId="77777777" w:rsidR="003C610C" w:rsidRDefault="00C24A72">
            <w:pPr>
              <w:pStyle w:val="a4"/>
              <w:spacing w:before="80"/>
              <w:rPr>
                <w:sz w:val="18"/>
                <w:szCs w:val="18"/>
              </w:rPr>
            </w:pPr>
            <w:r>
              <w:rPr>
                <w:sz w:val="18"/>
                <w:szCs w:val="18"/>
              </w:rPr>
              <w:t>2,0</w:t>
            </w:r>
          </w:p>
        </w:tc>
        <w:tc>
          <w:tcPr>
            <w:tcW w:w="907" w:type="dxa"/>
            <w:tcBorders>
              <w:top w:val="single" w:sz="4" w:space="0" w:color="auto"/>
              <w:left w:val="single" w:sz="4" w:space="0" w:color="auto"/>
              <w:right w:val="single" w:sz="4" w:space="0" w:color="auto"/>
            </w:tcBorders>
            <w:shd w:val="clear" w:color="auto" w:fill="auto"/>
          </w:tcPr>
          <w:p w14:paraId="12FA88DB" w14:textId="77777777" w:rsidR="003C610C" w:rsidRDefault="00C24A72">
            <w:pPr>
              <w:pStyle w:val="a4"/>
              <w:spacing w:before="80"/>
              <w:rPr>
                <w:sz w:val="18"/>
                <w:szCs w:val="18"/>
              </w:rPr>
            </w:pPr>
            <w:r>
              <w:rPr>
                <w:sz w:val="18"/>
                <w:szCs w:val="18"/>
              </w:rPr>
              <w:t>1,1</w:t>
            </w:r>
          </w:p>
        </w:tc>
      </w:tr>
      <w:tr w:rsidR="003C610C" w14:paraId="008DEF8D" w14:textId="77777777">
        <w:trPr>
          <w:trHeight w:hRule="exact" w:val="830"/>
          <w:jc w:val="center"/>
        </w:trPr>
        <w:tc>
          <w:tcPr>
            <w:tcW w:w="1426" w:type="dxa"/>
            <w:tcBorders>
              <w:top w:val="single" w:sz="4" w:space="0" w:color="auto"/>
              <w:left w:val="single" w:sz="4" w:space="0" w:color="auto"/>
            </w:tcBorders>
            <w:shd w:val="clear" w:color="auto" w:fill="auto"/>
            <w:vAlign w:val="center"/>
          </w:tcPr>
          <w:p w14:paraId="12247BED" w14:textId="77777777" w:rsidR="003C610C" w:rsidRDefault="00C24A72">
            <w:pPr>
              <w:pStyle w:val="a4"/>
              <w:jc w:val="left"/>
              <w:rPr>
                <w:sz w:val="18"/>
                <w:szCs w:val="18"/>
              </w:rPr>
            </w:pPr>
            <w:r>
              <w:rPr>
                <w:sz w:val="18"/>
                <w:szCs w:val="18"/>
              </w:rPr>
              <w:t>Береза повис</w:t>
            </w:r>
            <w:r>
              <w:rPr>
                <w:sz w:val="18"/>
                <w:szCs w:val="18"/>
              </w:rPr>
              <w:softHyphen/>
              <w:t>лая (бородав</w:t>
            </w:r>
            <w:r>
              <w:rPr>
                <w:sz w:val="18"/>
                <w:szCs w:val="18"/>
              </w:rPr>
              <w:softHyphen/>
              <w:t>чатая)</w:t>
            </w:r>
          </w:p>
        </w:tc>
        <w:tc>
          <w:tcPr>
            <w:tcW w:w="763" w:type="dxa"/>
            <w:tcBorders>
              <w:top w:val="single" w:sz="4" w:space="0" w:color="auto"/>
              <w:left w:val="single" w:sz="4" w:space="0" w:color="auto"/>
            </w:tcBorders>
            <w:shd w:val="clear" w:color="auto" w:fill="auto"/>
          </w:tcPr>
          <w:p w14:paraId="1CB2F32A" w14:textId="77777777" w:rsidR="003C610C" w:rsidRDefault="00C24A72">
            <w:pPr>
              <w:pStyle w:val="a4"/>
              <w:spacing w:before="80"/>
              <w:rPr>
                <w:sz w:val="18"/>
                <w:szCs w:val="18"/>
              </w:rPr>
            </w:pPr>
            <w:r>
              <w:rPr>
                <w:sz w:val="18"/>
                <w:szCs w:val="18"/>
              </w:rPr>
              <w:t>2</w:t>
            </w:r>
          </w:p>
        </w:tc>
        <w:tc>
          <w:tcPr>
            <w:tcW w:w="883" w:type="dxa"/>
            <w:tcBorders>
              <w:top w:val="single" w:sz="4" w:space="0" w:color="auto"/>
              <w:left w:val="single" w:sz="4" w:space="0" w:color="auto"/>
            </w:tcBorders>
            <w:shd w:val="clear" w:color="auto" w:fill="auto"/>
          </w:tcPr>
          <w:p w14:paraId="1827515A" w14:textId="77777777" w:rsidR="003C610C" w:rsidRDefault="00C24A72">
            <w:pPr>
              <w:pStyle w:val="a4"/>
              <w:spacing w:before="80"/>
              <w:rPr>
                <w:sz w:val="18"/>
                <w:szCs w:val="18"/>
              </w:rPr>
            </w:pPr>
            <w:r>
              <w:rPr>
                <w:sz w:val="18"/>
                <w:szCs w:val="18"/>
              </w:rPr>
              <w:t>2,5</w:t>
            </w:r>
          </w:p>
        </w:tc>
        <w:tc>
          <w:tcPr>
            <w:tcW w:w="864" w:type="dxa"/>
            <w:tcBorders>
              <w:top w:val="single" w:sz="4" w:space="0" w:color="auto"/>
              <w:left w:val="single" w:sz="4" w:space="0" w:color="auto"/>
            </w:tcBorders>
            <w:shd w:val="clear" w:color="auto" w:fill="auto"/>
          </w:tcPr>
          <w:p w14:paraId="37689AED" w14:textId="77777777" w:rsidR="003C610C" w:rsidRDefault="00C24A72">
            <w:pPr>
              <w:pStyle w:val="a4"/>
              <w:spacing w:before="80"/>
              <w:rPr>
                <w:sz w:val="18"/>
                <w:szCs w:val="18"/>
              </w:rPr>
            </w:pPr>
            <w:r>
              <w:rPr>
                <w:sz w:val="18"/>
                <w:szCs w:val="18"/>
              </w:rPr>
              <w:t>20</w:t>
            </w:r>
          </w:p>
        </w:tc>
        <w:tc>
          <w:tcPr>
            <w:tcW w:w="1661" w:type="dxa"/>
            <w:tcBorders>
              <w:top w:val="single" w:sz="4" w:space="0" w:color="auto"/>
              <w:left w:val="single" w:sz="4" w:space="0" w:color="auto"/>
            </w:tcBorders>
            <w:shd w:val="clear" w:color="auto" w:fill="auto"/>
            <w:vAlign w:val="center"/>
          </w:tcPr>
          <w:p w14:paraId="430C3689" w14:textId="77777777" w:rsidR="003C610C" w:rsidRDefault="00C24A72">
            <w:pPr>
              <w:pStyle w:val="a4"/>
              <w:jc w:val="both"/>
              <w:rPr>
                <w:sz w:val="18"/>
                <w:szCs w:val="18"/>
              </w:rPr>
            </w:pPr>
            <w:r>
              <w:rPr>
                <w:sz w:val="18"/>
                <w:szCs w:val="18"/>
              </w:rPr>
              <w:t>Свежая и влаж</w:t>
            </w:r>
            <w:r>
              <w:rPr>
                <w:sz w:val="18"/>
                <w:szCs w:val="18"/>
              </w:rPr>
              <w:softHyphen/>
              <w:t>ная судубрава</w:t>
            </w:r>
          </w:p>
        </w:tc>
        <w:tc>
          <w:tcPr>
            <w:tcW w:w="1651" w:type="dxa"/>
            <w:tcBorders>
              <w:top w:val="single" w:sz="4" w:space="0" w:color="auto"/>
              <w:left w:val="single" w:sz="4" w:space="0" w:color="auto"/>
            </w:tcBorders>
            <w:shd w:val="clear" w:color="auto" w:fill="auto"/>
          </w:tcPr>
          <w:p w14:paraId="469507B3" w14:textId="77777777" w:rsidR="003C610C" w:rsidRDefault="00C24A72">
            <w:pPr>
              <w:pStyle w:val="a4"/>
              <w:spacing w:before="80"/>
              <w:rPr>
                <w:sz w:val="18"/>
                <w:szCs w:val="18"/>
              </w:rPr>
            </w:pPr>
            <w:r>
              <w:rPr>
                <w:sz w:val="18"/>
                <w:szCs w:val="18"/>
              </w:rPr>
              <w:t>5</w:t>
            </w:r>
          </w:p>
        </w:tc>
        <w:tc>
          <w:tcPr>
            <w:tcW w:w="1051" w:type="dxa"/>
            <w:tcBorders>
              <w:top w:val="single" w:sz="4" w:space="0" w:color="auto"/>
              <w:left w:val="single" w:sz="4" w:space="0" w:color="auto"/>
            </w:tcBorders>
            <w:shd w:val="clear" w:color="auto" w:fill="auto"/>
          </w:tcPr>
          <w:p w14:paraId="5E554760" w14:textId="77777777" w:rsidR="003C610C" w:rsidRDefault="00C24A72">
            <w:pPr>
              <w:pStyle w:val="a4"/>
              <w:spacing w:before="80"/>
              <w:rPr>
                <w:sz w:val="18"/>
                <w:szCs w:val="18"/>
              </w:rPr>
            </w:pPr>
            <w:r>
              <w:rPr>
                <w:sz w:val="18"/>
                <w:szCs w:val="18"/>
              </w:rPr>
              <w:t>2,0</w:t>
            </w:r>
          </w:p>
        </w:tc>
        <w:tc>
          <w:tcPr>
            <w:tcW w:w="907" w:type="dxa"/>
            <w:tcBorders>
              <w:top w:val="single" w:sz="4" w:space="0" w:color="auto"/>
              <w:left w:val="single" w:sz="4" w:space="0" w:color="auto"/>
              <w:right w:val="single" w:sz="4" w:space="0" w:color="auto"/>
            </w:tcBorders>
            <w:shd w:val="clear" w:color="auto" w:fill="auto"/>
          </w:tcPr>
          <w:p w14:paraId="08A0168E" w14:textId="77777777" w:rsidR="003C610C" w:rsidRDefault="00C24A72">
            <w:pPr>
              <w:pStyle w:val="a4"/>
              <w:spacing w:before="80"/>
              <w:rPr>
                <w:sz w:val="18"/>
                <w:szCs w:val="18"/>
              </w:rPr>
            </w:pPr>
            <w:r>
              <w:rPr>
                <w:sz w:val="18"/>
                <w:szCs w:val="18"/>
              </w:rPr>
              <w:t>1,5</w:t>
            </w:r>
          </w:p>
        </w:tc>
      </w:tr>
      <w:tr w:rsidR="003C610C" w14:paraId="02A542A3" w14:textId="77777777">
        <w:trPr>
          <w:trHeight w:hRule="exact" w:val="629"/>
          <w:jc w:val="center"/>
        </w:trPr>
        <w:tc>
          <w:tcPr>
            <w:tcW w:w="1426" w:type="dxa"/>
            <w:tcBorders>
              <w:top w:val="single" w:sz="4" w:space="0" w:color="auto"/>
              <w:left w:val="single" w:sz="4" w:space="0" w:color="auto"/>
            </w:tcBorders>
            <w:shd w:val="clear" w:color="auto" w:fill="auto"/>
            <w:vAlign w:val="center"/>
          </w:tcPr>
          <w:p w14:paraId="602B9CE8" w14:textId="77777777" w:rsidR="003C610C" w:rsidRDefault="00C24A72">
            <w:pPr>
              <w:pStyle w:val="a4"/>
              <w:jc w:val="left"/>
              <w:rPr>
                <w:sz w:val="18"/>
                <w:szCs w:val="18"/>
              </w:rPr>
            </w:pPr>
            <w:r>
              <w:rPr>
                <w:sz w:val="18"/>
                <w:szCs w:val="18"/>
              </w:rPr>
              <w:t>Дуб черешча- тый</w:t>
            </w:r>
          </w:p>
        </w:tc>
        <w:tc>
          <w:tcPr>
            <w:tcW w:w="763" w:type="dxa"/>
            <w:tcBorders>
              <w:top w:val="single" w:sz="4" w:space="0" w:color="auto"/>
              <w:left w:val="single" w:sz="4" w:space="0" w:color="auto"/>
            </w:tcBorders>
            <w:shd w:val="clear" w:color="auto" w:fill="auto"/>
            <w:vAlign w:val="center"/>
          </w:tcPr>
          <w:p w14:paraId="042F6254" w14:textId="77777777" w:rsidR="003C610C" w:rsidRDefault="00C24A72">
            <w:pPr>
              <w:pStyle w:val="a4"/>
              <w:rPr>
                <w:sz w:val="18"/>
                <w:szCs w:val="18"/>
              </w:rPr>
            </w:pPr>
            <w:r>
              <w:rPr>
                <w:sz w:val="18"/>
                <w:szCs w:val="18"/>
              </w:rPr>
              <w:t>1 - 2</w:t>
            </w:r>
          </w:p>
        </w:tc>
        <w:tc>
          <w:tcPr>
            <w:tcW w:w="883" w:type="dxa"/>
            <w:tcBorders>
              <w:top w:val="single" w:sz="4" w:space="0" w:color="auto"/>
              <w:left w:val="single" w:sz="4" w:space="0" w:color="auto"/>
            </w:tcBorders>
            <w:shd w:val="clear" w:color="auto" w:fill="auto"/>
            <w:vAlign w:val="center"/>
          </w:tcPr>
          <w:p w14:paraId="28DBDAA1" w14:textId="77777777" w:rsidR="003C610C" w:rsidRDefault="00C24A72">
            <w:pPr>
              <w:pStyle w:val="a4"/>
              <w:rPr>
                <w:sz w:val="18"/>
                <w:szCs w:val="18"/>
              </w:rPr>
            </w:pPr>
            <w:r>
              <w:rPr>
                <w:sz w:val="18"/>
                <w:szCs w:val="18"/>
              </w:rPr>
              <w:t>3,0</w:t>
            </w:r>
          </w:p>
        </w:tc>
        <w:tc>
          <w:tcPr>
            <w:tcW w:w="864" w:type="dxa"/>
            <w:tcBorders>
              <w:top w:val="single" w:sz="4" w:space="0" w:color="auto"/>
              <w:left w:val="single" w:sz="4" w:space="0" w:color="auto"/>
            </w:tcBorders>
            <w:shd w:val="clear" w:color="auto" w:fill="auto"/>
            <w:vAlign w:val="center"/>
          </w:tcPr>
          <w:p w14:paraId="155F091D" w14:textId="77777777" w:rsidR="003C610C" w:rsidRDefault="00C24A72">
            <w:pPr>
              <w:pStyle w:val="a4"/>
              <w:rPr>
                <w:sz w:val="18"/>
                <w:szCs w:val="18"/>
              </w:rPr>
            </w:pPr>
            <w:r>
              <w:rPr>
                <w:sz w:val="18"/>
                <w:szCs w:val="18"/>
              </w:rPr>
              <w:t>12</w:t>
            </w:r>
          </w:p>
        </w:tc>
        <w:tc>
          <w:tcPr>
            <w:tcW w:w="1661" w:type="dxa"/>
            <w:tcBorders>
              <w:top w:val="single" w:sz="4" w:space="0" w:color="auto"/>
              <w:left w:val="single" w:sz="4" w:space="0" w:color="auto"/>
            </w:tcBorders>
            <w:shd w:val="clear" w:color="auto" w:fill="auto"/>
            <w:vAlign w:val="center"/>
          </w:tcPr>
          <w:p w14:paraId="79ED60F8" w14:textId="77777777" w:rsidR="003C610C" w:rsidRDefault="00C24A72">
            <w:pPr>
              <w:pStyle w:val="a4"/>
              <w:jc w:val="both"/>
              <w:rPr>
                <w:sz w:val="18"/>
                <w:szCs w:val="18"/>
              </w:rPr>
            </w:pPr>
            <w:r>
              <w:rPr>
                <w:sz w:val="18"/>
                <w:szCs w:val="18"/>
              </w:rPr>
              <w:t>Свежая и влаж</w:t>
            </w:r>
            <w:r>
              <w:rPr>
                <w:sz w:val="18"/>
                <w:szCs w:val="18"/>
              </w:rPr>
              <w:softHyphen/>
              <w:t>ная судубрава</w:t>
            </w:r>
          </w:p>
        </w:tc>
        <w:tc>
          <w:tcPr>
            <w:tcW w:w="1651" w:type="dxa"/>
            <w:tcBorders>
              <w:top w:val="single" w:sz="4" w:space="0" w:color="auto"/>
              <w:left w:val="single" w:sz="4" w:space="0" w:color="auto"/>
            </w:tcBorders>
            <w:shd w:val="clear" w:color="auto" w:fill="auto"/>
            <w:vAlign w:val="center"/>
          </w:tcPr>
          <w:p w14:paraId="22ADF638" w14:textId="77777777" w:rsidR="003C610C" w:rsidRDefault="00C24A72">
            <w:pPr>
              <w:pStyle w:val="a4"/>
              <w:rPr>
                <w:sz w:val="18"/>
                <w:szCs w:val="18"/>
              </w:rPr>
            </w:pPr>
            <w:r>
              <w:rPr>
                <w:sz w:val="18"/>
                <w:szCs w:val="18"/>
              </w:rPr>
              <w:t>8</w:t>
            </w:r>
          </w:p>
        </w:tc>
        <w:tc>
          <w:tcPr>
            <w:tcW w:w="1051" w:type="dxa"/>
            <w:tcBorders>
              <w:top w:val="single" w:sz="4" w:space="0" w:color="auto"/>
              <w:left w:val="single" w:sz="4" w:space="0" w:color="auto"/>
            </w:tcBorders>
            <w:shd w:val="clear" w:color="auto" w:fill="auto"/>
            <w:vAlign w:val="center"/>
          </w:tcPr>
          <w:p w14:paraId="06CB7A05" w14:textId="77777777" w:rsidR="003C610C" w:rsidRDefault="00C24A72">
            <w:pPr>
              <w:pStyle w:val="a4"/>
              <w:rPr>
                <w:sz w:val="18"/>
                <w:szCs w:val="18"/>
              </w:rPr>
            </w:pPr>
            <w:r>
              <w:rPr>
                <w:sz w:val="18"/>
                <w:szCs w:val="18"/>
              </w:rPr>
              <w:t>1,7</w:t>
            </w:r>
          </w:p>
        </w:tc>
        <w:tc>
          <w:tcPr>
            <w:tcW w:w="907" w:type="dxa"/>
            <w:tcBorders>
              <w:top w:val="single" w:sz="4" w:space="0" w:color="auto"/>
              <w:left w:val="single" w:sz="4" w:space="0" w:color="auto"/>
              <w:right w:val="single" w:sz="4" w:space="0" w:color="auto"/>
            </w:tcBorders>
            <w:shd w:val="clear" w:color="auto" w:fill="auto"/>
            <w:vAlign w:val="center"/>
          </w:tcPr>
          <w:p w14:paraId="4714C3B8" w14:textId="77777777" w:rsidR="003C610C" w:rsidRDefault="00C24A72">
            <w:pPr>
              <w:pStyle w:val="a4"/>
              <w:rPr>
                <w:sz w:val="18"/>
                <w:szCs w:val="18"/>
              </w:rPr>
            </w:pPr>
            <w:r>
              <w:rPr>
                <w:sz w:val="18"/>
                <w:szCs w:val="18"/>
              </w:rPr>
              <w:t>0,9</w:t>
            </w:r>
          </w:p>
        </w:tc>
      </w:tr>
      <w:tr w:rsidR="003C610C" w14:paraId="5FA289E3" w14:textId="77777777">
        <w:trPr>
          <w:trHeight w:hRule="exact" w:val="835"/>
          <w:jc w:val="center"/>
        </w:trPr>
        <w:tc>
          <w:tcPr>
            <w:tcW w:w="1426" w:type="dxa"/>
            <w:vMerge w:val="restart"/>
            <w:tcBorders>
              <w:top w:val="single" w:sz="4" w:space="0" w:color="auto"/>
              <w:left w:val="single" w:sz="4" w:space="0" w:color="auto"/>
            </w:tcBorders>
            <w:shd w:val="clear" w:color="auto" w:fill="auto"/>
          </w:tcPr>
          <w:p w14:paraId="18FA240F" w14:textId="77777777" w:rsidR="003C610C" w:rsidRDefault="00C24A72">
            <w:pPr>
              <w:pStyle w:val="a4"/>
              <w:spacing w:before="80"/>
              <w:jc w:val="left"/>
              <w:rPr>
                <w:sz w:val="18"/>
                <w:szCs w:val="18"/>
              </w:rPr>
            </w:pPr>
            <w:r>
              <w:rPr>
                <w:sz w:val="18"/>
                <w:szCs w:val="18"/>
              </w:rPr>
              <w:t>Ель европей</w:t>
            </w:r>
            <w:r>
              <w:rPr>
                <w:sz w:val="18"/>
                <w:szCs w:val="18"/>
              </w:rPr>
              <w:softHyphen/>
              <w:t>ская (обыкно</w:t>
            </w:r>
            <w:r>
              <w:rPr>
                <w:sz w:val="18"/>
                <w:szCs w:val="18"/>
              </w:rPr>
              <w:softHyphen/>
              <w:t>венная)</w:t>
            </w:r>
          </w:p>
        </w:tc>
        <w:tc>
          <w:tcPr>
            <w:tcW w:w="763" w:type="dxa"/>
            <w:vMerge w:val="restart"/>
            <w:tcBorders>
              <w:top w:val="single" w:sz="4" w:space="0" w:color="auto"/>
              <w:left w:val="single" w:sz="4" w:space="0" w:color="auto"/>
            </w:tcBorders>
            <w:shd w:val="clear" w:color="auto" w:fill="auto"/>
          </w:tcPr>
          <w:p w14:paraId="4F4619CF" w14:textId="77777777" w:rsidR="003C610C" w:rsidRDefault="00C24A72">
            <w:pPr>
              <w:pStyle w:val="a4"/>
              <w:spacing w:before="80"/>
              <w:rPr>
                <w:sz w:val="18"/>
                <w:szCs w:val="18"/>
              </w:rPr>
            </w:pPr>
            <w:r>
              <w:rPr>
                <w:sz w:val="18"/>
                <w:szCs w:val="18"/>
              </w:rPr>
              <w:t>2 - 3</w:t>
            </w:r>
          </w:p>
        </w:tc>
        <w:tc>
          <w:tcPr>
            <w:tcW w:w="883" w:type="dxa"/>
            <w:vMerge w:val="restart"/>
            <w:tcBorders>
              <w:top w:val="single" w:sz="4" w:space="0" w:color="auto"/>
              <w:left w:val="single" w:sz="4" w:space="0" w:color="auto"/>
            </w:tcBorders>
            <w:shd w:val="clear" w:color="auto" w:fill="auto"/>
          </w:tcPr>
          <w:p w14:paraId="4F58FA2F" w14:textId="77777777" w:rsidR="003C610C" w:rsidRDefault="00C24A72">
            <w:pPr>
              <w:pStyle w:val="a4"/>
              <w:spacing w:before="80"/>
              <w:rPr>
                <w:sz w:val="18"/>
                <w:szCs w:val="18"/>
              </w:rPr>
            </w:pPr>
            <w:r>
              <w:rPr>
                <w:sz w:val="18"/>
                <w:szCs w:val="18"/>
              </w:rPr>
              <w:t>2,0</w:t>
            </w:r>
          </w:p>
        </w:tc>
        <w:tc>
          <w:tcPr>
            <w:tcW w:w="864" w:type="dxa"/>
            <w:vMerge w:val="restart"/>
            <w:tcBorders>
              <w:top w:val="single" w:sz="4" w:space="0" w:color="auto"/>
              <w:left w:val="single" w:sz="4" w:space="0" w:color="auto"/>
            </w:tcBorders>
            <w:shd w:val="clear" w:color="auto" w:fill="auto"/>
          </w:tcPr>
          <w:p w14:paraId="2382AAB4" w14:textId="77777777" w:rsidR="003C610C" w:rsidRDefault="00C24A72">
            <w:pPr>
              <w:pStyle w:val="a4"/>
              <w:spacing w:before="80"/>
              <w:rPr>
                <w:sz w:val="18"/>
                <w:szCs w:val="18"/>
              </w:rPr>
            </w:pPr>
            <w:r>
              <w:rPr>
                <w:sz w:val="18"/>
                <w:szCs w:val="18"/>
              </w:rPr>
              <w:t>12</w:t>
            </w:r>
          </w:p>
        </w:tc>
        <w:tc>
          <w:tcPr>
            <w:tcW w:w="1661" w:type="dxa"/>
            <w:tcBorders>
              <w:top w:val="single" w:sz="4" w:space="0" w:color="auto"/>
              <w:left w:val="single" w:sz="4" w:space="0" w:color="auto"/>
            </w:tcBorders>
            <w:shd w:val="clear" w:color="auto" w:fill="auto"/>
            <w:vAlign w:val="center"/>
          </w:tcPr>
          <w:p w14:paraId="66DB75C2" w14:textId="77777777" w:rsidR="003C610C" w:rsidRDefault="00C24A72">
            <w:pPr>
              <w:pStyle w:val="a4"/>
              <w:jc w:val="both"/>
              <w:rPr>
                <w:sz w:val="18"/>
                <w:szCs w:val="18"/>
              </w:rPr>
            </w:pPr>
            <w:r>
              <w:rPr>
                <w:sz w:val="18"/>
                <w:szCs w:val="18"/>
              </w:rPr>
              <w:t>Сложная, мелко</w:t>
            </w:r>
            <w:r>
              <w:rPr>
                <w:sz w:val="18"/>
                <w:szCs w:val="18"/>
              </w:rPr>
              <w:softHyphen/>
              <w:t>травная, чернич</w:t>
            </w:r>
            <w:r>
              <w:rPr>
                <w:sz w:val="18"/>
                <w:szCs w:val="18"/>
              </w:rPr>
              <w:softHyphen/>
              <w:t>ная</w:t>
            </w:r>
          </w:p>
        </w:tc>
        <w:tc>
          <w:tcPr>
            <w:tcW w:w="1651" w:type="dxa"/>
            <w:tcBorders>
              <w:top w:val="single" w:sz="4" w:space="0" w:color="auto"/>
              <w:left w:val="single" w:sz="4" w:space="0" w:color="auto"/>
            </w:tcBorders>
            <w:shd w:val="clear" w:color="auto" w:fill="auto"/>
          </w:tcPr>
          <w:p w14:paraId="0C41806D" w14:textId="77777777" w:rsidR="003C610C" w:rsidRDefault="00C24A72">
            <w:pPr>
              <w:pStyle w:val="a4"/>
              <w:spacing w:before="80"/>
              <w:rPr>
                <w:sz w:val="18"/>
                <w:szCs w:val="18"/>
              </w:rPr>
            </w:pPr>
            <w:r>
              <w:rPr>
                <w:sz w:val="18"/>
                <w:szCs w:val="18"/>
              </w:rPr>
              <w:t>7</w:t>
            </w:r>
          </w:p>
        </w:tc>
        <w:tc>
          <w:tcPr>
            <w:tcW w:w="1051" w:type="dxa"/>
            <w:tcBorders>
              <w:top w:val="single" w:sz="4" w:space="0" w:color="auto"/>
              <w:left w:val="single" w:sz="4" w:space="0" w:color="auto"/>
            </w:tcBorders>
            <w:shd w:val="clear" w:color="auto" w:fill="auto"/>
          </w:tcPr>
          <w:p w14:paraId="47E88D1F" w14:textId="77777777" w:rsidR="003C610C" w:rsidRDefault="00C24A72">
            <w:pPr>
              <w:pStyle w:val="a4"/>
              <w:spacing w:before="80"/>
              <w:rPr>
                <w:sz w:val="18"/>
                <w:szCs w:val="18"/>
              </w:rPr>
            </w:pPr>
            <w:r>
              <w:rPr>
                <w:sz w:val="18"/>
                <w:szCs w:val="18"/>
              </w:rPr>
              <w:t>2,0</w:t>
            </w:r>
          </w:p>
        </w:tc>
        <w:tc>
          <w:tcPr>
            <w:tcW w:w="907" w:type="dxa"/>
            <w:tcBorders>
              <w:top w:val="single" w:sz="4" w:space="0" w:color="auto"/>
              <w:left w:val="single" w:sz="4" w:space="0" w:color="auto"/>
              <w:right w:val="single" w:sz="4" w:space="0" w:color="auto"/>
            </w:tcBorders>
            <w:shd w:val="clear" w:color="auto" w:fill="auto"/>
          </w:tcPr>
          <w:p w14:paraId="3F7AA897" w14:textId="77777777" w:rsidR="003C610C" w:rsidRDefault="00C24A72">
            <w:pPr>
              <w:pStyle w:val="a4"/>
              <w:spacing w:before="80"/>
              <w:rPr>
                <w:sz w:val="18"/>
                <w:szCs w:val="18"/>
              </w:rPr>
            </w:pPr>
            <w:r>
              <w:rPr>
                <w:sz w:val="18"/>
                <w:szCs w:val="18"/>
              </w:rPr>
              <w:t>1,0</w:t>
            </w:r>
          </w:p>
        </w:tc>
      </w:tr>
      <w:tr w:rsidR="003C610C" w14:paraId="140B5355" w14:textId="77777777">
        <w:trPr>
          <w:trHeight w:hRule="exact" w:val="629"/>
          <w:jc w:val="center"/>
        </w:trPr>
        <w:tc>
          <w:tcPr>
            <w:tcW w:w="1426" w:type="dxa"/>
            <w:vMerge/>
            <w:tcBorders>
              <w:left w:val="single" w:sz="4" w:space="0" w:color="auto"/>
            </w:tcBorders>
            <w:shd w:val="clear" w:color="auto" w:fill="auto"/>
          </w:tcPr>
          <w:p w14:paraId="7990ABEB" w14:textId="77777777" w:rsidR="003C610C" w:rsidRDefault="003C610C"/>
        </w:tc>
        <w:tc>
          <w:tcPr>
            <w:tcW w:w="763" w:type="dxa"/>
            <w:vMerge/>
            <w:tcBorders>
              <w:left w:val="single" w:sz="4" w:space="0" w:color="auto"/>
            </w:tcBorders>
            <w:shd w:val="clear" w:color="auto" w:fill="auto"/>
          </w:tcPr>
          <w:p w14:paraId="3E204A23" w14:textId="77777777" w:rsidR="003C610C" w:rsidRDefault="003C610C"/>
        </w:tc>
        <w:tc>
          <w:tcPr>
            <w:tcW w:w="883" w:type="dxa"/>
            <w:vMerge/>
            <w:tcBorders>
              <w:left w:val="single" w:sz="4" w:space="0" w:color="auto"/>
            </w:tcBorders>
            <w:shd w:val="clear" w:color="auto" w:fill="auto"/>
          </w:tcPr>
          <w:p w14:paraId="77C8EC9D" w14:textId="77777777" w:rsidR="003C610C" w:rsidRDefault="003C610C"/>
        </w:tc>
        <w:tc>
          <w:tcPr>
            <w:tcW w:w="864" w:type="dxa"/>
            <w:vMerge/>
            <w:tcBorders>
              <w:left w:val="single" w:sz="4" w:space="0" w:color="auto"/>
            </w:tcBorders>
            <w:shd w:val="clear" w:color="auto" w:fill="auto"/>
          </w:tcPr>
          <w:p w14:paraId="722A434F" w14:textId="77777777" w:rsidR="003C610C" w:rsidRDefault="003C610C"/>
        </w:tc>
        <w:tc>
          <w:tcPr>
            <w:tcW w:w="1661" w:type="dxa"/>
            <w:tcBorders>
              <w:top w:val="single" w:sz="4" w:space="0" w:color="auto"/>
              <w:left w:val="single" w:sz="4" w:space="0" w:color="auto"/>
            </w:tcBorders>
            <w:shd w:val="clear" w:color="auto" w:fill="auto"/>
            <w:vAlign w:val="center"/>
          </w:tcPr>
          <w:p w14:paraId="5A652CB4" w14:textId="77777777" w:rsidR="003C610C" w:rsidRDefault="00C24A72">
            <w:pPr>
              <w:pStyle w:val="a4"/>
              <w:jc w:val="both"/>
              <w:rPr>
                <w:sz w:val="18"/>
                <w:szCs w:val="18"/>
              </w:rPr>
            </w:pPr>
            <w:r>
              <w:rPr>
                <w:sz w:val="18"/>
                <w:szCs w:val="18"/>
              </w:rPr>
              <w:t>Долгомошная, травяно-болотная</w:t>
            </w:r>
          </w:p>
        </w:tc>
        <w:tc>
          <w:tcPr>
            <w:tcW w:w="1651" w:type="dxa"/>
            <w:tcBorders>
              <w:top w:val="single" w:sz="4" w:space="0" w:color="auto"/>
              <w:left w:val="single" w:sz="4" w:space="0" w:color="auto"/>
            </w:tcBorders>
            <w:shd w:val="clear" w:color="auto" w:fill="auto"/>
          </w:tcPr>
          <w:p w14:paraId="7670CABB" w14:textId="77777777" w:rsidR="003C610C" w:rsidRDefault="00C24A72">
            <w:pPr>
              <w:pStyle w:val="a4"/>
              <w:spacing w:before="80"/>
              <w:rPr>
                <w:sz w:val="18"/>
                <w:szCs w:val="18"/>
              </w:rPr>
            </w:pPr>
            <w:r>
              <w:rPr>
                <w:sz w:val="18"/>
                <w:szCs w:val="18"/>
              </w:rPr>
              <w:t>7</w:t>
            </w:r>
          </w:p>
        </w:tc>
        <w:tc>
          <w:tcPr>
            <w:tcW w:w="1051" w:type="dxa"/>
            <w:tcBorders>
              <w:top w:val="single" w:sz="4" w:space="0" w:color="auto"/>
              <w:left w:val="single" w:sz="4" w:space="0" w:color="auto"/>
            </w:tcBorders>
            <w:shd w:val="clear" w:color="auto" w:fill="auto"/>
          </w:tcPr>
          <w:p w14:paraId="601E63DD" w14:textId="77777777" w:rsidR="003C610C" w:rsidRDefault="00C24A72">
            <w:pPr>
              <w:pStyle w:val="a4"/>
              <w:spacing w:before="80"/>
              <w:rPr>
                <w:sz w:val="18"/>
                <w:szCs w:val="18"/>
              </w:rPr>
            </w:pPr>
            <w:r>
              <w:rPr>
                <w:sz w:val="18"/>
                <w:szCs w:val="18"/>
              </w:rPr>
              <w:t>2,0</w:t>
            </w:r>
          </w:p>
        </w:tc>
        <w:tc>
          <w:tcPr>
            <w:tcW w:w="907" w:type="dxa"/>
            <w:tcBorders>
              <w:top w:val="single" w:sz="4" w:space="0" w:color="auto"/>
              <w:left w:val="single" w:sz="4" w:space="0" w:color="auto"/>
              <w:right w:val="single" w:sz="4" w:space="0" w:color="auto"/>
            </w:tcBorders>
            <w:shd w:val="clear" w:color="auto" w:fill="auto"/>
          </w:tcPr>
          <w:p w14:paraId="08E9FFE9" w14:textId="77777777" w:rsidR="003C610C" w:rsidRDefault="00C24A72">
            <w:pPr>
              <w:pStyle w:val="a4"/>
              <w:spacing w:before="80"/>
              <w:rPr>
                <w:sz w:val="18"/>
                <w:szCs w:val="18"/>
              </w:rPr>
            </w:pPr>
            <w:r>
              <w:rPr>
                <w:sz w:val="18"/>
                <w:szCs w:val="18"/>
              </w:rPr>
              <w:t>0,7</w:t>
            </w:r>
          </w:p>
        </w:tc>
      </w:tr>
      <w:tr w:rsidR="003C610C" w14:paraId="3DCBF08A" w14:textId="77777777">
        <w:trPr>
          <w:trHeight w:hRule="exact" w:val="835"/>
          <w:jc w:val="center"/>
        </w:trPr>
        <w:tc>
          <w:tcPr>
            <w:tcW w:w="1426" w:type="dxa"/>
            <w:tcBorders>
              <w:top w:val="single" w:sz="4" w:space="0" w:color="auto"/>
              <w:left w:val="single" w:sz="4" w:space="0" w:color="auto"/>
            </w:tcBorders>
            <w:shd w:val="clear" w:color="auto" w:fill="auto"/>
            <w:vAlign w:val="center"/>
          </w:tcPr>
          <w:p w14:paraId="11889483" w14:textId="77777777" w:rsidR="003C610C" w:rsidRDefault="00C24A72">
            <w:pPr>
              <w:pStyle w:val="a4"/>
              <w:jc w:val="left"/>
              <w:rPr>
                <w:sz w:val="18"/>
                <w:szCs w:val="18"/>
              </w:rPr>
            </w:pPr>
            <w:r>
              <w:rPr>
                <w:sz w:val="18"/>
                <w:szCs w:val="18"/>
              </w:rPr>
              <w:t>Лиственницы Сукачева и сибирская</w:t>
            </w:r>
          </w:p>
        </w:tc>
        <w:tc>
          <w:tcPr>
            <w:tcW w:w="763" w:type="dxa"/>
            <w:tcBorders>
              <w:top w:val="single" w:sz="4" w:space="0" w:color="auto"/>
              <w:left w:val="single" w:sz="4" w:space="0" w:color="auto"/>
            </w:tcBorders>
            <w:shd w:val="clear" w:color="auto" w:fill="auto"/>
          </w:tcPr>
          <w:p w14:paraId="3FB614A5" w14:textId="77777777" w:rsidR="003C610C" w:rsidRDefault="00C24A72">
            <w:pPr>
              <w:pStyle w:val="a4"/>
              <w:spacing w:before="80"/>
              <w:rPr>
                <w:sz w:val="18"/>
                <w:szCs w:val="18"/>
              </w:rPr>
            </w:pPr>
            <w:r>
              <w:rPr>
                <w:sz w:val="18"/>
                <w:szCs w:val="18"/>
              </w:rPr>
              <w:t>2</w:t>
            </w:r>
          </w:p>
        </w:tc>
        <w:tc>
          <w:tcPr>
            <w:tcW w:w="883" w:type="dxa"/>
            <w:tcBorders>
              <w:top w:val="single" w:sz="4" w:space="0" w:color="auto"/>
              <w:left w:val="single" w:sz="4" w:space="0" w:color="auto"/>
            </w:tcBorders>
            <w:shd w:val="clear" w:color="auto" w:fill="auto"/>
          </w:tcPr>
          <w:p w14:paraId="4742DA7A" w14:textId="77777777" w:rsidR="003C610C" w:rsidRDefault="00C24A72">
            <w:pPr>
              <w:pStyle w:val="a4"/>
              <w:spacing w:before="80"/>
              <w:rPr>
                <w:sz w:val="18"/>
                <w:szCs w:val="18"/>
              </w:rPr>
            </w:pPr>
            <w:r>
              <w:rPr>
                <w:sz w:val="18"/>
                <w:szCs w:val="18"/>
              </w:rPr>
              <w:t>2,5</w:t>
            </w:r>
          </w:p>
        </w:tc>
        <w:tc>
          <w:tcPr>
            <w:tcW w:w="864" w:type="dxa"/>
            <w:tcBorders>
              <w:top w:val="single" w:sz="4" w:space="0" w:color="auto"/>
              <w:left w:val="single" w:sz="4" w:space="0" w:color="auto"/>
            </w:tcBorders>
            <w:shd w:val="clear" w:color="auto" w:fill="auto"/>
          </w:tcPr>
          <w:p w14:paraId="6AC460AC" w14:textId="77777777" w:rsidR="003C610C" w:rsidRDefault="00C24A72">
            <w:pPr>
              <w:pStyle w:val="a4"/>
              <w:spacing w:before="80"/>
              <w:rPr>
                <w:sz w:val="18"/>
                <w:szCs w:val="18"/>
              </w:rPr>
            </w:pPr>
            <w:r>
              <w:rPr>
                <w:sz w:val="18"/>
                <w:szCs w:val="18"/>
              </w:rPr>
              <w:t>15</w:t>
            </w:r>
          </w:p>
        </w:tc>
        <w:tc>
          <w:tcPr>
            <w:tcW w:w="1661" w:type="dxa"/>
            <w:tcBorders>
              <w:top w:val="single" w:sz="4" w:space="0" w:color="auto"/>
              <w:left w:val="single" w:sz="4" w:space="0" w:color="auto"/>
            </w:tcBorders>
            <w:shd w:val="clear" w:color="auto" w:fill="auto"/>
            <w:vAlign w:val="center"/>
          </w:tcPr>
          <w:p w14:paraId="0ABD84F9" w14:textId="77777777" w:rsidR="003C610C" w:rsidRDefault="00C24A72">
            <w:pPr>
              <w:pStyle w:val="a4"/>
              <w:jc w:val="both"/>
              <w:rPr>
                <w:sz w:val="18"/>
                <w:szCs w:val="18"/>
              </w:rPr>
            </w:pPr>
            <w:r>
              <w:rPr>
                <w:sz w:val="18"/>
                <w:szCs w:val="18"/>
              </w:rPr>
              <w:t>Брусничная, кис</w:t>
            </w:r>
            <w:r>
              <w:rPr>
                <w:sz w:val="18"/>
                <w:szCs w:val="18"/>
              </w:rPr>
              <w:softHyphen/>
              <w:t>личная, чернич</w:t>
            </w:r>
            <w:r>
              <w:rPr>
                <w:sz w:val="18"/>
                <w:szCs w:val="18"/>
              </w:rPr>
              <w:softHyphen/>
              <w:t>ная</w:t>
            </w:r>
          </w:p>
        </w:tc>
        <w:tc>
          <w:tcPr>
            <w:tcW w:w="1651" w:type="dxa"/>
            <w:tcBorders>
              <w:top w:val="single" w:sz="4" w:space="0" w:color="auto"/>
              <w:left w:val="single" w:sz="4" w:space="0" w:color="auto"/>
            </w:tcBorders>
            <w:shd w:val="clear" w:color="auto" w:fill="auto"/>
          </w:tcPr>
          <w:p w14:paraId="23A2F9E2" w14:textId="77777777" w:rsidR="003C610C" w:rsidRDefault="00C24A72">
            <w:pPr>
              <w:pStyle w:val="a4"/>
              <w:spacing w:before="80"/>
              <w:rPr>
                <w:sz w:val="18"/>
                <w:szCs w:val="18"/>
              </w:rPr>
            </w:pPr>
            <w:r>
              <w:rPr>
                <w:sz w:val="18"/>
                <w:szCs w:val="18"/>
              </w:rPr>
              <w:t>5</w:t>
            </w:r>
          </w:p>
        </w:tc>
        <w:tc>
          <w:tcPr>
            <w:tcW w:w="1051" w:type="dxa"/>
            <w:tcBorders>
              <w:top w:val="single" w:sz="4" w:space="0" w:color="auto"/>
              <w:left w:val="single" w:sz="4" w:space="0" w:color="auto"/>
            </w:tcBorders>
            <w:shd w:val="clear" w:color="auto" w:fill="auto"/>
          </w:tcPr>
          <w:p w14:paraId="3E591A22" w14:textId="77777777" w:rsidR="003C610C" w:rsidRDefault="00C24A72">
            <w:pPr>
              <w:pStyle w:val="a4"/>
              <w:spacing w:before="80"/>
              <w:rPr>
                <w:sz w:val="18"/>
                <w:szCs w:val="18"/>
              </w:rPr>
            </w:pPr>
            <w:r>
              <w:rPr>
                <w:sz w:val="18"/>
                <w:szCs w:val="18"/>
              </w:rPr>
              <w:t>1,7</w:t>
            </w:r>
          </w:p>
        </w:tc>
        <w:tc>
          <w:tcPr>
            <w:tcW w:w="907" w:type="dxa"/>
            <w:tcBorders>
              <w:top w:val="single" w:sz="4" w:space="0" w:color="auto"/>
              <w:left w:val="single" w:sz="4" w:space="0" w:color="auto"/>
              <w:right w:val="single" w:sz="4" w:space="0" w:color="auto"/>
            </w:tcBorders>
            <w:shd w:val="clear" w:color="auto" w:fill="auto"/>
          </w:tcPr>
          <w:p w14:paraId="7B4C6BAE" w14:textId="77777777" w:rsidR="003C610C" w:rsidRDefault="00C24A72">
            <w:pPr>
              <w:pStyle w:val="a4"/>
              <w:spacing w:before="80"/>
              <w:rPr>
                <w:sz w:val="18"/>
                <w:szCs w:val="18"/>
              </w:rPr>
            </w:pPr>
            <w:r>
              <w:rPr>
                <w:sz w:val="18"/>
                <w:szCs w:val="18"/>
              </w:rPr>
              <w:t>1,2</w:t>
            </w:r>
          </w:p>
        </w:tc>
      </w:tr>
      <w:tr w:rsidR="003C610C" w14:paraId="7DB23EA4" w14:textId="77777777">
        <w:trPr>
          <w:trHeight w:hRule="exact" w:val="835"/>
          <w:jc w:val="center"/>
        </w:trPr>
        <w:tc>
          <w:tcPr>
            <w:tcW w:w="1426" w:type="dxa"/>
            <w:vMerge w:val="restart"/>
            <w:tcBorders>
              <w:top w:val="single" w:sz="4" w:space="0" w:color="auto"/>
              <w:left w:val="single" w:sz="4" w:space="0" w:color="auto"/>
            </w:tcBorders>
            <w:shd w:val="clear" w:color="auto" w:fill="auto"/>
          </w:tcPr>
          <w:p w14:paraId="53D7C190" w14:textId="77777777" w:rsidR="003C610C" w:rsidRDefault="00C24A72">
            <w:pPr>
              <w:pStyle w:val="a4"/>
              <w:spacing w:before="80"/>
              <w:jc w:val="left"/>
              <w:rPr>
                <w:sz w:val="18"/>
                <w:szCs w:val="18"/>
              </w:rPr>
            </w:pPr>
            <w:r>
              <w:rPr>
                <w:sz w:val="18"/>
                <w:szCs w:val="18"/>
              </w:rPr>
              <w:t>Сосна кедро</w:t>
            </w:r>
            <w:r>
              <w:rPr>
                <w:sz w:val="18"/>
                <w:szCs w:val="18"/>
              </w:rPr>
              <w:softHyphen/>
              <w:t>вая сибирская</w:t>
            </w:r>
          </w:p>
        </w:tc>
        <w:tc>
          <w:tcPr>
            <w:tcW w:w="763" w:type="dxa"/>
            <w:vMerge w:val="restart"/>
            <w:tcBorders>
              <w:top w:val="single" w:sz="4" w:space="0" w:color="auto"/>
              <w:left w:val="single" w:sz="4" w:space="0" w:color="auto"/>
            </w:tcBorders>
            <w:shd w:val="clear" w:color="auto" w:fill="auto"/>
          </w:tcPr>
          <w:p w14:paraId="17298C94" w14:textId="77777777" w:rsidR="003C610C" w:rsidRDefault="00C24A72">
            <w:pPr>
              <w:pStyle w:val="a4"/>
              <w:spacing w:before="80"/>
              <w:rPr>
                <w:sz w:val="18"/>
                <w:szCs w:val="18"/>
              </w:rPr>
            </w:pPr>
            <w:r>
              <w:rPr>
                <w:sz w:val="18"/>
                <w:szCs w:val="18"/>
              </w:rPr>
              <w:t>3 - 4</w:t>
            </w:r>
          </w:p>
        </w:tc>
        <w:tc>
          <w:tcPr>
            <w:tcW w:w="883" w:type="dxa"/>
            <w:vMerge w:val="restart"/>
            <w:tcBorders>
              <w:top w:val="single" w:sz="4" w:space="0" w:color="auto"/>
              <w:left w:val="single" w:sz="4" w:space="0" w:color="auto"/>
            </w:tcBorders>
            <w:shd w:val="clear" w:color="auto" w:fill="auto"/>
          </w:tcPr>
          <w:p w14:paraId="3002C662" w14:textId="77777777" w:rsidR="003C610C" w:rsidRDefault="00C24A72">
            <w:pPr>
              <w:pStyle w:val="a4"/>
              <w:spacing w:before="80"/>
              <w:rPr>
                <w:sz w:val="18"/>
                <w:szCs w:val="18"/>
              </w:rPr>
            </w:pPr>
            <w:r>
              <w:rPr>
                <w:sz w:val="18"/>
                <w:szCs w:val="18"/>
              </w:rPr>
              <w:t>3,0</w:t>
            </w:r>
          </w:p>
        </w:tc>
        <w:tc>
          <w:tcPr>
            <w:tcW w:w="864" w:type="dxa"/>
            <w:vMerge w:val="restart"/>
            <w:tcBorders>
              <w:top w:val="single" w:sz="4" w:space="0" w:color="auto"/>
              <w:left w:val="single" w:sz="4" w:space="0" w:color="auto"/>
            </w:tcBorders>
            <w:shd w:val="clear" w:color="auto" w:fill="auto"/>
          </w:tcPr>
          <w:p w14:paraId="7581756A" w14:textId="77777777" w:rsidR="003C610C" w:rsidRDefault="00C24A72">
            <w:pPr>
              <w:pStyle w:val="a4"/>
              <w:spacing w:before="80"/>
              <w:rPr>
                <w:sz w:val="18"/>
                <w:szCs w:val="18"/>
              </w:rPr>
            </w:pPr>
            <w:r>
              <w:rPr>
                <w:sz w:val="18"/>
                <w:szCs w:val="18"/>
              </w:rPr>
              <w:t>12</w:t>
            </w:r>
          </w:p>
        </w:tc>
        <w:tc>
          <w:tcPr>
            <w:tcW w:w="1661" w:type="dxa"/>
            <w:tcBorders>
              <w:top w:val="single" w:sz="4" w:space="0" w:color="auto"/>
              <w:left w:val="single" w:sz="4" w:space="0" w:color="auto"/>
            </w:tcBorders>
            <w:shd w:val="clear" w:color="auto" w:fill="auto"/>
            <w:vAlign w:val="center"/>
          </w:tcPr>
          <w:p w14:paraId="02825F38" w14:textId="77777777" w:rsidR="003C610C" w:rsidRDefault="00C24A72">
            <w:pPr>
              <w:pStyle w:val="a4"/>
              <w:jc w:val="both"/>
              <w:rPr>
                <w:sz w:val="18"/>
                <w:szCs w:val="18"/>
              </w:rPr>
            </w:pPr>
            <w:r>
              <w:rPr>
                <w:sz w:val="18"/>
                <w:szCs w:val="18"/>
              </w:rPr>
              <w:t>Брусничная, кис</w:t>
            </w:r>
            <w:r>
              <w:rPr>
                <w:sz w:val="18"/>
                <w:szCs w:val="18"/>
              </w:rPr>
              <w:softHyphen/>
              <w:t>личная, чернич</w:t>
            </w:r>
            <w:r>
              <w:rPr>
                <w:sz w:val="18"/>
                <w:szCs w:val="18"/>
              </w:rPr>
              <w:softHyphen/>
              <w:t>ная</w:t>
            </w:r>
          </w:p>
        </w:tc>
        <w:tc>
          <w:tcPr>
            <w:tcW w:w="1651" w:type="dxa"/>
            <w:tcBorders>
              <w:top w:val="single" w:sz="4" w:space="0" w:color="auto"/>
              <w:left w:val="single" w:sz="4" w:space="0" w:color="auto"/>
            </w:tcBorders>
            <w:shd w:val="clear" w:color="auto" w:fill="auto"/>
          </w:tcPr>
          <w:p w14:paraId="5E8B969F" w14:textId="77777777" w:rsidR="003C610C" w:rsidRDefault="00C24A72">
            <w:pPr>
              <w:pStyle w:val="a4"/>
              <w:spacing w:before="80"/>
              <w:rPr>
                <w:sz w:val="18"/>
                <w:szCs w:val="18"/>
              </w:rPr>
            </w:pPr>
            <w:r>
              <w:rPr>
                <w:sz w:val="18"/>
                <w:szCs w:val="18"/>
              </w:rPr>
              <w:t>9</w:t>
            </w:r>
          </w:p>
        </w:tc>
        <w:tc>
          <w:tcPr>
            <w:tcW w:w="1051" w:type="dxa"/>
            <w:tcBorders>
              <w:top w:val="single" w:sz="4" w:space="0" w:color="auto"/>
              <w:left w:val="single" w:sz="4" w:space="0" w:color="auto"/>
            </w:tcBorders>
            <w:shd w:val="clear" w:color="auto" w:fill="auto"/>
          </w:tcPr>
          <w:p w14:paraId="2C1E4335" w14:textId="77777777" w:rsidR="003C610C" w:rsidRDefault="00C24A72">
            <w:pPr>
              <w:pStyle w:val="a4"/>
              <w:spacing w:before="80"/>
              <w:rPr>
                <w:sz w:val="18"/>
                <w:szCs w:val="18"/>
              </w:rPr>
            </w:pPr>
            <w:r>
              <w:rPr>
                <w:sz w:val="18"/>
                <w:szCs w:val="18"/>
              </w:rPr>
              <w:t>1,6</w:t>
            </w:r>
          </w:p>
        </w:tc>
        <w:tc>
          <w:tcPr>
            <w:tcW w:w="907" w:type="dxa"/>
            <w:tcBorders>
              <w:top w:val="single" w:sz="4" w:space="0" w:color="auto"/>
              <w:left w:val="single" w:sz="4" w:space="0" w:color="auto"/>
              <w:right w:val="single" w:sz="4" w:space="0" w:color="auto"/>
            </w:tcBorders>
            <w:shd w:val="clear" w:color="auto" w:fill="auto"/>
          </w:tcPr>
          <w:p w14:paraId="200512E2" w14:textId="77777777" w:rsidR="003C610C" w:rsidRDefault="00C24A72">
            <w:pPr>
              <w:pStyle w:val="a4"/>
              <w:spacing w:before="80"/>
              <w:rPr>
                <w:sz w:val="18"/>
                <w:szCs w:val="18"/>
              </w:rPr>
            </w:pPr>
            <w:r>
              <w:rPr>
                <w:sz w:val="18"/>
                <w:szCs w:val="18"/>
              </w:rPr>
              <w:t>0,8</w:t>
            </w:r>
          </w:p>
        </w:tc>
      </w:tr>
      <w:tr w:rsidR="003C610C" w14:paraId="44C89405" w14:textId="77777777">
        <w:trPr>
          <w:trHeight w:hRule="exact" w:val="624"/>
          <w:jc w:val="center"/>
        </w:trPr>
        <w:tc>
          <w:tcPr>
            <w:tcW w:w="1426" w:type="dxa"/>
            <w:vMerge/>
            <w:tcBorders>
              <w:left w:val="single" w:sz="4" w:space="0" w:color="auto"/>
            </w:tcBorders>
            <w:shd w:val="clear" w:color="auto" w:fill="auto"/>
          </w:tcPr>
          <w:p w14:paraId="3A1A11EA" w14:textId="77777777" w:rsidR="003C610C" w:rsidRDefault="003C610C"/>
        </w:tc>
        <w:tc>
          <w:tcPr>
            <w:tcW w:w="763" w:type="dxa"/>
            <w:vMerge/>
            <w:tcBorders>
              <w:left w:val="single" w:sz="4" w:space="0" w:color="auto"/>
            </w:tcBorders>
            <w:shd w:val="clear" w:color="auto" w:fill="auto"/>
          </w:tcPr>
          <w:p w14:paraId="152E0D0F" w14:textId="77777777" w:rsidR="003C610C" w:rsidRDefault="003C610C"/>
        </w:tc>
        <w:tc>
          <w:tcPr>
            <w:tcW w:w="883" w:type="dxa"/>
            <w:vMerge/>
            <w:tcBorders>
              <w:left w:val="single" w:sz="4" w:space="0" w:color="auto"/>
            </w:tcBorders>
            <w:shd w:val="clear" w:color="auto" w:fill="auto"/>
          </w:tcPr>
          <w:p w14:paraId="22B7C421" w14:textId="77777777" w:rsidR="003C610C" w:rsidRDefault="003C610C"/>
        </w:tc>
        <w:tc>
          <w:tcPr>
            <w:tcW w:w="864" w:type="dxa"/>
            <w:vMerge/>
            <w:tcBorders>
              <w:left w:val="single" w:sz="4" w:space="0" w:color="auto"/>
            </w:tcBorders>
            <w:shd w:val="clear" w:color="auto" w:fill="auto"/>
          </w:tcPr>
          <w:p w14:paraId="7EEBEAFE" w14:textId="77777777" w:rsidR="003C610C" w:rsidRDefault="003C610C"/>
        </w:tc>
        <w:tc>
          <w:tcPr>
            <w:tcW w:w="1661" w:type="dxa"/>
            <w:tcBorders>
              <w:top w:val="single" w:sz="4" w:space="0" w:color="auto"/>
              <w:left w:val="single" w:sz="4" w:space="0" w:color="auto"/>
            </w:tcBorders>
            <w:shd w:val="clear" w:color="auto" w:fill="auto"/>
            <w:vAlign w:val="center"/>
          </w:tcPr>
          <w:p w14:paraId="3BA31DA4" w14:textId="77777777" w:rsidR="003C610C" w:rsidRDefault="00C24A72">
            <w:pPr>
              <w:pStyle w:val="a4"/>
              <w:jc w:val="both"/>
              <w:rPr>
                <w:sz w:val="18"/>
                <w:szCs w:val="18"/>
              </w:rPr>
            </w:pPr>
            <w:r>
              <w:rPr>
                <w:sz w:val="18"/>
                <w:szCs w:val="18"/>
              </w:rPr>
              <w:t>Сложная, слож</w:t>
            </w:r>
            <w:r>
              <w:rPr>
                <w:sz w:val="18"/>
                <w:szCs w:val="18"/>
              </w:rPr>
              <w:softHyphen/>
              <w:t>ная мелкотравная</w:t>
            </w:r>
          </w:p>
        </w:tc>
        <w:tc>
          <w:tcPr>
            <w:tcW w:w="1651" w:type="dxa"/>
            <w:tcBorders>
              <w:top w:val="single" w:sz="4" w:space="0" w:color="auto"/>
              <w:left w:val="single" w:sz="4" w:space="0" w:color="auto"/>
            </w:tcBorders>
            <w:shd w:val="clear" w:color="auto" w:fill="auto"/>
          </w:tcPr>
          <w:p w14:paraId="7BB4F0B8" w14:textId="77777777" w:rsidR="003C610C" w:rsidRDefault="00C24A72">
            <w:pPr>
              <w:pStyle w:val="a4"/>
              <w:spacing w:before="80"/>
              <w:rPr>
                <w:sz w:val="18"/>
                <w:szCs w:val="18"/>
              </w:rPr>
            </w:pPr>
            <w:r>
              <w:rPr>
                <w:sz w:val="18"/>
                <w:szCs w:val="18"/>
              </w:rPr>
              <w:t>5</w:t>
            </w:r>
          </w:p>
        </w:tc>
        <w:tc>
          <w:tcPr>
            <w:tcW w:w="1051" w:type="dxa"/>
            <w:tcBorders>
              <w:top w:val="single" w:sz="4" w:space="0" w:color="auto"/>
              <w:left w:val="single" w:sz="4" w:space="0" w:color="auto"/>
            </w:tcBorders>
            <w:shd w:val="clear" w:color="auto" w:fill="auto"/>
          </w:tcPr>
          <w:p w14:paraId="6783C25F" w14:textId="77777777" w:rsidR="003C610C" w:rsidRDefault="00C24A72">
            <w:pPr>
              <w:pStyle w:val="a4"/>
              <w:spacing w:before="80"/>
              <w:rPr>
                <w:sz w:val="18"/>
                <w:szCs w:val="18"/>
              </w:rPr>
            </w:pPr>
            <w:r>
              <w:rPr>
                <w:sz w:val="18"/>
                <w:szCs w:val="18"/>
              </w:rPr>
              <w:t>1,5</w:t>
            </w:r>
          </w:p>
        </w:tc>
        <w:tc>
          <w:tcPr>
            <w:tcW w:w="907" w:type="dxa"/>
            <w:tcBorders>
              <w:top w:val="single" w:sz="4" w:space="0" w:color="auto"/>
              <w:left w:val="single" w:sz="4" w:space="0" w:color="auto"/>
              <w:right w:val="single" w:sz="4" w:space="0" w:color="auto"/>
            </w:tcBorders>
            <w:shd w:val="clear" w:color="auto" w:fill="auto"/>
          </w:tcPr>
          <w:p w14:paraId="44C49658" w14:textId="77777777" w:rsidR="003C610C" w:rsidRDefault="00C24A72">
            <w:pPr>
              <w:pStyle w:val="a4"/>
              <w:spacing w:before="80"/>
              <w:rPr>
                <w:sz w:val="18"/>
                <w:szCs w:val="18"/>
              </w:rPr>
            </w:pPr>
            <w:r>
              <w:rPr>
                <w:sz w:val="18"/>
                <w:szCs w:val="18"/>
              </w:rPr>
              <w:t>1,5</w:t>
            </w:r>
          </w:p>
        </w:tc>
      </w:tr>
      <w:tr w:rsidR="003C610C" w14:paraId="40C2A18E" w14:textId="77777777">
        <w:trPr>
          <w:trHeight w:hRule="exact" w:val="634"/>
          <w:jc w:val="center"/>
        </w:trPr>
        <w:tc>
          <w:tcPr>
            <w:tcW w:w="1426" w:type="dxa"/>
            <w:vMerge/>
            <w:tcBorders>
              <w:left w:val="single" w:sz="4" w:space="0" w:color="auto"/>
            </w:tcBorders>
            <w:shd w:val="clear" w:color="auto" w:fill="auto"/>
          </w:tcPr>
          <w:p w14:paraId="5DE36CCA" w14:textId="77777777" w:rsidR="003C610C" w:rsidRDefault="003C610C"/>
        </w:tc>
        <w:tc>
          <w:tcPr>
            <w:tcW w:w="763" w:type="dxa"/>
            <w:vMerge/>
            <w:tcBorders>
              <w:left w:val="single" w:sz="4" w:space="0" w:color="auto"/>
            </w:tcBorders>
            <w:shd w:val="clear" w:color="auto" w:fill="auto"/>
          </w:tcPr>
          <w:p w14:paraId="78D16D93" w14:textId="77777777" w:rsidR="003C610C" w:rsidRDefault="003C610C"/>
        </w:tc>
        <w:tc>
          <w:tcPr>
            <w:tcW w:w="883" w:type="dxa"/>
            <w:vMerge/>
            <w:tcBorders>
              <w:left w:val="single" w:sz="4" w:space="0" w:color="auto"/>
            </w:tcBorders>
            <w:shd w:val="clear" w:color="auto" w:fill="auto"/>
          </w:tcPr>
          <w:p w14:paraId="1565ABB2" w14:textId="77777777" w:rsidR="003C610C" w:rsidRDefault="003C610C"/>
        </w:tc>
        <w:tc>
          <w:tcPr>
            <w:tcW w:w="864" w:type="dxa"/>
            <w:vMerge/>
            <w:tcBorders>
              <w:left w:val="single" w:sz="4" w:space="0" w:color="auto"/>
            </w:tcBorders>
            <w:shd w:val="clear" w:color="auto" w:fill="auto"/>
          </w:tcPr>
          <w:p w14:paraId="787898E9" w14:textId="77777777" w:rsidR="003C610C" w:rsidRDefault="003C610C"/>
        </w:tc>
        <w:tc>
          <w:tcPr>
            <w:tcW w:w="1661" w:type="dxa"/>
            <w:tcBorders>
              <w:top w:val="single" w:sz="4" w:space="0" w:color="auto"/>
              <w:left w:val="single" w:sz="4" w:space="0" w:color="auto"/>
            </w:tcBorders>
            <w:shd w:val="clear" w:color="auto" w:fill="auto"/>
            <w:vAlign w:val="center"/>
          </w:tcPr>
          <w:p w14:paraId="458F2D43" w14:textId="77777777" w:rsidR="003C610C" w:rsidRDefault="00C24A72">
            <w:pPr>
              <w:pStyle w:val="a4"/>
              <w:jc w:val="both"/>
              <w:rPr>
                <w:sz w:val="18"/>
                <w:szCs w:val="18"/>
              </w:rPr>
            </w:pPr>
            <w:r>
              <w:rPr>
                <w:sz w:val="18"/>
                <w:szCs w:val="18"/>
              </w:rPr>
              <w:t>Долгомошная, травяная</w:t>
            </w:r>
          </w:p>
        </w:tc>
        <w:tc>
          <w:tcPr>
            <w:tcW w:w="1651" w:type="dxa"/>
            <w:tcBorders>
              <w:top w:val="single" w:sz="4" w:space="0" w:color="auto"/>
              <w:left w:val="single" w:sz="4" w:space="0" w:color="auto"/>
            </w:tcBorders>
            <w:shd w:val="clear" w:color="auto" w:fill="auto"/>
          </w:tcPr>
          <w:p w14:paraId="20C83EAE" w14:textId="77777777" w:rsidR="003C610C" w:rsidRDefault="00C24A72">
            <w:pPr>
              <w:pStyle w:val="a4"/>
              <w:spacing w:before="100"/>
              <w:rPr>
                <w:sz w:val="18"/>
                <w:szCs w:val="18"/>
              </w:rPr>
            </w:pPr>
            <w:r>
              <w:rPr>
                <w:sz w:val="18"/>
                <w:szCs w:val="18"/>
              </w:rPr>
              <w:t>9</w:t>
            </w:r>
          </w:p>
        </w:tc>
        <w:tc>
          <w:tcPr>
            <w:tcW w:w="1051" w:type="dxa"/>
            <w:tcBorders>
              <w:top w:val="single" w:sz="4" w:space="0" w:color="auto"/>
              <w:left w:val="single" w:sz="4" w:space="0" w:color="auto"/>
            </w:tcBorders>
            <w:shd w:val="clear" w:color="auto" w:fill="auto"/>
          </w:tcPr>
          <w:p w14:paraId="3D195CCC" w14:textId="77777777" w:rsidR="003C610C" w:rsidRDefault="00C24A72">
            <w:pPr>
              <w:pStyle w:val="a4"/>
              <w:spacing w:before="100"/>
              <w:rPr>
                <w:sz w:val="18"/>
                <w:szCs w:val="18"/>
              </w:rPr>
            </w:pPr>
            <w:r>
              <w:rPr>
                <w:sz w:val="18"/>
                <w:szCs w:val="18"/>
              </w:rPr>
              <w:t>1,6</w:t>
            </w:r>
          </w:p>
        </w:tc>
        <w:tc>
          <w:tcPr>
            <w:tcW w:w="907" w:type="dxa"/>
            <w:tcBorders>
              <w:top w:val="single" w:sz="4" w:space="0" w:color="auto"/>
              <w:left w:val="single" w:sz="4" w:space="0" w:color="auto"/>
              <w:right w:val="single" w:sz="4" w:space="0" w:color="auto"/>
            </w:tcBorders>
            <w:shd w:val="clear" w:color="auto" w:fill="auto"/>
          </w:tcPr>
          <w:p w14:paraId="1109D1CF" w14:textId="77777777" w:rsidR="003C610C" w:rsidRDefault="00C24A72">
            <w:pPr>
              <w:pStyle w:val="a4"/>
              <w:spacing w:before="100"/>
              <w:rPr>
                <w:sz w:val="18"/>
                <w:szCs w:val="18"/>
              </w:rPr>
            </w:pPr>
            <w:r>
              <w:rPr>
                <w:sz w:val="18"/>
                <w:szCs w:val="18"/>
              </w:rPr>
              <w:t>0,7</w:t>
            </w:r>
          </w:p>
        </w:tc>
      </w:tr>
      <w:tr w:rsidR="003C610C" w14:paraId="107E0401" w14:textId="77777777">
        <w:trPr>
          <w:trHeight w:hRule="exact" w:val="624"/>
          <w:jc w:val="center"/>
        </w:trPr>
        <w:tc>
          <w:tcPr>
            <w:tcW w:w="1426" w:type="dxa"/>
            <w:vMerge w:val="restart"/>
            <w:tcBorders>
              <w:top w:val="single" w:sz="4" w:space="0" w:color="auto"/>
              <w:left w:val="single" w:sz="4" w:space="0" w:color="auto"/>
            </w:tcBorders>
            <w:shd w:val="clear" w:color="auto" w:fill="auto"/>
          </w:tcPr>
          <w:p w14:paraId="05BC96A3" w14:textId="77777777" w:rsidR="003C610C" w:rsidRDefault="00C24A72">
            <w:pPr>
              <w:pStyle w:val="a4"/>
              <w:spacing w:before="80"/>
              <w:jc w:val="left"/>
              <w:rPr>
                <w:sz w:val="18"/>
                <w:szCs w:val="18"/>
              </w:rPr>
            </w:pPr>
            <w:r>
              <w:rPr>
                <w:sz w:val="18"/>
                <w:szCs w:val="18"/>
              </w:rPr>
              <w:t>Сосна обыкно</w:t>
            </w:r>
            <w:r>
              <w:rPr>
                <w:sz w:val="18"/>
                <w:szCs w:val="18"/>
              </w:rPr>
              <w:softHyphen/>
              <w:t>венная</w:t>
            </w:r>
          </w:p>
        </w:tc>
        <w:tc>
          <w:tcPr>
            <w:tcW w:w="763" w:type="dxa"/>
            <w:vMerge w:val="restart"/>
            <w:tcBorders>
              <w:top w:val="single" w:sz="4" w:space="0" w:color="auto"/>
              <w:left w:val="single" w:sz="4" w:space="0" w:color="auto"/>
            </w:tcBorders>
            <w:shd w:val="clear" w:color="auto" w:fill="auto"/>
          </w:tcPr>
          <w:p w14:paraId="2EEB9AB9" w14:textId="77777777" w:rsidR="003C610C" w:rsidRDefault="00C24A72">
            <w:pPr>
              <w:pStyle w:val="a4"/>
              <w:spacing w:before="80"/>
              <w:rPr>
                <w:sz w:val="18"/>
                <w:szCs w:val="18"/>
              </w:rPr>
            </w:pPr>
            <w:r>
              <w:rPr>
                <w:sz w:val="18"/>
                <w:szCs w:val="18"/>
              </w:rPr>
              <w:t>2</w:t>
            </w:r>
          </w:p>
        </w:tc>
        <w:tc>
          <w:tcPr>
            <w:tcW w:w="883" w:type="dxa"/>
            <w:vMerge w:val="restart"/>
            <w:tcBorders>
              <w:top w:val="single" w:sz="4" w:space="0" w:color="auto"/>
              <w:left w:val="single" w:sz="4" w:space="0" w:color="auto"/>
            </w:tcBorders>
            <w:shd w:val="clear" w:color="auto" w:fill="auto"/>
          </w:tcPr>
          <w:p w14:paraId="1F9B64D4" w14:textId="77777777" w:rsidR="003C610C" w:rsidRDefault="00C24A72">
            <w:pPr>
              <w:pStyle w:val="a4"/>
              <w:spacing w:before="80"/>
              <w:rPr>
                <w:sz w:val="18"/>
                <w:szCs w:val="18"/>
              </w:rPr>
            </w:pPr>
            <w:r>
              <w:rPr>
                <w:sz w:val="18"/>
                <w:szCs w:val="18"/>
              </w:rPr>
              <w:t>2,0</w:t>
            </w:r>
          </w:p>
        </w:tc>
        <w:tc>
          <w:tcPr>
            <w:tcW w:w="864" w:type="dxa"/>
            <w:vMerge w:val="restart"/>
            <w:tcBorders>
              <w:top w:val="single" w:sz="4" w:space="0" w:color="auto"/>
              <w:left w:val="single" w:sz="4" w:space="0" w:color="auto"/>
            </w:tcBorders>
            <w:shd w:val="clear" w:color="auto" w:fill="auto"/>
          </w:tcPr>
          <w:p w14:paraId="2777E6A5" w14:textId="77777777" w:rsidR="003C610C" w:rsidRDefault="00C24A72">
            <w:pPr>
              <w:pStyle w:val="a4"/>
              <w:spacing w:before="80"/>
              <w:rPr>
                <w:sz w:val="18"/>
                <w:szCs w:val="18"/>
              </w:rPr>
            </w:pPr>
            <w:r>
              <w:rPr>
                <w:sz w:val="18"/>
                <w:szCs w:val="18"/>
              </w:rPr>
              <w:t>12</w:t>
            </w:r>
          </w:p>
        </w:tc>
        <w:tc>
          <w:tcPr>
            <w:tcW w:w="1661" w:type="dxa"/>
            <w:tcBorders>
              <w:top w:val="single" w:sz="4" w:space="0" w:color="auto"/>
              <w:left w:val="single" w:sz="4" w:space="0" w:color="auto"/>
            </w:tcBorders>
            <w:shd w:val="clear" w:color="auto" w:fill="auto"/>
            <w:vAlign w:val="center"/>
          </w:tcPr>
          <w:p w14:paraId="3DD80250" w14:textId="77777777" w:rsidR="003C610C" w:rsidRDefault="00C24A72">
            <w:pPr>
              <w:pStyle w:val="a4"/>
              <w:jc w:val="both"/>
              <w:rPr>
                <w:sz w:val="18"/>
                <w:szCs w:val="18"/>
              </w:rPr>
            </w:pPr>
            <w:r>
              <w:rPr>
                <w:sz w:val="18"/>
                <w:szCs w:val="18"/>
              </w:rPr>
              <w:t>Лишайниковая, вересковая</w:t>
            </w:r>
          </w:p>
        </w:tc>
        <w:tc>
          <w:tcPr>
            <w:tcW w:w="1651" w:type="dxa"/>
            <w:tcBorders>
              <w:top w:val="single" w:sz="4" w:space="0" w:color="auto"/>
              <w:left w:val="single" w:sz="4" w:space="0" w:color="auto"/>
            </w:tcBorders>
            <w:shd w:val="clear" w:color="auto" w:fill="auto"/>
          </w:tcPr>
          <w:p w14:paraId="22DD7DA6" w14:textId="77777777" w:rsidR="003C610C" w:rsidRDefault="00C24A72">
            <w:pPr>
              <w:pStyle w:val="a4"/>
              <w:spacing w:before="80"/>
              <w:rPr>
                <w:sz w:val="18"/>
                <w:szCs w:val="18"/>
              </w:rPr>
            </w:pPr>
            <w:r>
              <w:rPr>
                <w:sz w:val="18"/>
                <w:szCs w:val="18"/>
              </w:rPr>
              <w:t>7</w:t>
            </w:r>
          </w:p>
        </w:tc>
        <w:tc>
          <w:tcPr>
            <w:tcW w:w="1051" w:type="dxa"/>
            <w:tcBorders>
              <w:top w:val="single" w:sz="4" w:space="0" w:color="auto"/>
              <w:left w:val="single" w:sz="4" w:space="0" w:color="auto"/>
            </w:tcBorders>
            <w:shd w:val="clear" w:color="auto" w:fill="auto"/>
          </w:tcPr>
          <w:p w14:paraId="262A00D4" w14:textId="77777777" w:rsidR="003C610C" w:rsidRDefault="00C24A72">
            <w:pPr>
              <w:pStyle w:val="a4"/>
              <w:spacing w:before="80"/>
              <w:rPr>
                <w:sz w:val="18"/>
                <w:szCs w:val="18"/>
              </w:rPr>
            </w:pPr>
            <w:r>
              <w:rPr>
                <w:sz w:val="18"/>
                <w:szCs w:val="18"/>
              </w:rPr>
              <w:t>2,5</w:t>
            </w:r>
          </w:p>
        </w:tc>
        <w:tc>
          <w:tcPr>
            <w:tcW w:w="907" w:type="dxa"/>
            <w:tcBorders>
              <w:top w:val="single" w:sz="4" w:space="0" w:color="auto"/>
              <w:left w:val="single" w:sz="4" w:space="0" w:color="auto"/>
              <w:right w:val="single" w:sz="4" w:space="0" w:color="auto"/>
            </w:tcBorders>
            <w:shd w:val="clear" w:color="auto" w:fill="auto"/>
          </w:tcPr>
          <w:p w14:paraId="346E8F58" w14:textId="77777777" w:rsidR="003C610C" w:rsidRDefault="00C24A72">
            <w:pPr>
              <w:pStyle w:val="a4"/>
              <w:spacing w:before="80"/>
              <w:rPr>
                <w:sz w:val="18"/>
                <w:szCs w:val="18"/>
              </w:rPr>
            </w:pPr>
            <w:r>
              <w:rPr>
                <w:sz w:val="18"/>
                <w:szCs w:val="18"/>
              </w:rPr>
              <w:t>0,8</w:t>
            </w:r>
          </w:p>
        </w:tc>
      </w:tr>
      <w:tr w:rsidR="003C610C" w14:paraId="0B4F5B65" w14:textId="77777777">
        <w:trPr>
          <w:trHeight w:hRule="exact" w:val="835"/>
          <w:jc w:val="center"/>
        </w:trPr>
        <w:tc>
          <w:tcPr>
            <w:tcW w:w="1426" w:type="dxa"/>
            <w:vMerge/>
            <w:tcBorders>
              <w:left w:val="single" w:sz="4" w:space="0" w:color="auto"/>
            </w:tcBorders>
            <w:shd w:val="clear" w:color="auto" w:fill="auto"/>
          </w:tcPr>
          <w:p w14:paraId="4D6C5675" w14:textId="77777777" w:rsidR="003C610C" w:rsidRDefault="003C610C"/>
        </w:tc>
        <w:tc>
          <w:tcPr>
            <w:tcW w:w="763" w:type="dxa"/>
            <w:vMerge/>
            <w:tcBorders>
              <w:left w:val="single" w:sz="4" w:space="0" w:color="auto"/>
            </w:tcBorders>
            <w:shd w:val="clear" w:color="auto" w:fill="auto"/>
          </w:tcPr>
          <w:p w14:paraId="503D93E7" w14:textId="77777777" w:rsidR="003C610C" w:rsidRDefault="003C610C"/>
        </w:tc>
        <w:tc>
          <w:tcPr>
            <w:tcW w:w="883" w:type="dxa"/>
            <w:vMerge/>
            <w:tcBorders>
              <w:left w:val="single" w:sz="4" w:space="0" w:color="auto"/>
            </w:tcBorders>
            <w:shd w:val="clear" w:color="auto" w:fill="auto"/>
          </w:tcPr>
          <w:p w14:paraId="655FF71B" w14:textId="77777777" w:rsidR="003C610C" w:rsidRDefault="003C610C"/>
        </w:tc>
        <w:tc>
          <w:tcPr>
            <w:tcW w:w="864" w:type="dxa"/>
            <w:vMerge/>
            <w:tcBorders>
              <w:left w:val="single" w:sz="4" w:space="0" w:color="auto"/>
            </w:tcBorders>
            <w:shd w:val="clear" w:color="auto" w:fill="auto"/>
          </w:tcPr>
          <w:p w14:paraId="2D97C01E" w14:textId="77777777" w:rsidR="003C610C" w:rsidRDefault="003C610C"/>
        </w:tc>
        <w:tc>
          <w:tcPr>
            <w:tcW w:w="1661" w:type="dxa"/>
            <w:tcBorders>
              <w:top w:val="single" w:sz="4" w:space="0" w:color="auto"/>
              <w:left w:val="single" w:sz="4" w:space="0" w:color="auto"/>
            </w:tcBorders>
            <w:shd w:val="clear" w:color="auto" w:fill="auto"/>
            <w:vAlign w:val="center"/>
          </w:tcPr>
          <w:p w14:paraId="31B21BA9" w14:textId="77777777" w:rsidR="003C610C" w:rsidRDefault="00C24A72">
            <w:pPr>
              <w:pStyle w:val="a4"/>
              <w:jc w:val="both"/>
              <w:rPr>
                <w:sz w:val="18"/>
                <w:szCs w:val="18"/>
              </w:rPr>
            </w:pPr>
            <w:r>
              <w:rPr>
                <w:sz w:val="18"/>
                <w:szCs w:val="18"/>
              </w:rPr>
              <w:t>Брусничная, кис</w:t>
            </w:r>
            <w:r>
              <w:rPr>
                <w:sz w:val="18"/>
                <w:szCs w:val="18"/>
              </w:rPr>
              <w:softHyphen/>
              <w:t>личная, чернич</w:t>
            </w:r>
            <w:r>
              <w:rPr>
                <w:sz w:val="18"/>
                <w:szCs w:val="18"/>
              </w:rPr>
              <w:softHyphen/>
              <w:t>ная</w:t>
            </w:r>
          </w:p>
        </w:tc>
        <w:tc>
          <w:tcPr>
            <w:tcW w:w="1651" w:type="dxa"/>
            <w:tcBorders>
              <w:top w:val="single" w:sz="4" w:space="0" w:color="auto"/>
              <w:left w:val="single" w:sz="4" w:space="0" w:color="auto"/>
            </w:tcBorders>
            <w:shd w:val="clear" w:color="auto" w:fill="auto"/>
          </w:tcPr>
          <w:p w14:paraId="18DBF74A" w14:textId="77777777" w:rsidR="003C610C" w:rsidRDefault="00C24A72">
            <w:pPr>
              <w:pStyle w:val="a4"/>
              <w:spacing w:before="80"/>
              <w:rPr>
                <w:sz w:val="18"/>
                <w:szCs w:val="18"/>
              </w:rPr>
            </w:pPr>
            <w:r>
              <w:rPr>
                <w:sz w:val="18"/>
                <w:szCs w:val="18"/>
              </w:rPr>
              <w:t>7</w:t>
            </w:r>
          </w:p>
        </w:tc>
        <w:tc>
          <w:tcPr>
            <w:tcW w:w="1051" w:type="dxa"/>
            <w:tcBorders>
              <w:top w:val="single" w:sz="4" w:space="0" w:color="auto"/>
              <w:left w:val="single" w:sz="4" w:space="0" w:color="auto"/>
            </w:tcBorders>
            <w:shd w:val="clear" w:color="auto" w:fill="auto"/>
          </w:tcPr>
          <w:p w14:paraId="49AAA401" w14:textId="77777777" w:rsidR="003C610C" w:rsidRDefault="00C24A72">
            <w:pPr>
              <w:pStyle w:val="a4"/>
              <w:spacing w:before="80"/>
              <w:rPr>
                <w:sz w:val="18"/>
                <w:szCs w:val="18"/>
              </w:rPr>
            </w:pPr>
            <w:r>
              <w:rPr>
                <w:sz w:val="18"/>
                <w:szCs w:val="18"/>
              </w:rPr>
              <w:t>2,0</w:t>
            </w:r>
          </w:p>
        </w:tc>
        <w:tc>
          <w:tcPr>
            <w:tcW w:w="907" w:type="dxa"/>
            <w:tcBorders>
              <w:top w:val="single" w:sz="4" w:space="0" w:color="auto"/>
              <w:left w:val="single" w:sz="4" w:space="0" w:color="auto"/>
              <w:right w:val="single" w:sz="4" w:space="0" w:color="auto"/>
            </w:tcBorders>
            <w:shd w:val="clear" w:color="auto" w:fill="auto"/>
          </w:tcPr>
          <w:p w14:paraId="32629733" w14:textId="77777777" w:rsidR="003C610C" w:rsidRDefault="00C24A72">
            <w:pPr>
              <w:pStyle w:val="a4"/>
              <w:spacing w:before="80"/>
              <w:rPr>
                <w:sz w:val="18"/>
                <w:szCs w:val="18"/>
              </w:rPr>
            </w:pPr>
            <w:r>
              <w:rPr>
                <w:sz w:val="18"/>
                <w:szCs w:val="18"/>
              </w:rPr>
              <w:t>1,2</w:t>
            </w:r>
          </w:p>
        </w:tc>
      </w:tr>
      <w:tr w:rsidR="003C610C" w14:paraId="33AF528F" w14:textId="77777777">
        <w:trPr>
          <w:trHeight w:hRule="exact" w:val="629"/>
          <w:jc w:val="center"/>
        </w:trPr>
        <w:tc>
          <w:tcPr>
            <w:tcW w:w="1426" w:type="dxa"/>
            <w:vMerge/>
            <w:tcBorders>
              <w:left w:val="single" w:sz="4" w:space="0" w:color="auto"/>
            </w:tcBorders>
            <w:shd w:val="clear" w:color="auto" w:fill="auto"/>
          </w:tcPr>
          <w:p w14:paraId="7E71D953" w14:textId="77777777" w:rsidR="003C610C" w:rsidRDefault="003C610C"/>
        </w:tc>
        <w:tc>
          <w:tcPr>
            <w:tcW w:w="763" w:type="dxa"/>
            <w:vMerge/>
            <w:tcBorders>
              <w:left w:val="single" w:sz="4" w:space="0" w:color="auto"/>
            </w:tcBorders>
            <w:shd w:val="clear" w:color="auto" w:fill="auto"/>
          </w:tcPr>
          <w:p w14:paraId="70AB48B9" w14:textId="77777777" w:rsidR="003C610C" w:rsidRDefault="003C610C"/>
        </w:tc>
        <w:tc>
          <w:tcPr>
            <w:tcW w:w="883" w:type="dxa"/>
            <w:vMerge/>
            <w:tcBorders>
              <w:left w:val="single" w:sz="4" w:space="0" w:color="auto"/>
            </w:tcBorders>
            <w:shd w:val="clear" w:color="auto" w:fill="auto"/>
          </w:tcPr>
          <w:p w14:paraId="7611DFE8" w14:textId="77777777" w:rsidR="003C610C" w:rsidRDefault="003C610C"/>
        </w:tc>
        <w:tc>
          <w:tcPr>
            <w:tcW w:w="864" w:type="dxa"/>
            <w:vMerge/>
            <w:tcBorders>
              <w:left w:val="single" w:sz="4" w:space="0" w:color="auto"/>
            </w:tcBorders>
            <w:shd w:val="clear" w:color="auto" w:fill="auto"/>
          </w:tcPr>
          <w:p w14:paraId="26C7CD7B" w14:textId="77777777" w:rsidR="003C610C" w:rsidRDefault="003C610C"/>
        </w:tc>
        <w:tc>
          <w:tcPr>
            <w:tcW w:w="1661" w:type="dxa"/>
            <w:tcBorders>
              <w:top w:val="single" w:sz="4" w:space="0" w:color="auto"/>
              <w:left w:val="single" w:sz="4" w:space="0" w:color="auto"/>
            </w:tcBorders>
            <w:shd w:val="clear" w:color="auto" w:fill="auto"/>
            <w:vAlign w:val="center"/>
          </w:tcPr>
          <w:p w14:paraId="5A22A772" w14:textId="77777777" w:rsidR="003C610C" w:rsidRDefault="00C24A72">
            <w:pPr>
              <w:pStyle w:val="a4"/>
              <w:jc w:val="both"/>
              <w:rPr>
                <w:sz w:val="18"/>
                <w:szCs w:val="18"/>
              </w:rPr>
            </w:pPr>
            <w:r>
              <w:rPr>
                <w:sz w:val="18"/>
                <w:szCs w:val="18"/>
              </w:rPr>
              <w:t>Долгомошная и сфагновая</w:t>
            </w:r>
          </w:p>
        </w:tc>
        <w:tc>
          <w:tcPr>
            <w:tcW w:w="1651" w:type="dxa"/>
            <w:tcBorders>
              <w:top w:val="single" w:sz="4" w:space="0" w:color="auto"/>
              <w:left w:val="single" w:sz="4" w:space="0" w:color="auto"/>
            </w:tcBorders>
            <w:shd w:val="clear" w:color="auto" w:fill="auto"/>
          </w:tcPr>
          <w:p w14:paraId="7E7EB05A" w14:textId="77777777" w:rsidR="003C610C" w:rsidRDefault="00C24A72">
            <w:pPr>
              <w:pStyle w:val="a4"/>
              <w:spacing w:before="80"/>
              <w:rPr>
                <w:sz w:val="18"/>
                <w:szCs w:val="18"/>
              </w:rPr>
            </w:pPr>
            <w:r>
              <w:rPr>
                <w:sz w:val="18"/>
                <w:szCs w:val="18"/>
              </w:rPr>
              <w:t>7</w:t>
            </w:r>
          </w:p>
        </w:tc>
        <w:tc>
          <w:tcPr>
            <w:tcW w:w="1051" w:type="dxa"/>
            <w:tcBorders>
              <w:top w:val="single" w:sz="4" w:space="0" w:color="auto"/>
              <w:left w:val="single" w:sz="4" w:space="0" w:color="auto"/>
            </w:tcBorders>
            <w:shd w:val="clear" w:color="auto" w:fill="auto"/>
          </w:tcPr>
          <w:p w14:paraId="5D407B22" w14:textId="77777777" w:rsidR="003C610C" w:rsidRDefault="00C24A72">
            <w:pPr>
              <w:pStyle w:val="a4"/>
              <w:spacing w:before="80"/>
              <w:rPr>
                <w:sz w:val="18"/>
                <w:szCs w:val="18"/>
              </w:rPr>
            </w:pPr>
            <w:r>
              <w:rPr>
                <w:sz w:val="18"/>
                <w:szCs w:val="18"/>
              </w:rPr>
              <w:t>2,2</w:t>
            </w:r>
          </w:p>
        </w:tc>
        <w:tc>
          <w:tcPr>
            <w:tcW w:w="907" w:type="dxa"/>
            <w:tcBorders>
              <w:top w:val="single" w:sz="4" w:space="0" w:color="auto"/>
              <w:left w:val="single" w:sz="4" w:space="0" w:color="auto"/>
              <w:right w:val="single" w:sz="4" w:space="0" w:color="auto"/>
            </w:tcBorders>
            <w:shd w:val="clear" w:color="auto" w:fill="auto"/>
          </w:tcPr>
          <w:p w14:paraId="0DC0ACBC" w14:textId="77777777" w:rsidR="003C610C" w:rsidRDefault="00C24A72">
            <w:pPr>
              <w:pStyle w:val="a4"/>
              <w:spacing w:before="80"/>
              <w:rPr>
                <w:sz w:val="18"/>
                <w:szCs w:val="18"/>
              </w:rPr>
            </w:pPr>
            <w:r>
              <w:rPr>
                <w:sz w:val="18"/>
                <w:szCs w:val="18"/>
              </w:rPr>
              <w:t>1,0</w:t>
            </w:r>
          </w:p>
        </w:tc>
      </w:tr>
      <w:tr w:rsidR="003C610C" w14:paraId="2AA275E2" w14:textId="77777777">
        <w:trPr>
          <w:trHeight w:hRule="exact" w:val="845"/>
          <w:jc w:val="center"/>
        </w:trPr>
        <w:tc>
          <w:tcPr>
            <w:tcW w:w="1426" w:type="dxa"/>
            <w:tcBorders>
              <w:top w:val="single" w:sz="4" w:space="0" w:color="auto"/>
              <w:left w:val="single" w:sz="4" w:space="0" w:color="auto"/>
              <w:bottom w:val="single" w:sz="4" w:space="0" w:color="auto"/>
            </w:tcBorders>
            <w:shd w:val="clear" w:color="auto" w:fill="auto"/>
          </w:tcPr>
          <w:p w14:paraId="67FEFC82" w14:textId="77777777" w:rsidR="003C610C" w:rsidRDefault="00C24A72">
            <w:pPr>
              <w:pStyle w:val="a4"/>
              <w:spacing w:before="80"/>
              <w:jc w:val="left"/>
              <w:rPr>
                <w:sz w:val="18"/>
                <w:szCs w:val="18"/>
              </w:rPr>
            </w:pPr>
            <w:r>
              <w:rPr>
                <w:sz w:val="18"/>
                <w:szCs w:val="18"/>
              </w:rPr>
              <w:t>Ясень обыкно</w:t>
            </w:r>
            <w:r>
              <w:rPr>
                <w:sz w:val="18"/>
                <w:szCs w:val="18"/>
              </w:rPr>
              <w:softHyphen/>
              <w:t>венный</w:t>
            </w:r>
          </w:p>
        </w:tc>
        <w:tc>
          <w:tcPr>
            <w:tcW w:w="763" w:type="dxa"/>
            <w:tcBorders>
              <w:top w:val="single" w:sz="4" w:space="0" w:color="auto"/>
              <w:left w:val="single" w:sz="4" w:space="0" w:color="auto"/>
              <w:bottom w:val="single" w:sz="4" w:space="0" w:color="auto"/>
            </w:tcBorders>
            <w:shd w:val="clear" w:color="auto" w:fill="auto"/>
          </w:tcPr>
          <w:p w14:paraId="3C29E8C9" w14:textId="77777777" w:rsidR="003C610C" w:rsidRDefault="00C24A72">
            <w:pPr>
              <w:pStyle w:val="a4"/>
              <w:spacing w:before="80"/>
              <w:rPr>
                <w:sz w:val="18"/>
                <w:szCs w:val="18"/>
              </w:rPr>
            </w:pPr>
            <w:r>
              <w:rPr>
                <w:sz w:val="18"/>
                <w:szCs w:val="18"/>
              </w:rPr>
              <w:t>2</w:t>
            </w:r>
          </w:p>
        </w:tc>
        <w:tc>
          <w:tcPr>
            <w:tcW w:w="883" w:type="dxa"/>
            <w:tcBorders>
              <w:top w:val="single" w:sz="4" w:space="0" w:color="auto"/>
              <w:left w:val="single" w:sz="4" w:space="0" w:color="auto"/>
              <w:bottom w:val="single" w:sz="4" w:space="0" w:color="auto"/>
            </w:tcBorders>
            <w:shd w:val="clear" w:color="auto" w:fill="auto"/>
          </w:tcPr>
          <w:p w14:paraId="2ED42D87" w14:textId="77777777" w:rsidR="003C610C" w:rsidRDefault="00C24A72">
            <w:pPr>
              <w:pStyle w:val="a4"/>
              <w:spacing w:before="80"/>
              <w:rPr>
                <w:sz w:val="18"/>
                <w:szCs w:val="18"/>
              </w:rPr>
            </w:pPr>
            <w:r>
              <w:rPr>
                <w:sz w:val="18"/>
                <w:szCs w:val="18"/>
              </w:rPr>
              <w:t>4,0</w:t>
            </w:r>
          </w:p>
        </w:tc>
        <w:tc>
          <w:tcPr>
            <w:tcW w:w="864" w:type="dxa"/>
            <w:tcBorders>
              <w:top w:val="single" w:sz="4" w:space="0" w:color="auto"/>
              <w:left w:val="single" w:sz="4" w:space="0" w:color="auto"/>
              <w:bottom w:val="single" w:sz="4" w:space="0" w:color="auto"/>
            </w:tcBorders>
            <w:shd w:val="clear" w:color="auto" w:fill="auto"/>
          </w:tcPr>
          <w:p w14:paraId="1CE36AF6" w14:textId="77777777" w:rsidR="003C610C" w:rsidRDefault="00C24A72">
            <w:pPr>
              <w:pStyle w:val="a4"/>
              <w:spacing w:before="80"/>
              <w:rPr>
                <w:sz w:val="18"/>
                <w:szCs w:val="18"/>
              </w:rPr>
            </w:pPr>
            <w:r>
              <w:rPr>
                <w:sz w:val="18"/>
                <w:szCs w:val="18"/>
              </w:rPr>
              <w:t>15</w:t>
            </w:r>
          </w:p>
        </w:tc>
        <w:tc>
          <w:tcPr>
            <w:tcW w:w="1661" w:type="dxa"/>
            <w:tcBorders>
              <w:top w:val="single" w:sz="4" w:space="0" w:color="auto"/>
              <w:left w:val="single" w:sz="4" w:space="0" w:color="auto"/>
              <w:bottom w:val="single" w:sz="4" w:space="0" w:color="auto"/>
            </w:tcBorders>
            <w:shd w:val="clear" w:color="auto" w:fill="auto"/>
            <w:vAlign w:val="center"/>
          </w:tcPr>
          <w:p w14:paraId="5B8B2DD1" w14:textId="77777777" w:rsidR="003C610C" w:rsidRDefault="00C24A72">
            <w:pPr>
              <w:pStyle w:val="a4"/>
              <w:jc w:val="both"/>
              <w:rPr>
                <w:sz w:val="18"/>
                <w:szCs w:val="18"/>
              </w:rPr>
            </w:pPr>
            <w:r>
              <w:rPr>
                <w:sz w:val="18"/>
                <w:szCs w:val="18"/>
              </w:rPr>
              <w:t>Свежие и влаж</w:t>
            </w:r>
            <w:r>
              <w:rPr>
                <w:sz w:val="18"/>
                <w:szCs w:val="18"/>
              </w:rPr>
              <w:softHyphen/>
              <w:t>ные судубрава и дубрава</w:t>
            </w:r>
          </w:p>
        </w:tc>
        <w:tc>
          <w:tcPr>
            <w:tcW w:w="1651" w:type="dxa"/>
            <w:tcBorders>
              <w:top w:val="single" w:sz="4" w:space="0" w:color="auto"/>
              <w:left w:val="single" w:sz="4" w:space="0" w:color="auto"/>
              <w:bottom w:val="single" w:sz="4" w:space="0" w:color="auto"/>
            </w:tcBorders>
            <w:shd w:val="clear" w:color="auto" w:fill="auto"/>
          </w:tcPr>
          <w:p w14:paraId="05698B96" w14:textId="77777777" w:rsidR="003C610C" w:rsidRDefault="00C24A72">
            <w:pPr>
              <w:pStyle w:val="a4"/>
              <w:spacing w:before="80"/>
              <w:rPr>
                <w:sz w:val="18"/>
                <w:szCs w:val="18"/>
              </w:rPr>
            </w:pPr>
            <w:r>
              <w:rPr>
                <w:sz w:val="18"/>
                <w:szCs w:val="18"/>
              </w:rPr>
              <w:t>6</w:t>
            </w:r>
          </w:p>
        </w:tc>
        <w:tc>
          <w:tcPr>
            <w:tcW w:w="1051" w:type="dxa"/>
            <w:tcBorders>
              <w:top w:val="single" w:sz="4" w:space="0" w:color="auto"/>
              <w:left w:val="single" w:sz="4" w:space="0" w:color="auto"/>
              <w:bottom w:val="single" w:sz="4" w:space="0" w:color="auto"/>
            </w:tcBorders>
            <w:shd w:val="clear" w:color="auto" w:fill="auto"/>
          </w:tcPr>
          <w:p w14:paraId="3D1CB91B" w14:textId="77777777" w:rsidR="003C610C" w:rsidRDefault="00C24A72">
            <w:pPr>
              <w:pStyle w:val="a4"/>
              <w:spacing w:before="80"/>
              <w:rPr>
                <w:sz w:val="18"/>
                <w:szCs w:val="18"/>
              </w:rPr>
            </w:pPr>
            <w:r>
              <w:rPr>
                <w:sz w:val="18"/>
                <w:szCs w:val="18"/>
              </w:rPr>
              <w:t>2,0</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11F622D1" w14:textId="77777777" w:rsidR="003C610C" w:rsidRDefault="00C24A72">
            <w:pPr>
              <w:pStyle w:val="a4"/>
              <w:spacing w:before="80"/>
              <w:rPr>
                <w:sz w:val="18"/>
                <w:szCs w:val="18"/>
              </w:rPr>
            </w:pPr>
            <w:r>
              <w:rPr>
                <w:sz w:val="18"/>
                <w:szCs w:val="18"/>
              </w:rPr>
              <w:t>1,5</w:t>
            </w:r>
          </w:p>
        </w:tc>
      </w:tr>
    </w:tbl>
    <w:p w14:paraId="35911D4B" w14:textId="77777777" w:rsidR="003C610C" w:rsidRDefault="00C24A72">
      <w:pPr>
        <w:pStyle w:val="1"/>
        <w:ind w:firstLine="720"/>
        <w:jc w:val="both"/>
      </w:pPr>
      <w:r>
        <w:rPr>
          <w:u w:val="single"/>
        </w:rPr>
        <w:t>Комбинированное лесовосстановление</w:t>
      </w:r>
    </w:p>
    <w:p w14:paraId="1B1D96F2" w14:textId="77777777" w:rsidR="003C610C" w:rsidRDefault="00C24A72">
      <w:pPr>
        <w:pStyle w:val="1"/>
        <w:ind w:firstLine="720"/>
        <w:jc w:val="both"/>
      </w:pPr>
      <w:r>
        <w:lastRenderedPageBreak/>
        <w:t>Комбинированное лесовосстановление осуществляется путем посадки на лесных участках, на которых естественное лесовосстановление лесных насаждений главными лесными древесными породами не обеспечивается.</w:t>
      </w:r>
    </w:p>
    <w:p w14:paraId="59348D71" w14:textId="77777777" w:rsidR="003C610C" w:rsidRDefault="00C24A72">
      <w:pPr>
        <w:pStyle w:val="1"/>
        <w:ind w:firstLine="720"/>
        <w:jc w:val="both"/>
      </w:pPr>
      <w:r>
        <w:t>При комбинированном лесовосстановлении первоначальная густота посадки главной лесной древесной породы на единице площади устанавливается в зависимости от количества имеющегося жизнеспособного подроста и молодняка главной лесной древесной породы. Общее количество культивируемых растений и подроста должно составлять предусмотренную густоту создаваемых лесных культур на данном лесном участке.</w:t>
      </w:r>
    </w:p>
    <w:p w14:paraId="5023057C" w14:textId="77777777" w:rsidR="003C610C" w:rsidRDefault="00C24A72">
      <w:pPr>
        <w:pStyle w:val="1"/>
        <w:ind w:firstLine="720"/>
        <w:jc w:val="both"/>
      </w:pPr>
      <w:r>
        <w:t>Комбинированное лесовосстановление под пологом лесных насаждений прово</w:t>
      </w:r>
      <w:r>
        <w:softHyphen/>
        <w:t>дится в зеленых зонах в целях повышения санитарно-гигиенических функций, в проти- воэрозионных и других защитных лесах.</w:t>
      </w:r>
    </w:p>
    <w:p w14:paraId="6A96534A" w14:textId="77777777" w:rsidR="003C610C" w:rsidRDefault="00C24A72">
      <w:pPr>
        <w:pStyle w:val="1"/>
        <w:ind w:firstLine="720"/>
        <w:jc w:val="both"/>
      </w:pPr>
      <w:r>
        <w:t>Первоначальная густота лесных культур при комбинированном лесовосстанов</w:t>
      </w:r>
      <w:r>
        <w:softHyphen/>
        <w:t>лении под пологом лесных насаждений должна составлять не менее 50% от первона</w:t>
      </w:r>
      <w:r>
        <w:softHyphen/>
        <w:t>чальной густоты, предусмотренной пунктом 41 Правил лесовосстановления.</w:t>
      </w:r>
    </w:p>
    <w:p w14:paraId="240637A5" w14:textId="77777777" w:rsidR="003C610C" w:rsidRDefault="00C24A72">
      <w:pPr>
        <w:pStyle w:val="1"/>
        <w:spacing w:after="240"/>
        <w:ind w:firstLine="720"/>
        <w:jc w:val="both"/>
      </w:pPr>
      <w:r>
        <w:t>Площади лесных участков, на которых проведено комбинированное лесовосста</w:t>
      </w:r>
      <w:r>
        <w:softHyphen/>
        <w:t>новление, относятся к землям, занятым лесными насаждениями, при достижении лес</w:t>
      </w:r>
      <w:r>
        <w:softHyphen/>
        <w:t>ными растениями параметров главной лесной древесной породы, указанных в таблице 1 приложения 17 к Правилам лесовосстановления.</w:t>
      </w:r>
    </w:p>
    <w:p w14:paraId="1D916ECA" w14:textId="77777777" w:rsidR="003C610C" w:rsidRDefault="00C24A72">
      <w:pPr>
        <w:pStyle w:val="1"/>
        <w:ind w:firstLine="720"/>
        <w:jc w:val="both"/>
      </w:pPr>
      <w:r>
        <w:rPr>
          <w:u w:val="single"/>
        </w:rPr>
        <w:t>Искусственное лесовосстановление</w:t>
      </w:r>
    </w:p>
    <w:p w14:paraId="6F53F78C" w14:textId="77777777" w:rsidR="003C610C" w:rsidRDefault="00C24A72">
      <w:pPr>
        <w:pStyle w:val="1"/>
        <w:ind w:firstLine="720"/>
        <w:jc w:val="both"/>
      </w:pPr>
      <w:r>
        <w:t>Искусственное лесовосстановление проводится, когда невозможно обеспечить естественное лесовосстановление или нецелесообразно комбинированное лесовосста</w:t>
      </w:r>
      <w:r>
        <w:softHyphen/>
        <w:t>новление хозяйственно ценными лесными древесными породами, а также на лесных участках, на которых погибли лесные культуры.</w:t>
      </w:r>
    </w:p>
    <w:p w14:paraId="034CB099" w14:textId="77777777" w:rsidR="003C610C" w:rsidRDefault="00C24A72">
      <w:pPr>
        <w:pStyle w:val="1"/>
        <w:spacing w:after="240"/>
        <w:ind w:firstLine="720"/>
        <w:jc w:val="both"/>
      </w:pPr>
      <w:r>
        <w:t>При обследовании лесного участка определяются его состояние и пригодность для выращивания лесных насаждений. Устанавливаются количество и размещение жизнеспособного подроста и молодняка главных лесных древесных пород, уровень за</w:t>
      </w:r>
      <w:r>
        <w:softHyphen/>
        <w:t>хламленности валежной древесиной и лесосечными отходами, количество и высота пней, пригодность участка для работы техники, заселенность почвы вредными орга</w:t>
      </w:r>
      <w:r>
        <w:softHyphen/>
        <w:t>низмами, уточняется тип лесорастительных условий и определяется технология созда</w:t>
      </w:r>
      <w:r>
        <w:softHyphen/>
        <w:t>ния лесных культур.</w:t>
      </w:r>
    </w:p>
    <w:p w14:paraId="301F7F14" w14:textId="77777777" w:rsidR="003C610C" w:rsidRDefault="00C24A72">
      <w:pPr>
        <w:pStyle w:val="1"/>
        <w:ind w:firstLine="720"/>
        <w:jc w:val="both"/>
      </w:pPr>
      <w:r>
        <w:rPr>
          <w:i/>
          <w:iCs/>
        </w:rPr>
        <w:t>Подготовка лесного участка к созданию лесных культур</w:t>
      </w:r>
    </w:p>
    <w:p w14:paraId="435ADD29" w14:textId="77777777" w:rsidR="003C610C" w:rsidRDefault="00C24A72">
      <w:pPr>
        <w:pStyle w:val="1"/>
        <w:ind w:firstLine="720"/>
        <w:jc w:val="both"/>
      </w:pPr>
      <w:r>
        <w:t>В целях создания условий для качественного выполнения всех последующих технологических операций, а также для уменьшения пожарной опасности и улучшения санитарного состояния лесных культур проводится подготовка лесного участка для со</w:t>
      </w:r>
      <w:r>
        <w:softHyphen/>
        <w:t>здания лесных культур.</w:t>
      </w:r>
    </w:p>
    <w:p w14:paraId="0FE355E6" w14:textId="77777777" w:rsidR="003C610C" w:rsidRDefault="00C24A72">
      <w:pPr>
        <w:pStyle w:val="1"/>
        <w:ind w:firstLine="720"/>
        <w:jc w:val="both"/>
      </w:pPr>
      <w:r>
        <w:t>Подготовка лесного участка к созданию лесных культур включает:</w:t>
      </w:r>
    </w:p>
    <w:p w14:paraId="1F631087" w14:textId="77777777" w:rsidR="003C610C" w:rsidRDefault="00C24A72">
      <w:pPr>
        <w:pStyle w:val="1"/>
        <w:numPr>
          <w:ilvl w:val="0"/>
          <w:numId w:val="18"/>
        </w:numPr>
        <w:tabs>
          <w:tab w:val="left" w:pos="939"/>
        </w:tabs>
        <w:ind w:firstLine="720"/>
        <w:jc w:val="both"/>
      </w:pPr>
      <w:r>
        <w:t>маркировку линий будущих рядов лесных культур или полос обработки почвы и обозначение мест, опасных для работы техники;</w:t>
      </w:r>
    </w:p>
    <w:p w14:paraId="367DD8D2" w14:textId="77777777" w:rsidR="003C610C" w:rsidRDefault="00C24A72">
      <w:pPr>
        <w:pStyle w:val="1"/>
        <w:numPr>
          <w:ilvl w:val="0"/>
          <w:numId w:val="18"/>
        </w:numPr>
        <w:tabs>
          <w:tab w:val="left" w:pos="944"/>
        </w:tabs>
        <w:ind w:firstLine="720"/>
        <w:jc w:val="both"/>
      </w:pPr>
      <w:r>
        <w:t>сплошную или полосную (частичную) расчистку площади от валежной древе</w:t>
      </w:r>
      <w:r>
        <w:softHyphen/>
        <w:t>сины, камней, нежелательной древесной растительности, мелких пней, стволов усох</w:t>
      </w:r>
      <w:r>
        <w:softHyphen/>
        <w:t>ших деревьев;</w:t>
      </w:r>
    </w:p>
    <w:p w14:paraId="14F3B899" w14:textId="77777777" w:rsidR="003C610C" w:rsidRDefault="00C24A72">
      <w:pPr>
        <w:pStyle w:val="1"/>
        <w:numPr>
          <w:ilvl w:val="0"/>
          <w:numId w:val="18"/>
        </w:numPr>
        <w:tabs>
          <w:tab w:val="left" w:pos="949"/>
        </w:tabs>
        <w:ind w:firstLine="720"/>
        <w:jc w:val="both"/>
      </w:pPr>
      <w:r>
        <w:t>корчевку пней, препятствующих движению техники или уменьшение их высо</w:t>
      </w:r>
      <w:r>
        <w:softHyphen/>
        <w:t>ты до уровня, не препятствующего движению техники;</w:t>
      </w:r>
    </w:p>
    <w:p w14:paraId="64FD83EC" w14:textId="77777777" w:rsidR="003C610C" w:rsidRDefault="00C24A72">
      <w:pPr>
        <w:pStyle w:val="1"/>
        <w:numPr>
          <w:ilvl w:val="0"/>
          <w:numId w:val="18"/>
        </w:numPr>
        <w:tabs>
          <w:tab w:val="left" w:pos="939"/>
        </w:tabs>
        <w:ind w:firstLine="720"/>
        <w:jc w:val="both"/>
      </w:pPr>
      <w:r>
        <w:t>планировку поверхности лесного участка, при необходимости проведение ме</w:t>
      </w:r>
      <w:r>
        <w:softHyphen/>
        <w:t>лиоративных работ, нарезку террас на склонах;</w:t>
      </w:r>
    </w:p>
    <w:p w14:paraId="6CBAD35E" w14:textId="77777777" w:rsidR="003C610C" w:rsidRDefault="00C24A72">
      <w:pPr>
        <w:pStyle w:val="1"/>
        <w:ind w:firstLine="720"/>
        <w:jc w:val="both"/>
      </w:pPr>
      <w:r>
        <w:t>при необходимости - предварительную борьбу с вредными почвенными орга</w:t>
      </w:r>
      <w:r>
        <w:softHyphen/>
        <w:t>низмами, на заболоченных, избыточно увлажненных почвах - проведение осушитель</w:t>
      </w:r>
      <w:r>
        <w:softHyphen/>
        <w:t>ных мероприятий.</w:t>
      </w:r>
    </w:p>
    <w:p w14:paraId="564BA6CC" w14:textId="77777777" w:rsidR="003C610C" w:rsidRDefault="00C24A72">
      <w:pPr>
        <w:pStyle w:val="1"/>
        <w:ind w:firstLine="740"/>
        <w:jc w:val="both"/>
      </w:pPr>
      <w:r>
        <w:t>- на заболоченных, избыточно увлажненных почвах - проведение осушительных мероприятий.</w:t>
      </w:r>
    </w:p>
    <w:p w14:paraId="2F4ABE72" w14:textId="77777777" w:rsidR="003C610C" w:rsidRDefault="00C24A72">
      <w:pPr>
        <w:pStyle w:val="1"/>
        <w:spacing w:after="240"/>
        <w:ind w:firstLine="740"/>
        <w:jc w:val="both"/>
      </w:pPr>
      <w:r>
        <w:t>При расчистке и планировке поверхности лесных участков должно обеспечи</w:t>
      </w:r>
      <w:r>
        <w:softHyphen/>
        <w:t xml:space="preserve">ваться </w:t>
      </w:r>
      <w:r>
        <w:lastRenderedPageBreak/>
        <w:t>максимальное сохранение верхнего плодородного слоя почвы.</w:t>
      </w:r>
    </w:p>
    <w:p w14:paraId="6178E930" w14:textId="77777777" w:rsidR="003C610C" w:rsidRDefault="00C24A72">
      <w:pPr>
        <w:pStyle w:val="1"/>
        <w:ind w:firstLine="720"/>
        <w:jc w:val="both"/>
      </w:pPr>
      <w:r>
        <w:rPr>
          <w:i/>
          <w:iCs/>
        </w:rPr>
        <w:t>Способы обработки почвы</w:t>
      </w:r>
    </w:p>
    <w:p w14:paraId="7696C51B" w14:textId="77777777" w:rsidR="003C610C" w:rsidRDefault="00C24A72">
      <w:pPr>
        <w:pStyle w:val="1"/>
        <w:ind w:firstLine="740"/>
        <w:jc w:val="both"/>
      </w:pPr>
      <w:r>
        <w:t>Планируется в соответствии с природно - климатическими условиями и типами почв, как основным способом обработки почв частичная с применением техники. Воз</w:t>
      </w:r>
      <w:r>
        <w:softHyphen/>
        <w:t xml:space="preserve">можно применение других способов, предусмотренных Правилами лесовосстановления утверждёнными </w:t>
      </w:r>
      <w:r>
        <w:rPr>
          <w:color w:val="0000FF"/>
        </w:rPr>
        <w:t xml:space="preserve">Приказом Минприроды России от 04.12.2020 </w:t>
      </w:r>
      <w:r>
        <w:rPr>
          <w:color w:val="0000FF"/>
          <w:lang w:val="en-US" w:eastAsia="en-US" w:bidi="en-US"/>
        </w:rPr>
        <w:t>N</w:t>
      </w:r>
      <w:r w:rsidRPr="006276D8">
        <w:rPr>
          <w:color w:val="0000FF"/>
          <w:lang w:eastAsia="en-US" w:bidi="en-US"/>
        </w:rPr>
        <w:t xml:space="preserve"> </w:t>
      </w:r>
      <w:r>
        <w:rPr>
          <w:color w:val="0000FF"/>
        </w:rPr>
        <w:t>1014.</w:t>
      </w:r>
    </w:p>
    <w:p w14:paraId="11148184" w14:textId="77777777" w:rsidR="003C610C" w:rsidRDefault="00C24A72">
      <w:pPr>
        <w:pStyle w:val="1"/>
        <w:ind w:firstLine="740"/>
        <w:jc w:val="both"/>
      </w:pPr>
      <w:r>
        <w:t>Сплошная механическая обработка почвы проводится на лесных участках, не имеющих на всей территории препятствий для работы техники (при крутизне склонов до 6 градусов и отсутствии водной и ветровой эрозий почвы).</w:t>
      </w:r>
    </w:p>
    <w:p w14:paraId="5AB95D39" w14:textId="77777777" w:rsidR="003C610C" w:rsidRDefault="00C24A72">
      <w:pPr>
        <w:pStyle w:val="1"/>
        <w:ind w:firstLine="740"/>
        <w:jc w:val="both"/>
      </w:pPr>
      <w:r>
        <w:t>Частичная механическая обработка почвы осуществляется путем полосной вспашки, минерализации или рыхления почвы на полосах или площадках, нарезки бо</w:t>
      </w:r>
      <w:r>
        <w:softHyphen/>
        <w:t>розд или траншей, образования микроповышений (пластов, гряд, гребней, холмиков), подготовки ямок.</w:t>
      </w:r>
    </w:p>
    <w:p w14:paraId="143A3D5C" w14:textId="77777777" w:rsidR="003C610C" w:rsidRDefault="00C24A72">
      <w:pPr>
        <w:pStyle w:val="1"/>
        <w:ind w:firstLine="740"/>
        <w:jc w:val="both"/>
      </w:pPr>
      <w:r>
        <w:t>При обработке почвы бороздами или полосами должны обеспечиваться их пря</w:t>
      </w:r>
      <w:r>
        <w:softHyphen/>
        <w:t>молинейность и параллельность.</w:t>
      </w:r>
    </w:p>
    <w:p w14:paraId="1950AA3F" w14:textId="77777777" w:rsidR="003C610C" w:rsidRDefault="00C24A72">
      <w:pPr>
        <w:pStyle w:val="1"/>
        <w:spacing w:after="240"/>
        <w:ind w:firstLine="740"/>
        <w:jc w:val="both"/>
      </w:pPr>
      <w:r>
        <w:t>Без предварительной обработки почвы, как исключение, допускается создание лесных культур путем посадки саженцев на хорошо очищенных вырубках с количе</w:t>
      </w:r>
      <w:r>
        <w:softHyphen/>
        <w:t>ством пней до 500 штук на 1 гектаре при отсутствии опасности возобновления быстро</w:t>
      </w:r>
      <w:r>
        <w:softHyphen/>
        <w:t>растущих лесных насаждений малоценных лесных древесных пород.</w:t>
      </w:r>
    </w:p>
    <w:p w14:paraId="469FF2BA" w14:textId="77777777" w:rsidR="003C610C" w:rsidRDefault="00C24A72">
      <w:pPr>
        <w:pStyle w:val="1"/>
        <w:ind w:firstLine="740"/>
        <w:jc w:val="both"/>
      </w:pPr>
      <w:r>
        <w:rPr>
          <w:i/>
          <w:iCs/>
        </w:rPr>
        <w:t>Создание лесных культур</w:t>
      </w:r>
    </w:p>
    <w:p w14:paraId="012F9A1F" w14:textId="77777777" w:rsidR="003C610C" w:rsidRDefault="00C24A72">
      <w:pPr>
        <w:pStyle w:val="1"/>
        <w:ind w:firstLine="740"/>
        <w:jc w:val="both"/>
      </w:pPr>
      <w:r>
        <w:t xml:space="preserve">В соответствии с требованиями Правил лесовосстановления утверждёнными </w:t>
      </w:r>
      <w:r>
        <w:rPr>
          <w:color w:val="0000FF"/>
        </w:rPr>
        <w:t xml:space="preserve">Приказом Минприроды России от 04.12.2020 </w:t>
      </w:r>
      <w:r>
        <w:rPr>
          <w:color w:val="0000FF"/>
          <w:lang w:val="en-US" w:eastAsia="en-US" w:bidi="en-US"/>
        </w:rPr>
        <w:t>N</w:t>
      </w:r>
      <w:r w:rsidRPr="006276D8">
        <w:rPr>
          <w:color w:val="0000FF"/>
          <w:lang w:eastAsia="en-US" w:bidi="en-US"/>
        </w:rPr>
        <w:t xml:space="preserve"> </w:t>
      </w:r>
      <w:r>
        <w:rPr>
          <w:color w:val="0000FF"/>
        </w:rPr>
        <w:t xml:space="preserve">1014 </w:t>
      </w:r>
      <w:r>
        <w:t>с 1 января 2022 г. по 1 января 2025 г. не менее 20% площадей искусственного и комбинированного лесовосстановления должны выполняться посадкой сеянцев, саженцев с закрытой корневой системой, с 1 января 2025 г. по 1 января 2030 г. не менее 30%, с 1 января 2030 г. не менее 45% пло</w:t>
      </w:r>
      <w:r>
        <w:softHyphen/>
        <w:t>щадей.</w:t>
      </w:r>
    </w:p>
    <w:p w14:paraId="1A3854DB" w14:textId="77777777" w:rsidR="003C610C" w:rsidRDefault="00C24A72">
      <w:pPr>
        <w:pStyle w:val="1"/>
        <w:ind w:firstLine="740"/>
        <w:jc w:val="both"/>
      </w:pPr>
      <w:r>
        <w:t>Методом создания лесных культур для территории лесничества проектируется посадка, путём создания чистых лесных культур с главной лесной древесной породой Сосна или Ель по схемам смешения: С-С-С-С, Е-Е-Е-Е.</w:t>
      </w:r>
    </w:p>
    <w:p w14:paraId="7E1C14DF" w14:textId="77777777" w:rsidR="003C610C" w:rsidRDefault="00C24A72">
      <w:pPr>
        <w:pStyle w:val="1"/>
        <w:ind w:firstLine="740"/>
        <w:jc w:val="both"/>
      </w:pPr>
      <w:r>
        <w:t>На участках с типами лесорастительных условий В3, С3 возможно создание смешанных лесных культур по схеме смешения: С-Е-Е-С.</w:t>
      </w:r>
    </w:p>
    <w:p w14:paraId="1659A703" w14:textId="77777777" w:rsidR="003C610C" w:rsidRDefault="00C24A72">
      <w:pPr>
        <w:pStyle w:val="1"/>
        <w:ind w:firstLine="740"/>
        <w:jc w:val="both"/>
      </w:pPr>
      <w:r>
        <w:t>Сопутствующие лесные древесные и кустарниковые породы вводятся в лесные культуры в основном путем чередования их рядов с рядами главной лесной древесной породы или путем смешения звеньев главной и сопутствующих пород в ряду.</w:t>
      </w:r>
    </w:p>
    <w:p w14:paraId="0868E0DB" w14:textId="77777777" w:rsidR="003C610C" w:rsidRDefault="00C24A72">
      <w:pPr>
        <w:pStyle w:val="1"/>
        <w:ind w:firstLine="740"/>
        <w:jc w:val="both"/>
      </w:pPr>
      <w:r>
        <w:t>На вырубках на свежих, влажных и переувлажненных почвах первоначальная густота культур, создаваемых посадкой сеянцев, должна быть не менее 3 тысяч на 1 гектаре, на сухих почвах - 4 тысячи штук на 1 гектаре.</w:t>
      </w:r>
    </w:p>
    <w:p w14:paraId="3A86DEF7" w14:textId="77777777" w:rsidR="003C610C" w:rsidRDefault="00C24A72">
      <w:pPr>
        <w:pStyle w:val="1"/>
        <w:ind w:firstLine="740"/>
        <w:jc w:val="both"/>
      </w:pPr>
      <w:r>
        <w:t>В случае применения посадочного материала с закрытой корневой системой возможно снижение количества высаживаемых растений до 2,0 тысяч штук на 1 гектар (для саженцев дуба с закрытой корневой системой до 1,0 тысячи штук на 1 гектаре).</w:t>
      </w:r>
    </w:p>
    <w:p w14:paraId="6324866A" w14:textId="77777777" w:rsidR="003C610C" w:rsidRDefault="00C24A72">
      <w:pPr>
        <w:pStyle w:val="1"/>
        <w:spacing w:after="240"/>
        <w:ind w:firstLine="740"/>
        <w:jc w:val="both"/>
      </w:pPr>
      <w:r>
        <w:t>В очагах распространения вредных организмов породный состав и первоначаль</w:t>
      </w:r>
      <w:r>
        <w:softHyphen/>
        <w:t>ная густота посадки (посева) лесных культур определяются на основании специальных обследований.</w:t>
      </w:r>
    </w:p>
    <w:p w14:paraId="0B4584CD" w14:textId="77777777" w:rsidR="003C610C" w:rsidRDefault="00C24A72">
      <w:pPr>
        <w:pStyle w:val="1"/>
        <w:ind w:firstLine="720"/>
        <w:jc w:val="both"/>
      </w:pPr>
      <w:r>
        <w:t>Посадка лесных культур черенками, сеянцами, саженцами с открытой корневой системой осуществляется весной или осенью не позднее, чем за 2 недели до устойчиво</w:t>
      </w:r>
      <w:r>
        <w:softHyphen/>
        <w:t>го замерзания почвы, за исключением участков с переувлажненными, глинистыми и тяжелыми суглинистыми избыточно увлажненными почвами.</w:t>
      </w:r>
    </w:p>
    <w:p w14:paraId="05045C5B" w14:textId="77777777" w:rsidR="003C610C" w:rsidRDefault="00C24A72">
      <w:pPr>
        <w:pStyle w:val="1"/>
        <w:ind w:firstLine="720"/>
        <w:jc w:val="both"/>
      </w:pPr>
      <w:r>
        <w:t>В большинстве случаев лучшим сроком посадки лесных культур является ран</w:t>
      </w:r>
      <w:r>
        <w:softHyphen/>
        <w:t>няя весна, до начала распускания почек.</w:t>
      </w:r>
    </w:p>
    <w:p w14:paraId="1357C529" w14:textId="77777777" w:rsidR="003C610C" w:rsidRDefault="00C24A72">
      <w:pPr>
        <w:pStyle w:val="1"/>
        <w:ind w:firstLine="720"/>
        <w:jc w:val="both"/>
      </w:pPr>
      <w:r>
        <w:t xml:space="preserve">Посадочный материал для создания лесных культур должен соответствовать </w:t>
      </w:r>
      <w:r>
        <w:lastRenderedPageBreak/>
        <w:t>параметрам, приведенным в таблице 1 приложения 17 к Правилам лесовосстановления. Допускается применять посадочный материал возраста ниже указанного при соответ</w:t>
      </w:r>
      <w:r>
        <w:softHyphen/>
        <w:t>ствии его требованиям по высоте и диаметру стволика у корневой шейки.</w:t>
      </w:r>
    </w:p>
    <w:p w14:paraId="29336EEB" w14:textId="77777777" w:rsidR="003C610C" w:rsidRDefault="00C24A72">
      <w:pPr>
        <w:pStyle w:val="1"/>
        <w:ind w:firstLine="720"/>
        <w:jc w:val="both"/>
      </w:pPr>
      <w:r>
        <w:t>Для выращивания посадочного материала и создания лесных культур использу</w:t>
      </w:r>
      <w:r>
        <w:softHyphen/>
        <w:t>ются районированные семена лесных насаждений, соответствующие требованиям, установленным в соответствии с Федеральным законом от 17 декабря 1997 г. №149-ФЗ «О семеноводстве».</w:t>
      </w:r>
    </w:p>
    <w:p w14:paraId="3532E99D" w14:textId="77777777" w:rsidR="003C610C" w:rsidRDefault="00C24A72">
      <w:pPr>
        <w:pStyle w:val="1"/>
        <w:spacing w:after="240"/>
        <w:ind w:firstLine="720"/>
        <w:jc w:val="both"/>
      </w:pPr>
      <w:r>
        <w:t>Лесные культуры с приживаемостью менее 25% считаются погибшими.</w:t>
      </w:r>
    </w:p>
    <w:p w14:paraId="7D39075F" w14:textId="77777777" w:rsidR="003C610C" w:rsidRDefault="00C24A72">
      <w:pPr>
        <w:pStyle w:val="1"/>
        <w:spacing w:after="240"/>
        <w:ind w:firstLine="720"/>
        <w:jc w:val="both"/>
      </w:pPr>
      <w:r>
        <w:t>Результаты мероприятий по естественному, комбинированному и искусственно</w:t>
      </w:r>
      <w:r>
        <w:softHyphen/>
        <w:t>му лесовосстановлению признаются достаточными в случае их соответствия критериям и требованиям к молоднякам, площади которых подлежат отнесению к землям, на ко</w:t>
      </w:r>
      <w:r>
        <w:softHyphen/>
        <w:t>торых расположены леса, приведенным в таблице.</w:t>
      </w:r>
    </w:p>
    <w:p w14:paraId="0FDCB177" w14:textId="77777777" w:rsidR="003C610C" w:rsidRDefault="00C24A72">
      <w:pPr>
        <w:pStyle w:val="1"/>
        <w:ind w:firstLine="720"/>
        <w:jc w:val="both"/>
      </w:pPr>
      <w:r>
        <w:t>В целях предотвращения зарастания поверхности почвы сорной травянистой и древесно-кустарниковой растительностью, накопления влаги в почве, проводятся агро</w:t>
      </w:r>
      <w:r>
        <w:softHyphen/>
        <w:t>технический и лесоводственный уходы за лесными культурами.</w:t>
      </w:r>
    </w:p>
    <w:p w14:paraId="2090CFB7" w14:textId="77777777" w:rsidR="003C610C" w:rsidRDefault="00C24A72">
      <w:pPr>
        <w:pStyle w:val="1"/>
        <w:ind w:firstLine="720"/>
        <w:jc w:val="both"/>
      </w:pPr>
      <w:r>
        <w:rPr>
          <w:u w:val="single"/>
        </w:rPr>
        <w:t>К агротехническому уходу относятся:</w:t>
      </w:r>
    </w:p>
    <w:p w14:paraId="6E7D5CC5" w14:textId="77777777" w:rsidR="003C610C" w:rsidRDefault="00C24A72">
      <w:pPr>
        <w:pStyle w:val="1"/>
        <w:ind w:firstLine="720"/>
        <w:jc w:val="both"/>
      </w:pPr>
      <w:r>
        <w:t>ручная оправка растений от завала травой и почвой, заноса песком, размыва и выдувания почвы, выжимания морозом;</w:t>
      </w:r>
    </w:p>
    <w:p w14:paraId="5A5CE1BC" w14:textId="77777777" w:rsidR="003C610C" w:rsidRDefault="00C24A72">
      <w:pPr>
        <w:pStyle w:val="1"/>
        <w:ind w:firstLine="720"/>
        <w:jc w:val="both"/>
      </w:pPr>
      <w:r>
        <w:t>рыхление почвы с одновременным уничтожением травянистой и древесной рас</w:t>
      </w:r>
      <w:r>
        <w:softHyphen/>
        <w:t>тительности в рядах культур и междурядьях;</w:t>
      </w:r>
    </w:p>
    <w:p w14:paraId="384CBFFD" w14:textId="77777777" w:rsidR="003C610C" w:rsidRDefault="00C24A72">
      <w:pPr>
        <w:pStyle w:val="1"/>
        <w:ind w:firstLine="720"/>
        <w:jc w:val="both"/>
      </w:pPr>
      <w:r>
        <w:t>подавление, скашивание растительности механическим способом;</w:t>
      </w:r>
    </w:p>
    <w:p w14:paraId="736E2CD1" w14:textId="77777777" w:rsidR="003C610C" w:rsidRDefault="00C24A72">
      <w:pPr>
        <w:pStyle w:val="1"/>
        <w:ind w:firstLine="720"/>
        <w:jc w:val="both"/>
      </w:pPr>
      <w:r>
        <w:t>применение химических средств для уничтожения травянистой и древесной рас</w:t>
      </w:r>
      <w:r>
        <w:softHyphen/>
        <w:t>тительности в зоне роста культур;</w:t>
      </w:r>
    </w:p>
    <w:p w14:paraId="64BA3AF2" w14:textId="77777777" w:rsidR="003C610C" w:rsidRDefault="00C24A72">
      <w:pPr>
        <w:pStyle w:val="1"/>
        <w:spacing w:after="240"/>
        <w:ind w:firstLine="720"/>
        <w:jc w:val="both"/>
      </w:pPr>
      <w:r>
        <w:t>дополнение лесных культур, подкормка минеральными удобрениями и полив лесных культур.</w:t>
      </w:r>
    </w:p>
    <w:p w14:paraId="57743AD7" w14:textId="77777777" w:rsidR="003C610C" w:rsidRDefault="00C24A72">
      <w:pPr>
        <w:pStyle w:val="1"/>
        <w:spacing w:after="240"/>
        <w:ind w:firstLine="720"/>
        <w:jc w:val="both"/>
      </w:pPr>
      <w:r>
        <w:rPr>
          <w:u w:val="single"/>
        </w:rPr>
        <w:t>К лесоводственному уходу относится</w:t>
      </w:r>
      <w:r>
        <w:t xml:space="preserve"> уничтожение или предупреждение появ</w:t>
      </w:r>
      <w:r>
        <w:softHyphen/>
        <w:t>ления травянистой и нежелательной древесной растительности механическими или хи</w:t>
      </w:r>
      <w:r>
        <w:softHyphen/>
        <w:t>мическими средствами.</w:t>
      </w:r>
    </w:p>
    <w:p w14:paraId="21023DA6" w14:textId="77777777" w:rsidR="003C610C" w:rsidRDefault="00C24A72">
      <w:pPr>
        <w:pStyle w:val="1"/>
        <w:ind w:firstLine="720"/>
        <w:jc w:val="both"/>
      </w:pPr>
      <w:r>
        <w:rPr>
          <w:u w:val="single"/>
        </w:rPr>
        <w:t>Дополнению (посадке взамен погибших растений)</w:t>
      </w:r>
      <w:r>
        <w:t xml:space="preserve"> подлежат лесные культуры с приживаемостью 25-85%.</w:t>
      </w:r>
    </w:p>
    <w:p w14:paraId="6E03C03A" w14:textId="77777777" w:rsidR="003C610C" w:rsidRDefault="00C24A72">
      <w:pPr>
        <w:pStyle w:val="1"/>
        <w:ind w:firstLine="720"/>
        <w:jc w:val="both"/>
      </w:pPr>
      <w:r>
        <w:t>Дополнение проводится в количестве, обеспечивающем количество деревьев главных пород, предусмотренных в таблице 1 приложения 17 к Правилам лесовосста</w:t>
      </w:r>
      <w:r>
        <w:softHyphen/>
        <w:t>новления.</w:t>
      </w:r>
    </w:p>
    <w:p w14:paraId="20F25062" w14:textId="77777777" w:rsidR="003C610C" w:rsidRDefault="00C24A72">
      <w:pPr>
        <w:pStyle w:val="1"/>
        <w:spacing w:after="240"/>
        <w:ind w:firstLine="720"/>
        <w:jc w:val="both"/>
      </w:pPr>
      <w:r>
        <w:t>Дополнение лесных культур саженцами с открытой корневой системой осу</w:t>
      </w:r>
      <w:r>
        <w:softHyphen/>
        <w:t>ществляется весной, до начала развертывания почек и осенью не позднее, чем за 2 не</w:t>
      </w:r>
      <w:r>
        <w:softHyphen/>
        <w:t>дели до устойчивого замерзания почвы, за исключением участков с переувлажненны</w:t>
      </w:r>
      <w:r>
        <w:softHyphen/>
        <w:t>ми, глинистыми и тяжелыми суглинистыми избыточно увлажненными почвами</w:t>
      </w:r>
      <w:r>
        <w:rPr>
          <w:color w:val="FF0000"/>
        </w:rPr>
        <w:t>.</w:t>
      </w:r>
      <w:r>
        <w:br w:type="page"/>
      </w:r>
    </w:p>
    <w:tbl>
      <w:tblPr>
        <w:tblOverlap w:val="never"/>
        <w:tblW w:w="0" w:type="auto"/>
        <w:tblLayout w:type="fixed"/>
        <w:tblCellMar>
          <w:left w:w="10" w:type="dxa"/>
          <w:right w:w="10" w:type="dxa"/>
        </w:tblCellMar>
        <w:tblLook w:val="04A0" w:firstRow="1" w:lastRow="0" w:firstColumn="1" w:lastColumn="0" w:noHBand="0" w:noVBand="1"/>
      </w:tblPr>
      <w:tblGrid>
        <w:gridCol w:w="1555"/>
        <w:gridCol w:w="1550"/>
        <w:gridCol w:w="1546"/>
        <w:gridCol w:w="1546"/>
        <w:gridCol w:w="1550"/>
        <w:gridCol w:w="1555"/>
      </w:tblGrid>
      <w:tr w:rsidR="003C610C" w14:paraId="784A94D5" w14:textId="77777777">
        <w:trPr>
          <w:trHeight w:hRule="exact" w:val="250"/>
        </w:trPr>
        <w:tc>
          <w:tcPr>
            <w:tcW w:w="9302" w:type="dxa"/>
            <w:gridSpan w:val="6"/>
            <w:tcBorders>
              <w:top w:val="single" w:sz="4" w:space="0" w:color="auto"/>
              <w:left w:val="single" w:sz="4" w:space="0" w:color="auto"/>
              <w:right w:val="single" w:sz="4" w:space="0" w:color="auto"/>
            </w:tcBorders>
            <w:shd w:val="clear" w:color="auto" w:fill="auto"/>
            <w:vAlign w:val="bottom"/>
          </w:tcPr>
          <w:p w14:paraId="0B0274E1" w14:textId="77777777" w:rsidR="003C610C" w:rsidRDefault="00C24A72">
            <w:pPr>
              <w:pStyle w:val="a4"/>
              <w:framePr w:w="9302" w:h="974" w:vSpace="653" w:wrap="notBeside" w:vAnchor="text" w:hAnchor="text" w:x="59" w:y="654"/>
            </w:pPr>
            <w:r>
              <w:rPr>
                <w:b/>
                <w:bCs/>
              </w:rPr>
              <w:lastRenderedPageBreak/>
              <w:t>Район хвойно-широколиственных лесов</w:t>
            </w:r>
          </w:p>
        </w:tc>
      </w:tr>
      <w:tr w:rsidR="003C610C" w14:paraId="6ABDD20F" w14:textId="77777777">
        <w:trPr>
          <w:trHeight w:hRule="exact" w:val="240"/>
        </w:trPr>
        <w:tc>
          <w:tcPr>
            <w:tcW w:w="1555" w:type="dxa"/>
            <w:tcBorders>
              <w:top w:val="single" w:sz="4" w:space="0" w:color="auto"/>
              <w:left w:val="single" w:sz="4" w:space="0" w:color="auto"/>
            </w:tcBorders>
            <w:shd w:val="clear" w:color="auto" w:fill="auto"/>
            <w:vAlign w:val="bottom"/>
          </w:tcPr>
          <w:p w14:paraId="603C98F4" w14:textId="77777777" w:rsidR="003C610C" w:rsidRDefault="00C24A72">
            <w:pPr>
              <w:pStyle w:val="a4"/>
              <w:framePr w:w="9302" w:h="974" w:vSpace="653" w:wrap="notBeside" w:vAnchor="text" w:hAnchor="text" w:x="59" w:y="654"/>
            </w:pPr>
            <w:r>
              <w:t>1-й год</w:t>
            </w:r>
          </w:p>
        </w:tc>
        <w:tc>
          <w:tcPr>
            <w:tcW w:w="1550" w:type="dxa"/>
            <w:tcBorders>
              <w:top w:val="single" w:sz="4" w:space="0" w:color="auto"/>
              <w:left w:val="single" w:sz="4" w:space="0" w:color="auto"/>
            </w:tcBorders>
            <w:shd w:val="clear" w:color="auto" w:fill="auto"/>
            <w:vAlign w:val="bottom"/>
          </w:tcPr>
          <w:p w14:paraId="0FC49FEF" w14:textId="77777777" w:rsidR="003C610C" w:rsidRDefault="00C24A72">
            <w:pPr>
              <w:pStyle w:val="a4"/>
              <w:framePr w:w="9302" w:h="974" w:vSpace="653" w:wrap="notBeside" w:vAnchor="text" w:hAnchor="text" w:x="59" w:y="654"/>
            </w:pPr>
            <w:r>
              <w:t>2-й год</w:t>
            </w:r>
          </w:p>
        </w:tc>
        <w:tc>
          <w:tcPr>
            <w:tcW w:w="1546" w:type="dxa"/>
            <w:tcBorders>
              <w:top w:val="single" w:sz="4" w:space="0" w:color="auto"/>
              <w:left w:val="single" w:sz="4" w:space="0" w:color="auto"/>
            </w:tcBorders>
            <w:shd w:val="clear" w:color="auto" w:fill="auto"/>
            <w:vAlign w:val="bottom"/>
          </w:tcPr>
          <w:p w14:paraId="05385EC2" w14:textId="77777777" w:rsidR="003C610C" w:rsidRDefault="00C24A72">
            <w:pPr>
              <w:pStyle w:val="a4"/>
              <w:framePr w:w="9302" w:h="974" w:vSpace="653" w:wrap="notBeside" w:vAnchor="text" w:hAnchor="text" w:x="59" w:y="654"/>
            </w:pPr>
            <w:r>
              <w:t>3-й год</w:t>
            </w:r>
          </w:p>
        </w:tc>
        <w:tc>
          <w:tcPr>
            <w:tcW w:w="1546" w:type="dxa"/>
            <w:tcBorders>
              <w:top w:val="single" w:sz="4" w:space="0" w:color="auto"/>
              <w:left w:val="single" w:sz="4" w:space="0" w:color="auto"/>
            </w:tcBorders>
            <w:shd w:val="clear" w:color="auto" w:fill="auto"/>
            <w:vAlign w:val="bottom"/>
          </w:tcPr>
          <w:p w14:paraId="5E97DE2A" w14:textId="77777777" w:rsidR="003C610C" w:rsidRDefault="00C24A72">
            <w:pPr>
              <w:pStyle w:val="a4"/>
              <w:framePr w:w="9302" w:h="974" w:vSpace="653" w:wrap="notBeside" w:vAnchor="text" w:hAnchor="text" w:x="59" w:y="654"/>
            </w:pPr>
            <w:r>
              <w:t>4 - 5-й год</w:t>
            </w:r>
          </w:p>
        </w:tc>
        <w:tc>
          <w:tcPr>
            <w:tcW w:w="1550" w:type="dxa"/>
            <w:tcBorders>
              <w:top w:val="single" w:sz="4" w:space="0" w:color="auto"/>
              <w:left w:val="single" w:sz="4" w:space="0" w:color="auto"/>
            </w:tcBorders>
            <w:shd w:val="clear" w:color="auto" w:fill="auto"/>
            <w:vAlign w:val="bottom"/>
          </w:tcPr>
          <w:p w14:paraId="0332D91D" w14:textId="77777777" w:rsidR="003C610C" w:rsidRDefault="00C24A72">
            <w:pPr>
              <w:pStyle w:val="a4"/>
              <w:framePr w:w="9302" w:h="974" w:vSpace="653" w:wrap="notBeside" w:vAnchor="text" w:hAnchor="text" w:x="59" w:y="654"/>
            </w:pPr>
            <w:r>
              <w:t>6-7-й год</w:t>
            </w:r>
          </w:p>
        </w:tc>
        <w:tc>
          <w:tcPr>
            <w:tcW w:w="1555" w:type="dxa"/>
            <w:tcBorders>
              <w:top w:val="single" w:sz="4" w:space="0" w:color="auto"/>
              <w:left w:val="single" w:sz="4" w:space="0" w:color="auto"/>
              <w:right w:val="single" w:sz="4" w:space="0" w:color="auto"/>
            </w:tcBorders>
            <w:shd w:val="clear" w:color="auto" w:fill="auto"/>
            <w:vAlign w:val="bottom"/>
          </w:tcPr>
          <w:p w14:paraId="50BFD792" w14:textId="77777777" w:rsidR="003C610C" w:rsidRDefault="00C24A72">
            <w:pPr>
              <w:pStyle w:val="a4"/>
              <w:framePr w:w="9302" w:h="974" w:vSpace="653" w:wrap="notBeside" w:vAnchor="text" w:hAnchor="text" w:x="59" w:y="654"/>
            </w:pPr>
            <w:r>
              <w:t>итого</w:t>
            </w:r>
          </w:p>
        </w:tc>
      </w:tr>
      <w:tr w:rsidR="003C610C" w14:paraId="4FC62434" w14:textId="77777777">
        <w:trPr>
          <w:trHeight w:hRule="exact" w:val="235"/>
        </w:trPr>
        <w:tc>
          <w:tcPr>
            <w:tcW w:w="1555" w:type="dxa"/>
            <w:tcBorders>
              <w:top w:val="single" w:sz="4" w:space="0" w:color="auto"/>
              <w:left w:val="single" w:sz="4" w:space="0" w:color="auto"/>
            </w:tcBorders>
            <w:shd w:val="clear" w:color="auto" w:fill="auto"/>
          </w:tcPr>
          <w:p w14:paraId="0F306803" w14:textId="77777777" w:rsidR="003C610C" w:rsidRDefault="00C24A72">
            <w:pPr>
              <w:pStyle w:val="a4"/>
              <w:framePr w:w="9302" w:h="974" w:vSpace="653" w:wrap="notBeside" w:vAnchor="text" w:hAnchor="text" w:x="59" w:y="654"/>
            </w:pPr>
            <w:r>
              <w:t>2</w:t>
            </w:r>
          </w:p>
        </w:tc>
        <w:tc>
          <w:tcPr>
            <w:tcW w:w="1550" w:type="dxa"/>
            <w:tcBorders>
              <w:top w:val="single" w:sz="4" w:space="0" w:color="auto"/>
              <w:left w:val="single" w:sz="4" w:space="0" w:color="auto"/>
            </w:tcBorders>
            <w:shd w:val="clear" w:color="auto" w:fill="auto"/>
          </w:tcPr>
          <w:p w14:paraId="4F12F768" w14:textId="77777777" w:rsidR="003C610C" w:rsidRDefault="00C24A72">
            <w:pPr>
              <w:pStyle w:val="a4"/>
              <w:framePr w:w="9302" w:h="974" w:vSpace="653" w:wrap="notBeside" w:vAnchor="text" w:hAnchor="text" w:x="59" w:y="654"/>
            </w:pPr>
            <w:r>
              <w:t>1</w:t>
            </w:r>
          </w:p>
        </w:tc>
        <w:tc>
          <w:tcPr>
            <w:tcW w:w="1546" w:type="dxa"/>
            <w:tcBorders>
              <w:top w:val="single" w:sz="4" w:space="0" w:color="auto"/>
              <w:left w:val="single" w:sz="4" w:space="0" w:color="auto"/>
            </w:tcBorders>
            <w:shd w:val="clear" w:color="auto" w:fill="auto"/>
          </w:tcPr>
          <w:p w14:paraId="25AA3317" w14:textId="77777777" w:rsidR="003C610C" w:rsidRDefault="00C24A72">
            <w:pPr>
              <w:pStyle w:val="a4"/>
              <w:framePr w:w="9302" w:h="974" w:vSpace="653" w:wrap="notBeside" w:vAnchor="text" w:hAnchor="text" w:x="59" w:y="654"/>
            </w:pPr>
            <w:r>
              <w:t>1</w:t>
            </w:r>
          </w:p>
        </w:tc>
        <w:tc>
          <w:tcPr>
            <w:tcW w:w="1546" w:type="dxa"/>
            <w:tcBorders>
              <w:top w:val="single" w:sz="4" w:space="0" w:color="auto"/>
              <w:left w:val="single" w:sz="4" w:space="0" w:color="auto"/>
            </w:tcBorders>
            <w:shd w:val="clear" w:color="auto" w:fill="auto"/>
          </w:tcPr>
          <w:p w14:paraId="0D76B8D3" w14:textId="77777777" w:rsidR="003C610C" w:rsidRDefault="00C24A72">
            <w:pPr>
              <w:pStyle w:val="a4"/>
              <w:framePr w:w="9302" w:h="974" w:vSpace="653" w:wrap="notBeside" w:vAnchor="text" w:hAnchor="text" w:x="59" w:y="654"/>
            </w:pPr>
            <w:r>
              <w:t>1</w:t>
            </w:r>
          </w:p>
        </w:tc>
        <w:tc>
          <w:tcPr>
            <w:tcW w:w="1550" w:type="dxa"/>
            <w:tcBorders>
              <w:top w:val="single" w:sz="4" w:space="0" w:color="auto"/>
              <w:left w:val="single" w:sz="4" w:space="0" w:color="auto"/>
            </w:tcBorders>
            <w:shd w:val="clear" w:color="auto" w:fill="auto"/>
          </w:tcPr>
          <w:p w14:paraId="1E9D245C" w14:textId="77777777" w:rsidR="003C610C" w:rsidRDefault="00C24A72">
            <w:pPr>
              <w:pStyle w:val="a4"/>
              <w:framePr w:w="9302" w:h="974" w:vSpace="653" w:wrap="notBeside" w:vAnchor="text" w:hAnchor="text" w:x="59" w:y="654"/>
            </w:pPr>
            <w:r>
              <w:t>1</w:t>
            </w:r>
          </w:p>
        </w:tc>
        <w:tc>
          <w:tcPr>
            <w:tcW w:w="1555" w:type="dxa"/>
            <w:tcBorders>
              <w:top w:val="single" w:sz="4" w:space="0" w:color="auto"/>
              <w:left w:val="single" w:sz="4" w:space="0" w:color="auto"/>
              <w:right w:val="single" w:sz="4" w:space="0" w:color="auto"/>
            </w:tcBorders>
            <w:shd w:val="clear" w:color="auto" w:fill="auto"/>
          </w:tcPr>
          <w:p w14:paraId="0D88AF9F" w14:textId="77777777" w:rsidR="003C610C" w:rsidRDefault="00C24A72">
            <w:pPr>
              <w:pStyle w:val="a4"/>
              <w:framePr w:w="9302" w:h="974" w:vSpace="653" w:wrap="notBeside" w:vAnchor="text" w:hAnchor="text" w:x="59" w:y="654"/>
            </w:pPr>
            <w:r>
              <w:t>6</w:t>
            </w:r>
          </w:p>
        </w:tc>
      </w:tr>
      <w:tr w:rsidR="003C610C" w14:paraId="0553E952" w14:textId="77777777">
        <w:trPr>
          <w:trHeight w:hRule="exact" w:val="250"/>
        </w:trPr>
        <w:tc>
          <w:tcPr>
            <w:tcW w:w="3105" w:type="dxa"/>
            <w:gridSpan w:val="2"/>
            <w:tcBorders>
              <w:top w:val="single" w:sz="4" w:space="0" w:color="auto"/>
              <w:left w:val="single" w:sz="4" w:space="0" w:color="auto"/>
              <w:bottom w:val="single" w:sz="4" w:space="0" w:color="auto"/>
            </w:tcBorders>
            <w:shd w:val="clear" w:color="auto" w:fill="auto"/>
            <w:vAlign w:val="bottom"/>
          </w:tcPr>
          <w:p w14:paraId="7F67B6A1" w14:textId="77777777" w:rsidR="003C610C" w:rsidRDefault="00C24A72">
            <w:pPr>
              <w:pStyle w:val="a4"/>
              <w:framePr w:w="9302" w:h="974" w:vSpace="653" w:wrap="notBeside" w:vAnchor="text" w:hAnchor="text" w:x="59" w:y="654"/>
            </w:pPr>
            <w:r>
              <w:t>Агротехнический уход</w:t>
            </w:r>
          </w:p>
        </w:tc>
        <w:tc>
          <w:tcPr>
            <w:tcW w:w="4642" w:type="dxa"/>
            <w:gridSpan w:val="3"/>
            <w:tcBorders>
              <w:top w:val="single" w:sz="4" w:space="0" w:color="auto"/>
              <w:left w:val="single" w:sz="4" w:space="0" w:color="auto"/>
              <w:bottom w:val="single" w:sz="4" w:space="0" w:color="auto"/>
            </w:tcBorders>
            <w:shd w:val="clear" w:color="auto" w:fill="auto"/>
            <w:vAlign w:val="bottom"/>
          </w:tcPr>
          <w:p w14:paraId="48D6333A" w14:textId="77777777" w:rsidR="003C610C" w:rsidRDefault="00C24A72">
            <w:pPr>
              <w:pStyle w:val="a4"/>
              <w:framePr w:w="9302" w:h="974" w:vSpace="653" w:wrap="notBeside" w:vAnchor="text" w:hAnchor="text" w:x="59" w:y="654"/>
            </w:pPr>
            <w:r>
              <w:t>Лесоводственный уход</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5C7811E8" w14:textId="77777777" w:rsidR="003C610C" w:rsidRDefault="003C610C">
            <w:pPr>
              <w:framePr w:w="9302" w:h="974" w:vSpace="653" w:wrap="notBeside" w:vAnchor="text" w:hAnchor="text" w:x="59" w:y="654"/>
              <w:rPr>
                <w:sz w:val="10"/>
                <w:szCs w:val="10"/>
              </w:rPr>
            </w:pPr>
          </w:p>
        </w:tc>
      </w:tr>
    </w:tbl>
    <w:p w14:paraId="7F2AA1D0" w14:textId="77777777" w:rsidR="003C610C" w:rsidRDefault="00C24A72">
      <w:pPr>
        <w:pStyle w:val="a9"/>
        <w:framePr w:w="6701" w:h="226" w:hSpace="58" w:wrap="notBeside" w:vAnchor="text" w:hAnchor="text" w:x="2565" w:y="1"/>
        <w:jc w:val="right"/>
        <w:rPr>
          <w:sz w:val="20"/>
          <w:szCs w:val="20"/>
        </w:rPr>
      </w:pPr>
      <w:r>
        <w:rPr>
          <w:rFonts w:ascii="Arial" w:eastAsia="Arial" w:hAnsi="Arial" w:cs="Arial"/>
          <w:i/>
          <w:iCs/>
          <w:sz w:val="20"/>
          <w:szCs w:val="20"/>
        </w:rPr>
        <w:t>Таблица 26.</w:t>
      </w:r>
    </w:p>
    <w:p w14:paraId="218E9D27" w14:textId="77777777" w:rsidR="003C610C" w:rsidRDefault="003C610C">
      <w:pPr>
        <w:spacing w:line="1" w:lineRule="exact"/>
      </w:pPr>
    </w:p>
    <w:p w14:paraId="772FACEB" w14:textId="77777777" w:rsidR="003C610C" w:rsidRDefault="00C24A72">
      <w:pPr>
        <w:pStyle w:val="1"/>
        <w:ind w:firstLine="820"/>
        <w:jc w:val="both"/>
      </w:pPr>
      <w:r>
        <w:rPr>
          <w:noProof/>
          <w:lang w:bidi="ar-SA"/>
        </w:rPr>
        <mc:AlternateContent>
          <mc:Choice Requires="wps">
            <w:drawing>
              <wp:anchor distT="0" distB="0" distL="0" distR="0" simplePos="0" relativeHeight="125829387" behindDoc="0" locked="0" layoutInCell="1" allowOverlap="1" wp14:anchorId="30CD138F" wp14:editId="467430E3">
                <wp:simplePos x="0" y="0"/>
                <wp:positionH relativeFrom="page">
                  <wp:posOffset>2412365</wp:posOffset>
                </wp:positionH>
                <wp:positionV relativeFrom="margin">
                  <wp:posOffset>615950</wp:posOffset>
                </wp:positionV>
                <wp:extent cx="4255135" cy="176530"/>
                <wp:effectExtent l="0" t="0" r="0" b="0"/>
                <wp:wrapSquare wrapText="bothSides"/>
                <wp:docPr id="186" name="Shape 186"/>
                <wp:cNvGraphicFramePr/>
                <a:graphic xmlns:a="http://schemas.openxmlformats.org/drawingml/2006/main">
                  <a:graphicData uri="http://schemas.microsoft.com/office/word/2010/wordprocessingShape">
                    <wps:wsp>
                      <wps:cNvSpPr txBox="1"/>
                      <wps:spPr>
                        <a:xfrm>
                          <a:off x="0" y="0"/>
                          <a:ext cx="4255135" cy="176530"/>
                        </a:xfrm>
                        <a:prstGeom prst="rect">
                          <a:avLst/>
                        </a:prstGeom>
                        <a:noFill/>
                      </wps:spPr>
                      <wps:txbx>
                        <w:txbxContent>
                          <w:p w14:paraId="22EED0C6" w14:textId="77777777" w:rsidR="003C610C" w:rsidRDefault="00C24A72">
                            <w:pPr>
                              <w:pStyle w:val="80"/>
                              <w:spacing w:after="0" w:line="233" w:lineRule="auto"/>
                              <w:jc w:val="left"/>
                            </w:pPr>
                            <w:r>
                              <w:t>Рекомендуемое количество уходов</w:t>
                            </w:r>
                          </w:p>
                        </w:txbxContent>
                      </wps:txbx>
                      <wps:bodyPr wrap="none" lIns="0" tIns="0" rIns="0" bIns="0"/>
                    </wps:wsp>
                  </a:graphicData>
                </a:graphic>
              </wp:anchor>
            </w:drawing>
          </mc:Choice>
          <mc:Fallback>
            <w:pict>
              <v:shape w14:anchorId="30CD138F" id="Shape 186" o:spid="_x0000_s1031" type="#_x0000_t202" style="position:absolute;left:0;text-align:left;margin-left:189.95pt;margin-top:48.5pt;width:335.05pt;height:13.9pt;z-index:125829387;visibility:visible;mso-wrap-style:non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" filled="f" stroked="f">
                <v:textbox inset="0,0,0,0">
                  <w:txbxContent>
                    <w:p w14:paraId="22EED0C6" w14:textId="77777777" w:rsidR="003C610C" w:rsidRDefault="00C24A72">
                      <w:pPr>
                        <w:pStyle w:val="80"/>
                        <w:spacing w:after="0" w:line="233" w:lineRule="auto"/>
                        <w:jc w:val="left"/>
                      </w:pPr>
                      <w:r>
                        <w:t>Рекомендуемое количество уходов</w:t>
                      </w:r>
                    </w:p>
                  </w:txbxContent>
                </v:textbox>
                <w10:wrap type="square" anchorx="page" anchory="margin"/>
              </v:shape>
            </w:pict>
          </mc:Fallback>
        </mc:AlternateContent>
      </w:r>
      <w:r>
        <w:t>Оценка приживаемости лесных культур определяется выраженным в процентах отношением числа посадочных (посевных) мест, учтенных на пробной площади.</w:t>
      </w:r>
    </w:p>
    <w:p w14:paraId="7B09A5B5" w14:textId="77777777" w:rsidR="003C610C" w:rsidRDefault="00C24A72">
      <w:pPr>
        <w:pStyle w:val="1"/>
        <w:ind w:firstLine="820"/>
        <w:jc w:val="both"/>
      </w:pPr>
      <w:r>
        <w:t>Густота и размещение растений определяются на пробных площадях или учет</w:t>
      </w:r>
      <w:r>
        <w:softHyphen/>
        <w:t>ных отрезках рядов лесных культур, расположенных через равные расстояния по диа</w:t>
      </w:r>
      <w:r>
        <w:softHyphen/>
        <w:t>гонали лесного участка. В пробную площадь должны входить не менее 4 рядов главной лесной древесной породы и все варианты смешения пород, представленные на участке.</w:t>
      </w:r>
    </w:p>
    <w:p w14:paraId="3C271826" w14:textId="77777777" w:rsidR="003C610C" w:rsidRDefault="00C24A72">
      <w:pPr>
        <w:pStyle w:val="1"/>
        <w:ind w:firstLine="820"/>
        <w:jc w:val="both"/>
      </w:pPr>
      <w:r>
        <w:t>При отнесении несомкнувшихся лесных культур к землям, занятым лесными насаждениями рекомендуется руководствоваться таблицей 1 приложения 17 к прави</w:t>
      </w:r>
      <w:r>
        <w:softHyphen/>
        <w:t>лам лесовосстановления, а так же осуществлять сплошное или частичное удаление не</w:t>
      </w:r>
      <w:r>
        <w:softHyphen/>
        <w:t>желательной древесной растительности, затеняющей целевые породы, чтобы они в по</w:t>
      </w:r>
      <w:r>
        <w:softHyphen/>
        <w:t>следующем могли сформировать сомкнутый первый ярус насаждения.</w:t>
      </w:r>
    </w:p>
    <w:p w14:paraId="42D64C56" w14:textId="77777777" w:rsidR="003C610C" w:rsidRDefault="00C24A72">
      <w:pPr>
        <w:pStyle w:val="1"/>
        <w:ind w:firstLine="820"/>
        <w:jc w:val="both"/>
      </w:pPr>
      <w:r>
        <w:t>Мероприятия по лесовосстановлению рекомендуется проводить на основании расчетно-технологических карт, в которых по категориям земель лесокультурного фон</w:t>
      </w:r>
      <w:r>
        <w:softHyphen/>
        <w:t>да рекомендуются способы обработки почвы, способы создания лесных культур, про</w:t>
      </w:r>
      <w:r>
        <w:softHyphen/>
        <w:t>цент минерализации поверхности почвы, схема смешения пород, густота, способы ухо</w:t>
      </w:r>
      <w:r>
        <w:softHyphen/>
        <w:t>да и др.</w:t>
      </w:r>
      <w:r>
        <w:br w:type="page"/>
      </w:r>
    </w:p>
    <w:p w14:paraId="323B539D" w14:textId="77777777" w:rsidR="003C610C" w:rsidRDefault="00C24A72">
      <w:pPr>
        <w:pStyle w:val="1"/>
        <w:ind w:firstLine="0"/>
        <w:jc w:val="right"/>
      </w:pPr>
      <w:r>
        <w:rPr>
          <w:i/>
          <w:iCs/>
        </w:rPr>
        <w:lastRenderedPageBreak/>
        <w:t>Таблица 27(17).</w:t>
      </w:r>
    </w:p>
    <w:p w14:paraId="290375BE" w14:textId="77777777" w:rsidR="003C610C" w:rsidRDefault="00C24A72">
      <w:pPr>
        <w:pStyle w:val="22"/>
        <w:keepNext/>
        <w:keepLines/>
        <w:spacing w:after="0"/>
        <w:ind w:firstLine="0"/>
        <w:jc w:val="center"/>
      </w:pPr>
      <w:bookmarkStart w:id="61" w:name="bookmark127"/>
      <w:r>
        <w:rPr>
          <w:b w:val="0"/>
          <w:bCs w:val="0"/>
          <w:i w:val="0"/>
          <w:iCs w:val="0"/>
        </w:rPr>
        <w:t>Нормативы и параметры мероприятий по лесовосстановлению</w:t>
      </w:r>
      <w:bookmarkEnd w:id="61"/>
    </w:p>
    <w:p w14:paraId="04C8CD59" w14:textId="77777777" w:rsidR="003C610C" w:rsidRDefault="00C24A72">
      <w:pPr>
        <w:pStyle w:val="1"/>
        <w:ind w:firstLine="0"/>
        <w:jc w:val="right"/>
      </w:pPr>
      <w:r>
        <w:rPr>
          <w:i/>
          <w:iCs/>
        </w:rPr>
        <w:t>площадь, га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35"/>
        <w:gridCol w:w="1152"/>
        <w:gridCol w:w="878"/>
        <w:gridCol w:w="1075"/>
        <w:gridCol w:w="658"/>
        <w:gridCol w:w="1310"/>
        <w:gridCol w:w="1253"/>
        <w:gridCol w:w="941"/>
      </w:tblGrid>
      <w:tr w:rsidR="003C610C" w14:paraId="2956FB64" w14:textId="77777777">
        <w:trPr>
          <w:trHeight w:hRule="exact" w:val="427"/>
          <w:jc w:val="center"/>
        </w:trPr>
        <w:tc>
          <w:tcPr>
            <w:tcW w:w="2035" w:type="dxa"/>
            <w:vMerge w:val="restart"/>
            <w:tcBorders>
              <w:top w:val="single" w:sz="4" w:space="0" w:color="auto"/>
              <w:left w:val="single" w:sz="4" w:space="0" w:color="auto"/>
            </w:tcBorders>
            <w:shd w:val="clear" w:color="auto" w:fill="auto"/>
            <w:vAlign w:val="center"/>
          </w:tcPr>
          <w:p w14:paraId="267A8236" w14:textId="77777777" w:rsidR="003C610C" w:rsidRDefault="00C24A72">
            <w:pPr>
              <w:pStyle w:val="a4"/>
              <w:rPr>
                <w:sz w:val="18"/>
                <w:szCs w:val="18"/>
              </w:rPr>
            </w:pPr>
            <w:r>
              <w:rPr>
                <w:sz w:val="18"/>
                <w:szCs w:val="18"/>
              </w:rPr>
              <w:t>Показатели</w:t>
            </w:r>
          </w:p>
        </w:tc>
        <w:tc>
          <w:tcPr>
            <w:tcW w:w="3763" w:type="dxa"/>
            <w:gridSpan w:val="4"/>
            <w:tcBorders>
              <w:top w:val="single" w:sz="4" w:space="0" w:color="auto"/>
              <w:left w:val="single" w:sz="4" w:space="0" w:color="auto"/>
            </w:tcBorders>
            <w:shd w:val="clear" w:color="auto" w:fill="auto"/>
            <w:vAlign w:val="bottom"/>
          </w:tcPr>
          <w:p w14:paraId="44E211E8" w14:textId="77777777" w:rsidR="003C610C" w:rsidRDefault="00C24A72">
            <w:pPr>
              <w:pStyle w:val="a4"/>
              <w:rPr>
                <w:sz w:val="18"/>
                <w:szCs w:val="18"/>
              </w:rPr>
            </w:pPr>
            <w:r>
              <w:rPr>
                <w:sz w:val="18"/>
                <w:szCs w:val="18"/>
              </w:rPr>
              <w:t>Не покрытые лесной растительностью земли</w:t>
            </w:r>
          </w:p>
        </w:tc>
        <w:tc>
          <w:tcPr>
            <w:tcW w:w="1310" w:type="dxa"/>
            <w:vMerge w:val="restart"/>
            <w:tcBorders>
              <w:top w:val="single" w:sz="4" w:space="0" w:color="auto"/>
              <w:left w:val="single" w:sz="4" w:space="0" w:color="auto"/>
            </w:tcBorders>
            <w:shd w:val="clear" w:color="auto" w:fill="auto"/>
            <w:vAlign w:val="center"/>
          </w:tcPr>
          <w:p w14:paraId="2FD5C547" w14:textId="77777777" w:rsidR="003C610C" w:rsidRDefault="00C24A72">
            <w:pPr>
              <w:pStyle w:val="a4"/>
              <w:rPr>
                <w:sz w:val="18"/>
                <w:szCs w:val="18"/>
              </w:rPr>
            </w:pPr>
            <w:r>
              <w:rPr>
                <w:sz w:val="18"/>
                <w:szCs w:val="18"/>
              </w:rPr>
              <w:t>Лесосеки сплошных рубок пред</w:t>
            </w:r>
            <w:r>
              <w:rPr>
                <w:sz w:val="18"/>
                <w:szCs w:val="18"/>
              </w:rPr>
              <w:softHyphen/>
              <w:t>стоящего периода</w:t>
            </w:r>
          </w:p>
        </w:tc>
        <w:tc>
          <w:tcPr>
            <w:tcW w:w="1253" w:type="dxa"/>
            <w:vMerge w:val="restart"/>
            <w:tcBorders>
              <w:top w:val="single" w:sz="4" w:space="0" w:color="auto"/>
              <w:left w:val="single" w:sz="4" w:space="0" w:color="auto"/>
            </w:tcBorders>
            <w:shd w:val="clear" w:color="auto" w:fill="auto"/>
            <w:vAlign w:val="center"/>
          </w:tcPr>
          <w:p w14:paraId="36FE0006" w14:textId="77777777" w:rsidR="003C610C" w:rsidRDefault="00C24A72">
            <w:pPr>
              <w:pStyle w:val="a4"/>
              <w:rPr>
                <w:sz w:val="18"/>
                <w:szCs w:val="18"/>
              </w:rPr>
            </w:pPr>
            <w:r>
              <w:rPr>
                <w:sz w:val="18"/>
                <w:szCs w:val="18"/>
              </w:rPr>
              <w:t>Лесосеки сплошных санитарных рубок</w:t>
            </w:r>
          </w:p>
        </w:tc>
        <w:tc>
          <w:tcPr>
            <w:tcW w:w="941" w:type="dxa"/>
            <w:vMerge w:val="restart"/>
            <w:tcBorders>
              <w:top w:val="single" w:sz="4" w:space="0" w:color="auto"/>
              <w:left w:val="single" w:sz="4" w:space="0" w:color="auto"/>
              <w:right w:val="single" w:sz="4" w:space="0" w:color="auto"/>
            </w:tcBorders>
            <w:shd w:val="clear" w:color="auto" w:fill="auto"/>
            <w:vAlign w:val="center"/>
          </w:tcPr>
          <w:p w14:paraId="4953A7BE" w14:textId="77777777" w:rsidR="003C610C" w:rsidRDefault="00C24A72">
            <w:pPr>
              <w:pStyle w:val="a4"/>
              <w:rPr>
                <w:sz w:val="18"/>
                <w:szCs w:val="18"/>
              </w:rPr>
            </w:pPr>
            <w:r>
              <w:rPr>
                <w:sz w:val="18"/>
                <w:szCs w:val="18"/>
              </w:rPr>
              <w:t>Всего</w:t>
            </w:r>
          </w:p>
        </w:tc>
      </w:tr>
      <w:tr w:rsidR="003C610C" w14:paraId="683D25E5" w14:textId="77777777">
        <w:trPr>
          <w:trHeight w:hRule="exact" w:val="979"/>
          <w:jc w:val="center"/>
        </w:trPr>
        <w:tc>
          <w:tcPr>
            <w:tcW w:w="2035" w:type="dxa"/>
            <w:vMerge/>
            <w:tcBorders>
              <w:left w:val="single" w:sz="4" w:space="0" w:color="auto"/>
            </w:tcBorders>
            <w:shd w:val="clear" w:color="auto" w:fill="auto"/>
            <w:vAlign w:val="center"/>
          </w:tcPr>
          <w:p w14:paraId="08F6FD3A" w14:textId="77777777" w:rsidR="003C610C" w:rsidRDefault="003C610C"/>
        </w:tc>
        <w:tc>
          <w:tcPr>
            <w:tcW w:w="1152" w:type="dxa"/>
            <w:tcBorders>
              <w:top w:val="single" w:sz="4" w:space="0" w:color="auto"/>
              <w:left w:val="single" w:sz="4" w:space="0" w:color="auto"/>
            </w:tcBorders>
            <w:shd w:val="clear" w:color="auto" w:fill="auto"/>
            <w:vAlign w:val="center"/>
          </w:tcPr>
          <w:p w14:paraId="065D6201" w14:textId="77777777" w:rsidR="003C610C" w:rsidRDefault="00C24A72">
            <w:pPr>
              <w:pStyle w:val="a4"/>
              <w:rPr>
                <w:sz w:val="18"/>
                <w:szCs w:val="18"/>
              </w:rPr>
            </w:pPr>
            <w:r>
              <w:rPr>
                <w:sz w:val="18"/>
                <w:szCs w:val="18"/>
              </w:rPr>
              <w:t>Гари и погибшие насажде</w:t>
            </w:r>
            <w:r>
              <w:rPr>
                <w:sz w:val="18"/>
                <w:szCs w:val="18"/>
              </w:rPr>
              <w:softHyphen/>
              <w:t>ния</w:t>
            </w:r>
          </w:p>
        </w:tc>
        <w:tc>
          <w:tcPr>
            <w:tcW w:w="878" w:type="dxa"/>
            <w:tcBorders>
              <w:top w:val="single" w:sz="4" w:space="0" w:color="auto"/>
              <w:left w:val="single" w:sz="4" w:space="0" w:color="auto"/>
            </w:tcBorders>
            <w:shd w:val="clear" w:color="auto" w:fill="auto"/>
            <w:vAlign w:val="center"/>
          </w:tcPr>
          <w:p w14:paraId="4785823A" w14:textId="77777777" w:rsidR="003C610C" w:rsidRDefault="00C24A72">
            <w:pPr>
              <w:pStyle w:val="a4"/>
              <w:rPr>
                <w:sz w:val="18"/>
                <w:szCs w:val="18"/>
              </w:rPr>
            </w:pPr>
            <w:r>
              <w:rPr>
                <w:sz w:val="18"/>
                <w:szCs w:val="18"/>
              </w:rPr>
              <w:t>Выруб</w:t>
            </w:r>
            <w:r>
              <w:rPr>
                <w:sz w:val="18"/>
                <w:szCs w:val="18"/>
              </w:rPr>
              <w:softHyphen/>
              <w:t>ки</w:t>
            </w:r>
          </w:p>
        </w:tc>
        <w:tc>
          <w:tcPr>
            <w:tcW w:w="1075" w:type="dxa"/>
            <w:tcBorders>
              <w:top w:val="single" w:sz="4" w:space="0" w:color="auto"/>
              <w:left w:val="single" w:sz="4" w:space="0" w:color="auto"/>
            </w:tcBorders>
            <w:shd w:val="clear" w:color="auto" w:fill="auto"/>
            <w:vAlign w:val="center"/>
          </w:tcPr>
          <w:p w14:paraId="67E1B7F2" w14:textId="77777777" w:rsidR="003C610C" w:rsidRDefault="00C24A72">
            <w:pPr>
              <w:pStyle w:val="a4"/>
              <w:rPr>
                <w:sz w:val="18"/>
                <w:szCs w:val="18"/>
              </w:rPr>
            </w:pPr>
            <w:r>
              <w:rPr>
                <w:sz w:val="18"/>
                <w:szCs w:val="18"/>
              </w:rPr>
              <w:t>Прогали</w:t>
            </w:r>
            <w:r>
              <w:rPr>
                <w:sz w:val="18"/>
                <w:szCs w:val="18"/>
              </w:rPr>
              <w:softHyphen/>
              <w:t>ны и пу</w:t>
            </w:r>
            <w:r>
              <w:rPr>
                <w:sz w:val="18"/>
                <w:szCs w:val="18"/>
              </w:rPr>
              <w:softHyphen/>
              <w:t>стыри</w:t>
            </w:r>
          </w:p>
        </w:tc>
        <w:tc>
          <w:tcPr>
            <w:tcW w:w="658" w:type="dxa"/>
            <w:tcBorders>
              <w:top w:val="single" w:sz="4" w:space="0" w:color="auto"/>
              <w:left w:val="single" w:sz="4" w:space="0" w:color="auto"/>
            </w:tcBorders>
            <w:shd w:val="clear" w:color="auto" w:fill="auto"/>
            <w:vAlign w:val="center"/>
          </w:tcPr>
          <w:p w14:paraId="595AA6B0" w14:textId="77777777" w:rsidR="003C610C" w:rsidRDefault="00C24A72">
            <w:pPr>
              <w:pStyle w:val="a4"/>
              <w:rPr>
                <w:sz w:val="18"/>
                <w:szCs w:val="18"/>
              </w:rPr>
            </w:pPr>
            <w:r>
              <w:rPr>
                <w:sz w:val="18"/>
                <w:szCs w:val="18"/>
              </w:rPr>
              <w:t>Ито</w:t>
            </w:r>
            <w:r>
              <w:rPr>
                <w:sz w:val="18"/>
                <w:szCs w:val="18"/>
              </w:rPr>
              <w:softHyphen/>
              <w:t>го</w:t>
            </w:r>
          </w:p>
        </w:tc>
        <w:tc>
          <w:tcPr>
            <w:tcW w:w="1310" w:type="dxa"/>
            <w:vMerge/>
            <w:tcBorders>
              <w:left w:val="single" w:sz="4" w:space="0" w:color="auto"/>
            </w:tcBorders>
            <w:shd w:val="clear" w:color="auto" w:fill="auto"/>
            <w:vAlign w:val="center"/>
          </w:tcPr>
          <w:p w14:paraId="05B99DBC" w14:textId="77777777" w:rsidR="003C610C" w:rsidRDefault="003C610C"/>
        </w:tc>
        <w:tc>
          <w:tcPr>
            <w:tcW w:w="1253" w:type="dxa"/>
            <w:vMerge/>
            <w:tcBorders>
              <w:left w:val="single" w:sz="4" w:space="0" w:color="auto"/>
            </w:tcBorders>
            <w:shd w:val="clear" w:color="auto" w:fill="auto"/>
            <w:vAlign w:val="center"/>
          </w:tcPr>
          <w:p w14:paraId="3CE4E913" w14:textId="77777777" w:rsidR="003C610C" w:rsidRDefault="003C610C"/>
        </w:tc>
        <w:tc>
          <w:tcPr>
            <w:tcW w:w="941" w:type="dxa"/>
            <w:vMerge/>
            <w:tcBorders>
              <w:left w:val="single" w:sz="4" w:space="0" w:color="auto"/>
              <w:right w:val="single" w:sz="4" w:space="0" w:color="auto"/>
            </w:tcBorders>
            <w:shd w:val="clear" w:color="auto" w:fill="auto"/>
            <w:vAlign w:val="center"/>
          </w:tcPr>
          <w:p w14:paraId="34CE4516" w14:textId="77777777" w:rsidR="003C610C" w:rsidRDefault="003C610C"/>
        </w:tc>
      </w:tr>
      <w:tr w:rsidR="003C610C" w14:paraId="330DE6C2" w14:textId="77777777">
        <w:trPr>
          <w:trHeight w:hRule="exact" w:val="216"/>
          <w:jc w:val="center"/>
        </w:trPr>
        <w:tc>
          <w:tcPr>
            <w:tcW w:w="2035" w:type="dxa"/>
            <w:tcBorders>
              <w:top w:val="single" w:sz="4" w:space="0" w:color="auto"/>
              <w:left w:val="single" w:sz="4" w:space="0" w:color="auto"/>
            </w:tcBorders>
            <w:shd w:val="clear" w:color="auto" w:fill="auto"/>
            <w:vAlign w:val="bottom"/>
          </w:tcPr>
          <w:p w14:paraId="0CE3B848" w14:textId="77777777" w:rsidR="003C610C" w:rsidRDefault="00C24A72">
            <w:pPr>
              <w:pStyle w:val="a4"/>
              <w:rPr>
                <w:sz w:val="18"/>
                <w:szCs w:val="18"/>
              </w:rPr>
            </w:pPr>
            <w:r>
              <w:rPr>
                <w:sz w:val="18"/>
                <w:szCs w:val="18"/>
              </w:rPr>
              <w:t>1</w:t>
            </w:r>
          </w:p>
        </w:tc>
        <w:tc>
          <w:tcPr>
            <w:tcW w:w="1152" w:type="dxa"/>
            <w:tcBorders>
              <w:top w:val="single" w:sz="4" w:space="0" w:color="auto"/>
              <w:left w:val="single" w:sz="4" w:space="0" w:color="auto"/>
            </w:tcBorders>
            <w:shd w:val="clear" w:color="auto" w:fill="auto"/>
            <w:vAlign w:val="bottom"/>
          </w:tcPr>
          <w:p w14:paraId="17215FD3" w14:textId="77777777" w:rsidR="003C610C" w:rsidRDefault="00C24A72">
            <w:pPr>
              <w:pStyle w:val="a4"/>
              <w:rPr>
                <w:sz w:val="18"/>
                <w:szCs w:val="18"/>
              </w:rPr>
            </w:pPr>
            <w:r>
              <w:rPr>
                <w:sz w:val="18"/>
                <w:szCs w:val="18"/>
              </w:rPr>
              <w:t>2</w:t>
            </w:r>
          </w:p>
        </w:tc>
        <w:tc>
          <w:tcPr>
            <w:tcW w:w="878" w:type="dxa"/>
            <w:tcBorders>
              <w:top w:val="single" w:sz="4" w:space="0" w:color="auto"/>
              <w:left w:val="single" w:sz="4" w:space="0" w:color="auto"/>
            </w:tcBorders>
            <w:shd w:val="clear" w:color="auto" w:fill="auto"/>
            <w:vAlign w:val="bottom"/>
          </w:tcPr>
          <w:p w14:paraId="7665E7EF" w14:textId="77777777" w:rsidR="003C610C" w:rsidRDefault="00C24A72">
            <w:pPr>
              <w:pStyle w:val="a4"/>
              <w:ind w:firstLine="340"/>
              <w:jc w:val="both"/>
              <w:rPr>
                <w:sz w:val="18"/>
                <w:szCs w:val="18"/>
              </w:rPr>
            </w:pPr>
            <w:r>
              <w:rPr>
                <w:sz w:val="18"/>
                <w:szCs w:val="18"/>
              </w:rPr>
              <w:t>3</w:t>
            </w:r>
          </w:p>
        </w:tc>
        <w:tc>
          <w:tcPr>
            <w:tcW w:w="1075" w:type="dxa"/>
            <w:tcBorders>
              <w:top w:val="single" w:sz="4" w:space="0" w:color="auto"/>
              <w:left w:val="single" w:sz="4" w:space="0" w:color="auto"/>
            </w:tcBorders>
            <w:shd w:val="clear" w:color="auto" w:fill="auto"/>
            <w:vAlign w:val="bottom"/>
          </w:tcPr>
          <w:p w14:paraId="3E7FA433" w14:textId="77777777" w:rsidR="003C610C" w:rsidRDefault="00C24A72">
            <w:pPr>
              <w:pStyle w:val="a4"/>
              <w:rPr>
                <w:sz w:val="18"/>
                <w:szCs w:val="18"/>
              </w:rPr>
            </w:pPr>
            <w:r>
              <w:rPr>
                <w:sz w:val="18"/>
                <w:szCs w:val="18"/>
              </w:rPr>
              <w:t>4</w:t>
            </w:r>
          </w:p>
        </w:tc>
        <w:tc>
          <w:tcPr>
            <w:tcW w:w="658" w:type="dxa"/>
            <w:tcBorders>
              <w:top w:val="single" w:sz="4" w:space="0" w:color="auto"/>
              <w:left w:val="single" w:sz="4" w:space="0" w:color="auto"/>
            </w:tcBorders>
            <w:shd w:val="clear" w:color="auto" w:fill="auto"/>
            <w:vAlign w:val="bottom"/>
          </w:tcPr>
          <w:p w14:paraId="41CB136A" w14:textId="77777777" w:rsidR="003C610C" w:rsidRDefault="00C24A72">
            <w:pPr>
              <w:pStyle w:val="a4"/>
              <w:ind w:firstLine="240"/>
              <w:jc w:val="left"/>
              <w:rPr>
                <w:sz w:val="18"/>
                <w:szCs w:val="18"/>
              </w:rPr>
            </w:pPr>
            <w:r>
              <w:rPr>
                <w:sz w:val="18"/>
                <w:szCs w:val="18"/>
              </w:rPr>
              <w:t>5</w:t>
            </w:r>
          </w:p>
        </w:tc>
        <w:tc>
          <w:tcPr>
            <w:tcW w:w="1310" w:type="dxa"/>
            <w:tcBorders>
              <w:top w:val="single" w:sz="4" w:space="0" w:color="auto"/>
              <w:left w:val="single" w:sz="4" w:space="0" w:color="auto"/>
            </w:tcBorders>
            <w:shd w:val="clear" w:color="auto" w:fill="auto"/>
            <w:vAlign w:val="bottom"/>
          </w:tcPr>
          <w:p w14:paraId="26B4B003" w14:textId="77777777" w:rsidR="003C610C" w:rsidRDefault="00C24A72">
            <w:pPr>
              <w:pStyle w:val="a4"/>
              <w:rPr>
                <w:sz w:val="18"/>
                <w:szCs w:val="18"/>
              </w:rPr>
            </w:pPr>
            <w:r>
              <w:rPr>
                <w:sz w:val="18"/>
                <w:szCs w:val="18"/>
              </w:rPr>
              <w:t>6</w:t>
            </w:r>
          </w:p>
        </w:tc>
        <w:tc>
          <w:tcPr>
            <w:tcW w:w="1253" w:type="dxa"/>
            <w:tcBorders>
              <w:top w:val="single" w:sz="4" w:space="0" w:color="auto"/>
              <w:left w:val="single" w:sz="4" w:space="0" w:color="auto"/>
            </w:tcBorders>
            <w:shd w:val="clear" w:color="auto" w:fill="auto"/>
            <w:vAlign w:val="bottom"/>
          </w:tcPr>
          <w:p w14:paraId="7CD12925" w14:textId="77777777" w:rsidR="003C610C" w:rsidRDefault="00C24A72">
            <w:pPr>
              <w:pStyle w:val="a4"/>
              <w:rPr>
                <w:sz w:val="18"/>
                <w:szCs w:val="18"/>
              </w:rPr>
            </w:pPr>
            <w:r>
              <w:rPr>
                <w:sz w:val="18"/>
                <w:szCs w:val="18"/>
              </w:rPr>
              <w:t>7</w:t>
            </w:r>
          </w:p>
        </w:tc>
        <w:tc>
          <w:tcPr>
            <w:tcW w:w="941" w:type="dxa"/>
            <w:tcBorders>
              <w:top w:val="single" w:sz="4" w:space="0" w:color="auto"/>
              <w:left w:val="single" w:sz="4" w:space="0" w:color="auto"/>
              <w:right w:val="single" w:sz="4" w:space="0" w:color="auto"/>
            </w:tcBorders>
            <w:shd w:val="clear" w:color="auto" w:fill="auto"/>
            <w:vAlign w:val="bottom"/>
          </w:tcPr>
          <w:p w14:paraId="7F246A45" w14:textId="77777777" w:rsidR="003C610C" w:rsidRDefault="00C24A72">
            <w:pPr>
              <w:pStyle w:val="a4"/>
              <w:rPr>
                <w:sz w:val="18"/>
                <w:szCs w:val="18"/>
              </w:rPr>
            </w:pPr>
            <w:r>
              <w:rPr>
                <w:sz w:val="18"/>
                <w:szCs w:val="18"/>
              </w:rPr>
              <w:t>8</w:t>
            </w:r>
          </w:p>
        </w:tc>
      </w:tr>
      <w:tr w:rsidR="003C610C" w14:paraId="270EE286" w14:textId="77777777">
        <w:trPr>
          <w:trHeight w:hRule="exact" w:val="629"/>
          <w:jc w:val="center"/>
        </w:trPr>
        <w:tc>
          <w:tcPr>
            <w:tcW w:w="2035" w:type="dxa"/>
            <w:tcBorders>
              <w:top w:val="single" w:sz="4" w:space="0" w:color="auto"/>
              <w:left w:val="single" w:sz="4" w:space="0" w:color="auto"/>
            </w:tcBorders>
            <w:shd w:val="clear" w:color="auto" w:fill="auto"/>
            <w:vAlign w:val="bottom"/>
          </w:tcPr>
          <w:p w14:paraId="375A6689" w14:textId="77777777" w:rsidR="003C610C" w:rsidRDefault="00C24A72">
            <w:pPr>
              <w:pStyle w:val="a4"/>
              <w:jc w:val="left"/>
              <w:rPr>
                <w:sz w:val="18"/>
                <w:szCs w:val="18"/>
              </w:rPr>
            </w:pPr>
            <w:r>
              <w:rPr>
                <w:b/>
                <w:bCs/>
                <w:sz w:val="18"/>
                <w:szCs w:val="18"/>
              </w:rPr>
              <w:t>Земли, нуждающи</w:t>
            </w:r>
            <w:r>
              <w:rPr>
                <w:b/>
                <w:bCs/>
                <w:sz w:val="18"/>
                <w:szCs w:val="18"/>
              </w:rPr>
              <w:softHyphen/>
              <w:t>еся в лесовосста</w:t>
            </w:r>
            <w:r>
              <w:rPr>
                <w:b/>
                <w:bCs/>
                <w:sz w:val="18"/>
                <w:szCs w:val="18"/>
              </w:rPr>
              <w:softHyphen/>
              <w:t>новлении, всего</w:t>
            </w:r>
          </w:p>
        </w:tc>
        <w:tc>
          <w:tcPr>
            <w:tcW w:w="1152" w:type="dxa"/>
            <w:tcBorders>
              <w:top w:val="single" w:sz="4" w:space="0" w:color="auto"/>
              <w:left w:val="single" w:sz="4" w:space="0" w:color="auto"/>
            </w:tcBorders>
            <w:shd w:val="clear" w:color="auto" w:fill="auto"/>
            <w:vAlign w:val="center"/>
          </w:tcPr>
          <w:p w14:paraId="221C693E" w14:textId="77777777" w:rsidR="003C610C" w:rsidRDefault="00C24A72">
            <w:pPr>
              <w:pStyle w:val="a4"/>
              <w:rPr>
                <w:sz w:val="18"/>
                <w:szCs w:val="18"/>
              </w:rPr>
            </w:pPr>
            <w:r>
              <w:rPr>
                <w:b/>
                <w:bCs/>
                <w:sz w:val="18"/>
                <w:szCs w:val="18"/>
              </w:rPr>
              <w:t>-</w:t>
            </w:r>
          </w:p>
        </w:tc>
        <w:tc>
          <w:tcPr>
            <w:tcW w:w="878" w:type="dxa"/>
            <w:tcBorders>
              <w:top w:val="single" w:sz="4" w:space="0" w:color="auto"/>
              <w:left w:val="single" w:sz="4" w:space="0" w:color="auto"/>
            </w:tcBorders>
            <w:shd w:val="clear" w:color="auto" w:fill="auto"/>
            <w:vAlign w:val="center"/>
          </w:tcPr>
          <w:p w14:paraId="36FE3056" w14:textId="77777777" w:rsidR="003C610C" w:rsidRDefault="00C24A72">
            <w:pPr>
              <w:pStyle w:val="a4"/>
              <w:ind w:firstLine="340"/>
              <w:jc w:val="both"/>
              <w:rPr>
                <w:sz w:val="18"/>
                <w:szCs w:val="18"/>
              </w:rPr>
            </w:pPr>
            <w:r>
              <w:rPr>
                <w:b/>
                <w:bCs/>
                <w:sz w:val="18"/>
                <w:szCs w:val="18"/>
              </w:rPr>
              <w:t>-</w:t>
            </w:r>
          </w:p>
        </w:tc>
        <w:tc>
          <w:tcPr>
            <w:tcW w:w="1075" w:type="dxa"/>
            <w:tcBorders>
              <w:top w:val="single" w:sz="4" w:space="0" w:color="auto"/>
              <w:left w:val="single" w:sz="4" w:space="0" w:color="auto"/>
            </w:tcBorders>
            <w:shd w:val="clear" w:color="auto" w:fill="auto"/>
            <w:vAlign w:val="center"/>
          </w:tcPr>
          <w:p w14:paraId="509131A7" w14:textId="77777777" w:rsidR="003C610C" w:rsidRDefault="00C24A72">
            <w:pPr>
              <w:pStyle w:val="a4"/>
              <w:rPr>
                <w:sz w:val="18"/>
                <w:szCs w:val="18"/>
              </w:rPr>
            </w:pPr>
            <w:r>
              <w:rPr>
                <w:b/>
                <w:bCs/>
                <w:sz w:val="18"/>
                <w:szCs w:val="18"/>
              </w:rPr>
              <w:t>-</w:t>
            </w:r>
          </w:p>
        </w:tc>
        <w:tc>
          <w:tcPr>
            <w:tcW w:w="658" w:type="dxa"/>
            <w:tcBorders>
              <w:top w:val="single" w:sz="4" w:space="0" w:color="auto"/>
              <w:left w:val="single" w:sz="4" w:space="0" w:color="auto"/>
            </w:tcBorders>
            <w:shd w:val="clear" w:color="auto" w:fill="auto"/>
            <w:vAlign w:val="center"/>
          </w:tcPr>
          <w:p w14:paraId="6D2AA869" w14:textId="77777777" w:rsidR="003C610C" w:rsidRDefault="00C24A72">
            <w:pPr>
              <w:pStyle w:val="a4"/>
              <w:ind w:firstLine="240"/>
              <w:jc w:val="left"/>
              <w:rPr>
                <w:sz w:val="18"/>
                <w:szCs w:val="18"/>
              </w:rPr>
            </w:pPr>
            <w:r>
              <w:rPr>
                <w:b/>
                <w:bCs/>
                <w:sz w:val="18"/>
                <w:szCs w:val="18"/>
              </w:rPr>
              <w:t>-</w:t>
            </w:r>
          </w:p>
        </w:tc>
        <w:tc>
          <w:tcPr>
            <w:tcW w:w="1310" w:type="dxa"/>
            <w:tcBorders>
              <w:top w:val="single" w:sz="4" w:space="0" w:color="auto"/>
              <w:left w:val="single" w:sz="4" w:space="0" w:color="auto"/>
            </w:tcBorders>
            <w:shd w:val="clear" w:color="auto" w:fill="auto"/>
            <w:vAlign w:val="center"/>
          </w:tcPr>
          <w:p w14:paraId="188BAEB2"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14:paraId="41B9A187" w14:textId="77777777" w:rsidR="003C610C" w:rsidRDefault="00C24A72">
            <w:pPr>
              <w:pStyle w:val="a4"/>
              <w:rPr>
                <w:sz w:val="18"/>
                <w:szCs w:val="18"/>
              </w:rPr>
            </w:pPr>
            <w:r>
              <w:rPr>
                <w:b/>
                <w:bCs/>
                <w:sz w:val="18"/>
                <w:szCs w:val="18"/>
              </w:rPr>
              <w:t>-</w:t>
            </w:r>
          </w:p>
        </w:tc>
        <w:tc>
          <w:tcPr>
            <w:tcW w:w="941" w:type="dxa"/>
            <w:tcBorders>
              <w:top w:val="single" w:sz="4" w:space="0" w:color="auto"/>
              <w:left w:val="single" w:sz="4" w:space="0" w:color="auto"/>
              <w:right w:val="single" w:sz="4" w:space="0" w:color="auto"/>
            </w:tcBorders>
            <w:shd w:val="clear" w:color="auto" w:fill="auto"/>
            <w:vAlign w:val="center"/>
          </w:tcPr>
          <w:p w14:paraId="0976A119" w14:textId="77777777" w:rsidR="003C610C" w:rsidRDefault="00C24A72">
            <w:pPr>
              <w:pStyle w:val="a4"/>
              <w:rPr>
                <w:sz w:val="18"/>
                <w:szCs w:val="18"/>
              </w:rPr>
            </w:pPr>
            <w:r>
              <w:rPr>
                <w:b/>
                <w:bCs/>
                <w:sz w:val="18"/>
                <w:szCs w:val="18"/>
              </w:rPr>
              <w:t>-</w:t>
            </w:r>
          </w:p>
        </w:tc>
      </w:tr>
      <w:tr w:rsidR="003C610C" w14:paraId="1B63D7A0" w14:textId="77777777">
        <w:trPr>
          <w:trHeight w:hRule="exact" w:val="427"/>
          <w:jc w:val="center"/>
        </w:trPr>
        <w:tc>
          <w:tcPr>
            <w:tcW w:w="2035" w:type="dxa"/>
            <w:tcBorders>
              <w:top w:val="single" w:sz="4" w:space="0" w:color="auto"/>
              <w:left w:val="single" w:sz="4" w:space="0" w:color="auto"/>
            </w:tcBorders>
            <w:shd w:val="clear" w:color="auto" w:fill="auto"/>
            <w:vAlign w:val="bottom"/>
          </w:tcPr>
          <w:p w14:paraId="0114E921" w14:textId="77777777" w:rsidR="003C610C" w:rsidRDefault="00C24A72">
            <w:pPr>
              <w:pStyle w:val="a4"/>
              <w:jc w:val="left"/>
              <w:rPr>
                <w:sz w:val="18"/>
                <w:szCs w:val="18"/>
              </w:rPr>
            </w:pPr>
            <w:r>
              <w:rPr>
                <w:sz w:val="18"/>
                <w:szCs w:val="18"/>
              </w:rPr>
              <w:t>В том числе по породам:</w:t>
            </w:r>
          </w:p>
        </w:tc>
        <w:tc>
          <w:tcPr>
            <w:tcW w:w="1152" w:type="dxa"/>
            <w:tcBorders>
              <w:top w:val="single" w:sz="4" w:space="0" w:color="auto"/>
              <w:left w:val="single" w:sz="4" w:space="0" w:color="auto"/>
            </w:tcBorders>
            <w:shd w:val="clear" w:color="auto" w:fill="auto"/>
            <w:vAlign w:val="center"/>
          </w:tcPr>
          <w:p w14:paraId="1A403E2E" w14:textId="77777777" w:rsidR="003C610C" w:rsidRDefault="00C24A72">
            <w:pPr>
              <w:pStyle w:val="a4"/>
              <w:rPr>
                <w:sz w:val="18"/>
                <w:szCs w:val="18"/>
              </w:rPr>
            </w:pPr>
            <w:r>
              <w:rPr>
                <w:b/>
                <w:bCs/>
                <w:sz w:val="18"/>
                <w:szCs w:val="18"/>
              </w:rPr>
              <w:t>-</w:t>
            </w:r>
          </w:p>
        </w:tc>
        <w:tc>
          <w:tcPr>
            <w:tcW w:w="878" w:type="dxa"/>
            <w:tcBorders>
              <w:top w:val="single" w:sz="4" w:space="0" w:color="auto"/>
              <w:left w:val="single" w:sz="4" w:space="0" w:color="auto"/>
            </w:tcBorders>
            <w:shd w:val="clear" w:color="auto" w:fill="auto"/>
            <w:vAlign w:val="center"/>
          </w:tcPr>
          <w:p w14:paraId="2D9E1E1D" w14:textId="77777777" w:rsidR="003C610C" w:rsidRDefault="00C24A72">
            <w:pPr>
              <w:pStyle w:val="a4"/>
              <w:ind w:firstLine="340"/>
              <w:jc w:val="both"/>
              <w:rPr>
                <w:sz w:val="18"/>
                <w:szCs w:val="18"/>
              </w:rPr>
            </w:pPr>
            <w:r>
              <w:rPr>
                <w:b/>
                <w:bCs/>
                <w:sz w:val="18"/>
                <w:szCs w:val="18"/>
              </w:rPr>
              <w:t>-</w:t>
            </w:r>
          </w:p>
        </w:tc>
        <w:tc>
          <w:tcPr>
            <w:tcW w:w="1075" w:type="dxa"/>
            <w:tcBorders>
              <w:top w:val="single" w:sz="4" w:space="0" w:color="auto"/>
              <w:left w:val="single" w:sz="4" w:space="0" w:color="auto"/>
            </w:tcBorders>
            <w:shd w:val="clear" w:color="auto" w:fill="auto"/>
            <w:vAlign w:val="center"/>
          </w:tcPr>
          <w:p w14:paraId="25F614BE" w14:textId="77777777" w:rsidR="003C610C" w:rsidRDefault="00C24A72">
            <w:pPr>
              <w:pStyle w:val="a4"/>
              <w:rPr>
                <w:sz w:val="18"/>
                <w:szCs w:val="18"/>
              </w:rPr>
            </w:pPr>
            <w:r>
              <w:rPr>
                <w:b/>
                <w:bCs/>
                <w:sz w:val="18"/>
                <w:szCs w:val="18"/>
              </w:rPr>
              <w:t>-</w:t>
            </w:r>
          </w:p>
        </w:tc>
        <w:tc>
          <w:tcPr>
            <w:tcW w:w="658" w:type="dxa"/>
            <w:tcBorders>
              <w:top w:val="single" w:sz="4" w:space="0" w:color="auto"/>
              <w:left w:val="single" w:sz="4" w:space="0" w:color="auto"/>
            </w:tcBorders>
            <w:shd w:val="clear" w:color="auto" w:fill="auto"/>
            <w:vAlign w:val="center"/>
          </w:tcPr>
          <w:p w14:paraId="6C8682D1" w14:textId="77777777" w:rsidR="003C610C" w:rsidRDefault="00C24A72">
            <w:pPr>
              <w:pStyle w:val="a4"/>
              <w:ind w:firstLine="240"/>
              <w:jc w:val="left"/>
              <w:rPr>
                <w:sz w:val="18"/>
                <w:szCs w:val="18"/>
              </w:rPr>
            </w:pPr>
            <w:r>
              <w:rPr>
                <w:b/>
                <w:bCs/>
                <w:sz w:val="18"/>
                <w:szCs w:val="18"/>
              </w:rPr>
              <w:t>-</w:t>
            </w:r>
          </w:p>
        </w:tc>
        <w:tc>
          <w:tcPr>
            <w:tcW w:w="1310" w:type="dxa"/>
            <w:tcBorders>
              <w:top w:val="single" w:sz="4" w:space="0" w:color="auto"/>
              <w:left w:val="single" w:sz="4" w:space="0" w:color="auto"/>
            </w:tcBorders>
            <w:shd w:val="clear" w:color="auto" w:fill="auto"/>
            <w:vAlign w:val="center"/>
          </w:tcPr>
          <w:p w14:paraId="7F55808C"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14:paraId="0E3183C2" w14:textId="77777777" w:rsidR="003C610C" w:rsidRDefault="00C24A72">
            <w:pPr>
              <w:pStyle w:val="a4"/>
              <w:rPr>
                <w:sz w:val="18"/>
                <w:szCs w:val="18"/>
              </w:rPr>
            </w:pPr>
            <w:r>
              <w:rPr>
                <w:b/>
                <w:bCs/>
                <w:sz w:val="18"/>
                <w:szCs w:val="18"/>
              </w:rPr>
              <w:t>-</w:t>
            </w:r>
          </w:p>
        </w:tc>
        <w:tc>
          <w:tcPr>
            <w:tcW w:w="941" w:type="dxa"/>
            <w:tcBorders>
              <w:top w:val="single" w:sz="4" w:space="0" w:color="auto"/>
              <w:left w:val="single" w:sz="4" w:space="0" w:color="auto"/>
              <w:right w:val="single" w:sz="4" w:space="0" w:color="auto"/>
            </w:tcBorders>
            <w:shd w:val="clear" w:color="auto" w:fill="auto"/>
            <w:vAlign w:val="center"/>
          </w:tcPr>
          <w:p w14:paraId="1C98578F" w14:textId="77777777" w:rsidR="003C610C" w:rsidRDefault="00C24A72">
            <w:pPr>
              <w:pStyle w:val="a4"/>
              <w:rPr>
                <w:sz w:val="18"/>
                <w:szCs w:val="18"/>
              </w:rPr>
            </w:pPr>
            <w:r>
              <w:rPr>
                <w:b/>
                <w:bCs/>
                <w:sz w:val="18"/>
                <w:szCs w:val="18"/>
              </w:rPr>
              <w:t>-</w:t>
            </w:r>
          </w:p>
        </w:tc>
      </w:tr>
      <w:tr w:rsidR="003C610C" w14:paraId="51184EC0" w14:textId="77777777">
        <w:trPr>
          <w:trHeight w:hRule="exact" w:val="216"/>
          <w:jc w:val="center"/>
        </w:trPr>
        <w:tc>
          <w:tcPr>
            <w:tcW w:w="2035" w:type="dxa"/>
            <w:tcBorders>
              <w:top w:val="single" w:sz="4" w:space="0" w:color="auto"/>
              <w:left w:val="single" w:sz="4" w:space="0" w:color="auto"/>
            </w:tcBorders>
            <w:shd w:val="clear" w:color="auto" w:fill="auto"/>
            <w:vAlign w:val="bottom"/>
          </w:tcPr>
          <w:p w14:paraId="6053E453" w14:textId="77777777" w:rsidR="003C610C" w:rsidRDefault="00C24A72">
            <w:pPr>
              <w:pStyle w:val="a4"/>
              <w:jc w:val="left"/>
              <w:rPr>
                <w:sz w:val="18"/>
                <w:szCs w:val="18"/>
              </w:rPr>
            </w:pPr>
            <w:r>
              <w:rPr>
                <w:sz w:val="18"/>
                <w:szCs w:val="18"/>
              </w:rPr>
              <w:t>хвойным</w:t>
            </w:r>
          </w:p>
        </w:tc>
        <w:tc>
          <w:tcPr>
            <w:tcW w:w="1152" w:type="dxa"/>
            <w:tcBorders>
              <w:top w:val="single" w:sz="4" w:space="0" w:color="auto"/>
              <w:left w:val="single" w:sz="4" w:space="0" w:color="auto"/>
            </w:tcBorders>
            <w:shd w:val="clear" w:color="auto" w:fill="auto"/>
            <w:vAlign w:val="bottom"/>
          </w:tcPr>
          <w:p w14:paraId="0D6B1DC5" w14:textId="77777777" w:rsidR="003C610C" w:rsidRDefault="00C24A72">
            <w:pPr>
              <w:pStyle w:val="a4"/>
              <w:rPr>
                <w:sz w:val="18"/>
                <w:szCs w:val="18"/>
              </w:rPr>
            </w:pPr>
            <w:r>
              <w:rPr>
                <w:b/>
                <w:bCs/>
                <w:sz w:val="18"/>
                <w:szCs w:val="18"/>
              </w:rPr>
              <w:t>-</w:t>
            </w:r>
          </w:p>
        </w:tc>
        <w:tc>
          <w:tcPr>
            <w:tcW w:w="878" w:type="dxa"/>
            <w:tcBorders>
              <w:top w:val="single" w:sz="4" w:space="0" w:color="auto"/>
              <w:left w:val="single" w:sz="4" w:space="0" w:color="auto"/>
            </w:tcBorders>
            <w:shd w:val="clear" w:color="auto" w:fill="auto"/>
            <w:vAlign w:val="bottom"/>
          </w:tcPr>
          <w:p w14:paraId="6161CB55" w14:textId="77777777" w:rsidR="003C610C" w:rsidRDefault="00C24A72">
            <w:pPr>
              <w:pStyle w:val="a4"/>
              <w:ind w:firstLine="340"/>
              <w:jc w:val="both"/>
              <w:rPr>
                <w:sz w:val="18"/>
                <w:szCs w:val="18"/>
              </w:rPr>
            </w:pPr>
            <w:r>
              <w:rPr>
                <w:b/>
                <w:bCs/>
                <w:sz w:val="18"/>
                <w:szCs w:val="18"/>
              </w:rPr>
              <w:t>-</w:t>
            </w:r>
          </w:p>
        </w:tc>
        <w:tc>
          <w:tcPr>
            <w:tcW w:w="1075" w:type="dxa"/>
            <w:tcBorders>
              <w:top w:val="single" w:sz="4" w:space="0" w:color="auto"/>
              <w:left w:val="single" w:sz="4" w:space="0" w:color="auto"/>
            </w:tcBorders>
            <w:shd w:val="clear" w:color="auto" w:fill="auto"/>
            <w:vAlign w:val="bottom"/>
          </w:tcPr>
          <w:p w14:paraId="7FC261A1" w14:textId="77777777" w:rsidR="003C610C" w:rsidRDefault="00C24A72">
            <w:pPr>
              <w:pStyle w:val="a4"/>
              <w:rPr>
                <w:sz w:val="18"/>
                <w:szCs w:val="18"/>
              </w:rPr>
            </w:pPr>
            <w:r>
              <w:rPr>
                <w:b/>
                <w:bCs/>
                <w:sz w:val="18"/>
                <w:szCs w:val="18"/>
              </w:rPr>
              <w:t>-</w:t>
            </w:r>
          </w:p>
        </w:tc>
        <w:tc>
          <w:tcPr>
            <w:tcW w:w="658" w:type="dxa"/>
            <w:tcBorders>
              <w:top w:val="single" w:sz="4" w:space="0" w:color="auto"/>
              <w:left w:val="single" w:sz="4" w:space="0" w:color="auto"/>
            </w:tcBorders>
            <w:shd w:val="clear" w:color="auto" w:fill="auto"/>
            <w:vAlign w:val="bottom"/>
          </w:tcPr>
          <w:p w14:paraId="5F2850F4" w14:textId="77777777" w:rsidR="003C610C" w:rsidRDefault="00C24A72">
            <w:pPr>
              <w:pStyle w:val="a4"/>
              <w:ind w:firstLine="240"/>
              <w:jc w:val="left"/>
              <w:rPr>
                <w:sz w:val="18"/>
                <w:szCs w:val="18"/>
              </w:rPr>
            </w:pPr>
            <w:r>
              <w:rPr>
                <w:b/>
                <w:bCs/>
                <w:sz w:val="18"/>
                <w:szCs w:val="18"/>
              </w:rPr>
              <w:t>-</w:t>
            </w:r>
          </w:p>
        </w:tc>
        <w:tc>
          <w:tcPr>
            <w:tcW w:w="1310" w:type="dxa"/>
            <w:tcBorders>
              <w:top w:val="single" w:sz="4" w:space="0" w:color="auto"/>
              <w:left w:val="single" w:sz="4" w:space="0" w:color="auto"/>
            </w:tcBorders>
            <w:shd w:val="clear" w:color="auto" w:fill="auto"/>
            <w:vAlign w:val="bottom"/>
          </w:tcPr>
          <w:p w14:paraId="28B67709"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14:paraId="7B01584D" w14:textId="77777777" w:rsidR="003C610C" w:rsidRDefault="00C24A72">
            <w:pPr>
              <w:pStyle w:val="a4"/>
              <w:rPr>
                <w:sz w:val="18"/>
                <w:szCs w:val="18"/>
              </w:rPr>
            </w:pPr>
            <w:r>
              <w:rPr>
                <w:b/>
                <w:bCs/>
                <w:sz w:val="18"/>
                <w:szCs w:val="18"/>
              </w:rPr>
              <w:t>-</w:t>
            </w:r>
          </w:p>
        </w:tc>
        <w:tc>
          <w:tcPr>
            <w:tcW w:w="941" w:type="dxa"/>
            <w:tcBorders>
              <w:top w:val="single" w:sz="4" w:space="0" w:color="auto"/>
              <w:left w:val="single" w:sz="4" w:space="0" w:color="auto"/>
              <w:right w:val="single" w:sz="4" w:space="0" w:color="auto"/>
            </w:tcBorders>
            <w:shd w:val="clear" w:color="auto" w:fill="auto"/>
            <w:vAlign w:val="bottom"/>
          </w:tcPr>
          <w:p w14:paraId="7DA57F79" w14:textId="77777777" w:rsidR="003C610C" w:rsidRDefault="00C24A72">
            <w:pPr>
              <w:pStyle w:val="a4"/>
              <w:rPr>
                <w:sz w:val="18"/>
                <w:szCs w:val="18"/>
              </w:rPr>
            </w:pPr>
            <w:r>
              <w:rPr>
                <w:b/>
                <w:bCs/>
                <w:sz w:val="18"/>
                <w:szCs w:val="18"/>
              </w:rPr>
              <w:t>-</w:t>
            </w:r>
          </w:p>
        </w:tc>
      </w:tr>
      <w:tr w:rsidR="003C610C" w14:paraId="7734D740" w14:textId="77777777">
        <w:trPr>
          <w:trHeight w:hRule="exact" w:val="221"/>
          <w:jc w:val="center"/>
        </w:trPr>
        <w:tc>
          <w:tcPr>
            <w:tcW w:w="2035" w:type="dxa"/>
            <w:tcBorders>
              <w:top w:val="single" w:sz="4" w:space="0" w:color="auto"/>
              <w:left w:val="single" w:sz="4" w:space="0" w:color="auto"/>
            </w:tcBorders>
            <w:shd w:val="clear" w:color="auto" w:fill="auto"/>
            <w:vAlign w:val="bottom"/>
          </w:tcPr>
          <w:p w14:paraId="2C91F717" w14:textId="77777777" w:rsidR="003C610C" w:rsidRDefault="00C24A72">
            <w:pPr>
              <w:pStyle w:val="a4"/>
              <w:jc w:val="left"/>
              <w:rPr>
                <w:sz w:val="18"/>
                <w:szCs w:val="18"/>
              </w:rPr>
            </w:pPr>
            <w:r>
              <w:rPr>
                <w:sz w:val="18"/>
                <w:szCs w:val="18"/>
              </w:rPr>
              <w:t>твердолиственным</w:t>
            </w:r>
          </w:p>
        </w:tc>
        <w:tc>
          <w:tcPr>
            <w:tcW w:w="1152" w:type="dxa"/>
            <w:tcBorders>
              <w:top w:val="single" w:sz="4" w:space="0" w:color="auto"/>
              <w:left w:val="single" w:sz="4" w:space="0" w:color="auto"/>
            </w:tcBorders>
            <w:shd w:val="clear" w:color="auto" w:fill="auto"/>
            <w:vAlign w:val="bottom"/>
          </w:tcPr>
          <w:p w14:paraId="76C0F0F0" w14:textId="77777777" w:rsidR="003C610C" w:rsidRDefault="00C24A72">
            <w:pPr>
              <w:pStyle w:val="a4"/>
              <w:rPr>
                <w:sz w:val="18"/>
                <w:szCs w:val="18"/>
              </w:rPr>
            </w:pPr>
            <w:r>
              <w:rPr>
                <w:b/>
                <w:bCs/>
                <w:sz w:val="18"/>
                <w:szCs w:val="18"/>
              </w:rPr>
              <w:t>-</w:t>
            </w:r>
          </w:p>
        </w:tc>
        <w:tc>
          <w:tcPr>
            <w:tcW w:w="878" w:type="dxa"/>
            <w:tcBorders>
              <w:top w:val="single" w:sz="4" w:space="0" w:color="auto"/>
              <w:left w:val="single" w:sz="4" w:space="0" w:color="auto"/>
            </w:tcBorders>
            <w:shd w:val="clear" w:color="auto" w:fill="auto"/>
            <w:vAlign w:val="bottom"/>
          </w:tcPr>
          <w:p w14:paraId="62E8213E" w14:textId="77777777" w:rsidR="003C610C" w:rsidRDefault="00C24A72">
            <w:pPr>
              <w:pStyle w:val="a4"/>
              <w:ind w:firstLine="340"/>
              <w:jc w:val="both"/>
              <w:rPr>
                <w:sz w:val="18"/>
                <w:szCs w:val="18"/>
              </w:rPr>
            </w:pPr>
            <w:r>
              <w:rPr>
                <w:b/>
                <w:bCs/>
                <w:sz w:val="18"/>
                <w:szCs w:val="18"/>
              </w:rPr>
              <w:t>-</w:t>
            </w:r>
          </w:p>
        </w:tc>
        <w:tc>
          <w:tcPr>
            <w:tcW w:w="1075" w:type="dxa"/>
            <w:tcBorders>
              <w:top w:val="single" w:sz="4" w:space="0" w:color="auto"/>
              <w:left w:val="single" w:sz="4" w:space="0" w:color="auto"/>
            </w:tcBorders>
            <w:shd w:val="clear" w:color="auto" w:fill="auto"/>
            <w:vAlign w:val="bottom"/>
          </w:tcPr>
          <w:p w14:paraId="7E5043AD" w14:textId="77777777" w:rsidR="003C610C" w:rsidRDefault="00C24A72">
            <w:pPr>
              <w:pStyle w:val="a4"/>
              <w:rPr>
                <w:sz w:val="18"/>
                <w:szCs w:val="18"/>
              </w:rPr>
            </w:pPr>
            <w:r>
              <w:rPr>
                <w:b/>
                <w:bCs/>
                <w:sz w:val="18"/>
                <w:szCs w:val="18"/>
              </w:rPr>
              <w:t>-</w:t>
            </w:r>
          </w:p>
        </w:tc>
        <w:tc>
          <w:tcPr>
            <w:tcW w:w="658" w:type="dxa"/>
            <w:tcBorders>
              <w:top w:val="single" w:sz="4" w:space="0" w:color="auto"/>
              <w:left w:val="single" w:sz="4" w:space="0" w:color="auto"/>
            </w:tcBorders>
            <w:shd w:val="clear" w:color="auto" w:fill="auto"/>
            <w:vAlign w:val="bottom"/>
          </w:tcPr>
          <w:p w14:paraId="68414339" w14:textId="77777777" w:rsidR="003C610C" w:rsidRDefault="00C24A72">
            <w:pPr>
              <w:pStyle w:val="a4"/>
              <w:ind w:firstLine="240"/>
              <w:jc w:val="left"/>
              <w:rPr>
                <w:sz w:val="18"/>
                <w:szCs w:val="18"/>
              </w:rPr>
            </w:pPr>
            <w:r>
              <w:rPr>
                <w:b/>
                <w:bCs/>
                <w:sz w:val="18"/>
                <w:szCs w:val="18"/>
              </w:rPr>
              <w:t>-</w:t>
            </w:r>
          </w:p>
        </w:tc>
        <w:tc>
          <w:tcPr>
            <w:tcW w:w="1310" w:type="dxa"/>
            <w:tcBorders>
              <w:top w:val="single" w:sz="4" w:space="0" w:color="auto"/>
              <w:left w:val="single" w:sz="4" w:space="0" w:color="auto"/>
            </w:tcBorders>
            <w:shd w:val="clear" w:color="auto" w:fill="auto"/>
            <w:vAlign w:val="bottom"/>
          </w:tcPr>
          <w:p w14:paraId="2ABCD9D2"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14:paraId="29FD0749" w14:textId="77777777" w:rsidR="003C610C" w:rsidRDefault="00C24A72">
            <w:pPr>
              <w:pStyle w:val="a4"/>
              <w:rPr>
                <w:sz w:val="18"/>
                <w:szCs w:val="18"/>
              </w:rPr>
            </w:pPr>
            <w:r>
              <w:rPr>
                <w:b/>
                <w:bCs/>
                <w:sz w:val="18"/>
                <w:szCs w:val="18"/>
              </w:rPr>
              <w:t>-</w:t>
            </w:r>
          </w:p>
        </w:tc>
        <w:tc>
          <w:tcPr>
            <w:tcW w:w="941" w:type="dxa"/>
            <w:tcBorders>
              <w:top w:val="single" w:sz="4" w:space="0" w:color="auto"/>
              <w:left w:val="single" w:sz="4" w:space="0" w:color="auto"/>
              <w:right w:val="single" w:sz="4" w:space="0" w:color="auto"/>
            </w:tcBorders>
            <w:shd w:val="clear" w:color="auto" w:fill="auto"/>
            <w:vAlign w:val="bottom"/>
          </w:tcPr>
          <w:p w14:paraId="6B0D459F" w14:textId="77777777" w:rsidR="003C610C" w:rsidRDefault="00C24A72">
            <w:pPr>
              <w:pStyle w:val="a4"/>
              <w:rPr>
                <w:sz w:val="18"/>
                <w:szCs w:val="18"/>
              </w:rPr>
            </w:pPr>
            <w:r>
              <w:rPr>
                <w:b/>
                <w:bCs/>
                <w:sz w:val="18"/>
                <w:szCs w:val="18"/>
              </w:rPr>
              <w:t>-</w:t>
            </w:r>
          </w:p>
        </w:tc>
      </w:tr>
      <w:tr w:rsidR="003C610C" w14:paraId="09532294" w14:textId="77777777">
        <w:trPr>
          <w:trHeight w:hRule="exact" w:val="216"/>
          <w:jc w:val="center"/>
        </w:trPr>
        <w:tc>
          <w:tcPr>
            <w:tcW w:w="2035" w:type="dxa"/>
            <w:tcBorders>
              <w:top w:val="single" w:sz="4" w:space="0" w:color="auto"/>
              <w:left w:val="single" w:sz="4" w:space="0" w:color="auto"/>
            </w:tcBorders>
            <w:shd w:val="clear" w:color="auto" w:fill="auto"/>
            <w:vAlign w:val="bottom"/>
          </w:tcPr>
          <w:p w14:paraId="4132A112" w14:textId="77777777" w:rsidR="003C610C" w:rsidRDefault="00C24A72">
            <w:pPr>
              <w:pStyle w:val="a4"/>
              <w:jc w:val="left"/>
              <w:rPr>
                <w:sz w:val="18"/>
                <w:szCs w:val="18"/>
              </w:rPr>
            </w:pPr>
            <w:r>
              <w:rPr>
                <w:sz w:val="18"/>
                <w:szCs w:val="18"/>
              </w:rPr>
              <w:t>мягколиственным</w:t>
            </w:r>
          </w:p>
        </w:tc>
        <w:tc>
          <w:tcPr>
            <w:tcW w:w="1152" w:type="dxa"/>
            <w:tcBorders>
              <w:top w:val="single" w:sz="4" w:space="0" w:color="auto"/>
              <w:left w:val="single" w:sz="4" w:space="0" w:color="auto"/>
            </w:tcBorders>
            <w:shd w:val="clear" w:color="auto" w:fill="auto"/>
            <w:vAlign w:val="bottom"/>
          </w:tcPr>
          <w:p w14:paraId="4E59FBE4" w14:textId="77777777" w:rsidR="003C610C" w:rsidRDefault="00C24A72">
            <w:pPr>
              <w:pStyle w:val="a4"/>
              <w:rPr>
                <w:sz w:val="18"/>
                <w:szCs w:val="18"/>
              </w:rPr>
            </w:pPr>
            <w:r>
              <w:rPr>
                <w:b/>
                <w:bCs/>
                <w:sz w:val="18"/>
                <w:szCs w:val="18"/>
              </w:rPr>
              <w:t>-</w:t>
            </w:r>
          </w:p>
        </w:tc>
        <w:tc>
          <w:tcPr>
            <w:tcW w:w="878" w:type="dxa"/>
            <w:tcBorders>
              <w:top w:val="single" w:sz="4" w:space="0" w:color="auto"/>
              <w:left w:val="single" w:sz="4" w:space="0" w:color="auto"/>
            </w:tcBorders>
            <w:shd w:val="clear" w:color="auto" w:fill="auto"/>
            <w:vAlign w:val="bottom"/>
          </w:tcPr>
          <w:p w14:paraId="6D213730" w14:textId="77777777" w:rsidR="003C610C" w:rsidRDefault="00C24A72">
            <w:pPr>
              <w:pStyle w:val="a4"/>
              <w:ind w:firstLine="340"/>
              <w:jc w:val="both"/>
              <w:rPr>
                <w:sz w:val="18"/>
                <w:szCs w:val="18"/>
              </w:rPr>
            </w:pPr>
            <w:r>
              <w:rPr>
                <w:b/>
                <w:bCs/>
                <w:sz w:val="18"/>
                <w:szCs w:val="18"/>
              </w:rPr>
              <w:t>-</w:t>
            </w:r>
          </w:p>
        </w:tc>
        <w:tc>
          <w:tcPr>
            <w:tcW w:w="1075" w:type="dxa"/>
            <w:tcBorders>
              <w:top w:val="single" w:sz="4" w:space="0" w:color="auto"/>
              <w:left w:val="single" w:sz="4" w:space="0" w:color="auto"/>
            </w:tcBorders>
            <w:shd w:val="clear" w:color="auto" w:fill="auto"/>
            <w:vAlign w:val="bottom"/>
          </w:tcPr>
          <w:p w14:paraId="2E4F12B7" w14:textId="77777777" w:rsidR="003C610C" w:rsidRDefault="00C24A72">
            <w:pPr>
              <w:pStyle w:val="a4"/>
              <w:rPr>
                <w:sz w:val="18"/>
                <w:szCs w:val="18"/>
              </w:rPr>
            </w:pPr>
            <w:r>
              <w:rPr>
                <w:b/>
                <w:bCs/>
                <w:sz w:val="18"/>
                <w:szCs w:val="18"/>
              </w:rPr>
              <w:t>-</w:t>
            </w:r>
          </w:p>
        </w:tc>
        <w:tc>
          <w:tcPr>
            <w:tcW w:w="658" w:type="dxa"/>
            <w:tcBorders>
              <w:top w:val="single" w:sz="4" w:space="0" w:color="auto"/>
              <w:left w:val="single" w:sz="4" w:space="0" w:color="auto"/>
            </w:tcBorders>
            <w:shd w:val="clear" w:color="auto" w:fill="auto"/>
            <w:vAlign w:val="bottom"/>
          </w:tcPr>
          <w:p w14:paraId="2A8DCE13" w14:textId="77777777" w:rsidR="003C610C" w:rsidRDefault="00C24A72">
            <w:pPr>
              <w:pStyle w:val="a4"/>
              <w:ind w:firstLine="240"/>
              <w:jc w:val="left"/>
              <w:rPr>
                <w:sz w:val="18"/>
                <w:szCs w:val="18"/>
              </w:rPr>
            </w:pPr>
            <w:r>
              <w:rPr>
                <w:b/>
                <w:bCs/>
                <w:sz w:val="18"/>
                <w:szCs w:val="18"/>
              </w:rPr>
              <w:t>-</w:t>
            </w:r>
          </w:p>
        </w:tc>
        <w:tc>
          <w:tcPr>
            <w:tcW w:w="1310" w:type="dxa"/>
            <w:tcBorders>
              <w:top w:val="single" w:sz="4" w:space="0" w:color="auto"/>
              <w:left w:val="single" w:sz="4" w:space="0" w:color="auto"/>
            </w:tcBorders>
            <w:shd w:val="clear" w:color="auto" w:fill="auto"/>
            <w:vAlign w:val="bottom"/>
          </w:tcPr>
          <w:p w14:paraId="1D276F58"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14:paraId="0CE73E8A" w14:textId="77777777" w:rsidR="003C610C" w:rsidRDefault="00C24A72">
            <w:pPr>
              <w:pStyle w:val="a4"/>
              <w:rPr>
                <w:sz w:val="18"/>
                <w:szCs w:val="18"/>
              </w:rPr>
            </w:pPr>
            <w:r>
              <w:rPr>
                <w:b/>
                <w:bCs/>
                <w:sz w:val="18"/>
                <w:szCs w:val="18"/>
              </w:rPr>
              <w:t>-</w:t>
            </w:r>
          </w:p>
        </w:tc>
        <w:tc>
          <w:tcPr>
            <w:tcW w:w="941" w:type="dxa"/>
            <w:tcBorders>
              <w:top w:val="single" w:sz="4" w:space="0" w:color="auto"/>
              <w:left w:val="single" w:sz="4" w:space="0" w:color="auto"/>
              <w:right w:val="single" w:sz="4" w:space="0" w:color="auto"/>
            </w:tcBorders>
            <w:shd w:val="clear" w:color="auto" w:fill="auto"/>
            <w:vAlign w:val="bottom"/>
          </w:tcPr>
          <w:p w14:paraId="1E56F71F" w14:textId="77777777" w:rsidR="003C610C" w:rsidRDefault="00C24A72">
            <w:pPr>
              <w:pStyle w:val="a4"/>
              <w:rPr>
                <w:sz w:val="18"/>
                <w:szCs w:val="18"/>
              </w:rPr>
            </w:pPr>
            <w:r>
              <w:rPr>
                <w:b/>
                <w:bCs/>
                <w:sz w:val="18"/>
                <w:szCs w:val="18"/>
              </w:rPr>
              <w:t>-</w:t>
            </w:r>
          </w:p>
        </w:tc>
      </w:tr>
      <w:tr w:rsidR="003C610C" w14:paraId="0746562C" w14:textId="77777777">
        <w:trPr>
          <w:trHeight w:hRule="exact" w:val="422"/>
          <w:jc w:val="center"/>
        </w:trPr>
        <w:tc>
          <w:tcPr>
            <w:tcW w:w="2035" w:type="dxa"/>
            <w:tcBorders>
              <w:top w:val="single" w:sz="4" w:space="0" w:color="auto"/>
              <w:left w:val="single" w:sz="4" w:space="0" w:color="auto"/>
            </w:tcBorders>
            <w:shd w:val="clear" w:color="auto" w:fill="auto"/>
            <w:vAlign w:val="bottom"/>
          </w:tcPr>
          <w:p w14:paraId="556231B9" w14:textId="77777777" w:rsidR="003C610C" w:rsidRDefault="00C24A72">
            <w:pPr>
              <w:pStyle w:val="a4"/>
              <w:jc w:val="left"/>
              <w:rPr>
                <w:sz w:val="18"/>
                <w:szCs w:val="18"/>
              </w:rPr>
            </w:pPr>
            <w:r>
              <w:rPr>
                <w:sz w:val="18"/>
                <w:szCs w:val="18"/>
              </w:rPr>
              <w:t>В том числе по спо</w:t>
            </w:r>
            <w:r>
              <w:rPr>
                <w:sz w:val="18"/>
                <w:szCs w:val="18"/>
              </w:rPr>
              <w:softHyphen/>
              <w:t>собам:</w:t>
            </w:r>
          </w:p>
        </w:tc>
        <w:tc>
          <w:tcPr>
            <w:tcW w:w="1152" w:type="dxa"/>
            <w:tcBorders>
              <w:top w:val="single" w:sz="4" w:space="0" w:color="auto"/>
              <w:left w:val="single" w:sz="4" w:space="0" w:color="auto"/>
            </w:tcBorders>
            <w:shd w:val="clear" w:color="auto" w:fill="auto"/>
            <w:vAlign w:val="center"/>
          </w:tcPr>
          <w:p w14:paraId="331A7B9F" w14:textId="77777777" w:rsidR="003C610C" w:rsidRDefault="00C24A72">
            <w:pPr>
              <w:pStyle w:val="a4"/>
              <w:rPr>
                <w:sz w:val="18"/>
                <w:szCs w:val="18"/>
              </w:rPr>
            </w:pPr>
            <w:r>
              <w:rPr>
                <w:b/>
                <w:bCs/>
                <w:sz w:val="18"/>
                <w:szCs w:val="18"/>
              </w:rPr>
              <w:t>-</w:t>
            </w:r>
          </w:p>
        </w:tc>
        <w:tc>
          <w:tcPr>
            <w:tcW w:w="878" w:type="dxa"/>
            <w:tcBorders>
              <w:top w:val="single" w:sz="4" w:space="0" w:color="auto"/>
              <w:left w:val="single" w:sz="4" w:space="0" w:color="auto"/>
            </w:tcBorders>
            <w:shd w:val="clear" w:color="auto" w:fill="auto"/>
            <w:vAlign w:val="center"/>
          </w:tcPr>
          <w:p w14:paraId="1A054E71" w14:textId="77777777" w:rsidR="003C610C" w:rsidRDefault="00C24A72">
            <w:pPr>
              <w:pStyle w:val="a4"/>
              <w:ind w:firstLine="340"/>
              <w:jc w:val="both"/>
              <w:rPr>
                <w:sz w:val="18"/>
                <w:szCs w:val="18"/>
              </w:rPr>
            </w:pPr>
            <w:r>
              <w:rPr>
                <w:b/>
                <w:bCs/>
                <w:sz w:val="18"/>
                <w:szCs w:val="18"/>
              </w:rPr>
              <w:t>-</w:t>
            </w:r>
          </w:p>
        </w:tc>
        <w:tc>
          <w:tcPr>
            <w:tcW w:w="1075" w:type="dxa"/>
            <w:tcBorders>
              <w:top w:val="single" w:sz="4" w:space="0" w:color="auto"/>
              <w:left w:val="single" w:sz="4" w:space="0" w:color="auto"/>
            </w:tcBorders>
            <w:shd w:val="clear" w:color="auto" w:fill="auto"/>
            <w:vAlign w:val="center"/>
          </w:tcPr>
          <w:p w14:paraId="589F0A0F" w14:textId="77777777" w:rsidR="003C610C" w:rsidRDefault="00C24A72">
            <w:pPr>
              <w:pStyle w:val="a4"/>
              <w:rPr>
                <w:sz w:val="18"/>
                <w:szCs w:val="18"/>
              </w:rPr>
            </w:pPr>
            <w:r>
              <w:rPr>
                <w:b/>
                <w:bCs/>
                <w:sz w:val="18"/>
                <w:szCs w:val="18"/>
              </w:rPr>
              <w:t>-</w:t>
            </w:r>
          </w:p>
        </w:tc>
        <w:tc>
          <w:tcPr>
            <w:tcW w:w="658" w:type="dxa"/>
            <w:tcBorders>
              <w:top w:val="single" w:sz="4" w:space="0" w:color="auto"/>
              <w:left w:val="single" w:sz="4" w:space="0" w:color="auto"/>
            </w:tcBorders>
            <w:shd w:val="clear" w:color="auto" w:fill="auto"/>
            <w:vAlign w:val="center"/>
          </w:tcPr>
          <w:p w14:paraId="6851C673" w14:textId="77777777" w:rsidR="003C610C" w:rsidRDefault="00C24A72">
            <w:pPr>
              <w:pStyle w:val="a4"/>
              <w:ind w:firstLine="240"/>
              <w:jc w:val="left"/>
              <w:rPr>
                <w:sz w:val="18"/>
                <w:szCs w:val="18"/>
              </w:rPr>
            </w:pPr>
            <w:r>
              <w:rPr>
                <w:b/>
                <w:bCs/>
                <w:sz w:val="18"/>
                <w:szCs w:val="18"/>
              </w:rPr>
              <w:t>-</w:t>
            </w:r>
          </w:p>
        </w:tc>
        <w:tc>
          <w:tcPr>
            <w:tcW w:w="1310" w:type="dxa"/>
            <w:tcBorders>
              <w:top w:val="single" w:sz="4" w:space="0" w:color="auto"/>
              <w:left w:val="single" w:sz="4" w:space="0" w:color="auto"/>
            </w:tcBorders>
            <w:shd w:val="clear" w:color="auto" w:fill="auto"/>
            <w:vAlign w:val="center"/>
          </w:tcPr>
          <w:p w14:paraId="2437244A"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14:paraId="7277DDAE" w14:textId="77777777" w:rsidR="003C610C" w:rsidRDefault="00C24A72">
            <w:pPr>
              <w:pStyle w:val="a4"/>
              <w:rPr>
                <w:sz w:val="18"/>
                <w:szCs w:val="18"/>
              </w:rPr>
            </w:pPr>
            <w:r>
              <w:rPr>
                <w:b/>
                <w:bCs/>
                <w:sz w:val="18"/>
                <w:szCs w:val="18"/>
              </w:rPr>
              <w:t>-</w:t>
            </w:r>
          </w:p>
        </w:tc>
        <w:tc>
          <w:tcPr>
            <w:tcW w:w="941" w:type="dxa"/>
            <w:tcBorders>
              <w:top w:val="single" w:sz="4" w:space="0" w:color="auto"/>
              <w:left w:val="single" w:sz="4" w:space="0" w:color="auto"/>
              <w:right w:val="single" w:sz="4" w:space="0" w:color="auto"/>
            </w:tcBorders>
            <w:shd w:val="clear" w:color="auto" w:fill="auto"/>
            <w:vAlign w:val="center"/>
          </w:tcPr>
          <w:p w14:paraId="7B806241" w14:textId="77777777" w:rsidR="003C610C" w:rsidRDefault="00C24A72">
            <w:pPr>
              <w:pStyle w:val="a4"/>
              <w:rPr>
                <w:sz w:val="18"/>
                <w:szCs w:val="18"/>
              </w:rPr>
            </w:pPr>
            <w:r>
              <w:rPr>
                <w:b/>
                <w:bCs/>
                <w:sz w:val="18"/>
                <w:szCs w:val="18"/>
              </w:rPr>
              <w:t>-</w:t>
            </w:r>
          </w:p>
        </w:tc>
      </w:tr>
      <w:tr w:rsidR="003C610C" w14:paraId="2ECFA111" w14:textId="77777777">
        <w:trPr>
          <w:trHeight w:hRule="exact" w:val="629"/>
          <w:jc w:val="center"/>
        </w:trPr>
        <w:tc>
          <w:tcPr>
            <w:tcW w:w="2035" w:type="dxa"/>
            <w:tcBorders>
              <w:top w:val="single" w:sz="4" w:space="0" w:color="auto"/>
              <w:left w:val="single" w:sz="4" w:space="0" w:color="auto"/>
            </w:tcBorders>
            <w:shd w:val="clear" w:color="auto" w:fill="auto"/>
            <w:vAlign w:val="bottom"/>
          </w:tcPr>
          <w:p w14:paraId="30648185" w14:textId="77777777" w:rsidR="003C610C" w:rsidRDefault="00C24A72">
            <w:pPr>
              <w:pStyle w:val="a4"/>
              <w:jc w:val="left"/>
              <w:rPr>
                <w:sz w:val="18"/>
                <w:szCs w:val="18"/>
              </w:rPr>
            </w:pPr>
            <w:r>
              <w:rPr>
                <w:b/>
                <w:bCs/>
                <w:sz w:val="18"/>
                <w:szCs w:val="18"/>
              </w:rPr>
              <w:t>Искусственное (со</w:t>
            </w:r>
            <w:r>
              <w:rPr>
                <w:b/>
                <w:bCs/>
                <w:sz w:val="18"/>
                <w:szCs w:val="18"/>
              </w:rPr>
              <w:softHyphen/>
              <w:t>здание лесных культур), всего</w:t>
            </w:r>
          </w:p>
        </w:tc>
        <w:tc>
          <w:tcPr>
            <w:tcW w:w="1152" w:type="dxa"/>
            <w:tcBorders>
              <w:top w:val="single" w:sz="4" w:space="0" w:color="auto"/>
              <w:left w:val="single" w:sz="4" w:space="0" w:color="auto"/>
            </w:tcBorders>
            <w:shd w:val="clear" w:color="auto" w:fill="auto"/>
            <w:vAlign w:val="center"/>
          </w:tcPr>
          <w:p w14:paraId="1AC99340" w14:textId="77777777" w:rsidR="003C610C" w:rsidRDefault="00C24A72">
            <w:pPr>
              <w:pStyle w:val="a4"/>
              <w:rPr>
                <w:sz w:val="18"/>
                <w:szCs w:val="18"/>
              </w:rPr>
            </w:pPr>
            <w:r>
              <w:rPr>
                <w:b/>
                <w:bCs/>
                <w:sz w:val="18"/>
                <w:szCs w:val="18"/>
              </w:rPr>
              <w:t>-</w:t>
            </w:r>
          </w:p>
        </w:tc>
        <w:tc>
          <w:tcPr>
            <w:tcW w:w="878" w:type="dxa"/>
            <w:tcBorders>
              <w:top w:val="single" w:sz="4" w:space="0" w:color="auto"/>
              <w:left w:val="single" w:sz="4" w:space="0" w:color="auto"/>
            </w:tcBorders>
            <w:shd w:val="clear" w:color="auto" w:fill="auto"/>
            <w:vAlign w:val="center"/>
          </w:tcPr>
          <w:p w14:paraId="4222C01D" w14:textId="77777777" w:rsidR="003C610C" w:rsidRDefault="00C24A72">
            <w:pPr>
              <w:pStyle w:val="a4"/>
              <w:ind w:firstLine="340"/>
              <w:jc w:val="both"/>
              <w:rPr>
                <w:sz w:val="18"/>
                <w:szCs w:val="18"/>
              </w:rPr>
            </w:pPr>
            <w:r>
              <w:rPr>
                <w:b/>
                <w:bCs/>
                <w:sz w:val="18"/>
                <w:szCs w:val="18"/>
              </w:rPr>
              <w:t>-</w:t>
            </w:r>
          </w:p>
        </w:tc>
        <w:tc>
          <w:tcPr>
            <w:tcW w:w="1075" w:type="dxa"/>
            <w:tcBorders>
              <w:top w:val="single" w:sz="4" w:space="0" w:color="auto"/>
              <w:left w:val="single" w:sz="4" w:space="0" w:color="auto"/>
            </w:tcBorders>
            <w:shd w:val="clear" w:color="auto" w:fill="auto"/>
            <w:vAlign w:val="center"/>
          </w:tcPr>
          <w:p w14:paraId="4A30E569" w14:textId="77777777" w:rsidR="003C610C" w:rsidRDefault="00C24A72">
            <w:pPr>
              <w:pStyle w:val="a4"/>
              <w:rPr>
                <w:sz w:val="18"/>
                <w:szCs w:val="18"/>
              </w:rPr>
            </w:pPr>
            <w:r>
              <w:rPr>
                <w:b/>
                <w:bCs/>
                <w:sz w:val="18"/>
                <w:szCs w:val="18"/>
              </w:rPr>
              <w:t>-</w:t>
            </w:r>
          </w:p>
        </w:tc>
        <w:tc>
          <w:tcPr>
            <w:tcW w:w="658" w:type="dxa"/>
            <w:tcBorders>
              <w:top w:val="single" w:sz="4" w:space="0" w:color="auto"/>
              <w:left w:val="single" w:sz="4" w:space="0" w:color="auto"/>
            </w:tcBorders>
            <w:shd w:val="clear" w:color="auto" w:fill="auto"/>
            <w:vAlign w:val="center"/>
          </w:tcPr>
          <w:p w14:paraId="50DDD4EB" w14:textId="77777777" w:rsidR="003C610C" w:rsidRDefault="00C24A72">
            <w:pPr>
              <w:pStyle w:val="a4"/>
              <w:ind w:firstLine="240"/>
              <w:jc w:val="left"/>
              <w:rPr>
                <w:sz w:val="18"/>
                <w:szCs w:val="18"/>
              </w:rPr>
            </w:pPr>
            <w:r>
              <w:rPr>
                <w:b/>
                <w:bCs/>
                <w:sz w:val="18"/>
                <w:szCs w:val="18"/>
              </w:rPr>
              <w:t>-</w:t>
            </w:r>
          </w:p>
        </w:tc>
        <w:tc>
          <w:tcPr>
            <w:tcW w:w="1310" w:type="dxa"/>
            <w:tcBorders>
              <w:top w:val="single" w:sz="4" w:space="0" w:color="auto"/>
              <w:left w:val="single" w:sz="4" w:space="0" w:color="auto"/>
            </w:tcBorders>
            <w:shd w:val="clear" w:color="auto" w:fill="auto"/>
            <w:vAlign w:val="center"/>
          </w:tcPr>
          <w:p w14:paraId="693E2B29"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14:paraId="110AC466" w14:textId="77777777" w:rsidR="003C610C" w:rsidRDefault="00C24A72">
            <w:pPr>
              <w:pStyle w:val="a4"/>
              <w:rPr>
                <w:sz w:val="18"/>
                <w:szCs w:val="18"/>
              </w:rPr>
            </w:pPr>
            <w:r>
              <w:rPr>
                <w:b/>
                <w:bCs/>
                <w:sz w:val="18"/>
                <w:szCs w:val="18"/>
              </w:rPr>
              <w:t>-</w:t>
            </w:r>
          </w:p>
        </w:tc>
        <w:tc>
          <w:tcPr>
            <w:tcW w:w="941" w:type="dxa"/>
            <w:tcBorders>
              <w:top w:val="single" w:sz="4" w:space="0" w:color="auto"/>
              <w:left w:val="single" w:sz="4" w:space="0" w:color="auto"/>
              <w:right w:val="single" w:sz="4" w:space="0" w:color="auto"/>
            </w:tcBorders>
            <w:shd w:val="clear" w:color="auto" w:fill="auto"/>
            <w:vAlign w:val="center"/>
          </w:tcPr>
          <w:p w14:paraId="651D443C" w14:textId="77777777" w:rsidR="003C610C" w:rsidRDefault="00C24A72">
            <w:pPr>
              <w:pStyle w:val="a4"/>
              <w:rPr>
                <w:sz w:val="18"/>
                <w:szCs w:val="18"/>
              </w:rPr>
            </w:pPr>
            <w:r>
              <w:rPr>
                <w:b/>
                <w:bCs/>
                <w:sz w:val="18"/>
                <w:szCs w:val="18"/>
              </w:rPr>
              <w:t>-</w:t>
            </w:r>
          </w:p>
        </w:tc>
      </w:tr>
      <w:tr w:rsidR="003C610C" w14:paraId="54427B63" w14:textId="77777777">
        <w:trPr>
          <w:trHeight w:hRule="exact" w:val="216"/>
          <w:jc w:val="center"/>
        </w:trPr>
        <w:tc>
          <w:tcPr>
            <w:tcW w:w="2035" w:type="dxa"/>
            <w:tcBorders>
              <w:top w:val="single" w:sz="4" w:space="0" w:color="auto"/>
              <w:left w:val="single" w:sz="4" w:space="0" w:color="auto"/>
            </w:tcBorders>
            <w:shd w:val="clear" w:color="auto" w:fill="auto"/>
            <w:vAlign w:val="bottom"/>
          </w:tcPr>
          <w:p w14:paraId="6E62D8E6" w14:textId="77777777" w:rsidR="003C610C" w:rsidRDefault="00C24A72">
            <w:pPr>
              <w:pStyle w:val="a4"/>
              <w:jc w:val="left"/>
              <w:rPr>
                <w:sz w:val="18"/>
                <w:szCs w:val="18"/>
              </w:rPr>
            </w:pPr>
            <w:r>
              <w:rPr>
                <w:sz w:val="18"/>
                <w:szCs w:val="18"/>
              </w:rPr>
              <w:t>из них по породам:</w:t>
            </w:r>
          </w:p>
        </w:tc>
        <w:tc>
          <w:tcPr>
            <w:tcW w:w="1152" w:type="dxa"/>
            <w:tcBorders>
              <w:top w:val="single" w:sz="4" w:space="0" w:color="auto"/>
              <w:left w:val="single" w:sz="4" w:space="0" w:color="auto"/>
            </w:tcBorders>
            <w:shd w:val="clear" w:color="auto" w:fill="auto"/>
            <w:vAlign w:val="bottom"/>
          </w:tcPr>
          <w:p w14:paraId="6127D395" w14:textId="77777777" w:rsidR="003C610C" w:rsidRDefault="00C24A72">
            <w:pPr>
              <w:pStyle w:val="a4"/>
              <w:rPr>
                <w:sz w:val="18"/>
                <w:szCs w:val="18"/>
              </w:rPr>
            </w:pPr>
            <w:r>
              <w:rPr>
                <w:b/>
                <w:bCs/>
                <w:sz w:val="18"/>
                <w:szCs w:val="18"/>
              </w:rPr>
              <w:t>-</w:t>
            </w:r>
          </w:p>
        </w:tc>
        <w:tc>
          <w:tcPr>
            <w:tcW w:w="878" w:type="dxa"/>
            <w:tcBorders>
              <w:top w:val="single" w:sz="4" w:space="0" w:color="auto"/>
              <w:left w:val="single" w:sz="4" w:space="0" w:color="auto"/>
            </w:tcBorders>
            <w:shd w:val="clear" w:color="auto" w:fill="auto"/>
            <w:vAlign w:val="bottom"/>
          </w:tcPr>
          <w:p w14:paraId="4FECE7D9" w14:textId="77777777" w:rsidR="003C610C" w:rsidRDefault="00C24A72">
            <w:pPr>
              <w:pStyle w:val="a4"/>
              <w:ind w:firstLine="340"/>
              <w:jc w:val="both"/>
              <w:rPr>
                <w:sz w:val="18"/>
                <w:szCs w:val="18"/>
              </w:rPr>
            </w:pPr>
            <w:r>
              <w:rPr>
                <w:b/>
                <w:bCs/>
                <w:sz w:val="18"/>
                <w:szCs w:val="18"/>
              </w:rPr>
              <w:t>-</w:t>
            </w:r>
          </w:p>
        </w:tc>
        <w:tc>
          <w:tcPr>
            <w:tcW w:w="1075" w:type="dxa"/>
            <w:tcBorders>
              <w:top w:val="single" w:sz="4" w:space="0" w:color="auto"/>
              <w:left w:val="single" w:sz="4" w:space="0" w:color="auto"/>
            </w:tcBorders>
            <w:shd w:val="clear" w:color="auto" w:fill="auto"/>
            <w:vAlign w:val="bottom"/>
          </w:tcPr>
          <w:p w14:paraId="4E875F2D" w14:textId="77777777" w:rsidR="003C610C" w:rsidRDefault="00C24A72">
            <w:pPr>
              <w:pStyle w:val="a4"/>
              <w:rPr>
                <w:sz w:val="18"/>
                <w:szCs w:val="18"/>
              </w:rPr>
            </w:pPr>
            <w:r>
              <w:rPr>
                <w:b/>
                <w:bCs/>
                <w:sz w:val="18"/>
                <w:szCs w:val="18"/>
              </w:rPr>
              <w:t>-</w:t>
            </w:r>
          </w:p>
        </w:tc>
        <w:tc>
          <w:tcPr>
            <w:tcW w:w="658" w:type="dxa"/>
            <w:tcBorders>
              <w:top w:val="single" w:sz="4" w:space="0" w:color="auto"/>
              <w:left w:val="single" w:sz="4" w:space="0" w:color="auto"/>
            </w:tcBorders>
            <w:shd w:val="clear" w:color="auto" w:fill="auto"/>
            <w:vAlign w:val="bottom"/>
          </w:tcPr>
          <w:p w14:paraId="3A5B180A" w14:textId="77777777" w:rsidR="003C610C" w:rsidRDefault="00C24A72">
            <w:pPr>
              <w:pStyle w:val="a4"/>
              <w:ind w:firstLine="240"/>
              <w:jc w:val="left"/>
              <w:rPr>
                <w:sz w:val="18"/>
                <w:szCs w:val="18"/>
              </w:rPr>
            </w:pPr>
            <w:r>
              <w:rPr>
                <w:b/>
                <w:bCs/>
                <w:sz w:val="18"/>
                <w:szCs w:val="18"/>
              </w:rPr>
              <w:t>-</w:t>
            </w:r>
          </w:p>
        </w:tc>
        <w:tc>
          <w:tcPr>
            <w:tcW w:w="1310" w:type="dxa"/>
            <w:tcBorders>
              <w:top w:val="single" w:sz="4" w:space="0" w:color="auto"/>
              <w:left w:val="single" w:sz="4" w:space="0" w:color="auto"/>
            </w:tcBorders>
            <w:shd w:val="clear" w:color="auto" w:fill="auto"/>
            <w:vAlign w:val="bottom"/>
          </w:tcPr>
          <w:p w14:paraId="53B6178A"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14:paraId="0BB1F628" w14:textId="77777777" w:rsidR="003C610C" w:rsidRDefault="00C24A72">
            <w:pPr>
              <w:pStyle w:val="a4"/>
              <w:rPr>
                <w:sz w:val="18"/>
                <w:szCs w:val="18"/>
              </w:rPr>
            </w:pPr>
            <w:r>
              <w:rPr>
                <w:b/>
                <w:bCs/>
                <w:sz w:val="18"/>
                <w:szCs w:val="18"/>
              </w:rPr>
              <w:t>-</w:t>
            </w:r>
          </w:p>
        </w:tc>
        <w:tc>
          <w:tcPr>
            <w:tcW w:w="941" w:type="dxa"/>
            <w:tcBorders>
              <w:top w:val="single" w:sz="4" w:space="0" w:color="auto"/>
              <w:left w:val="single" w:sz="4" w:space="0" w:color="auto"/>
              <w:right w:val="single" w:sz="4" w:space="0" w:color="auto"/>
            </w:tcBorders>
            <w:shd w:val="clear" w:color="auto" w:fill="auto"/>
            <w:vAlign w:val="bottom"/>
          </w:tcPr>
          <w:p w14:paraId="453D1B05" w14:textId="77777777" w:rsidR="003C610C" w:rsidRDefault="00C24A72">
            <w:pPr>
              <w:pStyle w:val="a4"/>
              <w:rPr>
                <w:sz w:val="18"/>
                <w:szCs w:val="18"/>
              </w:rPr>
            </w:pPr>
            <w:r>
              <w:rPr>
                <w:b/>
                <w:bCs/>
                <w:sz w:val="18"/>
                <w:szCs w:val="18"/>
              </w:rPr>
              <w:t>-</w:t>
            </w:r>
          </w:p>
        </w:tc>
      </w:tr>
      <w:tr w:rsidR="003C610C" w14:paraId="2A8CDD90" w14:textId="77777777">
        <w:trPr>
          <w:trHeight w:hRule="exact" w:val="221"/>
          <w:jc w:val="center"/>
        </w:trPr>
        <w:tc>
          <w:tcPr>
            <w:tcW w:w="2035" w:type="dxa"/>
            <w:tcBorders>
              <w:top w:val="single" w:sz="4" w:space="0" w:color="auto"/>
              <w:left w:val="single" w:sz="4" w:space="0" w:color="auto"/>
            </w:tcBorders>
            <w:shd w:val="clear" w:color="auto" w:fill="auto"/>
            <w:vAlign w:val="bottom"/>
          </w:tcPr>
          <w:p w14:paraId="15846660" w14:textId="77777777" w:rsidR="003C610C" w:rsidRDefault="00C24A72">
            <w:pPr>
              <w:pStyle w:val="a4"/>
              <w:jc w:val="left"/>
              <w:rPr>
                <w:sz w:val="18"/>
                <w:szCs w:val="18"/>
              </w:rPr>
            </w:pPr>
            <w:r>
              <w:rPr>
                <w:sz w:val="18"/>
                <w:szCs w:val="18"/>
              </w:rPr>
              <w:t>хвойным</w:t>
            </w:r>
          </w:p>
        </w:tc>
        <w:tc>
          <w:tcPr>
            <w:tcW w:w="1152" w:type="dxa"/>
            <w:tcBorders>
              <w:top w:val="single" w:sz="4" w:space="0" w:color="auto"/>
              <w:left w:val="single" w:sz="4" w:space="0" w:color="auto"/>
            </w:tcBorders>
            <w:shd w:val="clear" w:color="auto" w:fill="auto"/>
            <w:vAlign w:val="bottom"/>
          </w:tcPr>
          <w:p w14:paraId="13582973" w14:textId="77777777" w:rsidR="003C610C" w:rsidRDefault="00C24A72">
            <w:pPr>
              <w:pStyle w:val="a4"/>
              <w:rPr>
                <w:sz w:val="18"/>
                <w:szCs w:val="18"/>
              </w:rPr>
            </w:pPr>
            <w:r>
              <w:rPr>
                <w:b/>
                <w:bCs/>
                <w:sz w:val="18"/>
                <w:szCs w:val="18"/>
              </w:rPr>
              <w:t>-</w:t>
            </w:r>
          </w:p>
        </w:tc>
        <w:tc>
          <w:tcPr>
            <w:tcW w:w="878" w:type="dxa"/>
            <w:tcBorders>
              <w:top w:val="single" w:sz="4" w:space="0" w:color="auto"/>
              <w:left w:val="single" w:sz="4" w:space="0" w:color="auto"/>
            </w:tcBorders>
            <w:shd w:val="clear" w:color="auto" w:fill="auto"/>
            <w:vAlign w:val="bottom"/>
          </w:tcPr>
          <w:p w14:paraId="383AD993" w14:textId="77777777" w:rsidR="003C610C" w:rsidRDefault="00C24A72">
            <w:pPr>
              <w:pStyle w:val="a4"/>
              <w:ind w:firstLine="340"/>
              <w:jc w:val="both"/>
              <w:rPr>
                <w:sz w:val="18"/>
                <w:szCs w:val="18"/>
              </w:rPr>
            </w:pPr>
            <w:r>
              <w:rPr>
                <w:b/>
                <w:bCs/>
                <w:sz w:val="18"/>
                <w:szCs w:val="18"/>
              </w:rPr>
              <w:t>-</w:t>
            </w:r>
          </w:p>
        </w:tc>
        <w:tc>
          <w:tcPr>
            <w:tcW w:w="1075" w:type="dxa"/>
            <w:tcBorders>
              <w:top w:val="single" w:sz="4" w:space="0" w:color="auto"/>
              <w:left w:val="single" w:sz="4" w:space="0" w:color="auto"/>
            </w:tcBorders>
            <w:shd w:val="clear" w:color="auto" w:fill="auto"/>
            <w:vAlign w:val="bottom"/>
          </w:tcPr>
          <w:p w14:paraId="44B9AA1A" w14:textId="77777777" w:rsidR="003C610C" w:rsidRDefault="00C24A72">
            <w:pPr>
              <w:pStyle w:val="a4"/>
              <w:rPr>
                <w:sz w:val="18"/>
                <w:szCs w:val="18"/>
              </w:rPr>
            </w:pPr>
            <w:r>
              <w:rPr>
                <w:b/>
                <w:bCs/>
                <w:sz w:val="18"/>
                <w:szCs w:val="18"/>
              </w:rPr>
              <w:t>-</w:t>
            </w:r>
          </w:p>
        </w:tc>
        <w:tc>
          <w:tcPr>
            <w:tcW w:w="658" w:type="dxa"/>
            <w:tcBorders>
              <w:top w:val="single" w:sz="4" w:space="0" w:color="auto"/>
              <w:left w:val="single" w:sz="4" w:space="0" w:color="auto"/>
            </w:tcBorders>
            <w:shd w:val="clear" w:color="auto" w:fill="auto"/>
            <w:vAlign w:val="bottom"/>
          </w:tcPr>
          <w:p w14:paraId="21BF8F26" w14:textId="77777777" w:rsidR="003C610C" w:rsidRDefault="00C24A72">
            <w:pPr>
              <w:pStyle w:val="a4"/>
              <w:ind w:firstLine="240"/>
              <w:jc w:val="left"/>
              <w:rPr>
                <w:sz w:val="18"/>
                <w:szCs w:val="18"/>
              </w:rPr>
            </w:pPr>
            <w:r>
              <w:rPr>
                <w:b/>
                <w:bCs/>
                <w:sz w:val="18"/>
                <w:szCs w:val="18"/>
              </w:rPr>
              <w:t>-</w:t>
            </w:r>
          </w:p>
        </w:tc>
        <w:tc>
          <w:tcPr>
            <w:tcW w:w="1310" w:type="dxa"/>
            <w:tcBorders>
              <w:top w:val="single" w:sz="4" w:space="0" w:color="auto"/>
              <w:left w:val="single" w:sz="4" w:space="0" w:color="auto"/>
            </w:tcBorders>
            <w:shd w:val="clear" w:color="auto" w:fill="auto"/>
            <w:vAlign w:val="bottom"/>
          </w:tcPr>
          <w:p w14:paraId="4CE36744"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14:paraId="4AFD79F6" w14:textId="77777777" w:rsidR="003C610C" w:rsidRDefault="00C24A72">
            <w:pPr>
              <w:pStyle w:val="a4"/>
              <w:rPr>
                <w:sz w:val="18"/>
                <w:szCs w:val="18"/>
              </w:rPr>
            </w:pPr>
            <w:r>
              <w:rPr>
                <w:b/>
                <w:bCs/>
                <w:sz w:val="18"/>
                <w:szCs w:val="18"/>
              </w:rPr>
              <w:t>-</w:t>
            </w:r>
          </w:p>
        </w:tc>
        <w:tc>
          <w:tcPr>
            <w:tcW w:w="941" w:type="dxa"/>
            <w:tcBorders>
              <w:top w:val="single" w:sz="4" w:space="0" w:color="auto"/>
              <w:left w:val="single" w:sz="4" w:space="0" w:color="auto"/>
              <w:right w:val="single" w:sz="4" w:space="0" w:color="auto"/>
            </w:tcBorders>
            <w:shd w:val="clear" w:color="auto" w:fill="auto"/>
            <w:vAlign w:val="bottom"/>
          </w:tcPr>
          <w:p w14:paraId="793CBF89" w14:textId="77777777" w:rsidR="003C610C" w:rsidRDefault="00C24A72">
            <w:pPr>
              <w:pStyle w:val="a4"/>
              <w:rPr>
                <w:sz w:val="18"/>
                <w:szCs w:val="18"/>
              </w:rPr>
            </w:pPr>
            <w:r>
              <w:rPr>
                <w:b/>
                <w:bCs/>
                <w:sz w:val="18"/>
                <w:szCs w:val="18"/>
              </w:rPr>
              <w:t>-</w:t>
            </w:r>
          </w:p>
        </w:tc>
      </w:tr>
      <w:tr w:rsidR="003C610C" w14:paraId="485D6F78" w14:textId="77777777">
        <w:trPr>
          <w:trHeight w:hRule="exact" w:val="216"/>
          <w:jc w:val="center"/>
        </w:trPr>
        <w:tc>
          <w:tcPr>
            <w:tcW w:w="2035" w:type="dxa"/>
            <w:tcBorders>
              <w:top w:val="single" w:sz="4" w:space="0" w:color="auto"/>
              <w:left w:val="single" w:sz="4" w:space="0" w:color="auto"/>
            </w:tcBorders>
            <w:shd w:val="clear" w:color="auto" w:fill="auto"/>
            <w:vAlign w:val="bottom"/>
          </w:tcPr>
          <w:p w14:paraId="791C9B46" w14:textId="77777777" w:rsidR="003C610C" w:rsidRDefault="00C24A72">
            <w:pPr>
              <w:pStyle w:val="a4"/>
              <w:jc w:val="left"/>
              <w:rPr>
                <w:sz w:val="18"/>
                <w:szCs w:val="18"/>
              </w:rPr>
            </w:pPr>
            <w:r>
              <w:rPr>
                <w:sz w:val="18"/>
                <w:szCs w:val="18"/>
              </w:rPr>
              <w:t>твердолиственным</w:t>
            </w:r>
          </w:p>
        </w:tc>
        <w:tc>
          <w:tcPr>
            <w:tcW w:w="1152" w:type="dxa"/>
            <w:tcBorders>
              <w:top w:val="single" w:sz="4" w:space="0" w:color="auto"/>
              <w:left w:val="single" w:sz="4" w:space="0" w:color="auto"/>
            </w:tcBorders>
            <w:shd w:val="clear" w:color="auto" w:fill="auto"/>
            <w:vAlign w:val="bottom"/>
          </w:tcPr>
          <w:p w14:paraId="597DD4F3" w14:textId="77777777" w:rsidR="003C610C" w:rsidRDefault="00C24A72">
            <w:pPr>
              <w:pStyle w:val="a4"/>
              <w:rPr>
                <w:sz w:val="18"/>
                <w:szCs w:val="18"/>
              </w:rPr>
            </w:pPr>
            <w:r>
              <w:rPr>
                <w:b/>
                <w:bCs/>
                <w:sz w:val="18"/>
                <w:szCs w:val="18"/>
              </w:rPr>
              <w:t>-</w:t>
            </w:r>
          </w:p>
        </w:tc>
        <w:tc>
          <w:tcPr>
            <w:tcW w:w="878" w:type="dxa"/>
            <w:tcBorders>
              <w:top w:val="single" w:sz="4" w:space="0" w:color="auto"/>
              <w:left w:val="single" w:sz="4" w:space="0" w:color="auto"/>
            </w:tcBorders>
            <w:shd w:val="clear" w:color="auto" w:fill="auto"/>
            <w:vAlign w:val="bottom"/>
          </w:tcPr>
          <w:p w14:paraId="4B5F4651" w14:textId="77777777" w:rsidR="003C610C" w:rsidRDefault="00C24A72">
            <w:pPr>
              <w:pStyle w:val="a4"/>
              <w:ind w:firstLine="340"/>
              <w:jc w:val="both"/>
              <w:rPr>
                <w:sz w:val="18"/>
                <w:szCs w:val="18"/>
              </w:rPr>
            </w:pPr>
            <w:r>
              <w:rPr>
                <w:b/>
                <w:bCs/>
                <w:sz w:val="18"/>
                <w:szCs w:val="18"/>
              </w:rPr>
              <w:t>-</w:t>
            </w:r>
          </w:p>
        </w:tc>
        <w:tc>
          <w:tcPr>
            <w:tcW w:w="1075" w:type="dxa"/>
            <w:tcBorders>
              <w:top w:val="single" w:sz="4" w:space="0" w:color="auto"/>
              <w:left w:val="single" w:sz="4" w:space="0" w:color="auto"/>
            </w:tcBorders>
            <w:shd w:val="clear" w:color="auto" w:fill="auto"/>
            <w:vAlign w:val="bottom"/>
          </w:tcPr>
          <w:p w14:paraId="21197BAD" w14:textId="77777777" w:rsidR="003C610C" w:rsidRDefault="00C24A72">
            <w:pPr>
              <w:pStyle w:val="a4"/>
              <w:rPr>
                <w:sz w:val="18"/>
                <w:szCs w:val="18"/>
              </w:rPr>
            </w:pPr>
            <w:r>
              <w:rPr>
                <w:b/>
                <w:bCs/>
                <w:sz w:val="18"/>
                <w:szCs w:val="18"/>
              </w:rPr>
              <w:t>-</w:t>
            </w:r>
          </w:p>
        </w:tc>
        <w:tc>
          <w:tcPr>
            <w:tcW w:w="658" w:type="dxa"/>
            <w:tcBorders>
              <w:top w:val="single" w:sz="4" w:space="0" w:color="auto"/>
              <w:left w:val="single" w:sz="4" w:space="0" w:color="auto"/>
            </w:tcBorders>
            <w:shd w:val="clear" w:color="auto" w:fill="auto"/>
            <w:vAlign w:val="bottom"/>
          </w:tcPr>
          <w:p w14:paraId="69AA650D" w14:textId="77777777" w:rsidR="003C610C" w:rsidRDefault="00C24A72">
            <w:pPr>
              <w:pStyle w:val="a4"/>
              <w:ind w:firstLine="240"/>
              <w:jc w:val="left"/>
              <w:rPr>
                <w:sz w:val="18"/>
                <w:szCs w:val="18"/>
              </w:rPr>
            </w:pPr>
            <w:r>
              <w:rPr>
                <w:b/>
                <w:bCs/>
                <w:sz w:val="18"/>
                <w:szCs w:val="18"/>
              </w:rPr>
              <w:t>-</w:t>
            </w:r>
          </w:p>
        </w:tc>
        <w:tc>
          <w:tcPr>
            <w:tcW w:w="1310" w:type="dxa"/>
            <w:tcBorders>
              <w:top w:val="single" w:sz="4" w:space="0" w:color="auto"/>
              <w:left w:val="single" w:sz="4" w:space="0" w:color="auto"/>
            </w:tcBorders>
            <w:shd w:val="clear" w:color="auto" w:fill="auto"/>
            <w:vAlign w:val="bottom"/>
          </w:tcPr>
          <w:p w14:paraId="48F38F52"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14:paraId="42CE1056" w14:textId="77777777" w:rsidR="003C610C" w:rsidRDefault="00C24A72">
            <w:pPr>
              <w:pStyle w:val="a4"/>
              <w:rPr>
                <w:sz w:val="18"/>
                <w:szCs w:val="18"/>
              </w:rPr>
            </w:pPr>
            <w:r>
              <w:rPr>
                <w:b/>
                <w:bCs/>
                <w:sz w:val="18"/>
                <w:szCs w:val="18"/>
              </w:rPr>
              <w:t>-</w:t>
            </w:r>
          </w:p>
        </w:tc>
        <w:tc>
          <w:tcPr>
            <w:tcW w:w="941" w:type="dxa"/>
            <w:tcBorders>
              <w:top w:val="single" w:sz="4" w:space="0" w:color="auto"/>
              <w:left w:val="single" w:sz="4" w:space="0" w:color="auto"/>
              <w:right w:val="single" w:sz="4" w:space="0" w:color="auto"/>
            </w:tcBorders>
            <w:shd w:val="clear" w:color="auto" w:fill="auto"/>
            <w:vAlign w:val="bottom"/>
          </w:tcPr>
          <w:p w14:paraId="76557B05" w14:textId="77777777" w:rsidR="003C610C" w:rsidRDefault="00C24A72">
            <w:pPr>
              <w:pStyle w:val="a4"/>
              <w:rPr>
                <w:sz w:val="18"/>
                <w:szCs w:val="18"/>
              </w:rPr>
            </w:pPr>
            <w:r>
              <w:rPr>
                <w:b/>
                <w:bCs/>
                <w:sz w:val="18"/>
                <w:szCs w:val="18"/>
              </w:rPr>
              <w:t>-</w:t>
            </w:r>
          </w:p>
        </w:tc>
      </w:tr>
      <w:tr w:rsidR="003C610C" w14:paraId="7CF49527" w14:textId="77777777">
        <w:trPr>
          <w:trHeight w:hRule="exact" w:val="216"/>
          <w:jc w:val="center"/>
        </w:trPr>
        <w:tc>
          <w:tcPr>
            <w:tcW w:w="2035" w:type="dxa"/>
            <w:tcBorders>
              <w:top w:val="single" w:sz="4" w:space="0" w:color="auto"/>
              <w:left w:val="single" w:sz="4" w:space="0" w:color="auto"/>
            </w:tcBorders>
            <w:shd w:val="clear" w:color="auto" w:fill="auto"/>
            <w:vAlign w:val="bottom"/>
          </w:tcPr>
          <w:p w14:paraId="438A23CA" w14:textId="77777777" w:rsidR="003C610C" w:rsidRDefault="00C24A72">
            <w:pPr>
              <w:pStyle w:val="a4"/>
              <w:jc w:val="left"/>
              <w:rPr>
                <w:sz w:val="18"/>
                <w:szCs w:val="18"/>
              </w:rPr>
            </w:pPr>
            <w:r>
              <w:rPr>
                <w:sz w:val="18"/>
                <w:szCs w:val="18"/>
              </w:rPr>
              <w:t>мягколиственным</w:t>
            </w:r>
          </w:p>
        </w:tc>
        <w:tc>
          <w:tcPr>
            <w:tcW w:w="1152" w:type="dxa"/>
            <w:tcBorders>
              <w:top w:val="single" w:sz="4" w:space="0" w:color="auto"/>
              <w:left w:val="single" w:sz="4" w:space="0" w:color="auto"/>
            </w:tcBorders>
            <w:shd w:val="clear" w:color="auto" w:fill="auto"/>
            <w:vAlign w:val="bottom"/>
          </w:tcPr>
          <w:p w14:paraId="258BC404" w14:textId="77777777" w:rsidR="003C610C" w:rsidRDefault="00C24A72">
            <w:pPr>
              <w:pStyle w:val="a4"/>
              <w:rPr>
                <w:sz w:val="18"/>
                <w:szCs w:val="18"/>
              </w:rPr>
            </w:pPr>
            <w:r>
              <w:rPr>
                <w:b/>
                <w:bCs/>
                <w:sz w:val="18"/>
                <w:szCs w:val="18"/>
              </w:rPr>
              <w:t>-</w:t>
            </w:r>
          </w:p>
        </w:tc>
        <w:tc>
          <w:tcPr>
            <w:tcW w:w="878" w:type="dxa"/>
            <w:tcBorders>
              <w:top w:val="single" w:sz="4" w:space="0" w:color="auto"/>
              <w:left w:val="single" w:sz="4" w:space="0" w:color="auto"/>
            </w:tcBorders>
            <w:shd w:val="clear" w:color="auto" w:fill="auto"/>
            <w:vAlign w:val="bottom"/>
          </w:tcPr>
          <w:p w14:paraId="7DEB99CD" w14:textId="77777777" w:rsidR="003C610C" w:rsidRDefault="00C24A72">
            <w:pPr>
              <w:pStyle w:val="a4"/>
              <w:ind w:firstLine="340"/>
              <w:jc w:val="both"/>
              <w:rPr>
                <w:sz w:val="18"/>
                <w:szCs w:val="18"/>
              </w:rPr>
            </w:pPr>
            <w:r>
              <w:rPr>
                <w:b/>
                <w:bCs/>
                <w:sz w:val="18"/>
                <w:szCs w:val="18"/>
              </w:rPr>
              <w:t>-</w:t>
            </w:r>
          </w:p>
        </w:tc>
        <w:tc>
          <w:tcPr>
            <w:tcW w:w="1075" w:type="dxa"/>
            <w:tcBorders>
              <w:top w:val="single" w:sz="4" w:space="0" w:color="auto"/>
              <w:left w:val="single" w:sz="4" w:space="0" w:color="auto"/>
            </w:tcBorders>
            <w:shd w:val="clear" w:color="auto" w:fill="auto"/>
            <w:vAlign w:val="bottom"/>
          </w:tcPr>
          <w:p w14:paraId="52785132" w14:textId="77777777" w:rsidR="003C610C" w:rsidRDefault="00C24A72">
            <w:pPr>
              <w:pStyle w:val="a4"/>
              <w:rPr>
                <w:sz w:val="18"/>
                <w:szCs w:val="18"/>
              </w:rPr>
            </w:pPr>
            <w:r>
              <w:rPr>
                <w:b/>
                <w:bCs/>
                <w:sz w:val="18"/>
                <w:szCs w:val="18"/>
              </w:rPr>
              <w:t>-</w:t>
            </w:r>
          </w:p>
        </w:tc>
        <w:tc>
          <w:tcPr>
            <w:tcW w:w="658" w:type="dxa"/>
            <w:tcBorders>
              <w:top w:val="single" w:sz="4" w:space="0" w:color="auto"/>
              <w:left w:val="single" w:sz="4" w:space="0" w:color="auto"/>
            </w:tcBorders>
            <w:shd w:val="clear" w:color="auto" w:fill="auto"/>
            <w:vAlign w:val="bottom"/>
          </w:tcPr>
          <w:p w14:paraId="6CCFD197" w14:textId="77777777" w:rsidR="003C610C" w:rsidRDefault="00C24A72">
            <w:pPr>
              <w:pStyle w:val="a4"/>
              <w:ind w:firstLine="240"/>
              <w:jc w:val="left"/>
              <w:rPr>
                <w:sz w:val="18"/>
                <w:szCs w:val="18"/>
              </w:rPr>
            </w:pPr>
            <w:r>
              <w:rPr>
                <w:b/>
                <w:bCs/>
                <w:sz w:val="18"/>
                <w:szCs w:val="18"/>
              </w:rPr>
              <w:t>-</w:t>
            </w:r>
          </w:p>
        </w:tc>
        <w:tc>
          <w:tcPr>
            <w:tcW w:w="1310" w:type="dxa"/>
            <w:tcBorders>
              <w:top w:val="single" w:sz="4" w:space="0" w:color="auto"/>
              <w:left w:val="single" w:sz="4" w:space="0" w:color="auto"/>
            </w:tcBorders>
            <w:shd w:val="clear" w:color="auto" w:fill="auto"/>
            <w:vAlign w:val="bottom"/>
          </w:tcPr>
          <w:p w14:paraId="7BA8734E"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14:paraId="085C7572" w14:textId="77777777" w:rsidR="003C610C" w:rsidRDefault="00C24A72">
            <w:pPr>
              <w:pStyle w:val="a4"/>
              <w:rPr>
                <w:sz w:val="18"/>
                <w:szCs w:val="18"/>
              </w:rPr>
            </w:pPr>
            <w:r>
              <w:rPr>
                <w:b/>
                <w:bCs/>
                <w:sz w:val="18"/>
                <w:szCs w:val="18"/>
              </w:rPr>
              <w:t>-</w:t>
            </w:r>
          </w:p>
        </w:tc>
        <w:tc>
          <w:tcPr>
            <w:tcW w:w="941" w:type="dxa"/>
            <w:tcBorders>
              <w:top w:val="single" w:sz="4" w:space="0" w:color="auto"/>
              <w:left w:val="single" w:sz="4" w:space="0" w:color="auto"/>
              <w:right w:val="single" w:sz="4" w:space="0" w:color="auto"/>
            </w:tcBorders>
            <w:shd w:val="clear" w:color="auto" w:fill="auto"/>
            <w:vAlign w:val="bottom"/>
          </w:tcPr>
          <w:p w14:paraId="5E123E80" w14:textId="77777777" w:rsidR="003C610C" w:rsidRDefault="00C24A72">
            <w:pPr>
              <w:pStyle w:val="a4"/>
              <w:rPr>
                <w:sz w:val="18"/>
                <w:szCs w:val="18"/>
              </w:rPr>
            </w:pPr>
            <w:r>
              <w:rPr>
                <w:b/>
                <w:bCs/>
                <w:sz w:val="18"/>
                <w:szCs w:val="18"/>
              </w:rPr>
              <w:t>-</w:t>
            </w:r>
          </w:p>
        </w:tc>
      </w:tr>
      <w:tr w:rsidR="003C610C" w14:paraId="34D279C0" w14:textId="77777777">
        <w:trPr>
          <w:trHeight w:hRule="exact" w:val="422"/>
          <w:jc w:val="center"/>
        </w:trPr>
        <w:tc>
          <w:tcPr>
            <w:tcW w:w="2035" w:type="dxa"/>
            <w:tcBorders>
              <w:top w:val="single" w:sz="4" w:space="0" w:color="auto"/>
              <w:left w:val="single" w:sz="4" w:space="0" w:color="auto"/>
            </w:tcBorders>
            <w:shd w:val="clear" w:color="auto" w:fill="auto"/>
          </w:tcPr>
          <w:p w14:paraId="4E0B0582" w14:textId="77777777" w:rsidR="003C610C" w:rsidRDefault="00C24A72">
            <w:pPr>
              <w:pStyle w:val="a4"/>
              <w:jc w:val="left"/>
              <w:rPr>
                <w:sz w:val="18"/>
                <w:szCs w:val="18"/>
              </w:rPr>
            </w:pPr>
            <w:r>
              <w:rPr>
                <w:b/>
                <w:bCs/>
                <w:sz w:val="18"/>
                <w:szCs w:val="18"/>
              </w:rPr>
              <w:t>Комбинированное, всего</w:t>
            </w:r>
          </w:p>
        </w:tc>
        <w:tc>
          <w:tcPr>
            <w:tcW w:w="1152" w:type="dxa"/>
            <w:tcBorders>
              <w:top w:val="single" w:sz="4" w:space="0" w:color="auto"/>
              <w:left w:val="single" w:sz="4" w:space="0" w:color="auto"/>
            </w:tcBorders>
            <w:shd w:val="clear" w:color="auto" w:fill="auto"/>
            <w:vAlign w:val="center"/>
          </w:tcPr>
          <w:p w14:paraId="17DF2E4F" w14:textId="77777777" w:rsidR="003C610C" w:rsidRDefault="00C24A72">
            <w:pPr>
              <w:pStyle w:val="a4"/>
              <w:rPr>
                <w:sz w:val="18"/>
                <w:szCs w:val="18"/>
              </w:rPr>
            </w:pPr>
            <w:r>
              <w:rPr>
                <w:b/>
                <w:bCs/>
                <w:sz w:val="18"/>
                <w:szCs w:val="18"/>
              </w:rPr>
              <w:t>-</w:t>
            </w:r>
          </w:p>
        </w:tc>
        <w:tc>
          <w:tcPr>
            <w:tcW w:w="878" w:type="dxa"/>
            <w:tcBorders>
              <w:top w:val="single" w:sz="4" w:space="0" w:color="auto"/>
              <w:left w:val="single" w:sz="4" w:space="0" w:color="auto"/>
            </w:tcBorders>
            <w:shd w:val="clear" w:color="auto" w:fill="auto"/>
            <w:vAlign w:val="center"/>
          </w:tcPr>
          <w:p w14:paraId="68005D9F" w14:textId="77777777" w:rsidR="003C610C" w:rsidRDefault="00C24A72">
            <w:pPr>
              <w:pStyle w:val="a4"/>
              <w:ind w:firstLine="340"/>
              <w:jc w:val="both"/>
              <w:rPr>
                <w:sz w:val="18"/>
                <w:szCs w:val="18"/>
              </w:rPr>
            </w:pPr>
            <w:r>
              <w:rPr>
                <w:b/>
                <w:bCs/>
                <w:sz w:val="18"/>
                <w:szCs w:val="18"/>
              </w:rPr>
              <w:t>-</w:t>
            </w:r>
          </w:p>
        </w:tc>
        <w:tc>
          <w:tcPr>
            <w:tcW w:w="1075" w:type="dxa"/>
            <w:tcBorders>
              <w:top w:val="single" w:sz="4" w:space="0" w:color="auto"/>
              <w:left w:val="single" w:sz="4" w:space="0" w:color="auto"/>
            </w:tcBorders>
            <w:shd w:val="clear" w:color="auto" w:fill="auto"/>
            <w:vAlign w:val="center"/>
          </w:tcPr>
          <w:p w14:paraId="71147D31" w14:textId="77777777" w:rsidR="003C610C" w:rsidRDefault="00C24A72">
            <w:pPr>
              <w:pStyle w:val="a4"/>
              <w:rPr>
                <w:sz w:val="18"/>
                <w:szCs w:val="18"/>
              </w:rPr>
            </w:pPr>
            <w:r>
              <w:rPr>
                <w:b/>
                <w:bCs/>
                <w:sz w:val="18"/>
                <w:szCs w:val="18"/>
              </w:rPr>
              <w:t>-</w:t>
            </w:r>
          </w:p>
        </w:tc>
        <w:tc>
          <w:tcPr>
            <w:tcW w:w="658" w:type="dxa"/>
            <w:tcBorders>
              <w:top w:val="single" w:sz="4" w:space="0" w:color="auto"/>
              <w:left w:val="single" w:sz="4" w:space="0" w:color="auto"/>
            </w:tcBorders>
            <w:shd w:val="clear" w:color="auto" w:fill="auto"/>
            <w:vAlign w:val="center"/>
          </w:tcPr>
          <w:p w14:paraId="3A13B83D" w14:textId="77777777" w:rsidR="003C610C" w:rsidRDefault="00C24A72">
            <w:pPr>
              <w:pStyle w:val="a4"/>
              <w:ind w:firstLine="240"/>
              <w:jc w:val="left"/>
              <w:rPr>
                <w:sz w:val="18"/>
                <w:szCs w:val="18"/>
              </w:rPr>
            </w:pPr>
            <w:r>
              <w:rPr>
                <w:b/>
                <w:bCs/>
                <w:sz w:val="18"/>
                <w:szCs w:val="18"/>
              </w:rPr>
              <w:t>-</w:t>
            </w:r>
          </w:p>
        </w:tc>
        <w:tc>
          <w:tcPr>
            <w:tcW w:w="1310" w:type="dxa"/>
            <w:tcBorders>
              <w:top w:val="single" w:sz="4" w:space="0" w:color="auto"/>
              <w:left w:val="single" w:sz="4" w:space="0" w:color="auto"/>
            </w:tcBorders>
            <w:shd w:val="clear" w:color="auto" w:fill="auto"/>
            <w:vAlign w:val="center"/>
          </w:tcPr>
          <w:p w14:paraId="218FC451"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14:paraId="236B2E32" w14:textId="77777777" w:rsidR="003C610C" w:rsidRDefault="00C24A72">
            <w:pPr>
              <w:pStyle w:val="a4"/>
              <w:rPr>
                <w:sz w:val="18"/>
                <w:szCs w:val="18"/>
              </w:rPr>
            </w:pPr>
            <w:r>
              <w:rPr>
                <w:b/>
                <w:bCs/>
                <w:sz w:val="18"/>
                <w:szCs w:val="18"/>
              </w:rPr>
              <w:t>-</w:t>
            </w:r>
          </w:p>
        </w:tc>
        <w:tc>
          <w:tcPr>
            <w:tcW w:w="941" w:type="dxa"/>
            <w:tcBorders>
              <w:top w:val="single" w:sz="4" w:space="0" w:color="auto"/>
              <w:left w:val="single" w:sz="4" w:space="0" w:color="auto"/>
              <w:right w:val="single" w:sz="4" w:space="0" w:color="auto"/>
            </w:tcBorders>
            <w:shd w:val="clear" w:color="auto" w:fill="auto"/>
            <w:vAlign w:val="center"/>
          </w:tcPr>
          <w:p w14:paraId="61D7F4AD" w14:textId="77777777" w:rsidR="003C610C" w:rsidRDefault="00C24A72">
            <w:pPr>
              <w:pStyle w:val="a4"/>
              <w:rPr>
                <w:sz w:val="18"/>
                <w:szCs w:val="18"/>
              </w:rPr>
            </w:pPr>
            <w:r>
              <w:rPr>
                <w:b/>
                <w:bCs/>
                <w:sz w:val="18"/>
                <w:szCs w:val="18"/>
              </w:rPr>
              <w:t>-</w:t>
            </w:r>
          </w:p>
        </w:tc>
      </w:tr>
      <w:tr w:rsidR="003C610C" w14:paraId="5958782B" w14:textId="77777777">
        <w:trPr>
          <w:trHeight w:hRule="exact" w:val="221"/>
          <w:jc w:val="center"/>
        </w:trPr>
        <w:tc>
          <w:tcPr>
            <w:tcW w:w="2035" w:type="dxa"/>
            <w:tcBorders>
              <w:top w:val="single" w:sz="4" w:space="0" w:color="auto"/>
              <w:left w:val="single" w:sz="4" w:space="0" w:color="auto"/>
            </w:tcBorders>
            <w:shd w:val="clear" w:color="auto" w:fill="auto"/>
            <w:vAlign w:val="bottom"/>
          </w:tcPr>
          <w:p w14:paraId="0995799E" w14:textId="77777777" w:rsidR="003C610C" w:rsidRDefault="00C24A72">
            <w:pPr>
              <w:pStyle w:val="a4"/>
              <w:jc w:val="left"/>
              <w:rPr>
                <w:sz w:val="18"/>
                <w:szCs w:val="18"/>
              </w:rPr>
            </w:pPr>
            <w:r>
              <w:rPr>
                <w:sz w:val="18"/>
                <w:szCs w:val="18"/>
              </w:rPr>
              <w:t>из них по породам:</w:t>
            </w:r>
          </w:p>
        </w:tc>
        <w:tc>
          <w:tcPr>
            <w:tcW w:w="1152" w:type="dxa"/>
            <w:tcBorders>
              <w:top w:val="single" w:sz="4" w:space="0" w:color="auto"/>
              <w:left w:val="single" w:sz="4" w:space="0" w:color="auto"/>
            </w:tcBorders>
            <w:shd w:val="clear" w:color="auto" w:fill="auto"/>
            <w:vAlign w:val="bottom"/>
          </w:tcPr>
          <w:p w14:paraId="46676516" w14:textId="77777777" w:rsidR="003C610C" w:rsidRDefault="00C24A72">
            <w:pPr>
              <w:pStyle w:val="a4"/>
              <w:rPr>
                <w:sz w:val="18"/>
                <w:szCs w:val="18"/>
              </w:rPr>
            </w:pPr>
            <w:r>
              <w:rPr>
                <w:b/>
                <w:bCs/>
                <w:sz w:val="18"/>
                <w:szCs w:val="18"/>
              </w:rPr>
              <w:t>-</w:t>
            </w:r>
          </w:p>
        </w:tc>
        <w:tc>
          <w:tcPr>
            <w:tcW w:w="878" w:type="dxa"/>
            <w:tcBorders>
              <w:top w:val="single" w:sz="4" w:space="0" w:color="auto"/>
              <w:left w:val="single" w:sz="4" w:space="0" w:color="auto"/>
            </w:tcBorders>
            <w:shd w:val="clear" w:color="auto" w:fill="auto"/>
            <w:vAlign w:val="bottom"/>
          </w:tcPr>
          <w:p w14:paraId="079DC9CC" w14:textId="77777777" w:rsidR="003C610C" w:rsidRDefault="00C24A72">
            <w:pPr>
              <w:pStyle w:val="a4"/>
              <w:ind w:firstLine="340"/>
              <w:jc w:val="both"/>
              <w:rPr>
                <w:sz w:val="18"/>
                <w:szCs w:val="18"/>
              </w:rPr>
            </w:pPr>
            <w:r>
              <w:rPr>
                <w:b/>
                <w:bCs/>
                <w:sz w:val="18"/>
                <w:szCs w:val="18"/>
              </w:rPr>
              <w:t>-</w:t>
            </w:r>
          </w:p>
        </w:tc>
        <w:tc>
          <w:tcPr>
            <w:tcW w:w="1075" w:type="dxa"/>
            <w:tcBorders>
              <w:top w:val="single" w:sz="4" w:space="0" w:color="auto"/>
              <w:left w:val="single" w:sz="4" w:space="0" w:color="auto"/>
            </w:tcBorders>
            <w:shd w:val="clear" w:color="auto" w:fill="auto"/>
            <w:vAlign w:val="bottom"/>
          </w:tcPr>
          <w:p w14:paraId="4B53518E" w14:textId="77777777" w:rsidR="003C610C" w:rsidRDefault="00C24A72">
            <w:pPr>
              <w:pStyle w:val="a4"/>
              <w:rPr>
                <w:sz w:val="18"/>
                <w:szCs w:val="18"/>
              </w:rPr>
            </w:pPr>
            <w:r>
              <w:rPr>
                <w:b/>
                <w:bCs/>
                <w:sz w:val="18"/>
                <w:szCs w:val="18"/>
              </w:rPr>
              <w:t>-</w:t>
            </w:r>
          </w:p>
        </w:tc>
        <w:tc>
          <w:tcPr>
            <w:tcW w:w="658" w:type="dxa"/>
            <w:tcBorders>
              <w:top w:val="single" w:sz="4" w:space="0" w:color="auto"/>
              <w:left w:val="single" w:sz="4" w:space="0" w:color="auto"/>
            </w:tcBorders>
            <w:shd w:val="clear" w:color="auto" w:fill="auto"/>
            <w:vAlign w:val="bottom"/>
          </w:tcPr>
          <w:p w14:paraId="566C8223" w14:textId="77777777" w:rsidR="003C610C" w:rsidRDefault="00C24A72">
            <w:pPr>
              <w:pStyle w:val="a4"/>
              <w:ind w:firstLine="240"/>
              <w:jc w:val="left"/>
              <w:rPr>
                <w:sz w:val="18"/>
                <w:szCs w:val="18"/>
              </w:rPr>
            </w:pPr>
            <w:r>
              <w:rPr>
                <w:b/>
                <w:bCs/>
                <w:sz w:val="18"/>
                <w:szCs w:val="18"/>
              </w:rPr>
              <w:t>-</w:t>
            </w:r>
          </w:p>
        </w:tc>
        <w:tc>
          <w:tcPr>
            <w:tcW w:w="1310" w:type="dxa"/>
            <w:tcBorders>
              <w:top w:val="single" w:sz="4" w:space="0" w:color="auto"/>
              <w:left w:val="single" w:sz="4" w:space="0" w:color="auto"/>
            </w:tcBorders>
            <w:shd w:val="clear" w:color="auto" w:fill="auto"/>
            <w:vAlign w:val="bottom"/>
          </w:tcPr>
          <w:p w14:paraId="1BC9527B"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14:paraId="156E0364" w14:textId="77777777" w:rsidR="003C610C" w:rsidRDefault="00C24A72">
            <w:pPr>
              <w:pStyle w:val="a4"/>
              <w:rPr>
                <w:sz w:val="18"/>
                <w:szCs w:val="18"/>
              </w:rPr>
            </w:pPr>
            <w:r>
              <w:rPr>
                <w:b/>
                <w:bCs/>
                <w:sz w:val="18"/>
                <w:szCs w:val="18"/>
              </w:rPr>
              <w:t>-</w:t>
            </w:r>
          </w:p>
        </w:tc>
        <w:tc>
          <w:tcPr>
            <w:tcW w:w="941" w:type="dxa"/>
            <w:tcBorders>
              <w:top w:val="single" w:sz="4" w:space="0" w:color="auto"/>
              <w:left w:val="single" w:sz="4" w:space="0" w:color="auto"/>
              <w:right w:val="single" w:sz="4" w:space="0" w:color="auto"/>
            </w:tcBorders>
            <w:shd w:val="clear" w:color="auto" w:fill="auto"/>
            <w:vAlign w:val="bottom"/>
          </w:tcPr>
          <w:p w14:paraId="3884CA7A" w14:textId="77777777" w:rsidR="003C610C" w:rsidRDefault="00C24A72">
            <w:pPr>
              <w:pStyle w:val="a4"/>
              <w:rPr>
                <w:sz w:val="18"/>
                <w:szCs w:val="18"/>
              </w:rPr>
            </w:pPr>
            <w:r>
              <w:rPr>
                <w:b/>
                <w:bCs/>
                <w:sz w:val="18"/>
                <w:szCs w:val="18"/>
              </w:rPr>
              <w:t>-</w:t>
            </w:r>
          </w:p>
        </w:tc>
      </w:tr>
      <w:tr w:rsidR="003C610C" w14:paraId="678B0908" w14:textId="77777777">
        <w:trPr>
          <w:trHeight w:hRule="exact" w:val="216"/>
          <w:jc w:val="center"/>
        </w:trPr>
        <w:tc>
          <w:tcPr>
            <w:tcW w:w="2035" w:type="dxa"/>
            <w:tcBorders>
              <w:top w:val="single" w:sz="4" w:space="0" w:color="auto"/>
              <w:left w:val="single" w:sz="4" w:space="0" w:color="auto"/>
            </w:tcBorders>
            <w:shd w:val="clear" w:color="auto" w:fill="auto"/>
            <w:vAlign w:val="bottom"/>
          </w:tcPr>
          <w:p w14:paraId="3206FF42" w14:textId="77777777" w:rsidR="003C610C" w:rsidRDefault="00C24A72">
            <w:pPr>
              <w:pStyle w:val="a4"/>
              <w:jc w:val="left"/>
              <w:rPr>
                <w:sz w:val="18"/>
                <w:szCs w:val="18"/>
              </w:rPr>
            </w:pPr>
            <w:r>
              <w:rPr>
                <w:sz w:val="18"/>
                <w:szCs w:val="18"/>
              </w:rPr>
              <w:t>хвойным</w:t>
            </w:r>
          </w:p>
        </w:tc>
        <w:tc>
          <w:tcPr>
            <w:tcW w:w="1152" w:type="dxa"/>
            <w:tcBorders>
              <w:top w:val="single" w:sz="4" w:space="0" w:color="auto"/>
              <w:left w:val="single" w:sz="4" w:space="0" w:color="auto"/>
            </w:tcBorders>
            <w:shd w:val="clear" w:color="auto" w:fill="auto"/>
            <w:vAlign w:val="bottom"/>
          </w:tcPr>
          <w:p w14:paraId="517B678F" w14:textId="77777777" w:rsidR="003C610C" w:rsidRDefault="00C24A72">
            <w:pPr>
              <w:pStyle w:val="a4"/>
              <w:rPr>
                <w:sz w:val="18"/>
                <w:szCs w:val="18"/>
              </w:rPr>
            </w:pPr>
            <w:r>
              <w:rPr>
                <w:b/>
                <w:bCs/>
                <w:sz w:val="18"/>
                <w:szCs w:val="18"/>
              </w:rPr>
              <w:t>-</w:t>
            </w:r>
          </w:p>
        </w:tc>
        <w:tc>
          <w:tcPr>
            <w:tcW w:w="878" w:type="dxa"/>
            <w:tcBorders>
              <w:top w:val="single" w:sz="4" w:space="0" w:color="auto"/>
              <w:left w:val="single" w:sz="4" w:space="0" w:color="auto"/>
            </w:tcBorders>
            <w:shd w:val="clear" w:color="auto" w:fill="auto"/>
            <w:vAlign w:val="bottom"/>
          </w:tcPr>
          <w:p w14:paraId="0640B7F6" w14:textId="77777777" w:rsidR="003C610C" w:rsidRDefault="00C24A72">
            <w:pPr>
              <w:pStyle w:val="a4"/>
              <w:ind w:firstLine="340"/>
              <w:jc w:val="both"/>
              <w:rPr>
                <w:sz w:val="18"/>
                <w:szCs w:val="18"/>
              </w:rPr>
            </w:pPr>
            <w:r>
              <w:rPr>
                <w:b/>
                <w:bCs/>
                <w:sz w:val="18"/>
                <w:szCs w:val="18"/>
              </w:rPr>
              <w:t>-</w:t>
            </w:r>
          </w:p>
        </w:tc>
        <w:tc>
          <w:tcPr>
            <w:tcW w:w="1075" w:type="dxa"/>
            <w:tcBorders>
              <w:top w:val="single" w:sz="4" w:space="0" w:color="auto"/>
              <w:left w:val="single" w:sz="4" w:space="0" w:color="auto"/>
            </w:tcBorders>
            <w:shd w:val="clear" w:color="auto" w:fill="auto"/>
            <w:vAlign w:val="bottom"/>
          </w:tcPr>
          <w:p w14:paraId="7BDE1821" w14:textId="77777777" w:rsidR="003C610C" w:rsidRDefault="00C24A72">
            <w:pPr>
              <w:pStyle w:val="a4"/>
              <w:rPr>
                <w:sz w:val="18"/>
                <w:szCs w:val="18"/>
              </w:rPr>
            </w:pPr>
            <w:r>
              <w:rPr>
                <w:b/>
                <w:bCs/>
                <w:sz w:val="18"/>
                <w:szCs w:val="18"/>
              </w:rPr>
              <w:t>-</w:t>
            </w:r>
          </w:p>
        </w:tc>
        <w:tc>
          <w:tcPr>
            <w:tcW w:w="658" w:type="dxa"/>
            <w:tcBorders>
              <w:top w:val="single" w:sz="4" w:space="0" w:color="auto"/>
              <w:left w:val="single" w:sz="4" w:space="0" w:color="auto"/>
            </w:tcBorders>
            <w:shd w:val="clear" w:color="auto" w:fill="auto"/>
            <w:vAlign w:val="bottom"/>
          </w:tcPr>
          <w:p w14:paraId="125099EF" w14:textId="77777777" w:rsidR="003C610C" w:rsidRDefault="00C24A72">
            <w:pPr>
              <w:pStyle w:val="a4"/>
              <w:ind w:firstLine="240"/>
              <w:jc w:val="left"/>
              <w:rPr>
                <w:sz w:val="18"/>
                <w:szCs w:val="18"/>
              </w:rPr>
            </w:pPr>
            <w:r>
              <w:rPr>
                <w:b/>
                <w:bCs/>
                <w:sz w:val="18"/>
                <w:szCs w:val="18"/>
              </w:rPr>
              <w:t>-</w:t>
            </w:r>
          </w:p>
        </w:tc>
        <w:tc>
          <w:tcPr>
            <w:tcW w:w="1310" w:type="dxa"/>
            <w:tcBorders>
              <w:top w:val="single" w:sz="4" w:space="0" w:color="auto"/>
              <w:left w:val="single" w:sz="4" w:space="0" w:color="auto"/>
            </w:tcBorders>
            <w:shd w:val="clear" w:color="auto" w:fill="auto"/>
            <w:vAlign w:val="bottom"/>
          </w:tcPr>
          <w:p w14:paraId="392E27B0"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14:paraId="3AB557D1" w14:textId="77777777" w:rsidR="003C610C" w:rsidRDefault="00C24A72">
            <w:pPr>
              <w:pStyle w:val="a4"/>
              <w:rPr>
                <w:sz w:val="18"/>
                <w:szCs w:val="18"/>
              </w:rPr>
            </w:pPr>
            <w:r>
              <w:rPr>
                <w:b/>
                <w:bCs/>
                <w:sz w:val="18"/>
                <w:szCs w:val="18"/>
              </w:rPr>
              <w:t>-</w:t>
            </w:r>
          </w:p>
        </w:tc>
        <w:tc>
          <w:tcPr>
            <w:tcW w:w="941" w:type="dxa"/>
            <w:tcBorders>
              <w:top w:val="single" w:sz="4" w:space="0" w:color="auto"/>
              <w:left w:val="single" w:sz="4" w:space="0" w:color="auto"/>
              <w:right w:val="single" w:sz="4" w:space="0" w:color="auto"/>
            </w:tcBorders>
            <w:shd w:val="clear" w:color="auto" w:fill="auto"/>
            <w:vAlign w:val="bottom"/>
          </w:tcPr>
          <w:p w14:paraId="59F6AE56" w14:textId="77777777" w:rsidR="003C610C" w:rsidRDefault="00C24A72">
            <w:pPr>
              <w:pStyle w:val="a4"/>
              <w:rPr>
                <w:sz w:val="18"/>
                <w:szCs w:val="18"/>
              </w:rPr>
            </w:pPr>
            <w:r>
              <w:rPr>
                <w:b/>
                <w:bCs/>
                <w:sz w:val="18"/>
                <w:szCs w:val="18"/>
              </w:rPr>
              <w:t>-</w:t>
            </w:r>
          </w:p>
        </w:tc>
      </w:tr>
      <w:tr w:rsidR="003C610C" w14:paraId="3683853A" w14:textId="77777777">
        <w:trPr>
          <w:trHeight w:hRule="exact" w:val="216"/>
          <w:jc w:val="center"/>
        </w:trPr>
        <w:tc>
          <w:tcPr>
            <w:tcW w:w="2035" w:type="dxa"/>
            <w:tcBorders>
              <w:top w:val="single" w:sz="4" w:space="0" w:color="auto"/>
              <w:left w:val="single" w:sz="4" w:space="0" w:color="auto"/>
            </w:tcBorders>
            <w:shd w:val="clear" w:color="auto" w:fill="auto"/>
            <w:vAlign w:val="bottom"/>
          </w:tcPr>
          <w:p w14:paraId="5BE67868" w14:textId="77777777" w:rsidR="003C610C" w:rsidRDefault="00C24A72">
            <w:pPr>
              <w:pStyle w:val="a4"/>
              <w:jc w:val="left"/>
              <w:rPr>
                <w:sz w:val="18"/>
                <w:szCs w:val="18"/>
              </w:rPr>
            </w:pPr>
            <w:r>
              <w:rPr>
                <w:sz w:val="18"/>
                <w:szCs w:val="18"/>
              </w:rPr>
              <w:t>твердолиственным</w:t>
            </w:r>
          </w:p>
        </w:tc>
        <w:tc>
          <w:tcPr>
            <w:tcW w:w="1152" w:type="dxa"/>
            <w:tcBorders>
              <w:top w:val="single" w:sz="4" w:space="0" w:color="auto"/>
              <w:left w:val="single" w:sz="4" w:space="0" w:color="auto"/>
            </w:tcBorders>
            <w:shd w:val="clear" w:color="auto" w:fill="auto"/>
            <w:vAlign w:val="bottom"/>
          </w:tcPr>
          <w:p w14:paraId="33A61B54" w14:textId="77777777" w:rsidR="003C610C" w:rsidRDefault="00C24A72">
            <w:pPr>
              <w:pStyle w:val="a4"/>
              <w:rPr>
                <w:sz w:val="18"/>
                <w:szCs w:val="18"/>
              </w:rPr>
            </w:pPr>
            <w:r>
              <w:rPr>
                <w:b/>
                <w:bCs/>
                <w:sz w:val="18"/>
                <w:szCs w:val="18"/>
              </w:rPr>
              <w:t>-</w:t>
            </w:r>
          </w:p>
        </w:tc>
        <w:tc>
          <w:tcPr>
            <w:tcW w:w="878" w:type="dxa"/>
            <w:tcBorders>
              <w:top w:val="single" w:sz="4" w:space="0" w:color="auto"/>
              <w:left w:val="single" w:sz="4" w:space="0" w:color="auto"/>
            </w:tcBorders>
            <w:shd w:val="clear" w:color="auto" w:fill="auto"/>
            <w:vAlign w:val="bottom"/>
          </w:tcPr>
          <w:p w14:paraId="06732E6D" w14:textId="77777777" w:rsidR="003C610C" w:rsidRDefault="00C24A72">
            <w:pPr>
              <w:pStyle w:val="a4"/>
              <w:ind w:firstLine="340"/>
              <w:jc w:val="both"/>
              <w:rPr>
                <w:sz w:val="18"/>
                <w:szCs w:val="18"/>
              </w:rPr>
            </w:pPr>
            <w:r>
              <w:rPr>
                <w:b/>
                <w:bCs/>
                <w:sz w:val="18"/>
                <w:szCs w:val="18"/>
              </w:rPr>
              <w:t>-</w:t>
            </w:r>
          </w:p>
        </w:tc>
        <w:tc>
          <w:tcPr>
            <w:tcW w:w="1075" w:type="dxa"/>
            <w:tcBorders>
              <w:top w:val="single" w:sz="4" w:space="0" w:color="auto"/>
              <w:left w:val="single" w:sz="4" w:space="0" w:color="auto"/>
            </w:tcBorders>
            <w:shd w:val="clear" w:color="auto" w:fill="auto"/>
            <w:vAlign w:val="bottom"/>
          </w:tcPr>
          <w:p w14:paraId="0BC8B4F6" w14:textId="77777777" w:rsidR="003C610C" w:rsidRDefault="00C24A72">
            <w:pPr>
              <w:pStyle w:val="a4"/>
              <w:rPr>
                <w:sz w:val="18"/>
                <w:szCs w:val="18"/>
              </w:rPr>
            </w:pPr>
            <w:r>
              <w:rPr>
                <w:b/>
                <w:bCs/>
                <w:sz w:val="18"/>
                <w:szCs w:val="18"/>
              </w:rPr>
              <w:t>-</w:t>
            </w:r>
          </w:p>
        </w:tc>
        <w:tc>
          <w:tcPr>
            <w:tcW w:w="658" w:type="dxa"/>
            <w:tcBorders>
              <w:top w:val="single" w:sz="4" w:space="0" w:color="auto"/>
              <w:left w:val="single" w:sz="4" w:space="0" w:color="auto"/>
            </w:tcBorders>
            <w:shd w:val="clear" w:color="auto" w:fill="auto"/>
            <w:vAlign w:val="bottom"/>
          </w:tcPr>
          <w:p w14:paraId="2DD2FF09" w14:textId="77777777" w:rsidR="003C610C" w:rsidRDefault="00C24A72">
            <w:pPr>
              <w:pStyle w:val="a4"/>
              <w:ind w:firstLine="240"/>
              <w:jc w:val="left"/>
              <w:rPr>
                <w:sz w:val="18"/>
                <w:szCs w:val="18"/>
              </w:rPr>
            </w:pPr>
            <w:r>
              <w:rPr>
                <w:b/>
                <w:bCs/>
                <w:sz w:val="18"/>
                <w:szCs w:val="18"/>
              </w:rPr>
              <w:t>-</w:t>
            </w:r>
          </w:p>
        </w:tc>
        <w:tc>
          <w:tcPr>
            <w:tcW w:w="1310" w:type="dxa"/>
            <w:tcBorders>
              <w:top w:val="single" w:sz="4" w:space="0" w:color="auto"/>
              <w:left w:val="single" w:sz="4" w:space="0" w:color="auto"/>
            </w:tcBorders>
            <w:shd w:val="clear" w:color="auto" w:fill="auto"/>
            <w:vAlign w:val="bottom"/>
          </w:tcPr>
          <w:p w14:paraId="128EC28E"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14:paraId="09CA839A" w14:textId="77777777" w:rsidR="003C610C" w:rsidRDefault="00C24A72">
            <w:pPr>
              <w:pStyle w:val="a4"/>
              <w:rPr>
                <w:sz w:val="18"/>
                <w:szCs w:val="18"/>
              </w:rPr>
            </w:pPr>
            <w:r>
              <w:rPr>
                <w:b/>
                <w:bCs/>
                <w:sz w:val="18"/>
                <w:szCs w:val="18"/>
              </w:rPr>
              <w:t>-</w:t>
            </w:r>
          </w:p>
        </w:tc>
        <w:tc>
          <w:tcPr>
            <w:tcW w:w="941" w:type="dxa"/>
            <w:tcBorders>
              <w:top w:val="single" w:sz="4" w:space="0" w:color="auto"/>
              <w:left w:val="single" w:sz="4" w:space="0" w:color="auto"/>
              <w:right w:val="single" w:sz="4" w:space="0" w:color="auto"/>
            </w:tcBorders>
            <w:shd w:val="clear" w:color="auto" w:fill="auto"/>
            <w:vAlign w:val="bottom"/>
          </w:tcPr>
          <w:p w14:paraId="39275F65" w14:textId="77777777" w:rsidR="003C610C" w:rsidRDefault="00C24A72">
            <w:pPr>
              <w:pStyle w:val="a4"/>
              <w:rPr>
                <w:sz w:val="18"/>
                <w:szCs w:val="18"/>
              </w:rPr>
            </w:pPr>
            <w:r>
              <w:rPr>
                <w:b/>
                <w:bCs/>
                <w:sz w:val="18"/>
                <w:szCs w:val="18"/>
              </w:rPr>
              <w:t>-</w:t>
            </w:r>
          </w:p>
        </w:tc>
      </w:tr>
      <w:tr w:rsidR="003C610C" w14:paraId="6C861E91" w14:textId="77777777">
        <w:trPr>
          <w:trHeight w:hRule="exact" w:val="216"/>
          <w:jc w:val="center"/>
        </w:trPr>
        <w:tc>
          <w:tcPr>
            <w:tcW w:w="2035" w:type="dxa"/>
            <w:tcBorders>
              <w:top w:val="single" w:sz="4" w:space="0" w:color="auto"/>
              <w:left w:val="single" w:sz="4" w:space="0" w:color="auto"/>
            </w:tcBorders>
            <w:shd w:val="clear" w:color="auto" w:fill="auto"/>
            <w:vAlign w:val="bottom"/>
          </w:tcPr>
          <w:p w14:paraId="6E9ACC3F" w14:textId="77777777" w:rsidR="003C610C" w:rsidRDefault="00C24A72">
            <w:pPr>
              <w:pStyle w:val="a4"/>
              <w:jc w:val="left"/>
              <w:rPr>
                <w:sz w:val="18"/>
                <w:szCs w:val="18"/>
              </w:rPr>
            </w:pPr>
            <w:r>
              <w:rPr>
                <w:sz w:val="18"/>
                <w:szCs w:val="18"/>
              </w:rPr>
              <w:t>мягколиственным</w:t>
            </w:r>
          </w:p>
        </w:tc>
        <w:tc>
          <w:tcPr>
            <w:tcW w:w="1152" w:type="dxa"/>
            <w:tcBorders>
              <w:top w:val="single" w:sz="4" w:space="0" w:color="auto"/>
              <w:left w:val="single" w:sz="4" w:space="0" w:color="auto"/>
            </w:tcBorders>
            <w:shd w:val="clear" w:color="auto" w:fill="auto"/>
            <w:vAlign w:val="bottom"/>
          </w:tcPr>
          <w:p w14:paraId="439A8658" w14:textId="77777777" w:rsidR="003C610C" w:rsidRDefault="00C24A72">
            <w:pPr>
              <w:pStyle w:val="a4"/>
              <w:rPr>
                <w:sz w:val="18"/>
                <w:szCs w:val="18"/>
              </w:rPr>
            </w:pPr>
            <w:r>
              <w:rPr>
                <w:b/>
                <w:bCs/>
                <w:sz w:val="18"/>
                <w:szCs w:val="18"/>
              </w:rPr>
              <w:t>-</w:t>
            </w:r>
          </w:p>
        </w:tc>
        <w:tc>
          <w:tcPr>
            <w:tcW w:w="878" w:type="dxa"/>
            <w:tcBorders>
              <w:top w:val="single" w:sz="4" w:space="0" w:color="auto"/>
              <w:left w:val="single" w:sz="4" w:space="0" w:color="auto"/>
            </w:tcBorders>
            <w:shd w:val="clear" w:color="auto" w:fill="auto"/>
            <w:vAlign w:val="bottom"/>
          </w:tcPr>
          <w:p w14:paraId="1A20C8BF" w14:textId="77777777" w:rsidR="003C610C" w:rsidRDefault="00C24A72">
            <w:pPr>
              <w:pStyle w:val="a4"/>
              <w:ind w:firstLine="340"/>
              <w:jc w:val="both"/>
              <w:rPr>
                <w:sz w:val="18"/>
                <w:szCs w:val="18"/>
              </w:rPr>
            </w:pPr>
            <w:r>
              <w:rPr>
                <w:b/>
                <w:bCs/>
                <w:sz w:val="18"/>
                <w:szCs w:val="18"/>
              </w:rPr>
              <w:t>-</w:t>
            </w:r>
          </w:p>
        </w:tc>
        <w:tc>
          <w:tcPr>
            <w:tcW w:w="1075" w:type="dxa"/>
            <w:tcBorders>
              <w:top w:val="single" w:sz="4" w:space="0" w:color="auto"/>
              <w:left w:val="single" w:sz="4" w:space="0" w:color="auto"/>
            </w:tcBorders>
            <w:shd w:val="clear" w:color="auto" w:fill="auto"/>
            <w:vAlign w:val="bottom"/>
          </w:tcPr>
          <w:p w14:paraId="76C1F4A4" w14:textId="77777777" w:rsidR="003C610C" w:rsidRDefault="00C24A72">
            <w:pPr>
              <w:pStyle w:val="a4"/>
              <w:rPr>
                <w:sz w:val="18"/>
                <w:szCs w:val="18"/>
              </w:rPr>
            </w:pPr>
            <w:r>
              <w:rPr>
                <w:b/>
                <w:bCs/>
                <w:sz w:val="18"/>
                <w:szCs w:val="18"/>
              </w:rPr>
              <w:t>-</w:t>
            </w:r>
          </w:p>
        </w:tc>
        <w:tc>
          <w:tcPr>
            <w:tcW w:w="658" w:type="dxa"/>
            <w:tcBorders>
              <w:top w:val="single" w:sz="4" w:space="0" w:color="auto"/>
              <w:left w:val="single" w:sz="4" w:space="0" w:color="auto"/>
            </w:tcBorders>
            <w:shd w:val="clear" w:color="auto" w:fill="auto"/>
            <w:vAlign w:val="bottom"/>
          </w:tcPr>
          <w:p w14:paraId="09D32CB2" w14:textId="77777777" w:rsidR="003C610C" w:rsidRDefault="00C24A72">
            <w:pPr>
              <w:pStyle w:val="a4"/>
              <w:ind w:firstLine="240"/>
              <w:jc w:val="left"/>
              <w:rPr>
                <w:sz w:val="18"/>
                <w:szCs w:val="18"/>
              </w:rPr>
            </w:pPr>
            <w:r>
              <w:rPr>
                <w:b/>
                <w:bCs/>
                <w:sz w:val="18"/>
                <w:szCs w:val="18"/>
              </w:rPr>
              <w:t>-</w:t>
            </w:r>
          </w:p>
        </w:tc>
        <w:tc>
          <w:tcPr>
            <w:tcW w:w="1310" w:type="dxa"/>
            <w:tcBorders>
              <w:top w:val="single" w:sz="4" w:space="0" w:color="auto"/>
              <w:left w:val="single" w:sz="4" w:space="0" w:color="auto"/>
            </w:tcBorders>
            <w:shd w:val="clear" w:color="auto" w:fill="auto"/>
            <w:vAlign w:val="bottom"/>
          </w:tcPr>
          <w:p w14:paraId="0566588C"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14:paraId="425FA8F5" w14:textId="77777777" w:rsidR="003C610C" w:rsidRDefault="00C24A72">
            <w:pPr>
              <w:pStyle w:val="a4"/>
              <w:rPr>
                <w:sz w:val="18"/>
                <w:szCs w:val="18"/>
              </w:rPr>
            </w:pPr>
            <w:r>
              <w:rPr>
                <w:b/>
                <w:bCs/>
                <w:sz w:val="18"/>
                <w:szCs w:val="18"/>
              </w:rPr>
              <w:t>-</w:t>
            </w:r>
          </w:p>
        </w:tc>
        <w:tc>
          <w:tcPr>
            <w:tcW w:w="941" w:type="dxa"/>
            <w:tcBorders>
              <w:top w:val="single" w:sz="4" w:space="0" w:color="auto"/>
              <w:left w:val="single" w:sz="4" w:space="0" w:color="auto"/>
              <w:right w:val="single" w:sz="4" w:space="0" w:color="auto"/>
            </w:tcBorders>
            <w:shd w:val="clear" w:color="auto" w:fill="auto"/>
            <w:vAlign w:val="bottom"/>
          </w:tcPr>
          <w:p w14:paraId="6AE19E63" w14:textId="77777777" w:rsidR="003C610C" w:rsidRDefault="00C24A72">
            <w:pPr>
              <w:pStyle w:val="a4"/>
              <w:rPr>
                <w:sz w:val="18"/>
                <w:szCs w:val="18"/>
              </w:rPr>
            </w:pPr>
            <w:r>
              <w:rPr>
                <w:b/>
                <w:bCs/>
                <w:sz w:val="18"/>
                <w:szCs w:val="18"/>
              </w:rPr>
              <w:t>-</w:t>
            </w:r>
          </w:p>
        </w:tc>
      </w:tr>
      <w:tr w:rsidR="003C610C" w14:paraId="1A7F0AD6" w14:textId="77777777">
        <w:trPr>
          <w:trHeight w:hRule="exact" w:val="840"/>
          <w:jc w:val="center"/>
        </w:trPr>
        <w:tc>
          <w:tcPr>
            <w:tcW w:w="2035" w:type="dxa"/>
            <w:tcBorders>
              <w:top w:val="single" w:sz="4" w:space="0" w:color="auto"/>
              <w:left w:val="single" w:sz="4" w:space="0" w:color="auto"/>
            </w:tcBorders>
            <w:shd w:val="clear" w:color="auto" w:fill="auto"/>
            <w:vAlign w:val="bottom"/>
          </w:tcPr>
          <w:p w14:paraId="704FA260" w14:textId="77777777" w:rsidR="003C610C" w:rsidRDefault="00C24A72">
            <w:pPr>
              <w:pStyle w:val="a4"/>
              <w:jc w:val="left"/>
              <w:rPr>
                <w:sz w:val="18"/>
                <w:szCs w:val="18"/>
              </w:rPr>
            </w:pPr>
            <w:r>
              <w:rPr>
                <w:b/>
                <w:bCs/>
                <w:sz w:val="18"/>
                <w:szCs w:val="18"/>
              </w:rPr>
              <w:t>Естественное (в.т.ч. вследствие при</w:t>
            </w:r>
            <w:r>
              <w:rPr>
                <w:b/>
                <w:bCs/>
                <w:sz w:val="18"/>
                <w:szCs w:val="18"/>
              </w:rPr>
              <w:softHyphen/>
              <w:t>родных процес</w:t>
            </w:r>
            <w:r>
              <w:rPr>
                <w:b/>
                <w:bCs/>
                <w:sz w:val="18"/>
                <w:szCs w:val="18"/>
              </w:rPr>
              <w:softHyphen/>
              <w:t>сов), всего</w:t>
            </w:r>
          </w:p>
        </w:tc>
        <w:tc>
          <w:tcPr>
            <w:tcW w:w="1152" w:type="dxa"/>
            <w:tcBorders>
              <w:top w:val="single" w:sz="4" w:space="0" w:color="auto"/>
              <w:left w:val="single" w:sz="4" w:space="0" w:color="auto"/>
            </w:tcBorders>
            <w:shd w:val="clear" w:color="auto" w:fill="auto"/>
            <w:vAlign w:val="center"/>
          </w:tcPr>
          <w:p w14:paraId="3A1526E6" w14:textId="77777777" w:rsidR="003C610C" w:rsidRDefault="00C24A72">
            <w:pPr>
              <w:pStyle w:val="a4"/>
              <w:rPr>
                <w:sz w:val="18"/>
                <w:szCs w:val="18"/>
              </w:rPr>
            </w:pPr>
            <w:r>
              <w:rPr>
                <w:b/>
                <w:bCs/>
                <w:sz w:val="18"/>
                <w:szCs w:val="18"/>
              </w:rPr>
              <w:t>-</w:t>
            </w:r>
          </w:p>
        </w:tc>
        <w:tc>
          <w:tcPr>
            <w:tcW w:w="878" w:type="dxa"/>
            <w:tcBorders>
              <w:top w:val="single" w:sz="4" w:space="0" w:color="auto"/>
              <w:left w:val="single" w:sz="4" w:space="0" w:color="auto"/>
            </w:tcBorders>
            <w:shd w:val="clear" w:color="auto" w:fill="auto"/>
            <w:vAlign w:val="center"/>
          </w:tcPr>
          <w:p w14:paraId="5882204B" w14:textId="77777777" w:rsidR="003C610C" w:rsidRDefault="00C24A72">
            <w:pPr>
              <w:pStyle w:val="a4"/>
              <w:ind w:firstLine="340"/>
              <w:jc w:val="both"/>
              <w:rPr>
                <w:sz w:val="18"/>
                <w:szCs w:val="18"/>
              </w:rPr>
            </w:pPr>
            <w:r>
              <w:rPr>
                <w:b/>
                <w:bCs/>
                <w:sz w:val="18"/>
                <w:szCs w:val="18"/>
              </w:rPr>
              <w:t>-</w:t>
            </w:r>
          </w:p>
        </w:tc>
        <w:tc>
          <w:tcPr>
            <w:tcW w:w="1075" w:type="dxa"/>
            <w:tcBorders>
              <w:top w:val="single" w:sz="4" w:space="0" w:color="auto"/>
              <w:left w:val="single" w:sz="4" w:space="0" w:color="auto"/>
            </w:tcBorders>
            <w:shd w:val="clear" w:color="auto" w:fill="auto"/>
            <w:vAlign w:val="center"/>
          </w:tcPr>
          <w:p w14:paraId="131DB5D0" w14:textId="77777777" w:rsidR="003C610C" w:rsidRDefault="00C24A72">
            <w:pPr>
              <w:pStyle w:val="a4"/>
              <w:rPr>
                <w:sz w:val="18"/>
                <w:szCs w:val="18"/>
              </w:rPr>
            </w:pPr>
            <w:r>
              <w:rPr>
                <w:b/>
                <w:bCs/>
                <w:sz w:val="18"/>
                <w:szCs w:val="18"/>
              </w:rPr>
              <w:t>-</w:t>
            </w:r>
          </w:p>
        </w:tc>
        <w:tc>
          <w:tcPr>
            <w:tcW w:w="658" w:type="dxa"/>
            <w:tcBorders>
              <w:top w:val="single" w:sz="4" w:space="0" w:color="auto"/>
              <w:left w:val="single" w:sz="4" w:space="0" w:color="auto"/>
            </w:tcBorders>
            <w:shd w:val="clear" w:color="auto" w:fill="auto"/>
            <w:vAlign w:val="center"/>
          </w:tcPr>
          <w:p w14:paraId="75D4BADC" w14:textId="77777777" w:rsidR="003C610C" w:rsidRDefault="00C24A72">
            <w:pPr>
              <w:pStyle w:val="a4"/>
              <w:ind w:firstLine="240"/>
              <w:jc w:val="left"/>
              <w:rPr>
                <w:sz w:val="18"/>
                <w:szCs w:val="18"/>
              </w:rPr>
            </w:pPr>
            <w:r>
              <w:rPr>
                <w:b/>
                <w:bCs/>
                <w:sz w:val="18"/>
                <w:szCs w:val="18"/>
              </w:rPr>
              <w:t>-</w:t>
            </w:r>
          </w:p>
        </w:tc>
        <w:tc>
          <w:tcPr>
            <w:tcW w:w="1310" w:type="dxa"/>
            <w:tcBorders>
              <w:top w:val="single" w:sz="4" w:space="0" w:color="auto"/>
              <w:left w:val="single" w:sz="4" w:space="0" w:color="auto"/>
            </w:tcBorders>
            <w:shd w:val="clear" w:color="auto" w:fill="auto"/>
            <w:vAlign w:val="center"/>
          </w:tcPr>
          <w:p w14:paraId="7D118301"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14:paraId="23DBAB96" w14:textId="77777777" w:rsidR="003C610C" w:rsidRDefault="00C24A72">
            <w:pPr>
              <w:pStyle w:val="a4"/>
              <w:rPr>
                <w:sz w:val="18"/>
                <w:szCs w:val="18"/>
              </w:rPr>
            </w:pPr>
            <w:r>
              <w:rPr>
                <w:b/>
                <w:bCs/>
                <w:sz w:val="18"/>
                <w:szCs w:val="18"/>
              </w:rPr>
              <w:t>-</w:t>
            </w:r>
          </w:p>
        </w:tc>
        <w:tc>
          <w:tcPr>
            <w:tcW w:w="941" w:type="dxa"/>
            <w:tcBorders>
              <w:top w:val="single" w:sz="4" w:space="0" w:color="auto"/>
              <w:left w:val="single" w:sz="4" w:space="0" w:color="auto"/>
              <w:right w:val="single" w:sz="4" w:space="0" w:color="auto"/>
            </w:tcBorders>
            <w:shd w:val="clear" w:color="auto" w:fill="auto"/>
            <w:vAlign w:val="center"/>
          </w:tcPr>
          <w:p w14:paraId="3D525476" w14:textId="77777777" w:rsidR="003C610C" w:rsidRDefault="00C24A72">
            <w:pPr>
              <w:pStyle w:val="a4"/>
              <w:rPr>
                <w:sz w:val="18"/>
                <w:szCs w:val="18"/>
              </w:rPr>
            </w:pPr>
            <w:r>
              <w:rPr>
                <w:b/>
                <w:bCs/>
                <w:sz w:val="18"/>
                <w:szCs w:val="18"/>
              </w:rPr>
              <w:t>-</w:t>
            </w:r>
          </w:p>
        </w:tc>
      </w:tr>
      <w:tr w:rsidR="003C610C" w14:paraId="6DC3092B" w14:textId="77777777">
        <w:trPr>
          <w:trHeight w:hRule="exact" w:val="216"/>
          <w:jc w:val="center"/>
        </w:trPr>
        <w:tc>
          <w:tcPr>
            <w:tcW w:w="2035" w:type="dxa"/>
            <w:tcBorders>
              <w:top w:val="single" w:sz="4" w:space="0" w:color="auto"/>
              <w:left w:val="single" w:sz="4" w:space="0" w:color="auto"/>
            </w:tcBorders>
            <w:shd w:val="clear" w:color="auto" w:fill="auto"/>
            <w:vAlign w:val="bottom"/>
          </w:tcPr>
          <w:p w14:paraId="16CF70A9" w14:textId="77777777" w:rsidR="003C610C" w:rsidRDefault="00C24A72">
            <w:pPr>
              <w:pStyle w:val="a4"/>
              <w:jc w:val="left"/>
              <w:rPr>
                <w:sz w:val="18"/>
                <w:szCs w:val="18"/>
              </w:rPr>
            </w:pPr>
            <w:r>
              <w:rPr>
                <w:sz w:val="18"/>
                <w:szCs w:val="18"/>
              </w:rPr>
              <w:t>из них по породам:</w:t>
            </w:r>
          </w:p>
        </w:tc>
        <w:tc>
          <w:tcPr>
            <w:tcW w:w="1152" w:type="dxa"/>
            <w:tcBorders>
              <w:top w:val="single" w:sz="4" w:space="0" w:color="auto"/>
              <w:left w:val="single" w:sz="4" w:space="0" w:color="auto"/>
            </w:tcBorders>
            <w:shd w:val="clear" w:color="auto" w:fill="auto"/>
            <w:vAlign w:val="bottom"/>
          </w:tcPr>
          <w:p w14:paraId="2F21D0B9" w14:textId="77777777" w:rsidR="003C610C" w:rsidRDefault="00C24A72">
            <w:pPr>
              <w:pStyle w:val="a4"/>
              <w:rPr>
                <w:sz w:val="18"/>
                <w:szCs w:val="18"/>
              </w:rPr>
            </w:pPr>
            <w:r>
              <w:rPr>
                <w:b/>
                <w:bCs/>
                <w:sz w:val="18"/>
                <w:szCs w:val="18"/>
              </w:rPr>
              <w:t>-</w:t>
            </w:r>
          </w:p>
        </w:tc>
        <w:tc>
          <w:tcPr>
            <w:tcW w:w="878" w:type="dxa"/>
            <w:tcBorders>
              <w:top w:val="single" w:sz="4" w:space="0" w:color="auto"/>
              <w:left w:val="single" w:sz="4" w:space="0" w:color="auto"/>
            </w:tcBorders>
            <w:shd w:val="clear" w:color="auto" w:fill="auto"/>
            <w:vAlign w:val="bottom"/>
          </w:tcPr>
          <w:p w14:paraId="3F510E11" w14:textId="77777777" w:rsidR="003C610C" w:rsidRDefault="00C24A72">
            <w:pPr>
              <w:pStyle w:val="a4"/>
              <w:ind w:firstLine="340"/>
              <w:jc w:val="both"/>
              <w:rPr>
                <w:sz w:val="18"/>
                <w:szCs w:val="18"/>
              </w:rPr>
            </w:pPr>
            <w:r>
              <w:rPr>
                <w:b/>
                <w:bCs/>
                <w:sz w:val="18"/>
                <w:szCs w:val="18"/>
              </w:rPr>
              <w:t>-</w:t>
            </w:r>
          </w:p>
        </w:tc>
        <w:tc>
          <w:tcPr>
            <w:tcW w:w="1075" w:type="dxa"/>
            <w:tcBorders>
              <w:top w:val="single" w:sz="4" w:space="0" w:color="auto"/>
              <w:left w:val="single" w:sz="4" w:space="0" w:color="auto"/>
            </w:tcBorders>
            <w:shd w:val="clear" w:color="auto" w:fill="auto"/>
            <w:vAlign w:val="bottom"/>
          </w:tcPr>
          <w:p w14:paraId="2395793F" w14:textId="77777777" w:rsidR="003C610C" w:rsidRDefault="00C24A72">
            <w:pPr>
              <w:pStyle w:val="a4"/>
              <w:rPr>
                <w:sz w:val="18"/>
                <w:szCs w:val="18"/>
              </w:rPr>
            </w:pPr>
            <w:r>
              <w:rPr>
                <w:b/>
                <w:bCs/>
                <w:sz w:val="18"/>
                <w:szCs w:val="18"/>
              </w:rPr>
              <w:t>-</w:t>
            </w:r>
          </w:p>
        </w:tc>
        <w:tc>
          <w:tcPr>
            <w:tcW w:w="658" w:type="dxa"/>
            <w:tcBorders>
              <w:top w:val="single" w:sz="4" w:space="0" w:color="auto"/>
              <w:left w:val="single" w:sz="4" w:space="0" w:color="auto"/>
            </w:tcBorders>
            <w:shd w:val="clear" w:color="auto" w:fill="auto"/>
            <w:vAlign w:val="bottom"/>
          </w:tcPr>
          <w:p w14:paraId="38591BE9" w14:textId="77777777" w:rsidR="003C610C" w:rsidRDefault="00C24A72">
            <w:pPr>
              <w:pStyle w:val="a4"/>
              <w:ind w:firstLine="240"/>
              <w:jc w:val="left"/>
              <w:rPr>
                <w:sz w:val="18"/>
                <w:szCs w:val="18"/>
              </w:rPr>
            </w:pPr>
            <w:r>
              <w:rPr>
                <w:b/>
                <w:bCs/>
                <w:sz w:val="18"/>
                <w:szCs w:val="18"/>
              </w:rPr>
              <w:t>-</w:t>
            </w:r>
          </w:p>
        </w:tc>
        <w:tc>
          <w:tcPr>
            <w:tcW w:w="1310" w:type="dxa"/>
            <w:tcBorders>
              <w:top w:val="single" w:sz="4" w:space="0" w:color="auto"/>
              <w:left w:val="single" w:sz="4" w:space="0" w:color="auto"/>
            </w:tcBorders>
            <w:shd w:val="clear" w:color="auto" w:fill="auto"/>
            <w:vAlign w:val="bottom"/>
          </w:tcPr>
          <w:p w14:paraId="4D90920F"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14:paraId="3E40302D" w14:textId="77777777" w:rsidR="003C610C" w:rsidRDefault="00C24A72">
            <w:pPr>
              <w:pStyle w:val="a4"/>
              <w:rPr>
                <w:sz w:val="18"/>
                <w:szCs w:val="18"/>
              </w:rPr>
            </w:pPr>
            <w:r>
              <w:rPr>
                <w:b/>
                <w:bCs/>
                <w:sz w:val="18"/>
                <w:szCs w:val="18"/>
              </w:rPr>
              <w:t>-</w:t>
            </w:r>
          </w:p>
        </w:tc>
        <w:tc>
          <w:tcPr>
            <w:tcW w:w="941" w:type="dxa"/>
            <w:tcBorders>
              <w:top w:val="single" w:sz="4" w:space="0" w:color="auto"/>
              <w:left w:val="single" w:sz="4" w:space="0" w:color="auto"/>
              <w:right w:val="single" w:sz="4" w:space="0" w:color="auto"/>
            </w:tcBorders>
            <w:shd w:val="clear" w:color="auto" w:fill="auto"/>
            <w:vAlign w:val="bottom"/>
          </w:tcPr>
          <w:p w14:paraId="3F850950" w14:textId="77777777" w:rsidR="003C610C" w:rsidRDefault="00C24A72">
            <w:pPr>
              <w:pStyle w:val="a4"/>
              <w:rPr>
                <w:sz w:val="18"/>
                <w:szCs w:val="18"/>
              </w:rPr>
            </w:pPr>
            <w:r>
              <w:rPr>
                <w:b/>
                <w:bCs/>
                <w:sz w:val="18"/>
                <w:szCs w:val="18"/>
              </w:rPr>
              <w:t>-</w:t>
            </w:r>
          </w:p>
        </w:tc>
      </w:tr>
      <w:tr w:rsidR="003C610C" w14:paraId="24902DC6" w14:textId="77777777">
        <w:trPr>
          <w:trHeight w:hRule="exact" w:val="216"/>
          <w:jc w:val="center"/>
        </w:trPr>
        <w:tc>
          <w:tcPr>
            <w:tcW w:w="2035" w:type="dxa"/>
            <w:tcBorders>
              <w:top w:val="single" w:sz="4" w:space="0" w:color="auto"/>
              <w:left w:val="single" w:sz="4" w:space="0" w:color="auto"/>
            </w:tcBorders>
            <w:shd w:val="clear" w:color="auto" w:fill="auto"/>
            <w:vAlign w:val="bottom"/>
          </w:tcPr>
          <w:p w14:paraId="6E439EEB" w14:textId="77777777" w:rsidR="003C610C" w:rsidRDefault="00C24A72">
            <w:pPr>
              <w:pStyle w:val="a4"/>
              <w:jc w:val="left"/>
              <w:rPr>
                <w:sz w:val="18"/>
                <w:szCs w:val="18"/>
              </w:rPr>
            </w:pPr>
            <w:r>
              <w:rPr>
                <w:sz w:val="18"/>
                <w:szCs w:val="18"/>
              </w:rPr>
              <w:t>хвойным</w:t>
            </w:r>
          </w:p>
        </w:tc>
        <w:tc>
          <w:tcPr>
            <w:tcW w:w="1152" w:type="dxa"/>
            <w:tcBorders>
              <w:top w:val="single" w:sz="4" w:space="0" w:color="auto"/>
              <w:left w:val="single" w:sz="4" w:space="0" w:color="auto"/>
            </w:tcBorders>
            <w:shd w:val="clear" w:color="auto" w:fill="auto"/>
            <w:vAlign w:val="bottom"/>
          </w:tcPr>
          <w:p w14:paraId="33349795" w14:textId="77777777" w:rsidR="003C610C" w:rsidRDefault="00C24A72">
            <w:pPr>
              <w:pStyle w:val="a4"/>
              <w:rPr>
                <w:sz w:val="18"/>
                <w:szCs w:val="18"/>
              </w:rPr>
            </w:pPr>
            <w:r>
              <w:rPr>
                <w:b/>
                <w:bCs/>
                <w:sz w:val="18"/>
                <w:szCs w:val="18"/>
              </w:rPr>
              <w:t>-</w:t>
            </w:r>
          </w:p>
        </w:tc>
        <w:tc>
          <w:tcPr>
            <w:tcW w:w="878" w:type="dxa"/>
            <w:tcBorders>
              <w:top w:val="single" w:sz="4" w:space="0" w:color="auto"/>
              <w:left w:val="single" w:sz="4" w:space="0" w:color="auto"/>
            </w:tcBorders>
            <w:shd w:val="clear" w:color="auto" w:fill="auto"/>
            <w:vAlign w:val="bottom"/>
          </w:tcPr>
          <w:p w14:paraId="03A7EC80" w14:textId="77777777" w:rsidR="003C610C" w:rsidRDefault="00C24A72">
            <w:pPr>
              <w:pStyle w:val="a4"/>
              <w:ind w:firstLine="340"/>
              <w:jc w:val="both"/>
              <w:rPr>
                <w:sz w:val="18"/>
                <w:szCs w:val="18"/>
              </w:rPr>
            </w:pPr>
            <w:r>
              <w:rPr>
                <w:b/>
                <w:bCs/>
                <w:sz w:val="18"/>
                <w:szCs w:val="18"/>
              </w:rPr>
              <w:t>-</w:t>
            </w:r>
          </w:p>
        </w:tc>
        <w:tc>
          <w:tcPr>
            <w:tcW w:w="1075" w:type="dxa"/>
            <w:tcBorders>
              <w:top w:val="single" w:sz="4" w:space="0" w:color="auto"/>
              <w:left w:val="single" w:sz="4" w:space="0" w:color="auto"/>
            </w:tcBorders>
            <w:shd w:val="clear" w:color="auto" w:fill="auto"/>
            <w:vAlign w:val="bottom"/>
          </w:tcPr>
          <w:p w14:paraId="5C2894E8" w14:textId="77777777" w:rsidR="003C610C" w:rsidRDefault="00C24A72">
            <w:pPr>
              <w:pStyle w:val="a4"/>
              <w:rPr>
                <w:sz w:val="18"/>
                <w:szCs w:val="18"/>
              </w:rPr>
            </w:pPr>
            <w:r>
              <w:rPr>
                <w:b/>
                <w:bCs/>
                <w:sz w:val="18"/>
                <w:szCs w:val="18"/>
              </w:rPr>
              <w:t>-</w:t>
            </w:r>
          </w:p>
        </w:tc>
        <w:tc>
          <w:tcPr>
            <w:tcW w:w="658" w:type="dxa"/>
            <w:tcBorders>
              <w:top w:val="single" w:sz="4" w:space="0" w:color="auto"/>
              <w:left w:val="single" w:sz="4" w:space="0" w:color="auto"/>
            </w:tcBorders>
            <w:shd w:val="clear" w:color="auto" w:fill="auto"/>
            <w:vAlign w:val="bottom"/>
          </w:tcPr>
          <w:p w14:paraId="1BE58125" w14:textId="77777777" w:rsidR="003C610C" w:rsidRDefault="00C24A72">
            <w:pPr>
              <w:pStyle w:val="a4"/>
              <w:ind w:firstLine="240"/>
              <w:jc w:val="left"/>
              <w:rPr>
                <w:sz w:val="18"/>
                <w:szCs w:val="18"/>
              </w:rPr>
            </w:pPr>
            <w:r>
              <w:rPr>
                <w:b/>
                <w:bCs/>
                <w:sz w:val="18"/>
                <w:szCs w:val="18"/>
              </w:rPr>
              <w:t>-</w:t>
            </w:r>
          </w:p>
        </w:tc>
        <w:tc>
          <w:tcPr>
            <w:tcW w:w="1310" w:type="dxa"/>
            <w:tcBorders>
              <w:top w:val="single" w:sz="4" w:space="0" w:color="auto"/>
              <w:left w:val="single" w:sz="4" w:space="0" w:color="auto"/>
            </w:tcBorders>
            <w:shd w:val="clear" w:color="auto" w:fill="auto"/>
            <w:vAlign w:val="bottom"/>
          </w:tcPr>
          <w:p w14:paraId="4E981B64"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14:paraId="3C5FB8F3" w14:textId="77777777" w:rsidR="003C610C" w:rsidRDefault="00C24A72">
            <w:pPr>
              <w:pStyle w:val="a4"/>
              <w:rPr>
                <w:sz w:val="18"/>
                <w:szCs w:val="18"/>
              </w:rPr>
            </w:pPr>
            <w:r>
              <w:rPr>
                <w:b/>
                <w:bCs/>
                <w:sz w:val="18"/>
                <w:szCs w:val="18"/>
              </w:rPr>
              <w:t>-</w:t>
            </w:r>
          </w:p>
        </w:tc>
        <w:tc>
          <w:tcPr>
            <w:tcW w:w="941" w:type="dxa"/>
            <w:tcBorders>
              <w:top w:val="single" w:sz="4" w:space="0" w:color="auto"/>
              <w:left w:val="single" w:sz="4" w:space="0" w:color="auto"/>
              <w:right w:val="single" w:sz="4" w:space="0" w:color="auto"/>
            </w:tcBorders>
            <w:shd w:val="clear" w:color="auto" w:fill="auto"/>
            <w:vAlign w:val="bottom"/>
          </w:tcPr>
          <w:p w14:paraId="3F471227" w14:textId="77777777" w:rsidR="003C610C" w:rsidRDefault="00C24A72">
            <w:pPr>
              <w:pStyle w:val="a4"/>
              <w:rPr>
                <w:sz w:val="18"/>
                <w:szCs w:val="18"/>
              </w:rPr>
            </w:pPr>
            <w:r>
              <w:rPr>
                <w:b/>
                <w:bCs/>
                <w:sz w:val="18"/>
                <w:szCs w:val="18"/>
              </w:rPr>
              <w:t>-</w:t>
            </w:r>
          </w:p>
        </w:tc>
      </w:tr>
      <w:tr w:rsidR="003C610C" w14:paraId="276D9524" w14:textId="77777777">
        <w:trPr>
          <w:trHeight w:hRule="exact" w:val="221"/>
          <w:jc w:val="center"/>
        </w:trPr>
        <w:tc>
          <w:tcPr>
            <w:tcW w:w="2035" w:type="dxa"/>
            <w:tcBorders>
              <w:top w:val="single" w:sz="4" w:space="0" w:color="auto"/>
              <w:left w:val="single" w:sz="4" w:space="0" w:color="auto"/>
            </w:tcBorders>
            <w:shd w:val="clear" w:color="auto" w:fill="auto"/>
            <w:vAlign w:val="bottom"/>
          </w:tcPr>
          <w:p w14:paraId="4A38C2F8" w14:textId="77777777" w:rsidR="003C610C" w:rsidRDefault="00C24A72">
            <w:pPr>
              <w:pStyle w:val="a4"/>
              <w:jc w:val="left"/>
              <w:rPr>
                <w:sz w:val="18"/>
                <w:szCs w:val="18"/>
              </w:rPr>
            </w:pPr>
            <w:r>
              <w:rPr>
                <w:sz w:val="18"/>
                <w:szCs w:val="18"/>
              </w:rPr>
              <w:t>твердолиственным</w:t>
            </w:r>
          </w:p>
        </w:tc>
        <w:tc>
          <w:tcPr>
            <w:tcW w:w="1152" w:type="dxa"/>
            <w:tcBorders>
              <w:top w:val="single" w:sz="4" w:space="0" w:color="auto"/>
              <w:left w:val="single" w:sz="4" w:space="0" w:color="auto"/>
            </w:tcBorders>
            <w:shd w:val="clear" w:color="auto" w:fill="auto"/>
            <w:vAlign w:val="bottom"/>
          </w:tcPr>
          <w:p w14:paraId="7E9C8D37" w14:textId="77777777" w:rsidR="003C610C" w:rsidRDefault="00C24A72">
            <w:pPr>
              <w:pStyle w:val="a4"/>
              <w:rPr>
                <w:sz w:val="18"/>
                <w:szCs w:val="18"/>
              </w:rPr>
            </w:pPr>
            <w:r>
              <w:rPr>
                <w:b/>
                <w:bCs/>
                <w:sz w:val="18"/>
                <w:szCs w:val="18"/>
              </w:rPr>
              <w:t>-</w:t>
            </w:r>
          </w:p>
        </w:tc>
        <w:tc>
          <w:tcPr>
            <w:tcW w:w="878" w:type="dxa"/>
            <w:tcBorders>
              <w:top w:val="single" w:sz="4" w:space="0" w:color="auto"/>
              <w:left w:val="single" w:sz="4" w:space="0" w:color="auto"/>
            </w:tcBorders>
            <w:shd w:val="clear" w:color="auto" w:fill="auto"/>
            <w:vAlign w:val="bottom"/>
          </w:tcPr>
          <w:p w14:paraId="56E2711D" w14:textId="77777777" w:rsidR="003C610C" w:rsidRDefault="00C24A72">
            <w:pPr>
              <w:pStyle w:val="a4"/>
              <w:ind w:firstLine="340"/>
              <w:jc w:val="both"/>
              <w:rPr>
                <w:sz w:val="18"/>
                <w:szCs w:val="18"/>
              </w:rPr>
            </w:pPr>
            <w:r>
              <w:rPr>
                <w:b/>
                <w:bCs/>
                <w:sz w:val="18"/>
                <w:szCs w:val="18"/>
              </w:rPr>
              <w:t>-</w:t>
            </w:r>
          </w:p>
        </w:tc>
        <w:tc>
          <w:tcPr>
            <w:tcW w:w="1075" w:type="dxa"/>
            <w:tcBorders>
              <w:top w:val="single" w:sz="4" w:space="0" w:color="auto"/>
              <w:left w:val="single" w:sz="4" w:space="0" w:color="auto"/>
            </w:tcBorders>
            <w:shd w:val="clear" w:color="auto" w:fill="auto"/>
            <w:vAlign w:val="bottom"/>
          </w:tcPr>
          <w:p w14:paraId="481A425F" w14:textId="77777777" w:rsidR="003C610C" w:rsidRDefault="00C24A72">
            <w:pPr>
              <w:pStyle w:val="a4"/>
              <w:rPr>
                <w:sz w:val="18"/>
                <w:szCs w:val="18"/>
              </w:rPr>
            </w:pPr>
            <w:r>
              <w:rPr>
                <w:b/>
                <w:bCs/>
                <w:sz w:val="18"/>
                <w:szCs w:val="18"/>
              </w:rPr>
              <w:t>-</w:t>
            </w:r>
          </w:p>
        </w:tc>
        <w:tc>
          <w:tcPr>
            <w:tcW w:w="658" w:type="dxa"/>
            <w:tcBorders>
              <w:top w:val="single" w:sz="4" w:space="0" w:color="auto"/>
              <w:left w:val="single" w:sz="4" w:space="0" w:color="auto"/>
            </w:tcBorders>
            <w:shd w:val="clear" w:color="auto" w:fill="auto"/>
            <w:vAlign w:val="bottom"/>
          </w:tcPr>
          <w:p w14:paraId="32711260" w14:textId="77777777" w:rsidR="003C610C" w:rsidRDefault="00C24A72">
            <w:pPr>
              <w:pStyle w:val="a4"/>
              <w:ind w:firstLine="240"/>
              <w:jc w:val="left"/>
              <w:rPr>
                <w:sz w:val="18"/>
                <w:szCs w:val="18"/>
              </w:rPr>
            </w:pPr>
            <w:r>
              <w:rPr>
                <w:b/>
                <w:bCs/>
                <w:sz w:val="18"/>
                <w:szCs w:val="18"/>
              </w:rPr>
              <w:t>-</w:t>
            </w:r>
          </w:p>
        </w:tc>
        <w:tc>
          <w:tcPr>
            <w:tcW w:w="1310" w:type="dxa"/>
            <w:tcBorders>
              <w:top w:val="single" w:sz="4" w:space="0" w:color="auto"/>
              <w:left w:val="single" w:sz="4" w:space="0" w:color="auto"/>
            </w:tcBorders>
            <w:shd w:val="clear" w:color="auto" w:fill="auto"/>
            <w:vAlign w:val="bottom"/>
          </w:tcPr>
          <w:p w14:paraId="36DABAE0"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14:paraId="00400097" w14:textId="77777777" w:rsidR="003C610C" w:rsidRDefault="00C24A72">
            <w:pPr>
              <w:pStyle w:val="a4"/>
              <w:rPr>
                <w:sz w:val="18"/>
                <w:szCs w:val="18"/>
              </w:rPr>
            </w:pPr>
            <w:r>
              <w:rPr>
                <w:b/>
                <w:bCs/>
                <w:sz w:val="18"/>
                <w:szCs w:val="18"/>
              </w:rPr>
              <w:t>-</w:t>
            </w:r>
          </w:p>
        </w:tc>
        <w:tc>
          <w:tcPr>
            <w:tcW w:w="941" w:type="dxa"/>
            <w:tcBorders>
              <w:top w:val="single" w:sz="4" w:space="0" w:color="auto"/>
              <w:left w:val="single" w:sz="4" w:space="0" w:color="auto"/>
              <w:right w:val="single" w:sz="4" w:space="0" w:color="auto"/>
            </w:tcBorders>
            <w:shd w:val="clear" w:color="auto" w:fill="auto"/>
            <w:vAlign w:val="bottom"/>
          </w:tcPr>
          <w:p w14:paraId="326352D5" w14:textId="77777777" w:rsidR="003C610C" w:rsidRDefault="00C24A72">
            <w:pPr>
              <w:pStyle w:val="a4"/>
              <w:rPr>
                <w:sz w:val="18"/>
                <w:szCs w:val="18"/>
              </w:rPr>
            </w:pPr>
            <w:r>
              <w:rPr>
                <w:b/>
                <w:bCs/>
                <w:sz w:val="18"/>
                <w:szCs w:val="18"/>
              </w:rPr>
              <w:t>-</w:t>
            </w:r>
          </w:p>
        </w:tc>
      </w:tr>
      <w:tr w:rsidR="003C610C" w14:paraId="5B8EF5E9" w14:textId="77777777">
        <w:trPr>
          <w:trHeight w:hRule="exact" w:val="216"/>
          <w:jc w:val="center"/>
        </w:trPr>
        <w:tc>
          <w:tcPr>
            <w:tcW w:w="2035" w:type="dxa"/>
            <w:tcBorders>
              <w:top w:val="single" w:sz="4" w:space="0" w:color="auto"/>
              <w:left w:val="single" w:sz="4" w:space="0" w:color="auto"/>
            </w:tcBorders>
            <w:shd w:val="clear" w:color="auto" w:fill="auto"/>
            <w:vAlign w:val="bottom"/>
          </w:tcPr>
          <w:p w14:paraId="31FF4D30" w14:textId="77777777" w:rsidR="003C610C" w:rsidRDefault="00C24A72">
            <w:pPr>
              <w:pStyle w:val="a4"/>
              <w:jc w:val="left"/>
              <w:rPr>
                <w:sz w:val="18"/>
                <w:szCs w:val="18"/>
              </w:rPr>
            </w:pPr>
            <w:r>
              <w:rPr>
                <w:sz w:val="18"/>
                <w:szCs w:val="18"/>
              </w:rPr>
              <w:t>мягколиственным</w:t>
            </w:r>
          </w:p>
        </w:tc>
        <w:tc>
          <w:tcPr>
            <w:tcW w:w="1152" w:type="dxa"/>
            <w:tcBorders>
              <w:top w:val="single" w:sz="4" w:space="0" w:color="auto"/>
              <w:left w:val="single" w:sz="4" w:space="0" w:color="auto"/>
            </w:tcBorders>
            <w:shd w:val="clear" w:color="auto" w:fill="auto"/>
            <w:vAlign w:val="bottom"/>
          </w:tcPr>
          <w:p w14:paraId="2A40EC60" w14:textId="77777777" w:rsidR="003C610C" w:rsidRDefault="00C24A72">
            <w:pPr>
              <w:pStyle w:val="a4"/>
              <w:rPr>
                <w:sz w:val="18"/>
                <w:szCs w:val="18"/>
              </w:rPr>
            </w:pPr>
            <w:r>
              <w:rPr>
                <w:b/>
                <w:bCs/>
                <w:sz w:val="18"/>
                <w:szCs w:val="18"/>
              </w:rPr>
              <w:t>-</w:t>
            </w:r>
          </w:p>
        </w:tc>
        <w:tc>
          <w:tcPr>
            <w:tcW w:w="878" w:type="dxa"/>
            <w:tcBorders>
              <w:top w:val="single" w:sz="4" w:space="0" w:color="auto"/>
              <w:left w:val="single" w:sz="4" w:space="0" w:color="auto"/>
            </w:tcBorders>
            <w:shd w:val="clear" w:color="auto" w:fill="auto"/>
            <w:vAlign w:val="bottom"/>
          </w:tcPr>
          <w:p w14:paraId="17B8F2B9" w14:textId="77777777" w:rsidR="003C610C" w:rsidRDefault="00C24A72">
            <w:pPr>
              <w:pStyle w:val="a4"/>
              <w:ind w:firstLine="340"/>
              <w:jc w:val="both"/>
              <w:rPr>
                <w:sz w:val="18"/>
                <w:szCs w:val="18"/>
              </w:rPr>
            </w:pPr>
            <w:r>
              <w:rPr>
                <w:b/>
                <w:bCs/>
                <w:sz w:val="18"/>
                <w:szCs w:val="18"/>
              </w:rPr>
              <w:t>-</w:t>
            </w:r>
          </w:p>
        </w:tc>
        <w:tc>
          <w:tcPr>
            <w:tcW w:w="1075" w:type="dxa"/>
            <w:tcBorders>
              <w:top w:val="single" w:sz="4" w:space="0" w:color="auto"/>
              <w:left w:val="single" w:sz="4" w:space="0" w:color="auto"/>
            </w:tcBorders>
            <w:shd w:val="clear" w:color="auto" w:fill="auto"/>
            <w:vAlign w:val="bottom"/>
          </w:tcPr>
          <w:p w14:paraId="2D446080" w14:textId="77777777" w:rsidR="003C610C" w:rsidRDefault="00C24A72">
            <w:pPr>
              <w:pStyle w:val="a4"/>
              <w:rPr>
                <w:sz w:val="18"/>
                <w:szCs w:val="18"/>
              </w:rPr>
            </w:pPr>
            <w:r>
              <w:rPr>
                <w:b/>
                <w:bCs/>
                <w:sz w:val="18"/>
                <w:szCs w:val="18"/>
              </w:rPr>
              <w:t>-</w:t>
            </w:r>
          </w:p>
        </w:tc>
        <w:tc>
          <w:tcPr>
            <w:tcW w:w="658" w:type="dxa"/>
            <w:tcBorders>
              <w:top w:val="single" w:sz="4" w:space="0" w:color="auto"/>
              <w:left w:val="single" w:sz="4" w:space="0" w:color="auto"/>
            </w:tcBorders>
            <w:shd w:val="clear" w:color="auto" w:fill="auto"/>
            <w:vAlign w:val="bottom"/>
          </w:tcPr>
          <w:p w14:paraId="3336D84E" w14:textId="77777777" w:rsidR="003C610C" w:rsidRDefault="00C24A72">
            <w:pPr>
              <w:pStyle w:val="a4"/>
              <w:ind w:firstLine="240"/>
              <w:jc w:val="left"/>
              <w:rPr>
                <w:sz w:val="18"/>
                <w:szCs w:val="18"/>
              </w:rPr>
            </w:pPr>
            <w:r>
              <w:rPr>
                <w:b/>
                <w:bCs/>
                <w:sz w:val="18"/>
                <w:szCs w:val="18"/>
              </w:rPr>
              <w:t>-</w:t>
            </w:r>
          </w:p>
        </w:tc>
        <w:tc>
          <w:tcPr>
            <w:tcW w:w="1310" w:type="dxa"/>
            <w:tcBorders>
              <w:top w:val="single" w:sz="4" w:space="0" w:color="auto"/>
              <w:left w:val="single" w:sz="4" w:space="0" w:color="auto"/>
            </w:tcBorders>
            <w:shd w:val="clear" w:color="auto" w:fill="auto"/>
            <w:vAlign w:val="bottom"/>
          </w:tcPr>
          <w:p w14:paraId="5A14FEF4"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14:paraId="7285AF94" w14:textId="77777777" w:rsidR="003C610C" w:rsidRDefault="00C24A72">
            <w:pPr>
              <w:pStyle w:val="a4"/>
              <w:rPr>
                <w:sz w:val="18"/>
                <w:szCs w:val="18"/>
              </w:rPr>
            </w:pPr>
            <w:r>
              <w:rPr>
                <w:b/>
                <w:bCs/>
                <w:sz w:val="18"/>
                <w:szCs w:val="18"/>
              </w:rPr>
              <w:t>-</w:t>
            </w:r>
          </w:p>
        </w:tc>
        <w:tc>
          <w:tcPr>
            <w:tcW w:w="941" w:type="dxa"/>
            <w:tcBorders>
              <w:top w:val="single" w:sz="4" w:space="0" w:color="auto"/>
              <w:left w:val="single" w:sz="4" w:space="0" w:color="auto"/>
              <w:right w:val="single" w:sz="4" w:space="0" w:color="auto"/>
            </w:tcBorders>
            <w:shd w:val="clear" w:color="auto" w:fill="auto"/>
            <w:vAlign w:val="bottom"/>
          </w:tcPr>
          <w:p w14:paraId="0DADB1E9" w14:textId="77777777" w:rsidR="003C610C" w:rsidRDefault="00C24A72">
            <w:pPr>
              <w:pStyle w:val="a4"/>
              <w:rPr>
                <w:sz w:val="18"/>
                <w:szCs w:val="18"/>
              </w:rPr>
            </w:pPr>
            <w:r>
              <w:rPr>
                <w:b/>
                <w:bCs/>
                <w:sz w:val="18"/>
                <w:szCs w:val="18"/>
              </w:rPr>
              <w:t>-</w:t>
            </w:r>
          </w:p>
        </w:tc>
      </w:tr>
      <w:tr w:rsidR="003C610C" w14:paraId="37989992" w14:textId="77777777">
        <w:trPr>
          <w:trHeight w:hRule="exact" w:val="638"/>
          <w:jc w:val="center"/>
        </w:trPr>
        <w:tc>
          <w:tcPr>
            <w:tcW w:w="2035" w:type="dxa"/>
            <w:tcBorders>
              <w:top w:val="single" w:sz="4" w:space="0" w:color="auto"/>
              <w:left w:val="single" w:sz="4" w:space="0" w:color="auto"/>
              <w:bottom w:val="single" w:sz="4" w:space="0" w:color="auto"/>
            </w:tcBorders>
            <w:shd w:val="clear" w:color="auto" w:fill="auto"/>
          </w:tcPr>
          <w:p w14:paraId="167CC350" w14:textId="77777777" w:rsidR="003C610C" w:rsidRDefault="00C24A72">
            <w:pPr>
              <w:pStyle w:val="a4"/>
              <w:jc w:val="left"/>
              <w:rPr>
                <w:sz w:val="18"/>
                <w:szCs w:val="18"/>
              </w:rPr>
            </w:pPr>
            <w:r>
              <w:rPr>
                <w:b/>
                <w:bCs/>
                <w:sz w:val="18"/>
                <w:szCs w:val="18"/>
              </w:rPr>
              <w:t>Земли, нуждающи</w:t>
            </w:r>
            <w:r>
              <w:rPr>
                <w:b/>
                <w:bCs/>
                <w:sz w:val="18"/>
                <w:szCs w:val="18"/>
              </w:rPr>
              <w:softHyphen/>
              <w:t>еся в лесоразведе</w:t>
            </w:r>
            <w:r>
              <w:rPr>
                <w:b/>
                <w:bCs/>
                <w:sz w:val="18"/>
                <w:szCs w:val="18"/>
              </w:rPr>
              <w:softHyphen/>
              <w:t>нии</w:t>
            </w:r>
          </w:p>
        </w:tc>
        <w:tc>
          <w:tcPr>
            <w:tcW w:w="1152" w:type="dxa"/>
            <w:tcBorders>
              <w:top w:val="single" w:sz="4" w:space="0" w:color="auto"/>
              <w:left w:val="single" w:sz="4" w:space="0" w:color="auto"/>
              <w:bottom w:val="single" w:sz="4" w:space="0" w:color="auto"/>
            </w:tcBorders>
            <w:shd w:val="clear" w:color="auto" w:fill="auto"/>
            <w:vAlign w:val="center"/>
          </w:tcPr>
          <w:p w14:paraId="4B5D9B78" w14:textId="77777777" w:rsidR="003C610C" w:rsidRDefault="00C24A72">
            <w:pPr>
              <w:pStyle w:val="a4"/>
              <w:rPr>
                <w:sz w:val="18"/>
                <w:szCs w:val="18"/>
              </w:rPr>
            </w:pPr>
            <w:r>
              <w:rPr>
                <w:b/>
                <w:bCs/>
                <w:sz w:val="18"/>
                <w:szCs w:val="18"/>
              </w:rPr>
              <w:t>-</w:t>
            </w:r>
          </w:p>
        </w:tc>
        <w:tc>
          <w:tcPr>
            <w:tcW w:w="878" w:type="dxa"/>
            <w:tcBorders>
              <w:top w:val="single" w:sz="4" w:space="0" w:color="auto"/>
              <w:left w:val="single" w:sz="4" w:space="0" w:color="auto"/>
              <w:bottom w:val="single" w:sz="4" w:space="0" w:color="auto"/>
            </w:tcBorders>
            <w:shd w:val="clear" w:color="auto" w:fill="auto"/>
            <w:vAlign w:val="center"/>
          </w:tcPr>
          <w:p w14:paraId="61222867" w14:textId="77777777" w:rsidR="003C610C" w:rsidRDefault="00C24A72">
            <w:pPr>
              <w:pStyle w:val="a4"/>
              <w:ind w:firstLine="340"/>
              <w:jc w:val="both"/>
              <w:rPr>
                <w:sz w:val="18"/>
                <w:szCs w:val="18"/>
              </w:rPr>
            </w:pPr>
            <w:r>
              <w:rPr>
                <w:b/>
                <w:bCs/>
                <w:sz w:val="18"/>
                <w:szCs w:val="18"/>
              </w:rPr>
              <w:t>-</w:t>
            </w:r>
          </w:p>
        </w:tc>
        <w:tc>
          <w:tcPr>
            <w:tcW w:w="1075" w:type="dxa"/>
            <w:tcBorders>
              <w:top w:val="single" w:sz="4" w:space="0" w:color="auto"/>
              <w:left w:val="single" w:sz="4" w:space="0" w:color="auto"/>
              <w:bottom w:val="single" w:sz="4" w:space="0" w:color="auto"/>
            </w:tcBorders>
            <w:shd w:val="clear" w:color="auto" w:fill="auto"/>
            <w:vAlign w:val="center"/>
          </w:tcPr>
          <w:p w14:paraId="7674E124" w14:textId="77777777" w:rsidR="003C610C" w:rsidRDefault="00C24A72">
            <w:pPr>
              <w:pStyle w:val="a4"/>
              <w:rPr>
                <w:sz w:val="18"/>
                <w:szCs w:val="18"/>
              </w:rPr>
            </w:pPr>
            <w:r>
              <w:rPr>
                <w:b/>
                <w:bCs/>
                <w:sz w:val="18"/>
                <w:szCs w:val="18"/>
              </w:rPr>
              <w:t>-</w:t>
            </w:r>
          </w:p>
        </w:tc>
        <w:tc>
          <w:tcPr>
            <w:tcW w:w="658" w:type="dxa"/>
            <w:tcBorders>
              <w:top w:val="single" w:sz="4" w:space="0" w:color="auto"/>
              <w:left w:val="single" w:sz="4" w:space="0" w:color="auto"/>
              <w:bottom w:val="single" w:sz="4" w:space="0" w:color="auto"/>
            </w:tcBorders>
            <w:shd w:val="clear" w:color="auto" w:fill="auto"/>
            <w:vAlign w:val="center"/>
          </w:tcPr>
          <w:p w14:paraId="7CEE073A" w14:textId="77777777" w:rsidR="003C610C" w:rsidRDefault="00C24A72">
            <w:pPr>
              <w:pStyle w:val="a4"/>
              <w:ind w:firstLine="240"/>
              <w:jc w:val="left"/>
              <w:rPr>
                <w:sz w:val="18"/>
                <w:szCs w:val="18"/>
              </w:rPr>
            </w:pPr>
            <w:r>
              <w:rPr>
                <w:b/>
                <w:bCs/>
                <w:sz w:val="18"/>
                <w:szCs w:val="18"/>
              </w:rPr>
              <w:t>-</w:t>
            </w:r>
          </w:p>
        </w:tc>
        <w:tc>
          <w:tcPr>
            <w:tcW w:w="1310" w:type="dxa"/>
            <w:tcBorders>
              <w:top w:val="single" w:sz="4" w:space="0" w:color="auto"/>
              <w:left w:val="single" w:sz="4" w:space="0" w:color="auto"/>
              <w:bottom w:val="single" w:sz="4" w:space="0" w:color="auto"/>
            </w:tcBorders>
            <w:shd w:val="clear" w:color="auto" w:fill="auto"/>
            <w:vAlign w:val="center"/>
          </w:tcPr>
          <w:p w14:paraId="529844AA" w14:textId="77777777"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bottom w:val="single" w:sz="4" w:space="0" w:color="auto"/>
            </w:tcBorders>
            <w:shd w:val="clear" w:color="auto" w:fill="auto"/>
            <w:vAlign w:val="center"/>
          </w:tcPr>
          <w:p w14:paraId="368F0CB1" w14:textId="77777777" w:rsidR="003C610C" w:rsidRDefault="00C24A72">
            <w:pPr>
              <w:pStyle w:val="a4"/>
              <w:rPr>
                <w:sz w:val="18"/>
                <w:szCs w:val="18"/>
              </w:rPr>
            </w:pPr>
            <w:r>
              <w:rPr>
                <w:b/>
                <w:bCs/>
                <w:sz w:val="18"/>
                <w:szCs w:val="18"/>
              </w:rPr>
              <w:t>-</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28E6C176" w14:textId="77777777" w:rsidR="003C610C" w:rsidRDefault="00C24A72">
            <w:pPr>
              <w:pStyle w:val="a4"/>
              <w:rPr>
                <w:sz w:val="18"/>
                <w:szCs w:val="18"/>
              </w:rPr>
            </w:pPr>
            <w:r>
              <w:rPr>
                <w:b/>
                <w:bCs/>
                <w:sz w:val="18"/>
                <w:szCs w:val="18"/>
              </w:rPr>
              <w:t>-</w:t>
            </w:r>
          </w:p>
        </w:tc>
      </w:tr>
    </w:tbl>
    <w:p w14:paraId="74483760" w14:textId="77777777" w:rsidR="003C610C" w:rsidRDefault="003C610C">
      <w:pPr>
        <w:spacing w:after="239" w:line="1" w:lineRule="exact"/>
      </w:pPr>
    </w:p>
    <w:p w14:paraId="118146B4" w14:textId="77777777" w:rsidR="003C610C" w:rsidRDefault="00C24A72">
      <w:pPr>
        <w:pStyle w:val="1"/>
        <w:spacing w:after="240"/>
        <w:ind w:firstLine="800"/>
        <w:jc w:val="both"/>
      </w:pPr>
      <w:r>
        <w:rPr>
          <w:i/>
          <w:iCs/>
        </w:rPr>
        <w:t>Примечание: Сведения приведены по состоянию на 01.01.2022 г.</w:t>
      </w:r>
    </w:p>
    <w:p w14:paraId="27821F5D" w14:textId="77777777" w:rsidR="003C610C" w:rsidRDefault="00C24A72">
      <w:pPr>
        <w:pStyle w:val="1"/>
        <w:ind w:firstLine="800"/>
        <w:jc w:val="both"/>
      </w:pPr>
      <w:r>
        <w:rPr>
          <w:b/>
          <w:bCs/>
        </w:rPr>
        <w:t>Уход за лесами</w:t>
      </w:r>
    </w:p>
    <w:p w14:paraId="45FA0090" w14:textId="77777777" w:rsidR="003C610C" w:rsidRDefault="00C24A72">
      <w:pPr>
        <w:pStyle w:val="1"/>
        <w:ind w:firstLine="820"/>
        <w:jc w:val="both"/>
      </w:pPr>
      <w:r>
        <w:t xml:space="preserve">В соответствии со статьей 64 </w:t>
      </w:r>
      <w:r>
        <w:rPr>
          <w:color w:val="0000FF"/>
        </w:rPr>
        <w:t xml:space="preserve">Лесного кодекса Российской Федерации </w:t>
      </w:r>
      <w:r>
        <w:t>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w:t>
      </w:r>
      <w:r>
        <w:softHyphen/>
        <w:t>старников, агролесомелиоративные и иные мероприятия).</w:t>
      </w:r>
    </w:p>
    <w:p w14:paraId="22F45C9F" w14:textId="77777777" w:rsidR="003C610C" w:rsidRDefault="00C24A72">
      <w:pPr>
        <w:pStyle w:val="1"/>
        <w:ind w:firstLine="820"/>
        <w:jc w:val="both"/>
      </w:pPr>
      <w:r>
        <w:t xml:space="preserve">Уход за лесами осуществляется в соответствии с </w:t>
      </w:r>
      <w:r>
        <w:rPr>
          <w:color w:val="0000FF"/>
        </w:rPr>
        <w:t xml:space="preserve">«Правилами ухода за лесами», </w:t>
      </w:r>
      <w:r>
        <w:t xml:space="preserve">утвержденными </w:t>
      </w:r>
      <w:r>
        <w:rPr>
          <w:color w:val="0000FF"/>
        </w:rPr>
        <w:t xml:space="preserve">Приказом Минприроды России от 30.07.2020 </w:t>
      </w:r>
      <w:r>
        <w:rPr>
          <w:color w:val="0000FF"/>
          <w:lang w:val="en-US" w:eastAsia="en-US" w:bidi="en-US"/>
        </w:rPr>
        <w:t>N</w:t>
      </w:r>
      <w:r w:rsidRPr="006276D8">
        <w:rPr>
          <w:color w:val="0000FF"/>
          <w:lang w:eastAsia="en-US" w:bidi="en-US"/>
        </w:rPr>
        <w:t xml:space="preserve"> </w:t>
      </w:r>
      <w:r>
        <w:rPr>
          <w:color w:val="0000FF"/>
        </w:rPr>
        <w:t>534.</w:t>
      </w:r>
    </w:p>
    <w:p w14:paraId="1391FE1B" w14:textId="77777777" w:rsidR="003C610C" w:rsidRDefault="00C24A72">
      <w:pPr>
        <w:pStyle w:val="1"/>
        <w:spacing w:after="240"/>
        <w:ind w:firstLine="820"/>
        <w:jc w:val="both"/>
      </w:pPr>
      <w:r>
        <w:t>Уход за лесами осуществляется лицами, использующими леса на основании до</w:t>
      </w:r>
      <w:r>
        <w:softHyphen/>
        <w:t>говора аренды лесного участка, права постоянного (бессрочного) пользования лесным участком или безвозмездного пользования лесным участком, или органами государ</w:t>
      </w:r>
      <w:r>
        <w:softHyphen/>
        <w:t>ственной власти, органами местного самоуправления в пределах их полномочий, опре</w:t>
      </w:r>
      <w:r>
        <w:softHyphen/>
        <w:t>деленных в соответствии со статьей 81-84 Лесного кодекса Российской Федерации, ста</w:t>
      </w:r>
      <w:r>
        <w:softHyphen/>
        <w:t>тьей 19 Лесного кодекса Российской Федерации.</w:t>
      </w:r>
      <w:r>
        <w:br w:type="page"/>
      </w:r>
    </w:p>
    <w:p w14:paraId="62CE0A14" w14:textId="77777777" w:rsidR="003C610C" w:rsidRDefault="00C24A72">
      <w:pPr>
        <w:pStyle w:val="1"/>
        <w:ind w:firstLine="720"/>
        <w:jc w:val="both"/>
      </w:pPr>
      <w:r>
        <w:lastRenderedPageBreak/>
        <w:t>Рубки, проводимые в целях ухода за лесными насаждениями в зависимости от возраста лесных насаждений и целей ухода за лесом осуществляются:</w:t>
      </w:r>
    </w:p>
    <w:p w14:paraId="15658AEB" w14:textId="77777777" w:rsidR="003C610C" w:rsidRDefault="00C24A72">
      <w:pPr>
        <w:pStyle w:val="1"/>
        <w:numPr>
          <w:ilvl w:val="0"/>
          <w:numId w:val="19"/>
        </w:numPr>
        <w:tabs>
          <w:tab w:val="left" w:pos="913"/>
        </w:tabs>
        <w:ind w:firstLine="720"/>
        <w:jc w:val="both"/>
      </w:pPr>
      <w:r>
        <w:t>рубки осветления, направленные на улучшение породного и качественного со</w:t>
      </w:r>
      <w:r>
        <w:softHyphen/>
        <w:t>става молодняков и условий роста деревьев главной древесной породы;</w:t>
      </w:r>
    </w:p>
    <w:p w14:paraId="738F1131" w14:textId="77777777" w:rsidR="003C610C" w:rsidRDefault="00C24A72">
      <w:pPr>
        <w:pStyle w:val="1"/>
        <w:numPr>
          <w:ilvl w:val="0"/>
          <w:numId w:val="19"/>
        </w:numPr>
        <w:tabs>
          <w:tab w:val="left" w:pos="913"/>
        </w:tabs>
        <w:ind w:firstLine="720"/>
        <w:jc w:val="both"/>
      </w:pPr>
      <w:r>
        <w:t>рубки прочистки, направленные на регулирование густоты лесных насаждений и улучшение условий роста деревьев главной древесной породы, а также на продолже</w:t>
      </w:r>
      <w:r>
        <w:softHyphen/>
        <w:t>ние формирования породного и качественного состава лесных насаждений.</w:t>
      </w:r>
    </w:p>
    <w:p w14:paraId="52936B01" w14:textId="77777777" w:rsidR="003C610C" w:rsidRDefault="00C24A72">
      <w:pPr>
        <w:pStyle w:val="1"/>
        <w:ind w:firstLine="720"/>
        <w:jc w:val="both"/>
      </w:pPr>
      <w:r>
        <w:t>Определяющими признаками целесообразности осуществления рубок осветле</w:t>
      </w:r>
      <w:r>
        <w:softHyphen/>
        <w:t>ния и прочисток, являются: состав древостоя, сомкнутость его полога (крон), густота, определяемая количеством деревьев на единицу площади, соотношение высот целевых и второстепенных древесных пород.</w:t>
      </w:r>
    </w:p>
    <w:p w14:paraId="7C7CD5E8" w14:textId="77777777" w:rsidR="003C610C" w:rsidRDefault="00C24A72">
      <w:pPr>
        <w:pStyle w:val="1"/>
        <w:ind w:firstLine="720"/>
        <w:jc w:val="both"/>
      </w:pPr>
      <w:r>
        <w:t>При пространственном размещении вырубаемых и сохраняемых деревьев по площади лесного участка при уходе за молодняками (рубки осветления и рубки про</w:t>
      </w:r>
      <w:r>
        <w:softHyphen/>
        <w:t>чистки) применяется метод равномерной рубки деревьев по всей площади и неравно</w:t>
      </w:r>
      <w:r>
        <w:softHyphen/>
        <w:t>мерной (группами, коридорами, куртинами) рубки деревьев.</w:t>
      </w:r>
    </w:p>
    <w:p w14:paraId="5C272F99" w14:textId="77777777" w:rsidR="003C610C" w:rsidRDefault="00C24A72">
      <w:pPr>
        <w:pStyle w:val="1"/>
        <w:ind w:firstLine="720"/>
        <w:jc w:val="both"/>
      </w:pPr>
      <w:r>
        <w:t>Рубки, проводимые в целях ухода за лесными насаждениями, подразделяются по интенсивности: очень слабая - 10%; слабая - 11-20%; умеренная - 21-30 %; умеренно - высокая - 31-40%; высокая - 41-50%; очень высокая - 51-70%; исключительно высокая - 71-90% с уходом за целевыми деревьями под пологом (доля деревьев целевых пород в насаждении может быть менее 10% при достаточном количестве жизнеспособных рас</w:t>
      </w:r>
      <w:r>
        <w:softHyphen/>
        <w:t>тений).</w:t>
      </w:r>
    </w:p>
    <w:p w14:paraId="6659E668" w14:textId="77777777" w:rsidR="003C610C" w:rsidRDefault="00C24A72">
      <w:pPr>
        <w:pStyle w:val="1"/>
        <w:ind w:firstLine="720"/>
        <w:jc w:val="both"/>
      </w:pPr>
      <w:r>
        <w:t>В чистых перегущенных молодняках (полнотой более 1,0) сомкнутость крон по</w:t>
      </w:r>
      <w:r>
        <w:softHyphen/>
        <w:t>сле рубки не должна быть ниже 0,6. В смешанных древостоях, в которых экземпляры целевой древесной породы заглушаются или охлестываются экземплярами второсте</w:t>
      </w:r>
      <w:r>
        <w:softHyphen/>
        <w:t>пенно, а также в молодняках, неоднородных по происхождению, допускается снижение сомкнутости крон после рубки до 0,4. В лесных культурах и в молодняках естественно</w:t>
      </w:r>
      <w:r>
        <w:softHyphen/>
        <w:t>го происхождения, в которых целевые древесные породы находятся под пологом мало</w:t>
      </w:r>
      <w:r>
        <w:softHyphen/>
        <w:t>ценных мягколиственных пород, допускается полная вырубка верхнего полога мало</w:t>
      </w:r>
      <w:r>
        <w:softHyphen/>
        <w:t>ценных древесных пород.</w:t>
      </w:r>
    </w:p>
    <w:p w14:paraId="21E91E37" w14:textId="77777777" w:rsidR="003C610C" w:rsidRDefault="00C24A72">
      <w:pPr>
        <w:pStyle w:val="1"/>
        <w:spacing w:after="320"/>
        <w:ind w:firstLine="720"/>
        <w:jc w:val="both"/>
      </w:pPr>
      <w:r>
        <w:rPr>
          <w:noProof/>
          <w:lang w:bidi="ar-SA"/>
        </w:rPr>
        <mc:AlternateContent>
          <mc:Choice Requires="wps">
            <w:drawing>
              <wp:anchor distT="0" distB="0" distL="0" distR="0" simplePos="0" relativeHeight="125829389" behindDoc="0" locked="0" layoutInCell="1" allowOverlap="1" wp14:anchorId="7284496E" wp14:editId="5802006A">
                <wp:simplePos x="0" y="0"/>
                <wp:positionH relativeFrom="page">
                  <wp:posOffset>791845</wp:posOffset>
                </wp:positionH>
                <wp:positionV relativeFrom="paragraph">
                  <wp:posOffset>723900</wp:posOffset>
                </wp:positionV>
                <wp:extent cx="5797550" cy="158750"/>
                <wp:effectExtent l="0" t="0" r="0" b="0"/>
                <wp:wrapSquare wrapText="bothSides"/>
                <wp:docPr id="188" name="Shape 188"/>
                <wp:cNvGraphicFramePr/>
                <a:graphic xmlns:a="http://schemas.openxmlformats.org/drawingml/2006/main">
                  <a:graphicData uri="http://schemas.microsoft.com/office/word/2010/wordprocessingShape">
                    <wps:wsp>
                      <wps:cNvSpPr txBox="1"/>
                      <wps:spPr>
                        <a:xfrm>
                          <a:off x="0" y="0"/>
                          <a:ext cx="5797550" cy="158750"/>
                        </a:xfrm>
                        <a:prstGeom prst="rect">
                          <a:avLst/>
                        </a:prstGeom>
                        <a:noFill/>
                      </wps:spPr>
                      <wps:txbx>
                        <w:txbxContent>
                          <w:p w14:paraId="35DF1E93" w14:textId="77777777" w:rsidR="003C610C" w:rsidRDefault="00C24A72">
                            <w:pPr>
                              <w:pStyle w:val="1"/>
                              <w:ind w:firstLine="0"/>
                              <w:jc w:val="center"/>
                            </w:pPr>
                            <w:r>
                              <w:t>Возрастные периоды проведения</w:t>
                            </w:r>
                          </w:p>
                        </w:txbxContent>
                      </wps:txbx>
                      <wps:bodyPr wrap="none" lIns="0" tIns="0" rIns="0" bIns="0"/>
                    </wps:wsp>
                  </a:graphicData>
                </a:graphic>
              </wp:anchor>
            </w:drawing>
          </mc:Choice>
          <mc:Fallback>
            <w:pict>
              <v:shape w14:anchorId="7284496E" id="Shape 188" o:spid="_x0000_s1032" type="#_x0000_t202" style="position:absolute;left:0;text-align:left;margin-left:62.35pt;margin-top:57pt;width:456.5pt;height:12.5pt;z-index:125829389;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" filled="f" stroked="f">
                <v:textbox inset="0,0,0,0">
                  <w:txbxContent>
                    <w:p w14:paraId="35DF1E93" w14:textId="77777777" w:rsidR="003C610C" w:rsidRDefault="00C24A72">
                      <w:pPr>
                        <w:pStyle w:val="1"/>
                        <w:ind w:firstLine="0"/>
                        <w:jc w:val="center"/>
                      </w:pPr>
                      <w:r>
                        <w:t>Возрастные периоды проведения</w:t>
                      </w:r>
                    </w:p>
                  </w:txbxContent>
                </v:textbox>
                <w10:wrap type="square" anchorx="page"/>
              </v:shape>
            </w:pict>
          </mc:Fallback>
        </mc:AlternateContent>
      </w:r>
      <w:r>
        <w:t>Рубки осветления и прочистки должны проводиться при отсутствии глубокого снежного покрова.</w:t>
      </w:r>
    </w:p>
    <w:tbl>
      <w:tblPr>
        <w:tblOverlap w:val="never"/>
        <w:tblW w:w="0" w:type="auto"/>
        <w:tblLayout w:type="fixed"/>
        <w:tblCellMar>
          <w:left w:w="10" w:type="dxa"/>
          <w:right w:w="10" w:type="dxa"/>
        </w:tblCellMar>
        <w:tblLook w:val="04A0" w:firstRow="1" w:lastRow="0" w:firstColumn="1" w:lastColumn="0" w:noHBand="0" w:noVBand="1"/>
      </w:tblPr>
      <w:tblGrid>
        <w:gridCol w:w="1992"/>
        <w:gridCol w:w="1411"/>
        <w:gridCol w:w="1421"/>
        <w:gridCol w:w="1416"/>
        <w:gridCol w:w="1416"/>
        <w:gridCol w:w="1714"/>
      </w:tblGrid>
      <w:tr w:rsidR="003C610C" w14:paraId="1E97AFE9" w14:textId="77777777">
        <w:trPr>
          <w:trHeight w:hRule="exact" w:val="446"/>
        </w:trPr>
        <w:tc>
          <w:tcPr>
            <w:tcW w:w="1992" w:type="dxa"/>
            <w:vMerge w:val="restart"/>
            <w:tcBorders>
              <w:top w:val="single" w:sz="4" w:space="0" w:color="auto"/>
              <w:left w:val="single" w:sz="4" w:space="0" w:color="auto"/>
            </w:tcBorders>
            <w:shd w:val="clear" w:color="auto" w:fill="auto"/>
            <w:vAlign w:val="center"/>
          </w:tcPr>
          <w:p w14:paraId="0738F62E" w14:textId="77777777" w:rsidR="003C610C" w:rsidRDefault="00C24A72">
            <w:pPr>
              <w:pStyle w:val="a4"/>
              <w:framePr w:w="9370" w:h="3384" w:hSpace="24" w:vSpace="811" w:wrap="notBeside" w:vAnchor="text" w:hAnchor="text" w:x="37" w:y="812"/>
            </w:pPr>
            <w:r>
              <w:t>Виды рубок, про</w:t>
            </w:r>
            <w:r>
              <w:softHyphen/>
              <w:t>водимых в целях ухода за лесными насаждениями</w:t>
            </w:r>
          </w:p>
        </w:tc>
        <w:tc>
          <w:tcPr>
            <w:tcW w:w="7378" w:type="dxa"/>
            <w:gridSpan w:val="5"/>
            <w:tcBorders>
              <w:top w:val="single" w:sz="4" w:space="0" w:color="auto"/>
              <w:left w:val="single" w:sz="4" w:space="0" w:color="auto"/>
              <w:right w:val="single" w:sz="4" w:space="0" w:color="auto"/>
            </w:tcBorders>
            <w:shd w:val="clear" w:color="auto" w:fill="auto"/>
            <w:vAlign w:val="center"/>
          </w:tcPr>
          <w:p w14:paraId="2F490027" w14:textId="77777777" w:rsidR="003C610C" w:rsidRDefault="00C24A72">
            <w:pPr>
              <w:pStyle w:val="a4"/>
              <w:framePr w:w="9370" w:h="3384" w:hSpace="24" w:vSpace="811" w:wrap="notBeside" w:vAnchor="text" w:hAnchor="text" w:x="37" w:y="812"/>
            </w:pPr>
            <w:r>
              <w:t>Возраст лесных насаждений, лет</w:t>
            </w:r>
          </w:p>
        </w:tc>
      </w:tr>
      <w:tr w:rsidR="003C610C" w14:paraId="5A73E1FF" w14:textId="77777777">
        <w:trPr>
          <w:trHeight w:hRule="exact" w:val="1368"/>
        </w:trPr>
        <w:tc>
          <w:tcPr>
            <w:tcW w:w="1992" w:type="dxa"/>
            <w:vMerge/>
            <w:tcBorders>
              <w:left w:val="single" w:sz="4" w:space="0" w:color="auto"/>
            </w:tcBorders>
            <w:shd w:val="clear" w:color="auto" w:fill="auto"/>
            <w:vAlign w:val="center"/>
          </w:tcPr>
          <w:p w14:paraId="3C444C05" w14:textId="77777777" w:rsidR="003C610C" w:rsidRDefault="003C610C">
            <w:pPr>
              <w:framePr w:w="9370" w:h="3384" w:hSpace="24" w:vSpace="811" w:wrap="notBeside" w:vAnchor="text" w:hAnchor="text" w:x="37" w:y="812"/>
            </w:pPr>
          </w:p>
        </w:tc>
        <w:tc>
          <w:tcPr>
            <w:tcW w:w="2832" w:type="dxa"/>
            <w:gridSpan w:val="2"/>
            <w:tcBorders>
              <w:top w:val="single" w:sz="4" w:space="0" w:color="auto"/>
              <w:left w:val="single" w:sz="4" w:space="0" w:color="auto"/>
            </w:tcBorders>
            <w:shd w:val="clear" w:color="auto" w:fill="auto"/>
            <w:vAlign w:val="center"/>
          </w:tcPr>
          <w:p w14:paraId="23253582" w14:textId="77777777" w:rsidR="003C610C" w:rsidRDefault="00C24A72">
            <w:pPr>
              <w:pStyle w:val="a4"/>
              <w:framePr w:w="9370" w:h="3384" w:hSpace="24" w:vSpace="811" w:wrap="notBeside" w:vAnchor="text" w:hAnchor="text" w:x="37" w:y="812"/>
            </w:pPr>
            <w:r>
              <w:t>хвойных и твердолиствен</w:t>
            </w:r>
            <w:r>
              <w:softHyphen/>
              <w:t>ных семенного и первой ге</w:t>
            </w:r>
            <w:r>
              <w:softHyphen/>
              <w:t>нерации вегетативного про</w:t>
            </w:r>
            <w:r>
              <w:softHyphen/>
              <w:t>исхождения древесных по</w:t>
            </w:r>
            <w:r>
              <w:softHyphen/>
              <w:t>род при возрасте рубки</w:t>
            </w:r>
          </w:p>
        </w:tc>
        <w:tc>
          <w:tcPr>
            <w:tcW w:w="4546" w:type="dxa"/>
            <w:gridSpan w:val="3"/>
            <w:tcBorders>
              <w:top w:val="single" w:sz="4" w:space="0" w:color="auto"/>
              <w:left w:val="single" w:sz="4" w:space="0" w:color="auto"/>
              <w:right w:val="single" w:sz="4" w:space="0" w:color="auto"/>
            </w:tcBorders>
            <w:shd w:val="clear" w:color="auto" w:fill="auto"/>
            <w:vAlign w:val="center"/>
          </w:tcPr>
          <w:p w14:paraId="65827FF6" w14:textId="77777777" w:rsidR="003C610C" w:rsidRDefault="00C24A72">
            <w:pPr>
              <w:pStyle w:val="a4"/>
              <w:framePr w:w="9370" w:h="3384" w:hSpace="24" w:vSpace="811" w:wrap="notBeside" w:vAnchor="text" w:hAnchor="text" w:x="37" w:y="812"/>
            </w:pPr>
            <w:r>
              <w:t>остальных древесных пород при возрасте рубки</w:t>
            </w:r>
          </w:p>
        </w:tc>
      </w:tr>
      <w:tr w:rsidR="003C610C" w14:paraId="1BA5AEC2" w14:textId="77777777">
        <w:trPr>
          <w:trHeight w:hRule="exact" w:val="677"/>
        </w:trPr>
        <w:tc>
          <w:tcPr>
            <w:tcW w:w="1992" w:type="dxa"/>
            <w:vMerge/>
            <w:tcBorders>
              <w:left w:val="single" w:sz="4" w:space="0" w:color="auto"/>
            </w:tcBorders>
            <w:shd w:val="clear" w:color="auto" w:fill="auto"/>
            <w:vAlign w:val="center"/>
          </w:tcPr>
          <w:p w14:paraId="2AB1E77A" w14:textId="77777777" w:rsidR="003C610C" w:rsidRDefault="003C610C">
            <w:pPr>
              <w:framePr w:w="9370" w:h="3384" w:hSpace="24" w:vSpace="811" w:wrap="notBeside" w:vAnchor="text" w:hAnchor="text" w:x="37" w:y="812"/>
            </w:pPr>
          </w:p>
        </w:tc>
        <w:tc>
          <w:tcPr>
            <w:tcW w:w="1411" w:type="dxa"/>
            <w:tcBorders>
              <w:top w:val="single" w:sz="4" w:space="0" w:color="auto"/>
              <w:left w:val="single" w:sz="4" w:space="0" w:color="auto"/>
            </w:tcBorders>
            <w:shd w:val="clear" w:color="auto" w:fill="auto"/>
            <w:vAlign w:val="center"/>
          </w:tcPr>
          <w:p w14:paraId="060A061F" w14:textId="77777777" w:rsidR="003C610C" w:rsidRDefault="00C24A72">
            <w:pPr>
              <w:pStyle w:val="a4"/>
              <w:framePr w:w="9370" w:h="3384" w:hSpace="24" w:vSpace="811" w:wrap="notBeside" w:vAnchor="text" w:hAnchor="text" w:x="37" w:y="812"/>
            </w:pPr>
            <w:r>
              <w:t>более 100 лет</w:t>
            </w:r>
          </w:p>
        </w:tc>
        <w:tc>
          <w:tcPr>
            <w:tcW w:w="1421" w:type="dxa"/>
            <w:tcBorders>
              <w:top w:val="single" w:sz="4" w:space="0" w:color="auto"/>
              <w:left w:val="single" w:sz="4" w:space="0" w:color="auto"/>
            </w:tcBorders>
            <w:shd w:val="clear" w:color="auto" w:fill="auto"/>
            <w:vAlign w:val="center"/>
          </w:tcPr>
          <w:p w14:paraId="49997BB9" w14:textId="77777777" w:rsidR="003C610C" w:rsidRDefault="00C24A72">
            <w:pPr>
              <w:pStyle w:val="a4"/>
              <w:framePr w:w="9370" w:h="3384" w:hSpace="24" w:vSpace="811" w:wrap="notBeside" w:vAnchor="text" w:hAnchor="text" w:x="37" w:y="812"/>
            </w:pPr>
            <w:r>
              <w:t>менее 100 лет</w:t>
            </w:r>
          </w:p>
        </w:tc>
        <w:tc>
          <w:tcPr>
            <w:tcW w:w="1416" w:type="dxa"/>
            <w:tcBorders>
              <w:top w:val="single" w:sz="4" w:space="0" w:color="auto"/>
              <w:left w:val="single" w:sz="4" w:space="0" w:color="auto"/>
            </w:tcBorders>
            <w:shd w:val="clear" w:color="auto" w:fill="auto"/>
          </w:tcPr>
          <w:p w14:paraId="202C4558" w14:textId="77777777" w:rsidR="003C610C" w:rsidRDefault="00C24A72">
            <w:pPr>
              <w:pStyle w:val="a4"/>
              <w:framePr w:w="9370" w:h="3384" w:hSpace="24" w:vSpace="811" w:wrap="notBeside" w:vAnchor="text" w:hAnchor="text" w:x="37" w:y="812"/>
              <w:spacing w:before="80"/>
            </w:pPr>
            <w:r>
              <w:t>более 60 лет</w:t>
            </w:r>
          </w:p>
        </w:tc>
        <w:tc>
          <w:tcPr>
            <w:tcW w:w="1416" w:type="dxa"/>
            <w:tcBorders>
              <w:top w:val="single" w:sz="4" w:space="0" w:color="auto"/>
              <w:left w:val="single" w:sz="4" w:space="0" w:color="auto"/>
            </w:tcBorders>
            <w:shd w:val="clear" w:color="auto" w:fill="auto"/>
          </w:tcPr>
          <w:p w14:paraId="5D6D1257" w14:textId="77777777" w:rsidR="003C610C" w:rsidRDefault="00C24A72">
            <w:pPr>
              <w:pStyle w:val="a4"/>
              <w:framePr w:w="9370" w:h="3384" w:hSpace="24" w:vSpace="811" w:wrap="notBeside" w:vAnchor="text" w:hAnchor="text" w:x="37" w:y="812"/>
              <w:spacing w:before="80"/>
            </w:pPr>
            <w:r>
              <w:t>50 - 60 лет</w:t>
            </w:r>
          </w:p>
        </w:tc>
        <w:tc>
          <w:tcPr>
            <w:tcW w:w="1714" w:type="dxa"/>
            <w:tcBorders>
              <w:top w:val="single" w:sz="4" w:space="0" w:color="auto"/>
              <w:left w:val="single" w:sz="4" w:space="0" w:color="auto"/>
              <w:right w:val="single" w:sz="4" w:space="0" w:color="auto"/>
            </w:tcBorders>
            <w:shd w:val="clear" w:color="auto" w:fill="auto"/>
          </w:tcPr>
          <w:p w14:paraId="3C65777C" w14:textId="77777777" w:rsidR="003C610C" w:rsidRDefault="00C24A72">
            <w:pPr>
              <w:pStyle w:val="a4"/>
              <w:framePr w:w="9370" w:h="3384" w:hSpace="24" w:vSpace="811" w:wrap="notBeside" w:vAnchor="text" w:hAnchor="text" w:x="37" w:y="812"/>
              <w:spacing w:before="80"/>
            </w:pPr>
            <w:r>
              <w:t>менее 50 лет</w:t>
            </w:r>
          </w:p>
        </w:tc>
      </w:tr>
      <w:tr w:rsidR="003C610C" w14:paraId="1971F1E7" w14:textId="77777777">
        <w:trPr>
          <w:trHeight w:hRule="exact" w:val="437"/>
        </w:trPr>
        <w:tc>
          <w:tcPr>
            <w:tcW w:w="1992" w:type="dxa"/>
            <w:tcBorders>
              <w:top w:val="single" w:sz="4" w:space="0" w:color="auto"/>
              <w:left w:val="single" w:sz="4" w:space="0" w:color="auto"/>
            </w:tcBorders>
            <w:shd w:val="clear" w:color="auto" w:fill="auto"/>
            <w:vAlign w:val="center"/>
          </w:tcPr>
          <w:p w14:paraId="3E2E12BB" w14:textId="77777777" w:rsidR="003C610C" w:rsidRDefault="00C24A72">
            <w:pPr>
              <w:pStyle w:val="a4"/>
              <w:framePr w:w="9370" w:h="3384" w:hSpace="24" w:vSpace="811" w:wrap="notBeside" w:vAnchor="text" w:hAnchor="text" w:x="37" w:y="812"/>
              <w:jc w:val="left"/>
            </w:pPr>
            <w:r>
              <w:t>Рубки осветления</w:t>
            </w:r>
          </w:p>
        </w:tc>
        <w:tc>
          <w:tcPr>
            <w:tcW w:w="1411" w:type="dxa"/>
            <w:tcBorders>
              <w:top w:val="single" w:sz="4" w:space="0" w:color="auto"/>
              <w:left w:val="single" w:sz="4" w:space="0" w:color="auto"/>
            </w:tcBorders>
            <w:shd w:val="clear" w:color="auto" w:fill="auto"/>
            <w:vAlign w:val="center"/>
          </w:tcPr>
          <w:p w14:paraId="08916A00" w14:textId="77777777" w:rsidR="003C610C" w:rsidRDefault="00C24A72">
            <w:pPr>
              <w:pStyle w:val="a4"/>
              <w:framePr w:w="9370" w:h="3384" w:hSpace="24" w:vSpace="811" w:wrap="notBeside" w:vAnchor="text" w:hAnchor="text" w:x="37" w:y="812"/>
            </w:pPr>
            <w:r>
              <w:t>до 10</w:t>
            </w:r>
          </w:p>
        </w:tc>
        <w:tc>
          <w:tcPr>
            <w:tcW w:w="1421" w:type="dxa"/>
            <w:tcBorders>
              <w:top w:val="single" w:sz="4" w:space="0" w:color="auto"/>
              <w:left w:val="single" w:sz="4" w:space="0" w:color="auto"/>
            </w:tcBorders>
            <w:shd w:val="clear" w:color="auto" w:fill="auto"/>
            <w:vAlign w:val="center"/>
          </w:tcPr>
          <w:p w14:paraId="4D9C4237" w14:textId="77777777" w:rsidR="003C610C" w:rsidRDefault="00C24A72">
            <w:pPr>
              <w:pStyle w:val="a4"/>
              <w:framePr w:w="9370" w:h="3384" w:hSpace="24" w:vSpace="811" w:wrap="notBeside" w:vAnchor="text" w:hAnchor="text" w:x="37" w:y="812"/>
            </w:pPr>
            <w:r>
              <w:t>до 10</w:t>
            </w:r>
          </w:p>
        </w:tc>
        <w:tc>
          <w:tcPr>
            <w:tcW w:w="1416" w:type="dxa"/>
            <w:tcBorders>
              <w:top w:val="single" w:sz="4" w:space="0" w:color="auto"/>
              <w:left w:val="single" w:sz="4" w:space="0" w:color="auto"/>
            </w:tcBorders>
            <w:shd w:val="clear" w:color="auto" w:fill="auto"/>
            <w:vAlign w:val="center"/>
          </w:tcPr>
          <w:p w14:paraId="7EA50501" w14:textId="77777777" w:rsidR="003C610C" w:rsidRDefault="00C24A72">
            <w:pPr>
              <w:pStyle w:val="a4"/>
              <w:framePr w:w="9370" w:h="3384" w:hSpace="24" w:vSpace="811" w:wrap="notBeside" w:vAnchor="text" w:hAnchor="text" w:x="37" w:y="812"/>
            </w:pPr>
            <w:r>
              <w:t>до 10</w:t>
            </w:r>
          </w:p>
        </w:tc>
        <w:tc>
          <w:tcPr>
            <w:tcW w:w="1416" w:type="dxa"/>
            <w:tcBorders>
              <w:top w:val="single" w:sz="4" w:space="0" w:color="auto"/>
              <w:left w:val="single" w:sz="4" w:space="0" w:color="auto"/>
            </w:tcBorders>
            <w:shd w:val="clear" w:color="auto" w:fill="auto"/>
            <w:vAlign w:val="center"/>
          </w:tcPr>
          <w:p w14:paraId="1BBDED14" w14:textId="77777777" w:rsidR="003C610C" w:rsidRDefault="00C24A72">
            <w:pPr>
              <w:pStyle w:val="a4"/>
              <w:framePr w:w="9370" w:h="3384" w:hSpace="24" w:vSpace="811" w:wrap="notBeside" w:vAnchor="text" w:hAnchor="text" w:x="37" w:y="812"/>
            </w:pPr>
            <w:r>
              <w:t>до 10</w:t>
            </w:r>
          </w:p>
        </w:tc>
        <w:tc>
          <w:tcPr>
            <w:tcW w:w="1714" w:type="dxa"/>
            <w:tcBorders>
              <w:top w:val="single" w:sz="4" w:space="0" w:color="auto"/>
              <w:left w:val="single" w:sz="4" w:space="0" w:color="auto"/>
              <w:right w:val="single" w:sz="4" w:space="0" w:color="auto"/>
            </w:tcBorders>
            <w:shd w:val="clear" w:color="auto" w:fill="auto"/>
            <w:vAlign w:val="center"/>
          </w:tcPr>
          <w:p w14:paraId="603CD987" w14:textId="77777777" w:rsidR="003C610C" w:rsidRDefault="00C24A72">
            <w:pPr>
              <w:pStyle w:val="a4"/>
              <w:framePr w:w="9370" w:h="3384" w:hSpace="24" w:vSpace="811" w:wrap="notBeside" w:vAnchor="text" w:hAnchor="text" w:x="37" w:y="812"/>
            </w:pPr>
            <w:r>
              <w:t>до 5</w:t>
            </w:r>
          </w:p>
        </w:tc>
      </w:tr>
      <w:tr w:rsidR="003C610C" w14:paraId="1D4EB1EC" w14:textId="77777777">
        <w:trPr>
          <w:trHeight w:hRule="exact" w:val="456"/>
        </w:trPr>
        <w:tc>
          <w:tcPr>
            <w:tcW w:w="1992" w:type="dxa"/>
            <w:tcBorders>
              <w:top w:val="single" w:sz="4" w:space="0" w:color="auto"/>
              <w:left w:val="single" w:sz="4" w:space="0" w:color="auto"/>
              <w:bottom w:val="single" w:sz="4" w:space="0" w:color="auto"/>
            </w:tcBorders>
            <w:shd w:val="clear" w:color="auto" w:fill="auto"/>
            <w:vAlign w:val="center"/>
          </w:tcPr>
          <w:p w14:paraId="4359E6F0" w14:textId="77777777" w:rsidR="003C610C" w:rsidRDefault="00C24A72">
            <w:pPr>
              <w:pStyle w:val="a4"/>
              <w:framePr w:w="9370" w:h="3384" w:hSpace="24" w:vSpace="811" w:wrap="notBeside" w:vAnchor="text" w:hAnchor="text" w:x="37" w:y="812"/>
              <w:jc w:val="left"/>
            </w:pPr>
            <w:r>
              <w:t>Рубки прочистки</w:t>
            </w:r>
          </w:p>
        </w:tc>
        <w:tc>
          <w:tcPr>
            <w:tcW w:w="1411" w:type="dxa"/>
            <w:tcBorders>
              <w:top w:val="single" w:sz="4" w:space="0" w:color="auto"/>
              <w:left w:val="single" w:sz="4" w:space="0" w:color="auto"/>
              <w:bottom w:val="single" w:sz="4" w:space="0" w:color="auto"/>
            </w:tcBorders>
            <w:shd w:val="clear" w:color="auto" w:fill="auto"/>
            <w:vAlign w:val="center"/>
          </w:tcPr>
          <w:p w14:paraId="6AFD4B9E" w14:textId="77777777" w:rsidR="003C610C" w:rsidRDefault="00C24A72">
            <w:pPr>
              <w:pStyle w:val="a4"/>
              <w:framePr w:w="9370" w:h="3384" w:hSpace="24" w:vSpace="811" w:wrap="notBeside" w:vAnchor="text" w:hAnchor="text" w:x="37" w:y="812"/>
            </w:pPr>
            <w:r>
              <w:t>11 - 20</w:t>
            </w:r>
          </w:p>
        </w:tc>
        <w:tc>
          <w:tcPr>
            <w:tcW w:w="1421" w:type="dxa"/>
            <w:tcBorders>
              <w:top w:val="single" w:sz="4" w:space="0" w:color="auto"/>
              <w:left w:val="single" w:sz="4" w:space="0" w:color="auto"/>
              <w:bottom w:val="single" w:sz="4" w:space="0" w:color="auto"/>
            </w:tcBorders>
            <w:shd w:val="clear" w:color="auto" w:fill="auto"/>
            <w:vAlign w:val="center"/>
          </w:tcPr>
          <w:p w14:paraId="124AE2B7" w14:textId="77777777" w:rsidR="003C610C" w:rsidRDefault="00C24A72">
            <w:pPr>
              <w:pStyle w:val="a4"/>
              <w:framePr w:w="9370" w:h="3384" w:hSpace="24" w:vSpace="811" w:wrap="notBeside" w:vAnchor="text" w:hAnchor="text" w:x="37" w:y="812"/>
            </w:pPr>
            <w:r>
              <w:t>11 - 20</w:t>
            </w:r>
          </w:p>
        </w:tc>
        <w:tc>
          <w:tcPr>
            <w:tcW w:w="1416" w:type="dxa"/>
            <w:tcBorders>
              <w:top w:val="single" w:sz="4" w:space="0" w:color="auto"/>
              <w:left w:val="single" w:sz="4" w:space="0" w:color="auto"/>
              <w:bottom w:val="single" w:sz="4" w:space="0" w:color="auto"/>
            </w:tcBorders>
            <w:shd w:val="clear" w:color="auto" w:fill="auto"/>
            <w:vAlign w:val="center"/>
          </w:tcPr>
          <w:p w14:paraId="5DE832C3" w14:textId="77777777" w:rsidR="003C610C" w:rsidRDefault="00C24A72">
            <w:pPr>
              <w:pStyle w:val="a4"/>
              <w:framePr w:w="9370" w:h="3384" w:hSpace="24" w:vSpace="811" w:wrap="notBeside" w:vAnchor="text" w:hAnchor="text" w:x="37" w:y="812"/>
            </w:pPr>
            <w:r>
              <w:t>11 - 20</w:t>
            </w:r>
          </w:p>
        </w:tc>
        <w:tc>
          <w:tcPr>
            <w:tcW w:w="1416" w:type="dxa"/>
            <w:tcBorders>
              <w:top w:val="single" w:sz="4" w:space="0" w:color="auto"/>
              <w:left w:val="single" w:sz="4" w:space="0" w:color="auto"/>
              <w:bottom w:val="single" w:sz="4" w:space="0" w:color="auto"/>
            </w:tcBorders>
            <w:shd w:val="clear" w:color="auto" w:fill="auto"/>
            <w:vAlign w:val="center"/>
          </w:tcPr>
          <w:p w14:paraId="2FF04A18" w14:textId="77777777" w:rsidR="003C610C" w:rsidRDefault="00C24A72">
            <w:pPr>
              <w:pStyle w:val="a4"/>
              <w:framePr w:w="9370" w:h="3384" w:hSpace="24" w:vSpace="811" w:wrap="notBeside" w:vAnchor="text" w:hAnchor="text" w:x="37" w:y="812"/>
            </w:pPr>
            <w:r>
              <w:t>11 - 20</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305739BC" w14:textId="77777777" w:rsidR="003C610C" w:rsidRDefault="00C24A72">
            <w:pPr>
              <w:pStyle w:val="a4"/>
              <w:framePr w:w="9370" w:h="3384" w:hSpace="24" w:vSpace="811" w:wrap="notBeside" w:vAnchor="text" w:hAnchor="text" w:x="37" w:y="812"/>
            </w:pPr>
            <w:r>
              <w:t>6 - 10</w:t>
            </w:r>
          </w:p>
        </w:tc>
      </w:tr>
    </w:tbl>
    <w:p w14:paraId="6F0C6F4B" w14:textId="77777777" w:rsidR="003C610C" w:rsidRDefault="00C24A72">
      <w:pPr>
        <w:pStyle w:val="a9"/>
        <w:framePr w:w="9130" w:h="173" w:hSpace="12" w:wrap="notBeside" w:vAnchor="text" w:hAnchor="text" w:x="13" w:y="1"/>
        <w:spacing w:line="288" w:lineRule="auto"/>
        <w:jc w:val="right"/>
        <w:rPr>
          <w:sz w:val="20"/>
          <w:szCs w:val="20"/>
        </w:rPr>
      </w:pPr>
      <w:r>
        <w:rPr>
          <w:rFonts w:ascii="Arial" w:eastAsia="Arial" w:hAnsi="Arial" w:cs="Arial"/>
          <w:i/>
          <w:iCs/>
          <w:sz w:val="20"/>
          <w:szCs w:val="20"/>
        </w:rPr>
        <w:t>Таблица 28.</w:t>
      </w:r>
    </w:p>
    <w:p w14:paraId="4B1671CD" w14:textId="77777777" w:rsidR="003C610C" w:rsidRDefault="00C24A72">
      <w:pPr>
        <w:pStyle w:val="a9"/>
        <w:framePr w:w="4042" w:h="283" w:hSpace="12" w:wrap="notBeside" w:vAnchor="text" w:hAnchor="text" w:x="5091" w:y="572"/>
        <w:rPr>
          <w:sz w:val="20"/>
          <w:szCs w:val="20"/>
        </w:rPr>
      </w:pPr>
      <w:r>
        <w:rPr>
          <w:rFonts w:ascii="Arial" w:eastAsia="Arial" w:hAnsi="Arial" w:cs="Arial"/>
          <w:sz w:val="20"/>
          <w:szCs w:val="20"/>
          <w:u w:val="single"/>
        </w:rPr>
        <w:t>Европейская часть Российской Федерации</w:t>
      </w:r>
    </w:p>
    <w:p w14:paraId="3718B27F" w14:textId="77777777" w:rsidR="003C610C" w:rsidRDefault="00C24A72">
      <w:pPr>
        <w:spacing w:line="1" w:lineRule="exact"/>
      </w:pPr>
      <w:r>
        <w:br w:type="page"/>
      </w:r>
    </w:p>
    <w:p w14:paraId="498470A0" w14:textId="77777777" w:rsidR="003C610C" w:rsidRDefault="00C24A72">
      <w:pPr>
        <w:pStyle w:val="26"/>
        <w:spacing w:after="180"/>
        <w:ind w:firstLine="0"/>
        <w:jc w:val="right"/>
      </w:pPr>
      <w:r>
        <w:rPr>
          <w:i/>
          <w:iCs/>
        </w:rPr>
        <w:lastRenderedPageBreak/>
        <w:t>Таблица 29.</w:t>
      </w:r>
    </w:p>
    <w:p w14:paraId="78E196B1" w14:textId="77777777" w:rsidR="003C610C" w:rsidRDefault="00C24A72">
      <w:pPr>
        <w:pStyle w:val="80"/>
        <w:spacing w:after="460"/>
      </w:pPr>
      <w:r>
        <w:t>Нормативы режима рубок ухода за лесом в сосновых насаждениях хвой-</w:t>
      </w:r>
      <w:r>
        <w:br/>
        <w:t>но-широколиственного района европейской части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06"/>
        <w:gridCol w:w="1454"/>
        <w:gridCol w:w="1013"/>
        <w:gridCol w:w="821"/>
        <w:gridCol w:w="926"/>
        <w:gridCol w:w="816"/>
        <w:gridCol w:w="931"/>
        <w:gridCol w:w="1306"/>
      </w:tblGrid>
      <w:tr w:rsidR="003C610C" w14:paraId="0920DB41" w14:textId="77777777">
        <w:trPr>
          <w:trHeight w:hRule="exact" w:val="384"/>
          <w:jc w:val="center"/>
        </w:trPr>
        <w:tc>
          <w:tcPr>
            <w:tcW w:w="1906" w:type="dxa"/>
            <w:vMerge w:val="restart"/>
            <w:tcBorders>
              <w:top w:val="single" w:sz="4" w:space="0" w:color="auto"/>
              <w:left w:val="single" w:sz="4" w:space="0" w:color="auto"/>
            </w:tcBorders>
            <w:shd w:val="clear" w:color="auto" w:fill="auto"/>
            <w:vAlign w:val="center"/>
          </w:tcPr>
          <w:p w14:paraId="015F0C13" w14:textId="77777777" w:rsidR="003C610C" w:rsidRDefault="00C24A72">
            <w:pPr>
              <w:pStyle w:val="a4"/>
              <w:rPr>
                <w:sz w:val="18"/>
                <w:szCs w:val="18"/>
              </w:rPr>
            </w:pPr>
            <w:r>
              <w:rPr>
                <w:sz w:val="18"/>
                <w:szCs w:val="18"/>
              </w:rPr>
              <w:t>Состав лесных насаждений до рубки</w:t>
            </w:r>
          </w:p>
        </w:tc>
        <w:tc>
          <w:tcPr>
            <w:tcW w:w="1454" w:type="dxa"/>
            <w:vMerge w:val="restart"/>
            <w:tcBorders>
              <w:top w:val="single" w:sz="4" w:space="0" w:color="auto"/>
              <w:left w:val="single" w:sz="4" w:space="0" w:color="auto"/>
            </w:tcBorders>
            <w:shd w:val="clear" w:color="auto" w:fill="auto"/>
            <w:vAlign w:val="center"/>
          </w:tcPr>
          <w:p w14:paraId="365EED79" w14:textId="77777777" w:rsidR="003C610C" w:rsidRDefault="00C24A72">
            <w:pPr>
              <w:pStyle w:val="a4"/>
              <w:rPr>
                <w:sz w:val="18"/>
                <w:szCs w:val="18"/>
              </w:rPr>
            </w:pPr>
            <w:r>
              <w:rPr>
                <w:sz w:val="18"/>
                <w:szCs w:val="18"/>
              </w:rPr>
              <w:t>Группы типов леса (класс бонитета)</w:t>
            </w:r>
          </w:p>
        </w:tc>
        <w:tc>
          <w:tcPr>
            <w:tcW w:w="1013" w:type="dxa"/>
            <w:vMerge w:val="restart"/>
            <w:tcBorders>
              <w:top w:val="single" w:sz="4" w:space="0" w:color="auto"/>
              <w:left w:val="single" w:sz="4" w:space="0" w:color="auto"/>
            </w:tcBorders>
            <w:shd w:val="clear" w:color="auto" w:fill="auto"/>
            <w:vAlign w:val="center"/>
          </w:tcPr>
          <w:p w14:paraId="72C91A1D" w14:textId="77777777" w:rsidR="003C610C" w:rsidRDefault="00C24A72">
            <w:pPr>
              <w:pStyle w:val="a4"/>
              <w:rPr>
                <w:sz w:val="18"/>
                <w:szCs w:val="18"/>
              </w:rPr>
            </w:pPr>
            <w:r>
              <w:rPr>
                <w:sz w:val="18"/>
                <w:szCs w:val="18"/>
              </w:rPr>
              <w:t>Возраст начала ухода, лет</w:t>
            </w:r>
          </w:p>
        </w:tc>
        <w:tc>
          <w:tcPr>
            <w:tcW w:w="1747" w:type="dxa"/>
            <w:gridSpan w:val="2"/>
            <w:tcBorders>
              <w:top w:val="single" w:sz="4" w:space="0" w:color="auto"/>
              <w:left w:val="single" w:sz="4" w:space="0" w:color="auto"/>
            </w:tcBorders>
            <w:shd w:val="clear" w:color="auto" w:fill="auto"/>
            <w:vAlign w:val="center"/>
          </w:tcPr>
          <w:p w14:paraId="27FBCA11" w14:textId="77777777" w:rsidR="003C610C" w:rsidRDefault="00C24A72">
            <w:pPr>
              <w:pStyle w:val="a4"/>
              <w:rPr>
                <w:sz w:val="18"/>
                <w:szCs w:val="18"/>
              </w:rPr>
            </w:pPr>
            <w:r>
              <w:rPr>
                <w:sz w:val="18"/>
                <w:szCs w:val="18"/>
              </w:rPr>
              <w:t>Осветления</w:t>
            </w:r>
          </w:p>
        </w:tc>
        <w:tc>
          <w:tcPr>
            <w:tcW w:w="1747" w:type="dxa"/>
            <w:gridSpan w:val="2"/>
            <w:tcBorders>
              <w:top w:val="single" w:sz="4" w:space="0" w:color="auto"/>
              <w:left w:val="single" w:sz="4" w:space="0" w:color="auto"/>
            </w:tcBorders>
            <w:shd w:val="clear" w:color="auto" w:fill="auto"/>
            <w:vAlign w:val="center"/>
          </w:tcPr>
          <w:p w14:paraId="0183A7A6" w14:textId="77777777" w:rsidR="003C610C" w:rsidRDefault="00C24A72">
            <w:pPr>
              <w:pStyle w:val="a4"/>
              <w:rPr>
                <w:sz w:val="18"/>
                <w:szCs w:val="18"/>
              </w:rPr>
            </w:pPr>
            <w:r>
              <w:rPr>
                <w:sz w:val="18"/>
                <w:szCs w:val="18"/>
              </w:rPr>
              <w:t>Прочистки</w:t>
            </w:r>
          </w:p>
        </w:tc>
        <w:tc>
          <w:tcPr>
            <w:tcW w:w="1306" w:type="dxa"/>
            <w:vMerge w:val="restart"/>
            <w:tcBorders>
              <w:top w:val="single" w:sz="4" w:space="0" w:color="auto"/>
              <w:left w:val="single" w:sz="4" w:space="0" w:color="auto"/>
              <w:right w:val="single" w:sz="4" w:space="0" w:color="auto"/>
            </w:tcBorders>
            <w:shd w:val="clear" w:color="auto" w:fill="auto"/>
            <w:vAlign w:val="center"/>
          </w:tcPr>
          <w:p w14:paraId="32C34AFF" w14:textId="77777777" w:rsidR="003C610C" w:rsidRDefault="00C24A72">
            <w:pPr>
              <w:pStyle w:val="a4"/>
              <w:rPr>
                <w:sz w:val="18"/>
                <w:szCs w:val="18"/>
              </w:rPr>
            </w:pPr>
            <w:r>
              <w:rPr>
                <w:sz w:val="18"/>
                <w:szCs w:val="18"/>
              </w:rPr>
              <w:t>Целевой состав к возрасту рубки (спелости)</w:t>
            </w:r>
          </w:p>
        </w:tc>
      </w:tr>
      <w:tr w:rsidR="003C610C" w14:paraId="7D2B45FE" w14:textId="77777777">
        <w:trPr>
          <w:trHeight w:hRule="exact" w:val="2016"/>
          <w:jc w:val="center"/>
        </w:trPr>
        <w:tc>
          <w:tcPr>
            <w:tcW w:w="1906" w:type="dxa"/>
            <w:vMerge/>
            <w:tcBorders>
              <w:left w:val="single" w:sz="4" w:space="0" w:color="auto"/>
            </w:tcBorders>
            <w:shd w:val="clear" w:color="auto" w:fill="auto"/>
            <w:vAlign w:val="center"/>
          </w:tcPr>
          <w:p w14:paraId="4C87F796" w14:textId="77777777" w:rsidR="003C610C" w:rsidRDefault="003C610C"/>
        </w:tc>
        <w:tc>
          <w:tcPr>
            <w:tcW w:w="1454" w:type="dxa"/>
            <w:vMerge/>
            <w:tcBorders>
              <w:left w:val="single" w:sz="4" w:space="0" w:color="auto"/>
            </w:tcBorders>
            <w:shd w:val="clear" w:color="auto" w:fill="auto"/>
            <w:vAlign w:val="center"/>
          </w:tcPr>
          <w:p w14:paraId="173202B5" w14:textId="77777777" w:rsidR="003C610C" w:rsidRDefault="003C610C"/>
        </w:tc>
        <w:tc>
          <w:tcPr>
            <w:tcW w:w="1013" w:type="dxa"/>
            <w:vMerge/>
            <w:tcBorders>
              <w:left w:val="single" w:sz="4" w:space="0" w:color="auto"/>
            </w:tcBorders>
            <w:shd w:val="clear" w:color="auto" w:fill="auto"/>
            <w:vAlign w:val="center"/>
          </w:tcPr>
          <w:p w14:paraId="749EA760" w14:textId="77777777" w:rsidR="003C610C" w:rsidRDefault="003C610C"/>
        </w:tc>
        <w:tc>
          <w:tcPr>
            <w:tcW w:w="821" w:type="dxa"/>
            <w:tcBorders>
              <w:top w:val="single" w:sz="4" w:space="0" w:color="auto"/>
              <w:left w:val="single" w:sz="4" w:space="0" w:color="auto"/>
            </w:tcBorders>
            <w:shd w:val="clear" w:color="auto" w:fill="auto"/>
            <w:vAlign w:val="bottom"/>
          </w:tcPr>
          <w:p w14:paraId="058814F9" w14:textId="77777777" w:rsidR="003C610C" w:rsidRDefault="00C24A72">
            <w:pPr>
              <w:pStyle w:val="a4"/>
              <w:rPr>
                <w:sz w:val="18"/>
                <w:szCs w:val="18"/>
              </w:rPr>
            </w:pPr>
            <w:r>
              <w:rPr>
                <w:sz w:val="18"/>
                <w:szCs w:val="18"/>
              </w:rPr>
              <w:t>мини</w:t>
            </w:r>
            <w:r>
              <w:rPr>
                <w:sz w:val="18"/>
                <w:szCs w:val="18"/>
              </w:rPr>
              <w:softHyphen/>
              <w:t>маль</w:t>
            </w:r>
            <w:r>
              <w:rPr>
                <w:sz w:val="18"/>
                <w:szCs w:val="18"/>
              </w:rPr>
              <w:softHyphen/>
              <w:t>ная сом</w:t>
            </w:r>
            <w:r>
              <w:rPr>
                <w:sz w:val="18"/>
                <w:szCs w:val="18"/>
              </w:rPr>
              <w:softHyphen/>
              <w:t>кну</w:t>
            </w:r>
            <w:r>
              <w:rPr>
                <w:sz w:val="18"/>
                <w:szCs w:val="18"/>
              </w:rPr>
              <w:softHyphen/>
              <w:t>тость крон до</w:t>
            </w:r>
          </w:p>
          <w:p w14:paraId="50995B1D" w14:textId="77777777" w:rsidR="003C610C" w:rsidRDefault="00C24A72">
            <w:pPr>
              <w:pStyle w:val="a4"/>
              <w:rPr>
                <w:sz w:val="18"/>
                <w:szCs w:val="18"/>
              </w:rPr>
            </w:pPr>
            <w:r>
              <w:rPr>
                <w:sz w:val="18"/>
                <w:szCs w:val="18"/>
              </w:rPr>
              <w:t>ухода</w:t>
            </w:r>
          </w:p>
        </w:tc>
        <w:tc>
          <w:tcPr>
            <w:tcW w:w="926" w:type="dxa"/>
            <w:vMerge w:val="restart"/>
            <w:tcBorders>
              <w:top w:val="single" w:sz="4" w:space="0" w:color="auto"/>
              <w:left w:val="single" w:sz="4" w:space="0" w:color="auto"/>
            </w:tcBorders>
            <w:shd w:val="clear" w:color="auto" w:fill="auto"/>
            <w:vAlign w:val="center"/>
          </w:tcPr>
          <w:p w14:paraId="26494C64" w14:textId="77777777" w:rsidR="003C610C" w:rsidRDefault="00C24A72">
            <w:pPr>
              <w:pStyle w:val="a4"/>
              <w:rPr>
                <w:sz w:val="18"/>
                <w:szCs w:val="18"/>
              </w:rPr>
            </w:pPr>
            <w:r>
              <w:rPr>
                <w:sz w:val="18"/>
                <w:szCs w:val="18"/>
              </w:rPr>
              <w:t>интен</w:t>
            </w:r>
            <w:r>
              <w:rPr>
                <w:sz w:val="18"/>
                <w:szCs w:val="18"/>
              </w:rPr>
              <w:softHyphen/>
              <w:t>сив</w:t>
            </w:r>
            <w:r>
              <w:rPr>
                <w:sz w:val="18"/>
                <w:szCs w:val="18"/>
              </w:rPr>
              <w:softHyphen/>
              <w:t>ность рубки, % по запасу</w:t>
            </w:r>
          </w:p>
        </w:tc>
        <w:tc>
          <w:tcPr>
            <w:tcW w:w="816" w:type="dxa"/>
            <w:tcBorders>
              <w:top w:val="single" w:sz="4" w:space="0" w:color="auto"/>
              <w:left w:val="single" w:sz="4" w:space="0" w:color="auto"/>
            </w:tcBorders>
            <w:shd w:val="clear" w:color="auto" w:fill="auto"/>
            <w:vAlign w:val="bottom"/>
          </w:tcPr>
          <w:p w14:paraId="65045E89" w14:textId="77777777" w:rsidR="003C610C" w:rsidRDefault="00C24A72">
            <w:pPr>
              <w:pStyle w:val="a4"/>
              <w:rPr>
                <w:sz w:val="18"/>
                <w:szCs w:val="18"/>
              </w:rPr>
            </w:pPr>
            <w:r>
              <w:rPr>
                <w:sz w:val="18"/>
                <w:szCs w:val="18"/>
              </w:rPr>
              <w:t>мини</w:t>
            </w:r>
            <w:r>
              <w:rPr>
                <w:sz w:val="18"/>
                <w:szCs w:val="18"/>
              </w:rPr>
              <w:softHyphen/>
              <w:t>маль</w:t>
            </w:r>
            <w:r>
              <w:rPr>
                <w:sz w:val="18"/>
                <w:szCs w:val="18"/>
              </w:rPr>
              <w:softHyphen/>
              <w:t>ная сом</w:t>
            </w:r>
            <w:r>
              <w:rPr>
                <w:sz w:val="18"/>
                <w:szCs w:val="18"/>
              </w:rPr>
              <w:softHyphen/>
              <w:t>кну</w:t>
            </w:r>
            <w:r>
              <w:rPr>
                <w:sz w:val="18"/>
                <w:szCs w:val="18"/>
              </w:rPr>
              <w:softHyphen/>
              <w:t>тость крон до</w:t>
            </w:r>
          </w:p>
          <w:p w14:paraId="73AB8F2C" w14:textId="77777777" w:rsidR="003C610C" w:rsidRDefault="00C24A72">
            <w:pPr>
              <w:pStyle w:val="a4"/>
              <w:rPr>
                <w:sz w:val="18"/>
                <w:szCs w:val="18"/>
              </w:rPr>
            </w:pPr>
            <w:r>
              <w:rPr>
                <w:sz w:val="18"/>
                <w:szCs w:val="18"/>
              </w:rPr>
              <w:t>ухода</w:t>
            </w:r>
          </w:p>
        </w:tc>
        <w:tc>
          <w:tcPr>
            <w:tcW w:w="931" w:type="dxa"/>
            <w:vMerge w:val="restart"/>
            <w:tcBorders>
              <w:top w:val="single" w:sz="4" w:space="0" w:color="auto"/>
              <w:left w:val="single" w:sz="4" w:space="0" w:color="auto"/>
            </w:tcBorders>
            <w:shd w:val="clear" w:color="auto" w:fill="auto"/>
            <w:vAlign w:val="center"/>
          </w:tcPr>
          <w:p w14:paraId="17A09049" w14:textId="77777777" w:rsidR="003C610C" w:rsidRDefault="00C24A72">
            <w:pPr>
              <w:pStyle w:val="a4"/>
              <w:rPr>
                <w:sz w:val="18"/>
                <w:szCs w:val="18"/>
              </w:rPr>
            </w:pPr>
            <w:r>
              <w:rPr>
                <w:sz w:val="18"/>
                <w:szCs w:val="18"/>
              </w:rPr>
              <w:t>интен</w:t>
            </w:r>
            <w:r>
              <w:rPr>
                <w:sz w:val="18"/>
                <w:szCs w:val="18"/>
              </w:rPr>
              <w:softHyphen/>
              <w:t>сив</w:t>
            </w:r>
            <w:r>
              <w:rPr>
                <w:sz w:val="18"/>
                <w:szCs w:val="18"/>
              </w:rPr>
              <w:softHyphen/>
              <w:t>ность рубки, % по запасу</w:t>
            </w:r>
          </w:p>
        </w:tc>
        <w:tc>
          <w:tcPr>
            <w:tcW w:w="1306" w:type="dxa"/>
            <w:vMerge/>
            <w:tcBorders>
              <w:left w:val="single" w:sz="4" w:space="0" w:color="auto"/>
              <w:right w:val="single" w:sz="4" w:space="0" w:color="auto"/>
            </w:tcBorders>
            <w:shd w:val="clear" w:color="auto" w:fill="auto"/>
            <w:vAlign w:val="center"/>
          </w:tcPr>
          <w:p w14:paraId="05CBF965" w14:textId="77777777" w:rsidR="003C610C" w:rsidRDefault="003C610C"/>
        </w:tc>
      </w:tr>
      <w:tr w:rsidR="003C610C" w14:paraId="1C804EE8" w14:textId="77777777">
        <w:trPr>
          <w:trHeight w:hRule="exact" w:val="562"/>
          <w:jc w:val="center"/>
        </w:trPr>
        <w:tc>
          <w:tcPr>
            <w:tcW w:w="1906" w:type="dxa"/>
            <w:vMerge/>
            <w:tcBorders>
              <w:left w:val="single" w:sz="4" w:space="0" w:color="auto"/>
            </w:tcBorders>
            <w:shd w:val="clear" w:color="auto" w:fill="auto"/>
            <w:vAlign w:val="center"/>
          </w:tcPr>
          <w:p w14:paraId="00292B38" w14:textId="77777777" w:rsidR="003C610C" w:rsidRDefault="003C610C"/>
        </w:tc>
        <w:tc>
          <w:tcPr>
            <w:tcW w:w="1454" w:type="dxa"/>
            <w:vMerge/>
            <w:tcBorders>
              <w:left w:val="single" w:sz="4" w:space="0" w:color="auto"/>
            </w:tcBorders>
            <w:shd w:val="clear" w:color="auto" w:fill="auto"/>
            <w:vAlign w:val="center"/>
          </w:tcPr>
          <w:p w14:paraId="466BC641" w14:textId="77777777" w:rsidR="003C610C" w:rsidRDefault="003C610C"/>
        </w:tc>
        <w:tc>
          <w:tcPr>
            <w:tcW w:w="1013" w:type="dxa"/>
            <w:vMerge/>
            <w:tcBorders>
              <w:left w:val="single" w:sz="4" w:space="0" w:color="auto"/>
            </w:tcBorders>
            <w:shd w:val="clear" w:color="auto" w:fill="auto"/>
            <w:vAlign w:val="center"/>
          </w:tcPr>
          <w:p w14:paraId="2FA18D53" w14:textId="77777777" w:rsidR="003C610C" w:rsidRDefault="003C610C"/>
        </w:tc>
        <w:tc>
          <w:tcPr>
            <w:tcW w:w="821" w:type="dxa"/>
            <w:tcBorders>
              <w:top w:val="single" w:sz="4" w:space="0" w:color="auto"/>
              <w:left w:val="single" w:sz="4" w:space="0" w:color="auto"/>
            </w:tcBorders>
            <w:shd w:val="clear" w:color="auto" w:fill="auto"/>
            <w:vAlign w:val="bottom"/>
          </w:tcPr>
          <w:p w14:paraId="63B7659E" w14:textId="77777777" w:rsidR="003C610C" w:rsidRDefault="00C24A72">
            <w:pPr>
              <w:pStyle w:val="a4"/>
              <w:ind w:left="160" w:firstLine="20"/>
              <w:jc w:val="left"/>
              <w:rPr>
                <w:sz w:val="18"/>
                <w:szCs w:val="18"/>
              </w:rPr>
            </w:pPr>
            <w:r>
              <w:rPr>
                <w:sz w:val="18"/>
                <w:szCs w:val="18"/>
              </w:rPr>
              <w:t>после ухода</w:t>
            </w:r>
          </w:p>
        </w:tc>
        <w:tc>
          <w:tcPr>
            <w:tcW w:w="926" w:type="dxa"/>
            <w:vMerge/>
            <w:tcBorders>
              <w:left w:val="single" w:sz="4" w:space="0" w:color="auto"/>
            </w:tcBorders>
            <w:shd w:val="clear" w:color="auto" w:fill="auto"/>
            <w:vAlign w:val="center"/>
          </w:tcPr>
          <w:p w14:paraId="0DC24EA5" w14:textId="77777777" w:rsidR="003C610C" w:rsidRDefault="003C610C"/>
        </w:tc>
        <w:tc>
          <w:tcPr>
            <w:tcW w:w="816" w:type="dxa"/>
            <w:tcBorders>
              <w:top w:val="single" w:sz="4" w:space="0" w:color="auto"/>
              <w:left w:val="single" w:sz="4" w:space="0" w:color="auto"/>
            </w:tcBorders>
            <w:shd w:val="clear" w:color="auto" w:fill="auto"/>
            <w:vAlign w:val="bottom"/>
          </w:tcPr>
          <w:p w14:paraId="724FC729" w14:textId="77777777" w:rsidR="003C610C" w:rsidRDefault="00C24A72">
            <w:pPr>
              <w:pStyle w:val="a4"/>
              <w:ind w:left="160" w:firstLine="20"/>
              <w:jc w:val="left"/>
              <w:rPr>
                <w:sz w:val="18"/>
                <w:szCs w:val="18"/>
              </w:rPr>
            </w:pPr>
            <w:r>
              <w:rPr>
                <w:sz w:val="18"/>
                <w:szCs w:val="18"/>
              </w:rPr>
              <w:t>после ухода</w:t>
            </w:r>
          </w:p>
        </w:tc>
        <w:tc>
          <w:tcPr>
            <w:tcW w:w="931" w:type="dxa"/>
            <w:vMerge/>
            <w:tcBorders>
              <w:left w:val="single" w:sz="4" w:space="0" w:color="auto"/>
            </w:tcBorders>
            <w:shd w:val="clear" w:color="auto" w:fill="auto"/>
            <w:vAlign w:val="center"/>
          </w:tcPr>
          <w:p w14:paraId="79986B13" w14:textId="77777777" w:rsidR="003C610C" w:rsidRDefault="003C610C"/>
        </w:tc>
        <w:tc>
          <w:tcPr>
            <w:tcW w:w="1306" w:type="dxa"/>
            <w:vMerge/>
            <w:tcBorders>
              <w:left w:val="single" w:sz="4" w:space="0" w:color="auto"/>
              <w:right w:val="single" w:sz="4" w:space="0" w:color="auto"/>
            </w:tcBorders>
            <w:shd w:val="clear" w:color="auto" w:fill="auto"/>
            <w:vAlign w:val="center"/>
          </w:tcPr>
          <w:p w14:paraId="6750A96B" w14:textId="77777777" w:rsidR="003C610C" w:rsidRDefault="003C610C"/>
        </w:tc>
      </w:tr>
      <w:tr w:rsidR="003C610C" w14:paraId="5E3212DE" w14:textId="77777777">
        <w:trPr>
          <w:trHeight w:hRule="exact" w:val="360"/>
          <w:jc w:val="center"/>
        </w:trPr>
        <w:tc>
          <w:tcPr>
            <w:tcW w:w="1906" w:type="dxa"/>
            <w:tcBorders>
              <w:top w:val="single" w:sz="4" w:space="0" w:color="auto"/>
              <w:left w:val="single" w:sz="4" w:space="0" w:color="auto"/>
            </w:tcBorders>
            <w:shd w:val="clear" w:color="auto" w:fill="auto"/>
            <w:vAlign w:val="center"/>
          </w:tcPr>
          <w:p w14:paraId="015FD661" w14:textId="77777777" w:rsidR="003C610C" w:rsidRDefault="00C24A72">
            <w:pPr>
              <w:pStyle w:val="a4"/>
              <w:rPr>
                <w:sz w:val="18"/>
                <w:szCs w:val="18"/>
              </w:rPr>
            </w:pPr>
            <w:r>
              <w:rPr>
                <w:sz w:val="18"/>
                <w:szCs w:val="18"/>
              </w:rPr>
              <w:t>1</w:t>
            </w:r>
          </w:p>
        </w:tc>
        <w:tc>
          <w:tcPr>
            <w:tcW w:w="1454" w:type="dxa"/>
            <w:tcBorders>
              <w:top w:val="single" w:sz="4" w:space="0" w:color="auto"/>
              <w:left w:val="single" w:sz="4" w:space="0" w:color="auto"/>
            </w:tcBorders>
            <w:shd w:val="clear" w:color="auto" w:fill="auto"/>
            <w:vAlign w:val="center"/>
          </w:tcPr>
          <w:p w14:paraId="54AFEE46" w14:textId="77777777" w:rsidR="003C610C" w:rsidRDefault="00C24A72">
            <w:pPr>
              <w:pStyle w:val="a4"/>
              <w:rPr>
                <w:sz w:val="18"/>
                <w:szCs w:val="18"/>
              </w:rPr>
            </w:pPr>
            <w:r>
              <w:rPr>
                <w:sz w:val="18"/>
                <w:szCs w:val="18"/>
              </w:rPr>
              <w:t>2</w:t>
            </w:r>
          </w:p>
        </w:tc>
        <w:tc>
          <w:tcPr>
            <w:tcW w:w="1013" w:type="dxa"/>
            <w:tcBorders>
              <w:top w:val="single" w:sz="4" w:space="0" w:color="auto"/>
              <w:left w:val="single" w:sz="4" w:space="0" w:color="auto"/>
            </w:tcBorders>
            <w:shd w:val="clear" w:color="auto" w:fill="auto"/>
            <w:vAlign w:val="center"/>
          </w:tcPr>
          <w:p w14:paraId="7C54E59E" w14:textId="77777777" w:rsidR="003C610C" w:rsidRDefault="00C24A72">
            <w:pPr>
              <w:pStyle w:val="a4"/>
              <w:rPr>
                <w:sz w:val="18"/>
                <w:szCs w:val="18"/>
              </w:rPr>
            </w:pPr>
            <w:r>
              <w:rPr>
                <w:sz w:val="18"/>
                <w:szCs w:val="18"/>
              </w:rPr>
              <w:t>3</w:t>
            </w:r>
          </w:p>
        </w:tc>
        <w:tc>
          <w:tcPr>
            <w:tcW w:w="821" w:type="dxa"/>
            <w:tcBorders>
              <w:top w:val="single" w:sz="4" w:space="0" w:color="auto"/>
              <w:left w:val="single" w:sz="4" w:space="0" w:color="auto"/>
            </w:tcBorders>
            <w:shd w:val="clear" w:color="auto" w:fill="auto"/>
            <w:vAlign w:val="center"/>
          </w:tcPr>
          <w:p w14:paraId="5FF9E32B" w14:textId="77777777" w:rsidR="003C610C" w:rsidRDefault="00C24A72">
            <w:pPr>
              <w:pStyle w:val="a4"/>
              <w:rPr>
                <w:sz w:val="18"/>
                <w:szCs w:val="18"/>
              </w:rPr>
            </w:pPr>
            <w:r>
              <w:rPr>
                <w:sz w:val="18"/>
                <w:szCs w:val="18"/>
              </w:rPr>
              <w:t>4</w:t>
            </w:r>
          </w:p>
        </w:tc>
        <w:tc>
          <w:tcPr>
            <w:tcW w:w="926" w:type="dxa"/>
            <w:tcBorders>
              <w:top w:val="single" w:sz="4" w:space="0" w:color="auto"/>
              <w:left w:val="single" w:sz="4" w:space="0" w:color="auto"/>
            </w:tcBorders>
            <w:shd w:val="clear" w:color="auto" w:fill="auto"/>
            <w:vAlign w:val="center"/>
          </w:tcPr>
          <w:p w14:paraId="108CE3BB" w14:textId="77777777" w:rsidR="003C610C" w:rsidRDefault="00C24A72">
            <w:pPr>
              <w:pStyle w:val="a4"/>
              <w:rPr>
                <w:sz w:val="18"/>
                <w:szCs w:val="18"/>
              </w:rPr>
            </w:pPr>
            <w:r>
              <w:rPr>
                <w:sz w:val="18"/>
                <w:szCs w:val="18"/>
              </w:rPr>
              <w:t>5</w:t>
            </w:r>
          </w:p>
        </w:tc>
        <w:tc>
          <w:tcPr>
            <w:tcW w:w="816" w:type="dxa"/>
            <w:tcBorders>
              <w:top w:val="single" w:sz="4" w:space="0" w:color="auto"/>
              <w:left w:val="single" w:sz="4" w:space="0" w:color="auto"/>
            </w:tcBorders>
            <w:shd w:val="clear" w:color="auto" w:fill="auto"/>
            <w:vAlign w:val="center"/>
          </w:tcPr>
          <w:p w14:paraId="0809411F" w14:textId="77777777" w:rsidR="003C610C" w:rsidRDefault="00C24A72">
            <w:pPr>
              <w:pStyle w:val="a4"/>
              <w:rPr>
                <w:sz w:val="18"/>
                <w:szCs w:val="18"/>
              </w:rPr>
            </w:pPr>
            <w:r>
              <w:rPr>
                <w:sz w:val="18"/>
                <w:szCs w:val="18"/>
              </w:rPr>
              <w:t>6</w:t>
            </w:r>
          </w:p>
        </w:tc>
        <w:tc>
          <w:tcPr>
            <w:tcW w:w="931" w:type="dxa"/>
            <w:tcBorders>
              <w:top w:val="single" w:sz="4" w:space="0" w:color="auto"/>
              <w:left w:val="single" w:sz="4" w:space="0" w:color="auto"/>
            </w:tcBorders>
            <w:shd w:val="clear" w:color="auto" w:fill="auto"/>
            <w:vAlign w:val="center"/>
          </w:tcPr>
          <w:p w14:paraId="661400FA" w14:textId="77777777" w:rsidR="003C610C" w:rsidRDefault="00C24A72">
            <w:pPr>
              <w:pStyle w:val="a4"/>
              <w:rPr>
                <w:sz w:val="18"/>
                <w:szCs w:val="18"/>
              </w:rPr>
            </w:pPr>
            <w:r>
              <w:rPr>
                <w:sz w:val="18"/>
                <w:szCs w:val="18"/>
              </w:rPr>
              <w:t>7</w:t>
            </w:r>
          </w:p>
        </w:tc>
        <w:tc>
          <w:tcPr>
            <w:tcW w:w="1306" w:type="dxa"/>
            <w:tcBorders>
              <w:top w:val="single" w:sz="4" w:space="0" w:color="auto"/>
              <w:left w:val="single" w:sz="4" w:space="0" w:color="auto"/>
              <w:right w:val="single" w:sz="4" w:space="0" w:color="auto"/>
            </w:tcBorders>
            <w:shd w:val="clear" w:color="auto" w:fill="auto"/>
            <w:vAlign w:val="center"/>
          </w:tcPr>
          <w:p w14:paraId="287651EF" w14:textId="77777777" w:rsidR="003C610C" w:rsidRDefault="00C24A72">
            <w:pPr>
              <w:pStyle w:val="a4"/>
              <w:rPr>
                <w:sz w:val="18"/>
                <w:szCs w:val="18"/>
              </w:rPr>
            </w:pPr>
            <w:r>
              <w:rPr>
                <w:sz w:val="18"/>
                <w:szCs w:val="18"/>
              </w:rPr>
              <w:t>8</w:t>
            </w:r>
          </w:p>
        </w:tc>
      </w:tr>
      <w:tr w:rsidR="003C610C" w14:paraId="2A028AF4" w14:textId="77777777">
        <w:trPr>
          <w:trHeight w:hRule="exact" w:val="562"/>
          <w:jc w:val="center"/>
        </w:trPr>
        <w:tc>
          <w:tcPr>
            <w:tcW w:w="1906" w:type="dxa"/>
            <w:vMerge w:val="restart"/>
            <w:tcBorders>
              <w:top w:val="single" w:sz="4" w:space="0" w:color="auto"/>
              <w:left w:val="single" w:sz="4" w:space="0" w:color="auto"/>
            </w:tcBorders>
            <w:shd w:val="clear" w:color="auto" w:fill="auto"/>
            <w:vAlign w:val="center"/>
          </w:tcPr>
          <w:p w14:paraId="420AAEB5" w14:textId="77777777" w:rsidR="003C610C" w:rsidRDefault="00C24A72">
            <w:pPr>
              <w:pStyle w:val="a4"/>
              <w:rPr>
                <w:sz w:val="18"/>
                <w:szCs w:val="18"/>
              </w:rPr>
            </w:pPr>
            <w:r>
              <w:rPr>
                <w:sz w:val="18"/>
                <w:szCs w:val="18"/>
              </w:rPr>
              <w:t>1. Сосновые насаждения, чистые и с примесью лиственных до 2 единиц</w:t>
            </w:r>
          </w:p>
        </w:tc>
        <w:tc>
          <w:tcPr>
            <w:tcW w:w="1454" w:type="dxa"/>
            <w:tcBorders>
              <w:top w:val="single" w:sz="4" w:space="0" w:color="auto"/>
              <w:left w:val="single" w:sz="4" w:space="0" w:color="auto"/>
            </w:tcBorders>
            <w:shd w:val="clear" w:color="auto" w:fill="auto"/>
            <w:vAlign w:val="bottom"/>
          </w:tcPr>
          <w:p w14:paraId="2EDD2A59" w14:textId="77777777" w:rsidR="003C610C" w:rsidRDefault="00C24A72">
            <w:pPr>
              <w:pStyle w:val="a4"/>
              <w:rPr>
                <w:sz w:val="18"/>
                <w:szCs w:val="18"/>
              </w:rPr>
            </w:pPr>
            <w:r>
              <w:rPr>
                <w:sz w:val="18"/>
                <w:szCs w:val="18"/>
              </w:rPr>
              <w:t>лишайниковый (III - IV)</w:t>
            </w:r>
          </w:p>
        </w:tc>
        <w:tc>
          <w:tcPr>
            <w:tcW w:w="1013" w:type="dxa"/>
            <w:tcBorders>
              <w:top w:val="single" w:sz="4" w:space="0" w:color="auto"/>
              <w:left w:val="single" w:sz="4" w:space="0" w:color="auto"/>
            </w:tcBorders>
            <w:shd w:val="clear" w:color="auto" w:fill="auto"/>
          </w:tcPr>
          <w:p w14:paraId="75AE74F1" w14:textId="77777777" w:rsidR="003C610C" w:rsidRDefault="00C24A72">
            <w:pPr>
              <w:pStyle w:val="a4"/>
              <w:rPr>
                <w:sz w:val="18"/>
                <w:szCs w:val="18"/>
              </w:rPr>
            </w:pPr>
            <w:r>
              <w:rPr>
                <w:sz w:val="18"/>
                <w:szCs w:val="18"/>
              </w:rPr>
              <w:t>8 - 10</w:t>
            </w:r>
          </w:p>
        </w:tc>
        <w:tc>
          <w:tcPr>
            <w:tcW w:w="821" w:type="dxa"/>
            <w:tcBorders>
              <w:top w:val="single" w:sz="4" w:space="0" w:color="auto"/>
              <w:left w:val="single" w:sz="4" w:space="0" w:color="auto"/>
            </w:tcBorders>
            <w:shd w:val="clear" w:color="auto" w:fill="auto"/>
            <w:vAlign w:val="bottom"/>
          </w:tcPr>
          <w:p w14:paraId="40C92EDF" w14:textId="77777777" w:rsidR="003C610C" w:rsidRDefault="00C24A72">
            <w:pPr>
              <w:pStyle w:val="a4"/>
              <w:rPr>
                <w:sz w:val="18"/>
                <w:szCs w:val="18"/>
              </w:rPr>
            </w:pPr>
            <w:r>
              <w:rPr>
                <w:sz w:val="18"/>
                <w:szCs w:val="18"/>
              </w:rPr>
              <w:t>0,9</w:t>
            </w:r>
          </w:p>
          <w:p w14:paraId="0117FB74" w14:textId="77777777" w:rsidR="003C610C" w:rsidRDefault="00C24A72">
            <w:pPr>
              <w:pStyle w:val="a4"/>
              <w:rPr>
                <w:sz w:val="18"/>
                <w:szCs w:val="18"/>
              </w:rPr>
            </w:pPr>
            <w:r>
              <w:rPr>
                <w:sz w:val="18"/>
                <w:szCs w:val="18"/>
              </w:rPr>
              <w:t>0,7</w:t>
            </w:r>
          </w:p>
        </w:tc>
        <w:tc>
          <w:tcPr>
            <w:tcW w:w="926" w:type="dxa"/>
            <w:tcBorders>
              <w:top w:val="single" w:sz="4" w:space="0" w:color="auto"/>
              <w:left w:val="single" w:sz="4" w:space="0" w:color="auto"/>
            </w:tcBorders>
            <w:shd w:val="clear" w:color="auto" w:fill="auto"/>
          </w:tcPr>
          <w:p w14:paraId="10164DD6" w14:textId="77777777" w:rsidR="003C610C" w:rsidRDefault="00C24A72">
            <w:pPr>
              <w:pStyle w:val="a4"/>
              <w:rPr>
                <w:sz w:val="18"/>
                <w:szCs w:val="18"/>
              </w:rPr>
            </w:pPr>
            <w:r>
              <w:rPr>
                <w:sz w:val="18"/>
                <w:szCs w:val="18"/>
              </w:rPr>
              <w:t>15-20</w:t>
            </w:r>
          </w:p>
        </w:tc>
        <w:tc>
          <w:tcPr>
            <w:tcW w:w="816" w:type="dxa"/>
            <w:tcBorders>
              <w:top w:val="single" w:sz="4" w:space="0" w:color="auto"/>
              <w:left w:val="single" w:sz="4" w:space="0" w:color="auto"/>
            </w:tcBorders>
            <w:shd w:val="clear" w:color="auto" w:fill="auto"/>
            <w:vAlign w:val="bottom"/>
          </w:tcPr>
          <w:p w14:paraId="42B4C32A" w14:textId="77777777" w:rsidR="003C610C" w:rsidRDefault="00C24A72">
            <w:pPr>
              <w:pStyle w:val="a4"/>
              <w:rPr>
                <w:sz w:val="18"/>
                <w:szCs w:val="18"/>
              </w:rPr>
            </w:pPr>
            <w:r>
              <w:rPr>
                <w:sz w:val="18"/>
                <w:szCs w:val="18"/>
              </w:rPr>
              <w:t>0,9</w:t>
            </w:r>
          </w:p>
          <w:p w14:paraId="2BAFFEFC" w14:textId="77777777" w:rsidR="003C610C" w:rsidRDefault="00C24A72">
            <w:pPr>
              <w:pStyle w:val="a4"/>
              <w:spacing w:line="221" w:lineRule="auto"/>
              <w:rPr>
                <w:sz w:val="18"/>
                <w:szCs w:val="18"/>
              </w:rPr>
            </w:pPr>
            <w:r>
              <w:rPr>
                <w:sz w:val="18"/>
                <w:szCs w:val="18"/>
              </w:rPr>
              <w:t>0,7</w:t>
            </w:r>
          </w:p>
        </w:tc>
        <w:tc>
          <w:tcPr>
            <w:tcW w:w="931" w:type="dxa"/>
            <w:tcBorders>
              <w:top w:val="single" w:sz="4" w:space="0" w:color="auto"/>
              <w:left w:val="single" w:sz="4" w:space="0" w:color="auto"/>
            </w:tcBorders>
            <w:shd w:val="clear" w:color="auto" w:fill="auto"/>
          </w:tcPr>
          <w:p w14:paraId="19D5C7BD" w14:textId="77777777" w:rsidR="003C610C" w:rsidRDefault="00C24A72">
            <w:pPr>
              <w:pStyle w:val="a4"/>
              <w:rPr>
                <w:sz w:val="18"/>
                <w:szCs w:val="18"/>
              </w:rPr>
            </w:pPr>
            <w:r>
              <w:rPr>
                <w:sz w:val="18"/>
                <w:szCs w:val="18"/>
              </w:rPr>
              <w:t>15-20</w:t>
            </w:r>
          </w:p>
        </w:tc>
        <w:tc>
          <w:tcPr>
            <w:tcW w:w="1306" w:type="dxa"/>
            <w:tcBorders>
              <w:top w:val="single" w:sz="4" w:space="0" w:color="auto"/>
              <w:left w:val="single" w:sz="4" w:space="0" w:color="auto"/>
              <w:right w:val="single" w:sz="4" w:space="0" w:color="auto"/>
            </w:tcBorders>
            <w:shd w:val="clear" w:color="auto" w:fill="auto"/>
          </w:tcPr>
          <w:p w14:paraId="395C6E5C" w14:textId="77777777" w:rsidR="003C610C" w:rsidRDefault="00C24A72">
            <w:pPr>
              <w:pStyle w:val="a4"/>
              <w:rPr>
                <w:sz w:val="18"/>
                <w:szCs w:val="18"/>
              </w:rPr>
            </w:pPr>
            <w:r>
              <w:rPr>
                <w:sz w:val="18"/>
                <w:szCs w:val="18"/>
              </w:rPr>
              <w:t>8С2Б</w:t>
            </w:r>
          </w:p>
        </w:tc>
      </w:tr>
      <w:tr w:rsidR="003C610C" w14:paraId="12ED5797" w14:textId="77777777">
        <w:trPr>
          <w:trHeight w:hRule="exact" w:val="566"/>
          <w:jc w:val="center"/>
        </w:trPr>
        <w:tc>
          <w:tcPr>
            <w:tcW w:w="1906" w:type="dxa"/>
            <w:vMerge/>
            <w:tcBorders>
              <w:left w:val="single" w:sz="4" w:space="0" w:color="auto"/>
            </w:tcBorders>
            <w:shd w:val="clear" w:color="auto" w:fill="auto"/>
            <w:vAlign w:val="center"/>
          </w:tcPr>
          <w:p w14:paraId="3E9969B7" w14:textId="77777777" w:rsidR="003C610C" w:rsidRDefault="003C610C"/>
        </w:tc>
        <w:tc>
          <w:tcPr>
            <w:tcW w:w="1454" w:type="dxa"/>
            <w:tcBorders>
              <w:top w:val="single" w:sz="4" w:space="0" w:color="auto"/>
              <w:left w:val="single" w:sz="4" w:space="0" w:color="auto"/>
            </w:tcBorders>
            <w:shd w:val="clear" w:color="auto" w:fill="auto"/>
            <w:vAlign w:val="bottom"/>
          </w:tcPr>
          <w:p w14:paraId="1E79585D" w14:textId="77777777" w:rsidR="003C610C" w:rsidRDefault="00C24A72">
            <w:pPr>
              <w:pStyle w:val="a4"/>
              <w:spacing w:line="290" w:lineRule="auto"/>
              <w:rPr>
                <w:sz w:val="18"/>
                <w:szCs w:val="18"/>
              </w:rPr>
            </w:pPr>
            <w:r>
              <w:rPr>
                <w:sz w:val="18"/>
                <w:szCs w:val="18"/>
              </w:rPr>
              <w:t>брусничный (II - I)</w:t>
            </w:r>
          </w:p>
        </w:tc>
        <w:tc>
          <w:tcPr>
            <w:tcW w:w="1013" w:type="dxa"/>
            <w:tcBorders>
              <w:top w:val="single" w:sz="4" w:space="0" w:color="auto"/>
              <w:left w:val="single" w:sz="4" w:space="0" w:color="auto"/>
            </w:tcBorders>
            <w:shd w:val="clear" w:color="auto" w:fill="auto"/>
          </w:tcPr>
          <w:p w14:paraId="303FBB2E" w14:textId="77777777" w:rsidR="003C610C" w:rsidRDefault="00C24A72">
            <w:pPr>
              <w:pStyle w:val="a4"/>
              <w:rPr>
                <w:sz w:val="18"/>
                <w:szCs w:val="18"/>
              </w:rPr>
            </w:pPr>
            <w:r>
              <w:rPr>
                <w:sz w:val="18"/>
                <w:szCs w:val="18"/>
              </w:rPr>
              <w:t>5 - 10</w:t>
            </w:r>
          </w:p>
        </w:tc>
        <w:tc>
          <w:tcPr>
            <w:tcW w:w="821" w:type="dxa"/>
            <w:tcBorders>
              <w:top w:val="single" w:sz="4" w:space="0" w:color="auto"/>
              <w:left w:val="single" w:sz="4" w:space="0" w:color="auto"/>
            </w:tcBorders>
            <w:shd w:val="clear" w:color="auto" w:fill="auto"/>
            <w:vAlign w:val="bottom"/>
          </w:tcPr>
          <w:p w14:paraId="17FCB3EC" w14:textId="77777777" w:rsidR="003C610C" w:rsidRDefault="00C24A72">
            <w:pPr>
              <w:pStyle w:val="a4"/>
              <w:rPr>
                <w:sz w:val="18"/>
                <w:szCs w:val="18"/>
              </w:rPr>
            </w:pPr>
            <w:r>
              <w:rPr>
                <w:sz w:val="18"/>
                <w:szCs w:val="18"/>
              </w:rPr>
              <w:t>0,8</w:t>
            </w:r>
          </w:p>
          <w:p w14:paraId="548F20E7" w14:textId="77777777" w:rsidR="003C610C" w:rsidRDefault="00C24A72">
            <w:pPr>
              <w:pStyle w:val="a4"/>
              <w:rPr>
                <w:sz w:val="18"/>
                <w:szCs w:val="18"/>
              </w:rPr>
            </w:pPr>
            <w:r>
              <w:rPr>
                <w:sz w:val="18"/>
                <w:szCs w:val="18"/>
              </w:rPr>
              <w:t>0,6</w:t>
            </w:r>
          </w:p>
        </w:tc>
        <w:tc>
          <w:tcPr>
            <w:tcW w:w="926" w:type="dxa"/>
            <w:tcBorders>
              <w:top w:val="single" w:sz="4" w:space="0" w:color="auto"/>
              <w:left w:val="single" w:sz="4" w:space="0" w:color="auto"/>
            </w:tcBorders>
            <w:shd w:val="clear" w:color="auto" w:fill="auto"/>
          </w:tcPr>
          <w:p w14:paraId="11EE124A" w14:textId="77777777" w:rsidR="003C610C" w:rsidRDefault="00C24A72">
            <w:pPr>
              <w:pStyle w:val="a4"/>
              <w:rPr>
                <w:sz w:val="18"/>
                <w:szCs w:val="18"/>
              </w:rPr>
            </w:pPr>
            <w:r>
              <w:rPr>
                <w:sz w:val="18"/>
                <w:szCs w:val="18"/>
              </w:rPr>
              <w:t>20-25</w:t>
            </w:r>
          </w:p>
        </w:tc>
        <w:tc>
          <w:tcPr>
            <w:tcW w:w="816" w:type="dxa"/>
            <w:tcBorders>
              <w:top w:val="single" w:sz="4" w:space="0" w:color="auto"/>
              <w:left w:val="single" w:sz="4" w:space="0" w:color="auto"/>
            </w:tcBorders>
            <w:shd w:val="clear" w:color="auto" w:fill="auto"/>
            <w:vAlign w:val="bottom"/>
          </w:tcPr>
          <w:p w14:paraId="75406896" w14:textId="77777777" w:rsidR="003C610C" w:rsidRDefault="00C24A72">
            <w:pPr>
              <w:pStyle w:val="a4"/>
              <w:rPr>
                <w:sz w:val="18"/>
                <w:szCs w:val="18"/>
              </w:rPr>
            </w:pPr>
            <w:r>
              <w:rPr>
                <w:sz w:val="18"/>
                <w:szCs w:val="18"/>
              </w:rPr>
              <w:t>0,8</w:t>
            </w:r>
          </w:p>
          <w:p w14:paraId="42F93C2D" w14:textId="77777777" w:rsidR="003C610C" w:rsidRDefault="00C24A72">
            <w:pPr>
              <w:pStyle w:val="a4"/>
              <w:spacing w:line="228" w:lineRule="auto"/>
              <w:rPr>
                <w:sz w:val="18"/>
                <w:szCs w:val="18"/>
              </w:rPr>
            </w:pPr>
            <w:r>
              <w:rPr>
                <w:sz w:val="18"/>
                <w:szCs w:val="18"/>
              </w:rPr>
              <w:t>0,6</w:t>
            </w:r>
          </w:p>
        </w:tc>
        <w:tc>
          <w:tcPr>
            <w:tcW w:w="931" w:type="dxa"/>
            <w:tcBorders>
              <w:top w:val="single" w:sz="4" w:space="0" w:color="auto"/>
              <w:left w:val="single" w:sz="4" w:space="0" w:color="auto"/>
            </w:tcBorders>
            <w:shd w:val="clear" w:color="auto" w:fill="auto"/>
          </w:tcPr>
          <w:p w14:paraId="6E866396" w14:textId="77777777" w:rsidR="003C610C" w:rsidRDefault="00C24A72">
            <w:pPr>
              <w:pStyle w:val="a4"/>
              <w:rPr>
                <w:sz w:val="18"/>
                <w:szCs w:val="18"/>
              </w:rPr>
            </w:pPr>
            <w:r>
              <w:rPr>
                <w:sz w:val="18"/>
                <w:szCs w:val="18"/>
              </w:rPr>
              <w:t>20-25</w:t>
            </w:r>
          </w:p>
        </w:tc>
        <w:tc>
          <w:tcPr>
            <w:tcW w:w="1306" w:type="dxa"/>
            <w:tcBorders>
              <w:top w:val="single" w:sz="4" w:space="0" w:color="auto"/>
              <w:left w:val="single" w:sz="4" w:space="0" w:color="auto"/>
              <w:right w:val="single" w:sz="4" w:space="0" w:color="auto"/>
            </w:tcBorders>
            <w:shd w:val="clear" w:color="auto" w:fill="auto"/>
            <w:vAlign w:val="bottom"/>
          </w:tcPr>
          <w:p w14:paraId="34A75825" w14:textId="77777777" w:rsidR="003C610C" w:rsidRDefault="00C24A72">
            <w:pPr>
              <w:pStyle w:val="a4"/>
              <w:spacing w:line="276" w:lineRule="auto"/>
              <w:ind w:left="260" w:firstLine="60"/>
              <w:jc w:val="both"/>
              <w:rPr>
                <w:sz w:val="18"/>
                <w:szCs w:val="18"/>
              </w:rPr>
            </w:pPr>
            <w:r>
              <w:rPr>
                <w:sz w:val="18"/>
                <w:szCs w:val="18"/>
              </w:rPr>
              <w:t>(8 - 9)С (1 - 2)Б</w:t>
            </w:r>
          </w:p>
        </w:tc>
      </w:tr>
      <w:tr w:rsidR="003C610C" w14:paraId="793EC2CC" w14:textId="77777777">
        <w:trPr>
          <w:trHeight w:hRule="exact" w:val="562"/>
          <w:jc w:val="center"/>
        </w:trPr>
        <w:tc>
          <w:tcPr>
            <w:tcW w:w="1906" w:type="dxa"/>
            <w:vMerge/>
            <w:tcBorders>
              <w:left w:val="single" w:sz="4" w:space="0" w:color="auto"/>
            </w:tcBorders>
            <w:shd w:val="clear" w:color="auto" w:fill="auto"/>
            <w:vAlign w:val="center"/>
          </w:tcPr>
          <w:p w14:paraId="3645EEA8" w14:textId="77777777" w:rsidR="003C610C" w:rsidRDefault="003C610C"/>
        </w:tc>
        <w:tc>
          <w:tcPr>
            <w:tcW w:w="1454" w:type="dxa"/>
            <w:tcBorders>
              <w:top w:val="single" w:sz="4" w:space="0" w:color="auto"/>
              <w:left w:val="single" w:sz="4" w:space="0" w:color="auto"/>
            </w:tcBorders>
            <w:shd w:val="clear" w:color="auto" w:fill="auto"/>
            <w:vAlign w:val="bottom"/>
          </w:tcPr>
          <w:p w14:paraId="33E182B7" w14:textId="77777777" w:rsidR="003C610C" w:rsidRDefault="00C24A72">
            <w:pPr>
              <w:pStyle w:val="a4"/>
              <w:spacing w:line="266" w:lineRule="auto"/>
              <w:rPr>
                <w:sz w:val="18"/>
                <w:szCs w:val="18"/>
              </w:rPr>
            </w:pPr>
            <w:r>
              <w:rPr>
                <w:sz w:val="18"/>
                <w:szCs w:val="18"/>
              </w:rPr>
              <w:t>сложный (I - !а)</w:t>
            </w:r>
          </w:p>
        </w:tc>
        <w:tc>
          <w:tcPr>
            <w:tcW w:w="1013" w:type="dxa"/>
            <w:tcBorders>
              <w:top w:val="single" w:sz="4" w:space="0" w:color="auto"/>
              <w:left w:val="single" w:sz="4" w:space="0" w:color="auto"/>
            </w:tcBorders>
            <w:shd w:val="clear" w:color="auto" w:fill="auto"/>
          </w:tcPr>
          <w:p w14:paraId="6D607E98" w14:textId="77777777" w:rsidR="003C610C" w:rsidRDefault="00C24A72">
            <w:pPr>
              <w:pStyle w:val="a4"/>
              <w:rPr>
                <w:sz w:val="18"/>
                <w:szCs w:val="18"/>
              </w:rPr>
            </w:pPr>
            <w:r>
              <w:rPr>
                <w:sz w:val="18"/>
                <w:szCs w:val="18"/>
              </w:rPr>
              <w:t>5 - 10</w:t>
            </w:r>
          </w:p>
        </w:tc>
        <w:tc>
          <w:tcPr>
            <w:tcW w:w="821" w:type="dxa"/>
            <w:tcBorders>
              <w:top w:val="single" w:sz="4" w:space="0" w:color="auto"/>
              <w:left w:val="single" w:sz="4" w:space="0" w:color="auto"/>
            </w:tcBorders>
            <w:shd w:val="clear" w:color="auto" w:fill="auto"/>
            <w:vAlign w:val="bottom"/>
          </w:tcPr>
          <w:p w14:paraId="29E57E70" w14:textId="77777777" w:rsidR="003C610C" w:rsidRDefault="00C24A72">
            <w:pPr>
              <w:pStyle w:val="a4"/>
              <w:rPr>
                <w:sz w:val="18"/>
                <w:szCs w:val="18"/>
              </w:rPr>
            </w:pPr>
            <w:r>
              <w:rPr>
                <w:sz w:val="18"/>
                <w:szCs w:val="18"/>
              </w:rPr>
              <w:t>0,8</w:t>
            </w:r>
          </w:p>
          <w:p w14:paraId="643053D8" w14:textId="77777777" w:rsidR="003C610C" w:rsidRDefault="00C24A72">
            <w:pPr>
              <w:pStyle w:val="a4"/>
              <w:rPr>
                <w:sz w:val="18"/>
                <w:szCs w:val="18"/>
              </w:rPr>
            </w:pPr>
            <w:r>
              <w:rPr>
                <w:sz w:val="18"/>
                <w:szCs w:val="18"/>
              </w:rPr>
              <w:t>0,6</w:t>
            </w:r>
          </w:p>
        </w:tc>
        <w:tc>
          <w:tcPr>
            <w:tcW w:w="926" w:type="dxa"/>
            <w:tcBorders>
              <w:top w:val="single" w:sz="4" w:space="0" w:color="auto"/>
              <w:left w:val="single" w:sz="4" w:space="0" w:color="auto"/>
            </w:tcBorders>
            <w:shd w:val="clear" w:color="auto" w:fill="auto"/>
          </w:tcPr>
          <w:p w14:paraId="2D0D7869" w14:textId="77777777" w:rsidR="003C610C" w:rsidRDefault="00C24A72">
            <w:pPr>
              <w:pStyle w:val="a4"/>
              <w:rPr>
                <w:sz w:val="18"/>
                <w:szCs w:val="18"/>
              </w:rPr>
            </w:pPr>
            <w:r>
              <w:rPr>
                <w:sz w:val="18"/>
                <w:szCs w:val="18"/>
              </w:rPr>
              <w:t>25-30</w:t>
            </w:r>
          </w:p>
        </w:tc>
        <w:tc>
          <w:tcPr>
            <w:tcW w:w="816" w:type="dxa"/>
            <w:tcBorders>
              <w:top w:val="single" w:sz="4" w:space="0" w:color="auto"/>
              <w:left w:val="single" w:sz="4" w:space="0" w:color="auto"/>
            </w:tcBorders>
            <w:shd w:val="clear" w:color="auto" w:fill="auto"/>
            <w:vAlign w:val="bottom"/>
          </w:tcPr>
          <w:p w14:paraId="78D1200B" w14:textId="77777777" w:rsidR="003C610C" w:rsidRDefault="00C24A72">
            <w:pPr>
              <w:pStyle w:val="a4"/>
              <w:rPr>
                <w:sz w:val="18"/>
                <w:szCs w:val="18"/>
              </w:rPr>
            </w:pPr>
            <w:r>
              <w:rPr>
                <w:sz w:val="18"/>
                <w:szCs w:val="18"/>
              </w:rPr>
              <w:t>0,8</w:t>
            </w:r>
          </w:p>
          <w:p w14:paraId="09C74647" w14:textId="77777777" w:rsidR="003C610C" w:rsidRDefault="00C24A72">
            <w:pPr>
              <w:pStyle w:val="a4"/>
              <w:spacing w:line="221" w:lineRule="auto"/>
              <w:rPr>
                <w:sz w:val="18"/>
                <w:szCs w:val="18"/>
              </w:rPr>
            </w:pPr>
            <w:r>
              <w:rPr>
                <w:sz w:val="18"/>
                <w:szCs w:val="18"/>
              </w:rPr>
              <w:t>0,6</w:t>
            </w:r>
          </w:p>
        </w:tc>
        <w:tc>
          <w:tcPr>
            <w:tcW w:w="931" w:type="dxa"/>
            <w:tcBorders>
              <w:top w:val="single" w:sz="4" w:space="0" w:color="auto"/>
              <w:left w:val="single" w:sz="4" w:space="0" w:color="auto"/>
            </w:tcBorders>
            <w:shd w:val="clear" w:color="auto" w:fill="auto"/>
          </w:tcPr>
          <w:p w14:paraId="3CDFC412" w14:textId="77777777" w:rsidR="003C610C" w:rsidRDefault="00C24A72">
            <w:pPr>
              <w:pStyle w:val="a4"/>
              <w:rPr>
                <w:sz w:val="18"/>
                <w:szCs w:val="18"/>
              </w:rPr>
            </w:pPr>
            <w:r>
              <w:rPr>
                <w:sz w:val="18"/>
                <w:szCs w:val="18"/>
              </w:rPr>
              <w:t>25-30</w:t>
            </w:r>
          </w:p>
        </w:tc>
        <w:tc>
          <w:tcPr>
            <w:tcW w:w="1306" w:type="dxa"/>
            <w:tcBorders>
              <w:top w:val="single" w:sz="4" w:space="0" w:color="auto"/>
              <w:left w:val="single" w:sz="4" w:space="0" w:color="auto"/>
              <w:right w:val="single" w:sz="4" w:space="0" w:color="auto"/>
            </w:tcBorders>
            <w:shd w:val="clear" w:color="auto" w:fill="auto"/>
            <w:vAlign w:val="bottom"/>
          </w:tcPr>
          <w:p w14:paraId="6F71BBCE" w14:textId="77777777" w:rsidR="003C610C" w:rsidRDefault="00C24A72">
            <w:pPr>
              <w:pStyle w:val="a4"/>
              <w:spacing w:line="283" w:lineRule="auto"/>
              <w:rPr>
                <w:sz w:val="18"/>
                <w:szCs w:val="18"/>
              </w:rPr>
            </w:pPr>
            <w:r>
              <w:rPr>
                <w:sz w:val="18"/>
                <w:szCs w:val="18"/>
              </w:rPr>
              <w:t>(9 - 10)С (1 - +)Б</w:t>
            </w:r>
          </w:p>
        </w:tc>
      </w:tr>
      <w:tr w:rsidR="003C610C" w14:paraId="7A859E7B" w14:textId="77777777">
        <w:trPr>
          <w:trHeight w:hRule="exact" w:val="566"/>
          <w:jc w:val="center"/>
        </w:trPr>
        <w:tc>
          <w:tcPr>
            <w:tcW w:w="1906" w:type="dxa"/>
            <w:vMerge/>
            <w:tcBorders>
              <w:left w:val="single" w:sz="4" w:space="0" w:color="auto"/>
            </w:tcBorders>
            <w:shd w:val="clear" w:color="auto" w:fill="auto"/>
            <w:vAlign w:val="center"/>
          </w:tcPr>
          <w:p w14:paraId="77C3FAC6" w14:textId="77777777" w:rsidR="003C610C" w:rsidRDefault="003C610C"/>
        </w:tc>
        <w:tc>
          <w:tcPr>
            <w:tcW w:w="1454" w:type="dxa"/>
            <w:tcBorders>
              <w:top w:val="single" w:sz="4" w:space="0" w:color="auto"/>
              <w:left w:val="single" w:sz="4" w:space="0" w:color="auto"/>
            </w:tcBorders>
            <w:shd w:val="clear" w:color="auto" w:fill="auto"/>
            <w:vAlign w:val="bottom"/>
          </w:tcPr>
          <w:p w14:paraId="34788913" w14:textId="77777777" w:rsidR="003C610C" w:rsidRDefault="00C24A72">
            <w:pPr>
              <w:pStyle w:val="a4"/>
              <w:spacing w:line="290" w:lineRule="auto"/>
              <w:rPr>
                <w:sz w:val="18"/>
                <w:szCs w:val="18"/>
              </w:rPr>
            </w:pPr>
            <w:r>
              <w:rPr>
                <w:sz w:val="18"/>
                <w:szCs w:val="18"/>
              </w:rPr>
              <w:t xml:space="preserve">черничный </w:t>
            </w:r>
            <w:r>
              <w:rPr>
                <w:sz w:val="18"/>
                <w:szCs w:val="18"/>
                <w:lang w:val="en-US" w:eastAsia="en-US" w:bidi="en-US"/>
              </w:rPr>
              <w:t xml:space="preserve">(I </w:t>
            </w:r>
            <w:r>
              <w:rPr>
                <w:sz w:val="18"/>
                <w:szCs w:val="18"/>
              </w:rPr>
              <w:t>- II)</w:t>
            </w:r>
          </w:p>
        </w:tc>
        <w:tc>
          <w:tcPr>
            <w:tcW w:w="1013" w:type="dxa"/>
            <w:tcBorders>
              <w:top w:val="single" w:sz="4" w:space="0" w:color="auto"/>
              <w:left w:val="single" w:sz="4" w:space="0" w:color="auto"/>
            </w:tcBorders>
            <w:shd w:val="clear" w:color="auto" w:fill="auto"/>
          </w:tcPr>
          <w:p w14:paraId="0F2F5D38" w14:textId="77777777" w:rsidR="003C610C" w:rsidRDefault="00C24A72">
            <w:pPr>
              <w:pStyle w:val="a4"/>
              <w:rPr>
                <w:sz w:val="18"/>
                <w:szCs w:val="18"/>
              </w:rPr>
            </w:pPr>
            <w:r>
              <w:rPr>
                <w:sz w:val="18"/>
                <w:szCs w:val="18"/>
              </w:rPr>
              <w:t>5 - 10</w:t>
            </w:r>
          </w:p>
        </w:tc>
        <w:tc>
          <w:tcPr>
            <w:tcW w:w="821" w:type="dxa"/>
            <w:tcBorders>
              <w:top w:val="single" w:sz="4" w:space="0" w:color="auto"/>
              <w:left w:val="single" w:sz="4" w:space="0" w:color="auto"/>
            </w:tcBorders>
            <w:shd w:val="clear" w:color="auto" w:fill="auto"/>
            <w:vAlign w:val="bottom"/>
          </w:tcPr>
          <w:p w14:paraId="2717F37A" w14:textId="77777777" w:rsidR="003C610C" w:rsidRDefault="00C24A72">
            <w:pPr>
              <w:pStyle w:val="a4"/>
              <w:rPr>
                <w:sz w:val="18"/>
                <w:szCs w:val="18"/>
              </w:rPr>
            </w:pPr>
            <w:r>
              <w:rPr>
                <w:sz w:val="18"/>
                <w:szCs w:val="18"/>
              </w:rPr>
              <w:t>0,9</w:t>
            </w:r>
          </w:p>
          <w:p w14:paraId="5CE469C2" w14:textId="77777777" w:rsidR="003C610C" w:rsidRDefault="00C24A72">
            <w:pPr>
              <w:pStyle w:val="a4"/>
              <w:rPr>
                <w:sz w:val="18"/>
                <w:szCs w:val="18"/>
              </w:rPr>
            </w:pPr>
            <w:r>
              <w:rPr>
                <w:sz w:val="18"/>
                <w:szCs w:val="18"/>
              </w:rPr>
              <w:t>0,7</w:t>
            </w:r>
          </w:p>
        </w:tc>
        <w:tc>
          <w:tcPr>
            <w:tcW w:w="926" w:type="dxa"/>
            <w:tcBorders>
              <w:top w:val="single" w:sz="4" w:space="0" w:color="auto"/>
              <w:left w:val="single" w:sz="4" w:space="0" w:color="auto"/>
            </w:tcBorders>
            <w:shd w:val="clear" w:color="auto" w:fill="auto"/>
          </w:tcPr>
          <w:p w14:paraId="41BA1A88" w14:textId="77777777" w:rsidR="003C610C" w:rsidRDefault="00C24A72">
            <w:pPr>
              <w:pStyle w:val="a4"/>
              <w:rPr>
                <w:sz w:val="18"/>
                <w:szCs w:val="18"/>
              </w:rPr>
            </w:pPr>
            <w:r>
              <w:rPr>
                <w:sz w:val="18"/>
                <w:szCs w:val="18"/>
              </w:rPr>
              <w:t>20-25</w:t>
            </w:r>
          </w:p>
        </w:tc>
        <w:tc>
          <w:tcPr>
            <w:tcW w:w="816" w:type="dxa"/>
            <w:tcBorders>
              <w:top w:val="single" w:sz="4" w:space="0" w:color="auto"/>
              <w:left w:val="single" w:sz="4" w:space="0" w:color="auto"/>
            </w:tcBorders>
            <w:shd w:val="clear" w:color="auto" w:fill="auto"/>
            <w:vAlign w:val="bottom"/>
          </w:tcPr>
          <w:p w14:paraId="1B98B231" w14:textId="77777777" w:rsidR="003C610C" w:rsidRDefault="00C24A72">
            <w:pPr>
              <w:pStyle w:val="a4"/>
              <w:rPr>
                <w:sz w:val="18"/>
                <w:szCs w:val="18"/>
              </w:rPr>
            </w:pPr>
            <w:r>
              <w:rPr>
                <w:sz w:val="18"/>
                <w:szCs w:val="18"/>
              </w:rPr>
              <w:t>0,9</w:t>
            </w:r>
          </w:p>
          <w:p w14:paraId="4BF8D306" w14:textId="77777777" w:rsidR="003C610C" w:rsidRDefault="00C24A72">
            <w:pPr>
              <w:pStyle w:val="a4"/>
              <w:spacing w:line="228" w:lineRule="auto"/>
              <w:rPr>
                <w:sz w:val="18"/>
                <w:szCs w:val="18"/>
              </w:rPr>
            </w:pPr>
            <w:r>
              <w:rPr>
                <w:sz w:val="18"/>
                <w:szCs w:val="18"/>
              </w:rPr>
              <w:t>0,7</w:t>
            </w:r>
          </w:p>
        </w:tc>
        <w:tc>
          <w:tcPr>
            <w:tcW w:w="931" w:type="dxa"/>
            <w:tcBorders>
              <w:top w:val="single" w:sz="4" w:space="0" w:color="auto"/>
              <w:left w:val="single" w:sz="4" w:space="0" w:color="auto"/>
            </w:tcBorders>
            <w:shd w:val="clear" w:color="auto" w:fill="auto"/>
          </w:tcPr>
          <w:p w14:paraId="23C46320" w14:textId="77777777" w:rsidR="003C610C" w:rsidRDefault="00C24A72">
            <w:pPr>
              <w:pStyle w:val="a4"/>
              <w:rPr>
                <w:sz w:val="18"/>
                <w:szCs w:val="18"/>
              </w:rPr>
            </w:pPr>
            <w:r>
              <w:rPr>
                <w:sz w:val="18"/>
                <w:szCs w:val="18"/>
              </w:rPr>
              <w:t>20-25</w:t>
            </w:r>
          </w:p>
        </w:tc>
        <w:tc>
          <w:tcPr>
            <w:tcW w:w="1306" w:type="dxa"/>
            <w:tcBorders>
              <w:top w:val="single" w:sz="4" w:space="0" w:color="auto"/>
              <w:left w:val="single" w:sz="4" w:space="0" w:color="auto"/>
              <w:right w:val="single" w:sz="4" w:space="0" w:color="auto"/>
            </w:tcBorders>
            <w:shd w:val="clear" w:color="auto" w:fill="auto"/>
            <w:vAlign w:val="bottom"/>
          </w:tcPr>
          <w:p w14:paraId="401B8337" w14:textId="77777777" w:rsidR="003C610C" w:rsidRDefault="00C24A72">
            <w:pPr>
              <w:pStyle w:val="a4"/>
              <w:spacing w:line="290" w:lineRule="auto"/>
              <w:ind w:left="260" w:firstLine="60"/>
              <w:jc w:val="both"/>
              <w:rPr>
                <w:sz w:val="18"/>
                <w:szCs w:val="18"/>
              </w:rPr>
            </w:pPr>
            <w:r>
              <w:rPr>
                <w:sz w:val="18"/>
                <w:szCs w:val="18"/>
              </w:rPr>
              <w:t>(8 - 9)С (1 - 2)Б</w:t>
            </w:r>
          </w:p>
        </w:tc>
      </w:tr>
      <w:tr w:rsidR="003C610C" w14:paraId="038CB457" w14:textId="77777777">
        <w:trPr>
          <w:trHeight w:hRule="exact" w:val="562"/>
          <w:jc w:val="center"/>
        </w:trPr>
        <w:tc>
          <w:tcPr>
            <w:tcW w:w="1906" w:type="dxa"/>
            <w:vMerge/>
            <w:tcBorders>
              <w:left w:val="single" w:sz="4" w:space="0" w:color="auto"/>
            </w:tcBorders>
            <w:shd w:val="clear" w:color="auto" w:fill="auto"/>
            <w:vAlign w:val="center"/>
          </w:tcPr>
          <w:p w14:paraId="731DDC27" w14:textId="77777777" w:rsidR="003C610C" w:rsidRDefault="003C610C"/>
        </w:tc>
        <w:tc>
          <w:tcPr>
            <w:tcW w:w="1454" w:type="dxa"/>
            <w:tcBorders>
              <w:top w:val="single" w:sz="4" w:space="0" w:color="auto"/>
              <w:left w:val="single" w:sz="4" w:space="0" w:color="auto"/>
            </w:tcBorders>
            <w:shd w:val="clear" w:color="auto" w:fill="auto"/>
            <w:vAlign w:val="center"/>
          </w:tcPr>
          <w:p w14:paraId="5B93AD97" w14:textId="77777777" w:rsidR="003C610C" w:rsidRDefault="00C24A72">
            <w:pPr>
              <w:pStyle w:val="a4"/>
              <w:spacing w:line="283" w:lineRule="auto"/>
              <w:rPr>
                <w:sz w:val="18"/>
                <w:szCs w:val="18"/>
              </w:rPr>
            </w:pPr>
            <w:r>
              <w:rPr>
                <w:sz w:val="18"/>
                <w:szCs w:val="18"/>
              </w:rPr>
              <w:t>долгомошный (III)</w:t>
            </w:r>
          </w:p>
        </w:tc>
        <w:tc>
          <w:tcPr>
            <w:tcW w:w="1013" w:type="dxa"/>
            <w:tcBorders>
              <w:top w:val="single" w:sz="4" w:space="0" w:color="auto"/>
              <w:left w:val="single" w:sz="4" w:space="0" w:color="auto"/>
            </w:tcBorders>
            <w:shd w:val="clear" w:color="auto" w:fill="auto"/>
          </w:tcPr>
          <w:p w14:paraId="4B776993" w14:textId="77777777" w:rsidR="003C610C" w:rsidRDefault="00C24A72">
            <w:pPr>
              <w:pStyle w:val="a4"/>
              <w:rPr>
                <w:sz w:val="18"/>
                <w:szCs w:val="18"/>
              </w:rPr>
            </w:pPr>
            <w:r>
              <w:rPr>
                <w:sz w:val="18"/>
                <w:szCs w:val="18"/>
              </w:rPr>
              <w:t>8 - 10</w:t>
            </w:r>
          </w:p>
        </w:tc>
        <w:tc>
          <w:tcPr>
            <w:tcW w:w="821" w:type="dxa"/>
            <w:tcBorders>
              <w:top w:val="single" w:sz="4" w:space="0" w:color="auto"/>
              <w:left w:val="single" w:sz="4" w:space="0" w:color="auto"/>
            </w:tcBorders>
            <w:shd w:val="clear" w:color="auto" w:fill="auto"/>
            <w:vAlign w:val="center"/>
          </w:tcPr>
          <w:p w14:paraId="3F19FF93" w14:textId="77777777" w:rsidR="003C610C" w:rsidRDefault="00C24A72">
            <w:pPr>
              <w:pStyle w:val="a4"/>
              <w:rPr>
                <w:sz w:val="18"/>
                <w:szCs w:val="18"/>
              </w:rPr>
            </w:pPr>
            <w:r>
              <w:rPr>
                <w:sz w:val="18"/>
                <w:szCs w:val="18"/>
              </w:rPr>
              <w:t>0,9</w:t>
            </w:r>
          </w:p>
          <w:p w14:paraId="636E75B4" w14:textId="77777777" w:rsidR="003C610C" w:rsidRDefault="00C24A72">
            <w:pPr>
              <w:pStyle w:val="a4"/>
              <w:rPr>
                <w:sz w:val="18"/>
                <w:szCs w:val="18"/>
              </w:rPr>
            </w:pPr>
            <w:r>
              <w:rPr>
                <w:sz w:val="18"/>
                <w:szCs w:val="18"/>
              </w:rPr>
              <w:t>0,7</w:t>
            </w:r>
          </w:p>
        </w:tc>
        <w:tc>
          <w:tcPr>
            <w:tcW w:w="926" w:type="dxa"/>
            <w:tcBorders>
              <w:top w:val="single" w:sz="4" w:space="0" w:color="auto"/>
              <w:left w:val="single" w:sz="4" w:space="0" w:color="auto"/>
            </w:tcBorders>
            <w:shd w:val="clear" w:color="auto" w:fill="auto"/>
            <w:vAlign w:val="center"/>
          </w:tcPr>
          <w:p w14:paraId="1FA66949" w14:textId="77777777" w:rsidR="003C610C" w:rsidRDefault="00C24A72">
            <w:pPr>
              <w:pStyle w:val="a4"/>
              <w:rPr>
                <w:sz w:val="18"/>
                <w:szCs w:val="18"/>
              </w:rPr>
            </w:pPr>
            <w:r>
              <w:rPr>
                <w:sz w:val="18"/>
                <w:szCs w:val="18"/>
              </w:rPr>
              <w:t>20-25 6-10</w:t>
            </w:r>
          </w:p>
        </w:tc>
        <w:tc>
          <w:tcPr>
            <w:tcW w:w="816" w:type="dxa"/>
            <w:tcBorders>
              <w:top w:val="single" w:sz="4" w:space="0" w:color="auto"/>
              <w:left w:val="single" w:sz="4" w:space="0" w:color="auto"/>
            </w:tcBorders>
            <w:shd w:val="clear" w:color="auto" w:fill="auto"/>
            <w:vAlign w:val="center"/>
          </w:tcPr>
          <w:p w14:paraId="4E21E8C4" w14:textId="77777777" w:rsidR="003C610C" w:rsidRDefault="00C24A72">
            <w:pPr>
              <w:pStyle w:val="a4"/>
              <w:rPr>
                <w:sz w:val="18"/>
                <w:szCs w:val="18"/>
              </w:rPr>
            </w:pPr>
            <w:r>
              <w:rPr>
                <w:sz w:val="18"/>
                <w:szCs w:val="18"/>
              </w:rPr>
              <w:t>0,9</w:t>
            </w:r>
          </w:p>
          <w:p w14:paraId="05EB797A" w14:textId="77777777" w:rsidR="003C610C" w:rsidRDefault="00C24A72">
            <w:pPr>
              <w:pStyle w:val="a4"/>
              <w:spacing w:line="221" w:lineRule="auto"/>
              <w:rPr>
                <w:sz w:val="18"/>
                <w:szCs w:val="18"/>
              </w:rPr>
            </w:pPr>
            <w:r>
              <w:rPr>
                <w:sz w:val="18"/>
                <w:szCs w:val="18"/>
              </w:rPr>
              <w:t>0,7</w:t>
            </w:r>
          </w:p>
        </w:tc>
        <w:tc>
          <w:tcPr>
            <w:tcW w:w="931" w:type="dxa"/>
            <w:tcBorders>
              <w:top w:val="single" w:sz="4" w:space="0" w:color="auto"/>
              <w:left w:val="single" w:sz="4" w:space="0" w:color="auto"/>
            </w:tcBorders>
            <w:shd w:val="clear" w:color="auto" w:fill="auto"/>
            <w:vAlign w:val="center"/>
          </w:tcPr>
          <w:p w14:paraId="35A001BB" w14:textId="77777777" w:rsidR="003C610C" w:rsidRDefault="00C24A72">
            <w:pPr>
              <w:pStyle w:val="a4"/>
              <w:rPr>
                <w:sz w:val="18"/>
                <w:szCs w:val="18"/>
              </w:rPr>
            </w:pPr>
            <w:r>
              <w:rPr>
                <w:sz w:val="18"/>
                <w:szCs w:val="18"/>
              </w:rPr>
              <w:t>15-25 8-10</w:t>
            </w:r>
          </w:p>
        </w:tc>
        <w:tc>
          <w:tcPr>
            <w:tcW w:w="1306" w:type="dxa"/>
            <w:tcBorders>
              <w:top w:val="single" w:sz="4" w:space="0" w:color="auto"/>
              <w:left w:val="single" w:sz="4" w:space="0" w:color="auto"/>
              <w:right w:val="single" w:sz="4" w:space="0" w:color="auto"/>
            </w:tcBorders>
            <w:shd w:val="clear" w:color="auto" w:fill="auto"/>
          </w:tcPr>
          <w:p w14:paraId="566F368D" w14:textId="77777777" w:rsidR="003C610C" w:rsidRDefault="00C24A72">
            <w:pPr>
              <w:pStyle w:val="a4"/>
              <w:rPr>
                <w:sz w:val="18"/>
                <w:szCs w:val="18"/>
              </w:rPr>
            </w:pPr>
            <w:r>
              <w:rPr>
                <w:sz w:val="18"/>
                <w:szCs w:val="18"/>
              </w:rPr>
              <w:t>8С2Б</w:t>
            </w:r>
          </w:p>
        </w:tc>
      </w:tr>
      <w:tr w:rsidR="003C610C" w14:paraId="07639986" w14:textId="77777777">
        <w:trPr>
          <w:trHeight w:hRule="exact" w:val="566"/>
          <w:jc w:val="center"/>
        </w:trPr>
        <w:tc>
          <w:tcPr>
            <w:tcW w:w="1906" w:type="dxa"/>
            <w:vMerge w:val="restart"/>
            <w:tcBorders>
              <w:top w:val="single" w:sz="4" w:space="0" w:color="auto"/>
              <w:left w:val="single" w:sz="4" w:space="0" w:color="auto"/>
            </w:tcBorders>
            <w:shd w:val="clear" w:color="auto" w:fill="auto"/>
            <w:vAlign w:val="center"/>
          </w:tcPr>
          <w:p w14:paraId="47EF1D69" w14:textId="77777777" w:rsidR="003C610C" w:rsidRDefault="00C24A72">
            <w:pPr>
              <w:pStyle w:val="a4"/>
              <w:rPr>
                <w:sz w:val="18"/>
                <w:szCs w:val="18"/>
              </w:rPr>
            </w:pPr>
            <w:r>
              <w:rPr>
                <w:sz w:val="18"/>
                <w:szCs w:val="18"/>
              </w:rPr>
              <w:t>2. Сосново</w:t>
            </w:r>
            <w:r>
              <w:rPr>
                <w:sz w:val="18"/>
                <w:szCs w:val="18"/>
              </w:rPr>
              <w:softHyphen/>
              <w:t>лиственные с преобладанием сосны в составе (5 - 7 сосны, 3 - 5 лиственных)</w:t>
            </w:r>
          </w:p>
        </w:tc>
        <w:tc>
          <w:tcPr>
            <w:tcW w:w="1454" w:type="dxa"/>
            <w:tcBorders>
              <w:top w:val="single" w:sz="4" w:space="0" w:color="auto"/>
              <w:left w:val="single" w:sz="4" w:space="0" w:color="auto"/>
            </w:tcBorders>
            <w:shd w:val="clear" w:color="auto" w:fill="auto"/>
            <w:vAlign w:val="bottom"/>
          </w:tcPr>
          <w:p w14:paraId="3B481AA3" w14:textId="77777777" w:rsidR="003C610C" w:rsidRDefault="00C24A72">
            <w:pPr>
              <w:pStyle w:val="a4"/>
              <w:rPr>
                <w:sz w:val="18"/>
                <w:szCs w:val="18"/>
              </w:rPr>
            </w:pPr>
            <w:r>
              <w:rPr>
                <w:sz w:val="18"/>
                <w:szCs w:val="18"/>
              </w:rPr>
              <w:t>лишайниковый (III - IV)</w:t>
            </w:r>
          </w:p>
        </w:tc>
        <w:tc>
          <w:tcPr>
            <w:tcW w:w="1013" w:type="dxa"/>
            <w:tcBorders>
              <w:top w:val="single" w:sz="4" w:space="0" w:color="auto"/>
              <w:left w:val="single" w:sz="4" w:space="0" w:color="auto"/>
            </w:tcBorders>
            <w:shd w:val="clear" w:color="auto" w:fill="auto"/>
          </w:tcPr>
          <w:p w14:paraId="5832C2B8" w14:textId="77777777" w:rsidR="003C610C" w:rsidRDefault="00C24A72">
            <w:pPr>
              <w:pStyle w:val="a4"/>
              <w:rPr>
                <w:sz w:val="18"/>
                <w:szCs w:val="18"/>
              </w:rPr>
            </w:pPr>
            <w:r>
              <w:rPr>
                <w:sz w:val="18"/>
                <w:szCs w:val="18"/>
              </w:rPr>
              <w:t>4 - 7</w:t>
            </w:r>
          </w:p>
        </w:tc>
        <w:tc>
          <w:tcPr>
            <w:tcW w:w="821" w:type="dxa"/>
            <w:tcBorders>
              <w:top w:val="single" w:sz="4" w:space="0" w:color="auto"/>
              <w:left w:val="single" w:sz="4" w:space="0" w:color="auto"/>
            </w:tcBorders>
            <w:shd w:val="clear" w:color="auto" w:fill="auto"/>
            <w:vAlign w:val="bottom"/>
          </w:tcPr>
          <w:p w14:paraId="2E64EF13" w14:textId="77777777" w:rsidR="003C610C" w:rsidRDefault="00C24A72">
            <w:pPr>
              <w:pStyle w:val="a4"/>
              <w:rPr>
                <w:sz w:val="18"/>
                <w:szCs w:val="18"/>
              </w:rPr>
            </w:pPr>
            <w:r>
              <w:rPr>
                <w:sz w:val="18"/>
                <w:szCs w:val="18"/>
              </w:rPr>
              <w:t>0,9</w:t>
            </w:r>
          </w:p>
          <w:p w14:paraId="71348AC2" w14:textId="77777777" w:rsidR="003C610C" w:rsidRDefault="00C24A72">
            <w:pPr>
              <w:pStyle w:val="a4"/>
              <w:rPr>
                <w:sz w:val="18"/>
                <w:szCs w:val="18"/>
              </w:rPr>
            </w:pPr>
            <w:r>
              <w:rPr>
                <w:sz w:val="18"/>
                <w:szCs w:val="18"/>
              </w:rPr>
              <w:t>0,6</w:t>
            </w:r>
          </w:p>
        </w:tc>
        <w:tc>
          <w:tcPr>
            <w:tcW w:w="926" w:type="dxa"/>
            <w:tcBorders>
              <w:top w:val="single" w:sz="4" w:space="0" w:color="auto"/>
              <w:left w:val="single" w:sz="4" w:space="0" w:color="auto"/>
            </w:tcBorders>
            <w:shd w:val="clear" w:color="auto" w:fill="auto"/>
          </w:tcPr>
          <w:p w14:paraId="07BC3309" w14:textId="77777777" w:rsidR="003C610C" w:rsidRDefault="00C24A72">
            <w:pPr>
              <w:pStyle w:val="a4"/>
              <w:rPr>
                <w:sz w:val="18"/>
                <w:szCs w:val="18"/>
              </w:rPr>
            </w:pPr>
            <w:r>
              <w:rPr>
                <w:sz w:val="18"/>
                <w:szCs w:val="18"/>
              </w:rPr>
              <w:t>20-30</w:t>
            </w:r>
          </w:p>
        </w:tc>
        <w:tc>
          <w:tcPr>
            <w:tcW w:w="816" w:type="dxa"/>
            <w:tcBorders>
              <w:top w:val="single" w:sz="4" w:space="0" w:color="auto"/>
              <w:left w:val="single" w:sz="4" w:space="0" w:color="auto"/>
            </w:tcBorders>
            <w:shd w:val="clear" w:color="auto" w:fill="auto"/>
            <w:vAlign w:val="bottom"/>
          </w:tcPr>
          <w:p w14:paraId="59FE8BCD" w14:textId="77777777" w:rsidR="003C610C" w:rsidRDefault="00C24A72">
            <w:pPr>
              <w:pStyle w:val="a4"/>
              <w:rPr>
                <w:sz w:val="18"/>
                <w:szCs w:val="18"/>
              </w:rPr>
            </w:pPr>
            <w:r>
              <w:rPr>
                <w:sz w:val="18"/>
                <w:szCs w:val="18"/>
              </w:rPr>
              <w:t>0,9</w:t>
            </w:r>
          </w:p>
          <w:p w14:paraId="154625C5" w14:textId="77777777" w:rsidR="003C610C" w:rsidRDefault="00C24A72">
            <w:pPr>
              <w:pStyle w:val="a4"/>
              <w:spacing w:line="228" w:lineRule="auto"/>
              <w:rPr>
                <w:sz w:val="18"/>
                <w:szCs w:val="18"/>
              </w:rPr>
            </w:pPr>
            <w:r>
              <w:rPr>
                <w:sz w:val="18"/>
                <w:szCs w:val="18"/>
              </w:rPr>
              <w:t>0,7</w:t>
            </w:r>
          </w:p>
        </w:tc>
        <w:tc>
          <w:tcPr>
            <w:tcW w:w="931" w:type="dxa"/>
            <w:tcBorders>
              <w:top w:val="single" w:sz="4" w:space="0" w:color="auto"/>
              <w:left w:val="single" w:sz="4" w:space="0" w:color="auto"/>
            </w:tcBorders>
            <w:shd w:val="clear" w:color="auto" w:fill="auto"/>
          </w:tcPr>
          <w:p w14:paraId="3F23B86E" w14:textId="77777777" w:rsidR="003C610C" w:rsidRDefault="00C24A72">
            <w:pPr>
              <w:pStyle w:val="a4"/>
              <w:rPr>
                <w:sz w:val="18"/>
                <w:szCs w:val="18"/>
              </w:rPr>
            </w:pPr>
            <w:r>
              <w:rPr>
                <w:sz w:val="18"/>
                <w:szCs w:val="18"/>
              </w:rPr>
              <w:t>20-30</w:t>
            </w:r>
          </w:p>
        </w:tc>
        <w:tc>
          <w:tcPr>
            <w:tcW w:w="1306" w:type="dxa"/>
            <w:tcBorders>
              <w:top w:val="single" w:sz="4" w:space="0" w:color="auto"/>
              <w:left w:val="single" w:sz="4" w:space="0" w:color="auto"/>
              <w:right w:val="single" w:sz="4" w:space="0" w:color="auto"/>
            </w:tcBorders>
            <w:shd w:val="clear" w:color="auto" w:fill="auto"/>
            <w:vAlign w:val="bottom"/>
          </w:tcPr>
          <w:p w14:paraId="586720D6" w14:textId="77777777" w:rsidR="003C610C" w:rsidRDefault="00C24A72">
            <w:pPr>
              <w:pStyle w:val="a4"/>
              <w:ind w:left="260" w:firstLine="60"/>
              <w:jc w:val="both"/>
              <w:rPr>
                <w:sz w:val="18"/>
                <w:szCs w:val="18"/>
              </w:rPr>
            </w:pPr>
            <w:r>
              <w:rPr>
                <w:sz w:val="18"/>
                <w:szCs w:val="18"/>
              </w:rPr>
              <w:t>(7 - 8)С (2 - 3)Б</w:t>
            </w:r>
          </w:p>
        </w:tc>
      </w:tr>
      <w:tr w:rsidR="003C610C" w14:paraId="26AEF44E" w14:textId="77777777">
        <w:trPr>
          <w:trHeight w:hRule="exact" w:val="562"/>
          <w:jc w:val="center"/>
        </w:trPr>
        <w:tc>
          <w:tcPr>
            <w:tcW w:w="1906" w:type="dxa"/>
            <w:vMerge/>
            <w:tcBorders>
              <w:left w:val="single" w:sz="4" w:space="0" w:color="auto"/>
            </w:tcBorders>
            <w:shd w:val="clear" w:color="auto" w:fill="auto"/>
            <w:vAlign w:val="center"/>
          </w:tcPr>
          <w:p w14:paraId="13054CC0" w14:textId="77777777" w:rsidR="003C610C" w:rsidRDefault="003C610C"/>
        </w:tc>
        <w:tc>
          <w:tcPr>
            <w:tcW w:w="1454" w:type="dxa"/>
            <w:tcBorders>
              <w:top w:val="single" w:sz="4" w:space="0" w:color="auto"/>
              <w:left w:val="single" w:sz="4" w:space="0" w:color="auto"/>
            </w:tcBorders>
            <w:shd w:val="clear" w:color="auto" w:fill="auto"/>
            <w:vAlign w:val="bottom"/>
          </w:tcPr>
          <w:p w14:paraId="4D5E1586" w14:textId="77777777" w:rsidR="003C610C" w:rsidRDefault="00C24A72">
            <w:pPr>
              <w:pStyle w:val="a4"/>
              <w:spacing w:line="283" w:lineRule="auto"/>
              <w:rPr>
                <w:sz w:val="18"/>
                <w:szCs w:val="18"/>
              </w:rPr>
            </w:pPr>
            <w:r>
              <w:rPr>
                <w:sz w:val="18"/>
                <w:szCs w:val="18"/>
              </w:rPr>
              <w:t>брусничный (II - I)</w:t>
            </w:r>
          </w:p>
        </w:tc>
        <w:tc>
          <w:tcPr>
            <w:tcW w:w="1013" w:type="dxa"/>
            <w:tcBorders>
              <w:top w:val="single" w:sz="4" w:space="0" w:color="auto"/>
              <w:left w:val="single" w:sz="4" w:space="0" w:color="auto"/>
            </w:tcBorders>
            <w:shd w:val="clear" w:color="auto" w:fill="auto"/>
          </w:tcPr>
          <w:p w14:paraId="2D6CA33A" w14:textId="77777777" w:rsidR="003C610C" w:rsidRDefault="00C24A72">
            <w:pPr>
              <w:pStyle w:val="a4"/>
              <w:rPr>
                <w:sz w:val="18"/>
                <w:szCs w:val="18"/>
              </w:rPr>
            </w:pPr>
            <w:r>
              <w:rPr>
                <w:sz w:val="18"/>
                <w:szCs w:val="18"/>
              </w:rPr>
              <w:t>3 - 6</w:t>
            </w:r>
          </w:p>
        </w:tc>
        <w:tc>
          <w:tcPr>
            <w:tcW w:w="821" w:type="dxa"/>
            <w:tcBorders>
              <w:top w:val="single" w:sz="4" w:space="0" w:color="auto"/>
              <w:left w:val="single" w:sz="4" w:space="0" w:color="auto"/>
            </w:tcBorders>
            <w:shd w:val="clear" w:color="auto" w:fill="auto"/>
            <w:vAlign w:val="bottom"/>
          </w:tcPr>
          <w:p w14:paraId="3BBEB0FA" w14:textId="77777777" w:rsidR="003C610C" w:rsidRDefault="00C24A72">
            <w:pPr>
              <w:pStyle w:val="a4"/>
              <w:rPr>
                <w:sz w:val="18"/>
                <w:szCs w:val="18"/>
              </w:rPr>
            </w:pPr>
            <w:r>
              <w:rPr>
                <w:sz w:val="18"/>
                <w:szCs w:val="18"/>
              </w:rPr>
              <w:t>0,7</w:t>
            </w:r>
          </w:p>
          <w:p w14:paraId="1D98368C" w14:textId="77777777" w:rsidR="003C610C" w:rsidRDefault="00C24A72">
            <w:pPr>
              <w:pStyle w:val="a4"/>
              <w:rPr>
                <w:sz w:val="18"/>
                <w:szCs w:val="18"/>
              </w:rPr>
            </w:pPr>
            <w:r>
              <w:rPr>
                <w:sz w:val="18"/>
                <w:szCs w:val="18"/>
              </w:rPr>
              <w:t>0,5</w:t>
            </w:r>
          </w:p>
        </w:tc>
        <w:tc>
          <w:tcPr>
            <w:tcW w:w="926" w:type="dxa"/>
            <w:tcBorders>
              <w:top w:val="single" w:sz="4" w:space="0" w:color="auto"/>
              <w:left w:val="single" w:sz="4" w:space="0" w:color="auto"/>
            </w:tcBorders>
            <w:shd w:val="clear" w:color="auto" w:fill="auto"/>
          </w:tcPr>
          <w:p w14:paraId="73715686" w14:textId="77777777" w:rsidR="003C610C" w:rsidRDefault="00C24A72">
            <w:pPr>
              <w:pStyle w:val="a4"/>
              <w:rPr>
                <w:sz w:val="18"/>
                <w:szCs w:val="18"/>
              </w:rPr>
            </w:pPr>
            <w:r>
              <w:rPr>
                <w:sz w:val="18"/>
                <w:szCs w:val="18"/>
              </w:rPr>
              <w:t>30-50</w:t>
            </w:r>
          </w:p>
        </w:tc>
        <w:tc>
          <w:tcPr>
            <w:tcW w:w="816" w:type="dxa"/>
            <w:tcBorders>
              <w:top w:val="single" w:sz="4" w:space="0" w:color="auto"/>
              <w:left w:val="single" w:sz="4" w:space="0" w:color="auto"/>
            </w:tcBorders>
            <w:shd w:val="clear" w:color="auto" w:fill="auto"/>
            <w:vAlign w:val="bottom"/>
          </w:tcPr>
          <w:p w14:paraId="5E113F53" w14:textId="77777777" w:rsidR="003C610C" w:rsidRDefault="00C24A72">
            <w:pPr>
              <w:pStyle w:val="a4"/>
              <w:rPr>
                <w:sz w:val="18"/>
                <w:szCs w:val="18"/>
              </w:rPr>
            </w:pPr>
            <w:r>
              <w:rPr>
                <w:sz w:val="18"/>
                <w:szCs w:val="18"/>
              </w:rPr>
              <w:t>0,7</w:t>
            </w:r>
          </w:p>
          <w:p w14:paraId="56B73BAD" w14:textId="77777777" w:rsidR="003C610C" w:rsidRDefault="00C24A72">
            <w:pPr>
              <w:pStyle w:val="a4"/>
              <w:rPr>
                <w:sz w:val="18"/>
                <w:szCs w:val="18"/>
              </w:rPr>
            </w:pPr>
            <w:r>
              <w:rPr>
                <w:sz w:val="18"/>
                <w:szCs w:val="18"/>
              </w:rPr>
              <w:t>0,5</w:t>
            </w:r>
          </w:p>
        </w:tc>
        <w:tc>
          <w:tcPr>
            <w:tcW w:w="931" w:type="dxa"/>
            <w:tcBorders>
              <w:top w:val="single" w:sz="4" w:space="0" w:color="auto"/>
              <w:left w:val="single" w:sz="4" w:space="0" w:color="auto"/>
            </w:tcBorders>
            <w:shd w:val="clear" w:color="auto" w:fill="auto"/>
          </w:tcPr>
          <w:p w14:paraId="4E794499" w14:textId="77777777" w:rsidR="003C610C" w:rsidRDefault="00C24A72">
            <w:pPr>
              <w:pStyle w:val="a4"/>
              <w:rPr>
                <w:sz w:val="18"/>
                <w:szCs w:val="18"/>
              </w:rPr>
            </w:pPr>
            <w:r>
              <w:rPr>
                <w:sz w:val="18"/>
                <w:szCs w:val="18"/>
              </w:rPr>
              <w:t>30-50</w:t>
            </w:r>
          </w:p>
        </w:tc>
        <w:tc>
          <w:tcPr>
            <w:tcW w:w="1306" w:type="dxa"/>
            <w:tcBorders>
              <w:top w:val="single" w:sz="4" w:space="0" w:color="auto"/>
              <w:left w:val="single" w:sz="4" w:space="0" w:color="auto"/>
              <w:right w:val="single" w:sz="4" w:space="0" w:color="auto"/>
            </w:tcBorders>
            <w:shd w:val="clear" w:color="auto" w:fill="auto"/>
            <w:vAlign w:val="bottom"/>
          </w:tcPr>
          <w:p w14:paraId="1D4978E0" w14:textId="77777777" w:rsidR="003C610C" w:rsidRDefault="00C24A72">
            <w:pPr>
              <w:pStyle w:val="a4"/>
              <w:spacing w:line="283" w:lineRule="auto"/>
              <w:ind w:left="260" w:firstLine="60"/>
              <w:jc w:val="both"/>
              <w:rPr>
                <w:sz w:val="18"/>
                <w:szCs w:val="18"/>
              </w:rPr>
            </w:pPr>
            <w:r>
              <w:rPr>
                <w:sz w:val="18"/>
                <w:szCs w:val="18"/>
              </w:rPr>
              <w:t>(8 - 9)С (1 - 2)Б</w:t>
            </w:r>
          </w:p>
        </w:tc>
      </w:tr>
      <w:tr w:rsidR="003C610C" w14:paraId="1D1E495E" w14:textId="77777777">
        <w:trPr>
          <w:trHeight w:hRule="exact" w:val="566"/>
          <w:jc w:val="center"/>
        </w:trPr>
        <w:tc>
          <w:tcPr>
            <w:tcW w:w="1906" w:type="dxa"/>
            <w:vMerge/>
            <w:tcBorders>
              <w:left w:val="single" w:sz="4" w:space="0" w:color="auto"/>
            </w:tcBorders>
            <w:shd w:val="clear" w:color="auto" w:fill="auto"/>
            <w:vAlign w:val="center"/>
          </w:tcPr>
          <w:p w14:paraId="20DF2064" w14:textId="77777777" w:rsidR="003C610C" w:rsidRDefault="003C610C"/>
        </w:tc>
        <w:tc>
          <w:tcPr>
            <w:tcW w:w="1454" w:type="dxa"/>
            <w:tcBorders>
              <w:top w:val="single" w:sz="4" w:space="0" w:color="auto"/>
              <w:left w:val="single" w:sz="4" w:space="0" w:color="auto"/>
            </w:tcBorders>
            <w:shd w:val="clear" w:color="auto" w:fill="auto"/>
            <w:vAlign w:val="bottom"/>
          </w:tcPr>
          <w:p w14:paraId="2AEA5DD1" w14:textId="77777777" w:rsidR="003C610C" w:rsidRDefault="00C24A72">
            <w:pPr>
              <w:pStyle w:val="a4"/>
              <w:spacing w:line="276" w:lineRule="auto"/>
              <w:rPr>
                <w:sz w:val="18"/>
                <w:szCs w:val="18"/>
              </w:rPr>
            </w:pPr>
            <w:r>
              <w:rPr>
                <w:sz w:val="18"/>
                <w:szCs w:val="18"/>
              </w:rPr>
              <w:t xml:space="preserve">сложный </w:t>
            </w:r>
            <w:r>
              <w:rPr>
                <w:sz w:val="18"/>
                <w:szCs w:val="18"/>
                <w:lang w:val="en-US" w:eastAsia="en-US" w:bidi="en-US"/>
              </w:rPr>
              <w:t xml:space="preserve">(I </w:t>
            </w:r>
            <w:r>
              <w:rPr>
                <w:sz w:val="18"/>
                <w:szCs w:val="18"/>
              </w:rPr>
              <w:t xml:space="preserve">- </w:t>
            </w:r>
            <w:r>
              <w:rPr>
                <w:sz w:val="18"/>
                <w:szCs w:val="18"/>
                <w:lang w:val="en-US" w:eastAsia="en-US" w:bidi="en-US"/>
              </w:rPr>
              <w:t>Ia)</w:t>
            </w:r>
          </w:p>
        </w:tc>
        <w:tc>
          <w:tcPr>
            <w:tcW w:w="1013" w:type="dxa"/>
            <w:tcBorders>
              <w:top w:val="single" w:sz="4" w:space="0" w:color="auto"/>
              <w:left w:val="single" w:sz="4" w:space="0" w:color="auto"/>
            </w:tcBorders>
            <w:shd w:val="clear" w:color="auto" w:fill="auto"/>
          </w:tcPr>
          <w:p w14:paraId="7C1DEB52" w14:textId="77777777" w:rsidR="003C610C" w:rsidRDefault="00C24A72">
            <w:pPr>
              <w:pStyle w:val="a4"/>
              <w:rPr>
                <w:sz w:val="18"/>
                <w:szCs w:val="18"/>
              </w:rPr>
            </w:pPr>
            <w:r>
              <w:rPr>
                <w:sz w:val="18"/>
                <w:szCs w:val="18"/>
              </w:rPr>
              <w:t>3 - 5</w:t>
            </w:r>
          </w:p>
        </w:tc>
        <w:tc>
          <w:tcPr>
            <w:tcW w:w="821" w:type="dxa"/>
            <w:tcBorders>
              <w:top w:val="single" w:sz="4" w:space="0" w:color="auto"/>
              <w:left w:val="single" w:sz="4" w:space="0" w:color="auto"/>
            </w:tcBorders>
            <w:shd w:val="clear" w:color="auto" w:fill="auto"/>
            <w:vAlign w:val="bottom"/>
          </w:tcPr>
          <w:p w14:paraId="22D9A52C" w14:textId="77777777" w:rsidR="003C610C" w:rsidRDefault="00C24A72">
            <w:pPr>
              <w:pStyle w:val="a4"/>
              <w:rPr>
                <w:sz w:val="18"/>
                <w:szCs w:val="18"/>
              </w:rPr>
            </w:pPr>
            <w:r>
              <w:rPr>
                <w:sz w:val="18"/>
                <w:szCs w:val="18"/>
              </w:rPr>
              <w:t>0,6</w:t>
            </w:r>
          </w:p>
          <w:p w14:paraId="12A2508B" w14:textId="77777777" w:rsidR="003C610C" w:rsidRDefault="00C24A72">
            <w:pPr>
              <w:pStyle w:val="a4"/>
              <w:rPr>
                <w:sz w:val="18"/>
                <w:szCs w:val="18"/>
              </w:rPr>
            </w:pPr>
            <w:r>
              <w:rPr>
                <w:sz w:val="18"/>
                <w:szCs w:val="18"/>
              </w:rPr>
              <w:t>0,4</w:t>
            </w:r>
          </w:p>
        </w:tc>
        <w:tc>
          <w:tcPr>
            <w:tcW w:w="926" w:type="dxa"/>
            <w:tcBorders>
              <w:top w:val="single" w:sz="4" w:space="0" w:color="auto"/>
              <w:left w:val="single" w:sz="4" w:space="0" w:color="auto"/>
            </w:tcBorders>
            <w:shd w:val="clear" w:color="auto" w:fill="auto"/>
          </w:tcPr>
          <w:p w14:paraId="77F8A9E0" w14:textId="77777777" w:rsidR="003C610C" w:rsidRDefault="00C24A72">
            <w:pPr>
              <w:pStyle w:val="a4"/>
              <w:rPr>
                <w:sz w:val="18"/>
                <w:szCs w:val="18"/>
              </w:rPr>
            </w:pPr>
            <w:r>
              <w:rPr>
                <w:sz w:val="18"/>
                <w:szCs w:val="18"/>
              </w:rPr>
              <w:t>35-60</w:t>
            </w:r>
          </w:p>
        </w:tc>
        <w:tc>
          <w:tcPr>
            <w:tcW w:w="816" w:type="dxa"/>
            <w:tcBorders>
              <w:top w:val="single" w:sz="4" w:space="0" w:color="auto"/>
              <w:left w:val="single" w:sz="4" w:space="0" w:color="auto"/>
            </w:tcBorders>
            <w:shd w:val="clear" w:color="auto" w:fill="auto"/>
            <w:vAlign w:val="bottom"/>
          </w:tcPr>
          <w:p w14:paraId="1999FE39" w14:textId="77777777" w:rsidR="003C610C" w:rsidRDefault="00C24A72">
            <w:pPr>
              <w:pStyle w:val="a4"/>
              <w:rPr>
                <w:sz w:val="18"/>
                <w:szCs w:val="18"/>
              </w:rPr>
            </w:pPr>
            <w:r>
              <w:rPr>
                <w:sz w:val="18"/>
                <w:szCs w:val="18"/>
              </w:rPr>
              <w:t>0,6</w:t>
            </w:r>
          </w:p>
          <w:p w14:paraId="43BA9052" w14:textId="77777777" w:rsidR="003C610C" w:rsidRDefault="00C24A72">
            <w:pPr>
              <w:pStyle w:val="a4"/>
              <w:rPr>
                <w:sz w:val="18"/>
                <w:szCs w:val="18"/>
              </w:rPr>
            </w:pPr>
            <w:r>
              <w:rPr>
                <w:sz w:val="18"/>
                <w:szCs w:val="18"/>
              </w:rPr>
              <w:t>0,4</w:t>
            </w:r>
          </w:p>
        </w:tc>
        <w:tc>
          <w:tcPr>
            <w:tcW w:w="931" w:type="dxa"/>
            <w:tcBorders>
              <w:top w:val="single" w:sz="4" w:space="0" w:color="auto"/>
              <w:left w:val="single" w:sz="4" w:space="0" w:color="auto"/>
            </w:tcBorders>
            <w:shd w:val="clear" w:color="auto" w:fill="auto"/>
          </w:tcPr>
          <w:p w14:paraId="673F7BCB" w14:textId="77777777" w:rsidR="003C610C" w:rsidRDefault="00C24A72">
            <w:pPr>
              <w:pStyle w:val="a4"/>
              <w:rPr>
                <w:sz w:val="18"/>
                <w:szCs w:val="18"/>
              </w:rPr>
            </w:pPr>
            <w:r>
              <w:rPr>
                <w:sz w:val="18"/>
                <w:szCs w:val="18"/>
              </w:rPr>
              <w:t>30-50</w:t>
            </w:r>
          </w:p>
        </w:tc>
        <w:tc>
          <w:tcPr>
            <w:tcW w:w="1306" w:type="dxa"/>
            <w:tcBorders>
              <w:top w:val="single" w:sz="4" w:space="0" w:color="auto"/>
              <w:left w:val="single" w:sz="4" w:space="0" w:color="auto"/>
              <w:right w:val="single" w:sz="4" w:space="0" w:color="auto"/>
            </w:tcBorders>
            <w:shd w:val="clear" w:color="auto" w:fill="auto"/>
            <w:vAlign w:val="bottom"/>
          </w:tcPr>
          <w:p w14:paraId="097D0B11" w14:textId="77777777" w:rsidR="003C610C" w:rsidRDefault="00C24A72">
            <w:pPr>
              <w:pStyle w:val="a4"/>
              <w:rPr>
                <w:sz w:val="18"/>
                <w:szCs w:val="18"/>
              </w:rPr>
            </w:pPr>
            <w:r>
              <w:rPr>
                <w:sz w:val="18"/>
                <w:szCs w:val="18"/>
              </w:rPr>
              <w:t>(8 - 10)С (0 - 2)Б</w:t>
            </w:r>
          </w:p>
        </w:tc>
      </w:tr>
      <w:tr w:rsidR="003C610C" w14:paraId="0CC45310" w14:textId="77777777">
        <w:trPr>
          <w:trHeight w:hRule="exact" w:val="562"/>
          <w:jc w:val="center"/>
        </w:trPr>
        <w:tc>
          <w:tcPr>
            <w:tcW w:w="1906" w:type="dxa"/>
            <w:vMerge/>
            <w:tcBorders>
              <w:left w:val="single" w:sz="4" w:space="0" w:color="auto"/>
            </w:tcBorders>
            <w:shd w:val="clear" w:color="auto" w:fill="auto"/>
            <w:vAlign w:val="center"/>
          </w:tcPr>
          <w:p w14:paraId="2DF16BD9" w14:textId="77777777" w:rsidR="003C610C" w:rsidRDefault="003C610C"/>
        </w:tc>
        <w:tc>
          <w:tcPr>
            <w:tcW w:w="1454" w:type="dxa"/>
            <w:tcBorders>
              <w:top w:val="single" w:sz="4" w:space="0" w:color="auto"/>
              <w:left w:val="single" w:sz="4" w:space="0" w:color="auto"/>
            </w:tcBorders>
            <w:shd w:val="clear" w:color="auto" w:fill="auto"/>
            <w:vAlign w:val="bottom"/>
          </w:tcPr>
          <w:p w14:paraId="21C32F5D" w14:textId="77777777" w:rsidR="003C610C" w:rsidRDefault="00C24A72">
            <w:pPr>
              <w:pStyle w:val="a4"/>
              <w:spacing w:line="283" w:lineRule="auto"/>
              <w:rPr>
                <w:sz w:val="18"/>
                <w:szCs w:val="18"/>
              </w:rPr>
            </w:pPr>
            <w:r>
              <w:rPr>
                <w:sz w:val="18"/>
                <w:szCs w:val="18"/>
              </w:rPr>
              <w:t xml:space="preserve">черничный </w:t>
            </w:r>
            <w:r>
              <w:rPr>
                <w:sz w:val="18"/>
                <w:szCs w:val="18"/>
                <w:lang w:val="en-US" w:eastAsia="en-US" w:bidi="en-US"/>
              </w:rPr>
              <w:t xml:space="preserve">(I </w:t>
            </w:r>
            <w:r>
              <w:rPr>
                <w:sz w:val="18"/>
                <w:szCs w:val="18"/>
              </w:rPr>
              <w:t>- II)</w:t>
            </w:r>
          </w:p>
        </w:tc>
        <w:tc>
          <w:tcPr>
            <w:tcW w:w="1013" w:type="dxa"/>
            <w:tcBorders>
              <w:top w:val="single" w:sz="4" w:space="0" w:color="auto"/>
              <w:left w:val="single" w:sz="4" w:space="0" w:color="auto"/>
            </w:tcBorders>
            <w:shd w:val="clear" w:color="auto" w:fill="auto"/>
          </w:tcPr>
          <w:p w14:paraId="57FCB9DB" w14:textId="77777777" w:rsidR="003C610C" w:rsidRDefault="00C24A72">
            <w:pPr>
              <w:pStyle w:val="a4"/>
              <w:rPr>
                <w:sz w:val="18"/>
                <w:szCs w:val="18"/>
              </w:rPr>
            </w:pPr>
            <w:r>
              <w:rPr>
                <w:sz w:val="18"/>
                <w:szCs w:val="18"/>
              </w:rPr>
              <w:t>3 - 6</w:t>
            </w:r>
          </w:p>
        </w:tc>
        <w:tc>
          <w:tcPr>
            <w:tcW w:w="821" w:type="dxa"/>
            <w:tcBorders>
              <w:top w:val="single" w:sz="4" w:space="0" w:color="auto"/>
              <w:left w:val="single" w:sz="4" w:space="0" w:color="auto"/>
            </w:tcBorders>
            <w:shd w:val="clear" w:color="auto" w:fill="auto"/>
            <w:vAlign w:val="bottom"/>
          </w:tcPr>
          <w:p w14:paraId="1572F3CF" w14:textId="77777777" w:rsidR="003C610C" w:rsidRDefault="00C24A72">
            <w:pPr>
              <w:pStyle w:val="a4"/>
              <w:rPr>
                <w:sz w:val="18"/>
                <w:szCs w:val="18"/>
              </w:rPr>
            </w:pPr>
            <w:r>
              <w:rPr>
                <w:sz w:val="18"/>
                <w:szCs w:val="18"/>
              </w:rPr>
              <w:t>0,7</w:t>
            </w:r>
          </w:p>
          <w:p w14:paraId="75FFF93A" w14:textId="77777777" w:rsidR="003C610C" w:rsidRDefault="00C24A72">
            <w:pPr>
              <w:pStyle w:val="a4"/>
              <w:rPr>
                <w:sz w:val="18"/>
                <w:szCs w:val="18"/>
              </w:rPr>
            </w:pPr>
            <w:r>
              <w:rPr>
                <w:sz w:val="18"/>
                <w:szCs w:val="18"/>
              </w:rPr>
              <w:t>0,5</w:t>
            </w:r>
          </w:p>
        </w:tc>
        <w:tc>
          <w:tcPr>
            <w:tcW w:w="926" w:type="dxa"/>
            <w:tcBorders>
              <w:top w:val="single" w:sz="4" w:space="0" w:color="auto"/>
              <w:left w:val="single" w:sz="4" w:space="0" w:color="auto"/>
            </w:tcBorders>
            <w:shd w:val="clear" w:color="auto" w:fill="auto"/>
          </w:tcPr>
          <w:p w14:paraId="78092CA3" w14:textId="77777777" w:rsidR="003C610C" w:rsidRDefault="00C24A72">
            <w:pPr>
              <w:pStyle w:val="a4"/>
              <w:rPr>
                <w:sz w:val="18"/>
                <w:szCs w:val="18"/>
              </w:rPr>
            </w:pPr>
            <w:r>
              <w:rPr>
                <w:sz w:val="18"/>
                <w:szCs w:val="18"/>
              </w:rPr>
              <w:t>30-50</w:t>
            </w:r>
          </w:p>
        </w:tc>
        <w:tc>
          <w:tcPr>
            <w:tcW w:w="816" w:type="dxa"/>
            <w:tcBorders>
              <w:top w:val="single" w:sz="4" w:space="0" w:color="auto"/>
              <w:left w:val="single" w:sz="4" w:space="0" w:color="auto"/>
            </w:tcBorders>
            <w:shd w:val="clear" w:color="auto" w:fill="auto"/>
            <w:vAlign w:val="bottom"/>
          </w:tcPr>
          <w:p w14:paraId="1302721D" w14:textId="77777777" w:rsidR="003C610C" w:rsidRDefault="00C24A72">
            <w:pPr>
              <w:pStyle w:val="a4"/>
              <w:rPr>
                <w:sz w:val="18"/>
                <w:szCs w:val="18"/>
              </w:rPr>
            </w:pPr>
            <w:r>
              <w:rPr>
                <w:sz w:val="18"/>
                <w:szCs w:val="18"/>
              </w:rPr>
              <w:t>0,7</w:t>
            </w:r>
          </w:p>
          <w:p w14:paraId="5FE0709D" w14:textId="77777777" w:rsidR="003C610C" w:rsidRDefault="00C24A72">
            <w:pPr>
              <w:pStyle w:val="a4"/>
              <w:rPr>
                <w:sz w:val="18"/>
                <w:szCs w:val="18"/>
              </w:rPr>
            </w:pPr>
            <w:r>
              <w:rPr>
                <w:sz w:val="18"/>
                <w:szCs w:val="18"/>
              </w:rPr>
              <w:t>0,5</w:t>
            </w:r>
          </w:p>
        </w:tc>
        <w:tc>
          <w:tcPr>
            <w:tcW w:w="931" w:type="dxa"/>
            <w:tcBorders>
              <w:top w:val="single" w:sz="4" w:space="0" w:color="auto"/>
              <w:left w:val="single" w:sz="4" w:space="0" w:color="auto"/>
            </w:tcBorders>
            <w:shd w:val="clear" w:color="auto" w:fill="auto"/>
          </w:tcPr>
          <w:p w14:paraId="404D2C13" w14:textId="77777777" w:rsidR="003C610C" w:rsidRDefault="00C24A72">
            <w:pPr>
              <w:pStyle w:val="a4"/>
              <w:rPr>
                <w:sz w:val="18"/>
                <w:szCs w:val="18"/>
              </w:rPr>
            </w:pPr>
            <w:r>
              <w:rPr>
                <w:sz w:val="18"/>
                <w:szCs w:val="18"/>
              </w:rPr>
              <w:t>30-50</w:t>
            </w:r>
          </w:p>
        </w:tc>
        <w:tc>
          <w:tcPr>
            <w:tcW w:w="1306" w:type="dxa"/>
            <w:tcBorders>
              <w:top w:val="single" w:sz="4" w:space="0" w:color="auto"/>
              <w:left w:val="single" w:sz="4" w:space="0" w:color="auto"/>
              <w:right w:val="single" w:sz="4" w:space="0" w:color="auto"/>
            </w:tcBorders>
            <w:shd w:val="clear" w:color="auto" w:fill="auto"/>
            <w:vAlign w:val="bottom"/>
          </w:tcPr>
          <w:p w14:paraId="6BA0A419" w14:textId="77777777" w:rsidR="003C610C" w:rsidRDefault="00C24A72">
            <w:pPr>
              <w:pStyle w:val="a4"/>
              <w:ind w:left="260" w:firstLine="60"/>
              <w:jc w:val="both"/>
              <w:rPr>
                <w:sz w:val="18"/>
                <w:szCs w:val="18"/>
              </w:rPr>
            </w:pPr>
            <w:r>
              <w:rPr>
                <w:sz w:val="18"/>
                <w:szCs w:val="18"/>
              </w:rPr>
              <w:t>(7 - 9)С (1 - 3)Б</w:t>
            </w:r>
          </w:p>
        </w:tc>
      </w:tr>
      <w:tr w:rsidR="003C610C" w14:paraId="7E90BE0A" w14:textId="77777777">
        <w:trPr>
          <w:trHeight w:hRule="exact" w:val="566"/>
          <w:jc w:val="center"/>
        </w:trPr>
        <w:tc>
          <w:tcPr>
            <w:tcW w:w="1906" w:type="dxa"/>
            <w:vMerge/>
            <w:tcBorders>
              <w:left w:val="single" w:sz="4" w:space="0" w:color="auto"/>
            </w:tcBorders>
            <w:shd w:val="clear" w:color="auto" w:fill="auto"/>
            <w:vAlign w:val="center"/>
          </w:tcPr>
          <w:p w14:paraId="62B34994" w14:textId="77777777" w:rsidR="003C610C" w:rsidRDefault="003C610C"/>
        </w:tc>
        <w:tc>
          <w:tcPr>
            <w:tcW w:w="1454" w:type="dxa"/>
            <w:tcBorders>
              <w:top w:val="single" w:sz="4" w:space="0" w:color="auto"/>
              <w:left w:val="single" w:sz="4" w:space="0" w:color="auto"/>
            </w:tcBorders>
            <w:shd w:val="clear" w:color="auto" w:fill="auto"/>
            <w:vAlign w:val="bottom"/>
          </w:tcPr>
          <w:p w14:paraId="131A9885" w14:textId="77777777" w:rsidR="003C610C" w:rsidRDefault="00C24A72">
            <w:pPr>
              <w:pStyle w:val="a4"/>
              <w:spacing w:line="290" w:lineRule="auto"/>
              <w:rPr>
                <w:sz w:val="18"/>
                <w:szCs w:val="18"/>
              </w:rPr>
            </w:pPr>
            <w:r>
              <w:rPr>
                <w:sz w:val="18"/>
                <w:szCs w:val="18"/>
              </w:rPr>
              <w:t>долгомошный (III)</w:t>
            </w:r>
          </w:p>
        </w:tc>
        <w:tc>
          <w:tcPr>
            <w:tcW w:w="1013" w:type="dxa"/>
            <w:tcBorders>
              <w:top w:val="single" w:sz="4" w:space="0" w:color="auto"/>
              <w:left w:val="single" w:sz="4" w:space="0" w:color="auto"/>
            </w:tcBorders>
            <w:shd w:val="clear" w:color="auto" w:fill="auto"/>
          </w:tcPr>
          <w:p w14:paraId="7E59F36A" w14:textId="77777777" w:rsidR="003C610C" w:rsidRDefault="00C24A72">
            <w:pPr>
              <w:pStyle w:val="a4"/>
              <w:rPr>
                <w:sz w:val="18"/>
                <w:szCs w:val="18"/>
              </w:rPr>
            </w:pPr>
            <w:r>
              <w:rPr>
                <w:sz w:val="18"/>
                <w:szCs w:val="18"/>
              </w:rPr>
              <w:t>4 - 7</w:t>
            </w:r>
          </w:p>
        </w:tc>
        <w:tc>
          <w:tcPr>
            <w:tcW w:w="821" w:type="dxa"/>
            <w:tcBorders>
              <w:top w:val="single" w:sz="4" w:space="0" w:color="auto"/>
              <w:left w:val="single" w:sz="4" w:space="0" w:color="auto"/>
            </w:tcBorders>
            <w:shd w:val="clear" w:color="auto" w:fill="auto"/>
            <w:vAlign w:val="bottom"/>
          </w:tcPr>
          <w:p w14:paraId="5BDC2630" w14:textId="77777777" w:rsidR="003C610C" w:rsidRDefault="00C24A72">
            <w:pPr>
              <w:pStyle w:val="a4"/>
              <w:rPr>
                <w:sz w:val="18"/>
                <w:szCs w:val="18"/>
              </w:rPr>
            </w:pPr>
            <w:r>
              <w:rPr>
                <w:sz w:val="18"/>
                <w:szCs w:val="18"/>
              </w:rPr>
              <w:t>0,8</w:t>
            </w:r>
          </w:p>
          <w:p w14:paraId="27B1E2DF" w14:textId="77777777" w:rsidR="003C610C" w:rsidRDefault="00C24A72">
            <w:pPr>
              <w:pStyle w:val="a4"/>
              <w:rPr>
                <w:sz w:val="18"/>
                <w:szCs w:val="18"/>
              </w:rPr>
            </w:pPr>
            <w:r>
              <w:rPr>
                <w:sz w:val="18"/>
                <w:szCs w:val="18"/>
              </w:rPr>
              <w:t>0,6</w:t>
            </w:r>
          </w:p>
        </w:tc>
        <w:tc>
          <w:tcPr>
            <w:tcW w:w="926" w:type="dxa"/>
            <w:tcBorders>
              <w:top w:val="single" w:sz="4" w:space="0" w:color="auto"/>
              <w:left w:val="single" w:sz="4" w:space="0" w:color="auto"/>
            </w:tcBorders>
            <w:shd w:val="clear" w:color="auto" w:fill="auto"/>
          </w:tcPr>
          <w:p w14:paraId="6E5939E9" w14:textId="77777777" w:rsidR="003C610C" w:rsidRDefault="00C24A72">
            <w:pPr>
              <w:pStyle w:val="a4"/>
              <w:rPr>
                <w:sz w:val="18"/>
                <w:szCs w:val="18"/>
              </w:rPr>
            </w:pPr>
            <w:r>
              <w:rPr>
                <w:sz w:val="18"/>
                <w:szCs w:val="18"/>
              </w:rPr>
              <w:t>30-40</w:t>
            </w:r>
          </w:p>
        </w:tc>
        <w:tc>
          <w:tcPr>
            <w:tcW w:w="816" w:type="dxa"/>
            <w:tcBorders>
              <w:top w:val="single" w:sz="4" w:space="0" w:color="auto"/>
              <w:left w:val="single" w:sz="4" w:space="0" w:color="auto"/>
            </w:tcBorders>
            <w:shd w:val="clear" w:color="auto" w:fill="auto"/>
            <w:vAlign w:val="bottom"/>
          </w:tcPr>
          <w:p w14:paraId="700F829F" w14:textId="77777777" w:rsidR="003C610C" w:rsidRDefault="00C24A72">
            <w:pPr>
              <w:pStyle w:val="a4"/>
              <w:rPr>
                <w:sz w:val="18"/>
                <w:szCs w:val="18"/>
              </w:rPr>
            </w:pPr>
            <w:r>
              <w:rPr>
                <w:sz w:val="18"/>
                <w:szCs w:val="18"/>
              </w:rPr>
              <w:t>0,8</w:t>
            </w:r>
          </w:p>
          <w:p w14:paraId="1E130C05" w14:textId="77777777" w:rsidR="003C610C" w:rsidRDefault="00C24A72">
            <w:pPr>
              <w:pStyle w:val="a4"/>
              <w:spacing w:line="228" w:lineRule="auto"/>
              <w:rPr>
                <w:sz w:val="18"/>
                <w:szCs w:val="18"/>
              </w:rPr>
            </w:pPr>
            <w:r>
              <w:rPr>
                <w:sz w:val="18"/>
                <w:szCs w:val="18"/>
              </w:rPr>
              <w:t>0,6</w:t>
            </w:r>
          </w:p>
        </w:tc>
        <w:tc>
          <w:tcPr>
            <w:tcW w:w="931" w:type="dxa"/>
            <w:tcBorders>
              <w:top w:val="single" w:sz="4" w:space="0" w:color="auto"/>
              <w:left w:val="single" w:sz="4" w:space="0" w:color="auto"/>
            </w:tcBorders>
            <w:shd w:val="clear" w:color="auto" w:fill="auto"/>
          </w:tcPr>
          <w:p w14:paraId="5BC0D1D7" w14:textId="77777777" w:rsidR="003C610C" w:rsidRDefault="00C24A72">
            <w:pPr>
              <w:pStyle w:val="a4"/>
              <w:rPr>
                <w:sz w:val="18"/>
                <w:szCs w:val="18"/>
              </w:rPr>
            </w:pPr>
            <w:r>
              <w:rPr>
                <w:sz w:val="18"/>
                <w:szCs w:val="18"/>
              </w:rPr>
              <w:t>25-35</w:t>
            </w:r>
          </w:p>
        </w:tc>
        <w:tc>
          <w:tcPr>
            <w:tcW w:w="1306" w:type="dxa"/>
            <w:tcBorders>
              <w:top w:val="single" w:sz="4" w:space="0" w:color="auto"/>
              <w:left w:val="single" w:sz="4" w:space="0" w:color="auto"/>
              <w:right w:val="single" w:sz="4" w:space="0" w:color="auto"/>
            </w:tcBorders>
            <w:shd w:val="clear" w:color="auto" w:fill="auto"/>
            <w:vAlign w:val="bottom"/>
          </w:tcPr>
          <w:p w14:paraId="0F3EFD86" w14:textId="77777777" w:rsidR="003C610C" w:rsidRDefault="00C24A72">
            <w:pPr>
              <w:pStyle w:val="a4"/>
              <w:spacing w:line="262" w:lineRule="auto"/>
              <w:ind w:left="260" w:firstLine="60"/>
              <w:jc w:val="both"/>
              <w:rPr>
                <w:sz w:val="18"/>
                <w:szCs w:val="18"/>
              </w:rPr>
            </w:pPr>
            <w:r>
              <w:rPr>
                <w:sz w:val="18"/>
                <w:szCs w:val="18"/>
              </w:rPr>
              <w:t>(6 - 8)С (2 - 4)Б</w:t>
            </w:r>
          </w:p>
        </w:tc>
      </w:tr>
      <w:tr w:rsidR="003C610C" w14:paraId="72882FFF" w14:textId="77777777">
        <w:trPr>
          <w:trHeight w:hRule="exact" w:val="562"/>
          <w:jc w:val="center"/>
        </w:trPr>
        <w:tc>
          <w:tcPr>
            <w:tcW w:w="1906" w:type="dxa"/>
            <w:vMerge w:val="restart"/>
            <w:tcBorders>
              <w:top w:val="single" w:sz="4" w:space="0" w:color="auto"/>
              <w:left w:val="single" w:sz="4" w:space="0" w:color="auto"/>
            </w:tcBorders>
            <w:shd w:val="clear" w:color="auto" w:fill="auto"/>
            <w:vAlign w:val="center"/>
          </w:tcPr>
          <w:p w14:paraId="11D786F6" w14:textId="77777777" w:rsidR="003C610C" w:rsidRDefault="00C24A72">
            <w:pPr>
              <w:pStyle w:val="a4"/>
              <w:rPr>
                <w:sz w:val="18"/>
                <w:szCs w:val="18"/>
              </w:rPr>
            </w:pPr>
            <w:r>
              <w:rPr>
                <w:sz w:val="18"/>
                <w:szCs w:val="18"/>
              </w:rPr>
              <w:t>2.1. Сосново</w:t>
            </w:r>
            <w:r>
              <w:rPr>
                <w:sz w:val="18"/>
                <w:szCs w:val="18"/>
              </w:rPr>
              <w:softHyphen/>
              <w:t>лиственные с участием сосны в составе 3 - 4 единицы и 6 - 7 лиственных</w:t>
            </w:r>
          </w:p>
        </w:tc>
        <w:tc>
          <w:tcPr>
            <w:tcW w:w="1454" w:type="dxa"/>
            <w:tcBorders>
              <w:top w:val="single" w:sz="4" w:space="0" w:color="auto"/>
              <w:left w:val="single" w:sz="4" w:space="0" w:color="auto"/>
            </w:tcBorders>
            <w:shd w:val="clear" w:color="auto" w:fill="auto"/>
            <w:vAlign w:val="bottom"/>
          </w:tcPr>
          <w:p w14:paraId="146152A1" w14:textId="77777777" w:rsidR="003C610C" w:rsidRDefault="00C24A72">
            <w:pPr>
              <w:pStyle w:val="a4"/>
              <w:spacing w:line="283" w:lineRule="auto"/>
              <w:rPr>
                <w:sz w:val="18"/>
                <w:szCs w:val="18"/>
              </w:rPr>
            </w:pPr>
            <w:r>
              <w:rPr>
                <w:sz w:val="18"/>
                <w:szCs w:val="18"/>
              </w:rPr>
              <w:t>брусничный (II - I)</w:t>
            </w:r>
          </w:p>
        </w:tc>
        <w:tc>
          <w:tcPr>
            <w:tcW w:w="1013" w:type="dxa"/>
            <w:tcBorders>
              <w:top w:val="single" w:sz="4" w:space="0" w:color="auto"/>
              <w:left w:val="single" w:sz="4" w:space="0" w:color="auto"/>
            </w:tcBorders>
            <w:shd w:val="clear" w:color="auto" w:fill="auto"/>
          </w:tcPr>
          <w:p w14:paraId="74AB93FF" w14:textId="77777777" w:rsidR="003C610C" w:rsidRDefault="00C24A72">
            <w:pPr>
              <w:pStyle w:val="a4"/>
              <w:rPr>
                <w:sz w:val="18"/>
                <w:szCs w:val="18"/>
              </w:rPr>
            </w:pPr>
            <w:r>
              <w:rPr>
                <w:sz w:val="18"/>
                <w:szCs w:val="18"/>
              </w:rPr>
              <w:t>3 - 5</w:t>
            </w:r>
          </w:p>
        </w:tc>
        <w:tc>
          <w:tcPr>
            <w:tcW w:w="821" w:type="dxa"/>
            <w:tcBorders>
              <w:top w:val="single" w:sz="4" w:space="0" w:color="auto"/>
              <w:left w:val="single" w:sz="4" w:space="0" w:color="auto"/>
            </w:tcBorders>
            <w:shd w:val="clear" w:color="auto" w:fill="auto"/>
            <w:vAlign w:val="bottom"/>
          </w:tcPr>
          <w:p w14:paraId="75598F9A" w14:textId="77777777" w:rsidR="003C610C" w:rsidRDefault="00C24A72">
            <w:pPr>
              <w:pStyle w:val="a4"/>
              <w:rPr>
                <w:sz w:val="18"/>
                <w:szCs w:val="18"/>
              </w:rPr>
            </w:pPr>
            <w:r>
              <w:rPr>
                <w:sz w:val="18"/>
                <w:szCs w:val="18"/>
              </w:rPr>
              <w:t>0,7</w:t>
            </w:r>
          </w:p>
          <w:p w14:paraId="07E6EB6E" w14:textId="77777777" w:rsidR="003C610C" w:rsidRDefault="00C24A72">
            <w:pPr>
              <w:pStyle w:val="a4"/>
              <w:rPr>
                <w:sz w:val="18"/>
                <w:szCs w:val="18"/>
              </w:rPr>
            </w:pPr>
            <w:r>
              <w:rPr>
                <w:sz w:val="18"/>
                <w:szCs w:val="18"/>
              </w:rPr>
              <w:t>0,4</w:t>
            </w:r>
          </w:p>
        </w:tc>
        <w:tc>
          <w:tcPr>
            <w:tcW w:w="926" w:type="dxa"/>
            <w:tcBorders>
              <w:top w:val="single" w:sz="4" w:space="0" w:color="auto"/>
              <w:left w:val="single" w:sz="4" w:space="0" w:color="auto"/>
            </w:tcBorders>
            <w:shd w:val="clear" w:color="auto" w:fill="auto"/>
          </w:tcPr>
          <w:p w14:paraId="40E27E67" w14:textId="77777777" w:rsidR="003C610C" w:rsidRDefault="00C24A72">
            <w:pPr>
              <w:pStyle w:val="a4"/>
              <w:rPr>
                <w:sz w:val="18"/>
                <w:szCs w:val="18"/>
              </w:rPr>
            </w:pPr>
            <w:r>
              <w:rPr>
                <w:sz w:val="18"/>
                <w:szCs w:val="18"/>
              </w:rPr>
              <w:t>35-60</w:t>
            </w:r>
          </w:p>
        </w:tc>
        <w:tc>
          <w:tcPr>
            <w:tcW w:w="816" w:type="dxa"/>
            <w:tcBorders>
              <w:top w:val="single" w:sz="4" w:space="0" w:color="auto"/>
              <w:left w:val="single" w:sz="4" w:space="0" w:color="auto"/>
            </w:tcBorders>
            <w:shd w:val="clear" w:color="auto" w:fill="auto"/>
            <w:vAlign w:val="bottom"/>
          </w:tcPr>
          <w:p w14:paraId="4C180C09" w14:textId="77777777" w:rsidR="003C610C" w:rsidRDefault="00C24A72">
            <w:pPr>
              <w:pStyle w:val="a4"/>
              <w:rPr>
                <w:sz w:val="18"/>
                <w:szCs w:val="18"/>
              </w:rPr>
            </w:pPr>
            <w:r>
              <w:rPr>
                <w:sz w:val="18"/>
                <w:szCs w:val="18"/>
              </w:rPr>
              <w:t>0,7</w:t>
            </w:r>
          </w:p>
          <w:p w14:paraId="51928E35" w14:textId="77777777" w:rsidR="003C610C" w:rsidRDefault="00C24A72">
            <w:pPr>
              <w:pStyle w:val="a4"/>
              <w:rPr>
                <w:sz w:val="18"/>
                <w:szCs w:val="18"/>
              </w:rPr>
            </w:pPr>
            <w:r>
              <w:rPr>
                <w:sz w:val="18"/>
                <w:szCs w:val="18"/>
              </w:rPr>
              <w:t>0,4</w:t>
            </w:r>
          </w:p>
        </w:tc>
        <w:tc>
          <w:tcPr>
            <w:tcW w:w="931" w:type="dxa"/>
            <w:tcBorders>
              <w:top w:val="single" w:sz="4" w:space="0" w:color="auto"/>
              <w:left w:val="single" w:sz="4" w:space="0" w:color="auto"/>
            </w:tcBorders>
            <w:shd w:val="clear" w:color="auto" w:fill="auto"/>
          </w:tcPr>
          <w:p w14:paraId="7E667864" w14:textId="77777777" w:rsidR="003C610C" w:rsidRDefault="00C24A72">
            <w:pPr>
              <w:pStyle w:val="a4"/>
              <w:rPr>
                <w:sz w:val="18"/>
                <w:szCs w:val="18"/>
              </w:rPr>
            </w:pPr>
            <w:r>
              <w:rPr>
                <w:sz w:val="18"/>
                <w:szCs w:val="18"/>
              </w:rPr>
              <w:t>35-60</w:t>
            </w:r>
          </w:p>
        </w:tc>
        <w:tc>
          <w:tcPr>
            <w:tcW w:w="1306" w:type="dxa"/>
            <w:tcBorders>
              <w:top w:val="single" w:sz="4" w:space="0" w:color="auto"/>
              <w:left w:val="single" w:sz="4" w:space="0" w:color="auto"/>
              <w:right w:val="single" w:sz="4" w:space="0" w:color="auto"/>
            </w:tcBorders>
            <w:shd w:val="clear" w:color="auto" w:fill="auto"/>
            <w:vAlign w:val="bottom"/>
          </w:tcPr>
          <w:p w14:paraId="3C259F2C" w14:textId="77777777" w:rsidR="003C610C" w:rsidRDefault="00C24A72">
            <w:pPr>
              <w:pStyle w:val="a4"/>
              <w:rPr>
                <w:sz w:val="18"/>
                <w:szCs w:val="18"/>
              </w:rPr>
            </w:pPr>
            <w:r>
              <w:rPr>
                <w:sz w:val="18"/>
                <w:szCs w:val="18"/>
              </w:rPr>
              <w:t>(6 - 8)С</w:t>
            </w:r>
          </w:p>
          <w:p w14:paraId="0A5824CB" w14:textId="77777777" w:rsidR="003C610C" w:rsidRDefault="00C24A72">
            <w:pPr>
              <w:pStyle w:val="a4"/>
              <w:rPr>
                <w:sz w:val="18"/>
                <w:szCs w:val="18"/>
              </w:rPr>
            </w:pPr>
            <w:r>
              <w:rPr>
                <w:sz w:val="18"/>
                <w:szCs w:val="18"/>
              </w:rPr>
              <w:t>(2 - 4)Б</w:t>
            </w:r>
          </w:p>
        </w:tc>
      </w:tr>
      <w:tr w:rsidR="003C610C" w14:paraId="1FB37F6D" w14:textId="77777777">
        <w:trPr>
          <w:trHeight w:hRule="exact" w:val="566"/>
          <w:jc w:val="center"/>
        </w:trPr>
        <w:tc>
          <w:tcPr>
            <w:tcW w:w="1906" w:type="dxa"/>
            <w:vMerge/>
            <w:tcBorders>
              <w:left w:val="single" w:sz="4" w:space="0" w:color="auto"/>
            </w:tcBorders>
            <w:shd w:val="clear" w:color="auto" w:fill="auto"/>
            <w:vAlign w:val="center"/>
          </w:tcPr>
          <w:p w14:paraId="6DA648F0" w14:textId="77777777" w:rsidR="003C610C" w:rsidRDefault="003C610C"/>
        </w:tc>
        <w:tc>
          <w:tcPr>
            <w:tcW w:w="1454" w:type="dxa"/>
            <w:tcBorders>
              <w:top w:val="single" w:sz="4" w:space="0" w:color="auto"/>
              <w:left w:val="single" w:sz="4" w:space="0" w:color="auto"/>
            </w:tcBorders>
            <w:shd w:val="clear" w:color="auto" w:fill="auto"/>
            <w:vAlign w:val="bottom"/>
          </w:tcPr>
          <w:p w14:paraId="1F491068" w14:textId="77777777" w:rsidR="003C610C" w:rsidRDefault="00C24A72">
            <w:pPr>
              <w:pStyle w:val="a4"/>
              <w:spacing w:line="290" w:lineRule="auto"/>
              <w:rPr>
                <w:sz w:val="18"/>
                <w:szCs w:val="18"/>
              </w:rPr>
            </w:pPr>
            <w:r>
              <w:rPr>
                <w:sz w:val="18"/>
                <w:szCs w:val="18"/>
              </w:rPr>
              <w:t xml:space="preserve">сложный (I - </w:t>
            </w:r>
            <w:r>
              <w:rPr>
                <w:sz w:val="18"/>
                <w:szCs w:val="18"/>
                <w:lang w:val="en-US" w:eastAsia="en-US" w:bidi="en-US"/>
              </w:rPr>
              <w:t>Ia)</w:t>
            </w:r>
          </w:p>
        </w:tc>
        <w:tc>
          <w:tcPr>
            <w:tcW w:w="1013" w:type="dxa"/>
            <w:tcBorders>
              <w:top w:val="single" w:sz="4" w:space="0" w:color="auto"/>
              <w:left w:val="single" w:sz="4" w:space="0" w:color="auto"/>
            </w:tcBorders>
            <w:shd w:val="clear" w:color="auto" w:fill="auto"/>
          </w:tcPr>
          <w:p w14:paraId="51072AF0" w14:textId="77777777" w:rsidR="003C610C" w:rsidRDefault="00C24A72">
            <w:pPr>
              <w:pStyle w:val="a4"/>
              <w:rPr>
                <w:sz w:val="18"/>
                <w:szCs w:val="18"/>
              </w:rPr>
            </w:pPr>
            <w:r>
              <w:rPr>
                <w:sz w:val="18"/>
                <w:szCs w:val="18"/>
              </w:rPr>
              <w:t>3 - 5</w:t>
            </w:r>
          </w:p>
        </w:tc>
        <w:tc>
          <w:tcPr>
            <w:tcW w:w="821" w:type="dxa"/>
            <w:tcBorders>
              <w:top w:val="single" w:sz="4" w:space="0" w:color="auto"/>
              <w:left w:val="single" w:sz="4" w:space="0" w:color="auto"/>
            </w:tcBorders>
            <w:shd w:val="clear" w:color="auto" w:fill="auto"/>
            <w:vAlign w:val="bottom"/>
          </w:tcPr>
          <w:p w14:paraId="1B072C21" w14:textId="77777777" w:rsidR="003C610C" w:rsidRDefault="00C24A72">
            <w:pPr>
              <w:pStyle w:val="a4"/>
              <w:rPr>
                <w:sz w:val="18"/>
                <w:szCs w:val="18"/>
              </w:rPr>
            </w:pPr>
            <w:r>
              <w:rPr>
                <w:sz w:val="18"/>
                <w:szCs w:val="18"/>
              </w:rPr>
              <w:t>0,6</w:t>
            </w:r>
          </w:p>
          <w:p w14:paraId="7D34B9E3" w14:textId="77777777" w:rsidR="003C610C" w:rsidRDefault="00C24A72">
            <w:pPr>
              <w:pStyle w:val="a4"/>
              <w:rPr>
                <w:sz w:val="18"/>
                <w:szCs w:val="18"/>
              </w:rPr>
            </w:pPr>
            <w:r>
              <w:rPr>
                <w:sz w:val="18"/>
                <w:szCs w:val="18"/>
              </w:rPr>
              <w:t>0,3</w:t>
            </w:r>
          </w:p>
        </w:tc>
        <w:tc>
          <w:tcPr>
            <w:tcW w:w="926" w:type="dxa"/>
            <w:tcBorders>
              <w:top w:val="single" w:sz="4" w:space="0" w:color="auto"/>
              <w:left w:val="single" w:sz="4" w:space="0" w:color="auto"/>
            </w:tcBorders>
            <w:shd w:val="clear" w:color="auto" w:fill="auto"/>
          </w:tcPr>
          <w:p w14:paraId="6ACC39BD" w14:textId="77777777" w:rsidR="003C610C" w:rsidRDefault="00C24A72">
            <w:pPr>
              <w:pStyle w:val="a4"/>
              <w:rPr>
                <w:sz w:val="18"/>
                <w:szCs w:val="18"/>
              </w:rPr>
            </w:pPr>
            <w:r>
              <w:rPr>
                <w:sz w:val="18"/>
                <w:szCs w:val="18"/>
              </w:rPr>
              <w:t>40-70</w:t>
            </w:r>
          </w:p>
        </w:tc>
        <w:tc>
          <w:tcPr>
            <w:tcW w:w="816" w:type="dxa"/>
            <w:tcBorders>
              <w:top w:val="single" w:sz="4" w:space="0" w:color="auto"/>
              <w:left w:val="single" w:sz="4" w:space="0" w:color="auto"/>
            </w:tcBorders>
            <w:shd w:val="clear" w:color="auto" w:fill="auto"/>
            <w:vAlign w:val="bottom"/>
          </w:tcPr>
          <w:p w14:paraId="37D006AA" w14:textId="77777777" w:rsidR="003C610C" w:rsidRDefault="00C24A72">
            <w:pPr>
              <w:pStyle w:val="a4"/>
              <w:rPr>
                <w:sz w:val="18"/>
                <w:szCs w:val="18"/>
              </w:rPr>
            </w:pPr>
            <w:r>
              <w:rPr>
                <w:sz w:val="18"/>
                <w:szCs w:val="18"/>
              </w:rPr>
              <w:t>0,6</w:t>
            </w:r>
          </w:p>
          <w:p w14:paraId="429C7D1A" w14:textId="77777777" w:rsidR="003C610C" w:rsidRDefault="00C24A72">
            <w:pPr>
              <w:pStyle w:val="a4"/>
              <w:rPr>
                <w:sz w:val="18"/>
                <w:szCs w:val="18"/>
              </w:rPr>
            </w:pPr>
            <w:r>
              <w:rPr>
                <w:sz w:val="18"/>
                <w:szCs w:val="18"/>
              </w:rPr>
              <w:t>0,4</w:t>
            </w:r>
          </w:p>
        </w:tc>
        <w:tc>
          <w:tcPr>
            <w:tcW w:w="931" w:type="dxa"/>
            <w:tcBorders>
              <w:top w:val="single" w:sz="4" w:space="0" w:color="auto"/>
              <w:left w:val="single" w:sz="4" w:space="0" w:color="auto"/>
            </w:tcBorders>
            <w:shd w:val="clear" w:color="auto" w:fill="auto"/>
          </w:tcPr>
          <w:p w14:paraId="08782404" w14:textId="77777777" w:rsidR="003C610C" w:rsidRDefault="00C24A72">
            <w:pPr>
              <w:pStyle w:val="a4"/>
              <w:rPr>
                <w:sz w:val="18"/>
                <w:szCs w:val="18"/>
              </w:rPr>
            </w:pPr>
            <w:r>
              <w:rPr>
                <w:sz w:val="18"/>
                <w:szCs w:val="18"/>
              </w:rPr>
              <w:t>40-60</w:t>
            </w:r>
          </w:p>
        </w:tc>
        <w:tc>
          <w:tcPr>
            <w:tcW w:w="1306" w:type="dxa"/>
            <w:tcBorders>
              <w:top w:val="single" w:sz="4" w:space="0" w:color="auto"/>
              <w:left w:val="single" w:sz="4" w:space="0" w:color="auto"/>
              <w:right w:val="single" w:sz="4" w:space="0" w:color="auto"/>
            </w:tcBorders>
            <w:shd w:val="clear" w:color="auto" w:fill="auto"/>
            <w:vAlign w:val="bottom"/>
          </w:tcPr>
          <w:p w14:paraId="040A7191" w14:textId="77777777" w:rsidR="003C610C" w:rsidRDefault="00C24A72">
            <w:pPr>
              <w:pStyle w:val="a4"/>
              <w:spacing w:line="276" w:lineRule="auto"/>
              <w:ind w:left="260" w:firstLine="60"/>
              <w:jc w:val="both"/>
              <w:rPr>
                <w:sz w:val="18"/>
                <w:szCs w:val="18"/>
              </w:rPr>
            </w:pPr>
            <w:r>
              <w:rPr>
                <w:sz w:val="18"/>
                <w:szCs w:val="18"/>
              </w:rPr>
              <w:t>(6 - 9)С (1 - 4)Б</w:t>
            </w:r>
          </w:p>
        </w:tc>
      </w:tr>
      <w:tr w:rsidR="003C610C" w14:paraId="5986DE7A" w14:textId="77777777">
        <w:trPr>
          <w:trHeight w:hRule="exact" w:val="562"/>
          <w:jc w:val="center"/>
        </w:trPr>
        <w:tc>
          <w:tcPr>
            <w:tcW w:w="1906" w:type="dxa"/>
            <w:vMerge/>
            <w:tcBorders>
              <w:left w:val="single" w:sz="4" w:space="0" w:color="auto"/>
            </w:tcBorders>
            <w:shd w:val="clear" w:color="auto" w:fill="auto"/>
            <w:vAlign w:val="center"/>
          </w:tcPr>
          <w:p w14:paraId="442C3178" w14:textId="77777777" w:rsidR="003C610C" w:rsidRDefault="003C610C"/>
        </w:tc>
        <w:tc>
          <w:tcPr>
            <w:tcW w:w="1454" w:type="dxa"/>
            <w:tcBorders>
              <w:top w:val="single" w:sz="4" w:space="0" w:color="auto"/>
              <w:left w:val="single" w:sz="4" w:space="0" w:color="auto"/>
            </w:tcBorders>
            <w:shd w:val="clear" w:color="auto" w:fill="auto"/>
            <w:vAlign w:val="bottom"/>
          </w:tcPr>
          <w:p w14:paraId="6E729D43" w14:textId="77777777" w:rsidR="003C610C" w:rsidRDefault="00C24A72">
            <w:pPr>
              <w:pStyle w:val="a4"/>
              <w:spacing w:line="283" w:lineRule="auto"/>
              <w:rPr>
                <w:sz w:val="18"/>
                <w:szCs w:val="18"/>
              </w:rPr>
            </w:pPr>
            <w:r>
              <w:rPr>
                <w:sz w:val="18"/>
                <w:szCs w:val="18"/>
              </w:rPr>
              <w:t xml:space="preserve">черничный </w:t>
            </w:r>
            <w:r>
              <w:rPr>
                <w:sz w:val="18"/>
                <w:szCs w:val="18"/>
                <w:lang w:val="en-US" w:eastAsia="en-US" w:bidi="en-US"/>
              </w:rPr>
              <w:t xml:space="preserve">(I </w:t>
            </w:r>
            <w:r>
              <w:rPr>
                <w:sz w:val="18"/>
                <w:szCs w:val="18"/>
              </w:rPr>
              <w:t>- II)</w:t>
            </w:r>
          </w:p>
        </w:tc>
        <w:tc>
          <w:tcPr>
            <w:tcW w:w="1013" w:type="dxa"/>
            <w:tcBorders>
              <w:top w:val="single" w:sz="4" w:space="0" w:color="auto"/>
              <w:left w:val="single" w:sz="4" w:space="0" w:color="auto"/>
            </w:tcBorders>
            <w:shd w:val="clear" w:color="auto" w:fill="auto"/>
          </w:tcPr>
          <w:p w14:paraId="3E07F6EC" w14:textId="77777777" w:rsidR="003C610C" w:rsidRDefault="00C24A72">
            <w:pPr>
              <w:pStyle w:val="a4"/>
              <w:rPr>
                <w:sz w:val="18"/>
                <w:szCs w:val="18"/>
              </w:rPr>
            </w:pPr>
            <w:r>
              <w:rPr>
                <w:sz w:val="18"/>
                <w:szCs w:val="18"/>
              </w:rPr>
              <w:t>3 - 5</w:t>
            </w:r>
          </w:p>
        </w:tc>
        <w:tc>
          <w:tcPr>
            <w:tcW w:w="821" w:type="dxa"/>
            <w:tcBorders>
              <w:top w:val="single" w:sz="4" w:space="0" w:color="auto"/>
              <w:left w:val="single" w:sz="4" w:space="0" w:color="auto"/>
            </w:tcBorders>
            <w:shd w:val="clear" w:color="auto" w:fill="auto"/>
            <w:vAlign w:val="bottom"/>
          </w:tcPr>
          <w:p w14:paraId="52987EA5" w14:textId="77777777" w:rsidR="003C610C" w:rsidRDefault="00C24A72">
            <w:pPr>
              <w:pStyle w:val="a4"/>
              <w:rPr>
                <w:sz w:val="18"/>
                <w:szCs w:val="18"/>
              </w:rPr>
            </w:pPr>
            <w:r>
              <w:rPr>
                <w:sz w:val="18"/>
                <w:szCs w:val="18"/>
              </w:rPr>
              <w:t>0,6</w:t>
            </w:r>
          </w:p>
          <w:p w14:paraId="3F3F61A6" w14:textId="77777777" w:rsidR="003C610C" w:rsidRDefault="00C24A72">
            <w:pPr>
              <w:pStyle w:val="a4"/>
              <w:rPr>
                <w:sz w:val="18"/>
                <w:szCs w:val="18"/>
              </w:rPr>
            </w:pPr>
            <w:r>
              <w:rPr>
                <w:sz w:val="18"/>
                <w:szCs w:val="18"/>
              </w:rPr>
              <w:t>0,3</w:t>
            </w:r>
          </w:p>
        </w:tc>
        <w:tc>
          <w:tcPr>
            <w:tcW w:w="926" w:type="dxa"/>
            <w:tcBorders>
              <w:top w:val="single" w:sz="4" w:space="0" w:color="auto"/>
              <w:left w:val="single" w:sz="4" w:space="0" w:color="auto"/>
            </w:tcBorders>
            <w:shd w:val="clear" w:color="auto" w:fill="auto"/>
          </w:tcPr>
          <w:p w14:paraId="7D91F1BF" w14:textId="77777777" w:rsidR="003C610C" w:rsidRDefault="00C24A72">
            <w:pPr>
              <w:pStyle w:val="a4"/>
              <w:rPr>
                <w:sz w:val="18"/>
                <w:szCs w:val="18"/>
              </w:rPr>
            </w:pPr>
            <w:r>
              <w:rPr>
                <w:sz w:val="18"/>
                <w:szCs w:val="18"/>
              </w:rPr>
              <w:t>40-70</w:t>
            </w:r>
          </w:p>
        </w:tc>
        <w:tc>
          <w:tcPr>
            <w:tcW w:w="816" w:type="dxa"/>
            <w:tcBorders>
              <w:top w:val="single" w:sz="4" w:space="0" w:color="auto"/>
              <w:left w:val="single" w:sz="4" w:space="0" w:color="auto"/>
            </w:tcBorders>
            <w:shd w:val="clear" w:color="auto" w:fill="auto"/>
            <w:vAlign w:val="bottom"/>
          </w:tcPr>
          <w:p w14:paraId="62F4216C" w14:textId="77777777" w:rsidR="003C610C" w:rsidRDefault="00C24A72">
            <w:pPr>
              <w:pStyle w:val="a4"/>
              <w:rPr>
                <w:sz w:val="18"/>
                <w:szCs w:val="18"/>
              </w:rPr>
            </w:pPr>
            <w:r>
              <w:rPr>
                <w:sz w:val="18"/>
                <w:szCs w:val="18"/>
              </w:rPr>
              <w:t>0,6</w:t>
            </w:r>
          </w:p>
          <w:p w14:paraId="4AB321F2" w14:textId="77777777" w:rsidR="003C610C" w:rsidRDefault="00C24A72">
            <w:pPr>
              <w:pStyle w:val="a4"/>
              <w:rPr>
                <w:sz w:val="18"/>
                <w:szCs w:val="18"/>
              </w:rPr>
            </w:pPr>
            <w:r>
              <w:rPr>
                <w:sz w:val="18"/>
                <w:szCs w:val="18"/>
              </w:rPr>
              <w:t>0,4</w:t>
            </w:r>
          </w:p>
        </w:tc>
        <w:tc>
          <w:tcPr>
            <w:tcW w:w="931" w:type="dxa"/>
            <w:tcBorders>
              <w:top w:val="single" w:sz="4" w:space="0" w:color="auto"/>
              <w:left w:val="single" w:sz="4" w:space="0" w:color="auto"/>
            </w:tcBorders>
            <w:shd w:val="clear" w:color="auto" w:fill="auto"/>
          </w:tcPr>
          <w:p w14:paraId="552A2877" w14:textId="77777777" w:rsidR="003C610C" w:rsidRDefault="00C24A72">
            <w:pPr>
              <w:pStyle w:val="a4"/>
              <w:rPr>
                <w:sz w:val="18"/>
                <w:szCs w:val="18"/>
              </w:rPr>
            </w:pPr>
            <w:r>
              <w:rPr>
                <w:sz w:val="18"/>
                <w:szCs w:val="18"/>
              </w:rPr>
              <w:t>40-50</w:t>
            </w:r>
          </w:p>
        </w:tc>
        <w:tc>
          <w:tcPr>
            <w:tcW w:w="1306" w:type="dxa"/>
            <w:tcBorders>
              <w:top w:val="single" w:sz="4" w:space="0" w:color="auto"/>
              <w:left w:val="single" w:sz="4" w:space="0" w:color="auto"/>
              <w:right w:val="single" w:sz="4" w:space="0" w:color="auto"/>
            </w:tcBorders>
            <w:shd w:val="clear" w:color="auto" w:fill="auto"/>
            <w:vAlign w:val="bottom"/>
          </w:tcPr>
          <w:p w14:paraId="4D5F381E" w14:textId="77777777" w:rsidR="003C610C" w:rsidRDefault="00C24A72">
            <w:pPr>
              <w:pStyle w:val="a4"/>
              <w:rPr>
                <w:sz w:val="18"/>
                <w:szCs w:val="18"/>
              </w:rPr>
            </w:pPr>
            <w:r>
              <w:rPr>
                <w:sz w:val="18"/>
                <w:szCs w:val="18"/>
              </w:rPr>
              <w:t>(6 - 8)С</w:t>
            </w:r>
          </w:p>
          <w:p w14:paraId="58F8BD66" w14:textId="77777777" w:rsidR="003C610C" w:rsidRDefault="00C24A72">
            <w:pPr>
              <w:pStyle w:val="a4"/>
              <w:rPr>
                <w:sz w:val="18"/>
                <w:szCs w:val="18"/>
              </w:rPr>
            </w:pPr>
            <w:r>
              <w:rPr>
                <w:sz w:val="18"/>
                <w:szCs w:val="18"/>
              </w:rPr>
              <w:t>(2 - 4)Б</w:t>
            </w:r>
          </w:p>
        </w:tc>
      </w:tr>
      <w:tr w:rsidR="003C610C" w14:paraId="7E38C121" w14:textId="77777777">
        <w:trPr>
          <w:trHeight w:hRule="exact" w:val="576"/>
          <w:jc w:val="center"/>
        </w:trPr>
        <w:tc>
          <w:tcPr>
            <w:tcW w:w="1906" w:type="dxa"/>
            <w:vMerge/>
            <w:tcBorders>
              <w:left w:val="single" w:sz="4" w:space="0" w:color="auto"/>
              <w:bottom w:val="single" w:sz="4" w:space="0" w:color="auto"/>
            </w:tcBorders>
            <w:shd w:val="clear" w:color="auto" w:fill="auto"/>
            <w:vAlign w:val="center"/>
          </w:tcPr>
          <w:p w14:paraId="2611C1CB" w14:textId="77777777" w:rsidR="003C610C" w:rsidRDefault="003C610C"/>
        </w:tc>
        <w:tc>
          <w:tcPr>
            <w:tcW w:w="1454" w:type="dxa"/>
            <w:tcBorders>
              <w:top w:val="single" w:sz="4" w:space="0" w:color="auto"/>
              <w:left w:val="single" w:sz="4" w:space="0" w:color="auto"/>
              <w:bottom w:val="single" w:sz="4" w:space="0" w:color="auto"/>
            </w:tcBorders>
            <w:shd w:val="clear" w:color="auto" w:fill="auto"/>
            <w:vAlign w:val="center"/>
          </w:tcPr>
          <w:p w14:paraId="12444990" w14:textId="77777777" w:rsidR="003C610C" w:rsidRDefault="00C24A72">
            <w:pPr>
              <w:pStyle w:val="a4"/>
              <w:spacing w:line="290" w:lineRule="auto"/>
              <w:rPr>
                <w:sz w:val="18"/>
                <w:szCs w:val="18"/>
              </w:rPr>
            </w:pPr>
            <w:r>
              <w:rPr>
                <w:sz w:val="18"/>
                <w:szCs w:val="18"/>
              </w:rPr>
              <w:t>долгомошный (III)</w:t>
            </w:r>
          </w:p>
        </w:tc>
        <w:tc>
          <w:tcPr>
            <w:tcW w:w="1013" w:type="dxa"/>
            <w:tcBorders>
              <w:top w:val="single" w:sz="4" w:space="0" w:color="auto"/>
              <w:left w:val="single" w:sz="4" w:space="0" w:color="auto"/>
              <w:bottom w:val="single" w:sz="4" w:space="0" w:color="auto"/>
            </w:tcBorders>
            <w:shd w:val="clear" w:color="auto" w:fill="auto"/>
          </w:tcPr>
          <w:p w14:paraId="60C6D15B" w14:textId="77777777" w:rsidR="003C610C" w:rsidRDefault="00C24A72">
            <w:pPr>
              <w:pStyle w:val="a4"/>
              <w:rPr>
                <w:sz w:val="18"/>
                <w:szCs w:val="18"/>
              </w:rPr>
            </w:pPr>
            <w:r>
              <w:rPr>
                <w:sz w:val="18"/>
                <w:szCs w:val="18"/>
              </w:rPr>
              <w:t>4 - 6</w:t>
            </w:r>
          </w:p>
        </w:tc>
        <w:tc>
          <w:tcPr>
            <w:tcW w:w="821" w:type="dxa"/>
            <w:tcBorders>
              <w:top w:val="single" w:sz="4" w:space="0" w:color="auto"/>
              <w:left w:val="single" w:sz="4" w:space="0" w:color="auto"/>
              <w:bottom w:val="single" w:sz="4" w:space="0" w:color="auto"/>
            </w:tcBorders>
            <w:shd w:val="clear" w:color="auto" w:fill="auto"/>
            <w:vAlign w:val="center"/>
          </w:tcPr>
          <w:p w14:paraId="465A8B2A" w14:textId="77777777" w:rsidR="003C610C" w:rsidRDefault="00C24A72">
            <w:pPr>
              <w:pStyle w:val="a4"/>
              <w:rPr>
                <w:sz w:val="18"/>
                <w:szCs w:val="18"/>
              </w:rPr>
            </w:pPr>
            <w:r>
              <w:rPr>
                <w:sz w:val="18"/>
                <w:szCs w:val="18"/>
              </w:rPr>
              <w:t>0,7</w:t>
            </w:r>
          </w:p>
          <w:p w14:paraId="1A99B4CF" w14:textId="77777777" w:rsidR="003C610C" w:rsidRDefault="00C24A72">
            <w:pPr>
              <w:pStyle w:val="a4"/>
              <w:rPr>
                <w:sz w:val="18"/>
                <w:szCs w:val="18"/>
              </w:rPr>
            </w:pPr>
            <w:r>
              <w:rPr>
                <w:sz w:val="18"/>
                <w:szCs w:val="18"/>
              </w:rPr>
              <w:t>0,5</w:t>
            </w:r>
          </w:p>
        </w:tc>
        <w:tc>
          <w:tcPr>
            <w:tcW w:w="926" w:type="dxa"/>
            <w:tcBorders>
              <w:top w:val="single" w:sz="4" w:space="0" w:color="auto"/>
              <w:left w:val="single" w:sz="4" w:space="0" w:color="auto"/>
              <w:bottom w:val="single" w:sz="4" w:space="0" w:color="auto"/>
            </w:tcBorders>
            <w:shd w:val="clear" w:color="auto" w:fill="auto"/>
          </w:tcPr>
          <w:p w14:paraId="15BA27EB" w14:textId="77777777" w:rsidR="003C610C" w:rsidRDefault="00C24A72">
            <w:pPr>
              <w:pStyle w:val="a4"/>
              <w:rPr>
                <w:sz w:val="18"/>
                <w:szCs w:val="18"/>
              </w:rPr>
            </w:pPr>
            <w:r>
              <w:rPr>
                <w:sz w:val="18"/>
                <w:szCs w:val="18"/>
              </w:rPr>
              <w:t>30-50</w:t>
            </w:r>
          </w:p>
        </w:tc>
        <w:tc>
          <w:tcPr>
            <w:tcW w:w="816" w:type="dxa"/>
            <w:tcBorders>
              <w:top w:val="single" w:sz="4" w:space="0" w:color="auto"/>
              <w:left w:val="single" w:sz="4" w:space="0" w:color="auto"/>
              <w:bottom w:val="single" w:sz="4" w:space="0" w:color="auto"/>
            </w:tcBorders>
            <w:shd w:val="clear" w:color="auto" w:fill="auto"/>
            <w:vAlign w:val="center"/>
          </w:tcPr>
          <w:p w14:paraId="219A171F" w14:textId="77777777" w:rsidR="003C610C" w:rsidRDefault="00C24A72">
            <w:pPr>
              <w:pStyle w:val="a4"/>
              <w:rPr>
                <w:sz w:val="18"/>
                <w:szCs w:val="18"/>
              </w:rPr>
            </w:pPr>
            <w:r>
              <w:rPr>
                <w:sz w:val="18"/>
                <w:szCs w:val="18"/>
              </w:rPr>
              <w:t>0,7</w:t>
            </w:r>
          </w:p>
          <w:p w14:paraId="2F75D54F" w14:textId="77777777" w:rsidR="003C610C" w:rsidRDefault="00C24A72">
            <w:pPr>
              <w:pStyle w:val="a4"/>
              <w:rPr>
                <w:sz w:val="18"/>
                <w:szCs w:val="18"/>
              </w:rPr>
            </w:pPr>
            <w:r>
              <w:rPr>
                <w:sz w:val="18"/>
                <w:szCs w:val="18"/>
              </w:rPr>
              <w:t>0,5</w:t>
            </w:r>
          </w:p>
        </w:tc>
        <w:tc>
          <w:tcPr>
            <w:tcW w:w="931" w:type="dxa"/>
            <w:tcBorders>
              <w:top w:val="single" w:sz="4" w:space="0" w:color="auto"/>
              <w:left w:val="single" w:sz="4" w:space="0" w:color="auto"/>
              <w:bottom w:val="single" w:sz="4" w:space="0" w:color="auto"/>
            </w:tcBorders>
            <w:shd w:val="clear" w:color="auto" w:fill="auto"/>
          </w:tcPr>
          <w:p w14:paraId="5684F165" w14:textId="77777777" w:rsidR="003C610C" w:rsidRDefault="00C24A72">
            <w:pPr>
              <w:pStyle w:val="a4"/>
              <w:rPr>
                <w:sz w:val="18"/>
                <w:szCs w:val="18"/>
              </w:rPr>
            </w:pPr>
            <w:r>
              <w:rPr>
                <w:sz w:val="18"/>
                <w:szCs w:val="18"/>
              </w:rPr>
              <w:t>30-45</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452D8449" w14:textId="77777777" w:rsidR="003C610C" w:rsidRDefault="00C24A72">
            <w:pPr>
              <w:pStyle w:val="a4"/>
              <w:spacing w:line="228" w:lineRule="auto"/>
              <w:ind w:left="260" w:firstLine="60"/>
              <w:jc w:val="both"/>
              <w:rPr>
                <w:sz w:val="18"/>
                <w:szCs w:val="18"/>
              </w:rPr>
            </w:pPr>
            <w:r>
              <w:rPr>
                <w:sz w:val="18"/>
                <w:szCs w:val="18"/>
              </w:rPr>
              <w:t>(5 - 7)С (3 - 5)Б</w:t>
            </w:r>
          </w:p>
        </w:tc>
      </w:tr>
    </w:tbl>
    <w:p w14:paraId="6255FC4F" w14:textId="77777777" w:rsidR="003C610C" w:rsidRDefault="00C24A72">
      <w:pPr>
        <w:spacing w:line="1" w:lineRule="exact"/>
      </w:pPr>
      <w:r>
        <w:br w:type="page"/>
      </w:r>
    </w:p>
    <w:p w14:paraId="17BD3D24" w14:textId="77777777" w:rsidR="003C610C" w:rsidRDefault="00C24A72">
      <w:pPr>
        <w:pStyle w:val="a9"/>
        <w:rPr>
          <w:sz w:val="20"/>
          <w:szCs w:val="20"/>
        </w:rPr>
      </w:pPr>
      <w:r>
        <w:rPr>
          <w:rFonts w:ascii="Arial" w:eastAsia="Arial" w:hAnsi="Arial" w:cs="Arial"/>
          <w:i/>
          <w:iCs/>
          <w:sz w:val="20"/>
          <w:szCs w:val="20"/>
        </w:rPr>
        <w:lastRenderedPageBreak/>
        <w:t>Продолжение таблицы 28.</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06"/>
        <w:gridCol w:w="1459"/>
        <w:gridCol w:w="1013"/>
        <w:gridCol w:w="816"/>
        <w:gridCol w:w="931"/>
        <w:gridCol w:w="816"/>
        <w:gridCol w:w="926"/>
        <w:gridCol w:w="1310"/>
      </w:tblGrid>
      <w:tr w:rsidR="003C610C" w14:paraId="69A2221C" w14:textId="77777777">
        <w:trPr>
          <w:trHeight w:hRule="exact" w:val="389"/>
          <w:jc w:val="center"/>
        </w:trPr>
        <w:tc>
          <w:tcPr>
            <w:tcW w:w="1906" w:type="dxa"/>
            <w:vMerge w:val="restart"/>
            <w:tcBorders>
              <w:top w:val="single" w:sz="4" w:space="0" w:color="auto"/>
              <w:left w:val="single" w:sz="4" w:space="0" w:color="auto"/>
            </w:tcBorders>
            <w:shd w:val="clear" w:color="auto" w:fill="auto"/>
            <w:vAlign w:val="center"/>
          </w:tcPr>
          <w:p w14:paraId="51DF4AC5" w14:textId="77777777" w:rsidR="003C610C" w:rsidRDefault="00C24A72">
            <w:pPr>
              <w:pStyle w:val="a4"/>
              <w:rPr>
                <w:sz w:val="18"/>
                <w:szCs w:val="18"/>
              </w:rPr>
            </w:pPr>
            <w:r>
              <w:rPr>
                <w:sz w:val="18"/>
                <w:szCs w:val="18"/>
              </w:rPr>
              <w:t>Состав лесных насаждений до рубки</w:t>
            </w:r>
          </w:p>
        </w:tc>
        <w:tc>
          <w:tcPr>
            <w:tcW w:w="1459" w:type="dxa"/>
            <w:vMerge w:val="restart"/>
            <w:tcBorders>
              <w:top w:val="single" w:sz="4" w:space="0" w:color="auto"/>
              <w:left w:val="single" w:sz="4" w:space="0" w:color="auto"/>
            </w:tcBorders>
            <w:shd w:val="clear" w:color="auto" w:fill="auto"/>
            <w:vAlign w:val="center"/>
          </w:tcPr>
          <w:p w14:paraId="7E444659" w14:textId="77777777" w:rsidR="003C610C" w:rsidRDefault="00C24A72">
            <w:pPr>
              <w:pStyle w:val="a4"/>
              <w:rPr>
                <w:sz w:val="18"/>
                <w:szCs w:val="18"/>
              </w:rPr>
            </w:pPr>
            <w:r>
              <w:rPr>
                <w:sz w:val="18"/>
                <w:szCs w:val="18"/>
              </w:rPr>
              <w:t>Группы типов леса (класс бонитета)</w:t>
            </w:r>
          </w:p>
        </w:tc>
        <w:tc>
          <w:tcPr>
            <w:tcW w:w="1013" w:type="dxa"/>
            <w:vMerge w:val="restart"/>
            <w:tcBorders>
              <w:top w:val="single" w:sz="4" w:space="0" w:color="auto"/>
              <w:left w:val="single" w:sz="4" w:space="0" w:color="auto"/>
            </w:tcBorders>
            <w:shd w:val="clear" w:color="auto" w:fill="auto"/>
            <w:vAlign w:val="center"/>
          </w:tcPr>
          <w:p w14:paraId="1C4BBBEC" w14:textId="77777777" w:rsidR="003C610C" w:rsidRDefault="00C24A72">
            <w:pPr>
              <w:pStyle w:val="a4"/>
              <w:rPr>
                <w:sz w:val="18"/>
                <w:szCs w:val="18"/>
              </w:rPr>
            </w:pPr>
            <w:r>
              <w:rPr>
                <w:sz w:val="18"/>
                <w:szCs w:val="18"/>
              </w:rPr>
              <w:t>Возраст начала ухода, лет</w:t>
            </w:r>
          </w:p>
        </w:tc>
        <w:tc>
          <w:tcPr>
            <w:tcW w:w="1747" w:type="dxa"/>
            <w:gridSpan w:val="2"/>
            <w:tcBorders>
              <w:top w:val="single" w:sz="4" w:space="0" w:color="auto"/>
              <w:left w:val="single" w:sz="4" w:space="0" w:color="auto"/>
            </w:tcBorders>
            <w:shd w:val="clear" w:color="auto" w:fill="auto"/>
            <w:vAlign w:val="center"/>
          </w:tcPr>
          <w:p w14:paraId="2074FC51" w14:textId="77777777" w:rsidR="003C610C" w:rsidRDefault="00C24A72">
            <w:pPr>
              <w:pStyle w:val="a4"/>
              <w:rPr>
                <w:sz w:val="18"/>
                <w:szCs w:val="18"/>
              </w:rPr>
            </w:pPr>
            <w:r>
              <w:rPr>
                <w:sz w:val="18"/>
                <w:szCs w:val="18"/>
              </w:rPr>
              <w:t>Осветления</w:t>
            </w:r>
          </w:p>
        </w:tc>
        <w:tc>
          <w:tcPr>
            <w:tcW w:w="1742" w:type="dxa"/>
            <w:gridSpan w:val="2"/>
            <w:tcBorders>
              <w:top w:val="single" w:sz="4" w:space="0" w:color="auto"/>
              <w:left w:val="single" w:sz="4" w:space="0" w:color="auto"/>
            </w:tcBorders>
            <w:shd w:val="clear" w:color="auto" w:fill="auto"/>
            <w:vAlign w:val="center"/>
          </w:tcPr>
          <w:p w14:paraId="43007004" w14:textId="77777777" w:rsidR="003C610C" w:rsidRDefault="00C24A72">
            <w:pPr>
              <w:pStyle w:val="a4"/>
              <w:rPr>
                <w:sz w:val="18"/>
                <w:szCs w:val="18"/>
              </w:rPr>
            </w:pPr>
            <w:r>
              <w:rPr>
                <w:sz w:val="18"/>
                <w:szCs w:val="18"/>
              </w:rPr>
              <w:t>Прочистки</w:t>
            </w:r>
          </w:p>
        </w:tc>
        <w:tc>
          <w:tcPr>
            <w:tcW w:w="1310" w:type="dxa"/>
            <w:vMerge w:val="restart"/>
            <w:tcBorders>
              <w:top w:val="single" w:sz="4" w:space="0" w:color="auto"/>
              <w:left w:val="single" w:sz="4" w:space="0" w:color="auto"/>
              <w:right w:val="single" w:sz="4" w:space="0" w:color="auto"/>
            </w:tcBorders>
            <w:shd w:val="clear" w:color="auto" w:fill="auto"/>
            <w:vAlign w:val="center"/>
          </w:tcPr>
          <w:p w14:paraId="02D612F6" w14:textId="77777777" w:rsidR="003C610C" w:rsidRDefault="00C24A72">
            <w:pPr>
              <w:pStyle w:val="a4"/>
              <w:rPr>
                <w:sz w:val="18"/>
                <w:szCs w:val="18"/>
              </w:rPr>
            </w:pPr>
            <w:r>
              <w:rPr>
                <w:sz w:val="18"/>
                <w:szCs w:val="18"/>
              </w:rPr>
              <w:t>Целевой состав к возрасту рубки (спелости)</w:t>
            </w:r>
          </w:p>
        </w:tc>
      </w:tr>
      <w:tr w:rsidR="003C610C" w14:paraId="14F9421D" w14:textId="77777777">
        <w:trPr>
          <w:trHeight w:hRule="exact" w:val="2011"/>
          <w:jc w:val="center"/>
        </w:trPr>
        <w:tc>
          <w:tcPr>
            <w:tcW w:w="1906" w:type="dxa"/>
            <w:vMerge/>
            <w:tcBorders>
              <w:left w:val="single" w:sz="4" w:space="0" w:color="auto"/>
            </w:tcBorders>
            <w:shd w:val="clear" w:color="auto" w:fill="auto"/>
            <w:vAlign w:val="center"/>
          </w:tcPr>
          <w:p w14:paraId="0C03759A" w14:textId="77777777" w:rsidR="003C610C" w:rsidRDefault="003C610C"/>
        </w:tc>
        <w:tc>
          <w:tcPr>
            <w:tcW w:w="1459" w:type="dxa"/>
            <w:vMerge/>
            <w:tcBorders>
              <w:left w:val="single" w:sz="4" w:space="0" w:color="auto"/>
            </w:tcBorders>
            <w:shd w:val="clear" w:color="auto" w:fill="auto"/>
            <w:vAlign w:val="center"/>
          </w:tcPr>
          <w:p w14:paraId="7BC34EDD" w14:textId="77777777" w:rsidR="003C610C" w:rsidRDefault="003C610C"/>
        </w:tc>
        <w:tc>
          <w:tcPr>
            <w:tcW w:w="1013" w:type="dxa"/>
            <w:vMerge/>
            <w:tcBorders>
              <w:left w:val="single" w:sz="4" w:space="0" w:color="auto"/>
            </w:tcBorders>
            <w:shd w:val="clear" w:color="auto" w:fill="auto"/>
            <w:vAlign w:val="center"/>
          </w:tcPr>
          <w:p w14:paraId="0EB55DCA" w14:textId="77777777" w:rsidR="003C610C" w:rsidRDefault="003C610C"/>
        </w:tc>
        <w:tc>
          <w:tcPr>
            <w:tcW w:w="816" w:type="dxa"/>
            <w:tcBorders>
              <w:top w:val="single" w:sz="4" w:space="0" w:color="auto"/>
              <w:left w:val="single" w:sz="4" w:space="0" w:color="auto"/>
            </w:tcBorders>
            <w:shd w:val="clear" w:color="auto" w:fill="auto"/>
            <w:vAlign w:val="bottom"/>
          </w:tcPr>
          <w:p w14:paraId="5EDBB844" w14:textId="77777777" w:rsidR="003C610C" w:rsidRDefault="00C24A72">
            <w:pPr>
              <w:pStyle w:val="a4"/>
              <w:rPr>
                <w:sz w:val="18"/>
                <w:szCs w:val="18"/>
              </w:rPr>
            </w:pPr>
            <w:r>
              <w:rPr>
                <w:sz w:val="18"/>
                <w:szCs w:val="18"/>
              </w:rPr>
              <w:t>мини</w:t>
            </w:r>
            <w:r>
              <w:rPr>
                <w:sz w:val="18"/>
                <w:szCs w:val="18"/>
              </w:rPr>
              <w:softHyphen/>
              <w:t>маль</w:t>
            </w:r>
            <w:r>
              <w:rPr>
                <w:sz w:val="18"/>
                <w:szCs w:val="18"/>
              </w:rPr>
              <w:softHyphen/>
              <w:t>ная сом</w:t>
            </w:r>
            <w:r>
              <w:rPr>
                <w:sz w:val="18"/>
                <w:szCs w:val="18"/>
              </w:rPr>
              <w:softHyphen/>
              <w:t>кну</w:t>
            </w:r>
            <w:r>
              <w:rPr>
                <w:sz w:val="18"/>
                <w:szCs w:val="18"/>
              </w:rPr>
              <w:softHyphen/>
              <w:t>тость крон до</w:t>
            </w:r>
          </w:p>
          <w:p w14:paraId="2E38F726" w14:textId="77777777" w:rsidR="003C610C" w:rsidRDefault="00C24A72">
            <w:pPr>
              <w:pStyle w:val="a4"/>
              <w:rPr>
                <w:sz w:val="18"/>
                <w:szCs w:val="18"/>
              </w:rPr>
            </w:pPr>
            <w:r>
              <w:rPr>
                <w:sz w:val="18"/>
                <w:szCs w:val="18"/>
              </w:rPr>
              <w:t>ухода</w:t>
            </w:r>
          </w:p>
        </w:tc>
        <w:tc>
          <w:tcPr>
            <w:tcW w:w="931" w:type="dxa"/>
            <w:vMerge w:val="restart"/>
            <w:tcBorders>
              <w:top w:val="single" w:sz="4" w:space="0" w:color="auto"/>
              <w:left w:val="single" w:sz="4" w:space="0" w:color="auto"/>
            </w:tcBorders>
            <w:shd w:val="clear" w:color="auto" w:fill="auto"/>
            <w:vAlign w:val="center"/>
          </w:tcPr>
          <w:p w14:paraId="5A6E3C9A" w14:textId="77777777" w:rsidR="003C610C" w:rsidRDefault="00C24A72">
            <w:pPr>
              <w:pStyle w:val="a4"/>
              <w:rPr>
                <w:sz w:val="18"/>
                <w:szCs w:val="18"/>
              </w:rPr>
            </w:pPr>
            <w:r>
              <w:rPr>
                <w:sz w:val="18"/>
                <w:szCs w:val="18"/>
              </w:rPr>
              <w:t>интен</w:t>
            </w:r>
            <w:r>
              <w:rPr>
                <w:sz w:val="18"/>
                <w:szCs w:val="18"/>
              </w:rPr>
              <w:softHyphen/>
              <w:t>сив</w:t>
            </w:r>
            <w:r>
              <w:rPr>
                <w:sz w:val="18"/>
                <w:szCs w:val="18"/>
              </w:rPr>
              <w:softHyphen/>
              <w:t>ность рубки, % по запасу</w:t>
            </w:r>
          </w:p>
        </w:tc>
        <w:tc>
          <w:tcPr>
            <w:tcW w:w="816" w:type="dxa"/>
            <w:tcBorders>
              <w:top w:val="single" w:sz="4" w:space="0" w:color="auto"/>
              <w:left w:val="single" w:sz="4" w:space="0" w:color="auto"/>
            </w:tcBorders>
            <w:shd w:val="clear" w:color="auto" w:fill="auto"/>
            <w:vAlign w:val="bottom"/>
          </w:tcPr>
          <w:p w14:paraId="5217CAF1" w14:textId="77777777" w:rsidR="003C610C" w:rsidRDefault="00C24A72">
            <w:pPr>
              <w:pStyle w:val="a4"/>
              <w:rPr>
                <w:sz w:val="18"/>
                <w:szCs w:val="18"/>
              </w:rPr>
            </w:pPr>
            <w:r>
              <w:rPr>
                <w:sz w:val="18"/>
                <w:szCs w:val="18"/>
              </w:rPr>
              <w:t>мини</w:t>
            </w:r>
            <w:r>
              <w:rPr>
                <w:sz w:val="18"/>
                <w:szCs w:val="18"/>
              </w:rPr>
              <w:softHyphen/>
              <w:t>маль</w:t>
            </w:r>
            <w:r>
              <w:rPr>
                <w:sz w:val="18"/>
                <w:szCs w:val="18"/>
              </w:rPr>
              <w:softHyphen/>
              <w:t>ная сом</w:t>
            </w:r>
            <w:r>
              <w:rPr>
                <w:sz w:val="18"/>
                <w:szCs w:val="18"/>
              </w:rPr>
              <w:softHyphen/>
              <w:t>кну</w:t>
            </w:r>
            <w:r>
              <w:rPr>
                <w:sz w:val="18"/>
                <w:szCs w:val="18"/>
              </w:rPr>
              <w:softHyphen/>
              <w:t>тость крон до</w:t>
            </w:r>
          </w:p>
          <w:p w14:paraId="75D16813" w14:textId="77777777" w:rsidR="003C610C" w:rsidRDefault="00C24A72">
            <w:pPr>
              <w:pStyle w:val="a4"/>
              <w:rPr>
                <w:sz w:val="18"/>
                <w:szCs w:val="18"/>
              </w:rPr>
            </w:pPr>
            <w:r>
              <w:rPr>
                <w:sz w:val="18"/>
                <w:szCs w:val="18"/>
              </w:rPr>
              <w:t>ухода</w:t>
            </w:r>
          </w:p>
        </w:tc>
        <w:tc>
          <w:tcPr>
            <w:tcW w:w="926" w:type="dxa"/>
            <w:vMerge w:val="restart"/>
            <w:tcBorders>
              <w:top w:val="single" w:sz="4" w:space="0" w:color="auto"/>
              <w:left w:val="single" w:sz="4" w:space="0" w:color="auto"/>
            </w:tcBorders>
            <w:shd w:val="clear" w:color="auto" w:fill="auto"/>
            <w:vAlign w:val="center"/>
          </w:tcPr>
          <w:p w14:paraId="7D9289A6" w14:textId="77777777" w:rsidR="003C610C" w:rsidRDefault="00C24A72">
            <w:pPr>
              <w:pStyle w:val="a4"/>
              <w:rPr>
                <w:sz w:val="18"/>
                <w:szCs w:val="18"/>
              </w:rPr>
            </w:pPr>
            <w:r>
              <w:rPr>
                <w:sz w:val="18"/>
                <w:szCs w:val="18"/>
              </w:rPr>
              <w:t>интен</w:t>
            </w:r>
            <w:r>
              <w:rPr>
                <w:sz w:val="18"/>
                <w:szCs w:val="18"/>
              </w:rPr>
              <w:softHyphen/>
              <w:t>сив</w:t>
            </w:r>
            <w:r>
              <w:rPr>
                <w:sz w:val="18"/>
                <w:szCs w:val="18"/>
              </w:rPr>
              <w:softHyphen/>
              <w:t>ность рубки, % по запасу</w:t>
            </w:r>
          </w:p>
        </w:tc>
        <w:tc>
          <w:tcPr>
            <w:tcW w:w="1310" w:type="dxa"/>
            <w:vMerge/>
            <w:tcBorders>
              <w:left w:val="single" w:sz="4" w:space="0" w:color="auto"/>
              <w:right w:val="single" w:sz="4" w:space="0" w:color="auto"/>
            </w:tcBorders>
            <w:shd w:val="clear" w:color="auto" w:fill="auto"/>
            <w:vAlign w:val="center"/>
          </w:tcPr>
          <w:p w14:paraId="79B7A31B" w14:textId="77777777" w:rsidR="003C610C" w:rsidRDefault="003C610C"/>
        </w:tc>
      </w:tr>
      <w:tr w:rsidR="003C610C" w14:paraId="2411052E" w14:textId="77777777">
        <w:trPr>
          <w:trHeight w:hRule="exact" w:val="562"/>
          <w:jc w:val="center"/>
        </w:trPr>
        <w:tc>
          <w:tcPr>
            <w:tcW w:w="1906" w:type="dxa"/>
            <w:vMerge/>
            <w:tcBorders>
              <w:left w:val="single" w:sz="4" w:space="0" w:color="auto"/>
            </w:tcBorders>
            <w:shd w:val="clear" w:color="auto" w:fill="auto"/>
            <w:vAlign w:val="center"/>
          </w:tcPr>
          <w:p w14:paraId="396A1D64" w14:textId="77777777" w:rsidR="003C610C" w:rsidRDefault="003C610C"/>
        </w:tc>
        <w:tc>
          <w:tcPr>
            <w:tcW w:w="1459" w:type="dxa"/>
            <w:vMerge/>
            <w:tcBorders>
              <w:left w:val="single" w:sz="4" w:space="0" w:color="auto"/>
            </w:tcBorders>
            <w:shd w:val="clear" w:color="auto" w:fill="auto"/>
            <w:vAlign w:val="center"/>
          </w:tcPr>
          <w:p w14:paraId="36F64A6A" w14:textId="77777777" w:rsidR="003C610C" w:rsidRDefault="003C610C"/>
        </w:tc>
        <w:tc>
          <w:tcPr>
            <w:tcW w:w="1013" w:type="dxa"/>
            <w:vMerge/>
            <w:tcBorders>
              <w:left w:val="single" w:sz="4" w:space="0" w:color="auto"/>
            </w:tcBorders>
            <w:shd w:val="clear" w:color="auto" w:fill="auto"/>
            <w:vAlign w:val="center"/>
          </w:tcPr>
          <w:p w14:paraId="21918A1E" w14:textId="77777777" w:rsidR="003C610C" w:rsidRDefault="003C610C"/>
        </w:tc>
        <w:tc>
          <w:tcPr>
            <w:tcW w:w="816" w:type="dxa"/>
            <w:tcBorders>
              <w:top w:val="single" w:sz="4" w:space="0" w:color="auto"/>
              <w:left w:val="single" w:sz="4" w:space="0" w:color="auto"/>
            </w:tcBorders>
            <w:shd w:val="clear" w:color="auto" w:fill="auto"/>
            <w:vAlign w:val="bottom"/>
          </w:tcPr>
          <w:p w14:paraId="676C70EB" w14:textId="77777777" w:rsidR="003C610C" w:rsidRDefault="00C24A72">
            <w:pPr>
              <w:pStyle w:val="a4"/>
              <w:ind w:left="160" w:firstLine="20"/>
              <w:jc w:val="left"/>
              <w:rPr>
                <w:sz w:val="18"/>
                <w:szCs w:val="18"/>
              </w:rPr>
            </w:pPr>
            <w:r>
              <w:rPr>
                <w:sz w:val="18"/>
                <w:szCs w:val="18"/>
              </w:rPr>
              <w:t>после ухода</w:t>
            </w:r>
          </w:p>
        </w:tc>
        <w:tc>
          <w:tcPr>
            <w:tcW w:w="931" w:type="dxa"/>
            <w:vMerge/>
            <w:tcBorders>
              <w:left w:val="single" w:sz="4" w:space="0" w:color="auto"/>
            </w:tcBorders>
            <w:shd w:val="clear" w:color="auto" w:fill="auto"/>
            <w:vAlign w:val="center"/>
          </w:tcPr>
          <w:p w14:paraId="4634E746" w14:textId="77777777" w:rsidR="003C610C" w:rsidRDefault="003C610C"/>
        </w:tc>
        <w:tc>
          <w:tcPr>
            <w:tcW w:w="816" w:type="dxa"/>
            <w:tcBorders>
              <w:top w:val="single" w:sz="4" w:space="0" w:color="auto"/>
              <w:left w:val="single" w:sz="4" w:space="0" w:color="auto"/>
            </w:tcBorders>
            <w:shd w:val="clear" w:color="auto" w:fill="auto"/>
            <w:vAlign w:val="bottom"/>
          </w:tcPr>
          <w:p w14:paraId="76994497" w14:textId="77777777" w:rsidR="003C610C" w:rsidRDefault="00C24A72">
            <w:pPr>
              <w:pStyle w:val="a4"/>
              <w:ind w:left="160" w:firstLine="20"/>
              <w:jc w:val="left"/>
              <w:rPr>
                <w:sz w:val="18"/>
                <w:szCs w:val="18"/>
              </w:rPr>
            </w:pPr>
            <w:r>
              <w:rPr>
                <w:sz w:val="18"/>
                <w:szCs w:val="18"/>
              </w:rPr>
              <w:t>после ухода</w:t>
            </w:r>
          </w:p>
        </w:tc>
        <w:tc>
          <w:tcPr>
            <w:tcW w:w="926" w:type="dxa"/>
            <w:vMerge/>
            <w:tcBorders>
              <w:left w:val="single" w:sz="4" w:space="0" w:color="auto"/>
            </w:tcBorders>
            <w:shd w:val="clear" w:color="auto" w:fill="auto"/>
            <w:vAlign w:val="center"/>
          </w:tcPr>
          <w:p w14:paraId="70E93EBA" w14:textId="77777777" w:rsidR="003C610C" w:rsidRDefault="003C610C"/>
        </w:tc>
        <w:tc>
          <w:tcPr>
            <w:tcW w:w="1310" w:type="dxa"/>
            <w:vMerge/>
            <w:tcBorders>
              <w:left w:val="single" w:sz="4" w:space="0" w:color="auto"/>
              <w:right w:val="single" w:sz="4" w:space="0" w:color="auto"/>
            </w:tcBorders>
            <w:shd w:val="clear" w:color="auto" w:fill="auto"/>
            <w:vAlign w:val="center"/>
          </w:tcPr>
          <w:p w14:paraId="3F1858BC" w14:textId="77777777" w:rsidR="003C610C" w:rsidRDefault="003C610C"/>
        </w:tc>
      </w:tr>
      <w:tr w:rsidR="003C610C" w14:paraId="6273B86F" w14:textId="77777777">
        <w:trPr>
          <w:trHeight w:hRule="exact" w:val="355"/>
          <w:jc w:val="center"/>
        </w:trPr>
        <w:tc>
          <w:tcPr>
            <w:tcW w:w="1906" w:type="dxa"/>
            <w:tcBorders>
              <w:top w:val="single" w:sz="4" w:space="0" w:color="auto"/>
              <w:left w:val="single" w:sz="4" w:space="0" w:color="auto"/>
            </w:tcBorders>
            <w:shd w:val="clear" w:color="auto" w:fill="auto"/>
            <w:vAlign w:val="center"/>
          </w:tcPr>
          <w:p w14:paraId="3C008A3B" w14:textId="77777777" w:rsidR="003C610C" w:rsidRDefault="00C24A72">
            <w:pPr>
              <w:pStyle w:val="a4"/>
              <w:rPr>
                <w:sz w:val="18"/>
                <w:szCs w:val="18"/>
              </w:rPr>
            </w:pPr>
            <w:r>
              <w:rPr>
                <w:sz w:val="18"/>
                <w:szCs w:val="18"/>
              </w:rPr>
              <w:t>1</w:t>
            </w:r>
          </w:p>
        </w:tc>
        <w:tc>
          <w:tcPr>
            <w:tcW w:w="1459" w:type="dxa"/>
            <w:tcBorders>
              <w:top w:val="single" w:sz="4" w:space="0" w:color="auto"/>
              <w:left w:val="single" w:sz="4" w:space="0" w:color="auto"/>
            </w:tcBorders>
            <w:shd w:val="clear" w:color="auto" w:fill="auto"/>
            <w:vAlign w:val="center"/>
          </w:tcPr>
          <w:p w14:paraId="7BC3CF13" w14:textId="77777777" w:rsidR="003C610C" w:rsidRDefault="00C24A72">
            <w:pPr>
              <w:pStyle w:val="a4"/>
              <w:rPr>
                <w:sz w:val="18"/>
                <w:szCs w:val="18"/>
              </w:rPr>
            </w:pPr>
            <w:r>
              <w:rPr>
                <w:sz w:val="18"/>
                <w:szCs w:val="18"/>
              </w:rPr>
              <w:t>2</w:t>
            </w:r>
          </w:p>
        </w:tc>
        <w:tc>
          <w:tcPr>
            <w:tcW w:w="1013" w:type="dxa"/>
            <w:tcBorders>
              <w:top w:val="single" w:sz="4" w:space="0" w:color="auto"/>
              <w:left w:val="single" w:sz="4" w:space="0" w:color="auto"/>
            </w:tcBorders>
            <w:shd w:val="clear" w:color="auto" w:fill="auto"/>
            <w:vAlign w:val="center"/>
          </w:tcPr>
          <w:p w14:paraId="21EBFD59" w14:textId="77777777" w:rsidR="003C610C" w:rsidRDefault="00C24A72">
            <w:pPr>
              <w:pStyle w:val="a4"/>
              <w:rPr>
                <w:sz w:val="18"/>
                <w:szCs w:val="18"/>
              </w:rPr>
            </w:pPr>
            <w:r>
              <w:rPr>
                <w:sz w:val="18"/>
                <w:szCs w:val="18"/>
              </w:rPr>
              <w:t>3</w:t>
            </w:r>
          </w:p>
        </w:tc>
        <w:tc>
          <w:tcPr>
            <w:tcW w:w="816" w:type="dxa"/>
            <w:tcBorders>
              <w:top w:val="single" w:sz="4" w:space="0" w:color="auto"/>
              <w:left w:val="single" w:sz="4" w:space="0" w:color="auto"/>
            </w:tcBorders>
            <w:shd w:val="clear" w:color="auto" w:fill="auto"/>
            <w:vAlign w:val="center"/>
          </w:tcPr>
          <w:p w14:paraId="7562F31B" w14:textId="77777777" w:rsidR="003C610C" w:rsidRDefault="00C24A72">
            <w:pPr>
              <w:pStyle w:val="a4"/>
              <w:rPr>
                <w:sz w:val="18"/>
                <w:szCs w:val="18"/>
              </w:rPr>
            </w:pPr>
            <w:r>
              <w:rPr>
                <w:sz w:val="18"/>
                <w:szCs w:val="18"/>
              </w:rPr>
              <w:t>4</w:t>
            </w:r>
          </w:p>
        </w:tc>
        <w:tc>
          <w:tcPr>
            <w:tcW w:w="931" w:type="dxa"/>
            <w:tcBorders>
              <w:top w:val="single" w:sz="4" w:space="0" w:color="auto"/>
              <w:left w:val="single" w:sz="4" w:space="0" w:color="auto"/>
            </w:tcBorders>
            <w:shd w:val="clear" w:color="auto" w:fill="auto"/>
            <w:vAlign w:val="center"/>
          </w:tcPr>
          <w:p w14:paraId="7015405A" w14:textId="77777777" w:rsidR="003C610C" w:rsidRDefault="00C24A72">
            <w:pPr>
              <w:pStyle w:val="a4"/>
              <w:rPr>
                <w:sz w:val="18"/>
                <w:szCs w:val="18"/>
              </w:rPr>
            </w:pPr>
            <w:r>
              <w:rPr>
                <w:sz w:val="18"/>
                <w:szCs w:val="18"/>
              </w:rPr>
              <w:t>5</w:t>
            </w:r>
          </w:p>
        </w:tc>
        <w:tc>
          <w:tcPr>
            <w:tcW w:w="816" w:type="dxa"/>
            <w:tcBorders>
              <w:top w:val="single" w:sz="4" w:space="0" w:color="auto"/>
              <w:left w:val="single" w:sz="4" w:space="0" w:color="auto"/>
            </w:tcBorders>
            <w:shd w:val="clear" w:color="auto" w:fill="auto"/>
            <w:vAlign w:val="center"/>
          </w:tcPr>
          <w:p w14:paraId="7A52AC1C" w14:textId="77777777" w:rsidR="003C610C" w:rsidRDefault="00C24A72">
            <w:pPr>
              <w:pStyle w:val="a4"/>
              <w:rPr>
                <w:sz w:val="18"/>
                <w:szCs w:val="18"/>
              </w:rPr>
            </w:pPr>
            <w:r>
              <w:rPr>
                <w:sz w:val="18"/>
                <w:szCs w:val="18"/>
              </w:rPr>
              <w:t>6</w:t>
            </w:r>
          </w:p>
        </w:tc>
        <w:tc>
          <w:tcPr>
            <w:tcW w:w="926" w:type="dxa"/>
            <w:tcBorders>
              <w:top w:val="single" w:sz="4" w:space="0" w:color="auto"/>
              <w:left w:val="single" w:sz="4" w:space="0" w:color="auto"/>
            </w:tcBorders>
            <w:shd w:val="clear" w:color="auto" w:fill="auto"/>
            <w:vAlign w:val="center"/>
          </w:tcPr>
          <w:p w14:paraId="50A1B245" w14:textId="77777777" w:rsidR="003C610C" w:rsidRDefault="00C24A72">
            <w:pPr>
              <w:pStyle w:val="a4"/>
              <w:rPr>
                <w:sz w:val="18"/>
                <w:szCs w:val="18"/>
              </w:rPr>
            </w:pPr>
            <w:r>
              <w:rPr>
                <w:sz w:val="18"/>
                <w:szCs w:val="18"/>
              </w:rPr>
              <w:t>7</w:t>
            </w:r>
          </w:p>
        </w:tc>
        <w:tc>
          <w:tcPr>
            <w:tcW w:w="1310" w:type="dxa"/>
            <w:tcBorders>
              <w:top w:val="single" w:sz="4" w:space="0" w:color="auto"/>
              <w:left w:val="single" w:sz="4" w:space="0" w:color="auto"/>
              <w:right w:val="single" w:sz="4" w:space="0" w:color="auto"/>
            </w:tcBorders>
            <w:shd w:val="clear" w:color="auto" w:fill="auto"/>
            <w:vAlign w:val="center"/>
          </w:tcPr>
          <w:p w14:paraId="6640E3E5" w14:textId="77777777" w:rsidR="003C610C" w:rsidRDefault="00C24A72">
            <w:pPr>
              <w:pStyle w:val="a4"/>
              <w:rPr>
                <w:sz w:val="18"/>
                <w:szCs w:val="18"/>
              </w:rPr>
            </w:pPr>
            <w:r>
              <w:rPr>
                <w:sz w:val="18"/>
                <w:szCs w:val="18"/>
              </w:rPr>
              <w:t>8</w:t>
            </w:r>
          </w:p>
        </w:tc>
      </w:tr>
      <w:tr w:rsidR="003C610C" w14:paraId="6570105E" w14:textId="77777777">
        <w:trPr>
          <w:trHeight w:hRule="exact" w:val="566"/>
          <w:jc w:val="center"/>
        </w:trPr>
        <w:tc>
          <w:tcPr>
            <w:tcW w:w="1906" w:type="dxa"/>
            <w:vMerge w:val="restart"/>
            <w:tcBorders>
              <w:top w:val="single" w:sz="4" w:space="0" w:color="auto"/>
              <w:left w:val="single" w:sz="4" w:space="0" w:color="auto"/>
            </w:tcBorders>
            <w:shd w:val="clear" w:color="auto" w:fill="auto"/>
            <w:vAlign w:val="center"/>
          </w:tcPr>
          <w:p w14:paraId="0C7757EA" w14:textId="77777777" w:rsidR="003C610C" w:rsidRDefault="00C24A72">
            <w:pPr>
              <w:pStyle w:val="a4"/>
              <w:rPr>
                <w:sz w:val="18"/>
                <w:szCs w:val="18"/>
              </w:rPr>
            </w:pPr>
            <w:r>
              <w:rPr>
                <w:sz w:val="18"/>
                <w:szCs w:val="18"/>
              </w:rPr>
              <w:t>3. Лиственно</w:t>
            </w:r>
            <w:r>
              <w:rPr>
                <w:sz w:val="18"/>
                <w:szCs w:val="18"/>
              </w:rPr>
              <w:softHyphen/>
              <w:t>сосновые (лиственные более 7 единиц, сосны менее 3 единиц при достаточном количестве деревьев)</w:t>
            </w:r>
          </w:p>
        </w:tc>
        <w:tc>
          <w:tcPr>
            <w:tcW w:w="1459" w:type="dxa"/>
            <w:tcBorders>
              <w:top w:val="single" w:sz="4" w:space="0" w:color="auto"/>
              <w:left w:val="single" w:sz="4" w:space="0" w:color="auto"/>
            </w:tcBorders>
            <w:shd w:val="clear" w:color="auto" w:fill="auto"/>
            <w:vAlign w:val="center"/>
          </w:tcPr>
          <w:p w14:paraId="59745A76" w14:textId="77777777" w:rsidR="003C610C" w:rsidRDefault="00C24A72">
            <w:pPr>
              <w:pStyle w:val="a4"/>
              <w:rPr>
                <w:sz w:val="18"/>
                <w:szCs w:val="18"/>
              </w:rPr>
            </w:pPr>
            <w:r>
              <w:rPr>
                <w:sz w:val="18"/>
                <w:szCs w:val="18"/>
              </w:rPr>
              <w:t>брусничный</w:t>
            </w:r>
          </w:p>
        </w:tc>
        <w:tc>
          <w:tcPr>
            <w:tcW w:w="1013" w:type="dxa"/>
            <w:tcBorders>
              <w:top w:val="single" w:sz="4" w:space="0" w:color="auto"/>
              <w:left w:val="single" w:sz="4" w:space="0" w:color="auto"/>
            </w:tcBorders>
            <w:shd w:val="clear" w:color="auto" w:fill="auto"/>
          </w:tcPr>
          <w:p w14:paraId="5FBF5262" w14:textId="77777777" w:rsidR="003C610C" w:rsidRDefault="00C24A72">
            <w:pPr>
              <w:pStyle w:val="a4"/>
              <w:rPr>
                <w:sz w:val="18"/>
                <w:szCs w:val="18"/>
              </w:rPr>
            </w:pPr>
            <w:r>
              <w:rPr>
                <w:sz w:val="18"/>
                <w:szCs w:val="18"/>
              </w:rPr>
              <w:t>3 - 5</w:t>
            </w:r>
          </w:p>
        </w:tc>
        <w:tc>
          <w:tcPr>
            <w:tcW w:w="816" w:type="dxa"/>
            <w:tcBorders>
              <w:top w:val="single" w:sz="4" w:space="0" w:color="auto"/>
              <w:left w:val="single" w:sz="4" w:space="0" w:color="auto"/>
            </w:tcBorders>
            <w:shd w:val="clear" w:color="auto" w:fill="auto"/>
            <w:vAlign w:val="bottom"/>
          </w:tcPr>
          <w:p w14:paraId="49C85A8F" w14:textId="77777777" w:rsidR="003C610C" w:rsidRDefault="00C24A72">
            <w:pPr>
              <w:pStyle w:val="a4"/>
              <w:rPr>
                <w:sz w:val="18"/>
                <w:szCs w:val="18"/>
              </w:rPr>
            </w:pPr>
            <w:r>
              <w:rPr>
                <w:sz w:val="18"/>
                <w:szCs w:val="18"/>
              </w:rPr>
              <w:t>0,6</w:t>
            </w:r>
          </w:p>
          <w:p w14:paraId="2646FB70" w14:textId="77777777" w:rsidR="003C610C" w:rsidRDefault="00C24A72">
            <w:pPr>
              <w:pStyle w:val="a4"/>
              <w:rPr>
                <w:sz w:val="18"/>
                <w:szCs w:val="18"/>
              </w:rPr>
            </w:pPr>
            <w:r>
              <w:rPr>
                <w:sz w:val="18"/>
                <w:szCs w:val="18"/>
              </w:rPr>
              <w:t>0,4</w:t>
            </w:r>
          </w:p>
        </w:tc>
        <w:tc>
          <w:tcPr>
            <w:tcW w:w="931" w:type="dxa"/>
            <w:tcBorders>
              <w:top w:val="single" w:sz="4" w:space="0" w:color="auto"/>
              <w:left w:val="single" w:sz="4" w:space="0" w:color="auto"/>
            </w:tcBorders>
            <w:shd w:val="clear" w:color="auto" w:fill="auto"/>
          </w:tcPr>
          <w:p w14:paraId="0C28C937" w14:textId="77777777" w:rsidR="003C610C" w:rsidRDefault="00C24A72">
            <w:pPr>
              <w:pStyle w:val="a4"/>
              <w:rPr>
                <w:sz w:val="18"/>
                <w:szCs w:val="18"/>
              </w:rPr>
            </w:pPr>
            <w:r>
              <w:rPr>
                <w:sz w:val="18"/>
                <w:szCs w:val="18"/>
              </w:rPr>
              <w:t>40-60</w:t>
            </w:r>
          </w:p>
        </w:tc>
        <w:tc>
          <w:tcPr>
            <w:tcW w:w="816" w:type="dxa"/>
            <w:tcBorders>
              <w:top w:val="single" w:sz="4" w:space="0" w:color="auto"/>
              <w:left w:val="single" w:sz="4" w:space="0" w:color="auto"/>
            </w:tcBorders>
            <w:shd w:val="clear" w:color="auto" w:fill="auto"/>
            <w:vAlign w:val="bottom"/>
          </w:tcPr>
          <w:p w14:paraId="13BBE813" w14:textId="77777777" w:rsidR="003C610C" w:rsidRDefault="00C24A72">
            <w:pPr>
              <w:pStyle w:val="a4"/>
              <w:rPr>
                <w:sz w:val="18"/>
                <w:szCs w:val="18"/>
              </w:rPr>
            </w:pPr>
            <w:r>
              <w:rPr>
                <w:sz w:val="18"/>
                <w:szCs w:val="18"/>
              </w:rPr>
              <w:t>0,7</w:t>
            </w:r>
          </w:p>
          <w:p w14:paraId="2AC2D102" w14:textId="77777777" w:rsidR="003C610C" w:rsidRDefault="00C24A72">
            <w:pPr>
              <w:pStyle w:val="a4"/>
              <w:rPr>
                <w:sz w:val="18"/>
                <w:szCs w:val="18"/>
              </w:rPr>
            </w:pPr>
            <w:r>
              <w:rPr>
                <w:sz w:val="18"/>
                <w:szCs w:val="18"/>
              </w:rPr>
              <w:t>0,4</w:t>
            </w:r>
          </w:p>
        </w:tc>
        <w:tc>
          <w:tcPr>
            <w:tcW w:w="926" w:type="dxa"/>
            <w:tcBorders>
              <w:top w:val="single" w:sz="4" w:space="0" w:color="auto"/>
              <w:left w:val="single" w:sz="4" w:space="0" w:color="auto"/>
            </w:tcBorders>
            <w:shd w:val="clear" w:color="auto" w:fill="auto"/>
          </w:tcPr>
          <w:p w14:paraId="0ED904BC" w14:textId="77777777" w:rsidR="003C610C" w:rsidRDefault="00C24A72">
            <w:pPr>
              <w:pStyle w:val="a4"/>
              <w:rPr>
                <w:sz w:val="18"/>
                <w:szCs w:val="18"/>
              </w:rPr>
            </w:pPr>
            <w:r>
              <w:rPr>
                <w:sz w:val="18"/>
                <w:szCs w:val="18"/>
              </w:rPr>
              <w:t>40-60</w:t>
            </w:r>
          </w:p>
        </w:tc>
        <w:tc>
          <w:tcPr>
            <w:tcW w:w="1310" w:type="dxa"/>
            <w:tcBorders>
              <w:top w:val="single" w:sz="4" w:space="0" w:color="auto"/>
              <w:left w:val="single" w:sz="4" w:space="0" w:color="auto"/>
              <w:right w:val="single" w:sz="4" w:space="0" w:color="auto"/>
            </w:tcBorders>
            <w:shd w:val="clear" w:color="auto" w:fill="auto"/>
            <w:vAlign w:val="bottom"/>
          </w:tcPr>
          <w:p w14:paraId="36974CF4" w14:textId="77777777" w:rsidR="003C610C" w:rsidRDefault="00C24A72">
            <w:pPr>
              <w:pStyle w:val="a4"/>
              <w:spacing w:line="276" w:lineRule="auto"/>
              <w:ind w:left="260" w:firstLine="60"/>
              <w:jc w:val="left"/>
              <w:rPr>
                <w:sz w:val="18"/>
                <w:szCs w:val="18"/>
              </w:rPr>
            </w:pPr>
            <w:r>
              <w:rPr>
                <w:sz w:val="18"/>
                <w:szCs w:val="18"/>
              </w:rPr>
              <w:t>(5 - 8)С (2 - 5)Б</w:t>
            </w:r>
          </w:p>
        </w:tc>
      </w:tr>
      <w:tr w:rsidR="003C610C" w14:paraId="6BAA5C11" w14:textId="77777777">
        <w:trPr>
          <w:trHeight w:hRule="exact" w:val="566"/>
          <w:jc w:val="center"/>
        </w:trPr>
        <w:tc>
          <w:tcPr>
            <w:tcW w:w="1906" w:type="dxa"/>
            <w:vMerge/>
            <w:tcBorders>
              <w:left w:val="single" w:sz="4" w:space="0" w:color="auto"/>
            </w:tcBorders>
            <w:shd w:val="clear" w:color="auto" w:fill="auto"/>
            <w:vAlign w:val="center"/>
          </w:tcPr>
          <w:p w14:paraId="1730DD4A" w14:textId="77777777" w:rsidR="003C610C" w:rsidRDefault="003C610C"/>
        </w:tc>
        <w:tc>
          <w:tcPr>
            <w:tcW w:w="1459" w:type="dxa"/>
            <w:tcBorders>
              <w:top w:val="single" w:sz="4" w:space="0" w:color="auto"/>
              <w:left w:val="single" w:sz="4" w:space="0" w:color="auto"/>
            </w:tcBorders>
            <w:shd w:val="clear" w:color="auto" w:fill="auto"/>
            <w:vAlign w:val="center"/>
          </w:tcPr>
          <w:p w14:paraId="48A60C04" w14:textId="77777777" w:rsidR="003C610C" w:rsidRDefault="00C24A72">
            <w:pPr>
              <w:pStyle w:val="a4"/>
              <w:rPr>
                <w:sz w:val="18"/>
                <w:szCs w:val="18"/>
              </w:rPr>
            </w:pPr>
            <w:r>
              <w:rPr>
                <w:sz w:val="18"/>
                <w:szCs w:val="18"/>
              </w:rPr>
              <w:t>сложный</w:t>
            </w:r>
          </w:p>
        </w:tc>
        <w:tc>
          <w:tcPr>
            <w:tcW w:w="1013" w:type="dxa"/>
            <w:tcBorders>
              <w:top w:val="single" w:sz="4" w:space="0" w:color="auto"/>
              <w:left w:val="single" w:sz="4" w:space="0" w:color="auto"/>
            </w:tcBorders>
            <w:shd w:val="clear" w:color="auto" w:fill="auto"/>
          </w:tcPr>
          <w:p w14:paraId="2527CEC5" w14:textId="77777777" w:rsidR="003C610C" w:rsidRDefault="00C24A72">
            <w:pPr>
              <w:pStyle w:val="a4"/>
              <w:ind w:firstLine="300"/>
              <w:jc w:val="left"/>
              <w:rPr>
                <w:sz w:val="18"/>
                <w:szCs w:val="18"/>
              </w:rPr>
            </w:pPr>
            <w:r>
              <w:rPr>
                <w:sz w:val="18"/>
                <w:szCs w:val="18"/>
              </w:rPr>
              <w:t>3 - 5</w:t>
            </w:r>
          </w:p>
        </w:tc>
        <w:tc>
          <w:tcPr>
            <w:tcW w:w="816" w:type="dxa"/>
            <w:tcBorders>
              <w:top w:val="single" w:sz="4" w:space="0" w:color="auto"/>
              <w:left w:val="single" w:sz="4" w:space="0" w:color="auto"/>
            </w:tcBorders>
            <w:shd w:val="clear" w:color="auto" w:fill="auto"/>
            <w:vAlign w:val="bottom"/>
          </w:tcPr>
          <w:p w14:paraId="033422D4" w14:textId="77777777" w:rsidR="003C610C" w:rsidRDefault="00C24A72">
            <w:pPr>
              <w:pStyle w:val="a4"/>
              <w:rPr>
                <w:sz w:val="18"/>
                <w:szCs w:val="18"/>
              </w:rPr>
            </w:pPr>
            <w:r>
              <w:rPr>
                <w:sz w:val="18"/>
                <w:szCs w:val="18"/>
              </w:rPr>
              <w:t>0,5</w:t>
            </w:r>
          </w:p>
          <w:p w14:paraId="0228C888" w14:textId="77777777" w:rsidR="003C610C" w:rsidRDefault="00C24A72">
            <w:pPr>
              <w:pStyle w:val="a4"/>
              <w:rPr>
                <w:sz w:val="18"/>
                <w:szCs w:val="18"/>
              </w:rPr>
            </w:pPr>
            <w:r>
              <w:rPr>
                <w:sz w:val="18"/>
                <w:szCs w:val="18"/>
              </w:rPr>
              <w:t>0,3</w:t>
            </w:r>
          </w:p>
        </w:tc>
        <w:tc>
          <w:tcPr>
            <w:tcW w:w="931" w:type="dxa"/>
            <w:tcBorders>
              <w:top w:val="single" w:sz="4" w:space="0" w:color="auto"/>
              <w:left w:val="single" w:sz="4" w:space="0" w:color="auto"/>
            </w:tcBorders>
            <w:shd w:val="clear" w:color="auto" w:fill="auto"/>
          </w:tcPr>
          <w:p w14:paraId="71A1AEA5" w14:textId="77777777" w:rsidR="003C610C" w:rsidRDefault="00C24A72">
            <w:pPr>
              <w:pStyle w:val="a4"/>
              <w:rPr>
                <w:sz w:val="18"/>
                <w:szCs w:val="18"/>
              </w:rPr>
            </w:pPr>
            <w:r>
              <w:rPr>
                <w:sz w:val="18"/>
                <w:szCs w:val="18"/>
              </w:rPr>
              <w:t>40-70</w:t>
            </w:r>
          </w:p>
        </w:tc>
        <w:tc>
          <w:tcPr>
            <w:tcW w:w="816" w:type="dxa"/>
            <w:tcBorders>
              <w:top w:val="single" w:sz="4" w:space="0" w:color="auto"/>
              <w:left w:val="single" w:sz="4" w:space="0" w:color="auto"/>
            </w:tcBorders>
            <w:shd w:val="clear" w:color="auto" w:fill="auto"/>
            <w:vAlign w:val="bottom"/>
          </w:tcPr>
          <w:p w14:paraId="62B5EB58" w14:textId="77777777" w:rsidR="003C610C" w:rsidRDefault="00C24A72">
            <w:pPr>
              <w:pStyle w:val="a4"/>
              <w:rPr>
                <w:sz w:val="18"/>
                <w:szCs w:val="18"/>
              </w:rPr>
            </w:pPr>
            <w:r>
              <w:rPr>
                <w:sz w:val="18"/>
                <w:szCs w:val="18"/>
              </w:rPr>
              <w:t>0,6</w:t>
            </w:r>
          </w:p>
          <w:p w14:paraId="78126775" w14:textId="77777777" w:rsidR="003C610C" w:rsidRDefault="00C24A72">
            <w:pPr>
              <w:pStyle w:val="a4"/>
              <w:rPr>
                <w:sz w:val="18"/>
                <w:szCs w:val="18"/>
              </w:rPr>
            </w:pPr>
            <w:r>
              <w:rPr>
                <w:sz w:val="18"/>
                <w:szCs w:val="18"/>
              </w:rPr>
              <w:t>0,4</w:t>
            </w:r>
          </w:p>
        </w:tc>
        <w:tc>
          <w:tcPr>
            <w:tcW w:w="926" w:type="dxa"/>
            <w:tcBorders>
              <w:top w:val="single" w:sz="4" w:space="0" w:color="auto"/>
              <w:left w:val="single" w:sz="4" w:space="0" w:color="auto"/>
            </w:tcBorders>
            <w:shd w:val="clear" w:color="auto" w:fill="auto"/>
          </w:tcPr>
          <w:p w14:paraId="7517E132" w14:textId="77777777" w:rsidR="003C610C" w:rsidRDefault="00C24A72">
            <w:pPr>
              <w:pStyle w:val="a4"/>
              <w:rPr>
                <w:sz w:val="18"/>
                <w:szCs w:val="18"/>
              </w:rPr>
            </w:pPr>
            <w:r>
              <w:rPr>
                <w:sz w:val="18"/>
                <w:szCs w:val="18"/>
              </w:rPr>
              <w:t>40-60</w:t>
            </w:r>
          </w:p>
        </w:tc>
        <w:tc>
          <w:tcPr>
            <w:tcW w:w="1310" w:type="dxa"/>
            <w:tcBorders>
              <w:top w:val="single" w:sz="4" w:space="0" w:color="auto"/>
              <w:left w:val="single" w:sz="4" w:space="0" w:color="auto"/>
              <w:right w:val="single" w:sz="4" w:space="0" w:color="auto"/>
            </w:tcBorders>
            <w:shd w:val="clear" w:color="auto" w:fill="auto"/>
            <w:vAlign w:val="bottom"/>
          </w:tcPr>
          <w:p w14:paraId="3027385F" w14:textId="77777777" w:rsidR="003C610C" w:rsidRDefault="00C24A72">
            <w:pPr>
              <w:pStyle w:val="a4"/>
              <w:spacing w:line="266" w:lineRule="auto"/>
              <w:ind w:left="260" w:firstLine="60"/>
              <w:jc w:val="left"/>
              <w:rPr>
                <w:sz w:val="18"/>
                <w:szCs w:val="18"/>
              </w:rPr>
            </w:pPr>
            <w:r>
              <w:rPr>
                <w:sz w:val="18"/>
                <w:szCs w:val="18"/>
              </w:rPr>
              <w:t>(6 - 9)С (1 - 4)Б</w:t>
            </w:r>
          </w:p>
        </w:tc>
      </w:tr>
      <w:tr w:rsidR="003C610C" w14:paraId="2B6C8B87" w14:textId="77777777">
        <w:trPr>
          <w:trHeight w:hRule="exact" w:val="562"/>
          <w:jc w:val="center"/>
        </w:trPr>
        <w:tc>
          <w:tcPr>
            <w:tcW w:w="1906" w:type="dxa"/>
            <w:vMerge/>
            <w:tcBorders>
              <w:left w:val="single" w:sz="4" w:space="0" w:color="auto"/>
            </w:tcBorders>
            <w:shd w:val="clear" w:color="auto" w:fill="auto"/>
            <w:vAlign w:val="center"/>
          </w:tcPr>
          <w:p w14:paraId="019AE3ED" w14:textId="77777777" w:rsidR="003C610C" w:rsidRDefault="003C610C"/>
        </w:tc>
        <w:tc>
          <w:tcPr>
            <w:tcW w:w="1459" w:type="dxa"/>
            <w:tcBorders>
              <w:top w:val="single" w:sz="4" w:space="0" w:color="auto"/>
              <w:left w:val="single" w:sz="4" w:space="0" w:color="auto"/>
            </w:tcBorders>
            <w:shd w:val="clear" w:color="auto" w:fill="auto"/>
            <w:vAlign w:val="center"/>
          </w:tcPr>
          <w:p w14:paraId="2E26B65E" w14:textId="77777777" w:rsidR="003C610C" w:rsidRDefault="00C24A72">
            <w:pPr>
              <w:pStyle w:val="a4"/>
              <w:rPr>
                <w:sz w:val="18"/>
                <w:szCs w:val="18"/>
              </w:rPr>
            </w:pPr>
            <w:r>
              <w:rPr>
                <w:sz w:val="18"/>
                <w:szCs w:val="18"/>
              </w:rPr>
              <w:t>черничный</w:t>
            </w:r>
          </w:p>
        </w:tc>
        <w:tc>
          <w:tcPr>
            <w:tcW w:w="1013" w:type="dxa"/>
            <w:tcBorders>
              <w:top w:val="single" w:sz="4" w:space="0" w:color="auto"/>
              <w:left w:val="single" w:sz="4" w:space="0" w:color="auto"/>
            </w:tcBorders>
            <w:shd w:val="clear" w:color="auto" w:fill="auto"/>
          </w:tcPr>
          <w:p w14:paraId="1E2F01A1" w14:textId="77777777" w:rsidR="003C610C" w:rsidRDefault="00C24A72">
            <w:pPr>
              <w:pStyle w:val="a4"/>
              <w:ind w:firstLine="300"/>
              <w:jc w:val="left"/>
              <w:rPr>
                <w:sz w:val="18"/>
                <w:szCs w:val="18"/>
              </w:rPr>
            </w:pPr>
            <w:r>
              <w:rPr>
                <w:sz w:val="18"/>
                <w:szCs w:val="18"/>
              </w:rPr>
              <w:t>4 - 6</w:t>
            </w:r>
          </w:p>
        </w:tc>
        <w:tc>
          <w:tcPr>
            <w:tcW w:w="816" w:type="dxa"/>
            <w:tcBorders>
              <w:top w:val="single" w:sz="4" w:space="0" w:color="auto"/>
              <w:left w:val="single" w:sz="4" w:space="0" w:color="auto"/>
            </w:tcBorders>
            <w:shd w:val="clear" w:color="auto" w:fill="auto"/>
            <w:vAlign w:val="bottom"/>
          </w:tcPr>
          <w:p w14:paraId="0C5E356D" w14:textId="77777777" w:rsidR="003C610C" w:rsidRDefault="00C24A72">
            <w:pPr>
              <w:pStyle w:val="a4"/>
              <w:rPr>
                <w:sz w:val="18"/>
                <w:szCs w:val="18"/>
              </w:rPr>
            </w:pPr>
            <w:r>
              <w:rPr>
                <w:sz w:val="18"/>
                <w:szCs w:val="18"/>
              </w:rPr>
              <w:t>0,6</w:t>
            </w:r>
          </w:p>
          <w:p w14:paraId="15344DB6" w14:textId="77777777" w:rsidR="003C610C" w:rsidRDefault="00C24A72">
            <w:pPr>
              <w:pStyle w:val="a4"/>
              <w:rPr>
                <w:sz w:val="18"/>
                <w:szCs w:val="18"/>
              </w:rPr>
            </w:pPr>
            <w:r>
              <w:rPr>
                <w:sz w:val="18"/>
                <w:szCs w:val="18"/>
              </w:rPr>
              <w:t>0,4</w:t>
            </w:r>
          </w:p>
        </w:tc>
        <w:tc>
          <w:tcPr>
            <w:tcW w:w="931" w:type="dxa"/>
            <w:tcBorders>
              <w:top w:val="single" w:sz="4" w:space="0" w:color="auto"/>
              <w:left w:val="single" w:sz="4" w:space="0" w:color="auto"/>
            </w:tcBorders>
            <w:shd w:val="clear" w:color="auto" w:fill="auto"/>
          </w:tcPr>
          <w:p w14:paraId="1295F64E" w14:textId="77777777" w:rsidR="003C610C" w:rsidRDefault="00C24A72">
            <w:pPr>
              <w:pStyle w:val="a4"/>
              <w:rPr>
                <w:sz w:val="18"/>
                <w:szCs w:val="18"/>
              </w:rPr>
            </w:pPr>
            <w:r>
              <w:rPr>
                <w:sz w:val="18"/>
                <w:szCs w:val="18"/>
              </w:rPr>
              <w:t>40-70</w:t>
            </w:r>
          </w:p>
        </w:tc>
        <w:tc>
          <w:tcPr>
            <w:tcW w:w="816" w:type="dxa"/>
            <w:tcBorders>
              <w:top w:val="single" w:sz="4" w:space="0" w:color="auto"/>
              <w:left w:val="single" w:sz="4" w:space="0" w:color="auto"/>
            </w:tcBorders>
            <w:shd w:val="clear" w:color="auto" w:fill="auto"/>
            <w:vAlign w:val="bottom"/>
          </w:tcPr>
          <w:p w14:paraId="1E16CC7E" w14:textId="77777777" w:rsidR="003C610C" w:rsidRDefault="00C24A72">
            <w:pPr>
              <w:pStyle w:val="a4"/>
              <w:rPr>
                <w:sz w:val="18"/>
                <w:szCs w:val="18"/>
              </w:rPr>
            </w:pPr>
            <w:r>
              <w:rPr>
                <w:sz w:val="18"/>
                <w:szCs w:val="18"/>
              </w:rPr>
              <w:t>0,6</w:t>
            </w:r>
          </w:p>
          <w:p w14:paraId="6BAFB7CE" w14:textId="77777777" w:rsidR="003C610C" w:rsidRDefault="00C24A72">
            <w:pPr>
              <w:pStyle w:val="a4"/>
              <w:rPr>
                <w:sz w:val="18"/>
                <w:szCs w:val="18"/>
              </w:rPr>
            </w:pPr>
            <w:r>
              <w:rPr>
                <w:sz w:val="18"/>
                <w:szCs w:val="18"/>
              </w:rPr>
              <w:t>0,4</w:t>
            </w:r>
          </w:p>
        </w:tc>
        <w:tc>
          <w:tcPr>
            <w:tcW w:w="926" w:type="dxa"/>
            <w:tcBorders>
              <w:top w:val="single" w:sz="4" w:space="0" w:color="auto"/>
              <w:left w:val="single" w:sz="4" w:space="0" w:color="auto"/>
            </w:tcBorders>
            <w:shd w:val="clear" w:color="auto" w:fill="auto"/>
          </w:tcPr>
          <w:p w14:paraId="4F2B3A9B" w14:textId="77777777" w:rsidR="003C610C" w:rsidRDefault="00C24A72">
            <w:pPr>
              <w:pStyle w:val="a4"/>
              <w:rPr>
                <w:sz w:val="18"/>
                <w:szCs w:val="18"/>
              </w:rPr>
            </w:pPr>
            <w:r>
              <w:rPr>
                <w:sz w:val="18"/>
                <w:szCs w:val="18"/>
              </w:rPr>
              <w:t>40-50</w:t>
            </w:r>
          </w:p>
        </w:tc>
        <w:tc>
          <w:tcPr>
            <w:tcW w:w="1310" w:type="dxa"/>
            <w:tcBorders>
              <w:top w:val="single" w:sz="4" w:space="0" w:color="auto"/>
              <w:left w:val="single" w:sz="4" w:space="0" w:color="auto"/>
              <w:right w:val="single" w:sz="4" w:space="0" w:color="auto"/>
            </w:tcBorders>
            <w:shd w:val="clear" w:color="auto" w:fill="auto"/>
            <w:vAlign w:val="bottom"/>
          </w:tcPr>
          <w:p w14:paraId="48742998" w14:textId="77777777" w:rsidR="003C610C" w:rsidRDefault="00C24A72">
            <w:pPr>
              <w:pStyle w:val="a4"/>
              <w:spacing w:line="276" w:lineRule="auto"/>
              <w:ind w:left="260" w:firstLine="60"/>
              <w:jc w:val="left"/>
              <w:rPr>
                <w:sz w:val="18"/>
                <w:szCs w:val="18"/>
              </w:rPr>
            </w:pPr>
            <w:r>
              <w:rPr>
                <w:sz w:val="18"/>
                <w:szCs w:val="18"/>
              </w:rPr>
              <w:t>(5 - 8)С (2 - 5)Б</w:t>
            </w:r>
          </w:p>
        </w:tc>
      </w:tr>
      <w:tr w:rsidR="003C610C" w14:paraId="68129C46" w14:textId="77777777">
        <w:trPr>
          <w:trHeight w:hRule="exact" w:val="581"/>
          <w:jc w:val="center"/>
        </w:trPr>
        <w:tc>
          <w:tcPr>
            <w:tcW w:w="1906" w:type="dxa"/>
            <w:vMerge/>
            <w:tcBorders>
              <w:left w:val="single" w:sz="4" w:space="0" w:color="auto"/>
              <w:bottom w:val="single" w:sz="4" w:space="0" w:color="auto"/>
            </w:tcBorders>
            <w:shd w:val="clear" w:color="auto" w:fill="auto"/>
            <w:vAlign w:val="center"/>
          </w:tcPr>
          <w:p w14:paraId="7E3195AD" w14:textId="77777777" w:rsidR="003C610C" w:rsidRDefault="003C610C"/>
        </w:tc>
        <w:tc>
          <w:tcPr>
            <w:tcW w:w="1459" w:type="dxa"/>
            <w:tcBorders>
              <w:top w:val="single" w:sz="4" w:space="0" w:color="auto"/>
              <w:left w:val="single" w:sz="4" w:space="0" w:color="auto"/>
              <w:bottom w:val="single" w:sz="4" w:space="0" w:color="auto"/>
            </w:tcBorders>
            <w:shd w:val="clear" w:color="auto" w:fill="auto"/>
            <w:vAlign w:val="center"/>
          </w:tcPr>
          <w:p w14:paraId="4F4813AB" w14:textId="77777777" w:rsidR="003C610C" w:rsidRDefault="00C24A72">
            <w:pPr>
              <w:pStyle w:val="a4"/>
              <w:rPr>
                <w:sz w:val="18"/>
                <w:szCs w:val="18"/>
              </w:rPr>
            </w:pPr>
            <w:r>
              <w:rPr>
                <w:sz w:val="18"/>
                <w:szCs w:val="18"/>
              </w:rPr>
              <w:t>долгомошный</w:t>
            </w:r>
          </w:p>
        </w:tc>
        <w:tc>
          <w:tcPr>
            <w:tcW w:w="1013" w:type="dxa"/>
            <w:tcBorders>
              <w:top w:val="single" w:sz="4" w:space="0" w:color="auto"/>
              <w:left w:val="single" w:sz="4" w:space="0" w:color="auto"/>
              <w:bottom w:val="single" w:sz="4" w:space="0" w:color="auto"/>
            </w:tcBorders>
            <w:shd w:val="clear" w:color="auto" w:fill="auto"/>
          </w:tcPr>
          <w:p w14:paraId="1B2770D9" w14:textId="77777777" w:rsidR="003C610C" w:rsidRDefault="00C24A72">
            <w:pPr>
              <w:pStyle w:val="a4"/>
              <w:ind w:firstLine="300"/>
              <w:jc w:val="left"/>
              <w:rPr>
                <w:sz w:val="18"/>
                <w:szCs w:val="18"/>
              </w:rPr>
            </w:pPr>
            <w:r>
              <w:rPr>
                <w:sz w:val="18"/>
                <w:szCs w:val="18"/>
              </w:rPr>
              <w:t>4 - 7</w:t>
            </w:r>
          </w:p>
        </w:tc>
        <w:tc>
          <w:tcPr>
            <w:tcW w:w="816" w:type="dxa"/>
            <w:tcBorders>
              <w:top w:val="single" w:sz="4" w:space="0" w:color="auto"/>
              <w:left w:val="single" w:sz="4" w:space="0" w:color="auto"/>
              <w:bottom w:val="single" w:sz="4" w:space="0" w:color="auto"/>
            </w:tcBorders>
            <w:shd w:val="clear" w:color="auto" w:fill="auto"/>
            <w:vAlign w:val="center"/>
          </w:tcPr>
          <w:p w14:paraId="5320F39F" w14:textId="77777777" w:rsidR="003C610C" w:rsidRDefault="00C24A72">
            <w:pPr>
              <w:pStyle w:val="a4"/>
              <w:rPr>
                <w:sz w:val="18"/>
                <w:szCs w:val="18"/>
              </w:rPr>
            </w:pPr>
            <w:r>
              <w:rPr>
                <w:sz w:val="18"/>
                <w:szCs w:val="18"/>
              </w:rPr>
              <w:t>0,7</w:t>
            </w:r>
          </w:p>
          <w:p w14:paraId="322EFCD8" w14:textId="77777777" w:rsidR="003C610C" w:rsidRDefault="00C24A72">
            <w:pPr>
              <w:pStyle w:val="a4"/>
              <w:rPr>
                <w:sz w:val="18"/>
                <w:szCs w:val="18"/>
              </w:rPr>
            </w:pPr>
            <w:r>
              <w:rPr>
                <w:sz w:val="18"/>
                <w:szCs w:val="18"/>
              </w:rPr>
              <w:t>0,4</w:t>
            </w:r>
          </w:p>
        </w:tc>
        <w:tc>
          <w:tcPr>
            <w:tcW w:w="931" w:type="dxa"/>
            <w:tcBorders>
              <w:top w:val="single" w:sz="4" w:space="0" w:color="auto"/>
              <w:left w:val="single" w:sz="4" w:space="0" w:color="auto"/>
              <w:bottom w:val="single" w:sz="4" w:space="0" w:color="auto"/>
            </w:tcBorders>
            <w:shd w:val="clear" w:color="auto" w:fill="auto"/>
          </w:tcPr>
          <w:p w14:paraId="4FA6BB64" w14:textId="77777777" w:rsidR="003C610C" w:rsidRDefault="00C24A72">
            <w:pPr>
              <w:pStyle w:val="a4"/>
              <w:rPr>
                <w:sz w:val="18"/>
                <w:szCs w:val="18"/>
              </w:rPr>
            </w:pPr>
            <w:r>
              <w:rPr>
                <w:sz w:val="18"/>
                <w:szCs w:val="18"/>
              </w:rPr>
              <w:t>30-60</w:t>
            </w:r>
          </w:p>
        </w:tc>
        <w:tc>
          <w:tcPr>
            <w:tcW w:w="816" w:type="dxa"/>
            <w:tcBorders>
              <w:top w:val="single" w:sz="4" w:space="0" w:color="auto"/>
              <w:left w:val="single" w:sz="4" w:space="0" w:color="auto"/>
              <w:bottom w:val="single" w:sz="4" w:space="0" w:color="auto"/>
            </w:tcBorders>
            <w:shd w:val="clear" w:color="auto" w:fill="auto"/>
            <w:vAlign w:val="center"/>
          </w:tcPr>
          <w:p w14:paraId="4A6FCBC3" w14:textId="77777777" w:rsidR="003C610C" w:rsidRDefault="00C24A72">
            <w:pPr>
              <w:pStyle w:val="a4"/>
              <w:rPr>
                <w:sz w:val="18"/>
                <w:szCs w:val="18"/>
              </w:rPr>
            </w:pPr>
            <w:r>
              <w:rPr>
                <w:sz w:val="18"/>
                <w:szCs w:val="18"/>
              </w:rPr>
              <w:t>0,7</w:t>
            </w:r>
          </w:p>
          <w:p w14:paraId="3DE8C8EA" w14:textId="77777777" w:rsidR="003C610C" w:rsidRDefault="00C24A72">
            <w:pPr>
              <w:pStyle w:val="a4"/>
              <w:rPr>
                <w:sz w:val="18"/>
                <w:szCs w:val="18"/>
              </w:rPr>
            </w:pPr>
            <w:r>
              <w:rPr>
                <w:sz w:val="18"/>
                <w:szCs w:val="18"/>
              </w:rPr>
              <w:t>0,5</w:t>
            </w:r>
          </w:p>
        </w:tc>
        <w:tc>
          <w:tcPr>
            <w:tcW w:w="926" w:type="dxa"/>
            <w:tcBorders>
              <w:top w:val="single" w:sz="4" w:space="0" w:color="auto"/>
              <w:left w:val="single" w:sz="4" w:space="0" w:color="auto"/>
              <w:bottom w:val="single" w:sz="4" w:space="0" w:color="auto"/>
            </w:tcBorders>
            <w:shd w:val="clear" w:color="auto" w:fill="auto"/>
          </w:tcPr>
          <w:p w14:paraId="26708104" w14:textId="77777777" w:rsidR="003C610C" w:rsidRDefault="00C24A72">
            <w:pPr>
              <w:pStyle w:val="a4"/>
              <w:rPr>
                <w:sz w:val="18"/>
                <w:szCs w:val="18"/>
              </w:rPr>
            </w:pPr>
            <w:r>
              <w:rPr>
                <w:sz w:val="18"/>
                <w:szCs w:val="18"/>
              </w:rPr>
              <w:t>30-45</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14:paraId="45123F49" w14:textId="77777777" w:rsidR="003C610C" w:rsidRDefault="00C24A72">
            <w:pPr>
              <w:pStyle w:val="a4"/>
              <w:spacing w:line="223" w:lineRule="auto"/>
              <w:ind w:left="260" w:firstLine="60"/>
              <w:jc w:val="left"/>
              <w:rPr>
                <w:sz w:val="18"/>
                <w:szCs w:val="18"/>
              </w:rPr>
            </w:pPr>
            <w:r>
              <w:rPr>
                <w:sz w:val="18"/>
                <w:szCs w:val="18"/>
              </w:rPr>
              <w:t>(4 - 7)С (3 - 6)Б</w:t>
            </w:r>
          </w:p>
        </w:tc>
      </w:tr>
    </w:tbl>
    <w:p w14:paraId="2D021195" w14:textId="77777777" w:rsidR="003C610C" w:rsidRDefault="003C610C">
      <w:pPr>
        <w:spacing w:after="199" w:line="1" w:lineRule="exact"/>
      </w:pPr>
    </w:p>
    <w:p w14:paraId="4369470A" w14:textId="77777777" w:rsidR="003C610C" w:rsidRDefault="00C24A72">
      <w:pPr>
        <w:pStyle w:val="26"/>
        <w:ind w:firstLine="760"/>
        <w:jc w:val="both"/>
      </w:pPr>
      <w:r>
        <w:t>Примечания:</w:t>
      </w:r>
    </w:p>
    <w:p w14:paraId="38D7102B" w14:textId="77777777" w:rsidR="003C610C" w:rsidRDefault="00C24A72">
      <w:pPr>
        <w:pStyle w:val="26"/>
        <w:numPr>
          <w:ilvl w:val="0"/>
          <w:numId w:val="20"/>
        </w:numPr>
        <w:tabs>
          <w:tab w:val="left" w:pos="1040"/>
        </w:tabs>
        <w:ind w:firstLine="760"/>
        <w:jc w:val="both"/>
      </w:pPr>
      <w:r>
        <w:t>Исходный состав в гр. 1 для всех видов рубок ухода от осветлений до проходных.</w:t>
      </w:r>
    </w:p>
    <w:p w14:paraId="2D940AAD" w14:textId="77777777" w:rsidR="003C610C" w:rsidRDefault="00C24A72">
      <w:pPr>
        <w:pStyle w:val="26"/>
        <w:numPr>
          <w:ilvl w:val="0"/>
          <w:numId w:val="20"/>
        </w:numPr>
        <w:tabs>
          <w:tab w:val="left" w:pos="1005"/>
        </w:tabs>
        <w:ind w:firstLine="760"/>
        <w:jc w:val="both"/>
      </w:pPr>
      <w:r>
        <w:t>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w:t>
      </w:r>
      <w:r>
        <w:softHyphen/>
        <w:t>ся.</w:t>
      </w:r>
    </w:p>
    <w:p w14:paraId="236A6C83" w14:textId="77777777" w:rsidR="003C610C" w:rsidRDefault="00C24A72">
      <w:pPr>
        <w:pStyle w:val="26"/>
        <w:ind w:firstLine="760"/>
        <w:jc w:val="both"/>
      </w:pPr>
      <w:r>
        <w:t>Превышение интенсивности может допускаться при прорубке технологических коридо</w:t>
      </w:r>
      <w:r>
        <w:softHyphen/>
        <w:t>ров (на 5 - 7% по запасу) и необходимости удаления большого количества нежелательных де</w:t>
      </w:r>
      <w:r>
        <w:softHyphen/>
        <w:t>ревьев без отрицательных последствий (потери устойчивости и др.).</w:t>
      </w:r>
    </w:p>
    <w:p w14:paraId="44D19304" w14:textId="77777777" w:rsidR="003C610C" w:rsidRDefault="00C24A72">
      <w:pPr>
        <w:pStyle w:val="26"/>
        <w:numPr>
          <w:ilvl w:val="0"/>
          <w:numId w:val="20"/>
        </w:numPr>
        <w:tabs>
          <w:tab w:val="left" w:pos="1005"/>
        </w:tabs>
        <w:ind w:firstLine="760"/>
        <w:jc w:val="both"/>
      </w:pPr>
      <w:r>
        <w:t>Насаждения 3-й группы только в молодом возрасте относятся к сосновым хозяй</w:t>
      </w:r>
      <w:r>
        <w:softHyphen/>
        <w:t>ственным секциям, если в них имеется достаточное количество деревьев сосны для формиро</w:t>
      </w:r>
      <w:r>
        <w:softHyphen/>
        <w:t>вания осветлениями и прочистками насаждений 1-й или 2-й группы по составу.</w:t>
      </w:r>
      <w:r>
        <w:br w:type="page"/>
      </w:r>
    </w:p>
    <w:p w14:paraId="3701C77C" w14:textId="77777777" w:rsidR="003C610C" w:rsidRDefault="00C24A72">
      <w:pPr>
        <w:pStyle w:val="26"/>
        <w:spacing w:after="180"/>
        <w:ind w:firstLine="0"/>
        <w:jc w:val="right"/>
      </w:pPr>
      <w:r>
        <w:rPr>
          <w:i/>
          <w:iCs/>
        </w:rPr>
        <w:lastRenderedPageBreak/>
        <w:t>Таблица 30.</w:t>
      </w:r>
    </w:p>
    <w:p w14:paraId="5A4EC161" w14:textId="77777777" w:rsidR="003C610C" w:rsidRDefault="00C24A72">
      <w:pPr>
        <w:pStyle w:val="80"/>
        <w:spacing w:after="260"/>
      </w:pPr>
      <w:r>
        <w:t>Нормативы режима рубок ухода за лесом в еловых насаждениях хвойно-</w:t>
      </w:r>
      <w:r>
        <w:br/>
        <w:t>широколиственного района европейской части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1181"/>
        <w:gridCol w:w="758"/>
        <w:gridCol w:w="1224"/>
        <w:gridCol w:w="1310"/>
        <w:gridCol w:w="1224"/>
        <w:gridCol w:w="1315"/>
        <w:gridCol w:w="979"/>
      </w:tblGrid>
      <w:tr w:rsidR="003C610C" w14:paraId="2C620657" w14:textId="77777777">
        <w:trPr>
          <w:trHeight w:hRule="exact" w:val="389"/>
          <w:jc w:val="center"/>
        </w:trPr>
        <w:tc>
          <w:tcPr>
            <w:tcW w:w="1426" w:type="dxa"/>
            <w:vMerge w:val="restart"/>
            <w:tcBorders>
              <w:top w:val="single" w:sz="4" w:space="0" w:color="auto"/>
              <w:left w:val="single" w:sz="4" w:space="0" w:color="auto"/>
            </w:tcBorders>
            <w:shd w:val="clear" w:color="auto" w:fill="auto"/>
            <w:vAlign w:val="center"/>
          </w:tcPr>
          <w:p w14:paraId="1A5D7E35" w14:textId="77777777" w:rsidR="003C610C" w:rsidRDefault="00C24A72">
            <w:pPr>
              <w:pStyle w:val="a4"/>
              <w:rPr>
                <w:sz w:val="18"/>
                <w:szCs w:val="18"/>
              </w:rPr>
            </w:pPr>
            <w:r>
              <w:rPr>
                <w:sz w:val="18"/>
                <w:szCs w:val="18"/>
              </w:rPr>
              <w:t>Состав лесных насаждений до рубки</w:t>
            </w:r>
          </w:p>
        </w:tc>
        <w:tc>
          <w:tcPr>
            <w:tcW w:w="1181" w:type="dxa"/>
            <w:vMerge w:val="restart"/>
            <w:tcBorders>
              <w:top w:val="single" w:sz="4" w:space="0" w:color="auto"/>
              <w:left w:val="single" w:sz="4" w:space="0" w:color="auto"/>
            </w:tcBorders>
            <w:shd w:val="clear" w:color="auto" w:fill="auto"/>
            <w:vAlign w:val="center"/>
          </w:tcPr>
          <w:p w14:paraId="0FBF742D" w14:textId="77777777" w:rsidR="003C610C" w:rsidRDefault="00C24A72">
            <w:pPr>
              <w:pStyle w:val="a4"/>
              <w:rPr>
                <w:sz w:val="18"/>
                <w:szCs w:val="18"/>
              </w:rPr>
            </w:pPr>
            <w:r>
              <w:rPr>
                <w:sz w:val="18"/>
                <w:szCs w:val="18"/>
              </w:rPr>
              <w:t>Группы ти</w:t>
            </w:r>
            <w:r>
              <w:rPr>
                <w:sz w:val="18"/>
                <w:szCs w:val="18"/>
              </w:rPr>
              <w:softHyphen/>
              <w:t>пов леса (класс бонитета)</w:t>
            </w:r>
          </w:p>
        </w:tc>
        <w:tc>
          <w:tcPr>
            <w:tcW w:w="758" w:type="dxa"/>
            <w:vMerge w:val="restart"/>
            <w:tcBorders>
              <w:top w:val="single" w:sz="4" w:space="0" w:color="auto"/>
              <w:left w:val="single" w:sz="4" w:space="0" w:color="auto"/>
            </w:tcBorders>
            <w:shd w:val="clear" w:color="auto" w:fill="auto"/>
            <w:vAlign w:val="center"/>
          </w:tcPr>
          <w:p w14:paraId="3ED88950" w14:textId="77777777" w:rsidR="003C610C" w:rsidRDefault="00C24A72">
            <w:pPr>
              <w:pStyle w:val="a4"/>
              <w:rPr>
                <w:sz w:val="18"/>
                <w:szCs w:val="18"/>
              </w:rPr>
            </w:pPr>
            <w:r>
              <w:rPr>
                <w:sz w:val="18"/>
                <w:szCs w:val="18"/>
              </w:rPr>
              <w:t>Возраст начала ухода, лет</w:t>
            </w:r>
          </w:p>
        </w:tc>
        <w:tc>
          <w:tcPr>
            <w:tcW w:w="2534" w:type="dxa"/>
            <w:gridSpan w:val="2"/>
            <w:tcBorders>
              <w:top w:val="single" w:sz="4" w:space="0" w:color="auto"/>
              <w:left w:val="single" w:sz="4" w:space="0" w:color="auto"/>
            </w:tcBorders>
            <w:shd w:val="clear" w:color="auto" w:fill="auto"/>
            <w:vAlign w:val="center"/>
          </w:tcPr>
          <w:p w14:paraId="141886ED" w14:textId="77777777" w:rsidR="003C610C" w:rsidRDefault="00C24A72">
            <w:pPr>
              <w:pStyle w:val="a4"/>
              <w:rPr>
                <w:sz w:val="18"/>
                <w:szCs w:val="18"/>
              </w:rPr>
            </w:pPr>
            <w:r>
              <w:rPr>
                <w:sz w:val="18"/>
                <w:szCs w:val="18"/>
              </w:rPr>
              <w:t>Осветления</w:t>
            </w:r>
          </w:p>
        </w:tc>
        <w:tc>
          <w:tcPr>
            <w:tcW w:w="2539" w:type="dxa"/>
            <w:gridSpan w:val="2"/>
            <w:tcBorders>
              <w:top w:val="single" w:sz="4" w:space="0" w:color="auto"/>
              <w:left w:val="single" w:sz="4" w:space="0" w:color="auto"/>
            </w:tcBorders>
            <w:shd w:val="clear" w:color="auto" w:fill="auto"/>
            <w:vAlign w:val="center"/>
          </w:tcPr>
          <w:p w14:paraId="0BFCE2CE" w14:textId="77777777" w:rsidR="003C610C" w:rsidRDefault="00C24A72">
            <w:pPr>
              <w:pStyle w:val="a4"/>
              <w:rPr>
                <w:sz w:val="18"/>
                <w:szCs w:val="18"/>
              </w:rPr>
            </w:pPr>
            <w:r>
              <w:rPr>
                <w:sz w:val="18"/>
                <w:szCs w:val="18"/>
              </w:rPr>
              <w:t>Прочистки</w:t>
            </w:r>
          </w:p>
        </w:tc>
        <w:tc>
          <w:tcPr>
            <w:tcW w:w="979" w:type="dxa"/>
            <w:vMerge w:val="restart"/>
            <w:tcBorders>
              <w:top w:val="single" w:sz="4" w:space="0" w:color="auto"/>
              <w:left w:val="single" w:sz="4" w:space="0" w:color="auto"/>
              <w:right w:val="single" w:sz="4" w:space="0" w:color="auto"/>
            </w:tcBorders>
            <w:shd w:val="clear" w:color="auto" w:fill="auto"/>
            <w:vAlign w:val="center"/>
          </w:tcPr>
          <w:p w14:paraId="7F95AEDB" w14:textId="77777777" w:rsidR="003C610C" w:rsidRDefault="00C24A72">
            <w:pPr>
              <w:pStyle w:val="a4"/>
              <w:rPr>
                <w:sz w:val="18"/>
                <w:szCs w:val="18"/>
              </w:rPr>
            </w:pPr>
            <w:r>
              <w:rPr>
                <w:sz w:val="18"/>
                <w:szCs w:val="18"/>
              </w:rPr>
              <w:t>Целевой состав к возрасту рубки (спелости)</w:t>
            </w:r>
          </w:p>
        </w:tc>
      </w:tr>
      <w:tr w:rsidR="003C610C" w14:paraId="404EFCC4" w14:textId="77777777">
        <w:trPr>
          <w:trHeight w:hRule="exact" w:val="979"/>
          <w:jc w:val="center"/>
        </w:trPr>
        <w:tc>
          <w:tcPr>
            <w:tcW w:w="1426" w:type="dxa"/>
            <w:vMerge/>
            <w:tcBorders>
              <w:left w:val="single" w:sz="4" w:space="0" w:color="auto"/>
            </w:tcBorders>
            <w:shd w:val="clear" w:color="auto" w:fill="auto"/>
            <w:vAlign w:val="center"/>
          </w:tcPr>
          <w:p w14:paraId="4799F7F8" w14:textId="77777777" w:rsidR="003C610C" w:rsidRDefault="003C610C"/>
        </w:tc>
        <w:tc>
          <w:tcPr>
            <w:tcW w:w="1181" w:type="dxa"/>
            <w:vMerge/>
            <w:tcBorders>
              <w:left w:val="single" w:sz="4" w:space="0" w:color="auto"/>
            </w:tcBorders>
            <w:shd w:val="clear" w:color="auto" w:fill="auto"/>
            <w:vAlign w:val="center"/>
          </w:tcPr>
          <w:p w14:paraId="78CAC00E" w14:textId="77777777" w:rsidR="003C610C" w:rsidRDefault="003C610C"/>
        </w:tc>
        <w:tc>
          <w:tcPr>
            <w:tcW w:w="758" w:type="dxa"/>
            <w:vMerge/>
            <w:tcBorders>
              <w:left w:val="single" w:sz="4" w:space="0" w:color="auto"/>
            </w:tcBorders>
            <w:shd w:val="clear" w:color="auto" w:fill="auto"/>
            <w:vAlign w:val="center"/>
          </w:tcPr>
          <w:p w14:paraId="1536C68F" w14:textId="77777777" w:rsidR="003C610C" w:rsidRDefault="003C610C"/>
        </w:tc>
        <w:tc>
          <w:tcPr>
            <w:tcW w:w="1224" w:type="dxa"/>
            <w:tcBorders>
              <w:top w:val="single" w:sz="4" w:space="0" w:color="auto"/>
              <w:left w:val="single" w:sz="4" w:space="0" w:color="auto"/>
            </w:tcBorders>
            <w:shd w:val="clear" w:color="auto" w:fill="auto"/>
            <w:vAlign w:val="bottom"/>
          </w:tcPr>
          <w:p w14:paraId="716C1DF5" w14:textId="77777777" w:rsidR="003C610C" w:rsidRDefault="00C24A72">
            <w:pPr>
              <w:pStyle w:val="a4"/>
              <w:rPr>
                <w:sz w:val="18"/>
                <w:szCs w:val="18"/>
              </w:rPr>
            </w:pPr>
            <w:r>
              <w:rPr>
                <w:sz w:val="18"/>
                <w:szCs w:val="18"/>
              </w:rPr>
              <w:t>минимальная сомкнутость крон до ухода</w:t>
            </w:r>
          </w:p>
        </w:tc>
        <w:tc>
          <w:tcPr>
            <w:tcW w:w="1310" w:type="dxa"/>
            <w:vMerge w:val="restart"/>
            <w:tcBorders>
              <w:top w:val="single" w:sz="4" w:space="0" w:color="auto"/>
              <w:left w:val="single" w:sz="4" w:space="0" w:color="auto"/>
            </w:tcBorders>
            <w:shd w:val="clear" w:color="auto" w:fill="auto"/>
            <w:vAlign w:val="center"/>
          </w:tcPr>
          <w:p w14:paraId="5BC6412E" w14:textId="77777777" w:rsidR="003C610C" w:rsidRDefault="00C24A72">
            <w:pPr>
              <w:pStyle w:val="a4"/>
              <w:rPr>
                <w:sz w:val="18"/>
                <w:szCs w:val="18"/>
              </w:rPr>
            </w:pPr>
            <w:r>
              <w:rPr>
                <w:sz w:val="18"/>
                <w:szCs w:val="18"/>
              </w:rPr>
              <w:t>интенсивность рубки, % по запасу</w:t>
            </w:r>
          </w:p>
        </w:tc>
        <w:tc>
          <w:tcPr>
            <w:tcW w:w="1224" w:type="dxa"/>
            <w:tcBorders>
              <w:top w:val="single" w:sz="4" w:space="0" w:color="auto"/>
              <w:left w:val="single" w:sz="4" w:space="0" w:color="auto"/>
            </w:tcBorders>
            <w:shd w:val="clear" w:color="auto" w:fill="auto"/>
            <w:vAlign w:val="bottom"/>
          </w:tcPr>
          <w:p w14:paraId="5FBF613E" w14:textId="77777777" w:rsidR="003C610C" w:rsidRDefault="00C24A72">
            <w:pPr>
              <w:pStyle w:val="a4"/>
              <w:rPr>
                <w:sz w:val="18"/>
                <w:szCs w:val="18"/>
              </w:rPr>
            </w:pPr>
            <w:r>
              <w:rPr>
                <w:sz w:val="18"/>
                <w:szCs w:val="18"/>
              </w:rPr>
              <w:t>минимальная сомкнутость крон до ухо</w:t>
            </w:r>
            <w:r>
              <w:rPr>
                <w:sz w:val="18"/>
                <w:szCs w:val="18"/>
              </w:rPr>
              <w:softHyphen/>
              <w:t>да</w:t>
            </w:r>
          </w:p>
        </w:tc>
        <w:tc>
          <w:tcPr>
            <w:tcW w:w="1315" w:type="dxa"/>
            <w:vMerge w:val="restart"/>
            <w:tcBorders>
              <w:top w:val="single" w:sz="4" w:space="0" w:color="auto"/>
              <w:left w:val="single" w:sz="4" w:space="0" w:color="auto"/>
            </w:tcBorders>
            <w:shd w:val="clear" w:color="auto" w:fill="auto"/>
            <w:vAlign w:val="center"/>
          </w:tcPr>
          <w:p w14:paraId="4C027811" w14:textId="77777777" w:rsidR="003C610C" w:rsidRDefault="00C24A72">
            <w:pPr>
              <w:pStyle w:val="a4"/>
              <w:rPr>
                <w:sz w:val="18"/>
                <w:szCs w:val="18"/>
              </w:rPr>
            </w:pPr>
            <w:r>
              <w:rPr>
                <w:sz w:val="18"/>
                <w:szCs w:val="18"/>
              </w:rPr>
              <w:t>интенсивность рубки, % по запасу</w:t>
            </w:r>
          </w:p>
        </w:tc>
        <w:tc>
          <w:tcPr>
            <w:tcW w:w="979" w:type="dxa"/>
            <w:vMerge/>
            <w:tcBorders>
              <w:left w:val="single" w:sz="4" w:space="0" w:color="auto"/>
              <w:right w:val="single" w:sz="4" w:space="0" w:color="auto"/>
            </w:tcBorders>
            <w:shd w:val="clear" w:color="auto" w:fill="auto"/>
            <w:vAlign w:val="center"/>
          </w:tcPr>
          <w:p w14:paraId="15C4F746" w14:textId="77777777" w:rsidR="003C610C" w:rsidRDefault="003C610C"/>
        </w:tc>
      </w:tr>
      <w:tr w:rsidR="003C610C" w14:paraId="2DDFFBED" w14:textId="77777777">
        <w:trPr>
          <w:trHeight w:hRule="exact" w:val="562"/>
          <w:jc w:val="center"/>
        </w:trPr>
        <w:tc>
          <w:tcPr>
            <w:tcW w:w="1426" w:type="dxa"/>
            <w:vMerge/>
            <w:tcBorders>
              <w:left w:val="single" w:sz="4" w:space="0" w:color="auto"/>
            </w:tcBorders>
            <w:shd w:val="clear" w:color="auto" w:fill="auto"/>
            <w:vAlign w:val="center"/>
          </w:tcPr>
          <w:p w14:paraId="3143B7DB" w14:textId="77777777" w:rsidR="003C610C" w:rsidRDefault="003C610C"/>
        </w:tc>
        <w:tc>
          <w:tcPr>
            <w:tcW w:w="1181" w:type="dxa"/>
            <w:vMerge/>
            <w:tcBorders>
              <w:left w:val="single" w:sz="4" w:space="0" w:color="auto"/>
            </w:tcBorders>
            <w:shd w:val="clear" w:color="auto" w:fill="auto"/>
            <w:vAlign w:val="center"/>
          </w:tcPr>
          <w:p w14:paraId="0DF11F6F" w14:textId="77777777" w:rsidR="003C610C" w:rsidRDefault="003C610C"/>
        </w:tc>
        <w:tc>
          <w:tcPr>
            <w:tcW w:w="758" w:type="dxa"/>
            <w:vMerge/>
            <w:tcBorders>
              <w:left w:val="single" w:sz="4" w:space="0" w:color="auto"/>
            </w:tcBorders>
            <w:shd w:val="clear" w:color="auto" w:fill="auto"/>
            <w:vAlign w:val="center"/>
          </w:tcPr>
          <w:p w14:paraId="764F94C0" w14:textId="77777777" w:rsidR="003C610C" w:rsidRDefault="003C610C"/>
        </w:tc>
        <w:tc>
          <w:tcPr>
            <w:tcW w:w="1224" w:type="dxa"/>
            <w:tcBorders>
              <w:top w:val="single" w:sz="4" w:space="0" w:color="auto"/>
              <w:left w:val="single" w:sz="4" w:space="0" w:color="auto"/>
            </w:tcBorders>
            <w:shd w:val="clear" w:color="auto" w:fill="auto"/>
            <w:vAlign w:val="bottom"/>
          </w:tcPr>
          <w:p w14:paraId="660A8920" w14:textId="77777777" w:rsidR="003C610C" w:rsidRDefault="00C24A72">
            <w:pPr>
              <w:pStyle w:val="a4"/>
              <w:rPr>
                <w:sz w:val="18"/>
                <w:szCs w:val="18"/>
              </w:rPr>
            </w:pPr>
            <w:r>
              <w:rPr>
                <w:sz w:val="18"/>
                <w:szCs w:val="18"/>
              </w:rPr>
              <w:t>после ухода</w:t>
            </w:r>
          </w:p>
        </w:tc>
        <w:tc>
          <w:tcPr>
            <w:tcW w:w="1310" w:type="dxa"/>
            <w:vMerge/>
            <w:tcBorders>
              <w:left w:val="single" w:sz="4" w:space="0" w:color="auto"/>
            </w:tcBorders>
            <w:shd w:val="clear" w:color="auto" w:fill="auto"/>
            <w:vAlign w:val="center"/>
          </w:tcPr>
          <w:p w14:paraId="3D3B88BC" w14:textId="77777777" w:rsidR="003C610C" w:rsidRDefault="003C610C"/>
        </w:tc>
        <w:tc>
          <w:tcPr>
            <w:tcW w:w="1224" w:type="dxa"/>
            <w:tcBorders>
              <w:top w:val="single" w:sz="4" w:space="0" w:color="auto"/>
              <w:left w:val="single" w:sz="4" w:space="0" w:color="auto"/>
            </w:tcBorders>
            <w:shd w:val="clear" w:color="auto" w:fill="auto"/>
            <w:vAlign w:val="bottom"/>
          </w:tcPr>
          <w:p w14:paraId="2FF974A8" w14:textId="77777777" w:rsidR="003C610C" w:rsidRDefault="00C24A72">
            <w:pPr>
              <w:pStyle w:val="a4"/>
              <w:rPr>
                <w:sz w:val="18"/>
                <w:szCs w:val="18"/>
              </w:rPr>
            </w:pPr>
            <w:r>
              <w:rPr>
                <w:sz w:val="18"/>
                <w:szCs w:val="18"/>
              </w:rPr>
              <w:t>после ухода</w:t>
            </w:r>
          </w:p>
        </w:tc>
        <w:tc>
          <w:tcPr>
            <w:tcW w:w="1315" w:type="dxa"/>
            <w:vMerge/>
            <w:tcBorders>
              <w:left w:val="single" w:sz="4" w:space="0" w:color="auto"/>
            </w:tcBorders>
            <w:shd w:val="clear" w:color="auto" w:fill="auto"/>
            <w:vAlign w:val="center"/>
          </w:tcPr>
          <w:p w14:paraId="0FFD1B23" w14:textId="77777777" w:rsidR="003C610C" w:rsidRDefault="003C610C"/>
        </w:tc>
        <w:tc>
          <w:tcPr>
            <w:tcW w:w="979" w:type="dxa"/>
            <w:vMerge/>
            <w:tcBorders>
              <w:left w:val="single" w:sz="4" w:space="0" w:color="auto"/>
              <w:right w:val="single" w:sz="4" w:space="0" w:color="auto"/>
            </w:tcBorders>
            <w:shd w:val="clear" w:color="auto" w:fill="auto"/>
            <w:vAlign w:val="center"/>
          </w:tcPr>
          <w:p w14:paraId="7C06D9D7" w14:textId="77777777" w:rsidR="003C610C" w:rsidRDefault="003C610C"/>
        </w:tc>
      </w:tr>
      <w:tr w:rsidR="003C610C" w14:paraId="5D88A3F4" w14:textId="77777777">
        <w:trPr>
          <w:trHeight w:hRule="exact" w:val="355"/>
          <w:jc w:val="center"/>
        </w:trPr>
        <w:tc>
          <w:tcPr>
            <w:tcW w:w="1426" w:type="dxa"/>
            <w:tcBorders>
              <w:top w:val="single" w:sz="4" w:space="0" w:color="auto"/>
              <w:left w:val="single" w:sz="4" w:space="0" w:color="auto"/>
            </w:tcBorders>
            <w:shd w:val="clear" w:color="auto" w:fill="auto"/>
            <w:vAlign w:val="center"/>
          </w:tcPr>
          <w:p w14:paraId="04D07F74" w14:textId="77777777" w:rsidR="003C610C" w:rsidRDefault="00C24A72">
            <w:pPr>
              <w:pStyle w:val="a4"/>
              <w:rPr>
                <w:sz w:val="18"/>
                <w:szCs w:val="18"/>
              </w:rPr>
            </w:pPr>
            <w:r>
              <w:rPr>
                <w:sz w:val="18"/>
                <w:szCs w:val="18"/>
              </w:rPr>
              <w:t>1</w:t>
            </w:r>
          </w:p>
        </w:tc>
        <w:tc>
          <w:tcPr>
            <w:tcW w:w="1181" w:type="dxa"/>
            <w:tcBorders>
              <w:top w:val="single" w:sz="4" w:space="0" w:color="auto"/>
              <w:left w:val="single" w:sz="4" w:space="0" w:color="auto"/>
            </w:tcBorders>
            <w:shd w:val="clear" w:color="auto" w:fill="auto"/>
            <w:vAlign w:val="center"/>
          </w:tcPr>
          <w:p w14:paraId="4DB63C23" w14:textId="77777777" w:rsidR="003C610C" w:rsidRDefault="00C24A72">
            <w:pPr>
              <w:pStyle w:val="a4"/>
              <w:rPr>
                <w:sz w:val="18"/>
                <w:szCs w:val="18"/>
              </w:rPr>
            </w:pPr>
            <w:r>
              <w:rPr>
                <w:sz w:val="18"/>
                <w:szCs w:val="18"/>
              </w:rPr>
              <w:t>2</w:t>
            </w:r>
          </w:p>
        </w:tc>
        <w:tc>
          <w:tcPr>
            <w:tcW w:w="758" w:type="dxa"/>
            <w:tcBorders>
              <w:top w:val="single" w:sz="4" w:space="0" w:color="auto"/>
              <w:left w:val="single" w:sz="4" w:space="0" w:color="auto"/>
            </w:tcBorders>
            <w:shd w:val="clear" w:color="auto" w:fill="auto"/>
            <w:vAlign w:val="center"/>
          </w:tcPr>
          <w:p w14:paraId="632DF0FD" w14:textId="77777777" w:rsidR="003C610C" w:rsidRDefault="00C24A72">
            <w:pPr>
              <w:pStyle w:val="a4"/>
              <w:rPr>
                <w:sz w:val="18"/>
                <w:szCs w:val="18"/>
              </w:rPr>
            </w:pPr>
            <w:r>
              <w:rPr>
                <w:sz w:val="18"/>
                <w:szCs w:val="18"/>
              </w:rPr>
              <w:t>3</w:t>
            </w:r>
          </w:p>
        </w:tc>
        <w:tc>
          <w:tcPr>
            <w:tcW w:w="1224" w:type="dxa"/>
            <w:tcBorders>
              <w:top w:val="single" w:sz="4" w:space="0" w:color="auto"/>
              <w:left w:val="single" w:sz="4" w:space="0" w:color="auto"/>
            </w:tcBorders>
            <w:shd w:val="clear" w:color="auto" w:fill="auto"/>
            <w:vAlign w:val="center"/>
          </w:tcPr>
          <w:p w14:paraId="748317C9" w14:textId="77777777" w:rsidR="003C610C" w:rsidRDefault="00C24A72">
            <w:pPr>
              <w:pStyle w:val="a4"/>
              <w:rPr>
                <w:sz w:val="18"/>
                <w:szCs w:val="18"/>
              </w:rPr>
            </w:pPr>
            <w:r>
              <w:rPr>
                <w:sz w:val="18"/>
                <w:szCs w:val="18"/>
              </w:rPr>
              <w:t>4</w:t>
            </w:r>
          </w:p>
        </w:tc>
        <w:tc>
          <w:tcPr>
            <w:tcW w:w="1310" w:type="dxa"/>
            <w:tcBorders>
              <w:top w:val="single" w:sz="4" w:space="0" w:color="auto"/>
              <w:left w:val="single" w:sz="4" w:space="0" w:color="auto"/>
            </w:tcBorders>
            <w:shd w:val="clear" w:color="auto" w:fill="auto"/>
            <w:vAlign w:val="center"/>
          </w:tcPr>
          <w:p w14:paraId="64348037" w14:textId="77777777" w:rsidR="003C610C" w:rsidRDefault="00C24A72">
            <w:pPr>
              <w:pStyle w:val="a4"/>
              <w:rPr>
                <w:sz w:val="18"/>
                <w:szCs w:val="18"/>
              </w:rPr>
            </w:pPr>
            <w:r>
              <w:rPr>
                <w:sz w:val="18"/>
                <w:szCs w:val="18"/>
              </w:rPr>
              <w:t>5</w:t>
            </w:r>
          </w:p>
        </w:tc>
        <w:tc>
          <w:tcPr>
            <w:tcW w:w="1224" w:type="dxa"/>
            <w:tcBorders>
              <w:top w:val="single" w:sz="4" w:space="0" w:color="auto"/>
              <w:left w:val="single" w:sz="4" w:space="0" w:color="auto"/>
            </w:tcBorders>
            <w:shd w:val="clear" w:color="auto" w:fill="auto"/>
            <w:vAlign w:val="center"/>
          </w:tcPr>
          <w:p w14:paraId="4D27A41B" w14:textId="77777777" w:rsidR="003C610C" w:rsidRDefault="00C24A72">
            <w:pPr>
              <w:pStyle w:val="a4"/>
              <w:rPr>
                <w:sz w:val="18"/>
                <w:szCs w:val="18"/>
              </w:rPr>
            </w:pPr>
            <w:r>
              <w:rPr>
                <w:sz w:val="18"/>
                <w:szCs w:val="18"/>
              </w:rPr>
              <w:t>6</w:t>
            </w:r>
          </w:p>
        </w:tc>
        <w:tc>
          <w:tcPr>
            <w:tcW w:w="1315" w:type="dxa"/>
            <w:tcBorders>
              <w:top w:val="single" w:sz="4" w:space="0" w:color="auto"/>
              <w:left w:val="single" w:sz="4" w:space="0" w:color="auto"/>
            </w:tcBorders>
            <w:shd w:val="clear" w:color="auto" w:fill="auto"/>
            <w:vAlign w:val="center"/>
          </w:tcPr>
          <w:p w14:paraId="04CF8FC1" w14:textId="77777777" w:rsidR="003C610C" w:rsidRDefault="00C24A72">
            <w:pPr>
              <w:pStyle w:val="a4"/>
              <w:rPr>
                <w:sz w:val="18"/>
                <w:szCs w:val="18"/>
              </w:rPr>
            </w:pPr>
            <w:r>
              <w:rPr>
                <w:sz w:val="18"/>
                <w:szCs w:val="18"/>
              </w:rPr>
              <w:t>7</w:t>
            </w:r>
          </w:p>
        </w:tc>
        <w:tc>
          <w:tcPr>
            <w:tcW w:w="979" w:type="dxa"/>
            <w:tcBorders>
              <w:top w:val="single" w:sz="4" w:space="0" w:color="auto"/>
              <w:left w:val="single" w:sz="4" w:space="0" w:color="auto"/>
              <w:right w:val="single" w:sz="4" w:space="0" w:color="auto"/>
            </w:tcBorders>
            <w:shd w:val="clear" w:color="auto" w:fill="auto"/>
            <w:vAlign w:val="center"/>
          </w:tcPr>
          <w:p w14:paraId="29CAA0D4" w14:textId="77777777" w:rsidR="003C610C" w:rsidRDefault="00C24A72">
            <w:pPr>
              <w:pStyle w:val="a4"/>
              <w:rPr>
                <w:sz w:val="18"/>
                <w:szCs w:val="18"/>
              </w:rPr>
            </w:pPr>
            <w:r>
              <w:rPr>
                <w:sz w:val="18"/>
                <w:szCs w:val="18"/>
              </w:rPr>
              <w:t>8</w:t>
            </w:r>
          </w:p>
        </w:tc>
      </w:tr>
      <w:tr w:rsidR="003C610C" w14:paraId="4B9CEB32" w14:textId="77777777">
        <w:trPr>
          <w:trHeight w:hRule="exact" w:val="566"/>
          <w:jc w:val="center"/>
        </w:trPr>
        <w:tc>
          <w:tcPr>
            <w:tcW w:w="1426" w:type="dxa"/>
            <w:vMerge w:val="restart"/>
            <w:tcBorders>
              <w:top w:val="single" w:sz="4" w:space="0" w:color="auto"/>
              <w:left w:val="single" w:sz="4" w:space="0" w:color="auto"/>
            </w:tcBorders>
            <w:shd w:val="clear" w:color="auto" w:fill="auto"/>
            <w:vAlign w:val="center"/>
          </w:tcPr>
          <w:p w14:paraId="5E06B7A8" w14:textId="77777777" w:rsidR="003C610C" w:rsidRDefault="00C24A72">
            <w:pPr>
              <w:pStyle w:val="a4"/>
              <w:rPr>
                <w:sz w:val="18"/>
                <w:szCs w:val="18"/>
              </w:rPr>
            </w:pPr>
            <w:r>
              <w:rPr>
                <w:sz w:val="18"/>
                <w:szCs w:val="18"/>
              </w:rPr>
              <w:t>1. Еловые насаждения: чистые и с примесью лиственных до 2 единиц</w:t>
            </w:r>
          </w:p>
        </w:tc>
        <w:tc>
          <w:tcPr>
            <w:tcW w:w="1181" w:type="dxa"/>
            <w:tcBorders>
              <w:top w:val="single" w:sz="4" w:space="0" w:color="auto"/>
              <w:left w:val="single" w:sz="4" w:space="0" w:color="auto"/>
            </w:tcBorders>
            <w:shd w:val="clear" w:color="auto" w:fill="auto"/>
            <w:vAlign w:val="center"/>
          </w:tcPr>
          <w:p w14:paraId="42C09713" w14:textId="77777777" w:rsidR="003C610C" w:rsidRDefault="00C24A72">
            <w:pPr>
              <w:pStyle w:val="a4"/>
              <w:spacing w:line="283" w:lineRule="auto"/>
              <w:rPr>
                <w:sz w:val="18"/>
                <w:szCs w:val="18"/>
              </w:rPr>
            </w:pPr>
            <w:r>
              <w:rPr>
                <w:sz w:val="18"/>
                <w:szCs w:val="18"/>
              </w:rPr>
              <w:t xml:space="preserve">сложные </w:t>
            </w:r>
            <w:r>
              <w:rPr>
                <w:sz w:val="18"/>
                <w:szCs w:val="18"/>
                <w:lang w:val="en-US" w:eastAsia="en-US" w:bidi="en-US"/>
              </w:rPr>
              <w:t xml:space="preserve">(Ia </w:t>
            </w:r>
            <w:r>
              <w:rPr>
                <w:sz w:val="18"/>
                <w:szCs w:val="18"/>
              </w:rPr>
              <w:t>- I)</w:t>
            </w:r>
          </w:p>
        </w:tc>
        <w:tc>
          <w:tcPr>
            <w:tcW w:w="758" w:type="dxa"/>
            <w:tcBorders>
              <w:top w:val="single" w:sz="4" w:space="0" w:color="auto"/>
              <w:left w:val="single" w:sz="4" w:space="0" w:color="auto"/>
            </w:tcBorders>
            <w:shd w:val="clear" w:color="auto" w:fill="auto"/>
            <w:vAlign w:val="center"/>
          </w:tcPr>
          <w:p w14:paraId="71709515" w14:textId="77777777" w:rsidR="003C610C" w:rsidRDefault="00C24A72">
            <w:pPr>
              <w:pStyle w:val="a4"/>
              <w:rPr>
                <w:sz w:val="18"/>
                <w:szCs w:val="18"/>
              </w:rPr>
            </w:pPr>
            <w:r>
              <w:rPr>
                <w:sz w:val="18"/>
                <w:szCs w:val="18"/>
              </w:rPr>
              <w:t>8 - 10</w:t>
            </w:r>
          </w:p>
        </w:tc>
        <w:tc>
          <w:tcPr>
            <w:tcW w:w="1224" w:type="dxa"/>
            <w:tcBorders>
              <w:top w:val="single" w:sz="4" w:space="0" w:color="auto"/>
              <w:left w:val="single" w:sz="4" w:space="0" w:color="auto"/>
            </w:tcBorders>
            <w:shd w:val="clear" w:color="auto" w:fill="auto"/>
            <w:vAlign w:val="center"/>
          </w:tcPr>
          <w:p w14:paraId="07143706" w14:textId="77777777" w:rsidR="003C610C" w:rsidRDefault="00C24A72">
            <w:pPr>
              <w:pStyle w:val="a4"/>
              <w:rPr>
                <w:sz w:val="18"/>
                <w:szCs w:val="18"/>
              </w:rPr>
            </w:pPr>
            <w:r>
              <w:rPr>
                <w:sz w:val="18"/>
                <w:szCs w:val="18"/>
              </w:rPr>
              <w:t>0,8</w:t>
            </w:r>
          </w:p>
          <w:p w14:paraId="2D8FA657" w14:textId="77777777" w:rsidR="003C610C" w:rsidRDefault="00C24A72">
            <w:pPr>
              <w:pStyle w:val="a4"/>
              <w:rPr>
                <w:sz w:val="18"/>
                <w:szCs w:val="18"/>
              </w:rPr>
            </w:pPr>
            <w:r>
              <w:rPr>
                <w:sz w:val="18"/>
                <w:szCs w:val="18"/>
              </w:rPr>
              <w:t>0,6</w:t>
            </w:r>
          </w:p>
        </w:tc>
        <w:tc>
          <w:tcPr>
            <w:tcW w:w="1310" w:type="dxa"/>
            <w:tcBorders>
              <w:top w:val="single" w:sz="4" w:space="0" w:color="auto"/>
              <w:left w:val="single" w:sz="4" w:space="0" w:color="auto"/>
            </w:tcBorders>
            <w:shd w:val="clear" w:color="auto" w:fill="auto"/>
          </w:tcPr>
          <w:p w14:paraId="7AED242E" w14:textId="77777777" w:rsidR="003C610C" w:rsidRDefault="00C24A72">
            <w:pPr>
              <w:pStyle w:val="a4"/>
              <w:rPr>
                <w:sz w:val="18"/>
                <w:szCs w:val="18"/>
              </w:rPr>
            </w:pPr>
            <w:r>
              <w:rPr>
                <w:sz w:val="18"/>
                <w:szCs w:val="18"/>
              </w:rPr>
              <w:t>15-30</w:t>
            </w:r>
          </w:p>
        </w:tc>
        <w:tc>
          <w:tcPr>
            <w:tcW w:w="1224" w:type="dxa"/>
            <w:tcBorders>
              <w:top w:val="single" w:sz="4" w:space="0" w:color="auto"/>
              <w:left w:val="single" w:sz="4" w:space="0" w:color="auto"/>
            </w:tcBorders>
            <w:shd w:val="clear" w:color="auto" w:fill="auto"/>
            <w:vAlign w:val="center"/>
          </w:tcPr>
          <w:p w14:paraId="7691EAF9" w14:textId="77777777" w:rsidR="003C610C" w:rsidRDefault="00C24A72">
            <w:pPr>
              <w:pStyle w:val="a4"/>
              <w:rPr>
                <w:sz w:val="18"/>
                <w:szCs w:val="18"/>
              </w:rPr>
            </w:pPr>
            <w:r>
              <w:rPr>
                <w:sz w:val="18"/>
                <w:szCs w:val="18"/>
              </w:rPr>
              <w:t>0,8</w:t>
            </w:r>
          </w:p>
          <w:p w14:paraId="56F052CF" w14:textId="77777777" w:rsidR="003C610C" w:rsidRDefault="00C24A72">
            <w:pPr>
              <w:pStyle w:val="a4"/>
              <w:spacing w:line="221" w:lineRule="auto"/>
              <w:rPr>
                <w:sz w:val="18"/>
                <w:szCs w:val="18"/>
              </w:rPr>
            </w:pPr>
            <w:r>
              <w:rPr>
                <w:sz w:val="18"/>
                <w:szCs w:val="18"/>
              </w:rPr>
              <w:t>0,6</w:t>
            </w:r>
          </w:p>
        </w:tc>
        <w:tc>
          <w:tcPr>
            <w:tcW w:w="1315" w:type="dxa"/>
            <w:tcBorders>
              <w:top w:val="single" w:sz="4" w:space="0" w:color="auto"/>
              <w:left w:val="single" w:sz="4" w:space="0" w:color="auto"/>
            </w:tcBorders>
            <w:shd w:val="clear" w:color="auto" w:fill="auto"/>
            <w:vAlign w:val="center"/>
          </w:tcPr>
          <w:p w14:paraId="5CA5AEE2" w14:textId="77777777" w:rsidR="003C610C" w:rsidRDefault="00C24A72">
            <w:pPr>
              <w:pStyle w:val="a4"/>
              <w:rPr>
                <w:sz w:val="18"/>
                <w:szCs w:val="18"/>
              </w:rPr>
            </w:pPr>
            <w:r>
              <w:rPr>
                <w:sz w:val="18"/>
                <w:szCs w:val="18"/>
              </w:rPr>
              <w:t>15-30 6-8</w:t>
            </w:r>
          </w:p>
        </w:tc>
        <w:tc>
          <w:tcPr>
            <w:tcW w:w="979" w:type="dxa"/>
            <w:tcBorders>
              <w:top w:val="single" w:sz="4" w:space="0" w:color="auto"/>
              <w:left w:val="single" w:sz="4" w:space="0" w:color="auto"/>
              <w:right w:val="single" w:sz="4" w:space="0" w:color="auto"/>
            </w:tcBorders>
            <w:shd w:val="clear" w:color="auto" w:fill="auto"/>
            <w:vAlign w:val="center"/>
          </w:tcPr>
          <w:p w14:paraId="5B32EC37" w14:textId="77777777" w:rsidR="003C610C" w:rsidRDefault="00C24A72">
            <w:pPr>
              <w:pStyle w:val="a4"/>
              <w:rPr>
                <w:sz w:val="18"/>
                <w:szCs w:val="18"/>
              </w:rPr>
            </w:pPr>
            <w:r>
              <w:rPr>
                <w:sz w:val="18"/>
                <w:szCs w:val="18"/>
              </w:rPr>
              <w:t>8Е2Б(Ос)</w:t>
            </w:r>
          </w:p>
        </w:tc>
      </w:tr>
      <w:tr w:rsidR="003C610C" w14:paraId="53F46B94" w14:textId="77777777">
        <w:trPr>
          <w:trHeight w:hRule="exact" w:val="566"/>
          <w:jc w:val="center"/>
        </w:trPr>
        <w:tc>
          <w:tcPr>
            <w:tcW w:w="1426" w:type="dxa"/>
            <w:vMerge/>
            <w:tcBorders>
              <w:left w:val="single" w:sz="4" w:space="0" w:color="auto"/>
            </w:tcBorders>
            <w:shd w:val="clear" w:color="auto" w:fill="auto"/>
            <w:vAlign w:val="center"/>
          </w:tcPr>
          <w:p w14:paraId="5DF7C89C" w14:textId="77777777" w:rsidR="003C610C" w:rsidRDefault="003C610C"/>
        </w:tc>
        <w:tc>
          <w:tcPr>
            <w:tcW w:w="1181" w:type="dxa"/>
            <w:tcBorders>
              <w:top w:val="single" w:sz="4" w:space="0" w:color="auto"/>
              <w:left w:val="single" w:sz="4" w:space="0" w:color="auto"/>
            </w:tcBorders>
            <w:shd w:val="clear" w:color="auto" w:fill="auto"/>
            <w:vAlign w:val="center"/>
          </w:tcPr>
          <w:p w14:paraId="05D7F4A6" w14:textId="77777777" w:rsidR="003C610C" w:rsidRDefault="00C24A72">
            <w:pPr>
              <w:pStyle w:val="a4"/>
              <w:spacing w:line="283" w:lineRule="auto"/>
              <w:rPr>
                <w:sz w:val="18"/>
                <w:szCs w:val="18"/>
              </w:rPr>
            </w:pPr>
            <w:r>
              <w:rPr>
                <w:sz w:val="18"/>
                <w:szCs w:val="18"/>
              </w:rPr>
              <w:t xml:space="preserve">черничные </w:t>
            </w:r>
            <w:r>
              <w:rPr>
                <w:sz w:val="18"/>
                <w:szCs w:val="18"/>
                <w:lang w:val="en-US" w:eastAsia="en-US" w:bidi="en-US"/>
              </w:rPr>
              <w:t xml:space="preserve">(I </w:t>
            </w:r>
            <w:r>
              <w:rPr>
                <w:sz w:val="18"/>
                <w:szCs w:val="18"/>
              </w:rPr>
              <w:t>- II)</w:t>
            </w:r>
          </w:p>
        </w:tc>
        <w:tc>
          <w:tcPr>
            <w:tcW w:w="758" w:type="dxa"/>
            <w:tcBorders>
              <w:top w:val="single" w:sz="4" w:space="0" w:color="auto"/>
              <w:left w:val="single" w:sz="4" w:space="0" w:color="auto"/>
            </w:tcBorders>
            <w:shd w:val="clear" w:color="auto" w:fill="auto"/>
            <w:vAlign w:val="center"/>
          </w:tcPr>
          <w:p w14:paraId="48D12DF7" w14:textId="77777777" w:rsidR="003C610C" w:rsidRDefault="00C24A72">
            <w:pPr>
              <w:pStyle w:val="a4"/>
              <w:rPr>
                <w:sz w:val="18"/>
                <w:szCs w:val="18"/>
              </w:rPr>
            </w:pPr>
            <w:r>
              <w:rPr>
                <w:sz w:val="18"/>
                <w:szCs w:val="18"/>
              </w:rPr>
              <w:t>8 - 10</w:t>
            </w:r>
          </w:p>
        </w:tc>
        <w:tc>
          <w:tcPr>
            <w:tcW w:w="1224" w:type="dxa"/>
            <w:tcBorders>
              <w:top w:val="single" w:sz="4" w:space="0" w:color="auto"/>
              <w:left w:val="single" w:sz="4" w:space="0" w:color="auto"/>
            </w:tcBorders>
            <w:shd w:val="clear" w:color="auto" w:fill="auto"/>
            <w:vAlign w:val="center"/>
          </w:tcPr>
          <w:p w14:paraId="1BDD3646" w14:textId="77777777" w:rsidR="003C610C" w:rsidRDefault="00C24A72">
            <w:pPr>
              <w:pStyle w:val="a4"/>
              <w:rPr>
                <w:sz w:val="18"/>
                <w:szCs w:val="18"/>
              </w:rPr>
            </w:pPr>
            <w:r>
              <w:rPr>
                <w:sz w:val="18"/>
                <w:szCs w:val="18"/>
              </w:rPr>
              <w:t>0,8</w:t>
            </w:r>
          </w:p>
          <w:p w14:paraId="1077D13B" w14:textId="77777777" w:rsidR="003C610C" w:rsidRDefault="00C24A72">
            <w:pPr>
              <w:pStyle w:val="a4"/>
              <w:rPr>
                <w:sz w:val="18"/>
                <w:szCs w:val="18"/>
              </w:rPr>
            </w:pPr>
            <w:r>
              <w:rPr>
                <w:sz w:val="18"/>
                <w:szCs w:val="18"/>
              </w:rPr>
              <w:t>0,5</w:t>
            </w:r>
          </w:p>
        </w:tc>
        <w:tc>
          <w:tcPr>
            <w:tcW w:w="1310" w:type="dxa"/>
            <w:tcBorders>
              <w:top w:val="single" w:sz="4" w:space="0" w:color="auto"/>
              <w:left w:val="single" w:sz="4" w:space="0" w:color="auto"/>
            </w:tcBorders>
            <w:shd w:val="clear" w:color="auto" w:fill="auto"/>
          </w:tcPr>
          <w:p w14:paraId="5FA287F1" w14:textId="77777777" w:rsidR="003C610C" w:rsidRDefault="00C24A72">
            <w:pPr>
              <w:pStyle w:val="a4"/>
              <w:rPr>
                <w:sz w:val="18"/>
                <w:szCs w:val="18"/>
              </w:rPr>
            </w:pPr>
            <w:r>
              <w:rPr>
                <w:sz w:val="18"/>
                <w:szCs w:val="18"/>
              </w:rPr>
              <w:t>20-35</w:t>
            </w:r>
          </w:p>
        </w:tc>
        <w:tc>
          <w:tcPr>
            <w:tcW w:w="1224" w:type="dxa"/>
            <w:tcBorders>
              <w:top w:val="single" w:sz="4" w:space="0" w:color="auto"/>
              <w:left w:val="single" w:sz="4" w:space="0" w:color="auto"/>
            </w:tcBorders>
            <w:shd w:val="clear" w:color="auto" w:fill="auto"/>
            <w:vAlign w:val="center"/>
          </w:tcPr>
          <w:p w14:paraId="79461BA3" w14:textId="77777777" w:rsidR="003C610C" w:rsidRDefault="00C24A72">
            <w:pPr>
              <w:pStyle w:val="a4"/>
              <w:rPr>
                <w:sz w:val="18"/>
                <w:szCs w:val="18"/>
              </w:rPr>
            </w:pPr>
            <w:r>
              <w:rPr>
                <w:sz w:val="18"/>
                <w:szCs w:val="18"/>
              </w:rPr>
              <w:t>0,8</w:t>
            </w:r>
          </w:p>
          <w:p w14:paraId="119F3C6C" w14:textId="77777777" w:rsidR="003C610C" w:rsidRDefault="00C24A72">
            <w:pPr>
              <w:pStyle w:val="a4"/>
              <w:spacing w:line="221" w:lineRule="auto"/>
              <w:rPr>
                <w:sz w:val="18"/>
                <w:szCs w:val="18"/>
              </w:rPr>
            </w:pPr>
            <w:r>
              <w:rPr>
                <w:sz w:val="18"/>
                <w:szCs w:val="18"/>
              </w:rPr>
              <w:t>0,6</w:t>
            </w:r>
          </w:p>
        </w:tc>
        <w:tc>
          <w:tcPr>
            <w:tcW w:w="1315" w:type="dxa"/>
            <w:tcBorders>
              <w:top w:val="single" w:sz="4" w:space="0" w:color="auto"/>
              <w:left w:val="single" w:sz="4" w:space="0" w:color="auto"/>
            </w:tcBorders>
            <w:shd w:val="clear" w:color="auto" w:fill="auto"/>
            <w:vAlign w:val="center"/>
          </w:tcPr>
          <w:p w14:paraId="24DDA69F" w14:textId="77777777" w:rsidR="003C610C" w:rsidRDefault="00C24A72">
            <w:pPr>
              <w:pStyle w:val="a4"/>
              <w:rPr>
                <w:sz w:val="18"/>
                <w:szCs w:val="18"/>
              </w:rPr>
            </w:pPr>
            <w:r>
              <w:rPr>
                <w:sz w:val="18"/>
                <w:szCs w:val="18"/>
              </w:rPr>
              <w:t>15-25 6-8</w:t>
            </w:r>
          </w:p>
        </w:tc>
        <w:tc>
          <w:tcPr>
            <w:tcW w:w="979" w:type="dxa"/>
            <w:tcBorders>
              <w:top w:val="single" w:sz="4" w:space="0" w:color="auto"/>
              <w:left w:val="single" w:sz="4" w:space="0" w:color="auto"/>
              <w:right w:val="single" w:sz="4" w:space="0" w:color="auto"/>
            </w:tcBorders>
            <w:shd w:val="clear" w:color="auto" w:fill="auto"/>
            <w:vAlign w:val="center"/>
          </w:tcPr>
          <w:p w14:paraId="664DDBC1" w14:textId="77777777" w:rsidR="003C610C" w:rsidRDefault="00C24A72">
            <w:pPr>
              <w:pStyle w:val="a4"/>
              <w:rPr>
                <w:sz w:val="18"/>
                <w:szCs w:val="18"/>
              </w:rPr>
            </w:pPr>
            <w:r>
              <w:rPr>
                <w:sz w:val="18"/>
                <w:szCs w:val="18"/>
              </w:rPr>
              <w:t>8Е2Б(Ос)</w:t>
            </w:r>
          </w:p>
        </w:tc>
      </w:tr>
      <w:tr w:rsidR="003C610C" w14:paraId="55D3646E" w14:textId="77777777">
        <w:trPr>
          <w:trHeight w:hRule="exact" w:val="773"/>
          <w:jc w:val="center"/>
        </w:trPr>
        <w:tc>
          <w:tcPr>
            <w:tcW w:w="1426" w:type="dxa"/>
            <w:vMerge/>
            <w:tcBorders>
              <w:left w:val="single" w:sz="4" w:space="0" w:color="auto"/>
            </w:tcBorders>
            <w:shd w:val="clear" w:color="auto" w:fill="auto"/>
            <w:vAlign w:val="center"/>
          </w:tcPr>
          <w:p w14:paraId="62CFFF41" w14:textId="77777777" w:rsidR="003C610C" w:rsidRDefault="003C610C"/>
        </w:tc>
        <w:tc>
          <w:tcPr>
            <w:tcW w:w="1181" w:type="dxa"/>
            <w:tcBorders>
              <w:top w:val="single" w:sz="4" w:space="0" w:color="auto"/>
              <w:left w:val="single" w:sz="4" w:space="0" w:color="auto"/>
            </w:tcBorders>
            <w:shd w:val="clear" w:color="auto" w:fill="auto"/>
            <w:vAlign w:val="center"/>
          </w:tcPr>
          <w:p w14:paraId="60804F6E" w14:textId="77777777" w:rsidR="003C610C" w:rsidRDefault="00C24A72">
            <w:pPr>
              <w:pStyle w:val="a4"/>
              <w:rPr>
                <w:sz w:val="18"/>
                <w:szCs w:val="18"/>
              </w:rPr>
            </w:pPr>
            <w:r>
              <w:rPr>
                <w:sz w:val="18"/>
                <w:szCs w:val="18"/>
              </w:rPr>
              <w:t>приручьевые (II - III)</w:t>
            </w:r>
          </w:p>
        </w:tc>
        <w:tc>
          <w:tcPr>
            <w:tcW w:w="758" w:type="dxa"/>
            <w:tcBorders>
              <w:top w:val="single" w:sz="4" w:space="0" w:color="auto"/>
              <w:left w:val="single" w:sz="4" w:space="0" w:color="auto"/>
            </w:tcBorders>
            <w:shd w:val="clear" w:color="auto" w:fill="auto"/>
            <w:vAlign w:val="center"/>
          </w:tcPr>
          <w:p w14:paraId="3574219A" w14:textId="77777777" w:rsidR="003C610C" w:rsidRDefault="00C24A72">
            <w:pPr>
              <w:pStyle w:val="a4"/>
              <w:rPr>
                <w:sz w:val="18"/>
                <w:szCs w:val="18"/>
              </w:rPr>
            </w:pPr>
            <w:r>
              <w:rPr>
                <w:sz w:val="18"/>
                <w:szCs w:val="18"/>
              </w:rPr>
              <w:t>8 - 10</w:t>
            </w:r>
          </w:p>
        </w:tc>
        <w:tc>
          <w:tcPr>
            <w:tcW w:w="1224" w:type="dxa"/>
            <w:tcBorders>
              <w:top w:val="single" w:sz="4" w:space="0" w:color="auto"/>
              <w:left w:val="single" w:sz="4" w:space="0" w:color="auto"/>
            </w:tcBorders>
            <w:shd w:val="clear" w:color="auto" w:fill="auto"/>
            <w:vAlign w:val="center"/>
          </w:tcPr>
          <w:p w14:paraId="4339E756" w14:textId="77777777" w:rsidR="003C610C" w:rsidRDefault="00C24A72">
            <w:pPr>
              <w:pStyle w:val="a4"/>
              <w:rPr>
                <w:sz w:val="18"/>
                <w:szCs w:val="18"/>
              </w:rPr>
            </w:pPr>
            <w:r>
              <w:rPr>
                <w:sz w:val="18"/>
                <w:szCs w:val="18"/>
              </w:rPr>
              <w:t>0,8</w:t>
            </w:r>
          </w:p>
          <w:p w14:paraId="1F6CB8A5" w14:textId="77777777" w:rsidR="003C610C" w:rsidRDefault="00C24A72">
            <w:pPr>
              <w:pStyle w:val="a4"/>
              <w:rPr>
                <w:sz w:val="18"/>
                <w:szCs w:val="18"/>
              </w:rPr>
            </w:pPr>
            <w:r>
              <w:rPr>
                <w:sz w:val="18"/>
                <w:szCs w:val="18"/>
              </w:rPr>
              <w:t>0,5</w:t>
            </w:r>
          </w:p>
        </w:tc>
        <w:tc>
          <w:tcPr>
            <w:tcW w:w="1310" w:type="dxa"/>
            <w:tcBorders>
              <w:top w:val="single" w:sz="4" w:space="0" w:color="auto"/>
              <w:left w:val="single" w:sz="4" w:space="0" w:color="auto"/>
            </w:tcBorders>
            <w:shd w:val="clear" w:color="auto" w:fill="auto"/>
            <w:vAlign w:val="center"/>
          </w:tcPr>
          <w:p w14:paraId="28F442B9" w14:textId="77777777" w:rsidR="003C610C" w:rsidRDefault="00C24A72">
            <w:pPr>
              <w:pStyle w:val="a4"/>
              <w:rPr>
                <w:sz w:val="18"/>
                <w:szCs w:val="18"/>
              </w:rPr>
            </w:pPr>
            <w:r>
              <w:rPr>
                <w:sz w:val="18"/>
                <w:szCs w:val="18"/>
              </w:rPr>
              <w:t>20-35</w:t>
            </w:r>
          </w:p>
        </w:tc>
        <w:tc>
          <w:tcPr>
            <w:tcW w:w="1224" w:type="dxa"/>
            <w:tcBorders>
              <w:top w:val="single" w:sz="4" w:space="0" w:color="auto"/>
              <w:left w:val="single" w:sz="4" w:space="0" w:color="auto"/>
            </w:tcBorders>
            <w:shd w:val="clear" w:color="auto" w:fill="auto"/>
            <w:vAlign w:val="center"/>
          </w:tcPr>
          <w:p w14:paraId="3DB07033" w14:textId="77777777" w:rsidR="003C610C" w:rsidRDefault="00C24A72">
            <w:pPr>
              <w:pStyle w:val="a4"/>
              <w:rPr>
                <w:sz w:val="18"/>
                <w:szCs w:val="18"/>
              </w:rPr>
            </w:pPr>
            <w:r>
              <w:rPr>
                <w:sz w:val="18"/>
                <w:szCs w:val="18"/>
              </w:rPr>
              <w:t>0,8</w:t>
            </w:r>
          </w:p>
          <w:p w14:paraId="34CD28D3" w14:textId="77777777" w:rsidR="003C610C" w:rsidRDefault="00C24A72">
            <w:pPr>
              <w:pStyle w:val="a4"/>
              <w:spacing w:line="221" w:lineRule="auto"/>
              <w:rPr>
                <w:sz w:val="18"/>
                <w:szCs w:val="18"/>
              </w:rPr>
            </w:pPr>
            <w:r>
              <w:rPr>
                <w:sz w:val="18"/>
                <w:szCs w:val="18"/>
              </w:rPr>
              <w:t>0,6</w:t>
            </w:r>
          </w:p>
        </w:tc>
        <w:tc>
          <w:tcPr>
            <w:tcW w:w="1315" w:type="dxa"/>
            <w:tcBorders>
              <w:top w:val="single" w:sz="4" w:space="0" w:color="auto"/>
              <w:left w:val="single" w:sz="4" w:space="0" w:color="auto"/>
            </w:tcBorders>
            <w:shd w:val="clear" w:color="auto" w:fill="auto"/>
            <w:vAlign w:val="center"/>
          </w:tcPr>
          <w:p w14:paraId="3DA3E764" w14:textId="77777777" w:rsidR="003C610C" w:rsidRDefault="00C24A72">
            <w:pPr>
              <w:pStyle w:val="a4"/>
              <w:rPr>
                <w:sz w:val="18"/>
                <w:szCs w:val="18"/>
              </w:rPr>
            </w:pPr>
            <w:r>
              <w:rPr>
                <w:sz w:val="18"/>
                <w:szCs w:val="18"/>
              </w:rPr>
              <w:t>15-25 6-8</w:t>
            </w:r>
          </w:p>
        </w:tc>
        <w:tc>
          <w:tcPr>
            <w:tcW w:w="979" w:type="dxa"/>
            <w:tcBorders>
              <w:top w:val="single" w:sz="4" w:space="0" w:color="auto"/>
              <w:left w:val="single" w:sz="4" w:space="0" w:color="auto"/>
              <w:right w:val="single" w:sz="4" w:space="0" w:color="auto"/>
            </w:tcBorders>
            <w:shd w:val="clear" w:color="auto" w:fill="auto"/>
            <w:vAlign w:val="bottom"/>
          </w:tcPr>
          <w:p w14:paraId="53F0BEC5" w14:textId="77777777" w:rsidR="003C610C" w:rsidRDefault="00C24A72">
            <w:pPr>
              <w:pStyle w:val="a4"/>
              <w:rPr>
                <w:sz w:val="18"/>
                <w:szCs w:val="18"/>
              </w:rPr>
            </w:pPr>
            <w:r>
              <w:rPr>
                <w:sz w:val="18"/>
                <w:szCs w:val="18"/>
              </w:rPr>
              <w:t>(7 — 8)Е (2 - 3)Б (Ос)</w:t>
            </w:r>
          </w:p>
        </w:tc>
      </w:tr>
      <w:tr w:rsidR="003C610C" w14:paraId="33A7DDFE" w14:textId="77777777">
        <w:trPr>
          <w:trHeight w:hRule="exact" w:val="562"/>
          <w:jc w:val="center"/>
        </w:trPr>
        <w:tc>
          <w:tcPr>
            <w:tcW w:w="1426" w:type="dxa"/>
            <w:vMerge w:val="restart"/>
            <w:tcBorders>
              <w:top w:val="single" w:sz="4" w:space="0" w:color="auto"/>
              <w:left w:val="single" w:sz="4" w:space="0" w:color="auto"/>
            </w:tcBorders>
            <w:shd w:val="clear" w:color="auto" w:fill="auto"/>
            <w:vAlign w:val="center"/>
          </w:tcPr>
          <w:p w14:paraId="29C0BA23" w14:textId="77777777" w:rsidR="003C610C" w:rsidRDefault="00C24A72">
            <w:pPr>
              <w:pStyle w:val="a4"/>
              <w:rPr>
                <w:sz w:val="18"/>
                <w:szCs w:val="18"/>
              </w:rPr>
            </w:pPr>
            <w:r>
              <w:rPr>
                <w:sz w:val="18"/>
                <w:szCs w:val="18"/>
              </w:rPr>
              <w:t>2. Елово</w:t>
            </w:r>
            <w:r>
              <w:rPr>
                <w:sz w:val="18"/>
                <w:szCs w:val="18"/>
              </w:rPr>
              <w:softHyphen/>
              <w:t>лиственные с преобладани</w:t>
            </w:r>
            <w:r>
              <w:rPr>
                <w:sz w:val="18"/>
                <w:szCs w:val="18"/>
              </w:rPr>
              <w:softHyphen/>
              <w:t>ем ели в составе: 5 - 7 ели и</w:t>
            </w:r>
          </w:p>
          <w:p w14:paraId="61B192F3" w14:textId="77777777" w:rsidR="003C610C" w:rsidRDefault="00C24A72">
            <w:pPr>
              <w:pStyle w:val="a4"/>
              <w:rPr>
                <w:sz w:val="18"/>
                <w:szCs w:val="18"/>
              </w:rPr>
            </w:pPr>
            <w:r>
              <w:rPr>
                <w:sz w:val="18"/>
                <w:szCs w:val="18"/>
              </w:rPr>
              <w:t>3 - 5 лиственных</w:t>
            </w:r>
          </w:p>
        </w:tc>
        <w:tc>
          <w:tcPr>
            <w:tcW w:w="1181" w:type="dxa"/>
            <w:tcBorders>
              <w:top w:val="single" w:sz="4" w:space="0" w:color="auto"/>
              <w:left w:val="single" w:sz="4" w:space="0" w:color="auto"/>
            </w:tcBorders>
            <w:shd w:val="clear" w:color="auto" w:fill="auto"/>
            <w:vAlign w:val="center"/>
          </w:tcPr>
          <w:p w14:paraId="745F63FE" w14:textId="77777777" w:rsidR="003C610C" w:rsidRDefault="00C24A72">
            <w:pPr>
              <w:pStyle w:val="a4"/>
              <w:spacing w:line="283" w:lineRule="auto"/>
              <w:rPr>
                <w:sz w:val="18"/>
                <w:szCs w:val="18"/>
              </w:rPr>
            </w:pPr>
            <w:r>
              <w:rPr>
                <w:sz w:val="18"/>
                <w:szCs w:val="18"/>
              </w:rPr>
              <w:t xml:space="preserve">сложные </w:t>
            </w:r>
            <w:r>
              <w:rPr>
                <w:sz w:val="18"/>
                <w:szCs w:val="18"/>
                <w:lang w:val="en-US" w:eastAsia="en-US" w:bidi="en-US"/>
              </w:rPr>
              <w:t xml:space="preserve">(Ia </w:t>
            </w:r>
            <w:r>
              <w:rPr>
                <w:sz w:val="18"/>
                <w:szCs w:val="18"/>
              </w:rPr>
              <w:t>- I)</w:t>
            </w:r>
          </w:p>
        </w:tc>
        <w:tc>
          <w:tcPr>
            <w:tcW w:w="758" w:type="dxa"/>
            <w:tcBorders>
              <w:top w:val="single" w:sz="4" w:space="0" w:color="auto"/>
              <w:left w:val="single" w:sz="4" w:space="0" w:color="auto"/>
            </w:tcBorders>
            <w:shd w:val="clear" w:color="auto" w:fill="auto"/>
            <w:vAlign w:val="center"/>
          </w:tcPr>
          <w:p w14:paraId="0A8C00D0" w14:textId="77777777" w:rsidR="003C610C" w:rsidRDefault="00C24A72">
            <w:pPr>
              <w:pStyle w:val="a4"/>
              <w:rPr>
                <w:sz w:val="18"/>
                <w:szCs w:val="18"/>
              </w:rPr>
            </w:pPr>
            <w:r>
              <w:rPr>
                <w:sz w:val="18"/>
                <w:szCs w:val="18"/>
              </w:rPr>
              <w:t>6 - 8</w:t>
            </w:r>
          </w:p>
        </w:tc>
        <w:tc>
          <w:tcPr>
            <w:tcW w:w="1224" w:type="dxa"/>
            <w:tcBorders>
              <w:top w:val="single" w:sz="4" w:space="0" w:color="auto"/>
              <w:left w:val="single" w:sz="4" w:space="0" w:color="auto"/>
            </w:tcBorders>
            <w:shd w:val="clear" w:color="auto" w:fill="auto"/>
            <w:vAlign w:val="center"/>
          </w:tcPr>
          <w:p w14:paraId="3807D0A7" w14:textId="77777777" w:rsidR="003C610C" w:rsidRDefault="00C24A72">
            <w:pPr>
              <w:pStyle w:val="a4"/>
              <w:rPr>
                <w:sz w:val="18"/>
                <w:szCs w:val="18"/>
              </w:rPr>
            </w:pPr>
            <w:r>
              <w:rPr>
                <w:sz w:val="18"/>
                <w:szCs w:val="18"/>
              </w:rPr>
              <w:t>0,7</w:t>
            </w:r>
          </w:p>
          <w:p w14:paraId="1EDC6D23" w14:textId="77777777" w:rsidR="003C610C" w:rsidRDefault="00C24A72">
            <w:pPr>
              <w:pStyle w:val="a4"/>
              <w:rPr>
                <w:sz w:val="18"/>
                <w:szCs w:val="18"/>
              </w:rPr>
            </w:pPr>
            <w:r>
              <w:rPr>
                <w:sz w:val="18"/>
                <w:szCs w:val="18"/>
              </w:rPr>
              <w:t>0,5</w:t>
            </w:r>
          </w:p>
        </w:tc>
        <w:tc>
          <w:tcPr>
            <w:tcW w:w="1310" w:type="dxa"/>
            <w:tcBorders>
              <w:top w:val="single" w:sz="4" w:space="0" w:color="auto"/>
              <w:left w:val="single" w:sz="4" w:space="0" w:color="auto"/>
            </w:tcBorders>
            <w:shd w:val="clear" w:color="auto" w:fill="auto"/>
          </w:tcPr>
          <w:p w14:paraId="0953A2B9" w14:textId="77777777" w:rsidR="003C610C" w:rsidRDefault="00C24A72">
            <w:pPr>
              <w:pStyle w:val="a4"/>
              <w:rPr>
                <w:sz w:val="18"/>
                <w:szCs w:val="18"/>
              </w:rPr>
            </w:pPr>
            <w:r>
              <w:rPr>
                <w:sz w:val="18"/>
                <w:szCs w:val="18"/>
              </w:rPr>
              <w:t>30-40</w:t>
            </w:r>
          </w:p>
        </w:tc>
        <w:tc>
          <w:tcPr>
            <w:tcW w:w="1224" w:type="dxa"/>
            <w:tcBorders>
              <w:top w:val="single" w:sz="4" w:space="0" w:color="auto"/>
              <w:left w:val="single" w:sz="4" w:space="0" w:color="auto"/>
            </w:tcBorders>
            <w:shd w:val="clear" w:color="auto" w:fill="auto"/>
            <w:vAlign w:val="center"/>
          </w:tcPr>
          <w:p w14:paraId="68963FDD" w14:textId="77777777" w:rsidR="003C610C" w:rsidRDefault="00C24A72">
            <w:pPr>
              <w:pStyle w:val="a4"/>
              <w:rPr>
                <w:sz w:val="18"/>
                <w:szCs w:val="18"/>
              </w:rPr>
            </w:pPr>
            <w:r>
              <w:rPr>
                <w:sz w:val="18"/>
                <w:szCs w:val="18"/>
              </w:rPr>
              <w:t>0,7</w:t>
            </w:r>
          </w:p>
          <w:p w14:paraId="671CE503" w14:textId="77777777" w:rsidR="003C610C" w:rsidRDefault="00C24A72">
            <w:pPr>
              <w:pStyle w:val="a4"/>
              <w:spacing w:line="221" w:lineRule="auto"/>
              <w:rPr>
                <w:sz w:val="18"/>
                <w:szCs w:val="18"/>
              </w:rPr>
            </w:pPr>
            <w:r>
              <w:rPr>
                <w:sz w:val="18"/>
                <w:szCs w:val="18"/>
              </w:rPr>
              <w:t>0,5</w:t>
            </w:r>
          </w:p>
        </w:tc>
        <w:tc>
          <w:tcPr>
            <w:tcW w:w="1315" w:type="dxa"/>
            <w:tcBorders>
              <w:top w:val="single" w:sz="4" w:space="0" w:color="auto"/>
              <w:left w:val="single" w:sz="4" w:space="0" w:color="auto"/>
            </w:tcBorders>
            <w:shd w:val="clear" w:color="auto" w:fill="auto"/>
            <w:vAlign w:val="center"/>
          </w:tcPr>
          <w:p w14:paraId="5A8A9B39" w14:textId="77777777" w:rsidR="003C610C" w:rsidRDefault="00C24A72">
            <w:pPr>
              <w:pStyle w:val="a4"/>
              <w:rPr>
                <w:sz w:val="18"/>
                <w:szCs w:val="18"/>
              </w:rPr>
            </w:pPr>
            <w:r>
              <w:rPr>
                <w:sz w:val="18"/>
                <w:szCs w:val="18"/>
              </w:rPr>
              <w:t>30-40 8-10</w:t>
            </w:r>
          </w:p>
        </w:tc>
        <w:tc>
          <w:tcPr>
            <w:tcW w:w="979" w:type="dxa"/>
            <w:tcBorders>
              <w:top w:val="single" w:sz="4" w:space="0" w:color="auto"/>
              <w:left w:val="single" w:sz="4" w:space="0" w:color="auto"/>
              <w:right w:val="single" w:sz="4" w:space="0" w:color="auto"/>
            </w:tcBorders>
            <w:shd w:val="clear" w:color="auto" w:fill="auto"/>
            <w:vAlign w:val="center"/>
          </w:tcPr>
          <w:p w14:paraId="1271D292" w14:textId="77777777" w:rsidR="003C610C" w:rsidRDefault="00C24A72">
            <w:pPr>
              <w:pStyle w:val="a4"/>
              <w:rPr>
                <w:sz w:val="18"/>
                <w:szCs w:val="18"/>
              </w:rPr>
            </w:pPr>
            <w:r>
              <w:rPr>
                <w:sz w:val="18"/>
                <w:szCs w:val="18"/>
              </w:rPr>
              <w:t>8Е2Б(Ос)</w:t>
            </w:r>
          </w:p>
        </w:tc>
      </w:tr>
      <w:tr w:rsidR="003C610C" w14:paraId="34128F5C" w14:textId="77777777">
        <w:trPr>
          <w:trHeight w:hRule="exact" w:val="773"/>
          <w:jc w:val="center"/>
        </w:trPr>
        <w:tc>
          <w:tcPr>
            <w:tcW w:w="1426" w:type="dxa"/>
            <w:vMerge/>
            <w:tcBorders>
              <w:left w:val="single" w:sz="4" w:space="0" w:color="auto"/>
            </w:tcBorders>
            <w:shd w:val="clear" w:color="auto" w:fill="auto"/>
            <w:vAlign w:val="center"/>
          </w:tcPr>
          <w:p w14:paraId="49FC2088" w14:textId="77777777" w:rsidR="003C610C" w:rsidRDefault="003C610C"/>
        </w:tc>
        <w:tc>
          <w:tcPr>
            <w:tcW w:w="1181" w:type="dxa"/>
            <w:tcBorders>
              <w:top w:val="single" w:sz="4" w:space="0" w:color="auto"/>
              <w:left w:val="single" w:sz="4" w:space="0" w:color="auto"/>
            </w:tcBorders>
            <w:shd w:val="clear" w:color="auto" w:fill="auto"/>
            <w:vAlign w:val="center"/>
          </w:tcPr>
          <w:p w14:paraId="6878D147" w14:textId="77777777" w:rsidR="003C610C" w:rsidRDefault="00C24A72">
            <w:pPr>
              <w:pStyle w:val="a4"/>
              <w:spacing w:line="283" w:lineRule="auto"/>
              <w:rPr>
                <w:sz w:val="18"/>
                <w:szCs w:val="18"/>
              </w:rPr>
            </w:pPr>
            <w:r>
              <w:rPr>
                <w:sz w:val="18"/>
                <w:szCs w:val="18"/>
              </w:rPr>
              <w:t xml:space="preserve">черничные </w:t>
            </w:r>
            <w:r>
              <w:rPr>
                <w:sz w:val="18"/>
                <w:szCs w:val="18"/>
                <w:lang w:val="en-US" w:eastAsia="en-US" w:bidi="en-US"/>
              </w:rPr>
              <w:t xml:space="preserve">(I </w:t>
            </w:r>
            <w:r>
              <w:rPr>
                <w:sz w:val="18"/>
                <w:szCs w:val="18"/>
              </w:rPr>
              <w:t>- II)</w:t>
            </w:r>
          </w:p>
        </w:tc>
        <w:tc>
          <w:tcPr>
            <w:tcW w:w="758" w:type="dxa"/>
            <w:tcBorders>
              <w:top w:val="single" w:sz="4" w:space="0" w:color="auto"/>
              <w:left w:val="single" w:sz="4" w:space="0" w:color="auto"/>
            </w:tcBorders>
            <w:shd w:val="clear" w:color="auto" w:fill="auto"/>
            <w:vAlign w:val="center"/>
          </w:tcPr>
          <w:p w14:paraId="7E0182C1" w14:textId="77777777" w:rsidR="003C610C" w:rsidRDefault="00C24A72">
            <w:pPr>
              <w:pStyle w:val="a4"/>
              <w:rPr>
                <w:sz w:val="18"/>
                <w:szCs w:val="18"/>
              </w:rPr>
            </w:pPr>
            <w:r>
              <w:rPr>
                <w:sz w:val="18"/>
                <w:szCs w:val="18"/>
              </w:rPr>
              <w:t>6 - 8</w:t>
            </w:r>
          </w:p>
        </w:tc>
        <w:tc>
          <w:tcPr>
            <w:tcW w:w="1224" w:type="dxa"/>
            <w:tcBorders>
              <w:top w:val="single" w:sz="4" w:space="0" w:color="auto"/>
              <w:left w:val="single" w:sz="4" w:space="0" w:color="auto"/>
            </w:tcBorders>
            <w:shd w:val="clear" w:color="auto" w:fill="auto"/>
            <w:vAlign w:val="center"/>
          </w:tcPr>
          <w:p w14:paraId="1B0230E2" w14:textId="77777777" w:rsidR="003C610C" w:rsidRDefault="00C24A72">
            <w:pPr>
              <w:pStyle w:val="a4"/>
              <w:rPr>
                <w:sz w:val="18"/>
                <w:szCs w:val="18"/>
              </w:rPr>
            </w:pPr>
            <w:r>
              <w:rPr>
                <w:sz w:val="18"/>
                <w:szCs w:val="18"/>
              </w:rPr>
              <w:t>0,7</w:t>
            </w:r>
          </w:p>
          <w:p w14:paraId="3E1A10DD" w14:textId="77777777" w:rsidR="003C610C" w:rsidRDefault="00C24A72">
            <w:pPr>
              <w:pStyle w:val="a4"/>
              <w:rPr>
                <w:sz w:val="18"/>
                <w:szCs w:val="18"/>
              </w:rPr>
            </w:pPr>
            <w:r>
              <w:rPr>
                <w:sz w:val="18"/>
                <w:szCs w:val="18"/>
              </w:rPr>
              <w:t>0,5</w:t>
            </w:r>
          </w:p>
        </w:tc>
        <w:tc>
          <w:tcPr>
            <w:tcW w:w="1310" w:type="dxa"/>
            <w:tcBorders>
              <w:top w:val="single" w:sz="4" w:space="0" w:color="auto"/>
              <w:left w:val="single" w:sz="4" w:space="0" w:color="auto"/>
            </w:tcBorders>
            <w:shd w:val="clear" w:color="auto" w:fill="auto"/>
          </w:tcPr>
          <w:p w14:paraId="0905C20F" w14:textId="77777777" w:rsidR="003C610C" w:rsidRDefault="00C24A72">
            <w:pPr>
              <w:pStyle w:val="a4"/>
              <w:spacing w:before="140"/>
              <w:rPr>
                <w:sz w:val="18"/>
                <w:szCs w:val="18"/>
              </w:rPr>
            </w:pPr>
            <w:r>
              <w:rPr>
                <w:sz w:val="18"/>
                <w:szCs w:val="18"/>
              </w:rPr>
              <w:t>30-40</w:t>
            </w:r>
          </w:p>
        </w:tc>
        <w:tc>
          <w:tcPr>
            <w:tcW w:w="1224" w:type="dxa"/>
            <w:tcBorders>
              <w:top w:val="single" w:sz="4" w:space="0" w:color="auto"/>
              <w:left w:val="single" w:sz="4" w:space="0" w:color="auto"/>
            </w:tcBorders>
            <w:shd w:val="clear" w:color="auto" w:fill="auto"/>
            <w:vAlign w:val="center"/>
          </w:tcPr>
          <w:p w14:paraId="3CF26FC6" w14:textId="77777777" w:rsidR="003C610C" w:rsidRDefault="00C24A72">
            <w:pPr>
              <w:pStyle w:val="a4"/>
              <w:rPr>
                <w:sz w:val="18"/>
                <w:szCs w:val="18"/>
              </w:rPr>
            </w:pPr>
            <w:r>
              <w:rPr>
                <w:sz w:val="18"/>
                <w:szCs w:val="18"/>
              </w:rPr>
              <w:t>0,7</w:t>
            </w:r>
          </w:p>
          <w:p w14:paraId="3BB6CCDB" w14:textId="77777777" w:rsidR="003C610C" w:rsidRDefault="00C24A72">
            <w:pPr>
              <w:pStyle w:val="a4"/>
              <w:spacing w:line="221" w:lineRule="auto"/>
              <w:rPr>
                <w:sz w:val="18"/>
                <w:szCs w:val="18"/>
              </w:rPr>
            </w:pPr>
            <w:r>
              <w:rPr>
                <w:sz w:val="18"/>
                <w:szCs w:val="18"/>
              </w:rPr>
              <w:t>0,5</w:t>
            </w:r>
          </w:p>
        </w:tc>
        <w:tc>
          <w:tcPr>
            <w:tcW w:w="1315" w:type="dxa"/>
            <w:tcBorders>
              <w:top w:val="single" w:sz="4" w:space="0" w:color="auto"/>
              <w:left w:val="single" w:sz="4" w:space="0" w:color="auto"/>
            </w:tcBorders>
            <w:shd w:val="clear" w:color="auto" w:fill="auto"/>
            <w:vAlign w:val="center"/>
          </w:tcPr>
          <w:p w14:paraId="6EDDC3CC" w14:textId="77777777" w:rsidR="003C610C" w:rsidRDefault="00C24A72">
            <w:pPr>
              <w:pStyle w:val="a4"/>
              <w:rPr>
                <w:sz w:val="18"/>
                <w:szCs w:val="18"/>
              </w:rPr>
            </w:pPr>
            <w:r>
              <w:rPr>
                <w:sz w:val="18"/>
                <w:szCs w:val="18"/>
              </w:rPr>
              <w:t>30-40 8-10</w:t>
            </w:r>
          </w:p>
        </w:tc>
        <w:tc>
          <w:tcPr>
            <w:tcW w:w="979" w:type="dxa"/>
            <w:tcBorders>
              <w:top w:val="single" w:sz="4" w:space="0" w:color="auto"/>
              <w:left w:val="single" w:sz="4" w:space="0" w:color="auto"/>
              <w:right w:val="single" w:sz="4" w:space="0" w:color="auto"/>
            </w:tcBorders>
            <w:shd w:val="clear" w:color="auto" w:fill="auto"/>
            <w:vAlign w:val="center"/>
          </w:tcPr>
          <w:p w14:paraId="4CAD6BEF" w14:textId="77777777" w:rsidR="003C610C" w:rsidRDefault="00C24A72">
            <w:pPr>
              <w:pStyle w:val="a4"/>
              <w:rPr>
                <w:sz w:val="18"/>
                <w:szCs w:val="18"/>
              </w:rPr>
            </w:pPr>
            <w:r>
              <w:rPr>
                <w:sz w:val="18"/>
                <w:szCs w:val="18"/>
              </w:rPr>
              <w:t>8Е2Б(Ос)</w:t>
            </w:r>
          </w:p>
        </w:tc>
      </w:tr>
      <w:tr w:rsidR="003C610C" w14:paraId="352C8482" w14:textId="77777777">
        <w:trPr>
          <w:trHeight w:hRule="exact" w:val="768"/>
          <w:jc w:val="center"/>
        </w:trPr>
        <w:tc>
          <w:tcPr>
            <w:tcW w:w="1426" w:type="dxa"/>
            <w:vMerge/>
            <w:tcBorders>
              <w:left w:val="single" w:sz="4" w:space="0" w:color="auto"/>
            </w:tcBorders>
            <w:shd w:val="clear" w:color="auto" w:fill="auto"/>
            <w:vAlign w:val="center"/>
          </w:tcPr>
          <w:p w14:paraId="4712869A" w14:textId="77777777" w:rsidR="003C610C" w:rsidRDefault="003C610C"/>
        </w:tc>
        <w:tc>
          <w:tcPr>
            <w:tcW w:w="1181" w:type="dxa"/>
            <w:tcBorders>
              <w:top w:val="single" w:sz="4" w:space="0" w:color="auto"/>
              <w:left w:val="single" w:sz="4" w:space="0" w:color="auto"/>
            </w:tcBorders>
            <w:shd w:val="clear" w:color="auto" w:fill="auto"/>
            <w:vAlign w:val="center"/>
          </w:tcPr>
          <w:p w14:paraId="2CC2950B" w14:textId="77777777" w:rsidR="003C610C" w:rsidRDefault="00C24A72">
            <w:pPr>
              <w:pStyle w:val="a4"/>
              <w:rPr>
                <w:sz w:val="18"/>
                <w:szCs w:val="18"/>
              </w:rPr>
            </w:pPr>
            <w:r>
              <w:rPr>
                <w:sz w:val="18"/>
                <w:szCs w:val="18"/>
              </w:rPr>
              <w:t>приручьевые (II - III)</w:t>
            </w:r>
          </w:p>
        </w:tc>
        <w:tc>
          <w:tcPr>
            <w:tcW w:w="758" w:type="dxa"/>
            <w:tcBorders>
              <w:top w:val="single" w:sz="4" w:space="0" w:color="auto"/>
              <w:left w:val="single" w:sz="4" w:space="0" w:color="auto"/>
            </w:tcBorders>
            <w:shd w:val="clear" w:color="auto" w:fill="auto"/>
            <w:vAlign w:val="center"/>
          </w:tcPr>
          <w:p w14:paraId="3FDC8B55" w14:textId="77777777" w:rsidR="003C610C" w:rsidRDefault="00C24A72">
            <w:pPr>
              <w:pStyle w:val="a4"/>
              <w:rPr>
                <w:sz w:val="18"/>
                <w:szCs w:val="18"/>
              </w:rPr>
            </w:pPr>
            <w:r>
              <w:rPr>
                <w:sz w:val="18"/>
                <w:szCs w:val="18"/>
              </w:rPr>
              <w:t>6 - 8</w:t>
            </w:r>
          </w:p>
        </w:tc>
        <w:tc>
          <w:tcPr>
            <w:tcW w:w="1224" w:type="dxa"/>
            <w:tcBorders>
              <w:top w:val="single" w:sz="4" w:space="0" w:color="auto"/>
              <w:left w:val="single" w:sz="4" w:space="0" w:color="auto"/>
            </w:tcBorders>
            <w:shd w:val="clear" w:color="auto" w:fill="auto"/>
            <w:vAlign w:val="center"/>
          </w:tcPr>
          <w:p w14:paraId="0ADA0889" w14:textId="77777777" w:rsidR="003C610C" w:rsidRDefault="00C24A72">
            <w:pPr>
              <w:pStyle w:val="a4"/>
              <w:rPr>
                <w:sz w:val="18"/>
                <w:szCs w:val="18"/>
              </w:rPr>
            </w:pPr>
            <w:r>
              <w:rPr>
                <w:sz w:val="18"/>
                <w:szCs w:val="18"/>
              </w:rPr>
              <w:t>0,7</w:t>
            </w:r>
          </w:p>
          <w:p w14:paraId="69861C46" w14:textId="77777777" w:rsidR="003C610C" w:rsidRDefault="00C24A72">
            <w:pPr>
              <w:pStyle w:val="a4"/>
              <w:rPr>
                <w:sz w:val="18"/>
                <w:szCs w:val="18"/>
              </w:rPr>
            </w:pPr>
            <w:r>
              <w:rPr>
                <w:sz w:val="18"/>
                <w:szCs w:val="18"/>
              </w:rPr>
              <w:t>0,5</w:t>
            </w:r>
          </w:p>
        </w:tc>
        <w:tc>
          <w:tcPr>
            <w:tcW w:w="1310" w:type="dxa"/>
            <w:tcBorders>
              <w:top w:val="single" w:sz="4" w:space="0" w:color="auto"/>
              <w:left w:val="single" w:sz="4" w:space="0" w:color="auto"/>
            </w:tcBorders>
            <w:shd w:val="clear" w:color="auto" w:fill="auto"/>
          </w:tcPr>
          <w:p w14:paraId="58F7A596" w14:textId="77777777" w:rsidR="003C610C" w:rsidRDefault="00C24A72">
            <w:pPr>
              <w:pStyle w:val="a4"/>
              <w:spacing w:before="140"/>
              <w:rPr>
                <w:sz w:val="18"/>
                <w:szCs w:val="18"/>
              </w:rPr>
            </w:pPr>
            <w:r>
              <w:rPr>
                <w:sz w:val="18"/>
                <w:szCs w:val="18"/>
              </w:rPr>
              <w:t>30-40</w:t>
            </w:r>
          </w:p>
        </w:tc>
        <w:tc>
          <w:tcPr>
            <w:tcW w:w="1224" w:type="dxa"/>
            <w:tcBorders>
              <w:top w:val="single" w:sz="4" w:space="0" w:color="auto"/>
              <w:left w:val="single" w:sz="4" w:space="0" w:color="auto"/>
            </w:tcBorders>
            <w:shd w:val="clear" w:color="auto" w:fill="auto"/>
            <w:vAlign w:val="center"/>
          </w:tcPr>
          <w:p w14:paraId="2F984482" w14:textId="77777777" w:rsidR="003C610C" w:rsidRDefault="00C24A72">
            <w:pPr>
              <w:pStyle w:val="a4"/>
              <w:rPr>
                <w:sz w:val="18"/>
                <w:szCs w:val="18"/>
              </w:rPr>
            </w:pPr>
            <w:r>
              <w:rPr>
                <w:sz w:val="18"/>
                <w:szCs w:val="18"/>
              </w:rPr>
              <w:t>0,7</w:t>
            </w:r>
          </w:p>
          <w:p w14:paraId="7F8900F8" w14:textId="77777777" w:rsidR="003C610C" w:rsidRDefault="00C24A72">
            <w:pPr>
              <w:pStyle w:val="a4"/>
              <w:spacing w:line="221" w:lineRule="auto"/>
              <w:rPr>
                <w:sz w:val="18"/>
                <w:szCs w:val="18"/>
              </w:rPr>
            </w:pPr>
            <w:r>
              <w:rPr>
                <w:sz w:val="18"/>
                <w:szCs w:val="18"/>
              </w:rPr>
              <w:t>0,5</w:t>
            </w:r>
          </w:p>
        </w:tc>
        <w:tc>
          <w:tcPr>
            <w:tcW w:w="1315" w:type="dxa"/>
            <w:tcBorders>
              <w:top w:val="single" w:sz="4" w:space="0" w:color="auto"/>
              <w:left w:val="single" w:sz="4" w:space="0" w:color="auto"/>
            </w:tcBorders>
            <w:shd w:val="clear" w:color="auto" w:fill="auto"/>
            <w:vAlign w:val="center"/>
          </w:tcPr>
          <w:p w14:paraId="45F730D1" w14:textId="77777777" w:rsidR="003C610C" w:rsidRDefault="00C24A72">
            <w:pPr>
              <w:pStyle w:val="a4"/>
              <w:rPr>
                <w:sz w:val="18"/>
                <w:szCs w:val="18"/>
              </w:rPr>
            </w:pPr>
            <w:r>
              <w:rPr>
                <w:sz w:val="18"/>
                <w:szCs w:val="18"/>
              </w:rPr>
              <w:t>30-40 8-10</w:t>
            </w:r>
          </w:p>
        </w:tc>
        <w:tc>
          <w:tcPr>
            <w:tcW w:w="979" w:type="dxa"/>
            <w:tcBorders>
              <w:top w:val="single" w:sz="4" w:space="0" w:color="auto"/>
              <w:left w:val="single" w:sz="4" w:space="0" w:color="auto"/>
              <w:right w:val="single" w:sz="4" w:space="0" w:color="auto"/>
            </w:tcBorders>
            <w:shd w:val="clear" w:color="auto" w:fill="auto"/>
            <w:vAlign w:val="bottom"/>
          </w:tcPr>
          <w:p w14:paraId="37188C2E" w14:textId="77777777" w:rsidR="003C610C" w:rsidRDefault="00C24A72">
            <w:pPr>
              <w:pStyle w:val="a4"/>
              <w:rPr>
                <w:sz w:val="18"/>
                <w:szCs w:val="18"/>
              </w:rPr>
            </w:pPr>
            <w:r>
              <w:rPr>
                <w:sz w:val="18"/>
                <w:szCs w:val="18"/>
              </w:rPr>
              <w:t>(7 — 8)Е</w:t>
            </w:r>
          </w:p>
          <w:p w14:paraId="43C69AC6" w14:textId="77777777" w:rsidR="003C610C" w:rsidRDefault="00C24A72">
            <w:pPr>
              <w:pStyle w:val="a4"/>
              <w:rPr>
                <w:sz w:val="18"/>
                <w:szCs w:val="18"/>
              </w:rPr>
            </w:pPr>
            <w:r>
              <w:rPr>
                <w:sz w:val="18"/>
                <w:szCs w:val="18"/>
              </w:rPr>
              <w:t>(2 - 3)Б (Ос)</w:t>
            </w:r>
          </w:p>
        </w:tc>
      </w:tr>
      <w:tr w:rsidR="003C610C" w14:paraId="2B04922B" w14:textId="77777777">
        <w:trPr>
          <w:trHeight w:hRule="exact" w:val="773"/>
          <w:jc w:val="center"/>
        </w:trPr>
        <w:tc>
          <w:tcPr>
            <w:tcW w:w="1426" w:type="dxa"/>
            <w:vMerge w:val="restart"/>
            <w:tcBorders>
              <w:top w:val="single" w:sz="4" w:space="0" w:color="auto"/>
              <w:left w:val="single" w:sz="4" w:space="0" w:color="auto"/>
            </w:tcBorders>
            <w:shd w:val="clear" w:color="auto" w:fill="auto"/>
            <w:vAlign w:val="center"/>
          </w:tcPr>
          <w:p w14:paraId="07E43C42" w14:textId="77777777" w:rsidR="003C610C" w:rsidRDefault="00C24A72">
            <w:pPr>
              <w:pStyle w:val="a4"/>
              <w:rPr>
                <w:sz w:val="18"/>
                <w:szCs w:val="18"/>
              </w:rPr>
            </w:pPr>
            <w:r>
              <w:rPr>
                <w:sz w:val="18"/>
                <w:szCs w:val="18"/>
              </w:rPr>
              <w:t>2.1. Елово</w:t>
            </w:r>
            <w:r>
              <w:rPr>
                <w:sz w:val="18"/>
                <w:szCs w:val="18"/>
              </w:rPr>
              <w:softHyphen/>
              <w:t>лиственные с участием ели в составе 3 - 4 единицы и 6 - 7 лиственных</w:t>
            </w:r>
          </w:p>
        </w:tc>
        <w:tc>
          <w:tcPr>
            <w:tcW w:w="1181" w:type="dxa"/>
            <w:tcBorders>
              <w:top w:val="single" w:sz="4" w:space="0" w:color="auto"/>
              <w:left w:val="single" w:sz="4" w:space="0" w:color="auto"/>
            </w:tcBorders>
            <w:shd w:val="clear" w:color="auto" w:fill="auto"/>
            <w:vAlign w:val="center"/>
          </w:tcPr>
          <w:p w14:paraId="59E858F6" w14:textId="77777777" w:rsidR="003C610C" w:rsidRDefault="00C24A72">
            <w:pPr>
              <w:pStyle w:val="a4"/>
              <w:spacing w:line="283" w:lineRule="auto"/>
              <w:rPr>
                <w:sz w:val="18"/>
                <w:szCs w:val="18"/>
              </w:rPr>
            </w:pPr>
            <w:r>
              <w:rPr>
                <w:sz w:val="18"/>
                <w:szCs w:val="18"/>
              </w:rPr>
              <w:t xml:space="preserve">сложные </w:t>
            </w:r>
            <w:r>
              <w:rPr>
                <w:sz w:val="18"/>
                <w:szCs w:val="18"/>
                <w:lang w:val="en-US" w:eastAsia="en-US" w:bidi="en-US"/>
              </w:rPr>
              <w:t xml:space="preserve">(Ia </w:t>
            </w:r>
            <w:r>
              <w:rPr>
                <w:sz w:val="18"/>
                <w:szCs w:val="18"/>
              </w:rPr>
              <w:t>- I)</w:t>
            </w:r>
          </w:p>
        </w:tc>
        <w:tc>
          <w:tcPr>
            <w:tcW w:w="758" w:type="dxa"/>
            <w:tcBorders>
              <w:top w:val="single" w:sz="4" w:space="0" w:color="auto"/>
              <w:left w:val="single" w:sz="4" w:space="0" w:color="auto"/>
            </w:tcBorders>
            <w:shd w:val="clear" w:color="auto" w:fill="auto"/>
            <w:vAlign w:val="center"/>
          </w:tcPr>
          <w:p w14:paraId="41A9BCEB" w14:textId="77777777" w:rsidR="003C610C" w:rsidRDefault="00C24A72">
            <w:pPr>
              <w:pStyle w:val="a4"/>
              <w:rPr>
                <w:sz w:val="18"/>
                <w:szCs w:val="18"/>
              </w:rPr>
            </w:pPr>
            <w:r>
              <w:rPr>
                <w:sz w:val="18"/>
                <w:szCs w:val="18"/>
              </w:rPr>
              <w:t>4 - 6</w:t>
            </w:r>
          </w:p>
        </w:tc>
        <w:tc>
          <w:tcPr>
            <w:tcW w:w="1224" w:type="dxa"/>
            <w:tcBorders>
              <w:top w:val="single" w:sz="4" w:space="0" w:color="auto"/>
              <w:left w:val="single" w:sz="4" w:space="0" w:color="auto"/>
            </w:tcBorders>
            <w:shd w:val="clear" w:color="auto" w:fill="auto"/>
            <w:vAlign w:val="center"/>
          </w:tcPr>
          <w:p w14:paraId="27C15E43" w14:textId="77777777" w:rsidR="003C610C" w:rsidRDefault="00C24A72">
            <w:pPr>
              <w:pStyle w:val="a4"/>
              <w:rPr>
                <w:sz w:val="18"/>
                <w:szCs w:val="18"/>
              </w:rPr>
            </w:pPr>
            <w:r>
              <w:rPr>
                <w:sz w:val="18"/>
                <w:szCs w:val="18"/>
              </w:rPr>
              <w:t>0,6</w:t>
            </w:r>
          </w:p>
          <w:p w14:paraId="4049F07B" w14:textId="77777777" w:rsidR="003C610C" w:rsidRDefault="00C24A72">
            <w:pPr>
              <w:pStyle w:val="a4"/>
              <w:rPr>
                <w:sz w:val="18"/>
                <w:szCs w:val="18"/>
              </w:rPr>
            </w:pPr>
            <w:r>
              <w:rPr>
                <w:sz w:val="18"/>
                <w:szCs w:val="18"/>
              </w:rPr>
              <w:t>0,3</w:t>
            </w:r>
          </w:p>
        </w:tc>
        <w:tc>
          <w:tcPr>
            <w:tcW w:w="1310" w:type="dxa"/>
            <w:tcBorders>
              <w:top w:val="single" w:sz="4" w:space="0" w:color="auto"/>
              <w:left w:val="single" w:sz="4" w:space="0" w:color="auto"/>
            </w:tcBorders>
            <w:shd w:val="clear" w:color="auto" w:fill="auto"/>
            <w:vAlign w:val="center"/>
          </w:tcPr>
          <w:p w14:paraId="6F9B64BD" w14:textId="77777777" w:rsidR="003C610C" w:rsidRDefault="00C24A72">
            <w:pPr>
              <w:pStyle w:val="a4"/>
              <w:rPr>
                <w:sz w:val="18"/>
                <w:szCs w:val="18"/>
              </w:rPr>
            </w:pPr>
            <w:r>
              <w:rPr>
                <w:sz w:val="18"/>
                <w:szCs w:val="18"/>
              </w:rPr>
              <w:t>50-60</w:t>
            </w:r>
          </w:p>
        </w:tc>
        <w:tc>
          <w:tcPr>
            <w:tcW w:w="1224" w:type="dxa"/>
            <w:tcBorders>
              <w:top w:val="single" w:sz="4" w:space="0" w:color="auto"/>
              <w:left w:val="single" w:sz="4" w:space="0" w:color="auto"/>
            </w:tcBorders>
            <w:shd w:val="clear" w:color="auto" w:fill="auto"/>
            <w:vAlign w:val="center"/>
          </w:tcPr>
          <w:p w14:paraId="3774A07F" w14:textId="77777777" w:rsidR="003C610C" w:rsidRDefault="00C24A72">
            <w:pPr>
              <w:pStyle w:val="a4"/>
              <w:rPr>
                <w:sz w:val="18"/>
                <w:szCs w:val="18"/>
              </w:rPr>
            </w:pPr>
            <w:r>
              <w:rPr>
                <w:sz w:val="18"/>
                <w:szCs w:val="18"/>
              </w:rPr>
              <w:t>0,6</w:t>
            </w:r>
          </w:p>
          <w:p w14:paraId="103DE91A" w14:textId="77777777" w:rsidR="003C610C" w:rsidRDefault="00C24A72">
            <w:pPr>
              <w:pStyle w:val="a4"/>
              <w:rPr>
                <w:sz w:val="18"/>
                <w:szCs w:val="18"/>
              </w:rPr>
            </w:pPr>
            <w:r>
              <w:rPr>
                <w:sz w:val="18"/>
                <w:szCs w:val="18"/>
              </w:rPr>
              <w:t>0,4</w:t>
            </w:r>
          </w:p>
        </w:tc>
        <w:tc>
          <w:tcPr>
            <w:tcW w:w="1315" w:type="dxa"/>
            <w:tcBorders>
              <w:top w:val="single" w:sz="4" w:space="0" w:color="auto"/>
              <w:left w:val="single" w:sz="4" w:space="0" w:color="auto"/>
            </w:tcBorders>
            <w:shd w:val="clear" w:color="auto" w:fill="auto"/>
            <w:vAlign w:val="center"/>
          </w:tcPr>
          <w:p w14:paraId="3224506E" w14:textId="77777777" w:rsidR="003C610C" w:rsidRDefault="00C24A72">
            <w:pPr>
              <w:pStyle w:val="a4"/>
              <w:rPr>
                <w:sz w:val="18"/>
                <w:szCs w:val="18"/>
              </w:rPr>
            </w:pPr>
            <w:r>
              <w:rPr>
                <w:sz w:val="18"/>
                <w:szCs w:val="18"/>
              </w:rPr>
              <w:t>50-60 4-8</w:t>
            </w:r>
          </w:p>
        </w:tc>
        <w:tc>
          <w:tcPr>
            <w:tcW w:w="979" w:type="dxa"/>
            <w:tcBorders>
              <w:top w:val="single" w:sz="4" w:space="0" w:color="auto"/>
              <w:left w:val="single" w:sz="4" w:space="0" w:color="auto"/>
              <w:right w:val="single" w:sz="4" w:space="0" w:color="auto"/>
            </w:tcBorders>
            <w:shd w:val="clear" w:color="auto" w:fill="auto"/>
            <w:vAlign w:val="bottom"/>
          </w:tcPr>
          <w:p w14:paraId="362E5877" w14:textId="77777777" w:rsidR="003C610C" w:rsidRDefault="00C24A72">
            <w:pPr>
              <w:pStyle w:val="a4"/>
              <w:rPr>
                <w:sz w:val="18"/>
                <w:szCs w:val="18"/>
              </w:rPr>
            </w:pPr>
            <w:r>
              <w:rPr>
                <w:sz w:val="18"/>
                <w:szCs w:val="18"/>
              </w:rPr>
              <w:t>(7 — 8)Е (2 - 3)Б (Ос)</w:t>
            </w:r>
          </w:p>
        </w:tc>
      </w:tr>
      <w:tr w:rsidR="003C610C" w14:paraId="5EC85648" w14:textId="77777777">
        <w:trPr>
          <w:trHeight w:hRule="exact" w:val="768"/>
          <w:jc w:val="center"/>
        </w:trPr>
        <w:tc>
          <w:tcPr>
            <w:tcW w:w="1426" w:type="dxa"/>
            <w:vMerge/>
            <w:tcBorders>
              <w:left w:val="single" w:sz="4" w:space="0" w:color="auto"/>
            </w:tcBorders>
            <w:shd w:val="clear" w:color="auto" w:fill="auto"/>
            <w:vAlign w:val="center"/>
          </w:tcPr>
          <w:p w14:paraId="6968334A" w14:textId="77777777" w:rsidR="003C610C" w:rsidRDefault="003C610C"/>
        </w:tc>
        <w:tc>
          <w:tcPr>
            <w:tcW w:w="1181" w:type="dxa"/>
            <w:tcBorders>
              <w:top w:val="single" w:sz="4" w:space="0" w:color="auto"/>
              <w:left w:val="single" w:sz="4" w:space="0" w:color="auto"/>
            </w:tcBorders>
            <w:shd w:val="clear" w:color="auto" w:fill="auto"/>
            <w:vAlign w:val="center"/>
          </w:tcPr>
          <w:p w14:paraId="5D849C83" w14:textId="77777777" w:rsidR="003C610C" w:rsidRDefault="00C24A72">
            <w:pPr>
              <w:pStyle w:val="a4"/>
              <w:spacing w:line="283" w:lineRule="auto"/>
              <w:rPr>
                <w:sz w:val="18"/>
                <w:szCs w:val="18"/>
              </w:rPr>
            </w:pPr>
            <w:r>
              <w:rPr>
                <w:sz w:val="18"/>
                <w:szCs w:val="18"/>
              </w:rPr>
              <w:t xml:space="preserve">черничные </w:t>
            </w:r>
            <w:r>
              <w:rPr>
                <w:sz w:val="18"/>
                <w:szCs w:val="18"/>
                <w:lang w:val="en-US" w:eastAsia="en-US" w:bidi="en-US"/>
              </w:rPr>
              <w:t xml:space="preserve">(I </w:t>
            </w:r>
            <w:r>
              <w:rPr>
                <w:sz w:val="18"/>
                <w:szCs w:val="18"/>
              </w:rPr>
              <w:t>- II)</w:t>
            </w:r>
          </w:p>
        </w:tc>
        <w:tc>
          <w:tcPr>
            <w:tcW w:w="758" w:type="dxa"/>
            <w:tcBorders>
              <w:top w:val="single" w:sz="4" w:space="0" w:color="auto"/>
              <w:left w:val="single" w:sz="4" w:space="0" w:color="auto"/>
            </w:tcBorders>
            <w:shd w:val="clear" w:color="auto" w:fill="auto"/>
            <w:vAlign w:val="center"/>
          </w:tcPr>
          <w:p w14:paraId="43752661" w14:textId="77777777" w:rsidR="003C610C" w:rsidRDefault="00C24A72">
            <w:pPr>
              <w:pStyle w:val="a4"/>
              <w:rPr>
                <w:sz w:val="18"/>
                <w:szCs w:val="18"/>
              </w:rPr>
            </w:pPr>
            <w:r>
              <w:rPr>
                <w:sz w:val="18"/>
                <w:szCs w:val="18"/>
              </w:rPr>
              <w:t>4 - 6</w:t>
            </w:r>
          </w:p>
        </w:tc>
        <w:tc>
          <w:tcPr>
            <w:tcW w:w="1224" w:type="dxa"/>
            <w:tcBorders>
              <w:top w:val="single" w:sz="4" w:space="0" w:color="auto"/>
              <w:left w:val="single" w:sz="4" w:space="0" w:color="auto"/>
            </w:tcBorders>
            <w:shd w:val="clear" w:color="auto" w:fill="auto"/>
            <w:vAlign w:val="center"/>
          </w:tcPr>
          <w:p w14:paraId="004E3A73" w14:textId="77777777" w:rsidR="003C610C" w:rsidRDefault="00C24A72">
            <w:pPr>
              <w:pStyle w:val="a4"/>
              <w:rPr>
                <w:sz w:val="18"/>
                <w:szCs w:val="18"/>
              </w:rPr>
            </w:pPr>
            <w:r>
              <w:rPr>
                <w:sz w:val="18"/>
                <w:szCs w:val="18"/>
              </w:rPr>
              <w:t>0,6</w:t>
            </w:r>
          </w:p>
          <w:p w14:paraId="5424EDC5" w14:textId="77777777" w:rsidR="003C610C" w:rsidRDefault="00C24A72">
            <w:pPr>
              <w:pStyle w:val="a4"/>
              <w:rPr>
                <w:sz w:val="18"/>
                <w:szCs w:val="18"/>
              </w:rPr>
            </w:pPr>
            <w:r>
              <w:rPr>
                <w:sz w:val="18"/>
                <w:szCs w:val="18"/>
              </w:rPr>
              <w:t>0,3</w:t>
            </w:r>
          </w:p>
        </w:tc>
        <w:tc>
          <w:tcPr>
            <w:tcW w:w="1310" w:type="dxa"/>
            <w:tcBorders>
              <w:top w:val="single" w:sz="4" w:space="0" w:color="auto"/>
              <w:left w:val="single" w:sz="4" w:space="0" w:color="auto"/>
            </w:tcBorders>
            <w:shd w:val="clear" w:color="auto" w:fill="auto"/>
            <w:vAlign w:val="center"/>
          </w:tcPr>
          <w:p w14:paraId="27C28DEA" w14:textId="77777777" w:rsidR="003C610C" w:rsidRDefault="00C24A72">
            <w:pPr>
              <w:pStyle w:val="a4"/>
              <w:rPr>
                <w:sz w:val="18"/>
                <w:szCs w:val="18"/>
              </w:rPr>
            </w:pPr>
            <w:r>
              <w:rPr>
                <w:sz w:val="18"/>
                <w:szCs w:val="18"/>
              </w:rPr>
              <w:t>50-60</w:t>
            </w:r>
          </w:p>
        </w:tc>
        <w:tc>
          <w:tcPr>
            <w:tcW w:w="1224" w:type="dxa"/>
            <w:tcBorders>
              <w:top w:val="single" w:sz="4" w:space="0" w:color="auto"/>
              <w:left w:val="single" w:sz="4" w:space="0" w:color="auto"/>
            </w:tcBorders>
            <w:shd w:val="clear" w:color="auto" w:fill="auto"/>
            <w:vAlign w:val="center"/>
          </w:tcPr>
          <w:p w14:paraId="6DCB08B8" w14:textId="77777777" w:rsidR="003C610C" w:rsidRDefault="00C24A72">
            <w:pPr>
              <w:pStyle w:val="a4"/>
              <w:rPr>
                <w:sz w:val="18"/>
                <w:szCs w:val="18"/>
              </w:rPr>
            </w:pPr>
            <w:r>
              <w:rPr>
                <w:sz w:val="18"/>
                <w:szCs w:val="18"/>
              </w:rPr>
              <w:t>0,6</w:t>
            </w:r>
          </w:p>
          <w:p w14:paraId="211A7C52" w14:textId="77777777" w:rsidR="003C610C" w:rsidRDefault="00C24A72">
            <w:pPr>
              <w:pStyle w:val="a4"/>
              <w:rPr>
                <w:sz w:val="18"/>
                <w:szCs w:val="18"/>
              </w:rPr>
            </w:pPr>
            <w:r>
              <w:rPr>
                <w:sz w:val="18"/>
                <w:szCs w:val="18"/>
              </w:rPr>
              <w:t>0,4</w:t>
            </w:r>
          </w:p>
        </w:tc>
        <w:tc>
          <w:tcPr>
            <w:tcW w:w="1315" w:type="dxa"/>
            <w:tcBorders>
              <w:top w:val="single" w:sz="4" w:space="0" w:color="auto"/>
              <w:left w:val="single" w:sz="4" w:space="0" w:color="auto"/>
            </w:tcBorders>
            <w:shd w:val="clear" w:color="auto" w:fill="auto"/>
            <w:vAlign w:val="center"/>
          </w:tcPr>
          <w:p w14:paraId="10202AD6" w14:textId="77777777" w:rsidR="003C610C" w:rsidRDefault="00C24A72">
            <w:pPr>
              <w:pStyle w:val="a4"/>
              <w:rPr>
                <w:sz w:val="18"/>
                <w:szCs w:val="18"/>
              </w:rPr>
            </w:pPr>
            <w:r>
              <w:rPr>
                <w:sz w:val="18"/>
                <w:szCs w:val="18"/>
              </w:rPr>
              <w:t>40-50 4-8</w:t>
            </w:r>
          </w:p>
        </w:tc>
        <w:tc>
          <w:tcPr>
            <w:tcW w:w="979" w:type="dxa"/>
            <w:tcBorders>
              <w:top w:val="single" w:sz="4" w:space="0" w:color="auto"/>
              <w:left w:val="single" w:sz="4" w:space="0" w:color="auto"/>
              <w:right w:val="single" w:sz="4" w:space="0" w:color="auto"/>
            </w:tcBorders>
            <w:shd w:val="clear" w:color="auto" w:fill="auto"/>
            <w:vAlign w:val="bottom"/>
          </w:tcPr>
          <w:p w14:paraId="3D180D70" w14:textId="77777777" w:rsidR="003C610C" w:rsidRDefault="00C24A72">
            <w:pPr>
              <w:pStyle w:val="a4"/>
              <w:rPr>
                <w:sz w:val="18"/>
                <w:szCs w:val="18"/>
              </w:rPr>
            </w:pPr>
            <w:r>
              <w:rPr>
                <w:sz w:val="18"/>
                <w:szCs w:val="18"/>
              </w:rPr>
              <w:t>(7 — 8)Е (2 - 3)Б (Ос)</w:t>
            </w:r>
          </w:p>
        </w:tc>
      </w:tr>
      <w:tr w:rsidR="003C610C" w14:paraId="401F8973" w14:textId="77777777">
        <w:trPr>
          <w:trHeight w:hRule="exact" w:val="773"/>
          <w:jc w:val="center"/>
        </w:trPr>
        <w:tc>
          <w:tcPr>
            <w:tcW w:w="1426" w:type="dxa"/>
            <w:vMerge/>
            <w:tcBorders>
              <w:left w:val="single" w:sz="4" w:space="0" w:color="auto"/>
            </w:tcBorders>
            <w:shd w:val="clear" w:color="auto" w:fill="auto"/>
            <w:vAlign w:val="center"/>
          </w:tcPr>
          <w:p w14:paraId="46A2E4C4" w14:textId="77777777" w:rsidR="003C610C" w:rsidRDefault="003C610C"/>
        </w:tc>
        <w:tc>
          <w:tcPr>
            <w:tcW w:w="1181" w:type="dxa"/>
            <w:tcBorders>
              <w:top w:val="single" w:sz="4" w:space="0" w:color="auto"/>
              <w:left w:val="single" w:sz="4" w:space="0" w:color="auto"/>
            </w:tcBorders>
            <w:shd w:val="clear" w:color="auto" w:fill="auto"/>
            <w:vAlign w:val="center"/>
          </w:tcPr>
          <w:p w14:paraId="722F2085" w14:textId="77777777" w:rsidR="003C610C" w:rsidRDefault="00C24A72">
            <w:pPr>
              <w:pStyle w:val="a4"/>
              <w:rPr>
                <w:sz w:val="18"/>
                <w:szCs w:val="18"/>
              </w:rPr>
            </w:pPr>
            <w:r>
              <w:rPr>
                <w:sz w:val="18"/>
                <w:szCs w:val="18"/>
              </w:rPr>
              <w:t>приручьевые (II - III)</w:t>
            </w:r>
          </w:p>
        </w:tc>
        <w:tc>
          <w:tcPr>
            <w:tcW w:w="758" w:type="dxa"/>
            <w:tcBorders>
              <w:top w:val="single" w:sz="4" w:space="0" w:color="auto"/>
              <w:left w:val="single" w:sz="4" w:space="0" w:color="auto"/>
            </w:tcBorders>
            <w:shd w:val="clear" w:color="auto" w:fill="auto"/>
            <w:vAlign w:val="center"/>
          </w:tcPr>
          <w:p w14:paraId="14FF8F0C" w14:textId="77777777" w:rsidR="003C610C" w:rsidRDefault="00C24A72">
            <w:pPr>
              <w:pStyle w:val="a4"/>
              <w:rPr>
                <w:sz w:val="18"/>
                <w:szCs w:val="18"/>
              </w:rPr>
            </w:pPr>
            <w:r>
              <w:rPr>
                <w:sz w:val="18"/>
                <w:szCs w:val="18"/>
              </w:rPr>
              <w:t>4 - 6</w:t>
            </w:r>
          </w:p>
        </w:tc>
        <w:tc>
          <w:tcPr>
            <w:tcW w:w="1224" w:type="dxa"/>
            <w:tcBorders>
              <w:top w:val="single" w:sz="4" w:space="0" w:color="auto"/>
              <w:left w:val="single" w:sz="4" w:space="0" w:color="auto"/>
            </w:tcBorders>
            <w:shd w:val="clear" w:color="auto" w:fill="auto"/>
            <w:vAlign w:val="center"/>
          </w:tcPr>
          <w:p w14:paraId="2B1F753C" w14:textId="77777777" w:rsidR="003C610C" w:rsidRDefault="00C24A72">
            <w:pPr>
              <w:pStyle w:val="a4"/>
              <w:rPr>
                <w:sz w:val="18"/>
                <w:szCs w:val="18"/>
              </w:rPr>
            </w:pPr>
            <w:r>
              <w:rPr>
                <w:sz w:val="18"/>
                <w:szCs w:val="18"/>
              </w:rPr>
              <w:t>0,6</w:t>
            </w:r>
          </w:p>
          <w:p w14:paraId="70E14946" w14:textId="77777777" w:rsidR="003C610C" w:rsidRDefault="00C24A72">
            <w:pPr>
              <w:pStyle w:val="a4"/>
              <w:rPr>
                <w:sz w:val="18"/>
                <w:szCs w:val="18"/>
              </w:rPr>
            </w:pPr>
            <w:r>
              <w:rPr>
                <w:sz w:val="18"/>
                <w:szCs w:val="18"/>
              </w:rPr>
              <w:t>0,3</w:t>
            </w:r>
          </w:p>
        </w:tc>
        <w:tc>
          <w:tcPr>
            <w:tcW w:w="1310" w:type="dxa"/>
            <w:tcBorders>
              <w:top w:val="single" w:sz="4" w:space="0" w:color="auto"/>
              <w:left w:val="single" w:sz="4" w:space="0" w:color="auto"/>
            </w:tcBorders>
            <w:shd w:val="clear" w:color="auto" w:fill="auto"/>
            <w:vAlign w:val="center"/>
          </w:tcPr>
          <w:p w14:paraId="0DC4F167" w14:textId="77777777" w:rsidR="003C610C" w:rsidRDefault="00C24A72">
            <w:pPr>
              <w:pStyle w:val="a4"/>
              <w:rPr>
                <w:sz w:val="18"/>
                <w:szCs w:val="18"/>
              </w:rPr>
            </w:pPr>
            <w:r>
              <w:rPr>
                <w:sz w:val="18"/>
                <w:szCs w:val="18"/>
              </w:rPr>
              <w:t>50-60</w:t>
            </w:r>
          </w:p>
        </w:tc>
        <w:tc>
          <w:tcPr>
            <w:tcW w:w="1224" w:type="dxa"/>
            <w:tcBorders>
              <w:top w:val="single" w:sz="4" w:space="0" w:color="auto"/>
              <w:left w:val="single" w:sz="4" w:space="0" w:color="auto"/>
            </w:tcBorders>
            <w:shd w:val="clear" w:color="auto" w:fill="auto"/>
            <w:vAlign w:val="center"/>
          </w:tcPr>
          <w:p w14:paraId="576DB058" w14:textId="77777777" w:rsidR="003C610C" w:rsidRDefault="00C24A72">
            <w:pPr>
              <w:pStyle w:val="a4"/>
              <w:rPr>
                <w:sz w:val="18"/>
                <w:szCs w:val="18"/>
              </w:rPr>
            </w:pPr>
            <w:r>
              <w:rPr>
                <w:sz w:val="18"/>
                <w:szCs w:val="18"/>
              </w:rPr>
              <w:t>0,6</w:t>
            </w:r>
          </w:p>
          <w:p w14:paraId="2612F517" w14:textId="77777777" w:rsidR="003C610C" w:rsidRDefault="00C24A72">
            <w:pPr>
              <w:pStyle w:val="a4"/>
              <w:rPr>
                <w:sz w:val="18"/>
                <w:szCs w:val="18"/>
              </w:rPr>
            </w:pPr>
            <w:r>
              <w:rPr>
                <w:sz w:val="18"/>
                <w:szCs w:val="18"/>
              </w:rPr>
              <w:t>0,4</w:t>
            </w:r>
          </w:p>
        </w:tc>
        <w:tc>
          <w:tcPr>
            <w:tcW w:w="1315" w:type="dxa"/>
            <w:tcBorders>
              <w:top w:val="single" w:sz="4" w:space="0" w:color="auto"/>
              <w:left w:val="single" w:sz="4" w:space="0" w:color="auto"/>
            </w:tcBorders>
            <w:shd w:val="clear" w:color="auto" w:fill="auto"/>
            <w:vAlign w:val="center"/>
          </w:tcPr>
          <w:p w14:paraId="40513405" w14:textId="77777777" w:rsidR="003C610C" w:rsidRDefault="00C24A72">
            <w:pPr>
              <w:pStyle w:val="a4"/>
              <w:rPr>
                <w:sz w:val="18"/>
                <w:szCs w:val="18"/>
              </w:rPr>
            </w:pPr>
            <w:r>
              <w:rPr>
                <w:sz w:val="18"/>
                <w:szCs w:val="18"/>
              </w:rPr>
              <w:t>40-50 4-8</w:t>
            </w:r>
          </w:p>
        </w:tc>
        <w:tc>
          <w:tcPr>
            <w:tcW w:w="979" w:type="dxa"/>
            <w:tcBorders>
              <w:top w:val="single" w:sz="4" w:space="0" w:color="auto"/>
              <w:left w:val="single" w:sz="4" w:space="0" w:color="auto"/>
              <w:right w:val="single" w:sz="4" w:space="0" w:color="auto"/>
            </w:tcBorders>
            <w:shd w:val="clear" w:color="auto" w:fill="auto"/>
            <w:vAlign w:val="bottom"/>
          </w:tcPr>
          <w:p w14:paraId="0645744B" w14:textId="77777777" w:rsidR="003C610C" w:rsidRDefault="00C24A72">
            <w:pPr>
              <w:pStyle w:val="a4"/>
              <w:rPr>
                <w:sz w:val="18"/>
                <w:szCs w:val="18"/>
              </w:rPr>
            </w:pPr>
            <w:r>
              <w:rPr>
                <w:sz w:val="18"/>
                <w:szCs w:val="18"/>
              </w:rPr>
              <w:t>(7 — 8)Е</w:t>
            </w:r>
          </w:p>
          <w:p w14:paraId="318B17DF" w14:textId="77777777" w:rsidR="003C610C" w:rsidRDefault="00C24A72">
            <w:pPr>
              <w:pStyle w:val="a4"/>
              <w:rPr>
                <w:sz w:val="18"/>
                <w:szCs w:val="18"/>
              </w:rPr>
            </w:pPr>
            <w:r>
              <w:rPr>
                <w:sz w:val="18"/>
                <w:szCs w:val="18"/>
              </w:rPr>
              <w:t>(2 - 3)Б (Ос)</w:t>
            </w:r>
          </w:p>
        </w:tc>
      </w:tr>
      <w:tr w:rsidR="003C610C" w14:paraId="2E9EFFFA" w14:textId="77777777">
        <w:trPr>
          <w:trHeight w:hRule="exact" w:val="979"/>
          <w:jc w:val="center"/>
        </w:trPr>
        <w:tc>
          <w:tcPr>
            <w:tcW w:w="1426" w:type="dxa"/>
            <w:vMerge w:val="restart"/>
            <w:tcBorders>
              <w:top w:val="single" w:sz="4" w:space="0" w:color="auto"/>
              <w:left w:val="single" w:sz="4" w:space="0" w:color="auto"/>
            </w:tcBorders>
            <w:shd w:val="clear" w:color="auto" w:fill="auto"/>
            <w:vAlign w:val="center"/>
          </w:tcPr>
          <w:p w14:paraId="14E8C68A" w14:textId="77777777" w:rsidR="003C610C" w:rsidRDefault="00C24A72">
            <w:pPr>
              <w:pStyle w:val="a4"/>
              <w:rPr>
                <w:sz w:val="18"/>
                <w:szCs w:val="18"/>
              </w:rPr>
            </w:pPr>
            <w:r>
              <w:rPr>
                <w:sz w:val="18"/>
                <w:szCs w:val="18"/>
              </w:rPr>
              <w:t>3. Лиственно</w:t>
            </w:r>
            <w:r>
              <w:rPr>
                <w:sz w:val="18"/>
                <w:szCs w:val="18"/>
              </w:rPr>
              <w:softHyphen/>
              <w:t>еловые с наличием под пологом лиственных достаточного количества деревьев ели</w:t>
            </w:r>
          </w:p>
        </w:tc>
        <w:tc>
          <w:tcPr>
            <w:tcW w:w="1181" w:type="dxa"/>
            <w:tcBorders>
              <w:top w:val="single" w:sz="4" w:space="0" w:color="auto"/>
              <w:left w:val="single" w:sz="4" w:space="0" w:color="auto"/>
            </w:tcBorders>
            <w:shd w:val="clear" w:color="auto" w:fill="auto"/>
            <w:vAlign w:val="center"/>
          </w:tcPr>
          <w:p w14:paraId="411553BB" w14:textId="77777777" w:rsidR="003C610C" w:rsidRDefault="00C24A72">
            <w:pPr>
              <w:pStyle w:val="a4"/>
              <w:spacing w:line="283" w:lineRule="auto"/>
              <w:rPr>
                <w:sz w:val="18"/>
                <w:szCs w:val="18"/>
              </w:rPr>
            </w:pPr>
            <w:r>
              <w:rPr>
                <w:sz w:val="18"/>
                <w:szCs w:val="18"/>
              </w:rPr>
              <w:t xml:space="preserve">сложные </w:t>
            </w:r>
            <w:r>
              <w:rPr>
                <w:sz w:val="18"/>
                <w:szCs w:val="18"/>
                <w:lang w:val="en-US" w:eastAsia="en-US" w:bidi="en-US"/>
              </w:rPr>
              <w:t xml:space="preserve">(Ia </w:t>
            </w:r>
            <w:r>
              <w:rPr>
                <w:sz w:val="18"/>
                <w:szCs w:val="18"/>
              </w:rPr>
              <w:t>- I)</w:t>
            </w:r>
          </w:p>
        </w:tc>
        <w:tc>
          <w:tcPr>
            <w:tcW w:w="758" w:type="dxa"/>
            <w:tcBorders>
              <w:top w:val="single" w:sz="4" w:space="0" w:color="auto"/>
              <w:left w:val="single" w:sz="4" w:space="0" w:color="auto"/>
            </w:tcBorders>
            <w:shd w:val="clear" w:color="auto" w:fill="auto"/>
            <w:vAlign w:val="center"/>
          </w:tcPr>
          <w:p w14:paraId="6A39FE3B" w14:textId="77777777" w:rsidR="003C610C" w:rsidRDefault="00C24A72">
            <w:pPr>
              <w:pStyle w:val="a4"/>
              <w:rPr>
                <w:sz w:val="18"/>
                <w:szCs w:val="18"/>
              </w:rPr>
            </w:pPr>
            <w:r>
              <w:rPr>
                <w:sz w:val="18"/>
                <w:szCs w:val="18"/>
              </w:rPr>
              <w:t>4 - 6</w:t>
            </w:r>
          </w:p>
        </w:tc>
        <w:tc>
          <w:tcPr>
            <w:tcW w:w="1224" w:type="dxa"/>
            <w:tcBorders>
              <w:top w:val="single" w:sz="4" w:space="0" w:color="auto"/>
              <w:left w:val="single" w:sz="4" w:space="0" w:color="auto"/>
            </w:tcBorders>
            <w:shd w:val="clear" w:color="auto" w:fill="auto"/>
            <w:vAlign w:val="center"/>
          </w:tcPr>
          <w:p w14:paraId="4DDAFA58" w14:textId="77777777" w:rsidR="003C610C" w:rsidRDefault="00C24A72">
            <w:pPr>
              <w:pStyle w:val="a4"/>
              <w:ind w:left="440" w:firstLine="40"/>
              <w:jc w:val="both"/>
              <w:rPr>
                <w:sz w:val="18"/>
                <w:szCs w:val="18"/>
              </w:rPr>
            </w:pPr>
            <w:r>
              <w:rPr>
                <w:sz w:val="18"/>
                <w:szCs w:val="18"/>
              </w:rPr>
              <w:t>нет огр.</w:t>
            </w:r>
          </w:p>
        </w:tc>
        <w:tc>
          <w:tcPr>
            <w:tcW w:w="1310" w:type="dxa"/>
            <w:tcBorders>
              <w:top w:val="single" w:sz="4" w:space="0" w:color="auto"/>
              <w:left w:val="single" w:sz="4" w:space="0" w:color="auto"/>
            </w:tcBorders>
            <w:shd w:val="clear" w:color="auto" w:fill="auto"/>
            <w:vAlign w:val="center"/>
          </w:tcPr>
          <w:p w14:paraId="64C2E4CC" w14:textId="77777777" w:rsidR="003C610C" w:rsidRDefault="00C24A72">
            <w:pPr>
              <w:pStyle w:val="a4"/>
              <w:rPr>
                <w:sz w:val="18"/>
                <w:szCs w:val="18"/>
              </w:rPr>
            </w:pPr>
            <w:r>
              <w:rPr>
                <w:sz w:val="18"/>
                <w:szCs w:val="18"/>
              </w:rPr>
              <w:t>нет огр. 4-6</w:t>
            </w:r>
          </w:p>
        </w:tc>
        <w:tc>
          <w:tcPr>
            <w:tcW w:w="1224" w:type="dxa"/>
            <w:tcBorders>
              <w:top w:val="single" w:sz="4" w:space="0" w:color="auto"/>
              <w:left w:val="single" w:sz="4" w:space="0" w:color="auto"/>
            </w:tcBorders>
            <w:shd w:val="clear" w:color="auto" w:fill="auto"/>
            <w:vAlign w:val="center"/>
          </w:tcPr>
          <w:p w14:paraId="23D0565B" w14:textId="77777777" w:rsidR="003C610C" w:rsidRDefault="00C24A72">
            <w:pPr>
              <w:pStyle w:val="a4"/>
              <w:ind w:left="440" w:firstLine="40"/>
              <w:jc w:val="both"/>
              <w:rPr>
                <w:sz w:val="18"/>
                <w:szCs w:val="18"/>
              </w:rPr>
            </w:pPr>
            <w:r>
              <w:rPr>
                <w:sz w:val="18"/>
                <w:szCs w:val="18"/>
              </w:rPr>
              <w:t>нет огр.</w:t>
            </w:r>
          </w:p>
        </w:tc>
        <w:tc>
          <w:tcPr>
            <w:tcW w:w="1315" w:type="dxa"/>
            <w:tcBorders>
              <w:top w:val="single" w:sz="4" w:space="0" w:color="auto"/>
              <w:left w:val="single" w:sz="4" w:space="0" w:color="auto"/>
            </w:tcBorders>
            <w:shd w:val="clear" w:color="auto" w:fill="auto"/>
          </w:tcPr>
          <w:p w14:paraId="0A8D9849" w14:textId="77777777" w:rsidR="003C610C" w:rsidRDefault="003C610C">
            <w:pPr>
              <w:rPr>
                <w:sz w:val="10"/>
                <w:szCs w:val="10"/>
              </w:rPr>
            </w:pPr>
          </w:p>
        </w:tc>
        <w:tc>
          <w:tcPr>
            <w:tcW w:w="979" w:type="dxa"/>
            <w:tcBorders>
              <w:top w:val="single" w:sz="4" w:space="0" w:color="auto"/>
              <w:left w:val="single" w:sz="4" w:space="0" w:color="auto"/>
              <w:right w:val="single" w:sz="4" w:space="0" w:color="auto"/>
            </w:tcBorders>
            <w:shd w:val="clear" w:color="auto" w:fill="auto"/>
            <w:vAlign w:val="bottom"/>
          </w:tcPr>
          <w:p w14:paraId="7517D6F9" w14:textId="77777777" w:rsidR="003C610C" w:rsidRDefault="00C24A72">
            <w:pPr>
              <w:pStyle w:val="a4"/>
              <w:rPr>
                <w:sz w:val="18"/>
                <w:szCs w:val="18"/>
              </w:rPr>
            </w:pPr>
            <w:r>
              <w:rPr>
                <w:sz w:val="18"/>
                <w:szCs w:val="18"/>
              </w:rPr>
              <w:t>(7 — 8)Е (2 - 3)Б (Ос)</w:t>
            </w:r>
          </w:p>
        </w:tc>
      </w:tr>
      <w:tr w:rsidR="003C610C" w14:paraId="47942DD0" w14:textId="77777777">
        <w:trPr>
          <w:trHeight w:hRule="exact" w:val="768"/>
          <w:jc w:val="center"/>
        </w:trPr>
        <w:tc>
          <w:tcPr>
            <w:tcW w:w="1426" w:type="dxa"/>
            <w:vMerge/>
            <w:tcBorders>
              <w:left w:val="single" w:sz="4" w:space="0" w:color="auto"/>
            </w:tcBorders>
            <w:shd w:val="clear" w:color="auto" w:fill="auto"/>
            <w:vAlign w:val="center"/>
          </w:tcPr>
          <w:p w14:paraId="24CED47E" w14:textId="77777777" w:rsidR="003C610C" w:rsidRDefault="003C610C"/>
        </w:tc>
        <w:tc>
          <w:tcPr>
            <w:tcW w:w="1181" w:type="dxa"/>
            <w:tcBorders>
              <w:top w:val="single" w:sz="4" w:space="0" w:color="auto"/>
              <w:left w:val="single" w:sz="4" w:space="0" w:color="auto"/>
            </w:tcBorders>
            <w:shd w:val="clear" w:color="auto" w:fill="auto"/>
            <w:vAlign w:val="center"/>
          </w:tcPr>
          <w:p w14:paraId="2DBAA1DE" w14:textId="77777777" w:rsidR="003C610C" w:rsidRDefault="00C24A72">
            <w:pPr>
              <w:pStyle w:val="a4"/>
              <w:spacing w:line="283" w:lineRule="auto"/>
              <w:rPr>
                <w:sz w:val="18"/>
                <w:szCs w:val="18"/>
              </w:rPr>
            </w:pPr>
            <w:r>
              <w:rPr>
                <w:sz w:val="18"/>
                <w:szCs w:val="18"/>
              </w:rPr>
              <w:t xml:space="preserve">черничные </w:t>
            </w:r>
            <w:r>
              <w:rPr>
                <w:sz w:val="18"/>
                <w:szCs w:val="18"/>
                <w:lang w:val="en-US" w:eastAsia="en-US" w:bidi="en-US"/>
              </w:rPr>
              <w:t xml:space="preserve">(I </w:t>
            </w:r>
            <w:r>
              <w:rPr>
                <w:sz w:val="18"/>
                <w:szCs w:val="18"/>
              </w:rPr>
              <w:t>- II)</w:t>
            </w:r>
          </w:p>
        </w:tc>
        <w:tc>
          <w:tcPr>
            <w:tcW w:w="758" w:type="dxa"/>
            <w:tcBorders>
              <w:top w:val="single" w:sz="4" w:space="0" w:color="auto"/>
              <w:left w:val="single" w:sz="4" w:space="0" w:color="auto"/>
            </w:tcBorders>
            <w:shd w:val="clear" w:color="auto" w:fill="auto"/>
            <w:vAlign w:val="center"/>
          </w:tcPr>
          <w:p w14:paraId="6BE08F0C" w14:textId="77777777" w:rsidR="003C610C" w:rsidRDefault="00C24A72">
            <w:pPr>
              <w:pStyle w:val="a4"/>
              <w:rPr>
                <w:sz w:val="18"/>
                <w:szCs w:val="18"/>
              </w:rPr>
            </w:pPr>
            <w:r>
              <w:rPr>
                <w:sz w:val="18"/>
                <w:szCs w:val="18"/>
              </w:rPr>
              <w:t>4 - 6</w:t>
            </w:r>
          </w:p>
        </w:tc>
        <w:tc>
          <w:tcPr>
            <w:tcW w:w="1224" w:type="dxa"/>
            <w:tcBorders>
              <w:top w:val="single" w:sz="4" w:space="0" w:color="auto"/>
              <w:left w:val="single" w:sz="4" w:space="0" w:color="auto"/>
            </w:tcBorders>
            <w:shd w:val="clear" w:color="auto" w:fill="auto"/>
            <w:vAlign w:val="center"/>
          </w:tcPr>
          <w:p w14:paraId="20DCB18D" w14:textId="77777777" w:rsidR="003C610C" w:rsidRDefault="00C24A72">
            <w:pPr>
              <w:pStyle w:val="a4"/>
              <w:ind w:left="440" w:firstLine="40"/>
              <w:jc w:val="both"/>
              <w:rPr>
                <w:sz w:val="18"/>
                <w:szCs w:val="18"/>
              </w:rPr>
            </w:pPr>
            <w:r>
              <w:rPr>
                <w:sz w:val="18"/>
                <w:szCs w:val="18"/>
              </w:rPr>
              <w:t>нет огр.</w:t>
            </w:r>
          </w:p>
        </w:tc>
        <w:tc>
          <w:tcPr>
            <w:tcW w:w="1310" w:type="dxa"/>
            <w:tcBorders>
              <w:top w:val="single" w:sz="4" w:space="0" w:color="auto"/>
              <w:left w:val="single" w:sz="4" w:space="0" w:color="auto"/>
            </w:tcBorders>
            <w:shd w:val="clear" w:color="auto" w:fill="auto"/>
            <w:vAlign w:val="bottom"/>
          </w:tcPr>
          <w:p w14:paraId="4D94412B" w14:textId="77777777" w:rsidR="003C610C" w:rsidRDefault="00C24A72">
            <w:pPr>
              <w:pStyle w:val="a4"/>
              <w:rPr>
                <w:sz w:val="18"/>
                <w:szCs w:val="18"/>
              </w:rPr>
            </w:pPr>
            <w:r>
              <w:rPr>
                <w:sz w:val="18"/>
                <w:szCs w:val="18"/>
              </w:rPr>
              <w:t>нет огр. 4-6</w:t>
            </w:r>
          </w:p>
        </w:tc>
        <w:tc>
          <w:tcPr>
            <w:tcW w:w="1224" w:type="dxa"/>
            <w:tcBorders>
              <w:top w:val="single" w:sz="4" w:space="0" w:color="auto"/>
              <w:left w:val="single" w:sz="4" w:space="0" w:color="auto"/>
            </w:tcBorders>
            <w:shd w:val="clear" w:color="auto" w:fill="auto"/>
            <w:vAlign w:val="center"/>
          </w:tcPr>
          <w:p w14:paraId="4B94EB62" w14:textId="77777777" w:rsidR="003C610C" w:rsidRDefault="00C24A72">
            <w:pPr>
              <w:pStyle w:val="a4"/>
              <w:ind w:left="440" w:firstLine="40"/>
              <w:jc w:val="both"/>
              <w:rPr>
                <w:sz w:val="18"/>
                <w:szCs w:val="18"/>
              </w:rPr>
            </w:pPr>
            <w:r>
              <w:rPr>
                <w:sz w:val="18"/>
                <w:szCs w:val="18"/>
              </w:rPr>
              <w:t>нет огр.</w:t>
            </w:r>
          </w:p>
        </w:tc>
        <w:tc>
          <w:tcPr>
            <w:tcW w:w="1315" w:type="dxa"/>
            <w:tcBorders>
              <w:top w:val="single" w:sz="4" w:space="0" w:color="auto"/>
              <w:left w:val="single" w:sz="4" w:space="0" w:color="auto"/>
            </w:tcBorders>
            <w:shd w:val="clear" w:color="auto" w:fill="auto"/>
          </w:tcPr>
          <w:p w14:paraId="2B16E37F" w14:textId="77777777" w:rsidR="003C610C" w:rsidRDefault="003C610C">
            <w:pPr>
              <w:rPr>
                <w:sz w:val="10"/>
                <w:szCs w:val="10"/>
              </w:rPr>
            </w:pPr>
          </w:p>
        </w:tc>
        <w:tc>
          <w:tcPr>
            <w:tcW w:w="979" w:type="dxa"/>
            <w:tcBorders>
              <w:top w:val="single" w:sz="4" w:space="0" w:color="auto"/>
              <w:left w:val="single" w:sz="4" w:space="0" w:color="auto"/>
              <w:right w:val="single" w:sz="4" w:space="0" w:color="auto"/>
            </w:tcBorders>
            <w:shd w:val="clear" w:color="auto" w:fill="auto"/>
            <w:vAlign w:val="bottom"/>
          </w:tcPr>
          <w:p w14:paraId="28225143" w14:textId="77777777" w:rsidR="003C610C" w:rsidRDefault="00C24A72">
            <w:pPr>
              <w:pStyle w:val="a4"/>
              <w:rPr>
                <w:sz w:val="18"/>
                <w:szCs w:val="18"/>
              </w:rPr>
            </w:pPr>
            <w:r>
              <w:rPr>
                <w:sz w:val="18"/>
                <w:szCs w:val="18"/>
              </w:rPr>
              <w:t>(7 — 8)Е (2 - 3)Б (Ос)</w:t>
            </w:r>
          </w:p>
        </w:tc>
      </w:tr>
      <w:tr w:rsidR="003C610C" w14:paraId="53777615" w14:textId="77777777">
        <w:trPr>
          <w:trHeight w:hRule="exact" w:val="787"/>
          <w:jc w:val="center"/>
        </w:trPr>
        <w:tc>
          <w:tcPr>
            <w:tcW w:w="1426" w:type="dxa"/>
            <w:vMerge/>
            <w:tcBorders>
              <w:left w:val="single" w:sz="4" w:space="0" w:color="auto"/>
              <w:bottom w:val="single" w:sz="4" w:space="0" w:color="auto"/>
            </w:tcBorders>
            <w:shd w:val="clear" w:color="auto" w:fill="auto"/>
            <w:vAlign w:val="center"/>
          </w:tcPr>
          <w:p w14:paraId="1AAE606D" w14:textId="77777777" w:rsidR="003C610C" w:rsidRDefault="003C610C"/>
        </w:tc>
        <w:tc>
          <w:tcPr>
            <w:tcW w:w="1181" w:type="dxa"/>
            <w:tcBorders>
              <w:top w:val="single" w:sz="4" w:space="0" w:color="auto"/>
              <w:left w:val="single" w:sz="4" w:space="0" w:color="auto"/>
              <w:bottom w:val="single" w:sz="4" w:space="0" w:color="auto"/>
            </w:tcBorders>
            <w:shd w:val="clear" w:color="auto" w:fill="auto"/>
            <w:vAlign w:val="center"/>
          </w:tcPr>
          <w:p w14:paraId="2EB60399" w14:textId="77777777" w:rsidR="003C610C" w:rsidRDefault="00C24A72">
            <w:pPr>
              <w:pStyle w:val="a4"/>
              <w:rPr>
                <w:sz w:val="18"/>
                <w:szCs w:val="18"/>
              </w:rPr>
            </w:pPr>
            <w:r>
              <w:rPr>
                <w:sz w:val="18"/>
                <w:szCs w:val="18"/>
              </w:rPr>
              <w:t>приручьевые (II - III)</w:t>
            </w:r>
          </w:p>
        </w:tc>
        <w:tc>
          <w:tcPr>
            <w:tcW w:w="758" w:type="dxa"/>
            <w:tcBorders>
              <w:top w:val="single" w:sz="4" w:space="0" w:color="auto"/>
              <w:left w:val="single" w:sz="4" w:space="0" w:color="auto"/>
              <w:bottom w:val="single" w:sz="4" w:space="0" w:color="auto"/>
            </w:tcBorders>
            <w:shd w:val="clear" w:color="auto" w:fill="auto"/>
            <w:vAlign w:val="center"/>
          </w:tcPr>
          <w:p w14:paraId="17B4E1CC" w14:textId="77777777" w:rsidR="003C610C" w:rsidRDefault="00C24A72">
            <w:pPr>
              <w:pStyle w:val="a4"/>
              <w:rPr>
                <w:sz w:val="18"/>
                <w:szCs w:val="18"/>
              </w:rPr>
            </w:pPr>
            <w:r>
              <w:rPr>
                <w:sz w:val="18"/>
                <w:szCs w:val="18"/>
              </w:rPr>
              <w:t>4 - 6</w:t>
            </w:r>
          </w:p>
        </w:tc>
        <w:tc>
          <w:tcPr>
            <w:tcW w:w="1224" w:type="dxa"/>
            <w:tcBorders>
              <w:top w:val="single" w:sz="4" w:space="0" w:color="auto"/>
              <w:left w:val="single" w:sz="4" w:space="0" w:color="auto"/>
              <w:bottom w:val="single" w:sz="4" w:space="0" w:color="auto"/>
            </w:tcBorders>
            <w:shd w:val="clear" w:color="auto" w:fill="auto"/>
            <w:vAlign w:val="center"/>
          </w:tcPr>
          <w:p w14:paraId="11470117" w14:textId="77777777" w:rsidR="003C610C" w:rsidRDefault="00C24A72">
            <w:pPr>
              <w:pStyle w:val="a4"/>
              <w:ind w:left="440" w:firstLine="40"/>
              <w:jc w:val="both"/>
              <w:rPr>
                <w:sz w:val="18"/>
                <w:szCs w:val="18"/>
              </w:rPr>
            </w:pPr>
            <w:r>
              <w:rPr>
                <w:sz w:val="18"/>
                <w:szCs w:val="18"/>
              </w:rPr>
              <w:t>нет огр.</w:t>
            </w:r>
          </w:p>
        </w:tc>
        <w:tc>
          <w:tcPr>
            <w:tcW w:w="1310" w:type="dxa"/>
            <w:tcBorders>
              <w:top w:val="single" w:sz="4" w:space="0" w:color="auto"/>
              <w:left w:val="single" w:sz="4" w:space="0" w:color="auto"/>
              <w:bottom w:val="single" w:sz="4" w:space="0" w:color="auto"/>
            </w:tcBorders>
            <w:shd w:val="clear" w:color="auto" w:fill="auto"/>
            <w:vAlign w:val="center"/>
          </w:tcPr>
          <w:p w14:paraId="6C0188C0" w14:textId="77777777" w:rsidR="003C610C" w:rsidRDefault="00C24A72">
            <w:pPr>
              <w:pStyle w:val="a4"/>
              <w:rPr>
                <w:sz w:val="18"/>
                <w:szCs w:val="18"/>
              </w:rPr>
            </w:pPr>
            <w:r>
              <w:rPr>
                <w:sz w:val="18"/>
                <w:szCs w:val="18"/>
              </w:rPr>
              <w:t>нет огр. 4-6</w:t>
            </w:r>
          </w:p>
        </w:tc>
        <w:tc>
          <w:tcPr>
            <w:tcW w:w="1224" w:type="dxa"/>
            <w:tcBorders>
              <w:top w:val="single" w:sz="4" w:space="0" w:color="auto"/>
              <w:left w:val="single" w:sz="4" w:space="0" w:color="auto"/>
              <w:bottom w:val="single" w:sz="4" w:space="0" w:color="auto"/>
            </w:tcBorders>
            <w:shd w:val="clear" w:color="auto" w:fill="auto"/>
            <w:vAlign w:val="center"/>
          </w:tcPr>
          <w:p w14:paraId="11E80CD6" w14:textId="77777777" w:rsidR="003C610C" w:rsidRDefault="00C24A72">
            <w:pPr>
              <w:pStyle w:val="a4"/>
              <w:ind w:left="440" w:firstLine="40"/>
              <w:jc w:val="both"/>
              <w:rPr>
                <w:sz w:val="18"/>
                <w:szCs w:val="18"/>
              </w:rPr>
            </w:pPr>
            <w:r>
              <w:rPr>
                <w:sz w:val="18"/>
                <w:szCs w:val="18"/>
              </w:rPr>
              <w:t>нет огр.</w:t>
            </w:r>
          </w:p>
        </w:tc>
        <w:tc>
          <w:tcPr>
            <w:tcW w:w="1315" w:type="dxa"/>
            <w:tcBorders>
              <w:top w:val="single" w:sz="4" w:space="0" w:color="auto"/>
              <w:left w:val="single" w:sz="4" w:space="0" w:color="auto"/>
              <w:bottom w:val="single" w:sz="4" w:space="0" w:color="auto"/>
            </w:tcBorders>
            <w:shd w:val="clear" w:color="auto" w:fill="auto"/>
          </w:tcPr>
          <w:p w14:paraId="0E41348E" w14:textId="77777777" w:rsidR="003C610C" w:rsidRDefault="003C610C">
            <w:pPr>
              <w:rPr>
                <w:sz w:val="10"/>
                <w:szCs w:val="10"/>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689D1A6" w14:textId="77777777" w:rsidR="003C610C" w:rsidRDefault="00C24A72">
            <w:pPr>
              <w:pStyle w:val="a4"/>
              <w:rPr>
                <w:sz w:val="18"/>
                <w:szCs w:val="18"/>
              </w:rPr>
            </w:pPr>
            <w:r>
              <w:rPr>
                <w:sz w:val="18"/>
                <w:szCs w:val="18"/>
              </w:rPr>
              <w:t>(&gt;4)Е</w:t>
            </w:r>
          </w:p>
          <w:p w14:paraId="203CB1A3" w14:textId="77777777" w:rsidR="003C610C" w:rsidRDefault="00C24A72">
            <w:pPr>
              <w:pStyle w:val="a4"/>
              <w:spacing w:line="204" w:lineRule="auto"/>
              <w:rPr>
                <w:sz w:val="18"/>
                <w:szCs w:val="18"/>
              </w:rPr>
            </w:pPr>
            <w:r>
              <w:rPr>
                <w:sz w:val="18"/>
                <w:szCs w:val="18"/>
              </w:rPr>
              <w:t>(&lt;6)Б(Ос)</w:t>
            </w:r>
          </w:p>
        </w:tc>
      </w:tr>
    </w:tbl>
    <w:p w14:paraId="28F9E27D" w14:textId="77777777" w:rsidR="003C610C" w:rsidRDefault="003C610C">
      <w:pPr>
        <w:spacing w:after="259" w:line="1" w:lineRule="exact"/>
      </w:pPr>
    </w:p>
    <w:p w14:paraId="1572AD9B" w14:textId="77777777" w:rsidR="003C610C" w:rsidRDefault="00C24A72">
      <w:pPr>
        <w:pStyle w:val="26"/>
        <w:ind w:firstLine="1000"/>
      </w:pPr>
      <w:r>
        <w:t>Примечания:</w:t>
      </w:r>
    </w:p>
    <w:p w14:paraId="6B7ABEC4" w14:textId="77777777" w:rsidR="003C610C" w:rsidRDefault="00C24A72">
      <w:pPr>
        <w:pStyle w:val="26"/>
        <w:numPr>
          <w:ilvl w:val="0"/>
          <w:numId w:val="21"/>
        </w:numPr>
        <w:tabs>
          <w:tab w:val="left" w:pos="1325"/>
        </w:tabs>
        <w:ind w:firstLine="1000"/>
      </w:pPr>
      <w:r>
        <w:t>Исходный состав в гр. 1 для всех видов рубок ухода от осветлений до проходных.</w:t>
      </w:r>
    </w:p>
    <w:p w14:paraId="5EF54C87" w14:textId="77777777" w:rsidR="003C610C" w:rsidRDefault="00C24A72">
      <w:pPr>
        <w:pStyle w:val="26"/>
        <w:numPr>
          <w:ilvl w:val="0"/>
          <w:numId w:val="21"/>
        </w:numPr>
        <w:tabs>
          <w:tab w:val="left" w:pos="1320"/>
        </w:tabs>
        <w:spacing w:after="260"/>
        <w:ind w:left="280" w:firstLine="720"/>
        <w:jc w:val="both"/>
      </w:pPr>
      <w:r>
        <w:t>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w:t>
      </w:r>
    </w:p>
    <w:p w14:paraId="0385C378" w14:textId="77777777" w:rsidR="003C610C" w:rsidRDefault="00C24A72">
      <w:pPr>
        <w:pStyle w:val="26"/>
        <w:ind w:firstLine="220"/>
      </w:pPr>
      <w:r>
        <w:lastRenderedPageBreak/>
        <w:t>ся.</w:t>
      </w:r>
    </w:p>
    <w:p w14:paraId="3DA87FB3" w14:textId="77777777" w:rsidR="003C610C" w:rsidRDefault="00C24A72">
      <w:pPr>
        <w:pStyle w:val="26"/>
        <w:ind w:left="220" w:firstLine="720"/>
      </w:pPr>
      <w:r>
        <w:t>Повышение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w:t>
      </w:r>
    </w:p>
    <w:p w14:paraId="0437DD35" w14:textId="77777777" w:rsidR="003C610C" w:rsidRDefault="00C24A72">
      <w:pPr>
        <w:pStyle w:val="26"/>
        <w:numPr>
          <w:ilvl w:val="0"/>
          <w:numId w:val="21"/>
        </w:numPr>
        <w:tabs>
          <w:tab w:val="left" w:pos="1272"/>
        </w:tabs>
        <w:ind w:left="220" w:firstLine="720"/>
      </w:pPr>
      <w:r>
        <w:t>В насаждениях 3-й группы по составу (лиственно-еловых), начиная с возраста проре</w:t>
      </w:r>
      <w:r>
        <w:softHyphen/>
        <w:t>живаний, при необходимости и экономической возможности ведутся рубки переформирования этих насаждений в хвойные.</w:t>
      </w:r>
    </w:p>
    <w:p w14:paraId="6E2DF24C" w14:textId="77777777" w:rsidR="003C610C" w:rsidRDefault="00C24A72">
      <w:pPr>
        <w:pStyle w:val="26"/>
        <w:spacing w:after="520"/>
        <w:ind w:left="220" w:firstLine="720"/>
      </w:pPr>
      <w:r>
        <w:t>В группе типов леса ельники приручьевые (производные группы типов леса: березняки и осинники приручейно-крупнотравные) рубки переформирования не ведутся, такие насаждения относятся к соответствующим лиственным хозяйственным секциям.</w:t>
      </w:r>
    </w:p>
    <w:p w14:paraId="73B548B7" w14:textId="77777777" w:rsidR="003C610C" w:rsidRDefault="00C24A72">
      <w:pPr>
        <w:pStyle w:val="26"/>
        <w:spacing w:after="220"/>
        <w:ind w:firstLine="0"/>
        <w:jc w:val="right"/>
      </w:pPr>
      <w:r>
        <w:rPr>
          <w:i/>
          <w:iCs/>
        </w:rPr>
        <w:t>Таблица 31(16).</w:t>
      </w:r>
    </w:p>
    <w:p w14:paraId="0CB37F1B" w14:textId="77777777" w:rsidR="003C610C" w:rsidRDefault="00C24A72">
      <w:pPr>
        <w:pStyle w:val="80"/>
        <w:spacing w:after="220"/>
      </w:pPr>
      <w:r>
        <w:t>Нормативы и параметры</w:t>
      </w:r>
      <w:r>
        <w:br/>
        <w:t>ухода за молодняками и иных мероприятий по уходу за лесами,</w:t>
      </w:r>
      <w:r>
        <w:br/>
        <w:t>не связанных с рубками ухода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46"/>
        <w:gridCol w:w="1075"/>
        <w:gridCol w:w="1310"/>
        <w:gridCol w:w="830"/>
        <w:gridCol w:w="782"/>
        <w:gridCol w:w="696"/>
        <w:gridCol w:w="1118"/>
        <w:gridCol w:w="782"/>
        <w:gridCol w:w="590"/>
        <w:gridCol w:w="470"/>
      </w:tblGrid>
      <w:tr w:rsidR="003C610C" w14:paraId="20F1B302" w14:textId="77777777">
        <w:trPr>
          <w:trHeight w:hRule="exact" w:val="221"/>
          <w:jc w:val="center"/>
        </w:trPr>
        <w:tc>
          <w:tcPr>
            <w:tcW w:w="1646" w:type="dxa"/>
            <w:vMerge w:val="restart"/>
            <w:tcBorders>
              <w:top w:val="single" w:sz="4" w:space="0" w:color="auto"/>
              <w:left w:val="single" w:sz="4" w:space="0" w:color="auto"/>
            </w:tcBorders>
            <w:shd w:val="clear" w:color="auto" w:fill="auto"/>
            <w:vAlign w:val="center"/>
          </w:tcPr>
          <w:p w14:paraId="5D1FF491" w14:textId="77777777" w:rsidR="003C610C" w:rsidRDefault="00C24A72">
            <w:pPr>
              <w:pStyle w:val="a4"/>
              <w:rPr>
                <w:sz w:val="18"/>
                <w:szCs w:val="18"/>
              </w:rPr>
            </w:pPr>
            <w:r>
              <w:rPr>
                <w:sz w:val="18"/>
                <w:szCs w:val="18"/>
              </w:rPr>
              <w:t>Наименование видов ухода за лесами</w:t>
            </w:r>
          </w:p>
        </w:tc>
        <w:tc>
          <w:tcPr>
            <w:tcW w:w="1075" w:type="dxa"/>
            <w:vMerge w:val="restart"/>
            <w:tcBorders>
              <w:top w:val="single" w:sz="4" w:space="0" w:color="auto"/>
              <w:left w:val="single" w:sz="4" w:space="0" w:color="auto"/>
            </w:tcBorders>
            <w:shd w:val="clear" w:color="auto" w:fill="auto"/>
            <w:vAlign w:val="center"/>
          </w:tcPr>
          <w:p w14:paraId="2DF63CA3" w14:textId="77777777" w:rsidR="003C610C" w:rsidRDefault="00C24A72">
            <w:pPr>
              <w:pStyle w:val="a4"/>
              <w:rPr>
                <w:sz w:val="18"/>
                <w:szCs w:val="18"/>
              </w:rPr>
            </w:pPr>
            <w:r>
              <w:rPr>
                <w:sz w:val="18"/>
                <w:szCs w:val="18"/>
              </w:rPr>
              <w:t>Наимено</w:t>
            </w:r>
            <w:r>
              <w:rPr>
                <w:sz w:val="18"/>
                <w:szCs w:val="18"/>
              </w:rPr>
              <w:softHyphen/>
              <w:t>вание участко</w:t>
            </w:r>
            <w:r>
              <w:rPr>
                <w:sz w:val="18"/>
                <w:szCs w:val="18"/>
              </w:rPr>
              <w:softHyphen/>
              <w:t>вого лес</w:t>
            </w:r>
            <w:r>
              <w:rPr>
                <w:sz w:val="18"/>
                <w:szCs w:val="18"/>
              </w:rPr>
              <w:softHyphen/>
              <w:t>ничества</w:t>
            </w:r>
          </w:p>
        </w:tc>
        <w:tc>
          <w:tcPr>
            <w:tcW w:w="1310" w:type="dxa"/>
            <w:vMerge w:val="restart"/>
            <w:tcBorders>
              <w:top w:val="single" w:sz="4" w:space="0" w:color="auto"/>
              <w:left w:val="single" w:sz="4" w:space="0" w:color="auto"/>
            </w:tcBorders>
            <w:shd w:val="clear" w:color="auto" w:fill="auto"/>
            <w:vAlign w:val="bottom"/>
          </w:tcPr>
          <w:p w14:paraId="5A810A83" w14:textId="77777777" w:rsidR="003C610C" w:rsidRDefault="00C24A72">
            <w:pPr>
              <w:pStyle w:val="a4"/>
              <w:rPr>
                <w:sz w:val="18"/>
                <w:szCs w:val="18"/>
              </w:rPr>
            </w:pPr>
            <w:r>
              <w:rPr>
                <w:smallCaps/>
                <w:sz w:val="17"/>
                <w:szCs w:val="17"/>
              </w:rPr>
              <w:t xml:space="preserve">Хозяйство </w:t>
            </w:r>
            <w:r>
              <w:rPr>
                <w:sz w:val="18"/>
                <w:szCs w:val="18"/>
              </w:rPr>
              <w:t>(хвойное, твёрдолист</w:t>
            </w:r>
            <w:r>
              <w:rPr>
                <w:sz w:val="18"/>
                <w:szCs w:val="18"/>
              </w:rPr>
              <w:softHyphen/>
              <w:t>венное, мяг</w:t>
            </w:r>
            <w:r>
              <w:rPr>
                <w:sz w:val="18"/>
                <w:szCs w:val="18"/>
              </w:rPr>
              <w:softHyphen/>
              <w:t>колиствен</w:t>
            </w:r>
            <w:r>
              <w:rPr>
                <w:sz w:val="18"/>
                <w:szCs w:val="18"/>
              </w:rPr>
              <w:softHyphen/>
              <w:t>ное)</w:t>
            </w:r>
          </w:p>
        </w:tc>
        <w:tc>
          <w:tcPr>
            <w:tcW w:w="830" w:type="dxa"/>
            <w:vMerge w:val="restart"/>
            <w:tcBorders>
              <w:top w:val="single" w:sz="4" w:space="0" w:color="auto"/>
              <w:left w:val="single" w:sz="4" w:space="0" w:color="auto"/>
            </w:tcBorders>
            <w:shd w:val="clear" w:color="auto" w:fill="auto"/>
            <w:vAlign w:val="center"/>
          </w:tcPr>
          <w:p w14:paraId="237D2081" w14:textId="77777777" w:rsidR="003C610C" w:rsidRDefault="00C24A72">
            <w:pPr>
              <w:pStyle w:val="a4"/>
              <w:spacing w:line="230" w:lineRule="auto"/>
              <w:rPr>
                <w:sz w:val="18"/>
                <w:szCs w:val="18"/>
              </w:rPr>
            </w:pPr>
            <w:r>
              <w:rPr>
                <w:sz w:val="18"/>
                <w:szCs w:val="18"/>
              </w:rPr>
              <w:t>Дре</w:t>
            </w:r>
            <w:r>
              <w:rPr>
                <w:sz w:val="18"/>
                <w:szCs w:val="18"/>
              </w:rPr>
              <w:softHyphen/>
              <w:t>весная порода</w:t>
            </w:r>
          </w:p>
        </w:tc>
        <w:tc>
          <w:tcPr>
            <w:tcW w:w="782" w:type="dxa"/>
            <w:vMerge w:val="restart"/>
            <w:tcBorders>
              <w:top w:val="single" w:sz="4" w:space="0" w:color="auto"/>
              <w:left w:val="single" w:sz="4" w:space="0" w:color="auto"/>
            </w:tcBorders>
            <w:shd w:val="clear" w:color="auto" w:fill="auto"/>
            <w:vAlign w:val="center"/>
          </w:tcPr>
          <w:p w14:paraId="1254B155" w14:textId="77777777" w:rsidR="003C610C" w:rsidRDefault="00C24A72">
            <w:pPr>
              <w:pStyle w:val="a4"/>
              <w:rPr>
                <w:sz w:val="18"/>
                <w:szCs w:val="18"/>
              </w:rPr>
            </w:pPr>
            <w:r>
              <w:rPr>
                <w:sz w:val="18"/>
                <w:szCs w:val="18"/>
              </w:rPr>
              <w:t>Пло</w:t>
            </w:r>
            <w:r>
              <w:rPr>
                <w:sz w:val="18"/>
                <w:szCs w:val="18"/>
              </w:rPr>
              <w:softHyphen/>
              <w:t>щадь, га</w:t>
            </w:r>
          </w:p>
        </w:tc>
        <w:tc>
          <w:tcPr>
            <w:tcW w:w="696" w:type="dxa"/>
            <w:vMerge w:val="restart"/>
            <w:tcBorders>
              <w:top w:val="single" w:sz="4" w:space="0" w:color="auto"/>
              <w:left w:val="single" w:sz="4" w:space="0" w:color="auto"/>
            </w:tcBorders>
            <w:shd w:val="clear" w:color="auto" w:fill="auto"/>
          </w:tcPr>
          <w:p w14:paraId="5623D3C2" w14:textId="77777777" w:rsidR="003C610C" w:rsidRDefault="00C24A72">
            <w:pPr>
              <w:pStyle w:val="a4"/>
              <w:rPr>
                <w:sz w:val="18"/>
                <w:szCs w:val="18"/>
              </w:rPr>
            </w:pPr>
            <w:r>
              <w:rPr>
                <w:sz w:val="18"/>
                <w:szCs w:val="18"/>
              </w:rPr>
              <w:t>Вы</w:t>
            </w:r>
            <w:r>
              <w:rPr>
                <w:sz w:val="18"/>
                <w:szCs w:val="18"/>
              </w:rPr>
              <w:softHyphen/>
              <w:t>руба</w:t>
            </w:r>
            <w:r>
              <w:rPr>
                <w:sz w:val="18"/>
                <w:szCs w:val="18"/>
              </w:rPr>
              <w:softHyphen/>
              <w:t>емый за</w:t>
            </w:r>
            <w:r>
              <w:rPr>
                <w:sz w:val="18"/>
                <w:szCs w:val="18"/>
              </w:rPr>
              <w:softHyphen/>
              <w:t>пас, куб./ м</w:t>
            </w:r>
          </w:p>
        </w:tc>
        <w:tc>
          <w:tcPr>
            <w:tcW w:w="1118" w:type="dxa"/>
            <w:vMerge w:val="restart"/>
            <w:tcBorders>
              <w:top w:val="single" w:sz="4" w:space="0" w:color="auto"/>
              <w:left w:val="single" w:sz="4" w:space="0" w:color="auto"/>
            </w:tcBorders>
            <w:shd w:val="clear" w:color="auto" w:fill="auto"/>
            <w:vAlign w:val="center"/>
          </w:tcPr>
          <w:p w14:paraId="377F9710" w14:textId="77777777" w:rsidR="003C610C" w:rsidRDefault="00C24A72">
            <w:pPr>
              <w:pStyle w:val="a4"/>
              <w:rPr>
                <w:sz w:val="18"/>
                <w:szCs w:val="18"/>
              </w:rPr>
            </w:pPr>
            <w:r>
              <w:rPr>
                <w:sz w:val="18"/>
                <w:szCs w:val="18"/>
              </w:rPr>
              <w:t>Срок повторяе</w:t>
            </w:r>
            <w:r>
              <w:rPr>
                <w:sz w:val="18"/>
                <w:szCs w:val="18"/>
              </w:rPr>
              <w:softHyphen/>
              <w:t>мости, лет</w:t>
            </w:r>
          </w:p>
        </w:tc>
        <w:tc>
          <w:tcPr>
            <w:tcW w:w="1842" w:type="dxa"/>
            <w:gridSpan w:val="3"/>
            <w:tcBorders>
              <w:top w:val="single" w:sz="4" w:space="0" w:color="auto"/>
              <w:left w:val="single" w:sz="4" w:space="0" w:color="auto"/>
              <w:right w:val="single" w:sz="4" w:space="0" w:color="auto"/>
            </w:tcBorders>
            <w:shd w:val="clear" w:color="auto" w:fill="auto"/>
            <w:vAlign w:val="bottom"/>
          </w:tcPr>
          <w:p w14:paraId="34D315A2" w14:textId="77777777" w:rsidR="003C610C" w:rsidRDefault="00C24A72">
            <w:pPr>
              <w:pStyle w:val="a4"/>
              <w:rPr>
                <w:sz w:val="18"/>
                <w:szCs w:val="18"/>
              </w:rPr>
            </w:pPr>
            <w:r>
              <w:rPr>
                <w:sz w:val="18"/>
                <w:szCs w:val="18"/>
              </w:rPr>
              <w:t>Ежегодный размер</w:t>
            </w:r>
          </w:p>
        </w:tc>
      </w:tr>
      <w:tr w:rsidR="003C610C" w14:paraId="3116E78F" w14:textId="77777777">
        <w:trPr>
          <w:trHeight w:hRule="exact" w:val="835"/>
          <w:jc w:val="center"/>
        </w:trPr>
        <w:tc>
          <w:tcPr>
            <w:tcW w:w="1646" w:type="dxa"/>
            <w:vMerge/>
            <w:tcBorders>
              <w:left w:val="single" w:sz="4" w:space="0" w:color="auto"/>
            </w:tcBorders>
            <w:shd w:val="clear" w:color="auto" w:fill="auto"/>
            <w:vAlign w:val="center"/>
          </w:tcPr>
          <w:p w14:paraId="736D0E51" w14:textId="77777777" w:rsidR="003C610C" w:rsidRDefault="003C610C"/>
        </w:tc>
        <w:tc>
          <w:tcPr>
            <w:tcW w:w="1075" w:type="dxa"/>
            <w:vMerge/>
            <w:tcBorders>
              <w:left w:val="single" w:sz="4" w:space="0" w:color="auto"/>
            </w:tcBorders>
            <w:shd w:val="clear" w:color="auto" w:fill="auto"/>
            <w:vAlign w:val="center"/>
          </w:tcPr>
          <w:p w14:paraId="39CB3B47" w14:textId="77777777" w:rsidR="003C610C" w:rsidRDefault="003C610C"/>
        </w:tc>
        <w:tc>
          <w:tcPr>
            <w:tcW w:w="1310" w:type="dxa"/>
            <w:vMerge/>
            <w:tcBorders>
              <w:left w:val="single" w:sz="4" w:space="0" w:color="auto"/>
            </w:tcBorders>
            <w:shd w:val="clear" w:color="auto" w:fill="auto"/>
            <w:vAlign w:val="bottom"/>
          </w:tcPr>
          <w:p w14:paraId="44ADE464" w14:textId="77777777" w:rsidR="003C610C" w:rsidRDefault="003C610C"/>
        </w:tc>
        <w:tc>
          <w:tcPr>
            <w:tcW w:w="830" w:type="dxa"/>
            <w:vMerge/>
            <w:tcBorders>
              <w:left w:val="single" w:sz="4" w:space="0" w:color="auto"/>
            </w:tcBorders>
            <w:shd w:val="clear" w:color="auto" w:fill="auto"/>
            <w:vAlign w:val="center"/>
          </w:tcPr>
          <w:p w14:paraId="5E1FA2BF" w14:textId="77777777" w:rsidR="003C610C" w:rsidRDefault="003C610C"/>
        </w:tc>
        <w:tc>
          <w:tcPr>
            <w:tcW w:w="782" w:type="dxa"/>
            <w:vMerge/>
            <w:tcBorders>
              <w:left w:val="single" w:sz="4" w:space="0" w:color="auto"/>
            </w:tcBorders>
            <w:shd w:val="clear" w:color="auto" w:fill="auto"/>
            <w:vAlign w:val="center"/>
          </w:tcPr>
          <w:p w14:paraId="7EB37218" w14:textId="77777777" w:rsidR="003C610C" w:rsidRDefault="003C610C"/>
        </w:tc>
        <w:tc>
          <w:tcPr>
            <w:tcW w:w="696" w:type="dxa"/>
            <w:vMerge/>
            <w:tcBorders>
              <w:left w:val="single" w:sz="4" w:space="0" w:color="auto"/>
            </w:tcBorders>
            <w:shd w:val="clear" w:color="auto" w:fill="auto"/>
          </w:tcPr>
          <w:p w14:paraId="452CF476" w14:textId="77777777" w:rsidR="003C610C" w:rsidRDefault="003C610C"/>
        </w:tc>
        <w:tc>
          <w:tcPr>
            <w:tcW w:w="1118" w:type="dxa"/>
            <w:vMerge/>
            <w:tcBorders>
              <w:left w:val="single" w:sz="4" w:space="0" w:color="auto"/>
            </w:tcBorders>
            <w:shd w:val="clear" w:color="auto" w:fill="auto"/>
            <w:vAlign w:val="center"/>
          </w:tcPr>
          <w:p w14:paraId="68AB2284" w14:textId="77777777" w:rsidR="003C610C" w:rsidRDefault="003C610C"/>
        </w:tc>
        <w:tc>
          <w:tcPr>
            <w:tcW w:w="782" w:type="dxa"/>
            <w:vMerge w:val="restart"/>
            <w:tcBorders>
              <w:top w:val="single" w:sz="4" w:space="0" w:color="auto"/>
              <w:left w:val="single" w:sz="4" w:space="0" w:color="auto"/>
            </w:tcBorders>
            <w:shd w:val="clear" w:color="auto" w:fill="auto"/>
            <w:vAlign w:val="center"/>
          </w:tcPr>
          <w:p w14:paraId="0857FF05" w14:textId="77777777" w:rsidR="003C610C" w:rsidRDefault="00C24A72">
            <w:pPr>
              <w:pStyle w:val="a4"/>
              <w:rPr>
                <w:sz w:val="18"/>
                <w:szCs w:val="18"/>
              </w:rPr>
            </w:pPr>
            <w:r>
              <w:rPr>
                <w:sz w:val="18"/>
                <w:szCs w:val="18"/>
              </w:rPr>
              <w:t>Пло</w:t>
            </w:r>
            <w:r>
              <w:rPr>
                <w:sz w:val="18"/>
                <w:szCs w:val="18"/>
              </w:rPr>
              <w:softHyphen/>
              <w:t>щадь, га</w:t>
            </w:r>
          </w:p>
        </w:tc>
        <w:tc>
          <w:tcPr>
            <w:tcW w:w="1060" w:type="dxa"/>
            <w:gridSpan w:val="2"/>
            <w:tcBorders>
              <w:top w:val="single" w:sz="4" w:space="0" w:color="auto"/>
              <w:left w:val="single" w:sz="4" w:space="0" w:color="auto"/>
              <w:right w:val="single" w:sz="4" w:space="0" w:color="auto"/>
            </w:tcBorders>
            <w:shd w:val="clear" w:color="auto" w:fill="auto"/>
            <w:vAlign w:val="bottom"/>
          </w:tcPr>
          <w:p w14:paraId="32DF06DC" w14:textId="77777777" w:rsidR="003C610C" w:rsidRDefault="00C24A72">
            <w:pPr>
              <w:pStyle w:val="a4"/>
              <w:rPr>
                <w:sz w:val="18"/>
                <w:szCs w:val="18"/>
              </w:rPr>
            </w:pPr>
            <w:r>
              <w:rPr>
                <w:sz w:val="18"/>
                <w:szCs w:val="18"/>
              </w:rPr>
              <w:t>Выруба</w:t>
            </w:r>
            <w:r>
              <w:rPr>
                <w:sz w:val="18"/>
                <w:szCs w:val="18"/>
              </w:rPr>
              <w:softHyphen/>
              <w:t>емый запас, куб./м</w:t>
            </w:r>
          </w:p>
        </w:tc>
      </w:tr>
      <w:tr w:rsidR="003C610C" w14:paraId="38D799EE" w14:textId="77777777">
        <w:trPr>
          <w:trHeight w:hRule="exact" w:val="427"/>
          <w:jc w:val="center"/>
        </w:trPr>
        <w:tc>
          <w:tcPr>
            <w:tcW w:w="1646" w:type="dxa"/>
            <w:vMerge/>
            <w:tcBorders>
              <w:left w:val="single" w:sz="4" w:space="0" w:color="auto"/>
            </w:tcBorders>
            <w:shd w:val="clear" w:color="auto" w:fill="auto"/>
            <w:vAlign w:val="center"/>
          </w:tcPr>
          <w:p w14:paraId="56BE3748" w14:textId="77777777" w:rsidR="003C610C" w:rsidRDefault="003C610C"/>
        </w:tc>
        <w:tc>
          <w:tcPr>
            <w:tcW w:w="1075" w:type="dxa"/>
            <w:vMerge/>
            <w:tcBorders>
              <w:left w:val="single" w:sz="4" w:space="0" w:color="auto"/>
            </w:tcBorders>
            <w:shd w:val="clear" w:color="auto" w:fill="auto"/>
            <w:vAlign w:val="center"/>
          </w:tcPr>
          <w:p w14:paraId="5A5BB94B" w14:textId="77777777" w:rsidR="003C610C" w:rsidRDefault="003C610C"/>
        </w:tc>
        <w:tc>
          <w:tcPr>
            <w:tcW w:w="1310" w:type="dxa"/>
            <w:vMerge/>
            <w:tcBorders>
              <w:left w:val="single" w:sz="4" w:space="0" w:color="auto"/>
            </w:tcBorders>
            <w:shd w:val="clear" w:color="auto" w:fill="auto"/>
            <w:vAlign w:val="bottom"/>
          </w:tcPr>
          <w:p w14:paraId="0BE060EB" w14:textId="77777777" w:rsidR="003C610C" w:rsidRDefault="003C610C"/>
        </w:tc>
        <w:tc>
          <w:tcPr>
            <w:tcW w:w="830" w:type="dxa"/>
            <w:vMerge/>
            <w:tcBorders>
              <w:left w:val="single" w:sz="4" w:space="0" w:color="auto"/>
            </w:tcBorders>
            <w:shd w:val="clear" w:color="auto" w:fill="auto"/>
            <w:vAlign w:val="center"/>
          </w:tcPr>
          <w:p w14:paraId="39F2D5B6" w14:textId="77777777" w:rsidR="003C610C" w:rsidRDefault="003C610C"/>
        </w:tc>
        <w:tc>
          <w:tcPr>
            <w:tcW w:w="782" w:type="dxa"/>
            <w:vMerge/>
            <w:tcBorders>
              <w:left w:val="single" w:sz="4" w:space="0" w:color="auto"/>
            </w:tcBorders>
            <w:shd w:val="clear" w:color="auto" w:fill="auto"/>
            <w:vAlign w:val="center"/>
          </w:tcPr>
          <w:p w14:paraId="33FD85C1" w14:textId="77777777" w:rsidR="003C610C" w:rsidRDefault="003C610C"/>
        </w:tc>
        <w:tc>
          <w:tcPr>
            <w:tcW w:w="696" w:type="dxa"/>
            <w:vMerge/>
            <w:tcBorders>
              <w:left w:val="single" w:sz="4" w:space="0" w:color="auto"/>
            </w:tcBorders>
            <w:shd w:val="clear" w:color="auto" w:fill="auto"/>
          </w:tcPr>
          <w:p w14:paraId="20010067" w14:textId="77777777" w:rsidR="003C610C" w:rsidRDefault="003C610C"/>
        </w:tc>
        <w:tc>
          <w:tcPr>
            <w:tcW w:w="1118" w:type="dxa"/>
            <w:vMerge/>
            <w:tcBorders>
              <w:left w:val="single" w:sz="4" w:space="0" w:color="auto"/>
            </w:tcBorders>
            <w:shd w:val="clear" w:color="auto" w:fill="auto"/>
            <w:vAlign w:val="center"/>
          </w:tcPr>
          <w:p w14:paraId="6179273D" w14:textId="77777777" w:rsidR="003C610C" w:rsidRDefault="003C610C"/>
        </w:tc>
        <w:tc>
          <w:tcPr>
            <w:tcW w:w="782" w:type="dxa"/>
            <w:vMerge/>
            <w:tcBorders>
              <w:left w:val="single" w:sz="4" w:space="0" w:color="auto"/>
            </w:tcBorders>
            <w:shd w:val="clear" w:color="auto" w:fill="auto"/>
            <w:vAlign w:val="center"/>
          </w:tcPr>
          <w:p w14:paraId="7FE3355C" w14:textId="77777777" w:rsidR="003C610C" w:rsidRDefault="003C610C"/>
        </w:tc>
        <w:tc>
          <w:tcPr>
            <w:tcW w:w="590" w:type="dxa"/>
            <w:tcBorders>
              <w:top w:val="single" w:sz="4" w:space="0" w:color="auto"/>
              <w:left w:val="single" w:sz="4" w:space="0" w:color="auto"/>
            </w:tcBorders>
            <w:shd w:val="clear" w:color="auto" w:fill="auto"/>
            <w:vAlign w:val="bottom"/>
          </w:tcPr>
          <w:p w14:paraId="4A830155" w14:textId="77777777" w:rsidR="003C610C" w:rsidRDefault="00C24A72">
            <w:pPr>
              <w:pStyle w:val="a4"/>
              <w:rPr>
                <w:sz w:val="18"/>
                <w:szCs w:val="18"/>
              </w:rPr>
            </w:pPr>
            <w:r>
              <w:rPr>
                <w:sz w:val="18"/>
                <w:szCs w:val="18"/>
              </w:rPr>
              <w:t>об</w:t>
            </w:r>
            <w:r>
              <w:rPr>
                <w:sz w:val="18"/>
                <w:szCs w:val="18"/>
              </w:rPr>
              <w:softHyphen/>
              <w:t>щий</w:t>
            </w:r>
          </w:p>
        </w:tc>
        <w:tc>
          <w:tcPr>
            <w:tcW w:w="470" w:type="dxa"/>
            <w:tcBorders>
              <w:top w:val="single" w:sz="4" w:space="0" w:color="auto"/>
              <w:left w:val="single" w:sz="4" w:space="0" w:color="auto"/>
              <w:right w:val="single" w:sz="4" w:space="0" w:color="auto"/>
            </w:tcBorders>
            <w:shd w:val="clear" w:color="auto" w:fill="auto"/>
            <w:vAlign w:val="bottom"/>
          </w:tcPr>
          <w:p w14:paraId="1ED6FDE9" w14:textId="77777777" w:rsidR="003C610C" w:rsidRDefault="00C24A72">
            <w:pPr>
              <w:pStyle w:val="a4"/>
              <w:rPr>
                <w:sz w:val="18"/>
                <w:szCs w:val="18"/>
              </w:rPr>
            </w:pPr>
            <w:r>
              <w:rPr>
                <w:sz w:val="18"/>
                <w:szCs w:val="18"/>
              </w:rPr>
              <w:t>с 1 га</w:t>
            </w:r>
          </w:p>
        </w:tc>
      </w:tr>
      <w:tr w:rsidR="003C610C" w14:paraId="1B4E82AC" w14:textId="77777777">
        <w:trPr>
          <w:trHeight w:hRule="exact" w:val="216"/>
          <w:jc w:val="center"/>
        </w:trPr>
        <w:tc>
          <w:tcPr>
            <w:tcW w:w="1646" w:type="dxa"/>
            <w:tcBorders>
              <w:top w:val="single" w:sz="4" w:space="0" w:color="auto"/>
              <w:left w:val="single" w:sz="4" w:space="0" w:color="auto"/>
            </w:tcBorders>
            <w:shd w:val="clear" w:color="auto" w:fill="auto"/>
          </w:tcPr>
          <w:p w14:paraId="42390179" w14:textId="77777777" w:rsidR="003C610C" w:rsidRDefault="00C24A72">
            <w:pPr>
              <w:pStyle w:val="a4"/>
              <w:rPr>
                <w:sz w:val="18"/>
                <w:szCs w:val="18"/>
              </w:rPr>
            </w:pPr>
            <w:r>
              <w:rPr>
                <w:sz w:val="18"/>
                <w:szCs w:val="18"/>
              </w:rPr>
              <w:t>1</w:t>
            </w:r>
          </w:p>
        </w:tc>
        <w:tc>
          <w:tcPr>
            <w:tcW w:w="1075" w:type="dxa"/>
            <w:tcBorders>
              <w:top w:val="single" w:sz="4" w:space="0" w:color="auto"/>
              <w:left w:val="single" w:sz="4" w:space="0" w:color="auto"/>
            </w:tcBorders>
            <w:shd w:val="clear" w:color="auto" w:fill="auto"/>
          </w:tcPr>
          <w:p w14:paraId="1FFA59C6" w14:textId="77777777" w:rsidR="003C610C" w:rsidRDefault="00C24A72">
            <w:pPr>
              <w:pStyle w:val="a4"/>
              <w:rPr>
                <w:sz w:val="18"/>
                <w:szCs w:val="18"/>
              </w:rPr>
            </w:pPr>
            <w:r>
              <w:rPr>
                <w:sz w:val="18"/>
                <w:szCs w:val="18"/>
              </w:rPr>
              <w:t>2</w:t>
            </w:r>
          </w:p>
        </w:tc>
        <w:tc>
          <w:tcPr>
            <w:tcW w:w="1310" w:type="dxa"/>
            <w:tcBorders>
              <w:top w:val="single" w:sz="4" w:space="0" w:color="auto"/>
              <w:left w:val="single" w:sz="4" w:space="0" w:color="auto"/>
            </w:tcBorders>
            <w:shd w:val="clear" w:color="auto" w:fill="auto"/>
          </w:tcPr>
          <w:p w14:paraId="6252BA19" w14:textId="77777777" w:rsidR="003C610C" w:rsidRDefault="00C24A72">
            <w:pPr>
              <w:pStyle w:val="a4"/>
              <w:rPr>
                <w:sz w:val="18"/>
                <w:szCs w:val="18"/>
              </w:rPr>
            </w:pPr>
            <w:r>
              <w:rPr>
                <w:sz w:val="18"/>
                <w:szCs w:val="18"/>
              </w:rPr>
              <w:t>3</w:t>
            </w:r>
          </w:p>
        </w:tc>
        <w:tc>
          <w:tcPr>
            <w:tcW w:w="830" w:type="dxa"/>
            <w:tcBorders>
              <w:top w:val="single" w:sz="4" w:space="0" w:color="auto"/>
              <w:left w:val="single" w:sz="4" w:space="0" w:color="auto"/>
            </w:tcBorders>
            <w:shd w:val="clear" w:color="auto" w:fill="auto"/>
          </w:tcPr>
          <w:p w14:paraId="1ABA41A0" w14:textId="77777777" w:rsidR="003C610C" w:rsidRDefault="00C24A72">
            <w:pPr>
              <w:pStyle w:val="a4"/>
              <w:ind w:firstLine="360"/>
              <w:jc w:val="both"/>
              <w:rPr>
                <w:sz w:val="18"/>
                <w:szCs w:val="18"/>
              </w:rPr>
            </w:pPr>
            <w:r>
              <w:rPr>
                <w:sz w:val="18"/>
                <w:szCs w:val="18"/>
              </w:rPr>
              <w:t>4</w:t>
            </w:r>
          </w:p>
        </w:tc>
        <w:tc>
          <w:tcPr>
            <w:tcW w:w="782" w:type="dxa"/>
            <w:tcBorders>
              <w:top w:val="single" w:sz="4" w:space="0" w:color="auto"/>
              <w:left w:val="single" w:sz="4" w:space="0" w:color="auto"/>
            </w:tcBorders>
            <w:shd w:val="clear" w:color="auto" w:fill="auto"/>
          </w:tcPr>
          <w:p w14:paraId="76746A38" w14:textId="77777777" w:rsidR="003C610C" w:rsidRDefault="00C24A72">
            <w:pPr>
              <w:pStyle w:val="a4"/>
              <w:rPr>
                <w:sz w:val="18"/>
                <w:szCs w:val="18"/>
              </w:rPr>
            </w:pPr>
            <w:r>
              <w:rPr>
                <w:sz w:val="18"/>
                <w:szCs w:val="18"/>
              </w:rPr>
              <w:t>5</w:t>
            </w:r>
          </w:p>
        </w:tc>
        <w:tc>
          <w:tcPr>
            <w:tcW w:w="696" w:type="dxa"/>
            <w:tcBorders>
              <w:top w:val="single" w:sz="4" w:space="0" w:color="auto"/>
              <w:left w:val="single" w:sz="4" w:space="0" w:color="auto"/>
            </w:tcBorders>
            <w:shd w:val="clear" w:color="auto" w:fill="auto"/>
          </w:tcPr>
          <w:p w14:paraId="6B1BD10A" w14:textId="77777777" w:rsidR="003C610C" w:rsidRDefault="00C24A72">
            <w:pPr>
              <w:pStyle w:val="a4"/>
              <w:rPr>
                <w:sz w:val="18"/>
                <w:szCs w:val="18"/>
              </w:rPr>
            </w:pPr>
            <w:r>
              <w:rPr>
                <w:sz w:val="18"/>
                <w:szCs w:val="18"/>
              </w:rPr>
              <w:t>6</w:t>
            </w:r>
          </w:p>
        </w:tc>
        <w:tc>
          <w:tcPr>
            <w:tcW w:w="1118" w:type="dxa"/>
            <w:tcBorders>
              <w:top w:val="single" w:sz="4" w:space="0" w:color="auto"/>
              <w:left w:val="single" w:sz="4" w:space="0" w:color="auto"/>
            </w:tcBorders>
            <w:shd w:val="clear" w:color="auto" w:fill="auto"/>
          </w:tcPr>
          <w:p w14:paraId="252F5FA6" w14:textId="77777777" w:rsidR="003C610C" w:rsidRDefault="00C24A72">
            <w:pPr>
              <w:pStyle w:val="a4"/>
              <w:rPr>
                <w:sz w:val="18"/>
                <w:szCs w:val="18"/>
              </w:rPr>
            </w:pPr>
            <w:r>
              <w:rPr>
                <w:sz w:val="18"/>
                <w:szCs w:val="18"/>
              </w:rPr>
              <w:t>7</w:t>
            </w:r>
          </w:p>
        </w:tc>
        <w:tc>
          <w:tcPr>
            <w:tcW w:w="782" w:type="dxa"/>
            <w:tcBorders>
              <w:top w:val="single" w:sz="4" w:space="0" w:color="auto"/>
              <w:left w:val="single" w:sz="4" w:space="0" w:color="auto"/>
            </w:tcBorders>
            <w:shd w:val="clear" w:color="auto" w:fill="auto"/>
          </w:tcPr>
          <w:p w14:paraId="25753641" w14:textId="77777777" w:rsidR="003C610C" w:rsidRDefault="00C24A72">
            <w:pPr>
              <w:pStyle w:val="a4"/>
              <w:rPr>
                <w:sz w:val="18"/>
                <w:szCs w:val="18"/>
              </w:rPr>
            </w:pPr>
            <w:r>
              <w:rPr>
                <w:sz w:val="18"/>
                <w:szCs w:val="18"/>
              </w:rPr>
              <w:t>8</w:t>
            </w:r>
          </w:p>
        </w:tc>
        <w:tc>
          <w:tcPr>
            <w:tcW w:w="590" w:type="dxa"/>
            <w:tcBorders>
              <w:top w:val="single" w:sz="4" w:space="0" w:color="auto"/>
              <w:left w:val="single" w:sz="4" w:space="0" w:color="auto"/>
            </w:tcBorders>
            <w:shd w:val="clear" w:color="auto" w:fill="auto"/>
          </w:tcPr>
          <w:p w14:paraId="1CAF1204" w14:textId="77777777" w:rsidR="003C610C" w:rsidRDefault="00C24A72">
            <w:pPr>
              <w:pStyle w:val="a4"/>
              <w:ind w:firstLine="240"/>
              <w:jc w:val="left"/>
              <w:rPr>
                <w:sz w:val="18"/>
                <w:szCs w:val="18"/>
              </w:rPr>
            </w:pPr>
            <w:r>
              <w:rPr>
                <w:sz w:val="18"/>
                <w:szCs w:val="18"/>
              </w:rPr>
              <w:t>9</w:t>
            </w:r>
          </w:p>
        </w:tc>
        <w:tc>
          <w:tcPr>
            <w:tcW w:w="470" w:type="dxa"/>
            <w:tcBorders>
              <w:top w:val="single" w:sz="4" w:space="0" w:color="auto"/>
              <w:left w:val="single" w:sz="4" w:space="0" w:color="auto"/>
              <w:right w:val="single" w:sz="4" w:space="0" w:color="auto"/>
            </w:tcBorders>
            <w:shd w:val="clear" w:color="auto" w:fill="auto"/>
          </w:tcPr>
          <w:p w14:paraId="0352D1FD" w14:textId="77777777" w:rsidR="003C610C" w:rsidRDefault="00C24A72">
            <w:pPr>
              <w:pStyle w:val="a4"/>
              <w:rPr>
                <w:sz w:val="18"/>
                <w:szCs w:val="18"/>
              </w:rPr>
            </w:pPr>
            <w:r>
              <w:rPr>
                <w:sz w:val="18"/>
                <w:szCs w:val="18"/>
              </w:rPr>
              <w:t>10</w:t>
            </w:r>
          </w:p>
        </w:tc>
      </w:tr>
      <w:tr w:rsidR="003C610C" w14:paraId="1A0124D3" w14:textId="77777777">
        <w:trPr>
          <w:trHeight w:hRule="exact" w:val="629"/>
          <w:jc w:val="center"/>
        </w:trPr>
        <w:tc>
          <w:tcPr>
            <w:tcW w:w="1646" w:type="dxa"/>
            <w:tcBorders>
              <w:top w:val="single" w:sz="4" w:space="0" w:color="auto"/>
              <w:left w:val="single" w:sz="4" w:space="0" w:color="auto"/>
            </w:tcBorders>
            <w:shd w:val="clear" w:color="auto" w:fill="auto"/>
            <w:vAlign w:val="bottom"/>
          </w:tcPr>
          <w:p w14:paraId="2DF7B6F6" w14:textId="77777777" w:rsidR="003C610C" w:rsidRDefault="00C24A72">
            <w:pPr>
              <w:pStyle w:val="a4"/>
              <w:jc w:val="left"/>
              <w:rPr>
                <w:sz w:val="18"/>
                <w:szCs w:val="18"/>
              </w:rPr>
            </w:pPr>
            <w:r>
              <w:rPr>
                <w:sz w:val="18"/>
                <w:szCs w:val="18"/>
              </w:rPr>
              <w:t>Проведение рубок ухода за лесами</w:t>
            </w:r>
          </w:p>
        </w:tc>
        <w:tc>
          <w:tcPr>
            <w:tcW w:w="1075" w:type="dxa"/>
            <w:vMerge w:val="restart"/>
            <w:tcBorders>
              <w:top w:val="single" w:sz="4" w:space="0" w:color="auto"/>
              <w:left w:val="single" w:sz="4" w:space="0" w:color="auto"/>
            </w:tcBorders>
            <w:shd w:val="clear" w:color="auto" w:fill="auto"/>
            <w:vAlign w:val="center"/>
          </w:tcPr>
          <w:p w14:paraId="1332C7DF" w14:textId="77777777" w:rsidR="003C610C" w:rsidRDefault="00C24A72">
            <w:pPr>
              <w:pStyle w:val="a4"/>
              <w:rPr>
                <w:sz w:val="18"/>
                <w:szCs w:val="18"/>
              </w:rPr>
            </w:pPr>
            <w:r>
              <w:rPr>
                <w:sz w:val="18"/>
                <w:szCs w:val="18"/>
              </w:rPr>
              <w:t>ЗАТО Солнеч</w:t>
            </w:r>
            <w:r>
              <w:rPr>
                <w:sz w:val="18"/>
                <w:szCs w:val="18"/>
              </w:rPr>
              <w:softHyphen/>
              <w:t>ный</w:t>
            </w:r>
          </w:p>
        </w:tc>
        <w:tc>
          <w:tcPr>
            <w:tcW w:w="1310" w:type="dxa"/>
            <w:tcBorders>
              <w:top w:val="single" w:sz="4" w:space="0" w:color="auto"/>
              <w:left w:val="single" w:sz="4" w:space="0" w:color="auto"/>
            </w:tcBorders>
            <w:shd w:val="clear" w:color="auto" w:fill="auto"/>
          </w:tcPr>
          <w:p w14:paraId="1E2A7AF3" w14:textId="77777777" w:rsidR="003C610C" w:rsidRDefault="003C610C">
            <w:pPr>
              <w:rPr>
                <w:sz w:val="10"/>
                <w:szCs w:val="10"/>
              </w:rPr>
            </w:pPr>
          </w:p>
        </w:tc>
        <w:tc>
          <w:tcPr>
            <w:tcW w:w="830" w:type="dxa"/>
            <w:tcBorders>
              <w:top w:val="single" w:sz="4" w:space="0" w:color="auto"/>
              <w:left w:val="single" w:sz="4" w:space="0" w:color="auto"/>
            </w:tcBorders>
            <w:shd w:val="clear" w:color="auto" w:fill="auto"/>
          </w:tcPr>
          <w:p w14:paraId="5EBB73F3" w14:textId="77777777" w:rsidR="003C610C" w:rsidRDefault="003C610C">
            <w:pPr>
              <w:rPr>
                <w:sz w:val="10"/>
                <w:szCs w:val="10"/>
              </w:rPr>
            </w:pPr>
          </w:p>
        </w:tc>
        <w:tc>
          <w:tcPr>
            <w:tcW w:w="782" w:type="dxa"/>
            <w:tcBorders>
              <w:top w:val="single" w:sz="4" w:space="0" w:color="auto"/>
              <w:left w:val="single" w:sz="4" w:space="0" w:color="auto"/>
            </w:tcBorders>
            <w:shd w:val="clear" w:color="auto" w:fill="auto"/>
          </w:tcPr>
          <w:p w14:paraId="585C098B" w14:textId="77777777" w:rsidR="003C610C" w:rsidRDefault="003C610C">
            <w:pPr>
              <w:rPr>
                <w:sz w:val="10"/>
                <w:szCs w:val="10"/>
              </w:rPr>
            </w:pPr>
          </w:p>
        </w:tc>
        <w:tc>
          <w:tcPr>
            <w:tcW w:w="696" w:type="dxa"/>
            <w:tcBorders>
              <w:top w:val="single" w:sz="4" w:space="0" w:color="auto"/>
              <w:left w:val="single" w:sz="4" w:space="0" w:color="auto"/>
            </w:tcBorders>
            <w:shd w:val="clear" w:color="auto" w:fill="auto"/>
          </w:tcPr>
          <w:p w14:paraId="5DE6F249" w14:textId="77777777" w:rsidR="003C610C" w:rsidRDefault="003C610C">
            <w:pPr>
              <w:rPr>
                <w:sz w:val="10"/>
                <w:szCs w:val="10"/>
              </w:rPr>
            </w:pPr>
          </w:p>
        </w:tc>
        <w:tc>
          <w:tcPr>
            <w:tcW w:w="1118" w:type="dxa"/>
            <w:tcBorders>
              <w:top w:val="single" w:sz="4" w:space="0" w:color="auto"/>
              <w:left w:val="single" w:sz="4" w:space="0" w:color="auto"/>
            </w:tcBorders>
            <w:shd w:val="clear" w:color="auto" w:fill="auto"/>
          </w:tcPr>
          <w:p w14:paraId="7FE9BDB9" w14:textId="77777777" w:rsidR="003C610C" w:rsidRDefault="003C610C">
            <w:pPr>
              <w:rPr>
                <w:sz w:val="10"/>
                <w:szCs w:val="10"/>
              </w:rPr>
            </w:pPr>
          </w:p>
        </w:tc>
        <w:tc>
          <w:tcPr>
            <w:tcW w:w="782" w:type="dxa"/>
            <w:tcBorders>
              <w:top w:val="single" w:sz="4" w:space="0" w:color="auto"/>
              <w:left w:val="single" w:sz="4" w:space="0" w:color="auto"/>
            </w:tcBorders>
            <w:shd w:val="clear" w:color="auto" w:fill="auto"/>
          </w:tcPr>
          <w:p w14:paraId="45204EEE" w14:textId="77777777" w:rsidR="003C610C" w:rsidRDefault="003C610C">
            <w:pPr>
              <w:rPr>
                <w:sz w:val="10"/>
                <w:szCs w:val="10"/>
              </w:rPr>
            </w:pPr>
          </w:p>
        </w:tc>
        <w:tc>
          <w:tcPr>
            <w:tcW w:w="590" w:type="dxa"/>
            <w:tcBorders>
              <w:top w:val="single" w:sz="4" w:space="0" w:color="auto"/>
              <w:left w:val="single" w:sz="4" w:space="0" w:color="auto"/>
            </w:tcBorders>
            <w:shd w:val="clear" w:color="auto" w:fill="auto"/>
          </w:tcPr>
          <w:p w14:paraId="0380C985" w14:textId="77777777" w:rsidR="003C610C" w:rsidRDefault="003C610C">
            <w:pPr>
              <w:rPr>
                <w:sz w:val="10"/>
                <w:szCs w:val="10"/>
              </w:rPr>
            </w:pPr>
          </w:p>
        </w:tc>
        <w:tc>
          <w:tcPr>
            <w:tcW w:w="470" w:type="dxa"/>
            <w:tcBorders>
              <w:top w:val="single" w:sz="4" w:space="0" w:color="auto"/>
              <w:left w:val="single" w:sz="4" w:space="0" w:color="auto"/>
              <w:right w:val="single" w:sz="4" w:space="0" w:color="auto"/>
            </w:tcBorders>
            <w:shd w:val="clear" w:color="auto" w:fill="auto"/>
          </w:tcPr>
          <w:p w14:paraId="7EBFAA9C" w14:textId="77777777" w:rsidR="003C610C" w:rsidRDefault="003C610C">
            <w:pPr>
              <w:rPr>
                <w:sz w:val="10"/>
                <w:szCs w:val="10"/>
              </w:rPr>
            </w:pPr>
          </w:p>
        </w:tc>
      </w:tr>
      <w:tr w:rsidR="003C610C" w14:paraId="5A8198FB" w14:textId="77777777">
        <w:trPr>
          <w:trHeight w:hRule="exact" w:val="221"/>
          <w:jc w:val="center"/>
        </w:trPr>
        <w:tc>
          <w:tcPr>
            <w:tcW w:w="1646" w:type="dxa"/>
            <w:tcBorders>
              <w:top w:val="single" w:sz="4" w:space="0" w:color="auto"/>
              <w:left w:val="single" w:sz="4" w:space="0" w:color="auto"/>
            </w:tcBorders>
            <w:shd w:val="clear" w:color="auto" w:fill="auto"/>
            <w:vAlign w:val="bottom"/>
          </w:tcPr>
          <w:p w14:paraId="38EE79C3" w14:textId="77777777" w:rsidR="003C610C" w:rsidRDefault="00C24A72">
            <w:pPr>
              <w:pStyle w:val="a4"/>
              <w:jc w:val="left"/>
              <w:rPr>
                <w:sz w:val="18"/>
                <w:szCs w:val="18"/>
              </w:rPr>
            </w:pPr>
            <w:r>
              <w:rPr>
                <w:sz w:val="18"/>
                <w:szCs w:val="18"/>
              </w:rPr>
              <w:t>в том числе:</w:t>
            </w:r>
          </w:p>
        </w:tc>
        <w:tc>
          <w:tcPr>
            <w:tcW w:w="1075" w:type="dxa"/>
            <w:vMerge/>
            <w:tcBorders>
              <w:left w:val="single" w:sz="4" w:space="0" w:color="auto"/>
            </w:tcBorders>
            <w:shd w:val="clear" w:color="auto" w:fill="auto"/>
            <w:vAlign w:val="center"/>
          </w:tcPr>
          <w:p w14:paraId="2FC1EFC7" w14:textId="77777777" w:rsidR="003C610C" w:rsidRDefault="003C610C"/>
        </w:tc>
        <w:tc>
          <w:tcPr>
            <w:tcW w:w="1310" w:type="dxa"/>
            <w:tcBorders>
              <w:top w:val="single" w:sz="4" w:space="0" w:color="auto"/>
              <w:left w:val="single" w:sz="4" w:space="0" w:color="auto"/>
            </w:tcBorders>
            <w:shd w:val="clear" w:color="auto" w:fill="auto"/>
          </w:tcPr>
          <w:p w14:paraId="3E187923" w14:textId="77777777" w:rsidR="003C610C" w:rsidRDefault="003C610C">
            <w:pPr>
              <w:rPr>
                <w:sz w:val="10"/>
                <w:szCs w:val="10"/>
              </w:rPr>
            </w:pPr>
          </w:p>
        </w:tc>
        <w:tc>
          <w:tcPr>
            <w:tcW w:w="830" w:type="dxa"/>
            <w:tcBorders>
              <w:top w:val="single" w:sz="4" w:space="0" w:color="auto"/>
              <w:left w:val="single" w:sz="4" w:space="0" w:color="auto"/>
            </w:tcBorders>
            <w:shd w:val="clear" w:color="auto" w:fill="auto"/>
          </w:tcPr>
          <w:p w14:paraId="4BEC175E" w14:textId="77777777" w:rsidR="003C610C" w:rsidRDefault="003C610C">
            <w:pPr>
              <w:rPr>
                <w:sz w:val="10"/>
                <w:szCs w:val="10"/>
              </w:rPr>
            </w:pPr>
          </w:p>
        </w:tc>
        <w:tc>
          <w:tcPr>
            <w:tcW w:w="782" w:type="dxa"/>
            <w:tcBorders>
              <w:top w:val="single" w:sz="4" w:space="0" w:color="auto"/>
              <w:left w:val="single" w:sz="4" w:space="0" w:color="auto"/>
            </w:tcBorders>
            <w:shd w:val="clear" w:color="auto" w:fill="auto"/>
          </w:tcPr>
          <w:p w14:paraId="3B496151" w14:textId="77777777" w:rsidR="003C610C" w:rsidRDefault="003C610C">
            <w:pPr>
              <w:rPr>
                <w:sz w:val="10"/>
                <w:szCs w:val="10"/>
              </w:rPr>
            </w:pPr>
          </w:p>
        </w:tc>
        <w:tc>
          <w:tcPr>
            <w:tcW w:w="696" w:type="dxa"/>
            <w:tcBorders>
              <w:top w:val="single" w:sz="4" w:space="0" w:color="auto"/>
              <w:left w:val="single" w:sz="4" w:space="0" w:color="auto"/>
            </w:tcBorders>
            <w:shd w:val="clear" w:color="auto" w:fill="auto"/>
          </w:tcPr>
          <w:p w14:paraId="0927370C" w14:textId="77777777" w:rsidR="003C610C" w:rsidRDefault="003C610C">
            <w:pPr>
              <w:rPr>
                <w:sz w:val="10"/>
                <w:szCs w:val="10"/>
              </w:rPr>
            </w:pPr>
          </w:p>
        </w:tc>
        <w:tc>
          <w:tcPr>
            <w:tcW w:w="1118" w:type="dxa"/>
            <w:tcBorders>
              <w:top w:val="single" w:sz="4" w:space="0" w:color="auto"/>
              <w:left w:val="single" w:sz="4" w:space="0" w:color="auto"/>
            </w:tcBorders>
            <w:shd w:val="clear" w:color="auto" w:fill="auto"/>
          </w:tcPr>
          <w:p w14:paraId="407779F0" w14:textId="77777777" w:rsidR="003C610C" w:rsidRDefault="003C610C">
            <w:pPr>
              <w:rPr>
                <w:sz w:val="10"/>
                <w:szCs w:val="10"/>
              </w:rPr>
            </w:pPr>
          </w:p>
        </w:tc>
        <w:tc>
          <w:tcPr>
            <w:tcW w:w="782" w:type="dxa"/>
            <w:tcBorders>
              <w:top w:val="single" w:sz="4" w:space="0" w:color="auto"/>
              <w:left w:val="single" w:sz="4" w:space="0" w:color="auto"/>
            </w:tcBorders>
            <w:shd w:val="clear" w:color="auto" w:fill="auto"/>
          </w:tcPr>
          <w:p w14:paraId="428DB6F7" w14:textId="77777777" w:rsidR="003C610C" w:rsidRDefault="003C610C">
            <w:pPr>
              <w:rPr>
                <w:sz w:val="10"/>
                <w:szCs w:val="10"/>
              </w:rPr>
            </w:pPr>
          </w:p>
        </w:tc>
        <w:tc>
          <w:tcPr>
            <w:tcW w:w="590" w:type="dxa"/>
            <w:tcBorders>
              <w:top w:val="single" w:sz="4" w:space="0" w:color="auto"/>
              <w:left w:val="single" w:sz="4" w:space="0" w:color="auto"/>
            </w:tcBorders>
            <w:shd w:val="clear" w:color="auto" w:fill="auto"/>
          </w:tcPr>
          <w:p w14:paraId="51B10635" w14:textId="77777777" w:rsidR="003C610C" w:rsidRDefault="003C610C">
            <w:pPr>
              <w:rPr>
                <w:sz w:val="10"/>
                <w:szCs w:val="10"/>
              </w:rPr>
            </w:pPr>
          </w:p>
        </w:tc>
        <w:tc>
          <w:tcPr>
            <w:tcW w:w="470" w:type="dxa"/>
            <w:tcBorders>
              <w:top w:val="single" w:sz="4" w:space="0" w:color="auto"/>
              <w:left w:val="single" w:sz="4" w:space="0" w:color="auto"/>
              <w:right w:val="single" w:sz="4" w:space="0" w:color="auto"/>
            </w:tcBorders>
            <w:shd w:val="clear" w:color="auto" w:fill="auto"/>
          </w:tcPr>
          <w:p w14:paraId="0F480F5A" w14:textId="77777777" w:rsidR="003C610C" w:rsidRDefault="003C610C">
            <w:pPr>
              <w:rPr>
                <w:sz w:val="10"/>
                <w:szCs w:val="10"/>
              </w:rPr>
            </w:pPr>
          </w:p>
        </w:tc>
      </w:tr>
      <w:tr w:rsidR="003C610C" w14:paraId="46A490EE" w14:textId="77777777">
        <w:trPr>
          <w:trHeight w:hRule="exact" w:val="216"/>
          <w:jc w:val="center"/>
        </w:trPr>
        <w:tc>
          <w:tcPr>
            <w:tcW w:w="1646" w:type="dxa"/>
            <w:vMerge w:val="restart"/>
            <w:tcBorders>
              <w:top w:val="single" w:sz="4" w:space="0" w:color="auto"/>
              <w:left w:val="single" w:sz="4" w:space="0" w:color="auto"/>
            </w:tcBorders>
            <w:shd w:val="clear" w:color="auto" w:fill="auto"/>
            <w:vAlign w:val="center"/>
          </w:tcPr>
          <w:p w14:paraId="38D6B23F" w14:textId="77777777" w:rsidR="003C610C" w:rsidRDefault="00C24A72">
            <w:pPr>
              <w:pStyle w:val="a4"/>
              <w:jc w:val="left"/>
              <w:rPr>
                <w:sz w:val="18"/>
                <w:szCs w:val="18"/>
              </w:rPr>
            </w:pPr>
            <w:r>
              <w:rPr>
                <w:sz w:val="18"/>
                <w:szCs w:val="18"/>
              </w:rPr>
              <w:t>осветления</w:t>
            </w:r>
          </w:p>
        </w:tc>
        <w:tc>
          <w:tcPr>
            <w:tcW w:w="1075" w:type="dxa"/>
            <w:vMerge/>
            <w:tcBorders>
              <w:left w:val="single" w:sz="4" w:space="0" w:color="auto"/>
            </w:tcBorders>
            <w:shd w:val="clear" w:color="auto" w:fill="auto"/>
            <w:vAlign w:val="center"/>
          </w:tcPr>
          <w:p w14:paraId="1F80E54B" w14:textId="77777777" w:rsidR="003C610C" w:rsidRDefault="003C610C"/>
        </w:tc>
        <w:tc>
          <w:tcPr>
            <w:tcW w:w="1310" w:type="dxa"/>
            <w:tcBorders>
              <w:top w:val="single" w:sz="4" w:space="0" w:color="auto"/>
              <w:left w:val="single" w:sz="4" w:space="0" w:color="auto"/>
            </w:tcBorders>
            <w:shd w:val="clear" w:color="auto" w:fill="auto"/>
            <w:vAlign w:val="bottom"/>
          </w:tcPr>
          <w:p w14:paraId="2EE92FE2" w14:textId="77777777" w:rsidR="003C610C" w:rsidRDefault="00C24A72">
            <w:pPr>
              <w:pStyle w:val="a4"/>
              <w:jc w:val="both"/>
              <w:rPr>
                <w:sz w:val="18"/>
                <w:szCs w:val="18"/>
              </w:rPr>
            </w:pPr>
            <w:r>
              <w:rPr>
                <w:sz w:val="18"/>
                <w:szCs w:val="18"/>
              </w:rPr>
              <w:t>хвойное</w:t>
            </w:r>
          </w:p>
        </w:tc>
        <w:tc>
          <w:tcPr>
            <w:tcW w:w="830" w:type="dxa"/>
            <w:tcBorders>
              <w:top w:val="single" w:sz="4" w:space="0" w:color="auto"/>
              <w:left w:val="single" w:sz="4" w:space="0" w:color="auto"/>
            </w:tcBorders>
            <w:shd w:val="clear" w:color="auto" w:fill="auto"/>
            <w:vAlign w:val="bottom"/>
          </w:tcPr>
          <w:p w14:paraId="42DECF70" w14:textId="77777777"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78C8C976" w14:textId="77777777"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14:paraId="49E5A289" w14:textId="77777777"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14:paraId="0999468D" w14:textId="77777777"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58344E76" w14:textId="77777777"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14:paraId="69B2EA65" w14:textId="77777777"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14:paraId="0FD70341" w14:textId="77777777" w:rsidR="003C610C" w:rsidRDefault="00C24A72">
            <w:pPr>
              <w:pStyle w:val="a4"/>
              <w:ind w:firstLine="200"/>
              <w:jc w:val="left"/>
              <w:rPr>
                <w:sz w:val="18"/>
                <w:szCs w:val="18"/>
              </w:rPr>
            </w:pPr>
            <w:r>
              <w:rPr>
                <w:sz w:val="18"/>
                <w:szCs w:val="18"/>
              </w:rPr>
              <w:t>-</w:t>
            </w:r>
          </w:p>
        </w:tc>
      </w:tr>
      <w:tr w:rsidR="003C610C" w14:paraId="3AF9D61E" w14:textId="77777777">
        <w:trPr>
          <w:trHeight w:hRule="exact" w:val="216"/>
          <w:jc w:val="center"/>
        </w:trPr>
        <w:tc>
          <w:tcPr>
            <w:tcW w:w="1646" w:type="dxa"/>
            <w:vMerge/>
            <w:tcBorders>
              <w:left w:val="single" w:sz="4" w:space="0" w:color="auto"/>
            </w:tcBorders>
            <w:shd w:val="clear" w:color="auto" w:fill="auto"/>
            <w:vAlign w:val="center"/>
          </w:tcPr>
          <w:p w14:paraId="3258DCC5" w14:textId="77777777" w:rsidR="003C610C" w:rsidRDefault="003C610C"/>
        </w:tc>
        <w:tc>
          <w:tcPr>
            <w:tcW w:w="1075" w:type="dxa"/>
            <w:vMerge/>
            <w:tcBorders>
              <w:left w:val="single" w:sz="4" w:space="0" w:color="auto"/>
            </w:tcBorders>
            <w:shd w:val="clear" w:color="auto" w:fill="auto"/>
            <w:vAlign w:val="center"/>
          </w:tcPr>
          <w:p w14:paraId="161A3109" w14:textId="77777777" w:rsidR="003C610C" w:rsidRDefault="003C610C"/>
        </w:tc>
        <w:tc>
          <w:tcPr>
            <w:tcW w:w="1310" w:type="dxa"/>
            <w:tcBorders>
              <w:top w:val="single" w:sz="4" w:space="0" w:color="auto"/>
              <w:left w:val="single" w:sz="4" w:space="0" w:color="auto"/>
            </w:tcBorders>
            <w:shd w:val="clear" w:color="auto" w:fill="auto"/>
            <w:vAlign w:val="bottom"/>
          </w:tcPr>
          <w:p w14:paraId="05D7D3FB" w14:textId="77777777" w:rsidR="003C610C" w:rsidRDefault="00C24A72">
            <w:pPr>
              <w:pStyle w:val="a4"/>
              <w:jc w:val="both"/>
              <w:rPr>
                <w:sz w:val="18"/>
                <w:szCs w:val="18"/>
              </w:rPr>
            </w:pPr>
            <w:r>
              <w:rPr>
                <w:sz w:val="18"/>
                <w:szCs w:val="18"/>
              </w:rPr>
              <w:t>твёрдлиств.</w:t>
            </w:r>
          </w:p>
        </w:tc>
        <w:tc>
          <w:tcPr>
            <w:tcW w:w="830" w:type="dxa"/>
            <w:tcBorders>
              <w:top w:val="single" w:sz="4" w:space="0" w:color="auto"/>
              <w:left w:val="single" w:sz="4" w:space="0" w:color="auto"/>
            </w:tcBorders>
            <w:shd w:val="clear" w:color="auto" w:fill="auto"/>
            <w:vAlign w:val="bottom"/>
          </w:tcPr>
          <w:p w14:paraId="43EBF004" w14:textId="77777777"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4D63AD42" w14:textId="77777777"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14:paraId="03FA94B9" w14:textId="77777777"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14:paraId="3F282538" w14:textId="77777777"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0228AF09" w14:textId="77777777"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14:paraId="6DCFB001" w14:textId="77777777"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14:paraId="539FF7FF" w14:textId="77777777" w:rsidR="003C610C" w:rsidRDefault="00C24A72">
            <w:pPr>
              <w:pStyle w:val="a4"/>
              <w:ind w:firstLine="200"/>
              <w:jc w:val="left"/>
              <w:rPr>
                <w:sz w:val="18"/>
                <w:szCs w:val="18"/>
              </w:rPr>
            </w:pPr>
            <w:r>
              <w:rPr>
                <w:sz w:val="18"/>
                <w:szCs w:val="18"/>
              </w:rPr>
              <w:t>-</w:t>
            </w:r>
          </w:p>
        </w:tc>
      </w:tr>
      <w:tr w:rsidR="003C610C" w14:paraId="22D19EE2" w14:textId="77777777">
        <w:trPr>
          <w:trHeight w:hRule="exact" w:val="216"/>
          <w:jc w:val="center"/>
        </w:trPr>
        <w:tc>
          <w:tcPr>
            <w:tcW w:w="1646" w:type="dxa"/>
            <w:vMerge/>
            <w:tcBorders>
              <w:left w:val="single" w:sz="4" w:space="0" w:color="auto"/>
            </w:tcBorders>
            <w:shd w:val="clear" w:color="auto" w:fill="auto"/>
            <w:vAlign w:val="center"/>
          </w:tcPr>
          <w:p w14:paraId="1D9806A1" w14:textId="77777777" w:rsidR="003C610C" w:rsidRDefault="003C610C"/>
        </w:tc>
        <w:tc>
          <w:tcPr>
            <w:tcW w:w="1075" w:type="dxa"/>
            <w:vMerge/>
            <w:tcBorders>
              <w:left w:val="single" w:sz="4" w:space="0" w:color="auto"/>
            </w:tcBorders>
            <w:shd w:val="clear" w:color="auto" w:fill="auto"/>
            <w:vAlign w:val="center"/>
          </w:tcPr>
          <w:p w14:paraId="6C431E22" w14:textId="77777777" w:rsidR="003C610C" w:rsidRDefault="003C610C"/>
        </w:tc>
        <w:tc>
          <w:tcPr>
            <w:tcW w:w="1310" w:type="dxa"/>
            <w:tcBorders>
              <w:top w:val="single" w:sz="4" w:space="0" w:color="auto"/>
              <w:left w:val="single" w:sz="4" w:space="0" w:color="auto"/>
            </w:tcBorders>
            <w:shd w:val="clear" w:color="auto" w:fill="auto"/>
            <w:vAlign w:val="bottom"/>
          </w:tcPr>
          <w:p w14:paraId="65E801C6" w14:textId="77777777" w:rsidR="003C610C" w:rsidRDefault="00C24A72">
            <w:pPr>
              <w:pStyle w:val="a4"/>
              <w:jc w:val="both"/>
              <w:rPr>
                <w:sz w:val="18"/>
                <w:szCs w:val="18"/>
              </w:rPr>
            </w:pPr>
            <w:r>
              <w:rPr>
                <w:sz w:val="18"/>
                <w:szCs w:val="18"/>
              </w:rPr>
              <w:t>мягколиств</w:t>
            </w:r>
          </w:p>
        </w:tc>
        <w:tc>
          <w:tcPr>
            <w:tcW w:w="830" w:type="dxa"/>
            <w:tcBorders>
              <w:top w:val="single" w:sz="4" w:space="0" w:color="auto"/>
              <w:left w:val="single" w:sz="4" w:space="0" w:color="auto"/>
            </w:tcBorders>
            <w:shd w:val="clear" w:color="auto" w:fill="auto"/>
            <w:vAlign w:val="bottom"/>
          </w:tcPr>
          <w:p w14:paraId="1098F9DA" w14:textId="77777777"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57B5C968" w14:textId="77777777"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14:paraId="73FC70DF" w14:textId="77777777"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14:paraId="36830FE7" w14:textId="77777777"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5D05D22E" w14:textId="77777777"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14:paraId="435D1091" w14:textId="77777777"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14:paraId="64516D0E" w14:textId="77777777" w:rsidR="003C610C" w:rsidRDefault="00C24A72">
            <w:pPr>
              <w:pStyle w:val="a4"/>
              <w:ind w:firstLine="200"/>
              <w:jc w:val="left"/>
              <w:rPr>
                <w:sz w:val="18"/>
                <w:szCs w:val="18"/>
              </w:rPr>
            </w:pPr>
            <w:r>
              <w:rPr>
                <w:sz w:val="18"/>
                <w:szCs w:val="18"/>
              </w:rPr>
              <w:t>-</w:t>
            </w:r>
          </w:p>
        </w:tc>
      </w:tr>
      <w:tr w:rsidR="003C610C" w14:paraId="7C2A70DF" w14:textId="77777777">
        <w:trPr>
          <w:trHeight w:hRule="exact" w:val="216"/>
          <w:jc w:val="center"/>
        </w:trPr>
        <w:tc>
          <w:tcPr>
            <w:tcW w:w="1646" w:type="dxa"/>
            <w:vMerge/>
            <w:tcBorders>
              <w:left w:val="single" w:sz="4" w:space="0" w:color="auto"/>
            </w:tcBorders>
            <w:shd w:val="clear" w:color="auto" w:fill="auto"/>
            <w:vAlign w:val="center"/>
          </w:tcPr>
          <w:p w14:paraId="5EC9140C" w14:textId="77777777" w:rsidR="003C610C" w:rsidRDefault="003C610C"/>
        </w:tc>
        <w:tc>
          <w:tcPr>
            <w:tcW w:w="1075" w:type="dxa"/>
            <w:vMerge/>
            <w:tcBorders>
              <w:left w:val="single" w:sz="4" w:space="0" w:color="auto"/>
            </w:tcBorders>
            <w:shd w:val="clear" w:color="auto" w:fill="auto"/>
            <w:vAlign w:val="center"/>
          </w:tcPr>
          <w:p w14:paraId="6313094B" w14:textId="77777777" w:rsidR="003C610C" w:rsidRDefault="003C610C"/>
        </w:tc>
        <w:tc>
          <w:tcPr>
            <w:tcW w:w="1310" w:type="dxa"/>
            <w:tcBorders>
              <w:top w:val="single" w:sz="4" w:space="0" w:color="auto"/>
              <w:left w:val="single" w:sz="4" w:space="0" w:color="auto"/>
            </w:tcBorders>
            <w:shd w:val="clear" w:color="auto" w:fill="auto"/>
            <w:vAlign w:val="bottom"/>
          </w:tcPr>
          <w:p w14:paraId="6C586287" w14:textId="77777777" w:rsidR="003C610C" w:rsidRDefault="00C24A72">
            <w:pPr>
              <w:pStyle w:val="a4"/>
              <w:jc w:val="both"/>
              <w:rPr>
                <w:sz w:val="18"/>
                <w:szCs w:val="18"/>
              </w:rPr>
            </w:pPr>
            <w:r>
              <w:rPr>
                <w:b/>
                <w:bCs/>
                <w:sz w:val="18"/>
                <w:szCs w:val="18"/>
              </w:rPr>
              <w:t>итого</w:t>
            </w:r>
          </w:p>
        </w:tc>
        <w:tc>
          <w:tcPr>
            <w:tcW w:w="830" w:type="dxa"/>
            <w:tcBorders>
              <w:top w:val="single" w:sz="4" w:space="0" w:color="auto"/>
              <w:left w:val="single" w:sz="4" w:space="0" w:color="auto"/>
            </w:tcBorders>
            <w:shd w:val="clear" w:color="auto" w:fill="auto"/>
            <w:vAlign w:val="bottom"/>
          </w:tcPr>
          <w:p w14:paraId="15C8BE8B" w14:textId="77777777"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5142AABE" w14:textId="77777777"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14:paraId="059D2979" w14:textId="77777777"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14:paraId="794CB064" w14:textId="77777777"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0E17D754" w14:textId="77777777"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14:paraId="43AC73AD" w14:textId="77777777"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14:paraId="49DE9C99" w14:textId="77777777" w:rsidR="003C610C" w:rsidRDefault="00C24A72">
            <w:pPr>
              <w:pStyle w:val="a4"/>
              <w:ind w:firstLine="200"/>
              <w:jc w:val="left"/>
              <w:rPr>
                <w:sz w:val="18"/>
                <w:szCs w:val="18"/>
              </w:rPr>
            </w:pPr>
            <w:r>
              <w:rPr>
                <w:sz w:val="18"/>
                <w:szCs w:val="18"/>
              </w:rPr>
              <w:t>-</w:t>
            </w:r>
          </w:p>
        </w:tc>
      </w:tr>
      <w:tr w:rsidR="003C610C" w14:paraId="30D51B79" w14:textId="77777777">
        <w:trPr>
          <w:trHeight w:hRule="exact" w:val="221"/>
          <w:jc w:val="center"/>
        </w:trPr>
        <w:tc>
          <w:tcPr>
            <w:tcW w:w="1646" w:type="dxa"/>
            <w:vMerge w:val="restart"/>
            <w:tcBorders>
              <w:top w:val="single" w:sz="4" w:space="0" w:color="auto"/>
              <w:left w:val="single" w:sz="4" w:space="0" w:color="auto"/>
            </w:tcBorders>
            <w:shd w:val="clear" w:color="auto" w:fill="auto"/>
            <w:vAlign w:val="center"/>
          </w:tcPr>
          <w:p w14:paraId="03390C4F" w14:textId="77777777" w:rsidR="003C610C" w:rsidRDefault="00C24A72">
            <w:pPr>
              <w:pStyle w:val="a4"/>
              <w:jc w:val="left"/>
              <w:rPr>
                <w:sz w:val="18"/>
                <w:szCs w:val="18"/>
              </w:rPr>
            </w:pPr>
            <w:r>
              <w:rPr>
                <w:sz w:val="18"/>
                <w:szCs w:val="18"/>
              </w:rPr>
              <w:t>прочистки</w:t>
            </w:r>
          </w:p>
        </w:tc>
        <w:tc>
          <w:tcPr>
            <w:tcW w:w="1075" w:type="dxa"/>
            <w:vMerge/>
            <w:tcBorders>
              <w:left w:val="single" w:sz="4" w:space="0" w:color="auto"/>
            </w:tcBorders>
            <w:shd w:val="clear" w:color="auto" w:fill="auto"/>
            <w:vAlign w:val="center"/>
          </w:tcPr>
          <w:p w14:paraId="3E99D863" w14:textId="77777777" w:rsidR="003C610C" w:rsidRDefault="003C610C"/>
        </w:tc>
        <w:tc>
          <w:tcPr>
            <w:tcW w:w="1310" w:type="dxa"/>
            <w:tcBorders>
              <w:top w:val="single" w:sz="4" w:space="0" w:color="auto"/>
              <w:left w:val="single" w:sz="4" w:space="0" w:color="auto"/>
            </w:tcBorders>
            <w:shd w:val="clear" w:color="auto" w:fill="auto"/>
            <w:vAlign w:val="bottom"/>
          </w:tcPr>
          <w:p w14:paraId="2F0F35D2" w14:textId="77777777" w:rsidR="003C610C" w:rsidRDefault="00C24A72">
            <w:pPr>
              <w:pStyle w:val="a4"/>
              <w:jc w:val="both"/>
              <w:rPr>
                <w:sz w:val="18"/>
                <w:szCs w:val="18"/>
              </w:rPr>
            </w:pPr>
            <w:r>
              <w:rPr>
                <w:sz w:val="18"/>
                <w:szCs w:val="18"/>
              </w:rPr>
              <w:t>хвойное</w:t>
            </w:r>
          </w:p>
        </w:tc>
        <w:tc>
          <w:tcPr>
            <w:tcW w:w="830" w:type="dxa"/>
            <w:tcBorders>
              <w:top w:val="single" w:sz="4" w:space="0" w:color="auto"/>
              <w:left w:val="single" w:sz="4" w:space="0" w:color="auto"/>
            </w:tcBorders>
            <w:shd w:val="clear" w:color="auto" w:fill="auto"/>
            <w:vAlign w:val="bottom"/>
          </w:tcPr>
          <w:p w14:paraId="75907A53" w14:textId="77777777"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42B1B578" w14:textId="77777777"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14:paraId="368B850D" w14:textId="77777777"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14:paraId="217C1000" w14:textId="77777777"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2F7EA665" w14:textId="77777777"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14:paraId="28C234BA" w14:textId="77777777"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14:paraId="3D6D9AB6" w14:textId="77777777" w:rsidR="003C610C" w:rsidRDefault="00C24A72">
            <w:pPr>
              <w:pStyle w:val="a4"/>
              <w:ind w:firstLine="200"/>
              <w:jc w:val="left"/>
              <w:rPr>
                <w:sz w:val="18"/>
                <w:szCs w:val="18"/>
              </w:rPr>
            </w:pPr>
            <w:r>
              <w:rPr>
                <w:sz w:val="18"/>
                <w:szCs w:val="18"/>
              </w:rPr>
              <w:t>-</w:t>
            </w:r>
          </w:p>
        </w:tc>
      </w:tr>
      <w:tr w:rsidR="003C610C" w14:paraId="39C1620E" w14:textId="77777777">
        <w:trPr>
          <w:trHeight w:hRule="exact" w:val="211"/>
          <w:jc w:val="center"/>
        </w:trPr>
        <w:tc>
          <w:tcPr>
            <w:tcW w:w="1646" w:type="dxa"/>
            <w:vMerge/>
            <w:tcBorders>
              <w:left w:val="single" w:sz="4" w:space="0" w:color="auto"/>
            </w:tcBorders>
            <w:shd w:val="clear" w:color="auto" w:fill="auto"/>
            <w:vAlign w:val="center"/>
          </w:tcPr>
          <w:p w14:paraId="7A8BC540" w14:textId="77777777" w:rsidR="003C610C" w:rsidRDefault="003C610C"/>
        </w:tc>
        <w:tc>
          <w:tcPr>
            <w:tcW w:w="1075" w:type="dxa"/>
            <w:vMerge/>
            <w:tcBorders>
              <w:left w:val="single" w:sz="4" w:space="0" w:color="auto"/>
            </w:tcBorders>
            <w:shd w:val="clear" w:color="auto" w:fill="auto"/>
            <w:vAlign w:val="center"/>
          </w:tcPr>
          <w:p w14:paraId="5F1B0F5A" w14:textId="77777777" w:rsidR="003C610C" w:rsidRDefault="003C610C"/>
        </w:tc>
        <w:tc>
          <w:tcPr>
            <w:tcW w:w="1310" w:type="dxa"/>
            <w:tcBorders>
              <w:top w:val="single" w:sz="4" w:space="0" w:color="auto"/>
              <w:left w:val="single" w:sz="4" w:space="0" w:color="auto"/>
            </w:tcBorders>
            <w:shd w:val="clear" w:color="auto" w:fill="auto"/>
            <w:vAlign w:val="bottom"/>
          </w:tcPr>
          <w:p w14:paraId="2C28C723" w14:textId="77777777" w:rsidR="003C610C" w:rsidRDefault="00C24A72">
            <w:pPr>
              <w:pStyle w:val="a4"/>
              <w:jc w:val="both"/>
              <w:rPr>
                <w:sz w:val="18"/>
                <w:szCs w:val="18"/>
              </w:rPr>
            </w:pPr>
            <w:r>
              <w:rPr>
                <w:sz w:val="18"/>
                <w:szCs w:val="18"/>
              </w:rPr>
              <w:t>твёрдлиств.</w:t>
            </w:r>
          </w:p>
        </w:tc>
        <w:tc>
          <w:tcPr>
            <w:tcW w:w="830" w:type="dxa"/>
            <w:tcBorders>
              <w:top w:val="single" w:sz="4" w:space="0" w:color="auto"/>
              <w:left w:val="single" w:sz="4" w:space="0" w:color="auto"/>
            </w:tcBorders>
            <w:shd w:val="clear" w:color="auto" w:fill="auto"/>
            <w:vAlign w:val="bottom"/>
          </w:tcPr>
          <w:p w14:paraId="336C6295" w14:textId="77777777"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600EB1F0" w14:textId="77777777"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14:paraId="2ECD2CCA" w14:textId="77777777"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14:paraId="103C0ABE" w14:textId="77777777"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6A74C7D4" w14:textId="77777777"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14:paraId="1D2301AF" w14:textId="77777777"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14:paraId="63045F1A" w14:textId="77777777" w:rsidR="003C610C" w:rsidRDefault="00C24A72">
            <w:pPr>
              <w:pStyle w:val="a4"/>
              <w:ind w:firstLine="200"/>
              <w:jc w:val="left"/>
              <w:rPr>
                <w:sz w:val="18"/>
                <w:szCs w:val="18"/>
              </w:rPr>
            </w:pPr>
            <w:r>
              <w:rPr>
                <w:sz w:val="18"/>
                <w:szCs w:val="18"/>
              </w:rPr>
              <w:t>-</w:t>
            </w:r>
          </w:p>
        </w:tc>
      </w:tr>
      <w:tr w:rsidR="003C610C" w14:paraId="12FFB195" w14:textId="77777777">
        <w:trPr>
          <w:trHeight w:hRule="exact" w:val="221"/>
          <w:jc w:val="center"/>
        </w:trPr>
        <w:tc>
          <w:tcPr>
            <w:tcW w:w="1646" w:type="dxa"/>
            <w:vMerge/>
            <w:tcBorders>
              <w:left w:val="single" w:sz="4" w:space="0" w:color="auto"/>
            </w:tcBorders>
            <w:shd w:val="clear" w:color="auto" w:fill="auto"/>
            <w:vAlign w:val="center"/>
          </w:tcPr>
          <w:p w14:paraId="4ADB855B" w14:textId="77777777" w:rsidR="003C610C" w:rsidRDefault="003C610C"/>
        </w:tc>
        <w:tc>
          <w:tcPr>
            <w:tcW w:w="1075" w:type="dxa"/>
            <w:vMerge/>
            <w:tcBorders>
              <w:left w:val="single" w:sz="4" w:space="0" w:color="auto"/>
            </w:tcBorders>
            <w:shd w:val="clear" w:color="auto" w:fill="auto"/>
            <w:vAlign w:val="center"/>
          </w:tcPr>
          <w:p w14:paraId="6297DED4" w14:textId="77777777" w:rsidR="003C610C" w:rsidRDefault="003C610C"/>
        </w:tc>
        <w:tc>
          <w:tcPr>
            <w:tcW w:w="1310" w:type="dxa"/>
            <w:tcBorders>
              <w:top w:val="single" w:sz="4" w:space="0" w:color="auto"/>
              <w:left w:val="single" w:sz="4" w:space="0" w:color="auto"/>
            </w:tcBorders>
            <w:shd w:val="clear" w:color="auto" w:fill="auto"/>
            <w:vAlign w:val="bottom"/>
          </w:tcPr>
          <w:p w14:paraId="774C64FF" w14:textId="77777777" w:rsidR="003C610C" w:rsidRDefault="00C24A72">
            <w:pPr>
              <w:pStyle w:val="a4"/>
              <w:jc w:val="both"/>
              <w:rPr>
                <w:sz w:val="18"/>
                <w:szCs w:val="18"/>
              </w:rPr>
            </w:pPr>
            <w:r>
              <w:rPr>
                <w:sz w:val="18"/>
                <w:szCs w:val="18"/>
              </w:rPr>
              <w:t>мягколисв.</w:t>
            </w:r>
          </w:p>
        </w:tc>
        <w:tc>
          <w:tcPr>
            <w:tcW w:w="830" w:type="dxa"/>
            <w:tcBorders>
              <w:top w:val="single" w:sz="4" w:space="0" w:color="auto"/>
              <w:left w:val="single" w:sz="4" w:space="0" w:color="auto"/>
            </w:tcBorders>
            <w:shd w:val="clear" w:color="auto" w:fill="auto"/>
            <w:vAlign w:val="bottom"/>
          </w:tcPr>
          <w:p w14:paraId="48CB7FC0" w14:textId="77777777"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41F0BEFE" w14:textId="77777777"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14:paraId="4BDBF2BC" w14:textId="77777777"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14:paraId="4FFBF5AE" w14:textId="77777777"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100CF6D2" w14:textId="77777777"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14:paraId="5C658B43" w14:textId="77777777"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14:paraId="3E9C734A" w14:textId="77777777" w:rsidR="003C610C" w:rsidRDefault="00C24A72">
            <w:pPr>
              <w:pStyle w:val="a4"/>
              <w:ind w:firstLine="200"/>
              <w:jc w:val="left"/>
              <w:rPr>
                <w:sz w:val="18"/>
                <w:szCs w:val="18"/>
              </w:rPr>
            </w:pPr>
            <w:r>
              <w:rPr>
                <w:sz w:val="18"/>
                <w:szCs w:val="18"/>
              </w:rPr>
              <w:t>-</w:t>
            </w:r>
          </w:p>
        </w:tc>
      </w:tr>
      <w:tr w:rsidR="003C610C" w14:paraId="0B9DE5E0" w14:textId="77777777">
        <w:trPr>
          <w:trHeight w:hRule="exact" w:val="216"/>
          <w:jc w:val="center"/>
        </w:trPr>
        <w:tc>
          <w:tcPr>
            <w:tcW w:w="1646" w:type="dxa"/>
            <w:vMerge/>
            <w:tcBorders>
              <w:left w:val="single" w:sz="4" w:space="0" w:color="auto"/>
            </w:tcBorders>
            <w:shd w:val="clear" w:color="auto" w:fill="auto"/>
            <w:vAlign w:val="center"/>
          </w:tcPr>
          <w:p w14:paraId="764C507B" w14:textId="77777777" w:rsidR="003C610C" w:rsidRDefault="003C610C"/>
        </w:tc>
        <w:tc>
          <w:tcPr>
            <w:tcW w:w="1075" w:type="dxa"/>
            <w:vMerge/>
            <w:tcBorders>
              <w:left w:val="single" w:sz="4" w:space="0" w:color="auto"/>
            </w:tcBorders>
            <w:shd w:val="clear" w:color="auto" w:fill="auto"/>
            <w:vAlign w:val="center"/>
          </w:tcPr>
          <w:p w14:paraId="68B87717" w14:textId="77777777" w:rsidR="003C610C" w:rsidRDefault="003C610C"/>
        </w:tc>
        <w:tc>
          <w:tcPr>
            <w:tcW w:w="1310" w:type="dxa"/>
            <w:tcBorders>
              <w:top w:val="single" w:sz="4" w:space="0" w:color="auto"/>
              <w:left w:val="single" w:sz="4" w:space="0" w:color="auto"/>
            </w:tcBorders>
            <w:shd w:val="clear" w:color="auto" w:fill="auto"/>
            <w:vAlign w:val="bottom"/>
          </w:tcPr>
          <w:p w14:paraId="07BDA9AA" w14:textId="77777777" w:rsidR="003C610C" w:rsidRDefault="00C24A72">
            <w:pPr>
              <w:pStyle w:val="a4"/>
              <w:jc w:val="both"/>
              <w:rPr>
                <w:sz w:val="18"/>
                <w:szCs w:val="18"/>
              </w:rPr>
            </w:pPr>
            <w:r>
              <w:rPr>
                <w:b/>
                <w:bCs/>
                <w:sz w:val="18"/>
                <w:szCs w:val="18"/>
              </w:rPr>
              <w:t>итого</w:t>
            </w:r>
          </w:p>
        </w:tc>
        <w:tc>
          <w:tcPr>
            <w:tcW w:w="830" w:type="dxa"/>
            <w:tcBorders>
              <w:top w:val="single" w:sz="4" w:space="0" w:color="auto"/>
              <w:left w:val="single" w:sz="4" w:space="0" w:color="auto"/>
            </w:tcBorders>
            <w:shd w:val="clear" w:color="auto" w:fill="auto"/>
            <w:vAlign w:val="bottom"/>
          </w:tcPr>
          <w:p w14:paraId="12229F59" w14:textId="77777777"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5547E2D6" w14:textId="77777777"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14:paraId="41D60CD9" w14:textId="77777777"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14:paraId="4BB7CA41" w14:textId="77777777"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64D70F41" w14:textId="77777777"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14:paraId="2971232E" w14:textId="77777777"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14:paraId="745F6B22" w14:textId="77777777" w:rsidR="003C610C" w:rsidRDefault="00C24A72">
            <w:pPr>
              <w:pStyle w:val="a4"/>
              <w:ind w:firstLine="200"/>
              <w:jc w:val="left"/>
              <w:rPr>
                <w:sz w:val="18"/>
                <w:szCs w:val="18"/>
              </w:rPr>
            </w:pPr>
            <w:r>
              <w:rPr>
                <w:sz w:val="18"/>
                <w:szCs w:val="18"/>
              </w:rPr>
              <w:t>-</w:t>
            </w:r>
          </w:p>
        </w:tc>
      </w:tr>
      <w:tr w:rsidR="003C610C" w14:paraId="46E3A701" w14:textId="77777777">
        <w:trPr>
          <w:trHeight w:hRule="exact" w:val="216"/>
          <w:jc w:val="center"/>
        </w:trPr>
        <w:tc>
          <w:tcPr>
            <w:tcW w:w="1646" w:type="dxa"/>
            <w:vMerge w:val="restart"/>
            <w:tcBorders>
              <w:top w:val="single" w:sz="4" w:space="0" w:color="auto"/>
              <w:left w:val="single" w:sz="4" w:space="0" w:color="auto"/>
            </w:tcBorders>
            <w:shd w:val="clear" w:color="auto" w:fill="auto"/>
            <w:vAlign w:val="bottom"/>
          </w:tcPr>
          <w:p w14:paraId="438872DB" w14:textId="77777777" w:rsidR="003C610C" w:rsidRDefault="00C24A72">
            <w:pPr>
              <w:pStyle w:val="a4"/>
              <w:jc w:val="left"/>
              <w:rPr>
                <w:sz w:val="18"/>
                <w:szCs w:val="18"/>
              </w:rPr>
            </w:pPr>
            <w:r>
              <w:rPr>
                <w:sz w:val="18"/>
                <w:szCs w:val="18"/>
              </w:rPr>
              <w:t>Уход за лесами путем проведе</w:t>
            </w:r>
            <w:r>
              <w:rPr>
                <w:sz w:val="18"/>
                <w:szCs w:val="18"/>
              </w:rPr>
              <w:softHyphen/>
              <w:t>ния агролесо</w:t>
            </w:r>
            <w:r>
              <w:rPr>
                <w:sz w:val="18"/>
                <w:szCs w:val="18"/>
              </w:rPr>
              <w:softHyphen/>
              <w:t>мелиоративных мероприятий</w:t>
            </w:r>
          </w:p>
        </w:tc>
        <w:tc>
          <w:tcPr>
            <w:tcW w:w="1075" w:type="dxa"/>
            <w:vMerge/>
            <w:tcBorders>
              <w:left w:val="single" w:sz="4" w:space="0" w:color="auto"/>
            </w:tcBorders>
            <w:shd w:val="clear" w:color="auto" w:fill="auto"/>
            <w:vAlign w:val="center"/>
          </w:tcPr>
          <w:p w14:paraId="64AB030A" w14:textId="77777777" w:rsidR="003C610C" w:rsidRDefault="003C610C"/>
        </w:tc>
        <w:tc>
          <w:tcPr>
            <w:tcW w:w="1310" w:type="dxa"/>
            <w:tcBorders>
              <w:top w:val="single" w:sz="4" w:space="0" w:color="auto"/>
              <w:left w:val="single" w:sz="4" w:space="0" w:color="auto"/>
            </w:tcBorders>
            <w:shd w:val="clear" w:color="auto" w:fill="auto"/>
            <w:vAlign w:val="bottom"/>
          </w:tcPr>
          <w:p w14:paraId="0FA07B6A" w14:textId="77777777" w:rsidR="003C610C" w:rsidRDefault="00C24A72">
            <w:pPr>
              <w:pStyle w:val="a4"/>
              <w:jc w:val="both"/>
              <w:rPr>
                <w:sz w:val="18"/>
                <w:szCs w:val="18"/>
              </w:rPr>
            </w:pPr>
            <w:r>
              <w:rPr>
                <w:sz w:val="18"/>
                <w:szCs w:val="18"/>
              </w:rPr>
              <w:t>хвойное</w:t>
            </w:r>
          </w:p>
        </w:tc>
        <w:tc>
          <w:tcPr>
            <w:tcW w:w="830" w:type="dxa"/>
            <w:tcBorders>
              <w:top w:val="single" w:sz="4" w:space="0" w:color="auto"/>
              <w:left w:val="single" w:sz="4" w:space="0" w:color="auto"/>
            </w:tcBorders>
            <w:shd w:val="clear" w:color="auto" w:fill="auto"/>
            <w:vAlign w:val="bottom"/>
          </w:tcPr>
          <w:p w14:paraId="1AAB50C0" w14:textId="77777777"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394594EA" w14:textId="77777777"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14:paraId="3D6EB391" w14:textId="77777777"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14:paraId="5AEBA45B" w14:textId="77777777"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1D0D195E" w14:textId="77777777"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14:paraId="1A92EA9E" w14:textId="77777777"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14:paraId="113F5D1C" w14:textId="77777777" w:rsidR="003C610C" w:rsidRDefault="00C24A72">
            <w:pPr>
              <w:pStyle w:val="a4"/>
              <w:ind w:firstLine="200"/>
              <w:jc w:val="left"/>
              <w:rPr>
                <w:sz w:val="18"/>
                <w:szCs w:val="18"/>
              </w:rPr>
            </w:pPr>
            <w:r>
              <w:rPr>
                <w:sz w:val="18"/>
                <w:szCs w:val="18"/>
              </w:rPr>
              <w:t>-</w:t>
            </w:r>
          </w:p>
        </w:tc>
      </w:tr>
      <w:tr w:rsidR="003C610C" w14:paraId="6AD986DF" w14:textId="77777777">
        <w:trPr>
          <w:trHeight w:hRule="exact" w:val="216"/>
          <w:jc w:val="center"/>
        </w:trPr>
        <w:tc>
          <w:tcPr>
            <w:tcW w:w="1646" w:type="dxa"/>
            <w:vMerge/>
            <w:tcBorders>
              <w:left w:val="single" w:sz="4" w:space="0" w:color="auto"/>
            </w:tcBorders>
            <w:shd w:val="clear" w:color="auto" w:fill="auto"/>
            <w:vAlign w:val="bottom"/>
          </w:tcPr>
          <w:p w14:paraId="268AB52B" w14:textId="77777777" w:rsidR="003C610C" w:rsidRDefault="003C610C"/>
        </w:tc>
        <w:tc>
          <w:tcPr>
            <w:tcW w:w="1075" w:type="dxa"/>
            <w:vMerge/>
            <w:tcBorders>
              <w:left w:val="single" w:sz="4" w:space="0" w:color="auto"/>
            </w:tcBorders>
            <w:shd w:val="clear" w:color="auto" w:fill="auto"/>
            <w:vAlign w:val="center"/>
          </w:tcPr>
          <w:p w14:paraId="32550A5D" w14:textId="77777777" w:rsidR="003C610C" w:rsidRDefault="003C610C"/>
        </w:tc>
        <w:tc>
          <w:tcPr>
            <w:tcW w:w="1310" w:type="dxa"/>
            <w:tcBorders>
              <w:top w:val="single" w:sz="4" w:space="0" w:color="auto"/>
              <w:left w:val="single" w:sz="4" w:space="0" w:color="auto"/>
            </w:tcBorders>
            <w:shd w:val="clear" w:color="auto" w:fill="auto"/>
            <w:vAlign w:val="bottom"/>
          </w:tcPr>
          <w:p w14:paraId="037B602A" w14:textId="77777777" w:rsidR="003C610C" w:rsidRDefault="00C24A72">
            <w:pPr>
              <w:pStyle w:val="a4"/>
              <w:jc w:val="both"/>
              <w:rPr>
                <w:sz w:val="18"/>
                <w:szCs w:val="18"/>
              </w:rPr>
            </w:pPr>
            <w:r>
              <w:rPr>
                <w:sz w:val="18"/>
                <w:szCs w:val="18"/>
              </w:rPr>
              <w:t>твёрдлиств.</w:t>
            </w:r>
          </w:p>
        </w:tc>
        <w:tc>
          <w:tcPr>
            <w:tcW w:w="830" w:type="dxa"/>
            <w:tcBorders>
              <w:top w:val="single" w:sz="4" w:space="0" w:color="auto"/>
              <w:left w:val="single" w:sz="4" w:space="0" w:color="auto"/>
            </w:tcBorders>
            <w:shd w:val="clear" w:color="auto" w:fill="auto"/>
            <w:vAlign w:val="bottom"/>
          </w:tcPr>
          <w:p w14:paraId="2F24DE96" w14:textId="77777777"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347BE43A" w14:textId="77777777"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14:paraId="0FEF66B5" w14:textId="77777777"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14:paraId="6E43D4DD" w14:textId="77777777"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3B4A1B72" w14:textId="77777777"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14:paraId="250BB351" w14:textId="77777777"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14:paraId="4CEAE82B" w14:textId="77777777" w:rsidR="003C610C" w:rsidRDefault="00C24A72">
            <w:pPr>
              <w:pStyle w:val="a4"/>
              <w:ind w:firstLine="200"/>
              <w:jc w:val="left"/>
              <w:rPr>
                <w:sz w:val="18"/>
                <w:szCs w:val="18"/>
              </w:rPr>
            </w:pPr>
            <w:r>
              <w:rPr>
                <w:sz w:val="18"/>
                <w:szCs w:val="18"/>
              </w:rPr>
              <w:t>-</w:t>
            </w:r>
          </w:p>
        </w:tc>
      </w:tr>
      <w:tr w:rsidR="003C610C" w14:paraId="6003C10E" w14:textId="77777777">
        <w:trPr>
          <w:trHeight w:hRule="exact" w:val="216"/>
          <w:jc w:val="center"/>
        </w:trPr>
        <w:tc>
          <w:tcPr>
            <w:tcW w:w="1646" w:type="dxa"/>
            <w:vMerge/>
            <w:tcBorders>
              <w:left w:val="single" w:sz="4" w:space="0" w:color="auto"/>
            </w:tcBorders>
            <w:shd w:val="clear" w:color="auto" w:fill="auto"/>
            <w:vAlign w:val="bottom"/>
          </w:tcPr>
          <w:p w14:paraId="3617FD44" w14:textId="77777777" w:rsidR="003C610C" w:rsidRDefault="003C610C"/>
        </w:tc>
        <w:tc>
          <w:tcPr>
            <w:tcW w:w="1075" w:type="dxa"/>
            <w:vMerge/>
            <w:tcBorders>
              <w:left w:val="single" w:sz="4" w:space="0" w:color="auto"/>
            </w:tcBorders>
            <w:shd w:val="clear" w:color="auto" w:fill="auto"/>
            <w:vAlign w:val="center"/>
          </w:tcPr>
          <w:p w14:paraId="515BF50A" w14:textId="77777777" w:rsidR="003C610C" w:rsidRDefault="003C610C"/>
        </w:tc>
        <w:tc>
          <w:tcPr>
            <w:tcW w:w="1310" w:type="dxa"/>
            <w:tcBorders>
              <w:top w:val="single" w:sz="4" w:space="0" w:color="auto"/>
              <w:left w:val="single" w:sz="4" w:space="0" w:color="auto"/>
            </w:tcBorders>
            <w:shd w:val="clear" w:color="auto" w:fill="auto"/>
            <w:vAlign w:val="bottom"/>
          </w:tcPr>
          <w:p w14:paraId="4FD46A95" w14:textId="77777777" w:rsidR="003C610C" w:rsidRDefault="00C24A72">
            <w:pPr>
              <w:pStyle w:val="a4"/>
              <w:jc w:val="both"/>
              <w:rPr>
                <w:sz w:val="18"/>
                <w:szCs w:val="18"/>
              </w:rPr>
            </w:pPr>
            <w:r>
              <w:rPr>
                <w:sz w:val="18"/>
                <w:szCs w:val="18"/>
              </w:rPr>
              <w:t>мягколиств</w:t>
            </w:r>
          </w:p>
        </w:tc>
        <w:tc>
          <w:tcPr>
            <w:tcW w:w="830" w:type="dxa"/>
            <w:tcBorders>
              <w:top w:val="single" w:sz="4" w:space="0" w:color="auto"/>
              <w:left w:val="single" w:sz="4" w:space="0" w:color="auto"/>
            </w:tcBorders>
            <w:shd w:val="clear" w:color="auto" w:fill="auto"/>
            <w:vAlign w:val="bottom"/>
          </w:tcPr>
          <w:p w14:paraId="2309A9D3" w14:textId="77777777"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44C4D95F" w14:textId="77777777"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14:paraId="4ED3E38F" w14:textId="77777777"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14:paraId="31CDBAD1" w14:textId="77777777"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3C84C3E9" w14:textId="77777777"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14:paraId="4C5C8F45" w14:textId="77777777"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14:paraId="15F12ACD" w14:textId="77777777" w:rsidR="003C610C" w:rsidRDefault="00C24A72">
            <w:pPr>
              <w:pStyle w:val="a4"/>
              <w:ind w:firstLine="200"/>
              <w:jc w:val="left"/>
              <w:rPr>
                <w:sz w:val="18"/>
                <w:szCs w:val="18"/>
              </w:rPr>
            </w:pPr>
            <w:r>
              <w:rPr>
                <w:sz w:val="18"/>
                <w:szCs w:val="18"/>
              </w:rPr>
              <w:t>-</w:t>
            </w:r>
          </w:p>
        </w:tc>
      </w:tr>
      <w:tr w:rsidR="003C610C" w14:paraId="6AF8A77F" w14:textId="77777777">
        <w:trPr>
          <w:trHeight w:hRule="exact" w:val="398"/>
          <w:jc w:val="center"/>
        </w:trPr>
        <w:tc>
          <w:tcPr>
            <w:tcW w:w="1646" w:type="dxa"/>
            <w:vMerge/>
            <w:tcBorders>
              <w:left w:val="single" w:sz="4" w:space="0" w:color="auto"/>
            </w:tcBorders>
            <w:shd w:val="clear" w:color="auto" w:fill="auto"/>
            <w:vAlign w:val="bottom"/>
          </w:tcPr>
          <w:p w14:paraId="0B1213FA" w14:textId="77777777" w:rsidR="003C610C" w:rsidRDefault="003C610C"/>
        </w:tc>
        <w:tc>
          <w:tcPr>
            <w:tcW w:w="1075" w:type="dxa"/>
            <w:vMerge/>
            <w:tcBorders>
              <w:left w:val="single" w:sz="4" w:space="0" w:color="auto"/>
            </w:tcBorders>
            <w:shd w:val="clear" w:color="auto" w:fill="auto"/>
            <w:vAlign w:val="center"/>
          </w:tcPr>
          <w:p w14:paraId="4F9501C9" w14:textId="77777777" w:rsidR="003C610C" w:rsidRDefault="003C610C"/>
        </w:tc>
        <w:tc>
          <w:tcPr>
            <w:tcW w:w="1310" w:type="dxa"/>
            <w:tcBorders>
              <w:top w:val="single" w:sz="4" w:space="0" w:color="auto"/>
              <w:left w:val="single" w:sz="4" w:space="0" w:color="auto"/>
            </w:tcBorders>
            <w:shd w:val="clear" w:color="auto" w:fill="auto"/>
            <w:vAlign w:val="center"/>
          </w:tcPr>
          <w:p w14:paraId="22725D0E" w14:textId="77777777" w:rsidR="003C610C" w:rsidRDefault="00C24A72">
            <w:pPr>
              <w:pStyle w:val="a4"/>
              <w:jc w:val="both"/>
              <w:rPr>
                <w:sz w:val="18"/>
                <w:szCs w:val="18"/>
              </w:rPr>
            </w:pPr>
            <w:r>
              <w:rPr>
                <w:b/>
                <w:bCs/>
                <w:sz w:val="18"/>
                <w:szCs w:val="18"/>
              </w:rPr>
              <w:t>итого</w:t>
            </w:r>
          </w:p>
        </w:tc>
        <w:tc>
          <w:tcPr>
            <w:tcW w:w="830" w:type="dxa"/>
            <w:tcBorders>
              <w:top w:val="single" w:sz="4" w:space="0" w:color="auto"/>
              <w:left w:val="single" w:sz="4" w:space="0" w:color="auto"/>
            </w:tcBorders>
            <w:shd w:val="clear" w:color="auto" w:fill="auto"/>
            <w:vAlign w:val="center"/>
          </w:tcPr>
          <w:p w14:paraId="18689E2E" w14:textId="77777777"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center"/>
          </w:tcPr>
          <w:p w14:paraId="0089181E" w14:textId="77777777"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center"/>
          </w:tcPr>
          <w:p w14:paraId="266EDC5D" w14:textId="77777777"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center"/>
          </w:tcPr>
          <w:p w14:paraId="0608AEBC" w14:textId="77777777"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center"/>
          </w:tcPr>
          <w:p w14:paraId="16242433" w14:textId="77777777"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center"/>
          </w:tcPr>
          <w:p w14:paraId="038D75B6" w14:textId="77777777"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center"/>
          </w:tcPr>
          <w:p w14:paraId="64E97349" w14:textId="77777777" w:rsidR="003C610C" w:rsidRDefault="00C24A72">
            <w:pPr>
              <w:pStyle w:val="a4"/>
              <w:ind w:firstLine="200"/>
              <w:jc w:val="left"/>
              <w:rPr>
                <w:sz w:val="18"/>
                <w:szCs w:val="18"/>
              </w:rPr>
            </w:pPr>
            <w:r>
              <w:rPr>
                <w:sz w:val="18"/>
                <w:szCs w:val="18"/>
              </w:rPr>
              <w:t>-</w:t>
            </w:r>
          </w:p>
        </w:tc>
      </w:tr>
      <w:tr w:rsidR="003C610C" w14:paraId="71110FAE" w14:textId="77777777">
        <w:trPr>
          <w:trHeight w:hRule="exact" w:val="840"/>
          <w:jc w:val="center"/>
        </w:trPr>
        <w:tc>
          <w:tcPr>
            <w:tcW w:w="1646" w:type="dxa"/>
            <w:tcBorders>
              <w:top w:val="single" w:sz="4" w:space="0" w:color="auto"/>
              <w:left w:val="single" w:sz="4" w:space="0" w:color="auto"/>
            </w:tcBorders>
            <w:shd w:val="clear" w:color="auto" w:fill="auto"/>
            <w:vAlign w:val="bottom"/>
          </w:tcPr>
          <w:p w14:paraId="603EB1EA" w14:textId="77777777" w:rsidR="003C610C" w:rsidRDefault="00C24A72">
            <w:pPr>
              <w:pStyle w:val="a4"/>
              <w:jc w:val="left"/>
              <w:rPr>
                <w:sz w:val="18"/>
                <w:szCs w:val="18"/>
              </w:rPr>
            </w:pPr>
            <w:r>
              <w:rPr>
                <w:sz w:val="18"/>
                <w:szCs w:val="18"/>
              </w:rPr>
              <w:t>Иные мероприя</w:t>
            </w:r>
            <w:r>
              <w:rPr>
                <w:sz w:val="18"/>
                <w:szCs w:val="18"/>
              </w:rPr>
              <w:softHyphen/>
              <w:t>тия по уходу за лесами, в том числе:</w:t>
            </w:r>
          </w:p>
        </w:tc>
        <w:tc>
          <w:tcPr>
            <w:tcW w:w="1075" w:type="dxa"/>
            <w:tcBorders>
              <w:top w:val="single" w:sz="4" w:space="0" w:color="auto"/>
              <w:left w:val="single" w:sz="4" w:space="0" w:color="auto"/>
            </w:tcBorders>
            <w:shd w:val="clear" w:color="auto" w:fill="auto"/>
          </w:tcPr>
          <w:p w14:paraId="603C44BC" w14:textId="77777777" w:rsidR="003C610C" w:rsidRDefault="003C610C">
            <w:pPr>
              <w:rPr>
                <w:sz w:val="10"/>
                <w:szCs w:val="10"/>
              </w:rPr>
            </w:pPr>
          </w:p>
        </w:tc>
        <w:tc>
          <w:tcPr>
            <w:tcW w:w="1310" w:type="dxa"/>
            <w:tcBorders>
              <w:top w:val="single" w:sz="4" w:space="0" w:color="auto"/>
              <w:left w:val="single" w:sz="4" w:space="0" w:color="auto"/>
            </w:tcBorders>
            <w:shd w:val="clear" w:color="auto" w:fill="auto"/>
          </w:tcPr>
          <w:p w14:paraId="0325BB44" w14:textId="77777777" w:rsidR="003C610C" w:rsidRDefault="003C610C">
            <w:pPr>
              <w:rPr>
                <w:sz w:val="10"/>
                <w:szCs w:val="10"/>
              </w:rPr>
            </w:pPr>
          </w:p>
        </w:tc>
        <w:tc>
          <w:tcPr>
            <w:tcW w:w="830" w:type="dxa"/>
            <w:tcBorders>
              <w:top w:val="single" w:sz="4" w:space="0" w:color="auto"/>
              <w:left w:val="single" w:sz="4" w:space="0" w:color="auto"/>
            </w:tcBorders>
            <w:shd w:val="clear" w:color="auto" w:fill="auto"/>
          </w:tcPr>
          <w:p w14:paraId="598DC072" w14:textId="77777777" w:rsidR="003C610C" w:rsidRDefault="003C610C">
            <w:pPr>
              <w:rPr>
                <w:sz w:val="10"/>
                <w:szCs w:val="10"/>
              </w:rPr>
            </w:pPr>
          </w:p>
        </w:tc>
        <w:tc>
          <w:tcPr>
            <w:tcW w:w="782" w:type="dxa"/>
            <w:tcBorders>
              <w:top w:val="single" w:sz="4" w:space="0" w:color="auto"/>
              <w:left w:val="single" w:sz="4" w:space="0" w:color="auto"/>
            </w:tcBorders>
            <w:shd w:val="clear" w:color="auto" w:fill="auto"/>
          </w:tcPr>
          <w:p w14:paraId="2E1CBDB8" w14:textId="77777777" w:rsidR="003C610C" w:rsidRDefault="003C610C">
            <w:pPr>
              <w:rPr>
                <w:sz w:val="10"/>
                <w:szCs w:val="10"/>
              </w:rPr>
            </w:pPr>
          </w:p>
        </w:tc>
        <w:tc>
          <w:tcPr>
            <w:tcW w:w="696" w:type="dxa"/>
            <w:tcBorders>
              <w:top w:val="single" w:sz="4" w:space="0" w:color="auto"/>
              <w:left w:val="single" w:sz="4" w:space="0" w:color="auto"/>
            </w:tcBorders>
            <w:shd w:val="clear" w:color="auto" w:fill="auto"/>
          </w:tcPr>
          <w:p w14:paraId="1FA70055" w14:textId="77777777" w:rsidR="003C610C" w:rsidRDefault="003C610C">
            <w:pPr>
              <w:rPr>
                <w:sz w:val="10"/>
                <w:szCs w:val="10"/>
              </w:rPr>
            </w:pPr>
          </w:p>
        </w:tc>
        <w:tc>
          <w:tcPr>
            <w:tcW w:w="1118" w:type="dxa"/>
            <w:tcBorders>
              <w:top w:val="single" w:sz="4" w:space="0" w:color="auto"/>
              <w:left w:val="single" w:sz="4" w:space="0" w:color="auto"/>
            </w:tcBorders>
            <w:shd w:val="clear" w:color="auto" w:fill="auto"/>
          </w:tcPr>
          <w:p w14:paraId="64C4711A" w14:textId="77777777" w:rsidR="003C610C" w:rsidRDefault="003C610C">
            <w:pPr>
              <w:rPr>
                <w:sz w:val="10"/>
                <w:szCs w:val="10"/>
              </w:rPr>
            </w:pPr>
          </w:p>
        </w:tc>
        <w:tc>
          <w:tcPr>
            <w:tcW w:w="782" w:type="dxa"/>
            <w:tcBorders>
              <w:top w:val="single" w:sz="4" w:space="0" w:color="auto"/>
              <w:left w:val="single" w:sz="4" w:space="0" w:color="auto"/>
            </w:tcBorders>
            <w:shd w:val="clear" w:color="auto" w:fill="auto"/>
          </w:tcPr>
          <w:p w14:paraId="5F33E370" w14:textId="77777777" w:rsidR="003C610C" w:rsidRDefault="003C610C">
            <w:pPr>
              <w:rPr>
                <w:sz w:val="10"/>
                <w:szCs w:val="10"/>
              </w:rPr>
            </w:pPr>
          </w:p>
        </w:tc>
        <w:tc>
          <w:tcPr>
            <w:tcW w:w="590" w:type="dxa"/>
            <w:tcBorders>
              <w:top w:val="single" w:sz="4" w:space="0" w:color="auto"/>
              <w:left w:val="single" w:sz="4" w:space="0" w:color="auto"/>
            </w:tcBorders>
            <w:shd w:val="clear" w:color="auto" w:fill="auto"/>
          </w:tcPr>
          <w:p w14:paraId="64A9163A" w14:textId="77777777" w:rsidR="003C610C" w:rsidRDefault="003C610C">
            <w:pPr>
              <w:rPr>
                <w:sz w:val="10"/>
                <w:szCs w:val="10"/>
              </w:rPr>
            </w:pPr>
          </w:p>
        </w:tc>
        <w:tc>
          <w:tcPr>
            <w:tcW w:w="470" w:type="dxa"/>
            <w:tcBorders>
              <w:top w:val="single" w:sz="4" w:space="0" w:color="auto"/>
              <w:left w:val="single" w:sz="4" w:space="0" w:color="auto"/>
              <w:right w:val="single" w:sz="4" w:space="0" w:color="auto"/>
            </w:tcBorders>
            <w:shd w:val="clear" w:color="auto" w:fill="auto"/>
          </w:tcPr>
          <w:p w14:paraId="45C6A768" w14:textId="77777777" w:rsidR="003C610C" w:rsidRDefault="003C610C">
            <w:pPr>
              <w:rPr>
                <w:sz w:val="10"/>
                <w:szCs w:val="10"/>
              </w:rPr>
            </w:pPr>
          </w:p>
        </w:tc>
      </w:tr>
      <w:tr w:rsidR="003C610C" w14:paraId="6ED5B95D" w14:textId="77777777">
        <w:trPr>
          <w:trHeight w:hRule="exact" w:val="211"/>
          <w:jc w:val="center"/>
        </w:trPr>
        <w:tc>
          <w:tcPr>
            <w:tcW w:w="1646" w:type="dxa"/>
            <w:vMerge w:val="restart"/>
            <w:tcBorders>
              <w:top w:val="single" w:sz="4" w:space="0" w:color="auto"/>
              <w:left w:val="single" w:sz="4" w:space="0" w:color="auto"/>
            </w:tcBorders>
            <w:shd w:val="clear" w:color="auto" w:fill="auto"/>
            <w:vAlign w:val="bottom"/>
          </w:tcPr>
          <w:p w14:paraId="36936A51" w14:textId="77777777" w:rsidR="003C610C" w:rsidRDefault="00C24A72">
            <w:pPr>
              <w:pStyle w:val="a4"/>
              <w:jc w:val="left"/>
              <w:rPr>
                <w:sz w:val="18"/>
                <w:szCs w:val="18"/>
              </w:rPr>
            </w:pPr>
            <w:r>
              <w:rPr>
                <w:sz w:val="18"/>
                <w:szCs w:val="18"/>
              </w:rPr>
              <w:t>реконструкция малоценных лесных насаж</w:t>
            </w:r>
            <w:r>
              <w:rPr>
                <w:sz w:val="18"/>
                <w:szCs w:val="18"/>
              </w:rPr>
              <w:softHyphen/>
              <w:t>дений</w:t>
            </w:r>
          </w:p>
        </w:tc>
        <w:tc>
          <w:tcPr>
            <w:tcW w:w="1075" w:type="dxa"/>
            <w:vMerge w:val="restart"/>
            <w:tcBorders>
              <w:top w:val="single" w:sz="4" w:space="0" w:color="auto"/>
              <w:left w:val="single" w:sz="4" w:space="0" w:color="auto"/>
            </w:tcBorders>
            <w:shd w:val="clear" w:color="auto" w:fill="auto"/>
          </w:tcPr>
          <w:p w14:paraId="506272AD" w14:textId="77777777" w:rsidR="003C610C" w:rsidRDefault="003C610C">
            <w:pPr>
              <w:rPr>
                <w:sz w:val="10"/>
                <w:szCs w:val="10"/>
              </w:rPr>
            </w:pPr>
          </w:p>
        </w:tc>
        <w:tc>
          <w:tcPr>
            <w:tcW w:w="1310" w:type="dxa"/>
            <w:tcBorders>
              <w:top w:val="single" w:sz="4" w:space="0" w:color="auto"/>
              <w:left w:val="single" w:sz="4" w:space="0" w:color="auto"/>
            </w:tcBorders>
            <w:shd w:val="clear" w:color="auto" w:fill="auto"/>
            <w:vAlign w:val="bottom"/>
          </w:tcPr>
          <w:p w14:paraId="6BD63B19" w14:textId="77777777" w:rsidR="003C610C" w:rsidRDefault="00C24A72">
            <w:pPr>
              <w:pStyle w:val="a4"/>
              <w:jc w:val="both"/>
              <w:rPr>
                <w:sz w:val="18"/>
                <w:szCs w:val="18"/>
              </w:rPr>
            </w:pPr>
            <w:r>
              <w:rPr>
                <w:sz w:val="18"/>
                <w:szCs w:val="18"/>
              </w:rPr>
              <w:t>хвойное</w:t>
            </w:r>
          </w:p>
        </w:tc>
        <w:tc>
          <w:tcPr>
            <w:tcW w:w="830" w:type="dxa"/>
            <w:tcBorders>
              <w:top w:val="single" w:sz="4" w:space="0" w:color="auto"/>
              <w:left w:val="single" w:sz="4" w:space="0" w:color="auto"/>
            </w:tcBorders>
            <w:shd w:val="clear" w:color="auto" w:fill="auto"/>
            <w:vAlign w:val="bottom"/>
          </w:tcPr>
          <w:p w14:paraId="14A62FA3" w14:textId="77777777"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467E35F0" w14:textId="77777777"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14:paraId="72E81B17" w14:textId="77777777"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14:paraId="4D643891" w14:textId="77777777"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18DAEC38" w14:textId="77777777"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14:paraId="21A4D625" w14:textId="77777777"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14:paraId="4BB80CF4" w14:textId="77777777" w:rsidR="003C610C" w:rsidRDefault="00C24A72">
            <w:pPr>
              <w:pStyle w:val="a4"/>
              <w:ind w:firstLine="200"/>
              <w:jc w:val="left"/>
              <w:rPr>
                <w:sz w:val="18"/>
                <w:szCs w:val="18"/>
              </w:rPr>
            </w:pPr>
            <w:r>
              <w:rPr>
                <w:sz w:val="18"/>
                <w:szCs w:val="18"/>
              </w:rPr>
              <w:t>-</w:t>
            </w:r>
          </w:p>
        </w:tc>
      </w:tr>
      <w:tr w:rsidR="003C610C" w14:paraId="319F6A15" w14:textId="77777777">
        <w:trPr>
          <w:trHeight w:hRule="exact" w:val="221"/>
          <w:jc w:val="center"/>
        </w:trPr>
        <w:tc>
          <w:tcPr>
            <w:tcW w:w="1646" w:type="dxa"/>
            <w:vMerge/>
            <w:tcBorders>
              <w:left w:val="single" w:sz="4" w:space="0" w:color="auto"/>
            </w:tcBorders>
            <w:shd w:val="clear" w:color="auto" w:fill="auto"/>
            <w:vAlign w:val="bottom"/>
          </w:tcPr>
          <w:p w14:paraId="183524FD" w14:textId="77777777" w:rsidR="003C610C" w:rsidRDefault="003C610C"/>
        </w:tc>
        <w:tc>
          <w:tcPr>
            <w:tcW w:w="1075" w:type="dxa"/>
            <w:vMerge/>
            <w:tcBorders>
              <w:left w:val="single" w:sz="4" w:space="0" w:color="auto"/>
            </w:tcBorders>
            <w:shd w:val="clear" w:color="auto" w:fill="auto"/>
          </w:tcPr>
          <w:p w14:paraId="49D8CFA8" w14:textId="77777777" w:rsidR="003C610C" w:rsidRDefault="003C610C"/>
        </w:tc>
        <w:tc>
          <w:tcPr>
            <w:tcW w:w="1310" w:type="dxa"/>
            <w:tcBorders>
              <w:top w:val="single" w:sz="4" w:space="0" w:color="auto"/>
              <w:left w:val="single" w:sz="4" w:space="0" w:color="auto"/>
            </w:tcBorders>
            <w:shd w:val="clear" w:color="auto" w:fill="auto"/>
            <w:vAlign w:val="bottom"/>
          </w:tcPr>
          <w:p w14:paraId="1DA34064" w14:textId="77777777" w:rsidR="003C610C" w:rsidRDefault="00C24A72">
            <w:pPr>
              <w:pStyle w:val="a4"/>
              <w:jc w:val="both"/>
              <w:rPr>
                <w:sz w:val="18"/>
                <w:szCs w:val="18"/>
              </w:rPr>
            </w:pPr>
            <w:r>
              <w:rPr>
                <w:sz w:val="18"/>
                <w:szCs w:val="18"/>
              </w:rPr>
              <w:t>твёрдлиств.</w:t>
            </w:r>
          </w:p>
        </w:tc>
        <w:tc>
          <w:tcPr>
            <w:tcW w:w="830" w:type="dxa"/>
            <w:tcBorders>
              <w:top w:val="single" w:sz="4" w:space="0" w:color="auto"/>
              <w:left w:val="single" w:sz="4" w:space="0" w:color="auto"/>
            </w:tcBorders>
            <w:shd w:val="clear" w:color="auto" w:fill="auto"/>
            <w:vAlign w:val="bottom"/>
          </w:tcPr>
          <w:p w14:paraId="1AEA066F" w14:textId="77777777"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1F059C74" w14:textId="77777777"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14:paraId="354FD699" w14:textId="77777777"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14:paraId="52E877DC" w14:textId="77777777"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3B4B0951" w14:textId="77777777"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14:paraId="48B12C76" w14:textId="77777777"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14:paraId="50038202" w14:textId="77777777" w:rsidR="003C610C" w:rsidRDefault="00C24A72">
            <w:pPr>
              <w:pStyle w:val="a4"/>
              <w:ind w:firstLine="200"/>
              <w:jc w:val="left"/>
              <w:rPr>
                <w:sz w:val="18"/>
                <w:szCs w:val="18"/>
              </w:rPr>
            </w:pPr>
            <w:r>
              <w:rPr>
                <w:sz w:val="18"/>
                <w:szCs w:val="18"/>
              </w:rPr>
              <w:t>-</w:t>
            </w:r>
          </w:p>
        </w:tc>
      </w:tr>
      <w:tr w:rsidR="003C610C" w14:paraId="4EC8D582" w14:textId="77777777">
        <w:trPr>
          <w:trHeight w:hRule="exact" w:val="216"/>
          <w:jc w:val="center"/>
        </w:trPr>
        <w:tc>
          <w:tcPr>
            <w:tcW w:w="1646" w:type="dxa"/>
            <w:vMerge/>
            <w:tcBorders>
              <w:left w:val="single" w:sz="4" w:space="0" w:color="auto"/>
            </w:tcBorders>
            <w:shd w:val="clear" w:color="auto" w:fill="auto"/>
            <w:vAlign w:val="bottom"/>
          </w:tcPr>
          <w:p w14:paraId="4BB57BEC" w14:textId="77777777" w:rsidR="003C610C" w:rsidRDefault="003C610C"/>
        </w:tc>
        <w:tc>
          <w:tcPr>
            <w:tcW w:w="1075" w:type="dxa"/>
            <w:vMerge/>
            <w:tcBorders>
              <w:left w:val="single" w:sz="4" w:space="0" w:color="auto"/>
            </w:tcBorders>
            <w:shd w:val="clear" w:color="auto" w:fill="auto"/>
          </w:tcPr>
          <w:p w14:paraId="0C5FF3D7" w14:textId="77777777" w:rsidR="003C610C" w:rsidRDefault="003C610C"/>
        </w:tc>
        <w:tc>
          <w:tcPr>
            <w:tcW w:w="1310" w:type="dxa"/>
            <w:tcBorders>
              <w:top w:val="single" w:sz="4" w:space="0" w:color="auto"/>
              <w:left w:val="single" w:sz="4" w:space="0" w:color="auto"/>
            </w:tcBorders>
            <w:shd w:val="clear" w:color="auto" w:fill="auto"/>
            <w:vAlign w:val="bottom"/>
          </w:tcPr>
          <w:p w14:paraId="581A302F" w14:textId="77777777" w:rsidR="003C610C" w:rsidRDefault="00C24A72">
            <w:pPr>
              <w:pStyle w:val="a4"/>
              <w:jc w:val="both"/>
              <w:rPr>
                <w:sz w:val="18"/>
                <w:szCs w:val="18"/>
              </w:rPr>
            </w:pPr>
            <w:r>
              <w:rPr>
                <w:sz w:val="18"/>
                <w:szCs w:val="18"/>
              </w:rPr>
              <w:t>мягколиств</w:t>
            </w:r>
          </w:p>
        </w:tc>
        <w:tc>
          <w:tcPr>
            <w:tcW w:w="830" w:type="dxa"/>
            <w:tcBorders>
              <w:top w:val="single" w:sz="4" w:space="0" w:color="auto"/>
              <w:left w:val="single" w:sz="4" w:space="0" w:color="auto"/>
            </w:tcBorders>
            <w:shd w:val="clear" w:color="auto" w:fill="auto"/>
            <w:vAlign w:val="bottom"/>
          </w:tcPr>
          <w:p w14:paraId="7FB753F0" w14:textId="77777777"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371C085D" w14:textId="77777777"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14:paraId="49799A19" w14:textId="77777777"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14:paraId="59198167" w14:textId="77777777"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428641D5" w14:textId="77777777"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14:paraId="3398540F" w14:textId="77777777"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14:paraId="75DD8875" w14:textId="77777777" w:rsidR="003C610C" w:rsidRDefault="00C24A72">
            <w:pPr>
              <w:pStyle w:val="a4"/>
              <w:ind w:firstLine="200"/>
              <w:jc w:val="left"/>
              <w:rPr>
                <w:sz w:val="18"/>
                <w:szCs w:val="18"/>
              </w:rPr>
            </w:pPr>
            <w:r>
              <w:rPr>
                <w:sz w:val="18"/>
                <w:szCs w:val="18"/>
              </w:rPr>
              <w:t>-</w:t>
            </w:r>
          </w:p>
        </w:tc>
      </w:tr>
      <w:tr w:rsidR="003C610C" w14:paraId="0B04AE59" w14:textId="77777777">
        <w:trPr>
          <w:trHeight w:hRule="exact" w:val="216"/>
          <w:jc w:val="center"/>
        </w:trPr>
        <w:tc>
          <w:tcPr>
            <w:tcW w:w="1646" w:type="dxa"/>
            <w:vMerge/>
            <w:tcBorders>
              <w:left w:val="single" w:sz="4" w:space="0" w:color="auto"/>
            </w:tcBorders>
            <w:shd w:val="clear" w:color="auto" w:fill="auto"/>
            <w:vAlign w:val="bottom"/>
          </w:tcPr>
          <w:p w14:paraId="09B3B060" w14:textId="77777777" w:rsidR="003C610C" w:rsidRDefault="003C610C"/>
        </w:tc>
        <w:tc>
          <w:tcPr>
            <w:tcW w:w="1075" w:type="dxa"/>
            <w:vMerge/>
            <w:tcBorders>
              <w:left w:val="single" w:sz="4" w:space="0" w:color="auto"/>
            </w:tcBorders>
            <w:shd w:val="clear" w:color="auto" w:fill="auto"/>
          </w:tcPr>
          <w:p w14:paraId="4D8205AD" w14:textId="77777777" w:rsidR="003C610C" w:rsidRDefault="003C610C"/>
        </w:tc>
        <w:tc>
          <w:tcPr>
            <w:tcW w:w="1310" w:type="dxa"/>
            <w:tcBorders>
              <w:top w:val="single" w:sz="4" w:space="0" w:color="auto"/>
              <w:left w:val="single" w:sz="4" w:space="0" w:color="auto"/>
            </w:tcBorders>
            <w:shd w:val="clear" w:color="auto" w:fill="auto"/>
            <w:vAlign w:val="bottom"/>
          </w:tcPr>
          <w:p w14:paraId="10209D89" w14:textId="77777777" w:rsidR="003C610C" w:rsidRDefault="00C24A72">
            <w:pPr>
              <w:pStyle w:val="a4"/>
              <w:jc w:val="both"/>
              <w:rPr>
                <w:sz w:val="18"/>
                <w:szCs w:val="18"/>
              </w:rPr>
            </w:pPr>
            <w:r>
              <w:rPr>
                <w:b/>
                <w:bCs/>
                <w:sz w:val="18"/>
                <w:szCs w:val="18"/>
              </w:rPr>
              <w:t>итого</w:t>
            </w:r>
          </w:p>
        </w:tc>
        <w:tc>
          <w:tcPr>
            <w:tcW w:w="830" w:type="dxa"/>
            <w:tcBorders>
              <w:top w:val="single" w:sz="4" w:space="0" w:color="auto"/>
              <w:left w:val="single" w:sz="4" w:space="0" w:color="auto"/>
            </w:tcBorders>
            <w:shd w:val="clear" w:color="auto" w:fill="auto"/>
            <w:vAlign w:val="bottom"/>
          </w:tcPr>
          <w:p w14:paraId="4E484285" w14:textId="77777777"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452CD988" w14:textId="77777777"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14:paraId="64A221DA" w14:textId="77777777"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14:paraId="3AF9942B" w14:textId="77777777"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13B605A6" w14:textId="77777777"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14:paraId="4903647B" w14:textId="77777777"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14:paraId="22329ED9" w14:textId="77777777" w:rsidR="003C610C" w:rsidRDefault="00C24A72">
            <w:pPr>
              <w:pStyle w:val="a4"/>
              <w:ind w:firstLine="200"/>
              <w:jc w:val="left"/>
              <w:rPr>
                <w:sz w:val="18"/>
                <w:szCs w:val="18"/>
              </w:rPr>
            </w:pPr>
            <w:r>
              <w:rPr>
                <w:sz w:val="18"/>
                <w:szCs w:val="18"/>
              </w:rPr>
              <w:t>-</w:t>
            </w:r>
          </w:p>
        </w:tc>
      </w:tr>
      <w:tr w:rsidR="003C610C" w14:paraId="53261BAA" w14:textId="77777777">
        <w:trPr>
          <w:trHeight w:hRule="exact" w:val="216"/>
          <w:jc w:val="center"/>
        </w:trPr>
        <w:tc>
          <w:tcPr>
            <w:tcW w:w="1646" w:type="dxa"/>
            <w:vMerge w:val="restart"/>
            <w:tcBorders>
              <w:top w:val="single" w:sz="4" w:space="0" w:color="auto"/>
              <w:left w:val="single" w:sz="4" w:space="0" w:color="auto"/>
            </w:tcBorders>
            <w:shd w:val="clear" w:color="auto" w:fill="auto"/>
            <w:vAlign w:val="center"/>
          </w:tcPr>
          <w:p w14:paraId="4DA132B2" w14:textId="77777777" w:rsidR="003C610C" w:rsidRDefault="00C24A72">
            <w:pPr>
              <w:pStyle w:val="a4"/>
              <w:jc w:val="left"/>
              <w:rPr>
                <w:sz w:val="18"/>
                <w:szCs w:val="18"/>
              </w:rPr>
            </w:pPr>
            <w:r>
              <w:rPr>
                <w:sz w:val="18"/>
                <w:szCs w:val="18"/>
              </w:rPr>
              <w:t>уход за плодо</w:t>
            </w:r>
            <w:r>
              <w:rPr>
                <w:sz w:val="18"/>
                <w:szCs w:val="18"/>
              </w:rPr>
              <w:softHyphen/>
              <w:t>ношением дре</w:t>
            </w:r>
            <w:r>
              <w:rPr>
                <w:sz w:val="18"/>
                <w:szCs w:val="18"/>
              </w:rPr>
              <w:softHyphen/>
              <w:t>весных пород</w:t>
            </w:r>
          </w:p>
        </w:tc>
        <w:tc>
          <w:tcPr>
            <w:tcW w:w="1075" w:type="dxa"/>
            <w:vMerge w:val="restart"/>
            <w:tcBorders>
              <w:top w:val="single" w:sz="4" w:space="0" w:color="auto"/>
              <w:left w:val="single" w:sz="4" w:space="0" w:color="auto"/>
            </w:tcBorders>
            <w:shd w:val="clear" w:color="auto" w:fill="auto"/>
          </w:tcPr>
          <w:p w14:paraId="3C22B081" w14:textId="77777777" w:rsidR="003C610C" w:rsidRDefault="003C610C">
            <w:pPr>
              <w:rPr>
                <w:sz w:val="10"/>
                <w:szCs w:val="10"/>
              </w:rPr>
            </w:pPr>
          </w:p>
        </w:tc>
        <w:tc>
          <w:tcPr>
            <w:tcW w:w="1310" w:type="dxa"/>
            <w:tcBorders>
              <w:top w:val="single" w:sz="4" w:space="0" w:color="auto"/>
              <w:left w:val="single" w:sz="4" w:space="0" w:color="auto"/>
            </w:tcBorders>
            <w:shd w:val="clear" w:color="auto" w:fill="auto"/>
            <w:vAlign w:val="bottom"/>
          </w:tcPr>
          <w:p w14:paraId="19DA168A" w14:textId="77777777" w:rsidR="003C610C" w:rsidRDefault="00C24A72">
            <w:pPr>
              <w:pStyle w:val="a4"/>
              <w:jc w:val="both"/>
              <w:rPr>
                <w:sz w:val="18"/>
                <w:szCs w:val="18"/>
              </w:rPr>
            </w:pPr>
            <w:r>
              <w:rPr>
                <w:sz w:val="18"/>
                <w:szCs w:val="18"/>
              </w:rPr>
              <w:t>хвойное</w:t>
            </w:r>
          </w:p>
        </w:tc>
        <w:tc>
          <w:tcPr>
            <w:tcW w:w="830" w:type="dxa"/>
            <w:tcBorders>
              <w:top w:val="single" w:sz="4" w:space="0" w:color="auto"/>
              <w:left w:val="single" w:sz="4" w:space="0" w:color="auto"/>
            </w:tcBorders>
            <w:shd w:val="clear" w:color="auto" w:fill="auto"/>
            <w:vAlign w:val="bottom"/>
          </w:tcPr>
          <w:p w14:paraId="5E9F5F28" w14:textId="77777777"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2312761F" w14:textId="77777777"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14:paraId="164A4F04" w14:textId="77777777"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14:paraId="3BC6186E" w14:textId="77777777"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39A414D8" w14:textId="77777777"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14:paraId="66C076FC" w14:textId="77777777"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14:paraId="00A19D8F" w14:textId="77777777" w:rsidR="003C610C" w:rsidRDefault="00C24A72">
            <w:pPr>
              <w:pStyle w:val="a4"/>
              <w:ind w:firstLine="200"/>
              <w:jc w:val="left"/>
              <w:rPr>
                <w:sz w:val="18"/>
                <w:szCs w:val="18"/>
              </w:rPr>
            </w:pPr>
            <w:r>
              <w:rPr>
                <w:sz w:val="18"/>
                <w:szCs w:val="18"/>
              </w:rPr>
              <w:t>-</w:t>
            </w:r>
          </w:p>
        </w:tc>
      </w:tr>
      <w:tr w:rsidR="003C610C" w14:paraId="77CDD357" w14:textId="77777777">
        <w:trPr>
          <w:trHeight w:hRule="exact" w:val="216"/>
          <w:jc w:val="center"/>
        </w:trPr>
        <w:tc>
          <w:tcPr>
            <w:tcW w:w="1646" w:type="dxa"/>
            <w:vMerge/>
            <w:tcBorders>
              <w:left w:val="single" w:sz="4" w:space="0" w:color="auto"/>
            </w:tcBorders>
            <w:shd w:val="clear" w:color="auto" w:fill="auto"/>
            <w:vAlign w:val="center"/>
          </w:tcPr>
          <w:p w14:paraId="780022BF" w14:textId="77777777" w:rsidR="003C610C" w:rsidRDefault="003C610C"/>
        </w:tc>
        <w:tc>
          <w:tcPr>
            <w:tcW w:w="1075" w:type="dxa"/>
            <w:vMerge/>
            <w:tcBorders>
              <w:left w:val="single" w:sz="4" w:space="0" w:color="auto"/>
            </w:tcBorders>
            <w:shd w:val="clear" w:color="auto" w:fill="auto"/>
          </w:tcPr>
          <w:p w14:paraId="3841E476" w14:textId="77777777" w:rsidR="003C610C" w:rsidRDefault="003C610C"/>
        </w:tc>
        <w:tc>
          <w:tcPr>
            <w:tcW w:w="1310" w:type="dxa"/>
            <w:tcBorders>
              <w:top w:val="single" w:sz="4" w:space="0" w:color="auto"/>
              <w:left w:val="single" w:sz="4" w:space="0" w:color="auto"/>
            </w:tcBorders>
            <w:shd w:val="clear" w:color="auto" w:fill="auto"/>
            <w:vAlign w:val="bottom"/>
          </w:tcPr>
          <w:p w14:paraId="52E64C12" w14:textId="77777777" w:rsidR="003C610C" w:rsidRDefault="00C24A72">
            <w:pPr>
              <w:pStyle w:val="a4"/>
              <w:jc w:val="both"/>
              <w:rPr>
                <w:sz w:val="18"/>
                <w:szCs w:val="18"/>
              </w:rPr>
            </w:pPr>
            <w:r>
              <w:rPr>
                <w:sz w:val="18"/>
                <w:szCs w:val="18"/>
              </w:rPr>
              <w:t>твёрдлиств.</w:t>
            </w:r>
          </w:p>
        </w:tc>
        <w:tc>
          <w:tcPr>
            <w:tcW w:w="830" w:type="dxa"/>
            <w:tcBorders>
              <w:top w:val="single" w:sz="4" w:space="0" w:color="auto"/>
              <w:left w:val="single" w:sz="4" w:space="0" w:color="auto"/>
            </w:tcBorders>
            <w:shd w:val="clear" w:color="auto" w:fill="auto"/>
            <w:vAlign w:val="bottom"/>
          </w:tcPr>
          <w:p w14:paraId="68013A22" w14:textId="77777777"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12202443" w14:textId="77777777"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14:paraId="761BE61E" w14:textId="77777777"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14:paraId="27580D8D" w14:textId="77777777"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780CAF6A" w14:textId="77777777"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14:paraId="19B26381" w14:textId="77777777"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14:paraId="6BA01836" w14:textId="77777777" w:rsidR="003C610C" w:rsidRDefault="00C24A72">
            <w:pPr>
              <w:pStyle w:val="a4"/>
              <w:ind w:firstLine="200"/>
              <w:jc w:val="left"/>
              <w:rPr>
                <w:sz w:val="18"/>
                <w:szCs w:val="18"/>
              </w:rPr>
            </w:pPr>
            <w:r>
              <w:rPr>
                <w:sz w:val="18"/>
                <w:szCs w:val="18"/>
              </w:rPr>
              <w:t>-</w:t>
            </w:r>
          </w:p>
        </w:tc>
      </w:tr>
      <w:tr w:rsidR="003C610C" w14:paraId="649D7F2D" w14:textId="77777777">
        <w:trPr>
          <w:trHeight w:hRule="exact" w:val="216"/>
          <w:jc w:val="center"/>
        </w:trPr>
        <w:tc>
          <w:tcPr>
            <w:tcW w:w="1646" w:type="dxa"/>
            <w:vMerge/>
            <w:tcBorders>
              <w:left w:val="single" w:sz="4" w:space="0" w:color="auto"/>
            </w:tcBorders>
            <w:shd w:val="clear" w:color="auto" w:fill="auto"/>
            <w:vAlign w:val="center"/>
          </w:tcPr>
          <w:p w14:paraId="2E319709" w14:textId="77777777" w:rsidR="003C610C" w:rsidRDefault="003C610C"/>
        </w:tc>
        <w:tc>
          <w:tcPr>
            <w:tcW w:w="1075" w:type="dxa"/>
            <w:vMerge/>
            <w:tcBorders>
              <w:left w:val="single" w:sz="4" w:space="0" w:color="auto"/>
            </w:tcBorders>
            <w:shd w:val="clear" w:color="auto" w:fill="auto"/>
          </w:tcPr>
          <w:p w14:paraId="3F7BF36F" w14:textId="77777777" w:rsidR="003C610C" w:rsidRDefault="003C610C"/>
        </w:tc>
        <w:tc>
          <w:tcPr>
            <w:tcW w:w="1310" w:type="dxa"/>
            <w:tcBorders>
              <w:top w:val="single" w:sz="4" w:space="0" w:color="auto"/>
              <w:left w:val="single" w:sz="4" w:space="0" w:color="auto"/>
            </w:tcBorders>
            <w:shd w:val="clear" w:color="auto" w:fill="auto"/>
            <w:vAlign w:val="bottom"/>
          </w:tcPr>
          <w:p w14:paraId="1136C7E3" w14:textId="77777777" w:rsidR="003C610C" w:rsidRDefault="00C24A72">
            <w:pPr>
              <w:pStyle w:val="a4"/>
              <w:jc w:val="both"/>
              <w:rPr>
                <w:sz w:val="18"/>
                <w:szCs w:val="18"/>
              </w:rPr>
            </w:pPr>
            <w:r>
              <w:rPr>
                <w:sz w:val="18"/>
                <w:szCs w:val="18"/>
              </w:rPr>
              <w:t>мягколиств</w:t>
            </w:r>
          </w:p>
        </w:tc>
        <w:tc>
          <w:tcPr>
            <w:tcW w:w="830" w:type="dxa"/>
            <w:tcBorders>
              <w:top w:val="single" w:sz="4" w:space="0" w:color="auto"/>
              <w:left w:val="single" w:sz="4" w:space="0" w:color="auto"/>
            </w:tcBorders>
            <w:shd w:val="clear" w:color="auto" w:fill="auto"/>
            <w:vAlign w:val="bottom"/>
          </w:tcPr>
          <w:p w14:paraId="7D9F0BC7" w14:textId="77777777"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5993D9F6" w14:textId="77777777"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14:paraId="181D9833" w14:textId="77777777"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14:paraId="42648A3C" w14:textId="77777777"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2617F1FF" w14:textId="77777777"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14:paraId="7FAB8113" w14:textId="77777777"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14:paraId="7183B401" w14:textId="77777777" w:rsidR="003C610C" w:rsidRDefault="00C24A72">
            <w:pPr>
              <w:pStyle w:val="a4"/>
              <w:ind w:firstLine="200"/>
              <w:jc w:val="left"/>
              <w:rPr>
                <w:sz w:val="18"/>
                <w:szCs w:val="18"/>
              </w:rPr>
            </w:pPr>
            <w:r>
              <w:rPr>
                <w:sz w:val="18"/>
                <w:szCs w:val="18"/>
              </w:rPr>
              <w:t>-</w:t>
            </w:r>
          </w:p>
        </w:tc>
      </w:tr>
      <w:tr w:rsidR="003C610C" w14:paraId="4DBCE0FF" w14:textId="77777777">
        <w:trPr>
          <w:trHeight w:hRule="exact" w:val="221"/>
          <w:jc w:val="center"/>
        </w:trPr>
        <w:tc>
          <w:tcPr>
            <w:tcW w:w="1646" w:type="dxa"/>
            <w:vMerge/>
            <w:tcBorders>
              <w:left w:val="single" w:sz="4" w:space="0" w:color="auto"/>
            </w:tcBorders>
            <w:shd w:val="clear" w:color="auto" w:fill="auto"/>
            <w:vAlign w:val="center"/>
          </w:tcPr>
          <w:p w14:paraId="0924C215" w14:textId="77777777" w:rsidR="003C610C" w:rsidRDefault="003C610C"/>
        </w:tc>
        <w:tc>
          <w:tcPr>
            <w:tcW w:w="1075" w:type="dxa"/>
            <w:vMerge/>
            <w:tcBorders>
              <w:left w:val="single" w:sz="4" w:space="0" w:color="auto"/>
            </w:tcBorders>
            <w:shd w:val="clear" w:color="auto" w:fill="auto"/>
          </w:tcPr>
          <w:p w14:paraId="62366636" w14:textId="77777777" w:rsidR="003C610C" w:rsidRDefault="003C610C"/>
        </w:tc>
        <w:tc>
          <w:tcPr>
            <w:tcW w:w="1310" w:type="dxa"/>
            <w:tcBorders>
              <w:top w:val="single" w:sz="4" w:space="0" w:color="auto"/>
              <w:left w:val="single" w:sz="4" w:space="0" w:color="auto"/>
            </w:tcBorders>
            <w:shd w:val="clear" w:color="auto" w:fill="auto"/>
            <w:vAlign w:val="bottom"/>
          </w:tcPr>
          <w:p w14:paraId="5BFC0380" w14:textId="77777777" w:rsidR="003C610C" w:rsidRDefault="00C24A72">
            <w:pPr>
              <w:pStyle w:val="a4"/>
              <w:jc w:val="both"/>
              <w:rPr>
                <w:sz w:val="18"/>
                <w:szCs w:val="18"/>
              </w:rPr>
            </w:pPr>
            <w:r>
              <w:rPr>
                <w:b/>
                <w:bCs/>
                <w:sz w:val="18"/>
                <w:szCs w:val="18"/>
              </w:rPr>
              <w:t>итого</w:t>
            </w:r>
          </w:p>
        </w:tc>
        <w:tc>
          <w:tcPr>
            <w:tcW w:w="830" w:type="dxa"/>
            <w:tcBorders>
              <w:top w:val="single" w:sz="4" w:space="0" w:color="auto"/>
              <w:left w:val="single" w:sz="4" w:space="0" w:color="auto"/>
            </w:tcBorders>
            <w:shd w:val="clear" w:color="auto" w:fill="auto"/>
            <w:vAlign w:val="bottom"/>
          </w:tcPr>
          <w:p w14:paraId="6E1F3631" w14:textId="77777777"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3E6ED6D5" w14:textId="77777777"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14:paraId="3D348BE9" w14:textId="77777777"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14:paraId="23E83E04" w14:textId="77777777"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1F9FE729" w14:textId="77777777"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14:paraId="5473E337" w14:textId="77777777"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14:paraId="7CE08E37" w14:textId="77777777" w:rsidR="003C610C" w:rsidRDefault="00C24A72">
            <w:pPr>
              <w:pStyle w:val="a4"/>
              <w:ind w:firstLine="200"/>
              <w:jc w:val="left"/>
              <w:rPr>
                <w:sz w:val="18"/>
                <w:szCs w:val="18"/>
              </w:rPr>
            </w:pPr>
            <w:r>
              <w:rPr>
                <w:sz w:val="18"/>
                <w:szCs w:val="18"/>
              </w:rPr>
              <w:t>-</w:t>
            </w:r>
          </w:p>
        </w:tc>
      </w:tr>
      <w:tr w:rsidR="003C610C" w14:paraId="0B59AE48" w14:textId="77777777">
        <w:trPr>
          <w:trHeight w:hRule="exact" w:val="216"/>
          <w:jc w:val="center"/>
        </w:trPr>
        <w:tc>
          <w:tcPr>
            <w:tcW w:w="1646" w:type="dxa"/>
            <w:vMerge w:val="restart"/>
            <w:tcBorders>
              <w:top w:val="single" w:sz="4" w:space="0" w:color="auto"/>
              <w:left w:val="single" w:sz="4" w:space="0" w:color="auto"/>
            </w:tcBorders>
            <w:shd w:val="clear" w:color="auto" w:fill="auto"/>
            <w:vAlign w:val="center"/>
          </w:tcPr>
          <w:p w14:paraId="62106AC8" w14:textId="77777777" w:rsidR="003C610C" w:rsidRDefault="00C24A72">
            <w:pPr>
              <w:pStyle w:val="a4"/>
              <w:jc w:val="left"/>
              <w:rPr>
                <w:sz w:val="18"/>
                <w:szCs w:val="18"/>
              </w:rPr>
            </w:pPr>
            <w:r>
              <w:rPr>
                <w:sz w:val="18"/>
                <w:szCs w:val="18"/>
              </w:rPr>
              <w:t>обрезка сучьев деревьев</w:t>
            </w:r>
          </w:p>
        </w:tc>
        <w:tc>
          <w:tcPr>
            <w:tcW w:w="1075" w:type="dxa"/>
            <w:vMerge w:val="restart"/>
            <w:tcBorders>
              <w:top w:val="single" w:sz="4" w:space="0" w:color="auto"/>
              <w:left w:val="single" w:sz="4" w:space="0" w:color="auto"/>
            </w:tcBorders>
            <w:shd w:val="clear" w:color="auto" w:fill="auto"/>
          </w:tcPr>
          <w:p w14:paraId="2ADD53D3" w14:textId="77777777" w:rsidR="003C610C" w:rsidRDefault="003C610C">
            <w:pPr>
              <w:rPr>
                <w:sz w:val="10"/>
                <w:szCs w:val="10"/>
              </w:rPr>
            </w:pPr>
          </w:p>
        </w:tc>
        <w:tc>
          <w:tcPr>
            <w:tcW w:w="1310" w:type="dxa"/>
            <w:tcBorders>
              <w:top w:val="single" w:sz="4" w:space="0" w:color="auto"/>
              <w:left w:val="single" w:sz="4" w:space="0" w:color="auto"/>
            </w:tcBorders>
            <w:shd w:val="clear" w:color="auto" w:fill="auto"/>
            <w:vAlign w:val="bottom"/>
          </w:tcPr>
          <w:p w14:paraId="07E57EFA" w14:textId="77777777" w:rsidR="003C610C" w:rsidRDefault="00C24A72">
            <w:pPr>
              <w:pStyle w:val="a4"/>
              <w:jc w:val="both"/>
              <w:rPr>
                <w:sz w:val="18"/>
                <w:szCs w:val="18"/>
              </w:rPr>
            </w:pPr>
            <w:r>
              <w:rPr>
                <w:sz w:val="18"/>
                <w:szCs w:val="18"/>
              </w:rPr>
              <w:t>хвойное</w:t>
            </w:r>
          </w:p>
        </w:tc>
        <w:tc>
          <w:tcPr>
            <w:tcW w:w="830" w:type="dxa"/>
            <w:tcBorders>
              <w:top w:val="single" w:sz="4" w:space="0" w:color="auto"/>
              <w:left w:val="single" w:sz="4" w:space="0" w:color="auto"/>
            </w:tcBorders>
            <w:shd w:val="clear" w:color="auto" w:fill="auto"/>
            <w:vAlign w:val="bottom"/>
          </w:tcPr>
          <w:p w14:paraId="0A44EE94" w14:textId="77777777"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11814842" w14:textId="77777777"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14:paraId="27BDD110" w14:textId="77777777"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14:paraId="380A186C" w14:textId="77777777"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7657B741" w14:textId="77777777"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14:paraId="1E1E3885" w14:textId="77777777"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14:paraId="086AFC32" w14:textId="77777777" w:rsidR="003C610C" w:rsidRDefault="00C24A72">
            <w:pPr>
              <w:pStyle w:val="a4"/>
              <w:ind w:firstLine="200"/>
              <w:jc w:val="left"/>
              <w:rPr>
                <w:sz w:val="18"/>
                <w:szCs w:val="18"/>
              </w:rPr>
            </w:pPr>
            <w:r>
              <w:rPr>
                <w:sz w:val="18"/>
                <w:szCs w:val="18"/>
              </w:rPr>
              <w:t>-</w:t>
            </w:r>
          </w:p>
        </w:tc>
      </w:tr>
      <w:tr w:rsidR="003C610C" w14:paraId="63D39DCB" w14:textId="77777777">
        <w:trPr>
          <w:trHeight w:hRule="exact" w:val="221"/>
          <w:jc w:val="center"/>
        </w:trPr>
        <w:tc>
          <w:tcPr>
            <w:tcW w:w="1646" w:type="dxa"/>
            <w:vMerge/>
            <w:tcBorders>
              <w:left w:val="single" w:sz="4" w:space="0" w:color="auto"/>
            </w:tcBorders>
            <w:shd w:val="clear" w:color="auto" w:fill="auto"/>
            <w:vAlign w:val="center"/>
          </w:tcPr>
          <w:p w14:paraId="0A7FC8C4" w14:textId="77777777" w:rsidR="003C610C" w:rsidRDefault="003C610C"/>
        </w:tc>
        <w:tc>
          <w:tcPr>
            <w:tcW w:w="1075" w:type="dxa"/>
            <w:vMerge/>
            <w:tcBorders>
              <w:left w:val="single" w:sz="4" w:space="0" w:color="auto"/>
            </w:tcBorders>
            <w:shd w:val="clear" w:color="auto" w:fill="auto"/>
          </w:tcPr>
          <w:p w14:paraId="6345BB0D" w14:textId="77777777" w:rsidR="003C610C" w:rsidRDefault="003C610C"/>
        </w:tc>
        <w:tc>
          <w:tcPr>
            <w:tcW w:w="1310" w:type="dxa"/>
            <w:tcBorders>
              <w:top w:val="single" w:sz="4" w:space="0" w:color="auto"/>
              <w:left w:val="single" w:sz="4" w:space="0" w:color="auto"/>
            </w:tcBorders>
            <w:shd w:val="clear" w:color="auto" w:fill="auto"/>
            <w:vAlign w:val="bottom"/>
          </w:tcPr>
          <w:p w14:paraId="0525D63D" w14:textId="77777777" w:rsidR="003C610C" w:rsidRDefault="00C24A72">
            <w:pPr>
              <w:pStyle w:val="a4"/>
              <w:jc w:val="both"/>
              <w:rPr>
                <w:sz w:val="18"/>
                <w:szCs w:val="18"/>
              </w:rPr>
            </w:pPr>
            <w:r>
              <w:rPr>
                <w:sz w:val="18"/>
                <w:szCs w:val="18"/>
              </w:rPr>
              <w:t>твёрдлиств.</w:t>
            </w:r>
          </w:p>
        </w:tc>
        <w:tc>
          <w:tcPr>
            <w:tcW w:w="830" w:type="dxa"/>
            <w:tcBorders>
              <w:top w:val="single" w:sz="4" w:space="0" w:color="auto"/>
              <w:left w:val="single" w:sz="4" w:space="0" w:color="auto"/>
            </w:tcBorders>
            <w:shd w:val="clear" w:color="auto" w:fill="auto"/>
            <w:vAlign w:val="bottom"/>
          </w:tcPr>
          <w:p w14:paraId="1798A6F2" w14:textId="77777777"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56496203" w14:textId="77777777"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14:paraId="5841ED99" w14:textId="77777777"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14:paraId="7444DE9F" w14:textId="77777777"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111D6403" w14:textId="77777777"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14:paraId="2F929072" w14:textId="77777777"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14:paraId="24BC3896" w14:textId="77777777" w:rsidR="003C610C" w:rsidRDefault="00C24A72">
            <w:pPr>
              <w:pStyle w:val="a4"/>
              <w:ind w:firstLine="200"/>
              <w:jc w:val="left"/>
              <w:rPr>
                <w:sz w:val="18"/>
                <w:szCs w:val="18"/>
              </w:rPr>
            </w:pPr>
            <w:r>
              <w:rPr>
                <w:sz w:val="18"/>
                <w:szCs w:val="18"/>
              </w:rPr>
              <w:t>-</w:t>
            </w:r>
          </w:p>
        </w:tc>
      </w:tr>
      <w:tr w:rsidR="003C610C" w14:paraId="39499B17" w14:textId="77777777">
        <w:trPr>
          <w:trHeight w:hRule="exact" w:val="216"/>
          <w:jc w:val="center"/>
        </w:trPr>
        <w:tc>
          <w:tcPr>
            <w:tcW w:w="1646" w:type="dxa"/>
            <w:vMerge/>
            <w:tcBorders>
              <w:left w:val="single" w:sz="4" w:space="0" w:color="auto"/>
            </w:tcBorders>
            <w:shd w:val="clear" w:color="auto" w:fill="auto"/>
            <w:vAlign w:val="center"/>
          </w:tcPr>
          <w:p w14:paraId="485963A4" w14:textId="77777777" w:rsidR="003C610C" w:rsidRDefault="003C610C"/>
        </w:tc>
        <w:tc>
          <w:tcPr>
            <w:tcW w:w="1075" w:type="dxa"/>
            <w:vMerge/>
            <w:tcBorders>
              <w:left w:val="single" w:sz="4" w:space="0" w:color="auto"/>
            </w:tcBorders>
            <w:shd w:val="clear" w:color="auto" w:fill="auto"/>
          </w:tcPr>
          <w:p w14:paraId="28505DD3" w14:textId="77777777" w:rsidR="003C610C" w:rsidRDefault="003C610C"/>
        </w:tc>
        <w:tc>
          <w:tcPr>
            <w:tcW w:w="1310" w:type="dxa"/>
            <w:tcBorders>
              <w:top w:val="single" w:sz="4" w:space="0" w:color="auto"/>
              <w:left w:val="single" w:sz="4" w:space="0" w:color="auto"/>
            </w:tcBorders>
            <w:shd w:val="clear" w:color="auto" w:fill="auto"/>
            <w:vAlign w:val="bottom"/>
          </w:tcPr>
          <w:p w14:paraId="2E2C39ED" w14:textId="77777777" w:rsidR="003C610C" w:rsidRDefault="00C24A72">
            <w:pPr>
              <w:pStyle w:val="a4"/>
              <w:jc w:val="both"/>
              <w:rPr>
                <w:sz w:val="18"/>
                <w:szCs w:val="18"/>
              </w:rPr>
            </w:pPr>
            <w:r>
              <w:rPr>
                <w:sz w:val="18"/>
                <w:szCs w:val="18"/>
              </w:rPr>
              <w:t>мягколиств</w:t>
            </w:r>
          </w:p>
        </w:tc>
        <w:tc>
          <w:tcPr>
            <w:tcW w:w="830" w:type="dxa"/>
            <w:tcBorders>
              <w:top w:val="single" w:sz="4" w:space="0" w:color="auto"/>
              <w:left w:val="single" w:sz="4" w:space="0" w:color="auto"/>
            </w:tcBorders>
            <w:shd w:val="clear" w:color="auto" w:fill="auto"/>
            <w:vAlign w:val="bottom"/>
          </w:tcPr>
          <w:p w14:paraId="71B6FD81" w14:textId="77777777"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142837D9" w14:textId="77777777"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14:paraId="65F34E94" w14:textId="77777777"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14:paraId="421A804C" w14:textId="77777777"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0DB8B91B" w14:textId="77777777"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14:paraId="02A1FDF4" w14:textId="77777777"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14:paraId="1B983583" w14:textId="77777777" w:rsidR="003C610C" w:rsidRDefault="00C24A72">
            <w:pPr>
              <w:pStyle w:val="a4"/>
              <w:ind w:firstLine="200"/>
              <w:jc w:val="left"/>
              <w:rPr>
                <w:sz w:val="18"/>
                <w:szCs w:val="18"/>
              </w:rPr>
            </w:pPr>
            <w:r>
              <w:rPr>
                <w:sz w:val="18"/>
                <w:szCs w:val="18"/>
              </w:rPr>
              <w:t>-</w:t>
            </w:r>
          </w:p>
        </w:tc>
      </w:tr>
      <w:tr w:rsidR="003C610C" w14:paraId="12427BF4" w14:textId="77777777">
        <w:trPr>
          <w:trHeight w:hRule="exact" w:val="216"/>
          <w:jc w:val="center"/>
        </w:trPr>
        <w:tc>
          <w:tcPr>
            <w:tcW w:w="1646" w:type="dxa"/>
            <w:vMerge/>
            <w:tcBorders>
              <w:left w:val="single" w:sz="4" w:space="0" w:color="auto"/>
            </w:tcBorders>
            <w:shd w:val="clear" w:color="auto" w:fill="auto"/>
            <w:vAlign w:val="center"/>
          </w:tcPr>
          <w:p w14:paraId="57CF8A2F" w14:textId="77777777" w:rsidR="003C610C" w:rsidRDefault="003C610C"/>
        </w:tc>
        <w:tc>
          <w:tcPr>
            <w:tcW w:w="1075" w:type="dxa"/>
            <w:vMerge/>
            <w:tcBorders>
              <w:left w:val="single" w:sz="4" w:space="0" w:color="auto"/>
            </w:tcBorders>
            <w:shd w:val="clear" w:color="auto" w:fill="auto"/>
          </w:tcPr>
          <w:p w14:paraId="4FF51C31" w14:textId="77777777" w:rsidR="003C610C" w:rsidRDefault="003C610C"/>
        </w:tc>
        <w:tc>
          <w:tcPr>
            <w:tcW w:w="1310" w:type="dxa"/>
            <w:tcBorders>
              <w:top w:val="single" w:sz="4" w:space="0" w:color="auto"/>
              <w:left w:val="single" w:sz="4" w:space="0" w:color="auto"/>
            </w:tcBorders>
            <w:shd w:val="clear" w:color="auto" w:fill="auto"/>
            <w:vAlign w:val="bottom"/>
          </w:tcPr>
          <w:p w14:paraId="09476BF4" w14:textId="77777777" w:rsidR="003C610C" w:rsidRDefault="00C24A72">
            <w:pPr>
              <w:pStyle w:val="a4"/>
              <w:jc w:val="both"/>
              <w:rPr>
                <w:sz w:val="18"/>
                <w:szCs w:val="18"/>
              </w:rPr>
            </w:pPr>
            <w:r>
              <w:rPr>
                <w:b/>
                <w:bCs/>
                <w:sz w:val="18"/>
                <w:szCs w:val="18"/>
              </w:rPr>
              <w:t>итого</w:t>
            </w:r>
          </w:p>
        </w:tc>
        <w:tc>
          <w:tcPr>
            <w:tcW w:w="830" w:type="dxa"/>
            <w:tcBorders>
              <w:top w:val="single" w:sz="4" w:space="0" w:color="auto"/>
              <w:left w:val="single" w:sz="4" w:space="0" w:color="auto"/>
            </w:tcBorders>
            <w:shd w:val="clear" w:color="auto" w:fill="auto"/>
            <w:vAlign w:val="bottom"/>
          </w:tcPr>
          <w:p w14:paraId="1405358D" w14:textId="77777777"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26E427C2" w14:textId="77777777"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14:paraId="19D60689" w14:textId="77777777"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14:paraId="42C56D11" w14:textId="77777777"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2AF600F7" w14:textId="77777777"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14:paraId="3A8FCAC3" w14:textId="77777777"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14:paraId="39627C2C" w14:textId="77777777" w:rsidR="003C610C" w:rsidRDefault="00C24A72">
            <w:pPr>
              <w:pStyle w:val="a4"/>
              <w:ind w:firstLine="200"/>
              <w:jc w:val="left"/>
              <w:rPr>
                <w:sz w:val="18"/>
                <w:szCs w:val="18"/>
              </w:rPr>
            </w:pPr>
            <w:r>
              <w:rPr>
                <w:sz w:val="18"/>
                <w:szCs w:val="18"/>
              </w:rPr>
              <w:t>-</w:t>
            </w:r>
          </w:p>
        </w:tc>
      </w:tr>
      <w:tr w:rsidR="003C610C" w14:paraId="32B8B795" w14:textId="77777777">
        <w:trPr>
          <w:trHeight w:hRule="exact" w:val="216"/>
          <w:jc w:val="center"/>
        </w:trPr>
        <w:tc>
          <w:tcPr>
            <w:tcW w:w="1646" w:type="dxa"/>
            <w:vMerge w:val="restart"/>
            <w:tcBorders>
              <w:top w:val="single" w:sz="4" w:space="0" w:color="auto"/>
              <w:left w:val="single" w:sz="4" w:space="0" w:color="auto"/>
            </w:tcBorders>
            <w:shd w:val="clear" w:color="auto" w:fill="auto"/>
            <w:vAlign w:val="center"/>
          </w:tcPr>
          <w:p w14:paraId="1B99FC8F" w14:textId="77777777" w:rsidR="003C610C" w:rsidRDefault="00C24A72">
            <w:pPr>
              <w:pStyle w:val="a4"/>
              <w:jc w:val="left"/>
              <w:rPr>
                <w:sz w:val="18"/>
                <w:szCs w:val="18"/>
              </w:rPr>
            </w:pPr>
            <w:r>
              <w:rPr>
                <w:sz w:val="18"/>
                <w:szCs w:val="18"/>
              </w:rPr>
              <w:t>удобрение ле</w:t>
            </w:r>
            <w:r>
              <w:rPr>
                <w:sz w:val="18"/>
                <w:szCs w:val="18"/>
              </w:rPr>
              <w:softHyphen/>
              <w:t>сов</w:t>
            </w:r>
          </w:p>
        </w:tc>
        <w:tc>
          <w:tcPr>
            <w:tcW w:w="1075" w:type="dxa"/>
            <w:vMerge w:val="restart"/>
            <w:tcBorders>
              <w:top w:val="single" w:sz="4" w:space="0" w:color="auto"/>
              <w:left w:val="single" w:sz="4" w:space="0" w:color="auto"/>
            </w:tcBorders>
            <w:shd w:val="clear" w:color="auto" w:fill="auto"/>
          </w:tcPr>
          <w:p w14:paraId="7D7AC746" w14:textId="77777777" w:rsidR="003C610C" w:rsidRDefault="003C610C">
            <w:pPr>
              <w:rPr>
                <w:sz w:val="10"/>
                <w:szCs w:val="10"/>
              </w:rPr>
            </w:pPr>
          </w:p>
        </w:tc>
        <w:tc>
          <w:tcPr>
            <w:tcW w:w="1310" w:type="dxa"/>
            <w:tcBorders>
              <w:top w:val="single" w:sz="4" w:space="0" w:color="auto"/>
              <w:left w:val="single" w:sz="4" w:space="0" w:color="auto"/>
            </w:tcBorders>
            <w:shd w:val="clear" w:color="auto" w:fill="auto"/>
            <w:vAlign w:val="bottom"/>
          </w:tcPr>
          <w:p w14:paraId="6A3BB3A6" w14:textId="77777777" w:rsidR="003C610C" w:rsidRDefault="00C24A72">
            <w:pPr>
              <w:pStyle w:val="a4"/>
              <w:jc w:val="both"/>
              <w:rPr>
                <w:sz w:val="18"/>
                <w:szCs w:val="18"/>
              </w:rPr>
            </w:pPr>
            <w:r>
              <w:rPr>
                <w:sz w:val="18"/>
                <w:szCs w:val="18"/>
              </w:rPr>
              <w:t>хвойное</w:t>
            </w:r>
          </w:p>
        </w:tc>
        <w:tc>
          <w:tcPr>
            <w:tcW w:w="830" w:type="dxa"/>
            <w:tcBorders>
              <w:top w:val="single" w:sz="4" w:space="0" w:color="auto"/>
              <w:left w:val="single" w:sz="4" w:space="0" w:color="auto"/>
            </w:tcBorders>
            <w:shd w:val="clear" w:color="auto" w:fill="auto"/>
            <w:vAlign w:val="bottom"/>
          </w:tcPr>
          <w:p w14:paraId="0F67E4D0" w14:textId="77777777"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1FC1BC8E" w14:textId="77777777"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14:paraId="666B67E1" w14:textId="77777777"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14:paraId="417D09D7" w14:textId="77777777"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74EF548B" w14:textId="77777777"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14:paraId="1C8B57BA" w14:textId="77777777"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14:paraId="28B13E88" w14:textId="77777777" w:rsidR="003C610C" w:rsidRDefault="00C24A72">
            <w:pPr>
              <w:pStyle w:val="a4"/>
              <w:ind w:firstLine="200"/>
              <w:jc w:val="left"/>
              <w:rPr>
                <w:sz w:val="18"/>
                <w:szCs w:val="18"/>
              </w:rPr>
            </w:pPr>
            <w:r>
              <w:rPr>
                <w:sz w:val="18"/>
                <w:szCs w:val="18"/>
              </w:rPr>
              <w:t>-</w:t>
            </w:r>
          </w:p>
        </w:tc>
      </w:tr>
      <w:tr w:rsidR="003C610C" w14:paraId="2A9A4488" w14:textId="77777777">
        <w:trPr>
          <w:trHeight w:hRule="exact" w:val="216"/>
          <w:jc w:val="center"/>
        </w:trPr>
        <w:tc>
          <w:tcPr>
            <w:tcW w:w="1646" w:type="dxa"/>
            <w:vMerge/>
            <w:tcBorders>
              <w:left w:val="single" w:sz="4" w:space="0" w:color="auto"/>
            </w:tcBorders>
            <w:shd w:val="clear" w:color="auto" w:fill="auto"/>
            <w:vAlign w:val="center"/>
          </w:tcPr>
          <w:p w14:paraId="7367903D" w14:textId="77777777" w:rsidR="003C610C" w:rsidRDefault="003C610C"/>
        </w:tc>
        <w:tc>
          <w:tcPr>
            <w:tcW w:w="1075" w:type="dxa"/>
            <w:vMerge/>
            <w:tcBorders>
              <w:left w:val="single" w:sz="4" w:space="0" w:color="auto"/>
            </w:tcBorders>
            <w:shd w:val="clear" w:color="auto" w:fill="auto"/>
          </w:tcPr>
          <w:p w14:paraId="67156E71" w14:textId="77777777" w:rsidR="003C610C" w:rsidRDefault="003C610C"/>
        </w:tc>
        <w:tc>
          <w:tcPr>
            <w:tcW w:w="1310" w:type="dxa"/>
            <w:tcBorders>
              <w:top w:val="single" w:sz="4" w:space="0" w:color="auto"/>
              <w:left w:val="single" w:sz="4" w:space="0" w:color="auto"/>
            </w:tcBorders>
            <w:shd w:val="clear" w:color="auto" w:fill="auto"/>
            <w:vAlign w:val="bottom"/>
          </w:tcPr>
          <w:p w14:paraId="3C3ACFAD" w14:textId="77777777" w:rsidR="003C610C" w:rsidRDefault="00C24A72">
            <w:pPr>
              <w:pStyle w:val="a4"/>
              <w:jc w:val="both"/>
              <w:rPr>
                <w:sz w:val="18"/>
                <w:szCs w:val="18"/>
              </w:rPr>
            </w:pPr>
            <w:r>
              <w:rPr>
                <w:sz w:val="18"/>
                <w:szCs w:val="18"/>
              </w:rPr>
              <w:t>твёрдлиств.</w:t>
            </w:r>
          </w:p>
        </w:tc>
        <w:tc>
          <w:tcPr>
            <w:tcW w:w="830" w:type="dxa"/>
            <w:tcBorders>
              <w:top w:val="single" w:sz="4" w:space="0" w:color="auto"/>
              <w:left w:val="single" w:sz="4" w:space="0" w:color="auto"/>
            </w:tcBorders>
            <w:shd w:val="clear" w:color="auto" w:fill="auto"/>
            <w:vAlign w:val="bottom"/>
          </w:tcPr>
          <w:p w14:paraId="373DE588" w14:textId="77777777"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5C9B6966" w14:textId="77777777"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14:paraId="51274379" w14:textId="77777777"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14:paraId="6A54557E" w14:textId="77777777"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4060A920" w14:textId="77777777"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14:paraId="57450F1C" w14:textId="77777777"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14:paraId="0F6180E3" w14:textId="77777777" w:rsidR="003C610C" w:rsidRDefault="00C24A72">
            <w:pPr>
              <w:pStyle w:val="a4"/>
              <w:ind w:firstLine="200"/>
              <w:jc w:val="left"/>
              <w:rPr>
                <w:sz w:val="18"/>
                <w:szCs w:val="18"/>
              </w:rPr>
            </w:pPr>
            <w:r>
              <w:rPr>
                <w:sz w:val="18"/>
                <w:szCs w:val="18"/>
              </w:rPr>
              <w:t>-</w:t>
            </w:r>
          </w:p>
        </w:tc>
      </w:tr>
      <w:tr w:rsidR="003C610C" w14:paraId="3D6B4C9C" w14:textId="77777777">
        <w:trPr>
          <w:trHeight w:hRule="exact" w:val="216"/>
          <w:jc w:val="center"/>
        </w:trPr>
        <w:tc>
          <w:tcPr>
            <w:tcW w:w="1646" w:type="dxa"/>
            <w:vMerge/>
            <w:tcBorders>
              <w:left w:val="single" w:sz="4" w:space="0" w:color="auto"/>
            </w:tcBorders>
            <w:shd w:val="clear" w:color="auto" w:fill="auto"/>
            <w:vAlign w:val="center"/>
          </w:tcPr>
          <w:p w14:paraId="7B43D47E" w14:textId="77777777" w:rsidR="003C610C" w:rsidRDefault="003C610C"/>
        </w:tc>
        <w:tc>
          <w:tcPr>
            <w:tcW w:w="1075" w:type="dxa"/>
            <w:vMerge/>
            <w:tcBorders>
              <w:left w:val="single" w:sz="4" w:space="0" w:color="auto"/>
            </w:tcBorders>
            <w:shd w:val="clear" w:color="auto" w:fill="auto"/>
          </w:tcPr>
          <w:p w14:paraId="743BE3BA" w14:textId="77777777" w:rsidR="003C610C" w:rsidRDefault="003C610C"/>
        </w:tc>
        <w:tc>
          <w:tcPr>
            <w:tcW w:w="1310" w:type="dxa"/>
            <w:tcBorders>
              <w:top w:val="single" w:sz="4" w:space="0" w:color="auto"/>
              <w:left w:val="single" w:sz="4" w:space="0" w:color="auto"/>
            </w:tcBorders>
            <w:shd w:val="clear" w:color="auto" w:fill="auto"/>
            <w:vAlign w:val="bottom"/>
          </w:tcPr>
          <w:p w14:paraId="389C3D73" w14:textId="77777777" w:rsidR="003C610C" w:rsidRDefault="00C24A72">
            <w:pPr>
              <w:pStyle w:val="a4"/>
              <w:jc w:val="both"/>
              <w:rPr>
                <w:sz w:val="18"/>
                <w:szCs w:val="18"/>
              </w:rPr>
            </w:pPr>
            <w:r>
              <w:rPr>
                <w:sz w:val="18"/>
                <w:szCs w:val="18"/>
              </w:rPr>
              <w:t>мягколиств</w:t>
            </w:r>
          </w:p>
        </w:tc>
        <w:tc>
          <w:tcPr>
            <w:tcW w:w="830" w:type="dxa"/>
            <w:tcBorders>
              <w:top w:val="single" w:sz="4" w:space="0" w:color="auto"/>
              <w:left w:val="single" w:sz="4" w:space="0" w:color="auto"/>
            </w:tcBorders>
            <w:shd w:val="clear" w:color="auto" w:fill="auto"/>
            <w:vAlign w:val="bottom"/>
          </w:tcPr>
          <w:p w14:paraId="5CEE2763" w14:textId="77777777"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3769ED2A" w14:textId="77777777"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14:paraId="75BC22D2" w14:textId="77777777"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14:paraId="4D90C5D4" w14:textId="77777777"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14:paraId="46023373" w14:textId="77777777"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14:paraId="5D7CB005" w14:textId="77777777"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14:paraId="1379A994" w14:textId="77777777" w:rsidR="003C610C" w:rsidRDefault="00C24A72">
            <w:pPr>
              <w:pStyle w:val="a4"/>
              <w:ind w:firstLine="200"/>
              <w:jc w:val="left"/>
              <w:rPr>
                <w:sz w:val="18"/>
                <w:szCs w:val="18"/>
              </w:rPr>
            </w:pPr>
            <w:r>
              <w:rPr>
                <w:sz w:val="18"/>
                <w:szCs w:val="18"/>
              </w:rPr>
              <w:t>-</w:t>
            </w:r>
          </w:p>
        </w:tc>
      </w:tr>
      <w:tr w:rsidR="003C610C" w14:paraId="3BD20B18" w14:textId="77777777">
        <w:trPr>
          <w:trHeight w:hRule="exact" w:val="226"/>
          <w:jc w:val="center"/>
        </w:trPr>
        <w:tc>
          <w:tcPr>
            <w:tcW w:w="1646" w:type="dxa"/>
            <w:vMerge/>
            <w:tcBorders>
              <w:left w:val="single" w:sz="4" w:space="0" w:color="auto"/>
              <w:bottom w:val="single" w:sz="4" w:space="0" w:color="auto"/>
            </w:tcBorders>
            <w:shd w:val="clear" w:color="auto" w:fill="auto"/>
            <w:vAlign w:val="center"/>
          </w:tcPr>
          <w:p w14:paraId="5866DF34" w14:textId="77777777" w:rsidR="003C610C" w:rsidRDefault="003C610C"/>
        </w:tc>
        <w:tc>
          <w:tcPr>
            <w:tcW w:w="1075" w:type="dxa"/>
            <w:vMerge/>
            <w:tcBorders>
              <w:left w:val="single" w:sz="4" w:space="0" w:color="auto"/>
              <w:bottom w:val="single" w:sz="4" w:space="0" w:color="auto"/>
            </w:tcBorders>
            <w:shd w:val="clear" w:color="auto" w:fill="auto"/>
          </w:tcPr>
          <w:p w14:paraId="7D8DA242" w14:textId="77777777" w:rsidR="003C610C" w:rsidRDefault="003C610C"/>
        </w:tc>
        <w:tc>
          <w:tcPr>
            <w:tcW w:w="1310" w:type="dxa"/>
            <w:tcBorders>
              <w:top w:val="single" w:sz="4" w:space="0" w:color="auto"/>
              <w:left w:val="single" w:sz="4" w:space="0" w:color="auto"/>
              <w:bottom w:val="single" w:sz="4" w:space="0" w:color="auto"/>
            </w:tcBorders>
            <w:shd w:val="clear" w:color="auto" w:fill="auto"/>
            <w:vAlign w:val="bottom"/>
          </w:tcPr>
          <w:p w14:paraId="3D96AC0C" w14:textId="77777777" w:rsidR="003C610C" w:rsidRDefault="00C24A72">
            <w:pPr>
              <w:pStyle w:val="a4"/>
              <w:jc w:val="both"/>
              <w:rPr>
                <w:sz w:val="18"/>
                <w:szCs w:val="18"/>
              </w:rPr>
            </w:pPr>
            <w:r>
              <w:rPr>
                <w:b/>
                <w:bCs/>
                <w:sz w:val="18"/>
                <w:szCs w:val="18"/>
              </w:rPr>
              <w:t>итого</w:t>
            </w:r>
          </w:p>
        </w:tc>
        <w:tc>
          <w:tcPr>
            <w:tcW w:w="830" w:type="dxa"/>
            <w:tcBorders>
              <w:top w:val="single" w:sz="4" w:space="0" w:color="auto"/>
              <w:left w:val="single" w:sz="4" w:space="0" w:color="auto"/>
              <w:bottom w:val="single" w:sz="4" w:space="0" w:color="auto"/>
            </w:tcBorders>
            <w:shd w:val="clear" w:color="auto" w:fill="auto"/>
            <w:vAlign w:val="bottom"/>
          </w:tcPr>
          <w:p w14:paraId="58531BC1" w14:textId="77777777"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bottom w:val="single" w:sz="4" w:space="0" w:color="auto"/>
            </w:tcBorders>
            <w:shd w:val="clear" w:color="auto" w:fill="auto"/>
            <w:vAlign w:val="bottom"/>
          </w:tcPr>
          <w:p w14:paraId="075C9B53" w14:textId="77777777" w:rsidR="003C610C" w:rsidRDefault="00C24A72">
            <w:pPr>
              <w:pStyle w:val="a4"/>
              <w:rPr>
                <w:sz w:val="18"/>
                <w:szCs w:val="18"/>
              </w:rPr>
            </w:pPr>
            <w:r>
              <w:rPr>
                <w:sz w:val="18"/>
                <w:szCs w:val="18"/>
              </w:rPr>
              <w:t>-</w:t>
            </w:r>
          </w:p>
        </w:tc>
        <w:tc>
          <w:tcPr>
            <w:tcW w:w="696" w:type="dxa"/>
            <w:tcBorders>
              <w:top w:val="single" w:sz="4" w:space="0" w:color="auto"/>
              <w:left w:val="single" w:sz="4" w:space="0" w:color="auto"/>
              <w:bottom w:val="single" w:sz="4" w:space="0" w:color="auto"/>
            </w:tcBorders>
            <w:shd w:val="clear" w:color="auto" w:fill="auto"/>
            <w:vAlign w:val="bottom"/>
          </w:tcPr>
          <w:p w14:paraId="06BF7B53" w14:textId="77777777" w:rsidR="003C610C" w:rsidRDefault="00C24A72">
            <w:pPr>
              <w:pStyle w:val="a4"/>
              <w:rPr>
                <w:sz w:val="18"/>
                <w:szCs w:val="18"/>
              </w:rPr>
            </w:pPr>
            <w:r>
              <w:rPr>
                <w:sz w:val="18"/>
                <w:szCs w:val="18"/>
              </w:rPr>
              <w:t>-</w:t>
            </w:r>
          </w:p>
        </w:tc>
        <w:tc>
          <w:tcPr>
            <w:tcW w:w="1118" w:type="dxa"/>
            <w:tcBorders>
              <w:top w:val="single" w:sz="4" w:space="0" w:color="auto"/>
              <w:left w:val="single" w:sz="4" w:space="0" w:color="auto"/>
              <w:bottom w:val="single" w:sz="4" w:space="0" w:color="auto"/>
            </w:tcBorders>
            <w:shd w:val="clear" w:color="auto" w:fill="auto"/>
            <w:vAlign w:val="bottom"/>
          </w:tcPr>
          <w:p w14:paraId="7AEACD28" w14:textId="77777777" w:rsidR="003C610C" w:rsidRDefault="00C24A72">
            <w:pPr>
              <w:pStyle w:val="a4"/>
              <w:rPr>
                <w:sz w:val="18"/>
                <w:szCs w:val="18"/>
              </w:rPr>
            </w:pPr>
            <w:r>
              <w:rPr>
                <w:sz w:val="18"/>
                <w:szCs w:val="18"/>
              </w:rPr>
              <w:t>-</w:t>
            </w:r>
          </w:p>
        </w:tc>
        <w:tc>
          <w:tcPr>
            <w:tcW w:w="782" w:type="dxa"/>
            <w:tcBorders>
              <w:top w:val="single" w:sz="4" w:space="0" w:color="auto"/>
              <w:left w:val="single" w:sz="4" w:space="0" w:color="auto"/>
              <w:bottom w:val="single" w:sz="4" w:space="0" w:color="auto"/>
            </w:tcBorders>
            <w:shd w:val="clear" w:color="auto" w:fill="auto"/>
            <w:vAlign w:val="bottom"/>
          </w:tcPr>
          <w:p w14:paraId="1CCD659A" w14:textId="77777777" w:rsidR="003C610C" w:rsidRDefault="00C24A72">
            <w:pPr>
              <w:pStyle w:val="a4"/>
              <w:rPr>
                <w:sz w:val="18"/>
                <w:szCs w:val="18"/>
              </w:rPr>
            </w:pPr>
            <w:r>
              <w:rPr>
                <w:sz w:val="18"/>
                <w:szCs w:val="18"/>
              </w:rPr>
              <w:t>-</w:t>
            </w:r>
          </w:p>
        </w:tc>
        <w:tc>
          <w:tcPr>
            <w:tcW w:w="590" w:type="dxa"/>
            <w:tcBorders>
              <w:top w:val="single" w:sz="4" w:space="0" w:color="auto"/>
              <w:left w:val="single" w:sz="4" w:space="0" w:color="auto"/>
              <w:bottom w:val="single" w:sz="4" w:space="0" w:color="auto"/>
            </w:tcBorders>
            <w:shd w:val="clear" w:color="auto" w:fill="auto"/>
            <w:vAlign w:val="bottom"/>
          </w:tcPr>
          <w:p w14:paraId="0EBF9858" w14:textId="77777777"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bottom w:val="single" w:sz="4" w:space="0" w:color="auto"/>
              <w:right w:val="single" w:sz="4" w:space="0" w:color="auto"/>
            </w:tcBorders>
            <w:shd w:val="clear" w:color="auto" w:fill="auto"/>
            <w:vAlign w:val="bottom"/>
          </w:tcPr>
          <w:p w14:paraId="674421D0" w14:textId="77777777" w:rsidR="003C610C" w:rsidRDefault="00C24A72">
            <w:pPr>
              <w:pStyle w:val="a4"/>
              <w:ind w:firstLine="200"/>
              <w:jc w:val="left"/>
              <w:rPr>
                <w:sz w:val="18"/>
                <w:szCs w:val="18"/>
              </w:rPr>
            </w:pPr>
            <w:r>
              <w:rPr>
                <w:sz w:val="18"/>
                <w:szCs w:val="18"/>
              </w:rPr>
              <w:t>-</w:t>
            </w:r>
          </w:p>
        </w:tc>
      </w:tr>
    </w:tbl>
    <w:p w14:paraId="04006C18" w14:textId="77777777" w:rsidR="003C610C" w:rsidRDefault="00C24A72">
      <w:pPr>
        <w:spacing w:line="1" w:lineRule="exact"/>
      </w:pPr>
      <w:r>
        <w:br w:type="page"/>
      </w:r>
    </w:p>
    <w:p w14:paraId="1F3F7610" w14:textId="77777777" w:rsidR="003C610C" w:rsidRDefault="00C24A72">
      <w:pPr>
        <w:pStyle w:val="a9"/>
        <w:rPr>
          <w:sz w:val="20"/>
          <w:szCs w:val="20"/>
        </w:rPr>
      </w:pPr>
      <w:r>
        <w:rPr>
          <w:rFonts w:ascii="Arial" w:eastAsia="Arial" w:hAnsi="Arial" w:cs="Arial"/>
          <w:i/>
          <w:iCs/>
          <w:sz w:val="20"/>
          <w:szCs w:val="20"/>
        </w:rPr>
        <w:lastRenderedPageBreak/>
        <w:t>Продолжение таблицы 31(16).</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46"/>
        <w:gridCol w:w="1070"/>
        <w:gridCol w:w="1310"/>
        <w:gridCol w:w="830"/>
        <w:gridCol w:w="787"/>
        <w:gridCol w:w="696"/>
        <w:gridCol w:w="1114"/>
        <w:gridCol w:w="787"/>
        <w:gridCol w:w="590"/>
        <w:gridCol w:w="470"/>
      </w:tblGrid>
      <w:tr w:rsidR="003C610C" w14:paraId="64E03A0A" w14:textId="77777777">
        <w:trPr>
          <w:trHeight w:hRule="exact" w:val="221"/>
          <w:jc w:val="center"/>
        </w:trPr>
        <w:tc>
          <w:tcPr>
            <w:tcW w:w="1646" w:type="dxa"/>
            <w:vMerge w:val="restart"/>
            <w:tcBorders>
              <w:top w:val="single" w:sz="4" w:space="0" w:color="auto"/>
              <w:left w:val="single" w:sz="4" w:space="0" w:color="auto"/>
            </w:tcBorders>
            <w:shd w:val="clear" w:color="auto" w:fill="auto"/>
            <w:vAlign w:val="center"/>
          </w:tcPr>
          <w:p w14:paraId="60A11722" w14:textId="77777777" w:rsidR="003C610C" w:rsidRDefault="00C24A72">
            <w:pPr>
              <w:pStyle w:val="a4"/>
              <w:rPr>
                <w:sz w:val="18"/>
                <w:szCs w:val="18"/>
              </w:rPr>
            </w:pPr>
            <w:r>
              <w:rPr>
                <w:sz w:val="18"/>
                <w:szCs w:val="18"/>
              </w:rPr>
              <w:t>Наименование видов ухода за лесами</w:t>
            </w:r>
          </w:p>
        </w:tc>
        <w:tc>
          <w:tcPr>
            <w:tcW w:w="1070" w:type="dxa"/>
            <w:vMerge w:val="restart"/>
            <w:tcBorders>
              <w:top w:val="single" w:sz="4" w:space="0" w:color="auto"/>
              <w:left w:val="single" w:sz="4" w:space="0" w:color="auto"/>
            </w:tcBorders>
            <w:shd w:val="clear" w:color="auto" w:fill="auto"/>
            <w:vAlign w:val="center"/>
          </w:tcPr>
          <w:p w14:paraId="1F014C98" w14:textId="77777777" w:rsidR="003C610C" w:rsidRDefault="00C24A72">
            <w:pPr>
              <w:pStyle w:val="a4"/>
              <w:rPr>
                <w:sz w:val="18"/>
                <w:szCs w:val="18"/>
              </w:rPr>
            </w:pPr>
            <w:r>
              <w:rPr>
                <w:sz w:val="18"/>
                <w:szCs w:val="18"/>
              </w:rPr>
              <w:t>Наимено</w:t>
            </w:r>
            <w:r>
              <w:rPr>
                <w:sz w:val="18"/>
                <w:szCs w:val="18"/>
              </w:rPr>
              <w:softHyphen/>
              <w:t>вание участко</w:t>
            </w:r>
            <w:r>
              <w:rPr>
                <w:sz w:val="18"/>
                <w:szCs w:val="18"/>
              </w:rPr>
              <w:softHyphen/>
              <w:t>вого лес</w:t>
            </w:r>
            <w:r>
              <w:rPr>
                <w:sz w:val="18"/>
                <w:szCs w:val="18"/>
              </w:rPr>
              <w:softHyphen/>
              <w:t>ничества</w:t>
            </w:r>
          </w:p>
        </w:tc>
        <w:tc>
          <w:tcPr>
            <w:tcW w:w="1310" w:type="dxa"/>
            <w:vMerge w:val="restart"/>
            <w:tcBorders>
              <w:top w:val="single" w:sz="4" w:space="0" w:color="auto"/>
              <w:left w:val="single" w:sz="4" w:space="0" w:color="auto"/>
            </w:tcBorders>
            <w:shd w:val="clear" w:color="auto" w:fill="auto"/>
            <w:vAlign w:val="bottom"/>
          </w:tcPr>
          <w:p w14:paraId="0FE42383" w14:textId="77777777" w:rsidR="003C610C" w:rsidRDefault="00C24A72">
            <w:pPr>
              <w:pStyle w:val="a4"/>
              <w:rPr>
                <w:sz w:val="18"/>
                <w:szCs w:val="18"/>
              </w:rPr>
            </w:pPr>
            <w:r>
              <w:rPr>
                <w:smallCaps/>
                <w:sz w:val="17"/>
                <w:szCs w:val="17"/>
              </w:rPr>
              <w:t xml:space="preserve">Хозяйство </w:t>
            </w:r>
            <w:r>
              <w:rPr>
                <w:sz w:val="18"/>
                <w:szCs w:val="18"/>
              </w:rPr>
              <w:t>(хвойное, твёрдолист</w:t>
            </w:r>
            <w:r>
              <w:rPr>
                <w:sz w:val="18"/>
                <w:szCs w:val="18"/>
              </w:rPr>
              <w:softHyphen/>
              <w:t>венное, мяг</w:t>
            </w:r>
            <w:r>
              <w:rPr>
                <w:sz w:val="18"/>
                <w:szCs w:val="18"/>
              </w:rPr>
              <w:softHyphen/>
              <w:t>колиствен</w:t>
            </w:r>
            <w:r>
              <w:rPr>
                <w:sz w:val="18"/>
                <w:szCs w:val="18"/>
              </w:rPr>
              <w:softHyphen/>
              <w:t>ное)</w:t>
            </w:r>
          </w:p>
        </w:tc>
        <w:tc>
          <w:tcPr>
            <w:tcW w:w="830" w:type="dxa"/>
            <w:vMerge w:val="restart"/>
            <w:tcBorders>
              <w:top w:val="single" w:sz="4" w:space="0" w:color="auto"/>
              <w:left w:val="single" w:sz="4" w:space="0" w:color="auto"/>
            </w:tcBorders>
            <w:shd w:val="clear" w:color="auto" w:fill="auto"/>
            <w:vAlign w:val="center"/>
          </w:tcPr>
          <w:p w14:paraId="3E330639" w14:textId="77777777" w:rsidR="003C610C" w:rsidRDefault="00C24A72">
            <w:pPr>
              <w:pStyle w:val="a4"/>
              <w:spacing w:line="230" w:lineRule="auto"/>
              <w:rPr>
                <w:sz w:val="18"/>
                <w:szCs w:val="18"/>
              </w:rPr>
            </w:pPr>
            <w:r>
              <w:rPr>
                <w:sz w:val="18"/>
                <w:szCs w:val="18"/>
              </w:rPr>
              <w:t>Дре</w:t>
            </w:r>
            <w:r>
              <w:rPr>
                <w:sz w:val="18"/>
                <w:szCs w:val="18"/>
              </w:rPr>
              <w:softHyphen/>
              <w:t>весная порода</w:t>
            </w:r>
          </w:p>
        </w:tc>
        <w:tc>
          <w:tcPr>
            <w:tcW w:w="787" w:type="dxa"/>
            <w:vMerge w:val="restart"/>
            <w:tcBorders>
              <w:top w:val="single" w:sz="4" w:space="0" w:color="auto"/>
              <w:left w:val="single" w:sz="4" w:space="0" w:color="auto"/>
            </w:tcBorders>
            <w:shd w:val="clear" w:color="auto" w:fill="auto"/>
            <w:vAlign w:val="center"/>
          </w:tcPr>
          <w:p w14:paraId="468283EF" w14:textId="77777777" w:rsidR="003C610C" w:rsidRDefault="00C24A72">
            <w:pPr>
              <w:pStyle w:val="a4"/>
              <w:rPr>
                <w:sz w:val="18"/>
                <w:szCs w:val="18"/>
              </w:rPr>
            </w:pPr>
            <w:r>
              <w:rPr>
                <w:sz w:val="18"/>
                <w:szCs w:val="18"/>
              </w:rPr>
              <w:t>Пло</w:t>
            </w:r>
            <w:r>
              <w:rPr>
                <w:sz w:val="18"/>
                <w:szCs w:val="18"/>
              </w:rPr>
              <w:softHyphen/>
              <w:t>щадь, га</w:t>
            </w:r>
          </w:p>
        </w:tc>
        <w:tc>
          <w:tcPr>
            <w:tcW w:w="696" w:type="dxa"/>
            <w:vMerge w:val="restart"/>
            <w:tcBorders>
              <w:top w:val="single" w:sz="4" w:space="0" w:color="auto"/>
              <w:left w:val="single" w:sz="4" w:space="0" w:color="auto"/>
            </w:tcBorders>
            <w:shd w:val="clear" w:color="auto" w:fill="auto"/>
          </w:tcPr>
          <w:p w14:paraId="180C4FC1" w14:textId="77777777" w:rsidR="003C610C" w:rsidRDefault="00C24A72">
            <w:pPr>
              <w:pStyle w:val="a4"/>
              <w:rPr>
                <w:sz w:val="18"/>
                <w:szCs w:val="18"/>
              </w:rPr>
            </w:pPr>
            <w:r>
              <w:rPr>
                <w:sz w:val="18"/>
                <w:szCs w:val="18"/>
              </w:rPr>
              <w:t>Вы</w:t>
            </w:r>
            <w:r>
              <w:rPr>
                <w:sz w:val="18"/>
                <w:szCs w:val="18"/>
              </w:rPr>
              <w:softHyphen/>
              <w:t>руба</w:t>
            </w:r>
            <w:r>
              <w:rPr>
                <w:sz w:val="18"/>
                <w:szCs w:val="18"/>
              </w:rPr>
              <w:softHyphen/>
              <w:t>емый за</w:t>
            </w:r>
            <w:r>
              <w:rPr>
                <w:sz w:val="18"/>
                <w:szCs w:val="18"/>
              </w:rPr>
              <w:softHyphen/>
              <w:t>пас, куб./ м</w:t>
            </w:r>
          </w:p>
        </w:tc>
        <w:tc>
          <w:tcPr>
            <w:tcW w:w="1114" w:type="dxa"/>
            <w:vMerge w:val="restart"/>
            <w:tcBorders>
              <w:top w:val="single" w:sz="4" w:space="0" w:color="auto"/>
              <w:left w:val="single" w:sz="4" w:space="0" w:color="auto"/>
            </w:tcBorders>
            <w:shd w:val="clear" w:color="auto" w:fill="auto"/>
            <w:vAlign w:val="center"/>
          </w:tcPr>
          <w:p w14:paraId="2B5C501E" w14:textId="77777777" w:rsidR="003C610C" w:rsidRDefault="00C24A72">
            <w:pPr>
              <w:pStyle w:val="a4"/>
              <w:rPr>
                <w:sz w:val="18"/>
                <w:szCs w:val="18"/>
              </w:rPr>
            </w:pPr>
            <w:r>
              <w:rPr>
                <w:sz w:val="18"/>
                <w:szCs w:val="18"/>
              </w:rPr>
              <w:t>Срок повторяе</w:t>
            </w:r>
            <w:r>
              <w:rPr>
                <w:sz w:val="18"/>
                <w:szCs w:val="18"/>
              </w:rPr>
              <w:softHyphen/>
              <w:t>мости, лет</w:t>
            </w:r>
          </w:p>
        </w:tc>
        <w:tc>
          <w:tcPr>
            <w:tcW w:w="1847" w:type="dxa"/>
            <w:gridSpan w:val="3"/>
            <w:tcBorders>
              <w:top w:val="single" w:sz="4" w:space="0" w:color="auto"/>
              <w:left w:val="single" w:sz="4" w:space="0" w:color="auto"/>
              <w:right w:val="single" w:sz="4" w:space="0" w:color="auto"/>
            </w:tcBorders>
            <w:shd w:val="clear" w:color="auto" w:fill="auto"/>
            <w:vAlign w:val="bottom"/>
          </w:tcPr>
          <w:p w14:paraId="0F7A60CC" w14:textId="77777777" w:rsidR="003C610C" w:rsidRDefault="00C24A72">
            <w:pPr>
              <w:pStyle w:val="a4"/>
              <w:jc w:val="left"/>
              <w:rPr>
                <w:sz w:val="18"/>
                <w:szCs w:val="18"/>
              </w:rPr>
            </w:pPr>
            <w:r>
              <w:rPr>
                <w:sz w:val="18"/>
                <w:szCs w:val="18"/>
              </w:rPr>
              <w:t>Ежегодный размер</w:t>
            </w:r>
          </w:p>
        </w:tc>
      </w:tr>
      <w:tr w:rsidR="003C610C" w14:paraId="47586BED" w14:textId="77777777">
        <w:trPr>
          <w:trHeight w:hRule="exact" w:val="840"/>
          <w:jc w:val="center"/>
        </w:trPr>
        <w:tc>
          <w:tcPr>
            <w:tcW w:w="1646" w:type="dxa"/>
            <w:vMerge/>
            <w:tcBorders>
              <w:left w:val="single" w:sz="4" w:space="0" w:color="auto"/>
            </w:tcBorders>
            <w:shd w:val="clear" w:color="auto" w:fill="auto"/>
            <w:vAlign w:val="center"/>
          </w:tcPr>
          <w:p w14:paraId="091F79DD" w14:textId="77777777" w:rsidR="003C610C" w:rsidRDefault="003C610C"/>
        </w:tc>
        <w:tc>
          <w:tcPr>
            <w:tcW w:w="1070" w:type="dxa"/>
            <w:vMerge/>
            <w:tcBorders>
              <w:left w:val="single" w:sz="4" w:space="0" w:color="auto"/>
            </w:tcBorders>
            <w:shd w:val="clear" w:color="auto" w:fill="auto"/>
            <w:vAlign w:val="center"/>
          </w:tcPr>
          <w:p w14:paraId="1792B9CD" w14:textId="77777777" w:rsidR="003C610C" w:rsidRDefault="003C610C"/>
        </w:tc>
        <w:tc>
          <w:tcPr>
            <w:tcW w:w="1310" w:type="dxa"/>
            <w:vMerge/>
            <w:tcBorders>
              <w:left w:val="single" w:sz="4" w:space="0" w:color="auto"/>
            </w:tcBorders>
            <w:shd w:val="clear" w:color="auto" w:fill="auto"/>
            <w:vAlign w:val="bottom"/>
          </w:tcPr>
          <w:p w14:paraId="72EEAEE2" w14:textId="77777777" w:rsidR="003C610C" w:rsidRDefault="003C610C"/>
        </w:tc>
        <w:tc>
          <w:tcPr>
            <w:tcW w:w="830" w:type="dxa"/>
            <w:vMerge/>
            <w:tcBorders>
              <w:left w:val="single" w:sz="4" w:space="0" w:color="auto"/>
            </w:tcBorders>
            <w:shd w:val="clear" w:color="auto" w:fill="auto"/>
            <w:vAlign w:val="center"/>
          </w:tcPr>
          <w:p w14:paraId="49B803E5" w14:textId="77777777" w:rsidR="003C610C" w:rsidRDefault="003C610C"/>
        </w:tc>
        <w:tc>
          <w:tcPr>
            <w:tcW w:w="787" w:type="dxa"/>
            <w:vMerge/>
            <w:tcBorders>
              <w:left w:val="single" w:sz="4" w:space="0" w:color="auto"/>
            </w:tcBorders>
            <w:shd w:val="clear" w:color="auto" w:fill="auto"/>
            <w:vAlign w:val="center"/>
          </w:tcPr>
          <w:p w14:paraId="337A4255" w14:textId="77777777" w:rsidR="003C610C" w:rsidRDefault="003C610C"/>
        </w:tc>
        <w:tc>
          <w:tcPr>
            <w:tcW w:w="696" w:type="dxa"/>
            <w:vMerge/>
            <w:tcBorders>
              <w:left w:val="single" w:sz="4" w:space="0" w:color="auto"/>
            </w:tcBorders>
            <w:shd w:val="clear" w:color="auto" w:fill="auto"/>
          </w:tcPr>
          <w:p w14:paraId="744F7E0F" w14:textId="77777777" w:rsidR="003C610C" w:rsidRDefault="003C610C"/>
        </w:tc>
        <w:tc>
          <w:tcPr>
            <w:tcW w:w="1114" w:type="dxa"/>
            <w:vMerge/>
            <w:tcBorders>
              <w:left w:val="single" w:sz="4" w:space="0" w:color="auto"/>
            </w:tcBorders>
            <w:shd w:val="clear" w:color="auto" w:fill="auto"/>
            <w:vAlign w:val="center"/>
          </w:tcPr>
          <w:p w14:paraId="28A3F4B8" w14:textId="77777777" w:rsidR="003C610C" w:rsidRDefault="003C610C"/>
        </w:tc>
        <w:tc>
          <w:tcPr>
            <w:tcW w:w="787" w:type="dxa"/>
            <w:vMerge w:val="restart"/>
            <w:tcBorders>
              <w:top w:val="single" w:sz="4" w:space="0" w:color="auto"/>
              <w:left w:val="single" w:sz="4" w:space="0" w:color="auto"/>
            </w:tcBorders>
            <w:shd w:val="clear" w:color="auto" w:fill="auto"/>
            <w:vAlign w:val="center"/>
          </w:tcPr>
          <w:p w14:paraId="34F006A5" w14:textId="77777777" w:rsidR="003C610C" w:rsidRDefault="00C24A72">
            <w:pPr>
              <w:pStyle w:val="a4"/>
              <w:rPr>
                <w:sz w:val="18"/>
                <w:szCs w:val="18"/>
              </w:rPr>
            </w:pPr>
            <w:r>
              <w:rPr>
                <w:sz w:val="18"/>
                <w:szCs w:val="18"/>
              </w:rPr>
              <w:t>Пло</w:t>
            </w:r>
            <w:r>
              <w:rPr>
                <w:sz w:val="18"/>
                <w:szCs w:val="18"/>
              </w:rPr>
              <w:softHyphen/>
              <w:t>щадь, га</w:t>
            </w:r>
          </w:p>
        </w:tc>
        <w:tc>
          <w:tcPr>
            <w:tcW w:w="1060" w:type="dxa"/>
            <w:gridSpan w:val="2"/>
            <w:tcBorders>
              <w:top w:val="single" w:sz="4" w:space="0" w:color="auto"/>
              <w:left w:val="single" w:sz="4" w:space="0" w:color="auto"/>
              <w:right w:val="single" w:sz="4" w:space="0" w:color="auto"/>
            </w:tcBorders>
            <w:shd w:val="clear" w:color="auto" w:fill="auto"/>
            <w:vAlign w:val="bottom"/>
          </w:tcPr>
          <w:p w14:paraId="773BAC93" w14:textId="77777777" w:rsidR="003C610C" w:rsidRDefault="00C24A72">
            <w:pPr>
              <w:pStyle w:val="a4"/>
              <w:rPr>
                <w:sz w:val="18"/>
                <w:szCs w:val="18"/>
              </w:rPr>
            </w:pPr>
            <w:r>
              <w:rPr>
                <w:sz w:val="18"/>
                <w:szCs w:val="18"/>
              </w:rPr>
              <w:t>Выруба</w:t>
            </w:r>
            <w:r>
              <w:rPr>
                <w:sz w:val="18"/>
                <w:szCs w:val="18"/>
              </w:rPr>
              <w:softHyphen/>
              <w:t>емый запас, куб./м</w:t>
            </w:r>
          </w:p>
        </w:tc>
      </w:tr>
      <w:tr w:rsidR="003C610C" w14:paraId="224AA281" w14:textId="77777777">
        <w:trPr>
          <w:trHeight w:hRule="exact" w:val="422"/>
          <w:jc w:val="center"/>
        </w:trPr>
        <w:tc>
          <w:tcPr>
            <w:tcW w:w="1646" w:type="dxa"/>
            <w:vMerge/>
            <w:tcBorders>
              <w:left w:val="single" w:sz="4" w:space="0" w:color="auto"/>
            </w:tcBorders>
            <w:shd w:val="clear" w:color="auto" w:fill="auto"/>
            <w:vAlign w:val="center"/>
          </w:tcPr>
          <w:p w14:paraId="26314BED" w14:textId="77777777" w:rsidR="003C610C" w:rsidRDefault="003C610C"/>
        </w:tc>
        <w:tc>
          <w:tcPr>
            <w:tcW w:w="1070" w:type="dxa"/>
            <w:vMerge/>
            <w:tcBorders>
              <w:left w:val="single" w:sz="4" w:space="0" w:color="auto"/>
            </w:tcBorders>
            <w:shd w:val="clear" w:color="auto" w:fill="auto"/>
            <w:vAlign w:val="center"/>
          </w:tcPr>
          <w:p w14:paraId="4C3A7AFE" w14:textId="77777777" w:rsidR="003C610C" w:rsidRDefault="003C610C"/>
        </w:tc>
        <w:tc>
          <w:tcPr>
            <w:tcW w:w="1310" w:type="dxa"/>
            <w:vMerge/>
            <w:tcBorders>
              <w:left w:val="single" w:sz="4" w:space="0" w:color="auto"/>
            </w:tcBorders>
            <w:shd w:val="clear" w:color="auto" w:fill="auto"/>
            <w:vAlign w:val="bottom"/>
          </w:tcPr>
          <w:p w14:paraId="7A8D4F71" w14:textId="77777777" w:rsidR="003C610C" w:rsidRDefault="003C610C"/>
        </w:tc>
        <w:tc>
          <w:tcPr>
            <w:tcW w:w="830" w:type="dxa"/>
            <w:vMerge/>
            <w:tcBorders>
              <w:left w:val="single" w:sz="4" w:space="0" w:color="auto"/>
            </w:tcBorders>
            <w:shd w:val="clear" w:color="auto" w:fill="auto"/>
            <w:vAlign w:val="center"/>
          </w:tcPr>
          <w:p w14:paraId="1A2D94D8" w14:textId="77777777" w:rsidR="003C610C" w:rsidRDefault="003C610C"/>
        </w:tc>
        <w:tc>
          <w:tcPr>
            <w:tcW w:w="787" w:type="dxa"/>
            <w:vMerge/>
            <w:tcBorders>
              <w:left w:val="single" w:sz="4" w:space="0" w:color="auto"/>
            </w:tcBorders>
            <w:shd w:val="clear" w:color="auto" w:fill="auto"/>
            <w:vAlign w:val="center"/>
          </w:tcPr>
          <w:p w14:paraId="61B3E06F" w14:textId="77777777" w:rsidR="003C610C" w:rsidRDefault="003C610C"/>
        </w:tc>
        <w:tc>
          <w:tcPr>
            <w:tcW w:w="696" w:type="dxa"/>
            <w:vMerge/>
            <w:tcBorders>
              <w:left w:val="single" w:sz="4" w:space="0" w:color="auto"/>
            </w:tcBorders>
            <w:shd w:val="clear" w:color="auto" w:fill="auto"/>
          </w:tcPr>
          <w:p w14:paraId="4CB5E47B" w14:textId="77777777" w:rsidR="003C610C" w:rsidRDefault="003C610C"/>
        </w:tc>
        <w:tc>
          <w:tcPr>
            <w:tcW w:w="1114" w:type="dxa"/>
            <w:vMerge/>
            <w:tcBorders>
              <w:left w:val="single" w:sz="4" w:space="0" w:color="auto"/>
            </w:tcBorders>
            <w:shd w:val="clear" w:color="auto" w:fill="auto"/>
            <w:vAlign w:val="center"/>
          </w:tcPr>
          <w:p w14:paraId="790B1A92" w14:textId="77777777" w:rsidR="003C610C" w:rsidRDefault="003C610C"/>
        </w:tc>
        <w:tc>
          <w:tcPr>
            <w:tcW w:w="787" w:type="dxa"/>
            <w:vMerge/>
            <w:tcBorders>
              <w:left w:val="single" w:sz="4" w:space="0" w:color="auto"/>
            </w:tcBorders>
            <w:shd w:val="clear" w:color="auto" w:fill="auto"/>
            <w:vAlign w:val="center"/>
          </w:tcPr>
          <w:p w14:paraId="3A0755B7" w14:textId="77777777" w:rsidR="003C610C" w:rsidRDefault="003C610C"/>
        </w:tc>
        <w:tc>
          <w:tcPr>
            <w:tcW w:w="590" w:type="dxa"/>
            <w:tcBorders>
              <w:top w:val="single" w:sz="4" w:space="0" w:color="auto"/>
              <w:left w:val="single" w:sz="4" w:space="0" w:color="auto"/>
            </w:tcBorders>
            <w:shd w:val="clear" w:color="auto" w:fill="auto"/>
            <w:vAlign w:val="bottom"/>
          </w:tcPr>
          <w:p w14:paraId="46701EED" w14:textId="77777777" w:rsidR="003C610C" w:rsidRDefault="00C24A72">
            <w:pPr>
              <w:pStyle w:val="a4"/>
              <w:rPr>
                <w:sz w:val="18"/>
                <w:szCs w:val="18"/>
              </w:rPr>
            </w:pPr>
            <w:r>
              <w:rPr>
                <w:sz w:val="18"/>
                <w:szCs w:val="18"/>
              </w:rPr>
              <w:t>об</w:t>
            </w:r>
            <w:r>
              <w:rPr>
                <w:sz w:val="18"/>
                <w:szCs w:val="18"/>
              </w:rPr>
              <w:softHyphen/>
              <w:t>щий</w:t>
            </w:r>
          </w:p>
        </w:tc>
        <w:tc>
          <w:tcPr>
            <w:tcW w:w="470" w:type="dxa"/>
            <w:tcBorders>
              <w:top w:val="single" w:sz="4" w:space="0" w:color="auto"/>
              <w:left w:val="single" w:sz="4" w:space="0" w:color="auto"/>
              <w:right w:val="single" w:sz="4" w:space="0" w:color="auto"/>
            </w:tcBorders>
            <w:shd w:val="clear" w:color="auto" w:fill="auto"/>
            <w:vAlign w:val="bottom"/>
          </w:tcPr>
          <w:p w14:paraId="565F54F2" w14:textId="77777777" w:rsidR="003C610C" w:rsidRDefault="00C24A72">
            <w:pPr>
              <w:pStyle w:val="a4"/>
              <w:rPr>
                <w:sz w:val="18"/>
                <w:szCs w:val="18"/>
              </w:rPr>
            </w:pPr>
            <w:r>
              <w:rPr>
                <w:sz w:val="18"/>
                <w:szCs w:val="18"/>
              </w:rPr>
              <w:t>с 1 га</w:t>
            </w:r>
          </w:p>
        </w:tc>
      </w:tr>
      <w:tr w:rsidR="003C610C" w14:paraId="5303246B" w14:textId="77777777">
        <w:trPr>
          <w:trHeight w:hRule="exact" w:val="216"/>
          <w:jc w:val="center"/>
        </w:trPr>
        <w:tc>
          <w:tcPr>
            <w:tcW w:w="1646" w:type="dxa"/>
            <w:tcBorders>
              <w:top w:val="single" w:sz="4" w:space="0" w:color="auto"/>
              <w:left w:val="single" w:sz="4" w:space="0" w:color="auto"/>
            </w:tcBorders>
            <w:shd w:val="clear" w:color="auto" w:fill="auto"/>
            <w:vAlign w:val="bottom"/>
          </w:tcPr>
          <w:p w14:paraId="2448F97E" w14:textId="77777777" w:rsidR="003C610C" w:rsidRDefault="00C24A72">
            <w:pPr>
              <w:pStyle w:val="a4"/>
              <w:rPr>
                <w:sz w:val="18"/>
                <w:szCs w:val="18"/>
              </w:rPr>
            </w:pPr>
            <w:r>
              <w:rPr>
                <w:sz w:val="18"/>
                <w:szCs w:val="18"/>
              </w:rPr>
              <w:t>1</w:t>
            </w:r>
          </w:p>
        </w:tc>
        <w:tc>
          <w:tcPr>
            <w:tcW w:w="1070" w:type="dxa"/>
            <w:tcBorders>
              <w:top w:val="single" w:sz="4" w:space="0" w:color="auto"/>
              <w:left w:val="single" w:sz="4" w:space="0" w:color="auto"/>
            </w:tcBorders>
            <w:shd w:val="clear" w:color="auto" w:fill="auto"/>
            <w:vAlign w:val="bottom"/>
          </w:tcPr>
          <w:p w14:paraId="1E982D51" w14:textId="77777777" w:rsidR="003C610C" w:rsidRDefault="00C24A72">
            <w:pPr>
              <w:pStyle w:val="a4"/>
              <w:rPr>
                <w:sz w:val="18"/>
                <w:szCs w:val="18"/>
              </w:rPr>
            </w:pPr>
            <w:r>
              <w:rPr>
                <w:sz w:val="18"/>
                <w:szCs w:val="18"/>
              </w:rPr>
              <w:t>2</w:t>
            </w:r>
          </w:p>
        </w:tc>
        <w:tc>
          <w:tcPr>
            <w:tcW w:w="1310" w:type="dxa"/>
            <w:tcBorders>
              <w:top w:val="single" w:sz="4" w:space="0" w:color="auto"/>
              <w:left w:val="single" w:sz="4" w:space="0" w:color="auto"/>
            </w:tcBorders>
            <w:shd w:val="clear" w:color="auto" w:fill="auto"/>
            <w:vAlign w:val="bottom"/>
          </w:tcPr>
          <w:p w14:paraId="4F0F4E66" w14:textId="77777777" w:rsidR="003C610C" w:rsidRDefault="00C24A72">
            <w:pPr>
              <w:pStyle w:val="a4"/>
              <w:rPr>
                <w:sz w:val="18"/>
                <w:szCs w:val="18"/>
              </w:rPr>
            </w:pPr>
            <w:r>
              <w:rPr>
                <w:sz w:val="18"/>
                <w:szCs w:val="18"/>
              </w:rPr>
              <w:t>3</w:t>
            </w:r>
          </w:p>
        </w:tc>
        <w:tc>
          <w:tcPr>
            <w:tcW w:w="830" w:type="dxa"/>
            <w:tcBorders>
              <w:top w:val="single" w:sz="4" w:space="0" w:color="auto"/>
              <w:left w:val="single" w:sz="4" w:space="0" w:color="auto"/>
            </w:tcBorders>
            <w:shd w:val="clear" w:color="auto" w:fill="auto"/>
            <w:vAlign w:val="bottom"/>
          </w:tcPr>
          <w:p w14:paraId="193F6DF5" w14:textId="77777777" w:rsidR="003C610C" w:rsidRDefault="00C24A72">
            <w:pPr>
              <w:pStyle w:val="a4"/>
              <w:rPr>
                <w:sz w:val="18"/>
                <w:szCs w:val="18"/>
              </w:rPr>
            </w:pPr>
            <w:r>
              <w:rPr>
                <w:sz w:val="18"/>
                <w:szCs w:val="18"/>
              </w:rPr>
              <w:t>4</w:t>
            </w:r>
          </w:p>
        </w:tc>
        <w:tc>
          <w:tcPr>
            <w:tcW w:w="787" w:type="dxa"/>
            <w:tcBorders>
              <w:top w:val="single" w:sz="4" w:space="0" w:color="auto"/>
              <w:left w:val="single" w:sz="4" w:space="0" w:color="auto"/>
            </w:tcBorders>
            <w:shd w:val="clear" w:color="auto" w:fill="auto"/>
            <w:vAlign w:val="bottom"/>
          </w:tcPr>
          <w:p w14:paraId="316A0DBF" w14:textId="77777777" w:rsidR="003C610C" w:rsidRDefault="00C24A72">
            <w:pPr>
              <w:pStyle w:val="a4"/>
              <w:rPr>
                <w:sz w:val="18"/>
                <w:szCs w:val="18"/>
              </w:rPr>
            </w:pPr>
            <w:r>
              <w:rPr>
                <w:sz w:val="18"/>
                <w:szCs w:val="18"/>
              </w:rPr>
              <w:t>5</w:t>
            </w:r>
          </w:p>
        </w:tc>
        <w:tc>
          <w:tcPr>
            <w:tcW w:w="696" w:type="dxa"/>
            <w:tcBorders>
              <w:top w:val="single" w:sz="4" w:space="0" w:color="auto"/>
              <w:left w:val="single" w:sz="4" w:space="0" w:color="auto"/>
            </w:tcBorders>
            <w:shd w:val="clear" w:color="auto" w:fill="auto"/>
            <w:vAlign w:val="bottom"/>
          </w:tcPr>
          <w:p w14:paraId="4C9E25A3" w14:textId="77777777" w:rsidR="003C610C" w:rsidRDefault="00C24A72">
            <w:pPr>
              <w:pStyle w:val="a4"/>
              <w:rPr>
                <w:sz w:val="18"/>
                <w:szCs w:val="18"/>
              </w:rPr>
            </w:pPr>
            <w:r>
              <w:rPr>
                <w:sz w:val="18"/>
                <w:szCs w:val="18"/>
              </w:rPr>
              <w:t>6</w:t>
            </w:r>
          </w:p>
        </w:tc>
        <w:tc>
          <w:tcPr>
            <w:tcW w:w="1114" w:type="dxa"/>
            <w:tcBorders>
              <w:top w:val="single" w:sz="4" w:space="0" w:color="auto"/>
              <w:left w:val="single" w:sz="4" w:space="0" w:color="auto"/>
            </w:tcBorders>
            <w:shd w:val="clear" w:color="auto" w:fill="auto"/>
            <w:vAlign w:val="bottom"/>
          </w:tcPr>
          <w:p w14:paraId="6A16C277" w14:textId="77777777" w:rsidR="003C610C" w:rsidRDefault="00C24A72">
            <w:pPr>
              <w:pStyle w:val="a4"/>
              <w:rPr>
                <w:sz w:val="18"/>
                <w:szCs w:val="18"/>
              </w:rPr>
            </w:pPr>
            <w:r>
              <w:rPr>
                <w:sz w:val="18"/>
                <w:szCs w:val="18"/>
              </w:rPr>
              <w:t>7</w:t>
            </w:r>
          </w:p>
        </w:tc>
        <w:tc>
          <w:tcPr>
            <w:tcW w:w="787" w:type="dxa"/>
            <w:tcBorders>
              <w:top w:val="single" w:sz="4" w:space="0" w:color="auto"/>
              <w:left w:val="single" w:sz="4" w:space="0" w:color="auto"/>
            </w:tcBorders>
            <w:shd w:val="clear" w:color="auto" w:fill="auto"/>
            <w:vAlign w:val="bottom"/>
          </w:tcPr>
          <w:p w14:paraId="062F50C9" w14:textId="77777777" w:rsidR="003C610C" w:rsidRDefault="00C24A72">
            <w:pPr>
              <w:pStyle w:val="a4"/>
              <w:rPr>
                <w:sz w:val="18"/>
                <w:szCs w:val="18"/>
              </w:rPr>
            </w:pPr>
            <w:r>
              <w:rPr>
                <w:sz w:val="18"/>
                <w:szCs w:val="18"/>
              </w:rPr>
              <w:t>8</w:t>
            </w:r>
          </w:p>
        </w:tc>
        <w:tc>
          <w:tcPr>
            <w:tcW w:w="590" w:type="dxa"/>
            <w:tcBorders>
              <w:top w:val="single" w:sz="4" w:space="0" w:color="auto"/>
              <w:left w:val="single" w:sz="4" w:space="0" w:color="auto"/>
            </w:tcBorders>
            <w:shd w:val="clear" w:color="auto" w:fill="auto"/>
            <w:vAlign w:val="bottom"/>
          </w:tcPr>
          <w:p w14:paraId="603AE4AB" w14:textId="77777777" w:rsidR="003C610C" w:rsidRDefault="00C24A72">
            <w:pPr>
              <w:pStyle w:val="a4"/>
              <w:ind w:firstLine="240"/>
              <w:jc w:val="left"/>
              <w:rPr>
                <w:sz w:val="18"/>
                <w:szCs w:val="18"/>
              </w:rPr>
            </w:pPr>
            <w:r>
              <w:rPr>
                <w:sz w:val="18"/>
                <w:szCs w:val="18"/>
              </w:rPr>
              <w:t>9</w:t>
            </w:r>
          </w:p>
        </w:tc>
        <w:tc>
          <w:tcPr>
            <w:tcW w:w="470" w:type="dxa"/>
            <w:tcBorders>
              <w:top w:val="single" w:sz="4" w:space="0" w:color="auto"/>
              <w:left w:val="single" w:sz="4" w:space="0" w:color="auto"/>
              <w:right w:val="single" w:sz="4" w:space="0" w:color="auto"/>
            </w:tcBorders>
            <w:shd w:val="clear" w:color="auto" w:fill="auto"/>
            <w:vAlign w:val="bottom"/>
          </w:tcPr>
          <w:p w14:paraId="4E63500F" w14:textId="77777777" w:rsidR="003C610C" w:rsidRDefault="00C24A72">
            <w:pPr>
              <w:pStyle w:val="a4"/>
              <w:jc w:val="left"/>
              <w:rPr>
                <w:sz w:val="18"/>
                <w:szCs w:val="18"/>
              </w:rPr>
            </w:pPr>
            <w:r>
              <w:rPr>
                <w:sz w:val="18"/>
                <w:szCs w:val="18"/>
              </w:rPr>
              <w:t>10</w:t>
            </w:r>
          </w:p>
        </w:tc>
      </w:tr>
      <w:tr w:rsidR="003C610C" w14:paraId="578584B0" w14:textId="77777777">
        <w:trPr>
          <w:trHeight w:hRule="exact" w:val="216"/>
          <w:jc w:val="center"/>
        </w:trPr>
        <w:tc>
          <w:tcPr>
            <w:tcW w:w="1646" w:type="dxa"/>
            <w:vMerge w:val="restart"/>
            <w:tcBorders>
              <w:top w:val="single" w:sz="4" w:space="0" w:color="auto"/>
              <w:left w:val="single" w:sz="4" w:space="0" w:color="auto"/>
            </w:tcBorders>
            <w:shd w:val="clear" w:color="auto" w:fill="auto"/>
            <w:vAlign w:val="center"/>
          </w:tcPr>
          <w:p w14:paraId="3A98F5F6" w14:textId="77777777" w:rsidR="003C610C" w:rsidRDefault="00C24A72">
            <w:pPr>
              <w:pStyle w:val="a4"/>
              <w:jc w:val="left"/>
              <w:rPr>
                <w:sz w:val="18"/>
                <w:szCs w:val="18"/>
              </w:rPr>
            </w:pPr>
            <w:r>
              <w:rPr>
                <w:sz w:val="18"/>
                <w:szCs w:val="18"/>
              </w:rPr>
              <w:t>уход за опушка</w:t>
            </w:r>
            <w:r>
              <w:rPr>
                <w:sz w:val="18"/>
                <w:szCs w:val="18"/>
              </w:rPr>
              <w:softHyphen/>
              <w:t>ми</w:t>
            </w:r>
          </w:p>
        </w:tc>
        <w:tc>
          <w:tcPr>
            <w:tcW w:w="1070" w:type="dxa"/>
            <w:vMerge w:val="restart"/>
            <w:tcBorders>
              <w:top w:val="single" w:sz="4" w:space="0" w:color="auto"/>
              <w:left w:val="single" w:sz="4" w:space="0" w:color="auto"/>
            </w:tcBorders>
            <w:shd w:val="clear" w:color="auto" w:fill="auto"/>
          </w:tcPr>
          <w:p w14:paraId="1920B716" w14:textId="77777777" w:rsidR="003C610C" w:rsidRDefault="003C610C">
            <w:pPr>
              <w:rPr>
                <w:sz w:val="10"/>
                <w:szCs w:val="10"/>
              </w:rPr>
            </w:pPr>
          </w:p>
        </w:tc>
        <w:tc>
          <w:tcPr>
            <w:tcW w:w="1310" w:type="dxa"/>
            <w:tcBorders>
              <w:top w:val="single" w:sz="4" w:space="0" w:color="auto"/>
              <w:left w:val="single" w:sz="4" w:space="0" w:color="auto"/>
            </w:tcBorders>
            <w:shd w:val="clear" w:color="auto" w:fill="auto"/>
            <w:vAlign w:val="bottom"/>
          </w:tcPr>
          <w:p w14:paraId="171C7CDE" w14:textId="77777777" w:rsidR="003C610C" w:rsidRDefault="00C24A72">
            <w:pPr>
              <w:pStyle w:val="a4"/>
              <w:jc w:val="both"/>
              <w:rPr>
                <w:sz w:val="18"/>
                <w:szCs w:val="18"/>
              </w:rPr>
            </w:pPr>
            <w:r>
              <w:rPr>
                <w:sz w:val="18"/>
                <w:szCs w:val="18"/>
              </w:rPr>
              <w:t>хвойное</w:t>
            </w:r>
          </w:p>
        </w:tc>
        <w:tc>
          <w:tcPr>
            <w:tcW w:w="830" w:type="dxa"/>
            <w:tcBorders>
              <w:top w:val="single" w:sz="4" w:space="0" w:color="auto"/>
              <w:left w:val="single" w:sz="4" w:space="0" w:color="auto"/>
            </w:tcBorders>
            <w:shd w:val="clear" w:color="auto" w:fill="auto"/>
            <w:vAlign w:val="bottom"/>
          </w:tcPr>
          <w:p w14:paraId="3AEF1B21" w14:textId="77777777"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14:paraId="01F08999" w14:textId="77777777"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14:paraId="03DB6670" w14:textId="77777777" w:rsidR="003C610C" w:rsidRDefault="00C24A72">
            <w:pPr>
              <w:pStyle w:val="a4"/>
              <w:rPr>
                <w:sz w:val="18"/>
                <w:szCs w:val="18"/>
              </w:rPr>
            </w:pPr>
            <w:r>
              <w:rPr>
                <w:sz w:val="18"/>
                <w:szCs w:val="18"/>
              </w:rPr>
              <w:t>-</w:t>
            </w:r>
          </w:p>
        </w:tc>
        <w:tc>
          <w:tcPr>
            <w:tcW w:w="1114" w:type="dxa"/>
            <w:tcBorders>
              <w:top w:val="single" w:sz="4" w:space="0" w:color="auto"/>
              <w:left w:val="single" w:sz="4" w:space="0" w:color="auto"/>
            </w:tcBorders>
            <w:shd w:val="clear" w:color="auto" w:fill="auto"/>
            <w:vAlign w:val="bottom"/>
          </w:tcPr>
          <w:p w14:paraId="12F57E7B" w14:textId="77777777"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14:paraId="6F01EA18" w14:textId="77777777"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14:paraId="377E9F3B" w14:textId="77777777"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14:paraId="0FAF6A16" w14:textId="77777777" w:rsidR="003C610C" w:rsidRDefault="00C24A72">
            <w:pPr>
              <w:pStyle w:val="a4"/>
              <w:ind w:firstLine="200"/>
              <w:jc w:val="left"/>
              <w:rPr>
                <w:sz w:val="18"/>
                <w:szCs w:val="18"/>
              </w:rPr>
            </w:pPr>
            <w:r>
              <w:rPr>
                <w:sz w:val="18"/>
                <w:szCs w:val="18"/>
              </w:rPr>
              <w:t>-</w:t>
            </w:r>
          </w:p>
        </w:tc>
      </w:tr>
      <w:tr w:rsidR="003C610C" w14:paraId="24F25A57" w14:textId="77777777">
        <w:trPr>
          <w:trHeight w:hRule="exact" w:val="216"/>
          <w:jc w:val="center"/>
        </w:trPr>
        <w:tc>
          <w:tcPr>
            <w:tcW w:w="1646" w:type="dxa"/>
            <w:vMerge/>
            <w:tcBorders>
              <w:left w:val="single" w:sz="4" w:space="0" w:color="auto"/>
            </w:tcBorders>
            <w:shd w:val="clear" w:color="auto" w:fill="auto"/>
            <w:vAlign w:val="center"/>
          </w:tcPr>
          <w:p w14:paraId="384044B5" w14:textId="77777777" w:rsidR="003C610C" w:rsidRDefault="003C610C"/>
        </w:tc>
        <w:tc>
          <w:tcPr>
            <w:tcW w:w="1070" w:type="dxa"/>
            <w:vMerge/>
            <w:tcBorders>
              <w:left w:val="single" w:sz="4" w:space="0" w:color="auto"/>
            </w:tcBorders>
            <w:shd w:val="clear" w:color="auto" w:fill="auto"/>
          </w:tcPr>
          <w:p w14:paraId="14989565" w14:textId="77777777" w:rsidR="003C610C" w:rsidRDefault="003C610C"/>
        </w:tc>
        <w:tc>
          <w:tcPr>
            <w:tcW w:w="1310" w:type="dxa"/>
            <w:tcBorders>
              <w:top w:val="single" w:sz="4" w:space="0" w:color="auto"/>
              <w:left w:val="single" w:sz="4" w:space="0" w:color="auto"/>
            </w:tcBorders>
            <w:shd w:val="clear" w:color="auto" w:fill="auto"/>
            <w:vAlign w:val="bottom"/>
          </w:tcPr>
          <w:p w14:paraId="3CA7FBAA" w14:textId="77777777" w:rsidR="003C610C" w:rsidRDefault="00C24A72">
            <w:pPr>
              <w:pStyle w:val="a4"/>
              <w:jc w:val="both"/>
              <w:rPr>
                <w:sz w:val="18"/>
                <w:szCs w:val="18"/>
              </w:rPr>
            </w:pPr>
            <w:r>
              <w:rPr>
                <w:sz w:val="18"/>
                <w:szCs w:val="18"/>
              </w:rPr>
              <w:t>твёрдлиств.</w:t>
            </w:r>
          </w:p>
        </w:tc>
        <w:tc>
          <w:tcPr>
            <w:tcW w:w="830" w:type="dxa"/>
            <w:tcBorders>
              <w:top w:val="single" w:sz="4" w:space="0" w:color="auto"/>
              <w:left w:val="single" w:sz="4" w:space="0" w:color="auto"/>
            </w:tcBorders>
            <w:shd w:val="clear" w:color="auto" w:fill="auto"/>
            <w:vAlign w:val="bottom"/>
          </w:tcPr>
          <w:p w14:paraId="136E7689" w14:textId="77777777"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14:paraId="0FC62E14" w14:textId="77777777"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14:paraId="40E2739B" w14:textId="77777777" w:rsidR="003C610C" w:rsidRDefault="00C24A72">
            <w:pPr>
              <w:pStyle w:val="a4"/>
              <w:rPr>
                <w:sz w:val="18"/>
                <w:szCs w:val="18"/>
              </w:rPr>
            </w:pPr>
            <w:r>
              <w:rPr>
                <w:sz w:val="18"/>
                <w:szCs w:val="18"/>
              </w:rPr>
              <w:t>-</w:t>
            </w:r>
          </w:p>
        </w:tc>
        <w:tc>
          <w:tcPr>
            <w:tcW w:w="1114" w:type="dxa"/>
            <w:tcBorders>
              <w:top w:val="single" w:sz="4" w:space="0" w:color="auto"/>
              <w:left w:val="single" w:sz="4" w:space="0" w:color="auto"/>
            </w:tcBorders>
            <w:shd w:val="clear" w:color="auto" w:fill="auto"/>
            <w:vAlign w:val="bottom"/>
          </w:tcPr>
          <w:p w14:paraId="4A79DFF1" w14:textId="77777777"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14:paraId="40910A33" w14:textId="77777777"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14:paraId="174124B7" w14:textId="77777777"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14:paraId="392A4052" w14:textId="77777777" w:rsidR="003C610C" w:rsidRDefault="00C24A72">
            <w:pPr>
              <w:pStyle w:val="a4"/>
              <w:ind w:firstLine="200"/>
              <w:jc w:val="left"/>
              <w:rPr>
                <w:sz w:val="18"/>
                <w:szCs w:val="18"/>
              </w:rPr>
            </w:pPr>
            <w:r>
              <w:rPr>
                <w:sz w:val="18"/>
                <w:szCs w:val="18"/>
              </w:rPr>
              <w:t>-</w:t>
            </w:r>
          </w:p>
        </w:tc>
      </w:tr>
      <w:tr w:rsidR="003C610C" w14:paraId="4312556C" w14:textId="77777777">
        <w:trPr>
          <w:trHeight w:hRule="exact" w:val="221"/>
          <w:jc w:val="center"/>
        </w:trPr>
        <w:tc>
          <w:tcPr>
            <w:tcW w:w="1646" w:type="dxa"/>
            <w:vMerge/>
            <w:tcBorders>
              <w:left w:val="single" w:sz="4" w:space="0" w:color="auto"/>
            </w:tcBorders>
            <w:shd w:val="clear" w:color="auto" w:fill="auto"/>
            <w:vAlign w:val="center"/>
          </w:tcPr>
          <w:p w14:paraId="00807933" w14:textId="77777777" w:rsidR="003C610C" w:rsidRDefault="003C610C"/>
        </w:tc>
        <w:tc>
          <w:tcPr>
            <w:tcW w:w="1070" w:type="dxa"/>
            <w:vMerge/>
            <w:tcBorders>
              <w:left w:val="single" w:sz="4" w:space="0" w:color="auto"/>
            </w:tcBorders>
            <w:shd w:val="clear" w:color="auto" w:fill="auto"/>
          </w:tcPr>
          <w:p w14:paraId="5BB658D7" w14:textId="77777777" w:rsidR="003C610C" w:rsidRDefault="003C610C"/>
        </w:tc>
        <w:tc>
          <w:tcPr>
            <w:tcW w:w="1310" w:type="dxa"/>
            <w:tcBorders>
              <w:top w:val="single" w:sz="4" w:space="0" w:color="auto"/>
              <w:left w:val="single" w:sz="4" w:space="0" w:color="auto"/>
            </w:tcBorders>
            <w:shd w:val="clear" w:color="auto" w:fill="auto"/>
            <w:vAlign w:val="bottom"/>
          </w:tcPr>
          <w:p w14:paraId="7D7B1C99" w14:textId="77777777" w:rsidR="003C610C" w:rsidRDefault="00C24A72">
            <w:pPr>
              <w:pStyle w:val="a4"/>
              <w:jc w:val="both"/>
              <w:rPr>
                <w:sz w:val="18"/>
                <w:szCs w:val="18"/>
              </w:rPr>
            </w:pPr>
            <w:r>
              <w:rPr>
                <w:sz w:val="18"/>
                <w:szCs w:val="18"/>
              </w:rPr>
              <w:t>мягколиств</w:t>
            </w:r>
          </w:p>
        </w:tc>
        <w:tc>
          <w:tcPr>
            <w:tcW w:w="830" w:type="dxa"/>
            <w:tcBorders>
              <w:top w:val="single" w:sz="4" w:space="0" w:color="auto"/>
              <w:left w:val="single" w:sz="4" w:space="0" w:color="auto"/>
            </w:tcBorders>
            <w:shd w:val="clear" w:color="auto" w:fill="auto"/>
            <w:vAlign w:val="bottom"/>
          </w:tcPr>
          <w:p w14:paraId="770525D8" w14:textId="77777777"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14:paraId="1B89D0DF" w14:textId="77777777"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14:paraId="111EC92A" w14:textId="77777777" w:rsidR="003C610C" w:rsidRDefault="00C24A72">
            <w:pPr>
              <w:pStyle w:val="a4"/>
              <w:rPr>
                <w:sz w:val="18"/>
                <w:szCs w:val="18"/>
              </w:rPr>
            </w:pPr>
            <w:r>
              <w:rPr>
                <w:sz w:val="18"/>
                <w:szCs w:val="18"/>
              </w:rPr>
              <w:t>-</w:t>
            </w:r>
          </w:p>
        </w:tc>
        <w:tc>
          <w:tcPr>
            <w:tcW w:w="1114" w:type="dxa"/>
            <w:tcBorders>
              <w:top w:val="single" w:sz="4" w:space="0" w:color="auto"/>
              <w:left w:val="single" w:sz="4" w:space="0" w:color="auto"/>
            </w:tcBorders>
            <w:shd w:val="clear" w:color="auto" w:fill="auto"/>
            <w:vAlign w:val="bottom"/>
          </w:tcPr>
          <w:p w14:paraId="6518150A" w14:textId="77777777"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14:paraId="67EC1718" w14:textId="77777777"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14:paraId="673ED439" w14:textId="77777777"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14:paraId="70608D1C" w14:textId="77777777" w:rsidR="003C610C" w:rsidRDefault="00C24A72">
            <w:pPr>
              <w:pStyle w:val="a4"/>
              <w:ind w:firstLine="200"/>
              <w:jc w:val="left"/>
              <w:rPr>
                <w:sz w:val="18"/>
                <w:szCs w:val="18"/>
              </w:rPr>
            </w:pPr>
            <w:r>
              <w:rPr>
                <w:sz w:val="18"/>
                <w:szCs w:val="18"/>
              </w:rPr>
              <w:t>-</w:t>
            </w:r>
          </w:p>
        </w:tc>
      </w:tr>
      <w:tr w:rsidR="003C610C" w14:paraId="55F5D847" w14:textId="77777777">
        <w:trPr>
          <w:trHeight w:hRule="exact" w:val="216"/>
          <w:jc w:val="center"/>
        </w:trPr>
        <w:tc>
          <w:tcPr>
            <w:tcW w:w="1646" w:type="dxa"/>
            <w:vMerge/>
            <w:tcBorders>
              <w:left w:val="single" w:sz="4" w:space="0" w:color="auto"/>
            </w:tcBorders>
            <w:shd w:val="clear" w:color="auto" w:fill="auto"/>
            <w:vAlign w:val="center"/>
          </w:tcPr>
          <w:p w14:paraId="3163D997" w14:textId="77777777" w:rsidR="003C610C" w:rsidRDefault="003C610C"/>
        </w:tc>
        <w:tc>
          <w:tcPr>
            <w:tcW w:w="1070" w:type="dxa"/>
            <w:vMerge/>
            <w:tcBorders>
              <w:left w:val="single" w:sz="4" w:space="0" w:color="auto"/>
            </w:tcBorders>
            <w:shd w:val="clear" w:color="auto" w:fill="auto"/>
          </w:tcPr>
          <w:p w14:paraId="5E9F4906" w14:textId="77777777" w:rsidR="003C610C" w:rsidRDefault="003C610C"/>
        </w:tc>
        <w:tc>
          <w:tcPr>
            <w:tcW w:w="1310" w:type="dxa"/>
            <w:tcBorders>
              <w:top w:val="single" w:sz="4" w:space="0" w:color="auto"/>
              <w:left w:val="single" w:sz="4" w:space="0" w:color="auto"/>
            </w:tcBorders>
            <w:shd w:val="clear" w:color="auto" w:fill="auto"/>
            <w:vAlign w:val="bottom"/>
          </w:tcPr>
          <w:p w14:paraId="1FC15CD9" w14:textId="77777777" w:rsidR="003C610C" w:rsidRDefault="00C24A72">
            <w:pPr>
              <w:pStyle w:val="a4"/>
              <w:jc w:val="both"/>
              <w:rPr>
                <w:sz w:val="18"/>
                <w:szCs w:val="18"/>
              </w:rPr>
            </w:pPr>
            <w:r>
              <w:rPr>
                <w:b/>
                <w:bCs/>
                <w:sz w:val="18"/>
                <w:szCs w:val="18"/>
              </w:rPr>
              <w:t>итого</w:t>
            </w:r>
          </w:p>
        </w:tc>
        <w:tc>
          <w:tcPr>
            <w:tcW w:w="830" w:type="dxa"/>
            <w:tcBorders>
              <w:top w:val="single" w:sz="4" w:space="0" w:color="auto"/>
              <w:left w:val="single" w:sz="4" w:space="0" w:color="auto"/>
            </w:tcBorders>
            <w:shd w:val="clear" w:color="auto" w:fill="auto"/>
            <w:vAlign w:val="bottom"/>
          </w:tcPr>
          <w:p w14:paraId="5813B95D" w14:textId="77777777"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14:paraId="07BAF809" w14:textId="77777777"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14:paraId="2ACA1D2E" w14:textId="77777777" w:rsidR="003C610C" w:rsidRDefault="00C24A72">
            <w:pPr>
              <w:pStyle w:val="a4"/>
              <w:rPr>
                <w:sz w:val="18"/>
                <w:szCs w:val="18"/>
              </w:rPr>
            </w:pPr>
            <w:r>
              <w:rPr>
                <w:sz w:val="18"/>
                <w:szCs w:val="18"/>
              </w:rPr>
              <w:t>-</w:t>
            </w:r>
          </w:p>
        </w:tc>
        <w:tc>
          <w:tcPr>
            <w:tcW w:w="1114" w:type="dxa"/>
            <w:tcBorders>
              <w:top w:val="single" w:sz="4" w:space="0" w:color="auto"/>
              <w:left w:val="single" w:sz="4" w:space="0" w:color="auto"/>
            </w:tcBorders>
            <w:shd w:val="clear" w:color="auto" w:fill="auto"/>
            <w:vAlign w:val="bottom"/>
          </w:tcPr>
          <w:p w14:paraId="26CE321F" w14:textId="77777777"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14:paraId="4F65A2E2" w14:textId="77777777"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14:paraId="092686DB" w14:textId="77777777"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14:paraId="26102F5D" w14:textId="77777777" w:rsidR="003C610C" w:rsidRDefault="00C24A72">
            <w:pPr>
              <w:pStyle w:val="a4"/>
              <w:ind w:firstLine="200"/>
              <w:jc w:val="left"/>
              <w:rPr>
                <w:sz w:val="18"/>
                <w:szCs w:val="18"/>
              </w:rPr>
            </w:pPr>
            <w:r>
              <w:rPr>
                <w:sz w:val="18"/>
                <w:szCs w:val="18"/>
              </w:rPr>
              <w:t>-</w:t>
            </w:r>
          </w:p>
        </w:tc>
      </w:tr>
      <w:tr w:rsidR="003C610C" w14:paraId="6AA6AA12" w14:textId="77777777">
        <w:trPr>
          <w:trHeight w:hRule="exact" w:val="221"/>
          <w:jc w:val="center"/>
        </w:trPr>
        <w:tc>
          <w:tcPr>
            <w:tcW w:w="1646" w:type="dxa"/>
            <w:vMerge w:val="restart"/>
            <w:tcBorders>
              <w:top w:val="single" w:sz="4" w:space="0" w:color="auto"/>
              <w:left w:val="single" w:sz="4" w:space="0" w:color="auto"/>
            </w:tcBorders>
            <w:shd w:val="clear" w:color="auto" w:fill="auto"/>
            <w:vAlign w:val="center"/>
          </w:tcPr>
          <w:p w14:paraId="5376FF4C" w14:textId="77777777" w:rsidR="003C610C" w:rsidRDefault="00C24A72">
            <w:pPr>
              <w:pStyle w:val="a4"/>
              <w:jc w:val="left"/>
              <w:rPr>
                <w:sz w:val="18"/>
                <w:szCs w:val="18"/>
              </w:rPr>
            </w:pPr>
            <w:r>
              <w:rPr>
                <w:sz w:val="18"/>
                <w:szCs w:val="18"/>
              </w:rPr>
              <w:t>уход за под</w:t>
            </w:r>
            <w:r>
              <w:rPr>
                <w:sz w:val="18"/>
                <w:szCs w:val="18"/>
              </w:rPr>
              <w:softHyphen/>
              <w:t>леском</w:t>
            </w:r>
          </w:p>
        </w:tc>
        <w:tc>
          <w:tcPr>
            <w:tcW w:w="1070" w:type="dxa"/>
            <w:vMerge w:val="restart"/>
            <w:tcBorders>
              <w:top w:val="single" w:sz="4" w:space="0" w:color="auto"/>
              <w:left w:val="single" w:sz="4" w:space="0" w:color="auto"/>
            </w:tcBorders>
            <w:shd w:val="clear" w:color="auto" w:fill="auto"/>
          </w:tcPr>
          <w:p w14:paraId="172CE8D8" w14:textId="77777777" w:rsidR="003C610C" w:rsidRDefault="003C610C">
            <w:pPr>
              <w:rPr>
                <w:sz w:val="10"/>
                <w:szCs w:val="10"/>
              </w:rPr>
            </w:pPr>
          </w:p>
        </w:tc>
        <w:tc>
          <w:tcPr>
            <w:tcW w:w="1310" w:type="dxa"/>
            <w:tcBorders>
              <w:top w:val="single" w:sz="4" w:space="0" w:color="auto"/>
              <w:left w:val="single" w:sz="4" w:space="0" w:color="auto"/>
            </w:tcBorders>
            <w:shd w:val="clear" w:color="auto" w:fill="auto"/>
            <w:vAlign w:val="bottom"/>
          </w:tcPr>
          <w:p w14:paraId="30ED5EF7" w14:textId="77777777" w:rsidR="003C610C" w:rsidRDefault="00C24A72">
            <w:pPr>
              <w:pStyle w:val="a4"/>
              <w:jc w:val="both"/>
              <w:rPr>
                <w:sz w:val="18"/>
                <w:szCs w:val="18"/>
              </w:rPr>
            </w:pPr>
            <w:r>
              <w:rPr>
                <w:sz w:val="18"/>
                <w:szCs w:val="18"/>
              </w:rPr>
              <w:t>хвойное</w:t>
            </w:r>
          </w:p>
        </w:tc>
        <w:tc>
          <w:tcPr>
            <w:tcW w:w="830" w:type="dxa"/>
            <w:tcBorders>
              <w:top w:val="single" w:sz="4" w:space="0" w:color="auto"/>
              <w:left w:val="single" w:sz="4" w:space="0" w:color="auto"/>
            </w:tcBorders>
            <w:shd w:val="clear" w:color="auto" w:fill="auto"/>
            <w:vAlign w:val="bottom"/>
          </w:tcPr>
          <w:p w14:paraId="1D6101EC" w14:textId="77777777"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14:paraId="2D938C8F" w14:textId="77777777"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14:paraId="10840AEA" w14:textId="77777777" w:rsidR="003C610C" w:rsidRDefault="00C24A72">
            <w:pPr>
              <w:pStyle w:val="a4"/>
              <w:rPr>
                <w:sz w:val="18"/>
                <w:szCs w:val="18"/>
              </w:rPr>
            </w:pPr>
            <w:r>
              <w:rPr>
                <w:sz w:val="18"/>
                <w:szCs w:val="18"/>
              </w:rPr>
              <w:t>-</w:t>
            </w:r>
          </w:p>
        </w:tc>
        <w:tc>
          <w:tcPr>
            <w:tcW w:w="1114" w:type="dxa"/>
            <w:tcBorders>
              <w:top w:val="single" w:sz="4" w:space="0" w:color="auto"/>
              <w:left w:val="single" w:sz="4" w:space="0" w:color="auto"/>
            </w:tcBorders>
            <w:shd w:val="clear" w:color="auto" w:fill="auto"/>
            <w:vAlign w:val="bottom"/>
          </w:tcPr>
          <w:p w14:paraId="34A378FE" w14:textId="77777777"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14:paraId="7E6574C6" w14:textId="77777777"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14:paraId="153DBB3B" w14:textId="77777777"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14:paraId="7C447E1A" w14:textId="77777777" w:rsidR="003C610C" w:rsidRDefault="00C24A72">
            <w:pPr>
              <w:pStyle w:val="a4"/>
              <w:ind w:firstLine="200"/>
              <w:jc w:val="left"/>
              <w:rPr>
                <w:sz w:val="18"/>
                <w:szCs w:val="18"/>
              </w:rPr>
            </w:pPr>
            <w:r>
              <w:rPr>
                <w:sz w:val="18"/>
                <w:szCs w:val="18"/>
              </w:rPr>
              <w:t>-</w:t>
            </w:r>
          </w:p>
        </w:tc>
      </w:tr>
      <w:tr w:rsidR="003C610C" w14:paraId="1BCE1961" w14:textId="77777777">
        <w:trPr>
          <w:trHeight w:hRule="exact" w:val="216"/>
          <w:jc w:val="center"/>
        </w:trPr>
        <w:tc>
          <w:tcPr>
            <w:tcW w:w="1646" w:type="dxa"/>
            <w:vMerge/>
            <w:tcBorders>
              <w:left w:val="single" w:sz="4" w:space="0" w:color="auto"/>
            </w:tcBorders>
            <w:shd w:val="clear" w:color="auto" w:fill="auto"/>
            <w:vAlign w:val="center"/>
          </w:tcPr>
          <w:p w14:paraId="16D773D8" w14:textId="77777777" w:rsidR="003C610C" w:rsidRDefault="003C610C"/>
        </w:tc>
        <w:tc>
          <w:tcPr>
            <w:tcW w:w="1070" w:type="dxa"/>
            <w:vMerge/>
            <w:tcBorders>
              <w:left w:val="single" w:sz="4" w:space="0" w:color="auto"/>
            </w:tcBorders>
            <w:shd w:val="clear" w:color="auto" w:fill="auto"/>
          </w:tcPr>
          <w:p w14:paraId="6283F03F" w14:textId="77777777" w:rsidR="003C610C" w:rsidRDefault="003C610C"/>
        </w:tc>
        <w:tc>
          <w:tcPr>
            <w:tcW w:w="1310" w:type="dxa"/>
            <w:tcBorders>
              <w:top w:val="single" w:sz="4" w:space="0" w:color="auto"/>
              <w:left w:val="single" w:sz="4" w:space="0" w:color="auto"/>
            </w:tcBorders>
            <w:shd w:val="clear" w:color="auto" w:fill="auto"/>
            <w:vAlign w:val="bottom"/>
          </w:tcPr>
          <w:p w14:paraId="7AA4855D" w14:textId="77777777" w:rsidR="003C610C" w:rsidRDefault="00C24A72">
            <w:pPr>
              <w:pStyle w:val="a4"/>
              <w:jc w:val="both"/>
              <w:rPr>
                <w:sz w:val="18"/>
                <w:szCs w:val="18"/>
              </w:rPr>
            </w:pPr>
            <w:r>
              <w:rPr>
                <w:sz w:val="18"/>
                <w:szCs w:val="18"/>
              </w:rPr>
              <w:t>твёрдлиств.</w:t>
            </w:r>
          </w:p>
        </w:tc>
        <w:tc>
          <w:tcPr>
            <w:tcW w:w="830" w:type="dxa"/>
            <w:tcBorders>
              <w:top w:val="single" w:sz="4" w:space="0" w:color="auto"/>
              <w:left w:val="single" w:sz="4" w:space="0" w:color="auto"/>
            </w:tcBorders>
            <w:shd w:val="clear" w:color="auto" w:fill="auto"/>
            <w:vAlign w:val="bottom"/>
          </w:tcPr>
          <w:p w14:paraId="149D30E1" w14:textId="77777777"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14:paraId="6D68F762" w14:textId="77777777"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14:paraId="6EE76E06" w14:textId="77777777" w:rsidR="003C610C" w:rsidRDefault="00C24A72">
            <w:pPr>
              <w:pStyle w:val="a4"/>
              <w:rPr>
                <w:sz w:val="18"/>
                <w:szCs w:val="18"/>
              </w:rPr>
            </w:pPr>
            <w:r>
              <w:rPr>
                <w:sz w:val="18"/>
                <w:szCs w:val="18"/>
              </w:rPr>
              <w:t>-</w:t>
            </w:r>
          </w:p>
        </w:tc>
        <w:tc>
          <w:tcPr>
            <w:tcW w:w="1114" w:type="dxa"/>
            <w:tcBorders>
              <w:top w:val="single" w:sz="4" w:space="0" w:color="auto"/>
              <w:left w:val="single" w:sz="4" w:space="0" w:color="auto"/>
            </w:tcBorders>
            <w:shd w:val="clear" w:color="auto" w:fill="auto"/>
            <w:vAlign w:val="bottom"/>
          </w:tcPr>
          <w:p w14:paraId="3F74CD19" w14:textId="77777777"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14:paraId="7EED07BA" w14:textId="77777777"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14:paraId="664E6DFE" w14:textId="77777777"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14:paraId="69DE9A30" w14:textId="77777777" w:rsidR="003C610C" w:rsidRDefault="00C24A72">
            <w:pPr>
              <w:pStyle w:val="a4"/>
              <w:ind w:firstLine="200"/>
              <w:jc w:val="left"/>
              <w:rPr>
                <w:sz w:val="18"/>
                <w:szCs w:val="18"/>
              </w:rPr>
            </w:pPr>
            <w:r>
              <w:rPr>
                <w:sz w:val="18"/>
                <w:szCs w:val="18"/>
              </w:rPr>
              <w:t>-</w:t>
            </w:r>
          </w:p>
        </w:tc>
      </w:tr>
      <w:tr w:rsidR="003C610C" w14:paraId="5C262196" w14:textId="77777777">
        <w:trPr>
          <w:trHeight w:hRule="exact" w:val="216"/>
          <w:jc w:val="center"/>
        </w:trPr>
        <w:tc>
          <w:tcPr>
            <w:tcW w:w="1646" w:type="dxa"/>
            <w:vMerge/>
            <w:tcBorders>
              <w:left w:val="single" w:sz="4" w:space="0" w:color="auto"/>
            </w:tcBorders>
            <w:shd w:val="clear" w:color="auto" w:fill="auto"/>
            <w:vAlign w:val="center"/>
          </w:tcPr>
          <w:p w14:paraId="4CB04DF8" w14:textId="77777777" w:rsidR="003C610C" w:rsidRDefault="003C610C"/>
        </w:tc>
        <w:tc>
          <w:tcPr>
            <w:tcW w:w="1070" w:type="dxa"/>
            <w:vMerge/>
            <w:tcBorders>
              <w:left w:val="single" w:sz="4" w:space="0" w:color="auto"/>
            </w:tcBorders>
            <w:shd w:val="clear" w:color="auto" w:fill="auto"/>
          </w:tcPr>
          <w:p w14:paraId="22ABF19F" w14:textId="77777777" w:rsidR="003C610C" w:rsidRDefault="003C610C"/>
        </w:tc>
        <w:tc>
          <w:tcPr>
            <w:tcW w:w="1310" w:type="dxa"/>
            <w:tcBorders>
              <w:top w:val="single" w:sz="4" w:space="0" w:color="auto"/>
              <w:left w:val="single" w:sz="4" w:space="0" w:color="auto"/>
            </w:tcBorders>
            <w:shd w:val="clear" w:color="auto" w:fill="auto"/>
            <w:vAlign w:val="bottom"/>
          </w:tcPr>
          <w:p w14:paraId="39612206" w14:textId="77777777" w:rsidR="003C610C" w:rsidRDefault="00C24A72">
            <w:pPr>
              <w:pStyle w:val="a4"/>
              <w:jc w:val="both"/>
              <w:rPr>
                <w:sz w:val="18"/>
                <w:szCs w:val="18"/>
              </w:rPr>
            </w:pPr>
            <w:r>
              <w:rPr>
                <w:sz w:val="18"/>
                <w:szCs w:val="18"/>
              </w:rPr>
              <w:t>мягколиств</w:t>
            </w:r>
          </w:p>
        </w:tc>
        <w:tc>
          <w:tcPr>
            <w:tcW w:w="830" w:type="dxa"/>
            <w:tcBorders>
              <w:top w:val="single" w:sz="4" w:space="0" w:color="auto"/>
              <w:left w:val="single" w:sz="4" w:space="0" w:color="auto"/>
            </w:tcBorders>
            <w:shd w:val="clear" w:color="auto" w:fill="auto"/>
            <w:vAlign w:val="bottom"/>
          </w:tcPr>
          <w:p w14:paraId="5E632209" w14:textId="77777777"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14:paraId="1C1D95A7" w14:textId="77777777"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14:paraId="3602EE1A" w14:textId="77777777" w:rsidR="003C610C" w:rsidRDefault="00C24A72">
            <w:pPr>
              <w:pStyle w:val="a4"/>
              <w:rPr>
                <w:sz w:val="18"/>
                <w:szCs w:val="18"/>
              </w:rPr>
            </w:pPr>
            <w:r>
              <w:rPr>
                <w:sz w:val="18"/>
                <w:szCs w:val="18"/>
              </w:rPr>
              <w:t>-</w:t>
            </w:r>
          </w:p>
        </w:tc>
        <w:tc>
          <w:tcPr>
            <w:tcW w:w="1114" w:type="dxa"/>
            <w:tcBorders>
              <w:top w:val="single" w:sz="4" w:space="0" w:color="auto"/>
              <w:left w:val="single" w:sz="4" w:space="0" w:color="auto"/>
            </w:tcBorders>
            <w:shd w:val="clear" w:color="auto" w:fill="auto"/>
            <w:vAlign w:val="bottom"/>
          </w:tcPr>
          <w:p w14:paraId="29752B65" w14:textId="77777777"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14:paraId="0F0E9444" w14:textId="77777777"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14:paraId="3D5AAEA0" w14:textId="77777777"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14:paraId="5AE9F342" w14:textId="77777777" w:rsidR="003C610C" w:rsidRDefault="00C24A72">
            <w:pPr>
              <w:pStyle w:val="a4"/>
              <w:ind w:firstLine="200"/>
              <w:jc w:val="left"/>
              <w:rPr>
                <w:sz w:val="18"/>
                <w:szCs w:val="18"/>
              </w:rPr>
            </w:pPr>
            <w:r>
              <w:rPr>
                <w:sz w:val="18"/>
                <w:szCs w:val="18"/>
              </w:rPr>
              <w:t>-</w:t>
            </w:r>
          </w:p>
        </w:tc>
      </w:tr>
      <w:tr w:rsidR="003C610C" w14:paraId="2EB9B222" w14:textId="77777777">
        <w:trPr>
          <w:trHeight w:hRule="exact" w:val="216"/>
          <w:jc w:val="center"/>
        </w:trPr>
        <w:tc>
          <w:tcPr>
            <w:tcW w:w="1646" w:type="dxa"/>
            <w:vMerge/>
            <w:tcBorders>
              <w:left w:val="single" w:sz="4" w:space="0" w:color="auto"/>
            </w:tcBorders>
            <w:shd w:val="clear" w:color="auto" w:fill="auto"/>
            <w:vAlign w:val="center"/>
          </w:tcPr>
          <w:p w14:paraId="3DE365F0" w14:textId="77777777" w:rsidR="003C610C" w:rsidRDefault="003C610C"/>
        </w:tc>
        <w:tc>
          <w:tcPr>
            <w:tcW w:w="1070" w:type="dxa"/>
            <w:vMerge/>
            <w:tcBorders>
              <w:left w:val="single" w:sz="4" w:space="0" w:color="auto"/>
            </w:tcBorders>
            <w:shd w:val="clear" w:color="auto" w:fill="auto"/>
          </w:tcPr>
          <w:p w14:paraId="57CA77FC" w14:textId="77777777" w:rsidR="003C610C" w:rsidRDefault="003C610C"/>
        </w:tc>
        <w:tc>
          <w:tcPr>
            <w:tcW w:w="1310" w:type="dxa"/>
            <w:tcBorders>
              <w:top w:val="single" w:sz="4" w:space="0" w:color="auto"/>
              <w:left w:val="single" w:sz="4" w:space="0" w:color="auto"/>
            </w:tcBorders>
            <w:shd w:val="clear" w:color="auto" w:fill="auto"/>
            <w:vAlign w:val="bottom"/>
          </w:tcPr>
          <w:p w14:paraId="0D69E98C" w14:textId="77777777" w:rsidR="003C610C" w:rsidRDefault="00C24A72">
            <w:pPr>
              <w:pStyle w:val="a4"/>
              <w:jc w:val="both"/>
              <w:rPr>
                <w:sz w:val="18"/>
                <w:szCs w:val="18"/>
              </w:rPr>
            </w:pPr>
            <w:r>
              <w:rPr>
                <w:b/>
                <w:bCs/>
                <w:sz w:val="18"/>
                <w:szCs w:val="18"/>
              </w:rPr>
              <w:t>итого</w:t>
            </w:r>
          </w:p>
        </w:tc>
        <w:tc>
          <w:tcPr>
            <w:tcW w:w="830" w:type="dxa"/>
            <w:tcBorders>
              <w:top w:val="single" w:sz="4" w:space="0" w:color="auto"/>
              <w:left w:val="single" w:sz="4" w:space="0" w:color="auto"/>
            </w:tcBorders>
            <w:shd w:val="clear" w:color="auto" w:fill="auto"/>
            <w:vAlign w:val="bottom"/>
          </w:tcPr>
          <w:p w14:paraId="33316206" w14:textId="77777777"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14:paraId="088A4292" w14:textId="77777777"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14:paraId="3B288BF8" w14:textId="77777777" w:rsidR="003C610C" w:rsidRDefault="00C24A72">
            <w:pPr>
              <w:pStyle w:val="a4"/>
              <w:rPr>
                <w:sz w:val="18"/>
                <w:szCs w:val="18"/>
              </w:rPr>
            </w:pPr>
            <w:r>
              <w:rPr>
                <w:sz w:val="18"/>
                <w:szCs w:val="18"/>
              </w:rPr>
              <w:t>-</w:t>
            </w:r>
          </w:p>
        </w:tc>
        <w:tc>
          <w:tcPr>
            <w:tcW w:w="1114" w:type="dxa"/>
            <w:tcBorders>
              <w:top w:val="single" w:sz="4" w:space="0" w:color="auto"/>
              <w:left w:val="single" w:sz="4" w:space="0" w:color="auto"/>
            </w:tcBorders>
            <w:shd w:val="clear" w:color="auto" w:fill="auto"/>
            <w:vAlign w:val="bottom"/>
          </w:tcPr>
          <w:p w14:paraId="1D8E7406" w14:textId="77777777"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14:paraId="7D05D63A" w14:textId="77777777"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14:paraId="63F87D48" w14:textId="77777777"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14:paraId="4EEB2A11" w14:textId="77777777" w:rsidR="003C610C" w:rsidRDefault="00C24A72">
            <w:pPr>
              <w:pStyle w:val="a4"/>
              <w:ind w:firstLine="200"/>
              <w:jc w:val="left"/>
              <w:rPr>
                <w:sz w:val="18"/>
                <w:szCs w:val="18"/>
              </w:rPr>
            </w:pPr>
            <w:r>
              <w:rPr>
                <w:sz w:val="18"/>
                <w:szCs w:val="18"/>
              </w:rPr>
              <w:t>-</w:t>
            </w:r>
          </w:p>
        </w:tc>
      </w:tr>
      <w:tr w:rsidR="003C610C" w14:paraId="543419F6" w14:textId="77777777">
        <w:trPr>
          <w:trHeight w:hRule="exact" w:val="216"/>
          <w:jc w:val="center"/>
        </w:trPr>
        <w:tc>
          <w:tcPr>
            <w:tcW w:w="1646" w:type="dxa"/>
            <w:vMerge w:val="restart"/>
            <w:tcBorders>
              <w:top w:val="single" w:sz="4" w:space="0" w:color="auto"/>
              <w:left w:val="single" w:sz="4" w:space="0" w:color="auto"/>
            </w:tcBorders>
            <w:shd w:val="clear" w:color="auto" w:fill="auto"/>
            <w:vAlign w:val="bottom"/>
          </w:tcPr>
          <w:p w14:paraId="24F381AB" w14:textId="77777777" w:rsidR="003C610C" w:rsidRDefault="00C24A72">
            <w:pPr>
              <w:pStyle w:val="a4"/>
              <w:jc w:val="left"/>
              <w:rPr>
                <w:sz w:val="18"/>
                <w:szCs w:val="18"/>
              </w:rPr>
            </w:pPr>
            <w:r>
              <w:rPr>
                <w:sz w:val="18"/>
                <w:szCs w:val="18"/>
              </w:rPr>
              <w:t>уход за лесами путем уничто</w:t>
            </w:r>
            <w:r>
              <w:rPr>
                <w:sz w:val="18"/>
                <w:szCs w:val="18"/>
              </w:rPr>
              <w:softHyphen/>
              <w:t>жения нежела</w:t>
            </w:r>
            <w:r>
              <w:rPr>
                <w:sz w:val="18"/>
                <w:szCs w:val="18"/>
              </w:rPr>
              <w:softHyphen/>
              <w:t>тельной древес</w:t>
            </w:r>
            <w:r>
              <w:rPr>
                <w:sz w:val="18"/>
                <w:szCs w:val="18"/>
              </w:rPr>
              <w:softHyphen/>
              <w:t>ной раститель</w:t>
            </w:r>
            <w:r>
              <w:rPr>
                <w:sz w:val="18"/>
                <w:szCs w:val="18"/>
              </w:rPr>
              <w:softHyphen/>
              <w:t>ности</w:t>
            </w:r>
          </w:p>
        </w:tc>
        <w:tc>
          <w:tcPr>
            <w:tcW w:w="1070" w:type="dxa"/>
            <w:vMerge w:val="restart"/>
            <w:tcBorders>
              <w:top w:val="single" w:sz="4" w:space="0" w:color="auto"/>
              <w:left w:val="single" w:sz="4" w:space="0" w:color="auto"/>
            </w:tcBorders>
            <w:shd w:val="clear" w:color="auto" w:fill="auto"/>
          </w:tcPr>
          <w:p w14:paraId="2CC24341" w14:textId="77777777" w:rsidR="003C610C" w:rsidRDefault="003C610C">
            <w:pPr>
              <w:rPr>
                <w:sz w:val="10"/>
                <w:szCs w:val="10"/>
              </w:rPr>
            </w:pPr>
          </w:p>
        </w:tc>
        <w:tc>
          <w:tcPr>
            <w:tcW w:w="1310" w:type="dxa"/>
            <w:tcBorders>
              <w:top w:val="single" w:sz="4" w:space="0" w:color="auto"/>
              <w:left w:val="single" w:sz="4" w:space="0" w:color="auto"/>
            </w:tcBorders>
            <w:shd w:val="clear" w:color="auto" w:fill="auto"/>
            <w:vAlign w:val="bottom"/>
          </w:tcPr>
          <w:p w14:paraId="339AEF0E" w14:textId="77777777" w:rsidR="003C610C" w:rsidRDefault="00C24A72">
            <w:pPr>
              <w:pStyle w:val="a4"/>
              <w:jc w:val="both"/>
              <w:rPr>
                <w:sz w:val="18"/>
                <w:szCs w:val="18"/>
              </w:rPr>
            </w:pPr>
            <w:r>
              <w:rPr>
                <w:sz w:val="18"/>
                <w:szCs w:val="18"/>
              </w:rPr>
              <w:t>хвойное</w:t>
            </w:r>
          </w:p>
        </w:tc>
        <w:tc>
          <w:tcPr>
            <w:tcW w:w="830" w:type="dxa"/>
            <w:tcBorders>
              <w:top w:val="single" w:sz="4" w:space="0" w:color="auto"/>
              <w:left w:val="single" w:sz="4" w:space="0" w:color="auto"/>
            </w:tcBorders>
            <w:shd w:val="clear" w:color="auto" w:fill="auto"/>
            <w:vAlign w:val="bottom"/>
          </w:tcPr>
          <w:p w14:paraId="59D1A8C7" w14:textId="77777777"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14:paraId="5B44B913" w14:textId="77777777"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14:paraId="767D057C" w14:textId="77777777" w:rsidR="003C610C" w:rsidRDefault="00C24A72">
            <w:pPr>
              <w:pStyle w:val="a4"/>
              <w:rPr>
                <w:sz w:val="18"/>
                <w:szCs w:val="18"/>
              </w:rPr>
            </w:pPr>
            <w:r>
              <w:rPr>
                <w:sz w:val="18"/>
                <w:szCs w:val="18"/>
              </w:rPr>
              <w:t>-</w:t>
            </w:r>
          </w:p>
        </w:tc>
        <w:tc>
          <w:tcPr>
            <w:tcW w:w="1114" w:type="dxa"/>
            <w:tcBorders>
              <w:top w:val="single" w:sz="4" w:space="0" w:color="auto"/>
              <w:left w:val="single" w:sz="4" w:space="0" w:color="auto"/>
            </w:tcBorders>
            <w:shd w:val="clear" w:color="auto" w:fill="auto"/>
            <w:vAlign w:val="bottom"/>
          </w:tcPr>
          <w:p w14:paraId="3548625B" w14:textId="77777777"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14:paraId="34F1FDB9" w14:textId="77777777"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14:paraId="429F72AE" w14:textId="77777777"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14:paraId="79FF5A32" w14:textId="77777777" w:rsidR="003C610C" w:rsidRDefault="00C24A72">
            <w:pPr>
              <w:pStyle w:val="a4"/>
              <w:ind w:firstLine="200"/>
              <w:jc w:val="left"/>
              <w:rPr>
                <w:sz w:val="18"/>
                <w:szCs w:val="18"/>
              </w:rPr>
            </w:pPr>
            <w:r>
              <w:rPr>
                <w:sz w:val="18"/>
                <w:szCs w:val="18"/>
              </w:rPr>
              <w:t>-</w:t>
            </w:r>
          </w:p>
        </w:tc>
      </w:tr>
      <w:tr w:rsidR="003C610C" w14:paraId="7370D073" w14:textId="77777777">
        <w:trPr>
          <w:trHeight w:hRule="exact" w:val="221"/>
          <w:jc w:val="center"/>
        </w:trPr>
        <w:tc>
          <w:tcPr>
            <w:tcW w:w="1646" w:type="dxa"/>
            <w:vMerge/>
            <w:tcBorders>
              <w:left w:val="single" w:sz="4" w:space="0" w:color="auto"/>
            </w:tcBorders>
            <w:shd w:val="clear" w:color="auto" w:fill="auto"/>
            <w:vAlign w:val="bottom"/>
          </w:tcPr>
          <w:p w14:paraId="6DD4DE7C" w14:textId="77777777" w:rsidR="003C610C" w:rsidRDefault="003C610C"/>
        </w:tc>
        <w:tc>
          <w:tcPr>
            <w:tcW w:w="1070" w:type="dxa"/>
            <w:vMerge/>
            <w:tcBorders>
              <w:left w:val="single" w:sz="4" w:space="0" w:color="auto"/>
            </w:tcBorders>
            <w:shd w:val="clear" w:color="auto" w:fill="auto"/>
          </w:tcPr>
          <w:p w14:paraId="1A683F5F" w14:textId="77777777" w:rsidR="003C610C" w:rsidRDefault="003C610C"/>
        </w:tc>
        <w:tc>
          <w:tcPr>
            <w:tcW w:w="1310" w:type="dxa"/>
            <w:tcBorders>
              <w:top w:val="single" w:sz="4" w:space="0" w:color="auto"/>
              <w:left w:val="single" w:sz="4" w:space="0" w:color="auto"/>
            </w:tcBorders>
            <w:shd w:val="clear" w:color="auto" w:fill="auto"/>
            <w:vAlign w:val="bottom"/>
          </w:tcPr>
          <w:p w14:paraId="2C53F0F6" w14:textId="77777777" w:rsidR="003C610C" w:rsidRDefault="00C24A72">
            <w:pPr>
              <w:pStyle w:val="a4"/>
              <w:jc w:val="both"/>
              <w:rPr>
                <w:sz w:val="18"/>
                <w:szCs w:val="18"/>
              </w:rPr>
            </w:pPr>
            <w:r>
              <w:rPr>
                <w:sz w:val="18"/>
                <w:szCs w:val="18"/>
              </w:rPr>
              <w:t>твёрдлиств.</w:t>
            </w:r>
          </w:p>
        </w:tc>
        <w:tc>
          <w:tcPr>
            <w:tcW w:w="830" w:type="dxa"/>
            <w:tcBorders>
              <w:top w:val="single" w:sz="4" w:space="0" w:color="auto"/>
              <w:left w:val="single" w:sz="4" w:space="0" w:color="auto"/>
            </w:tcBorders>
            <w:shd w:val="clear" w:color="auto" w:fill="auto"/>
            <w:vAlign w:val="bottom"/>
          </w:tcPr>
          <w:p w14:paraId="2B4FD1DA" w14:textId="77777777"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14:paraId="303272C9" w14:textId="77777777"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14:paraId="1A6A53A7" w14:textId="77777777" w:rsidR="003C610C" w:rsidRDefault="00C24A72">
            <w:pPr>
              <w:pStyle w:val="a4"/>
              <w:rPr>
                <w:sz w:val="18"/>
                <w:szCs w:val="18"/>
              </w:rPr>
            </w:pPr>
            <w:r>
              <w:rPr>
                <w:sz w:val="18"/>
                <w:szCs w:val="18"/>
              </w:rPr>
              <w:t>-</w:t>
            </w:r>
          </w:p>
        </w:tc>
        <w:tc>
          <w:tcPr>
            <w:tcW w:w="1114" w:type="dxa"/>
            <w:tcBorders>
              <w:top w:val="single" w:sz="4" w:space="0" w:color="auto"/>
              <w:left w:val="single" w:sz="4" w:space="0" w:color="auto"/>
            </w:tcBorders>
            <w:shd w:val="clear" w:color="auto" w:fill="auto"/>
            <w:vAlign w:val="bottom"/>
          </w:tcPr>
          <w:p w14:paraId="7C17DDD8" w14:textId="77777777"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14:paraId="3AA69FCE" w14:textId="77777777"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14:paraId="254D70E3" w14:textId="77777777"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14:paraId="26F08025" w14:textId="77777777" w:rsidR="003C610C" w:rsidRDefault="00C24A72">
            <w:pPr>
              <w:pStyle w:val="a4"/>
              <w:ind w:firstLine="200"/>
              <w:jc w:val="left"/>
              <w:rPr>
                <w:sz w:val="18"/>
                <w:szCs w:val="18"/>
              </w:rPr>
            </w:pPr>
            <w:r>
              <w:rPr>
                <w:sz w:val="18"/>
                <w:szCs w:val="18"/>
              </w:rPr>
              <w:t>-</w:t>
            </w:r>
          </w:p>
        </w:tc>
      </w:tr>
      <w:tr w:rsidR="003C610C" w14:paraId="0360FD25" w14:textId="77777777">
        <w:trPr>
          <w:trHeight w:hRule="exact" w:val="216"/>
          <w:jc w:val="center"/>
        </w:trPr>
        <w:tc>
          <w:tcPr>
            <w:tcW w:w="1646" w:type="dxa"/>
            <w:vMerge/>
            <w:tcBorders>
              <w:left w:val="single" w:sz="4" w:space="0" w:color="auto"/>
            </w:tcBorders>
            <w:shd w:val="clear" w:color="auto" w:fill="auto"/>
            <w:vAlign w:val="bottom"/>
          </w:tcPr>
          <w:p w14:paraId="49F9B0C8" w14:textId="77777777" w:rsidR="003C610C" w:rsidRDefault="003C610C"/>
        </w:tc>
        <w:tc>
          <w:tcPr>
            <w:tcW w:w="1070" w:type="dxa"/>
            <w:vMerge/>
            <w:tcBorders>
              <w:left w:val="single" w:sz="4" w:space="0" w:color="auto"/>
            </w:tcBorders>
            <w:shd w:val="clear" w:color="auto" w:fill="auto"/>
          </w:tcPr>
          <w:p w14:paraId="0AFFBCCE" w14:textId="77777777" w:rsidR="003C610C" w:rsidRDefault="003C610C"/>
        </w:tc>
        <w:tc>
          <w:tcPr>
            <w:tcW w:w="1310" w:type="dxa"/>
            <w:tcBorders>
              <w:top w:val="single" w:sz="4" w:space="0" w:color="auto"/>
              <w:left w:val="single" w:sz="4" w:space="0" w:color="auto"/>
            </w:tcBorders>
            <w:shd w:val="clear" w:color="auto" w:fill="auto"/>
            <w:vAlign w:val="bottom"/>
          </w:tcPr>
          <w:p w14:paraId="0FFADDA4" w14:textId="77777777" w:rsidR="003C610C" w:rsidRDefault="00C24A72">
            <w:pPr>
              <w:pStyle w:val="a4"/>
              <w:jc w:val="both"/>
              <w:rPr>
                <w:sz w:val="18"/>
                <w:szCs w:val="18"/>
              </w:rPr>
            </w:pPr>
            <w:r>
              <w:rPr>
                <w:sz w:val="18"/>
                <w:szCs w:val="18"/>
              </w:rPr>
              <w:t>мягколиств</w:t>
            </w:r>
          </w:p>
        </w:tc>
        <w:tc>
          <w:tcPr>
            <w:tcW w:w="830" w:type="dxa"/>
            <w:tcBorders>
              <w:top w:val="single" w:sz="4" w:space="0" w:color="auto"/>
              <w:left w:val="single" w:sz="4" w:space="0" w:color="auto"/>
            </w:tcBorders>
            <w:shd w:val="clear" w:color="auto" w:fill="auto"/>
            <w:vAlign w:val="bottom"/>
          </w:tcPr>
          <w:p w14:paraId="261595E6" w14:textId="77777777"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14:paraId="252470AC" w14:textId="77777777"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14:paraId="02034158" w14:textId="77777777" w:rsidR="003C610C" w:rsidRDefault="00C24A72">
            <w:pPr>
              <w:pStyle w:val="a4"/>
              <w:rPr>
                <w:sz w:val="18"/>
                <w:szCs w:val="18"/>
              </w:rPr>
            </w:pPr>
            <w:r>
              <w:rPr>
                <w:sz w:val="18"/>
                <w:szCs w:val="18"/>
              </w:rPr>
              <w:t>-</w:t>
            </w:r>
          </w:p>
        </w:tc>
        <w:tc>
          <w:tcPr>
            <w:tcW w:w="1114" w:type="dxa"/>
            <w:tcBorders>
              <w:top w:val="single" w:sz="4" w:space="0" w:color="auto"/>
              <w:left w:val="single" w:sz="4" w:space="0" w:color="auto"/>
            </w:tcBorders>
            <w:shd w:val="clear" w:color="auto" w:fill="auto"/>
            <w:vAlign w:val="bottom"/>
          </w:tcPr>
          <w:p w14:paraId="51EE6BB0" w14:textId="77777777"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14:paraId="42A62AE9" w14:textId="77777777"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14:paraId="7BC913AB" w14:textId="77777777"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14:paraId="6C047DF4" w14:textId="77777777" w:rsidR="003C610C" w:rsidRDefault="00C24A72">
            <w:pPr>
              <w:pStyle w:val="a4"/>
              <w:ind w:firstLine="200"/>
              <w:jc w:val="left"/>
              <w:rPr>
                <w:sz w:val="18"/>
                <w:szCs w:val="18"/>
              </w:rPr>
            </w:pPr>
            <w:r>
              <w:rPr>
                <w:sz w:val="18"/>
                <w:szCs w:val="18"/>
              </w:rPr>
              <w:t>-</w:t>
            </w:r>
          </w:p>
        </w:tc>
      </w:tr>
      <w:tr w:rsidR="003C610C" w14:paraId="3B917755" w14:textId="77777777">
        <w:trPr>
          <w:trHeight w:hRule="exact" w:val="600"/>
          <w:jc w:val="center"/>
        </w:trPr>
        <w:tc>
          <w:tcPr>
            <w:tcW w:w="1646" w:type="dxa"/>
            <w:vMerge/>
            <w:tcBorders>
              <w:left w:val="single" w:sz="4" w:space="0" w:color="auto"/>
            </w:tcBorders>
            <w:shd w:val="clear" w:color="auto" w:fill="auto"/>
            <w:vAlign w:val="bottom"/>
          </w:tcPr>
          <w:p w14:paraId="3ADC1F87" w14:textId="77777777" w:rsidR="003C610C" w:rsidRDefault="003C610C"/>
        </w:tc>
        <w:tc>
          <w:tcPr>
            <w:tcW w:w="1070" w:type="dxa"/>
            <w:vMerge/>
            <w:tcBorders>
              <w:left w:val="single" w:sz="4" w:space="0" w:color="auto"/>
            </w:tcBorders>
            <w:shd w:val="clear" w:color="auto" w:fill="auto"/>
          </w:tcPr>
          <w:p w14:paraId="29B24287" w14:textId="77777777" w:rsidR="003C610C" w:rsidRDefault="003C610C"/>
        </w:tc>
        <w:tc>
          <w:tcPr>
            <w:tcW w:w="1310" w:type="dxa"/>
            <w:tcBorders>
              <w:top w:val="single" w:sz="4" w:space="0" w:color="auto"/>
              <w:left w:val="single" w:sz="4" w:space="0" w:color="auto"/>
            </w:tcBorders>
            <w:shd w:val="clear" w:color="auto" w:fill="auto"/>
            <w:vAlign w:val="center"/>
          </w:tcPr>
          <w:p w14:paraId="36AF0FA2" w14:textId="77777777" w:rsidR="003C610C" w:rsidRDefault="00C24A72">
            <w:pPr>
              <w:pStyle w:val="a4"/>
              <w:jc w:val="both"/>
              <w:rPr>
                <w:sz w:val="18"/>
                <w:szCs w:val="18"/>
              </w:rPr>
            </w:pPr>
            <w:r>
              <w:rPr>
                <w:b/>
                <w:bCs/>
                <w:sz w:val="18"/>
                <w:szCs w:val="18"/>
              </w:rPr>
              <w:t>итого</w:t>
            </w:r>
          </w:p>
        </w:tc>
        <w:tc>
          <w:tcPr>
            <w:tcW w:w="830" w:type="dxa"/>
            <w:tcBorders>
              <w:top w:val="single" w:sz="4" w:space="0" w:color="auto"/>
              <w:left w:val="single" w:sz="4" w:space="0" w:color="auto"/>
            </w:tcBorders>
            <w:shd w:val="clear" w:color="auto" w:fill="auto"/>
            <w:vAlign w:val="center"/>
          </w:tcPr>
          <w:p w14:paraId="74F7847A" w14:textId="77777777"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center"/>
          </w:tcPr>
          <w:p w14:paraId="56A2393A" w14:textId="77777777"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center"/>
          </w:tcPr>
          <w:p w14:paraId="287A381E" w14:textId="77777777" w:rsidR="003C610C" w:rsidRDefault="00C24A72">
            <w:pPr>
              <w:pStyle w:val="a4"/>
              <w:rPr>
                <w:sz w:val="18"/>
                <w:szCs w:val="18"/>
              </w:rPr>
            </w:pPr>
            <w:r>
              <w:rPr>
                <w:sz w:val="18"/>
                <w:szCs w:val="18"/>
              </w:rPr>
              <w:t>-</w:t>
            </w:r>
          </w:p>
        </w:tc>
        <w:tc>
          <w:tcPr>
            <w:tcW w:w="1114" w:type="dxa"/>
            <w:tcBorders>
              <w:top w:val="single" w:sz="4" w:space="0" w:color="auto"/>
              <w:left w:val="single" w:sz="4" w:space="0" w:color="auto"/>
            </w:tcBorders>
            <w:shd w:val="clear" w:color="auto" w:fill="auto"/>
            <w:vAlign w:val="center"/>
          </w:tcPr>
          <w:p w14:paraId="73C7ACC3" w14:textId="77777777"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center"/>
          </w:tcPr>
          <w:p w14:paraId="4E3BBB30" w14:textId="77777777"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center"/>
          </w:tcPr>
          <w:p w14:paraId="6488EE23" w14:textId="77777777"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center"/>
          </w:tcPr>
          <w:p w14:paraId="74249C6A" w14:textId="77777777" w:rsidR="003C610C" w:rsidRDefault="00C24A72">
            <w:pPr>
              <w:pStyle w:val="a4"/>
              <w:ind w:firstLine="200"/>
              <w:jc w:val="left"/>
              <w:rPr>
                <w:sz w:val="18"/>
                <w:szCs w:val="18"/>
              </w:rPr>
            </w:pPr>
            <w:r>
              <w:rPr>
                <w:sz w:val="18"/>
                <w:szCs w:val="18"/>
              </w:rPr>
              <w:t>-</w:t>
            </w:r>
          </w:p>
        </w:tc>
      </w:tr>
      <w:tr w:rsidR="003C610C" w14:paraId="07E9B38C" w14:textId="77777777">
        <w:trPr>
          <w:trHeight w:hRule="exact" w:val="216"/>
          <w:jc w:val="center"/>
        </w:trPr>
        <w:tc>
          <w:tcPr>
            <w:tcW w:w="1646" w:type="dxa"/>
            <w:vMerge w:val="restart"/>
            <w:tcBorders>
              <w:top w:val="single" w:sz="4" w:space="0" w:color="auto"/>
              <w:left w:val="single" w:sz="4" w:space="0" w:color="auto"/>
            </w:tcBorders>
            <w:shd w:val="clear" w:color="auto" w:fill="auto"/>
            <w:vAlign w:val="center"/>
          </w:tcPr>
          <w:p w14:paraId="569BD636" w14:textId="77777777" w:rsidR="003C610C" w:rsidRDefault="00C24A72">
            <w:pPr>
              <w:pStyle w:val="a4"/>
              <w:jc w:val="left"/>
              <w:rPr>
                <w:sz w:val="18"/>
                <w:szCs w:val="18"/>
              </w:rPr>
            </w:pPr>
            <w:r>
              <w:rPr>
                <w:sz w:val="18"/>
                <w:szCs w:val="18"/>
              </w:rPr>
              <w:t>другие меро</w:t>
            </w:r>
            <w:r>
              <w:rPr>
                <w:sz w:val="18"/>
                <w:szCs w:val="18"/>
              </w:rPr>
              <w:softHyphen/>
              <w:t>приятия</w:t>
            </w:r>
          </w:p>
        </w:tc>
        <w:tc>
          <w:tcPr>
            <w:tcW w:w="1070" w:type="dxa"/>
            <w:vMerge w:val="restart"/>
            <w:tcBorders>
              <w:top w:val="single" w:sz="4" w:space="0" w:color="auto"/>
              <w:left w:val="single" w:sz="4" w:space="0" w:color="auto"/>
            </w:tcBorders>
            <w:shd w:val="clear" w:color="auto" w:fill="auto"/>
          </w:tcPr>
          <w:p w14:paraId="3375C9C2" w14:textId="77777777" w:rsidR="003C610C" w:rsidRDefault="003C610C">
            <w:pPr>
              <w:rPr>
                <w:sz w:val="10"/>
                <w:szCs w:val="10"/>
              </w:rPr>
            </w:pPr>
          </w:p>
        </w:tc>
        <w:tc>
          <w:tcPr>
            <w:tcW w:w="1310" w:type="dxa"/>
            <w:tcBorders>
              <w:top w:val="single" w:sz="4" w:space="0" w:color="auto"/>
              <w:left w:val="single" w:sz="4" w:space="0" w:color="auto"/>
            </w:tcBorders>
            <w:shd w:val="clear" w:color="auto" w:fill="auto"/>
            <w:vAlign w:val="bottom"/>
          </w:tcPr>
          <w:p w14:paraId="48C9DFC8" w14:textId="77777777" w:rsidR="003C610C" w:rsidRDefault="00C24A72">
            <w:pPr>
              <w:pStyle w:val="a4"/>
              <w:jc w:val="both"/>
              <w:rPr>
                <w:sz w:val="18"/>
                <w:szCs w:val="18"/>
              </w:rPr>
            </w:pPr>
            <w:r>
              <w:rPr>
                <w:sz w:val="18"/>
                <w:szCs w:val="18"/>
              </w:rPr>
              <w:t>хвойное</w:t>
            </w:r>
          </w:p>
        </w:tc>
        <w:tc>
          <w:tcPr>
            <w:tcW w:w="830" w:type="dxa"/>
            <w:tcBorders>
              <w:top w:val="single" w:sz="4" w:space="0" w:color="auto"/>
              <w:left w:val="single" w:sz="4" w:space="0" w:color="auto"/>
            </w:tcBorders>
            <w:shd w:val="clear" w:color="auto" w:fill="auto"/>
            <w:vAlign w:val="bottom"/>
          </w:tcPr>
          <w:p w14:paraId="039AE05D" w14:textId="77777777"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14:paraId="679E080E" w14:textId="77777777"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14:paraId="34A7EABC" w14:textId="77777777" w:rsidR="003C610C" w:rsidRDefault="00C24A72">
            <w:pPr>
              <w:pStyle w:val="a4"/>
              <w:rPr>
                <w:sz w:val="18"/>
                <w:szCs w:val="18"/>
              </w:rPr>
            </w:pPr>
            <w:r>
              <w:rPr>
                <w:sz w:val="18"/>
                <w:szCs w:val="18"/>
              </w:rPr>
              <w:t>-</w:t>
            </w:r>
          </w:p>
        </w:tc>
        <w:tc>
          <w:tcPr>
            <w:tcW w:w="1114" w:type="dxa"/>
            <w:tcBorders>
              <w:top w:val="single" w:sz="4" w:space="0" w:color="auto"/>
              <w:left w:val="single" w:sz="4" w:space="0" w:color="auto"/>
            </w:tcBorders>
            <w:shd w:val="clear" w:color="auto" w:fill="auto"/>
            <w:vAlign w:val="bottom"/>
          </w:tcPr>
          <w:p w14:paraId="28E50C7C" w14:textId="77777777"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14:paraId="761CB0E2" w14:textId="77777777"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14:paraId="45BAC503" w14:textId="77777777"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14:paraId="2924E81F" w14:textId="77777777" w:rsidR="003C610C" w:rsidRDefault="00C24A72">
            <w:pPr>
              <w:pStyle w:val="a4"/>
              <w:ind w:firstLine="200"/>
              <w:jc w:val="left"/>
              <w:rPr>
                <w:sz w:val="18"/>
                <w:szCs w:val="18"/>
              </w:rPr>
            </w:pPr>
            <w:r>
              <w:rPr>
                <w:sz w:val="18"/>
                <w:szCs w:val="18"/>
              </w:rPr>
              <w:t>-</w:t>
            </w:r>
          </w:p>
        </w:tc>
      </w:tr>
      <w:tr w:rsidR="003C610C" w14:paraId="7FC8C04C" w14:textId="77777777">
        <w:trPr>
          <w:trHeight w:hRule="exact" w:val="216"/>
          <w:jc w:val="center"/>
        </w:trPr>
        <w:tc>
          <w:tcPr>
            <w:tcW w:w="1646" w:type="dxa"/>
            <w:vMerge/>
            <w:tcBorders>
              <w:left w:val="single" w:sz="4" w:space="0" w:color="auto"/>
            </w:tcBorders>
            <w:shd w:val="clear" w:color="auto" w:fill="auto"/>
            <w:vAlign w:val="center"/>
          </w:tcPr>
          <w:p w14:paraId="2B99C3DF" w14:textId="77777777" w:rsidR="003C610C" w:rsidRDefault="003C610C"/>
        </w:tc>
        <w:tc>
          <w:tcPr>
            <w:tcW w:w="1070" w:type="dxa"/>
            <w:vMerge/>
            <w:tcBorders>
              <w:left w:val="single" w:sz="4" w:space="0" w:color="auto"/>
            </w:tcBorders>
            <w:shd w:val="clear" w:color="auto" w:fill="auto"/>
          </w:tcPr>
          <w:p w14:paraId="44FC1CD3" w14:textId="77777777" w:rsidR="003C610C" w:rsidRDefault="003C610C"/>
        </w:tc>
        <w:tc>
          <w:tcPr>
            <w:tcW w:w="1310" w:type="dxa"/>
            <w:tcBorders>
              <w:top w:val="single" w:sz="4" w:space="0" w:color="auto"/>
              <w:left w:val="single" w:sz="4" w:space="0" w:color="auto"/>
            </w:tcBorders>
            <w:shd w:val="clear" w:color="auto" w:fill="auto"/>
            <w:vAlign w:val="bottom"/>
          </w:tcPr>
          <w:p w14:paraId="16EAAA30" w14:textId="77777777" w:rsidR="003C610C" w:rsidRDefault="00C24A72">
            <w:pPr>
              <w:pStyle w:val="a4"/>
              <w:jc w:val="both"/>
              <w:rPr>
                <w:sz w:val="18"/>
                <w:szCs w:val="18"/>
              </w:rPr>
            </w:pPr>
            <w:r>
              <w:rPr>
                <w:sz w:val="18"/>
                <w:szCs w:val="18"/>
              </w:rPr>
              <w:t>твёрдлиств.</w:t>
            </w:r>
          </w:p>
        </w:tc>
        <w:tc>
          <w:tcPr>
            <w:tcW w:w="830" w:type="dxa"/>
            <w:tcBorders>
              <w:top w:val="single" w:sz="4" w:space="0" w:color="auto"/>
              <w:left w:val="single" w:sz="4" w:space="0" w:color="auto"/>
            </w:tcBorders>
            <w:shd w:val="clear" w:color="auto" w:fill="auto"/>
            <w:vAlign w:val="bottom"/>
          </w:tcPr>
          <w:p w14:paraId="438FBD9E" w14:textId="77777777"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14:paraId="7C6A297E" w14:textId="77777777"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14:paraId="0FC6B179" w14:textId="77777777" w:rsidR="003C610C" w:rsidRDefault="00C24A72">
            <w:pPr>
              <w:pStyle w:val="a4"/>
              <w:rPr>
                <w:sz w:val="18"/>
                <w:szCs w:val="18"/>
              </w:rPr>
            </w:pPr>
            <w:r>
              <w:rPr>
                <w:sz w:val="18"/>
                <w:szCs w:val="18"/>
              </w:rPr>
              <w:t>-</w:t>
            </w:r>
          </w:p>
        </w:tc>
        <w:tc>
          <w:tcPr>
            <w:tcW w:w="1114" w:type="dxa"/>
            <w:tcBorders>
              <w:top w:val="single" w:sz="4" w:space="0" w:color="auto"/>
              <w:left w:val="single" w:sz="4" w:space="0" w:color="auto"/>
            </w:tcBorders>
            <w:shd w:val="clear" w:color="auto" w:fill="auto"/>
            <w:vAlign w:val="bottom"/>
          </w:tcPr>
          <w:p w14:paraId="54933B9C" w14:textId="77777777"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14:paraId="2F62A28B" w14:textId="77777777"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14:paraId="76028449" w14:textId="77777777"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14:paraId="5999E3E5" w14:textId="77777777" w:rsidR="003C610C" w:rsidRDefault="00C24A72">
            <w:pPr>
              <w:pStyle w:val="a4"/>
              <w:ind w:firstLine="200"/>
              <w:jc w:val="left"/>
              <w:rPr>
                <w:sz w:val="18"/>
                <w:szCs w:val="18"/>
              </w:rPr>
            </w:pPr>
            <w:r>
              <w:rPr>
                <w:sz w:val="18"/>
                <w:szCs w:val="18"/>
              </w:rPr>
              <w:t>-</w:t>
            </w:r>
          </w:p>
        </w:tc>
      </w:tr>
      <w:tr w:rsidR="003C610C" w14:paraId="45631770" w14:textId="77777777">
        <w:trPr>
          <w:trHeight w:hRule="exact" w:val="221"/>
          <w:jc w:val="center"/>
        </w:trPr>
        <w:tc>
          <w:tcPr>
            <w:tcW w:w="1646" w:type="dxa"/>
            <w:vMerge/>
            <w:tcBorders>
              <w:left w:val="single" w:sz="4" w:space="0" w:color="auto"/>
            </w:tcBorders>
            <w:shd w:val="clear" w:color="auto" w:fill="auto"/>
            <w:vAlign w:val="center"/>
          </w:tcPr>
          <w:p w14:paraId="53862A54" w14:textId="77777777" w:rsidR="003C610C" w:rsidRDefault="003C610C"/>
        </w:tc>
        <w:tc>
          <w:tcPr>
            <w:tcW w:w="1070" w:type="dxa"/>
            <w:vMerge/>
            <w:tcBorders>
              <w:left w:val="single" w:sz="4" w:space="0" w:color="auto"/>
            </w:tcBorders>
            <w:shd w:val="clear" w:color="auto" w:fill="auto"/>
          </w:tcPr>
          <w:p w14:paraId="5D12C922" w14:textId="77777777" w:rsidR="003C610C" w:rsidRDefault="003C610C"/>
        </w:tc>
        <w:tc>
          <w:tcPr>
            <w:tcW w:w="1310" w:type="dxa"/>
            <w:tcBorders>
              <w:top w:val="single" w:sz="4" w:space="0" w:color="auto"/>
              <w:left w:val="single" w:sz="4" w:space="0" w:color="auto"/>
            </w:tcBorders>
            <w:shd w:val="clear" w:color="auto" w:fill="auto"/>
            <w:vAlign w:val="bottom"/>
          </w:tcPr>
          <w:p w14:paraId="34BAF76B" w14:textId="77777777" w:rsidR="003C610C" w:rsidRDefault="00C24A72">
            <w:pPr>
              <w:pStyle w:val="a4"/>
              <w:jc w:val="both"/>
              <w:rPr>
                <w:sz w:val="18"/>
                <w:szCs w:val="18"/>
              </w:rPr>
            </w:pPr>
            <w:r>
              <w:rPr>
                <w:sz w:val="18"/>
                <w:szCs w:val="18"/>
              </w:rPr>
              <w:t>мягколиств</w:t>
            </w:r>
          </w:p>
        </w:tc>
        <w:tc>
          <w:tcPr>
            <w:tcW w:w="830" w:type="dxa"/>
            <w:tcBorders>
              <w:top w:val="single" w:sz="4" w:space="0" w:color="auto"/>
              <w:left w:val="single" w:sz="4" w:space="0" w:color="auto"/>
            </w:tcBorders>
            <w:shd w:val="clear" w:color="auto" w:fill="auto"/>
            <w:vAlign w:val="bottom"/>
          </w:tcPr>
          <w:p w14:paraId="03B28417" w14:textId="77777777"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14:paraId="72820D04" w14:textId="77777777"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14:paraId="023A482B" w14:textId="77777777" w:rsidR="003C610C" w:rsidRDefault="00C24A72">
            <w:pPr>
              <w:pStyle w:val="a4"/>
              <w:rPr>
                <w:sz w:val="18"/>
                <w:szCs w:val="18"/>
              </w:rPr>
            </w:pPr>
            <w:r>
              <w:rPr>
                <w:sz w:val="18"/>
                <w:szCs w:val="18"/>
              </w:rPr>
              <w:t>-</w:t>
            </w:r>
          </w:p>
        </w:tc>
        <w:tc>
          <w:tcPr>
            <w:tcW w:w="1114" w:type="dxa"/>
            <w:tcBorders>
              <w:top w:val="single" w:sz="4" w:space="0" w:color="auto"/>
              <w:left w:val="single" w:sz="4" w:space="0" w:color="auto"/>
            </w:tcBorders>
            <w:shd w:val="clear" w:color="auto" w:fill="auto"/>
            <w:vAlign w:val="bottom"/>
          </w:tcPr>
          <w:p w14:paraId="10EF5AE3" w14:textId="77777777"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14:paraId="497E71F6" w14:textId="77777777"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14:paraId="12E6BD64" w14:textId="77777777"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14:paraId="38FC62B2" w14:textId="77777777" w:rsidR="003C610C" w:rsidRDefault="00C24A72">
            <w:pPr>
              <w:pStyle w:val="a4"/>
              <w:ind w:firstLine="200"/>
              <w:jc w:val="left"/>
              <w:rPr>
                <w:sz w:val="18"/>
                <w:szCs w:val="18"/>
              </w:rPr>
            </w:pPr>
            <w:r>
              <w:rPr>
                <w:sz w:val="18"/>
                <w:szCs w:val="18"/>
              </w:rPr>
              <w:t>-</w:t>
            </w:r>
          </w:p>
        </w:tc>
      </w:tr>
      <w:tr w:rsidR="003C610C" w14:paraId="138E9C97" w14:textId="77777777">
        <w:trPr>
          <w:trHeight w:hRule="exact" w:val="221"/>
          <w:jc w:val="center"/>
        </w:trPr>
        <w:tc>
          <w:tcPr>
            <w:tcW w:w="1646" w:type="dxa"/>
            <w:vMerge/>
            <w:tcBorders>
              <w:left w:val="single" w:sz="4" w:space="0" w:color="auto"/>
              <w:bottom w:val="single" w:sz="4" w:space="0" w:color="auto"/>
            </w:tcBorders>
            <w:shd w:val="clear" w:color="auto" w:fill="auto"/>
            <w:vAlign w:val="center"/>
          </w:tcPr>
          <w:p w14:paraId="0586F630" w14:textId="77777777" w:rsidR="003C610C" w:rsidRDefault="003C610C"/>
        </w:tc>
        <w:tc>
          <w:tcPr>
            <w:tcW w:w="1070" w:type="dxa"/>
            <w:vMerge/>
            <w:tcBorders>
              <w:left w:val="single" w:sz="4" w:space="0" w:color="auto"/>
              <w:bottom w:val="single" w:sz="4" w:space="0" w:color="auto"/>
            </w:tcBorders>
            <w:shd w:val="clear" w:color="auto" w:fill="auto"/>
          </w:tcPr>
          <w:p w14:paraId="259F4264" w14:textId="77777777" w:rsidR="003C610C" w:rsidRDefault="003C610C"/>
        </w:tc>
        <w:tc>
          <w:tcPr>
            <w:tcW w:w="1310" w:type="dxa"/>
            <w:tcBorders>
              <w:top w:val="single" w:sz="4" w:space="0" w:color="auto"/>
              <w:left w:val="single" w:sz="4" w:space="0" w:color="auto"/>
              <w:bottom w:val="single" w:sz="4" w:space="0" w:color="auto"/>
            </w:tcBorders>
            <w:shd w:val="clear" w:color="auto" w:fill="auto"/>
            <w:vAlign w:val="bottom"/>
          </w:tcPr>
          <w:p w14:paraId="69C2BD95" w14:textId="77777777" w:rsidR="003C610C" w:rsidRDefault="00C24A72">
            <w:pPr>
              <w:pStyle w:val="a4"/>
              <w:jc w:val="both"/>
              <w:rPr>
                <w:sz w:val="18"/>
                <w:szCs w:val="18"/>
              </w:rPr>
            </w:pPr>
            <w:r>
              <w:rPr>
                <w:b/>
                <w:bCs/>
                <w:sz w:val="18"/>
                <w:szCs w:val="18"/>
              </w:rPr>
              <w:t>итого</w:t>
            </w:r>
          </w:p>
        </w:tc>
        <w:tc>
          <w:tcPr>
            <w:tcW w:w="830" w:type="dxa"/>
            <w:tcBorders>
              <w:top w:val="single" w:sz="4" w:space="0" w:color="auto"/>
              <w:left w:val="single" w:sz="4" w:space="0" w:color="auto"/>
              <w:bottom w:val="single" w:sz="4" w:space="0" w:color="auto"/>
            </w:tcBorders>
            <w:shd w:val="clear" w:color="auto" w:fill="auto"/>
            <w:vAlign w:val="bottom"/>
          </w:tcPr>
          <w:p w14:paraId="6EEFF35D" w14:textId="77777777" w:rsidR="003C610C" w:rsidRDefault="00C24A72">
            <w:pPr>
              <w:pStyle w:val="a4"/>
              <w:rPr>
                <w:sz w:val="18"/>
                <w:szCs w:val="18"/>
              </w:rPr>
            </w:pPr>
            <w:r>
              <w:rPr>
                <w:sz w:val="18"/>
                <w:szCs w:val="18"/>
              </w:rPr>
              <w:t>-</w:t>
            </w:r>
          </w:p>
        </w:tc>
        <w:tc>
          <w:tcPr>
            <w:tcW w:w="787" w:type="dxa"/>
            <w:tcBorders>
              <w:top w:val="single" w:sz="4" w:space="0" w:color="auto"/>
              <w:left w:val="single" w:sz="4" w:space="0" w:color="auto"/>
              <w:bottom w:val="single" w:sz="4" w:space="0" w:color="auto"/>
            </w:tcBorders>
            <w:shd w:val="clear" w:color="auto" w:fill="auto"/>
            <w:vAlign w:val="bottom"/>
          </w:tcPr>
          <w:p w14:paraId="065828C1" w14:textId="77777777" w:rsidR="003C610C" w:rsidRDefault="00C24A72">
            <w:pPr>
              <w:pStyle w:val="a4"/>
              <w:rPr>
                <w:sz w:val="18"/>
                <w:szCs w:val="18"/>
              </w:rPr>
            </w:pPr>
            <w:r>
              <w:rPr>
                <w:sz w:val="18"/>
                <w:szCs w:val="18"/>
              </w:rPr>
              <w:t>-</w:t>
            </w:r>
          </w:p>
        </w:tc>
        <w:tc>
          <w:tcPr>
            <w:tcW w:w="696" w:type="dxa"/>
            <w:tcBorders>
              <w:top w:val="single" w:sz="4" w:space="0" w:color="auto"/>
              <w:left w:val="single" w:sz="4" w:space="0" w:color="auto"/>
              <w:bottom w:val="single" w:sz="4" w:space="0" w:color="auto"/>
            </w:tcBorders>
            <w:shd w:val="clear" w:color="auto" w:fill="auto"/>
            <w:vAlign w:val="bottom"/>
          </w:tcPr>
          <w:p w14:paraId="7F20323A" w14:textId="77777777" w:rsidR="003C610C" w:rsidRDefault="00C24A72">
            <w:pPr>
              <w:pStyle w:val="a4"/>
              <w:rPr>
                <w:sz w:val="18"/>
                <w:szCs w:val="18"/>
              </w:rPr>
            </w:pPr>
            <w:r>
              <w:rPr>
                <w:sz w:val="18"/>
                <w:szCs w:val="18"/>
              </w:rPr>
              <w:t>-</w:t>
            </w:r>
          </w:p>
        </w:tc>
        <w:tc>
          <w:tcPr>
            <w:tcW w:w="1114" w:type="dxa"/>
            <w:tcBorders>
              <w:top w:val="single" w:sz="4" w:space="0" w:color="auto"/>
              <w:left w:val="single" w:sz="4" w:space="0" w:color="auto"/>
              <w:bottom w:val="single" w:sz="4" w:space="0" w:color="auto"/>
            </w:tcBorders>
            <w:shd w:val="clear" w:color="auto" w:fill="auto"/>
            <w:vAlign w:val="bottom"/>
          </w:tcPr>
          <w:p w14:paraId="1133CB2B" w14:textId="77777777" w:rsidR="003C610C" w:rsidRDefault="00C24A72">
            <w:pPr>
              <w:pStyle w:val="a4"/>
              <w:rPr>
                <w:sz w:val="18"/>
                <w:szCs w:val="18"/>
              </w:rPr>
            </w:pPr>
            <w:r>
              <w:rPr>
                <w:sz w:val="18"/>
                <w:szCs w:val="18"/>
              </w:rPr>
              <w:t>-</w:t>
            </w:r>
          </w:p>
        </w:tc>
        <w:tc>
          <w:tcPr>
            <w:tcW w:w="787" w:type="dxa"/>
            <w:tcBorders>
              <w:top w:val="single" w:sz="4" w:space="0" w:color="auto"/>
              <w:left w:val="single" w:sz="4" w:space="0" w:color="auto"/>
              <w:bottom w:val="single" w:sz="4" w:space="0" w:color="auto"/>
            </w:tcBorders>
            <w:shd w:val="clear" w:color="auto" w:fill="auto"/>
            <w:vAlign w:val="bottom"/>
          </w:tcPr>
          <w:p w14:paraId="0B05D9E9" w14:textId="77777777" w:rsidR="003C610C" w:rsidRDefault="00C24A72">
            <w:pPr>
              <w:pStyle w:val="a4"/>
              <w:rPr>
                <w:sz w:val="18"/>
                <w:szCs w:val="18"/>
              </w:rPr>
            </w:pPr>
            <w:r>
              <w:rPr>
                <w:sz w:val="18"/>
                <w:szCs w:val="18"/>
              </w:rPr>
              <w:t>-</w:t>
            </w:r>
          </w:p>
        </w:tc>
        <w:tc>
          <w:tcPr>
            <w:tcW w:w="590" w:type="dxa"/>
            <w:tcBorders>
              <w:top w:val="single" w:sz="4" w:space="0" w:color="auto"/>
              <w:left w:val="single" w:sz="4" w:space="0" w:color="auto"/>
              <w:bottom w:val="single" w:sz="4" w:space="0" w:color="auto"/>
            </w:tcBorders>
            <w:shd w:val="clear" w:color="auto" w:fill="auto"/>
            <w:vAlign w:val="bottom"/>
          </w:tcPr>
          <w:p w14:paraId="7A857657" w14:textId="77777777"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bottom w:val="single" w:sz="4" w:space="0" w:color="auto"/>
              <w:right w:val="single" w:sz="4" w:space="0" w:color="auto"/>
            </w:tcBorders>
            <w:shd w:val="clear" w:color="auto" w:fill="auto"/>
            <w:vAlign w:val="bottom"/>
          </w:tcPr>
          <w:p w14:paraId="6D19D85F" w14:textId="77777777" w:rsidR="003C610C" w:rsidRDefault="00C24A72">
            <w:pPr>
              <w:pStyle w:val="a4"/>
              <w:ind w:firstLine="200"/>
              <w:jc w:val="left"/>
              <w:rPr>
                <w:sz w:val="18"/>
                <w:szCs w:val="18"/>
              </w:rPr>
            </w:pPr>
            <w:r>
              <w:rPr>
                <w:sz w:val="18"/>
                <w:szCs w:val="18"/>
              </w:rPr>
              <w:t>-</w:t>
            </w:r>
          </w:p>
        </w:tc>
      </w:tr>
    </w:tbl>
    <w:p w14:paraId="611A0BDE" w14:textId="77777777" w:rsidR="003C610C" w:rsidRDefault="003C610C">
      <w:pPr>
        <w:spacing w:after="199" w:line="1" w:lineRule="exact"/>
      </w:pPr>
    </w:p>
    <w:p w14:paraId="3F463AA3" w14:textId="77777777" w:rsidR="003C610C" w:rsidRDefault="00C24A72">
      <w:pPr>
        <w:pStyle w:val="1"/>
        <w:spacing w:after="600"/>
        <w:ind w:firstLine="0"/>
      </w:pPr>
      <w:r>
        <w:rPr>
          <w:i/>
          <w:iCs/>
        </w:rPr>
        <w:t>Примечание: на 01.01.2022 участки, требующие проведения мероприятий отсутству</w:t>
      </w:r>
      <w:r>
        <w:rPr>
          <w:i/>
          <w:iCs/>
        </w:rPr>
        <w:softHyphen/>
        <w:t>ют.</w:t>
      </w:r>
    </w:p>
    <w:p w14:paraId="044443C7" w14:textId="77777777" w:rsidR="003C610C" w:rsidRDefault="00C24A72">
      <w:pPr>
        <w:pStyle w:val="32"/>
        <w:keepNext/>
        <w:keepLines/>
        <w:numPr>
          <w:ilvl w:val="0"/>
          <w:numId w:val="21"/>
        </w:numPr>
        <w:tabs>
          <w:tab w:val="left" w:pos="1068"/>
        </w:tabs>
        <w:ind w:firstLine="820"/>
      </w:pPr>
      <w:bookmarkStart w:id="62" w:name="bookmark129"/>
      <w:r>
        <w:t>18. Особенности требований к использованию лесов по лесо</w:t>
      </w:r>
      <w:r>
        <w:softHyphen/>
        <w:t>растительным зонам и лесным районам</w:t>
      </w:r>
      <w:bookmarkEnd w:id="62"/>
    </w:p>
    <w:p w14:paraId="49E8E47C" w14:textId="77777777" w:rsidR="003C610C" w:rsidRDefault="00C24A72">
      <w:pPr>
        <w:pStyle w:val="1"/>
        <w:ind w:firstLine="820"/>
        <w:jc w:val="both"/>
      </w:pPr>
      <w:r>
        <w:t>Леса ЗАТО Солнечный, в соответствии с Перечнем лесорастительных зон Рос</w:t>
      </w:r>
      <w:r>
        <w:softHyphen/>
        <w:t>сийской Федерации и Перечнем лесных районов Российской Федерации, утверждён</w:t>
      </w:r>
      <w:r>
        <w:softHyphen/>
        <w:t xml:space="preserve">ным </w:t>
      </w:r>
      <w:r>
        <w:rPr>
          <w:color w:val="0000FF"/>
        </w:rPr>
        <w:t xml:space="preserve">Приказом Минприроды России от 18.08.2014 </w:t>
      </w:r>
      <w:r>
        <w:rPr>
          <w:color w:val="0000FF"/>
          <w:lang w:val="en-US" w:eastAsia="en-US" w:bidi="en-US"/>
        </w:rPr>
        <w:t>N</w:t>
      </w:r>
      <w:r w:rsidRPr="006276D8">
        <w:rPr>
          <w:color w:val="0000FF"/>
          <w:lang w:eastAsia="en-US" w:bidi="en-US"/>
        </w:rPr>
        <w:t xml:space="preserve"> </w:t>
      </w:r>
      <w:r>
        <w:rPr>
          <w:color w:val="0000FF"/>
        </w:rPr>
        <w:t xml:space="preserve">367, </w:t>
      </w:r>
      <w:r>
        <w:t>расположены в зоне хвойно</w:t>
      </w:r>
      <w:r>
        <w:softHyphen/>
        <w:t>широколиственных лесов, хвойно-широколиственного района европейской части РФ (район хвойно-широколиственных лесов).</w:t>
      </w:r>
    </w:p>
    <w:p w14:paraId="069255EC" w14:textId="77777777" w:rsidR="003C610C" w:rsidRDefault="00C24A72">
      <w:pPr>
        <w:pStyle w:val="1"/>
        <w:spacing w:after="240"/>
        <w:ind w:firstLine="820"/>
        <w:jc w:val="both"/>
      </w:pPr>
      <w:r>
        <w:t>Нормативы, параметры и сроки использования лесов к различным видам ис</w:t>
      </w:r>
      <w:r>
        <w:softHyphen/>
        <w:t>пользования лесов, в соответствии с лесорастительными зонами и лесными районами расположения лесов, приведены в действующих нормативно-правовых актах, которые использовались при составлении лесохозяйственного регламента.</w:t>
      </w:r>
      <w:r>
        <w:br w:type="page"/>
      </w:r>
    </w:p>
    <w:p w14:paraId="36F6EF4A" w14:textId="77777777" w:rsidR="003C610C" w:rsidRDefault="00C24A72">
      <w:pPr>
        <w:pStyle w:val="1"/>
        <w:spacing w:after="360"/>
        <w:ind w:firstLine="0"/>
        <w:jc w:val="center"/>
      </w:pPr>
      <w:r>
        <w:rPr>
          <w:b/>
          <w:bCs/>
        </w:rPr>
        <w:lastRenderedPageBreak/>
        <w:t xml:space="preserve">ГЛАВА </w:t>
      </w:r>
      <w:r>
        <w:rPr>
          <w:b/>
          <w:bCs/>
          <w:lang w:val="en-US" w:eastAsia="en-US" w:bidi="en-US"/>
        </w:rPr>
        <w:t>III</w:t>
      </w:r>
      <w:r w:rsidRPr="006276D8">
        <w:rPr>
          <w:b/>
          <w:bCs/>
          <w:lang w:eastAsia="en-US" w:bidi="en-US"/>
        </w:rPr>
        <w:br/>
      </w:r>
      <w:r>
        <w:rPr>
          <w:b/>
          <w:bCs/>
        </w:rPr>
        <w:t>ОГРАНИЧЕНИЕ ПРИ ИСПОЛЬЗОВАНИИ ЛЕСОВ</w:t>
      </w:r>
    </w:p>
    <w:p w14:paraId="3A46B855" w14:textId="77777777" w:rsidR="003C610C" w:rsidRDefault="00C24A72">
      <w:pPr>
        <w:pStyle w:val="32"/>
        <w:keepNext/>
        <w:keepLines/>
        <w:numPr>
          <w:ilvl w:val="1"/>
          <w:numId w:val="22"/>
        </w:numPr>
        <w:tabs>
          <w:tab w:val="left" w:pos="608"/>
        </w:tabs>
        <w:ind w:firstLine="0"/>
        <w:jc w:val="center"/>
      </w:pPr>
      <w:bookmarkStart w:id="63" w:name="bookmark133"/>
      <w:r>
        <w:t>Ограничения по видам целевого назначения лесов</w:t>
      </w:r>
      <w:bookmarkEnd w:id="63"/>
    </w:p>
    <w:p w14:paraId="461A7589" w14:textId="77777777" w:rsidR="003C610C" w:rsidRDefault="00C24A72">
      <w:pPr>
        <w:pStyle w:val="1"/>
        <w:ind w:firstLine="0"/>
        <w:jc w:val="center"/>
      </w:pPr>
      <w:r>
        <w:t>Ограничения по видам целевого назначения лесов</w:t>
      </w:r>
    </w:p>
    <w:p w14:paraId="001BEEC0" w14:textId="77777777" w:rsidR="003C610C" w:rsidRDefault="00C24A72">
      <w:pPr>
        <w:pStyle w:val="a9"/>
        <w:ind w:left="7114"/>
        <w:jc w:val="left"/>
      </w:pPr>
      <w:r>
        <w:rPr>
          <w:i/>
          <w:iCs/>
        </w:rPr>
        <w:t>Таблица 32 (18).</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85"/>
        <w:gridCol w:w="2779"/>
        <w:gridCol w:w="5035"/>
      </w:tblGrid>
      <w:tr w:rsidR="003C610C" w14:paraId="64B54501" w14:textId="77777777">
        <w:trPr>
          <w:trHeight w:hRule="exact" w:val="394"/>
          <w:jc w:val="center"/>
        </w:trPr>
        <w:tc>
          <w:tcPr>
            <w:tcW w:w="1085" w:type="dxa"/>
            <w:tcBorders>
              <w:top w:val="single" w:sz="4" w:space="0" w:color="auto"/>
              <w:left w:val="single" w:sz="4" w:space="0" w:color="auto"/>
            </w:tcBorders>
            <w:shd w:val="clear" w:color="auto" w:fill="auto"/>
            <w:vAlign w:val="bottom"/>
          </w:tcPr>
          <w:p w14:paraId="4AA2F765" w14:textId="77777777" w:rsidR="003C610C" w:rsidRDefault="00C24A72">
            <w:pPr>
              <w:pStyle w:val="a4"/>
            </w:pPr>
            <w:r>
              <w:t>№ п /п</w:t>
            </w:r>
          </w:p>
        </w:tc>
        <w:tc>
          <w:tcPr>
            <w:tcW w:w="2779" w:type="dxa"/>
            <w:tcBorders>
              <w:top w:val="single" w:sz="4" w:space="0" w:color="auto"/>
              <w:left w:val="single" w:sz="4" w:space="0" w:color="auto"/>
            </w:tcBorders>
            <w:shd w:val="clear" w:color="auto" w:fill="auto"/>
            <w:vAlign w:val="bottom"/>
          </w:tcPr>
          <w:p w14:paraId="68F9A7A5" w14:textId="77777777" w:rsidR="003C610C" w:rsidRDefault="00C24A72">
            <w:pPr>
              <w:pStyle w:val="a4"/>
              <w:jc w:val="left"/>
            </w:pPr>
            <w:r>
              <w:t>Целевое назначение лесов</w:t>
            </w:r>
          </w:p>
        </w:tc>
        <w:tc>
          <w:tcPr>
            <w:tcW w:w="5035" w:type="dxa"/>
            <w:tcBorders>
              <w:top w:val="single" w:sz="4" w:space="0" w:color="auto"/>
              <w:left w:val="single" w:sz="4" w:space="0" w:color="auto"/>
              <w:right w:val="single" w:sz="4" w:space="0" w:color="auto"/>
            </w:tcBorders>
            <w:shd w:val="clear" w:color="auto" w:fill="auto"/>
            <w:vAlign w:val="bottom"/>
          </w:tcPr>
          <w:p w14:paraId="4CA157E2" w14:textId="77777777" w:rsidR="003C610C" w:rsidRDefault="00C24A72">
            <w:pPr>
              <w:pStyle w:val="a4"/>
            </w:pPr>
            <w:r>
              <w:t>Ограничения использованию лесов</w:t>
            </w:r>
          </w:p>
        </w:tc>
      </w:tr>
      <w:tr w:rsidR="003C610C" w14:paraId="6A7F81D1" w14:textId="77777777">
        <w:trPr>
          <w:trHeight w:hRule="exact" w:val="240"/>
          <w:jc w:val="center"/>
        </w:trPr>
        <w:tc>
          <w:tcPr>
            <w:tcW w:w="1085" w:type="dxa"/>
            <w:tcBorders>
              <w:top w:val="single" w:sz="4" w:space="0" w:color="auto"/>
              <w:left w:val="single" w:sz="4" w:space="0" w:color="auto"/>
            </w:tcBorders>
            <w:shd w:val="clear" w:color="auto" w:fill="auto"/>
          </w:tcPr>
          <w:p w14:paraId="19251148" w14:textId="77777777" w:rsidR="003C610C" w:rsidRDefault="00C24A72">
            <w:pPr>
              <w:pStyle w:val="a4"/>
            </w:pPr>
            <w:r>
              <w:t>1</w:t>
            </w:r>
          </w:p>
        </w:tc>
        <w:tc>
          <w:tcPr>
            <w:tcW w:w="2779" w:type="dxa"/>
            <w:tcBorders>
              <w:top w:val="single" w:sz="4" w:space="0" w:color="auto"/>
              <w:left w:val="single" w:sz="4" w:space="0" w:color="auto"/>
            </w:tcBorders>
            <w:shd w:val="clear" w:color="auto" w:fill="auto"/>
          </w:tcPr>
          <w:p w14:paraId="3E14A96F" w14:textId="77777777" w:rsidR="003C610C" w:rsidRDefault="00C24A72">
            <w:pPr>
              <w:pStyle w:val="a4"/>
              <w:ind w:left="1320"/>
              <w:jc w:val="left"/>
            </w:pPr>
            <w:r>
              <w:t>2</w:t>
            </w:r>
          </w:p>
        </w:tc>
        <w:tc>
          <w:tcPr>
            <w:tcW w:w="5035" w:type="dxa"/>
            <w:tcBorders>
              <w:top w:val="single" w:sz="4" w:space="0" w:color="auto"/>
              <w:left w:val="single" w:sz="4" w:space="0" w:color="auto"/>
              <w:right w:val="single" w:sz="4" w:space="0" w:color="auto"/>
            </w:tcBorders>
            <w:shd w:val="clear" w:color="auto" w:fill="auto"/>
          </w:tcPr>
          <w:p w14:paraId="39B4DC98" w14:textId="77777777" w:rsidR="003C610C" w:rsidRDefault="00C24A72">
            <w:pPr>
              <w:pStyle w:val="a4"/>
            </w:pPr>
            <w:r>
              <w:t>3</w:t>
            </w:r>
          </w:p>
        </w:tc>
      </w:tr>
      <w:tr w:rsidR="003C610C" w14:paraId="5407CCF5" w14:textId="77777777">
        <w:trPr>
          <w:trHeight w:hRule="exact" w:val="7378"/>
          <w:jc w:val="center"/>
        </w:trPr>
        <w:tc>
          <w:tcPr>
            <w:tcW w:w="1085" w:type="dxa"/>
            <w:tcBorders>
              <w:top w:val="single" w:sz="4" w:space="0" w:color="auto"/>
              <w:left w:val="single" w:sz="4" w:space="0" w:color="auto"/>
              <w:bottom w:val="single" w:sz="4" w:space="0" w:color="auto"/>
            </w:tcBorders>
            <w:shd w:val="clear" w:color="auto" w:fill="auto"/>
            <w:vAlign w:val="center"/>
          </w:tcPr>
          <w:p w14:paraId="38A41D85" w14:textId="77777777" w:rsidR="003C610C" w:rsidRDefault="00C24A72">
            <w:pPr>
              <w:pStyle w:val="a4"/>
            </w:pPr>
            <w:r>
              <w:t>1.</w:t>
            </w:r>
          </w:p>
        </w:tc>
        <w:tc>
          <w:tcPr>
            <w:tcW w:w="2779" w:type="dxa"/>
            <w:tcBorders>
              <w:top w:val="single" w:sz="4" w:space="0" w:color="auto"/>
              <w:left w:val="single" w:sz="4" w:space="0" w:color="auto"/>
              <w:bottom w:val="single" w:sz="4" w:space="0" w:color="auto"/>
            </w:tcBorders>
            <w:shd w:val="clear" w:color="auto" w:fill="auto"/>
            <w:vAlign w:val="center"/>
          </w:tcPr>
          <w:p w14:paraId="0B0D550E" w14:textId="77777777" w:rsidR="003C610C" w:rsidRDefault="00C24A72">
            <w:pPr>
              <w:pStyle w:val="a4"/>
              <w:spacing w:after="200"/>
              <w:jc w:val="left"/>
            </w:pPr>
            <w:r>
              <w:t>Защитные леса</w:t>
            </w:r>
          </w:p>
          <w:p w14:paraId="1984B67B" w14:textId="77777777" w:rsidR="003C610C" w:rsidRDefault="00C24A72">
            <w:pPr>
              <w:pStyle w:val="a4"/>
              <w:jc w:val="left"/>
            </w:pPr>
            <w:r>
              <w:t>городские леса</w:t>
            </w:r>
          </w:p>
        </w:tc>
        <w:tc>
          <w:tcPr>
            <w:tcW w:w="5035" w:type="dxa"/>
            <w:tcBorders>
              <w:top w:val="single" w:sz="4" w:space="0" w:color="auto"/>
              <w:left w:val="single" w:sz="4" w:space="0" w:color="auto"/>
              <w:bottom w:val="single" w:sz="4" w:space="0" w:color="auto"/>
              <w:right w:val="single" w:sz="4" w:space="0" w:color="auto"/>
            </w:tcBorders>
            <w:shd w:val="clear" w:color="auto" w:fill="auto"/>
            <w:vAlign w:val="bottom"/>
          </w:tcPr>
          <w:p w14:paraId="13594F99" w14:textId="77777777" w:rsidR="003C610C" w:rsidRDefault="00C24A72">
            <w:pPr>
              <w:pStyle w:val="a4"/>
              <w:ind w:firstLine="360"/>
              <w:jc w:val="both"/>
            </w:pPr>
            <w:r>
              <w:t>Запрещается проведение сплошных рубок, за исключением, если выборочные рубки не обеспе</w:t>
            </w:r>
            <w:r>
              <w:softHyphen/>
              <w:t>чивают замену лесных насаждений, утрачивающих свои средообразующие, водоохранные, санитар</w:t>
            </w:r>
            <w:r>
              <w:softHyphen/>
              <w:t>но-гигиенические, оздоровительные и иные полез</w:t>
            </w:r>
            <w:r>
              <w:softHyphen/>
              <w:t>ные функции, на лесные насаждения, обеспечи</w:t>
            </w:r>
            <w:r>
              <w:softHyphen/>
              <w:t>вающие сохранение целевого назначения защит</w:t>
            </w:r>
            <w:r>
              <w:softHyphen/>
              <w:t>ных лесов и выполняемых ими полезных функций.</w:t>
            </w:r>
          </w:p>
          <w:p w14:paraId="644F5BEC" w14:textId="77777777" w:rsidR="003C610C" w:rsidRDefault="00C24A72">
            <w:pPr>
              <w:pStyle w:val="a4"/>
              <w:ind w:firstLine="360"/>
              <w:jc w:val="both"/>
            </w:pPr>
            <w:r>
              <w:t>Выборочные рубки проводятся только в целях вырубки погибших и поврежденных лесных насаж</w:t>
            </w:r>
            <w:r>
              <w:softHyphen/>
              <w:t>дений.</w:t>
            </w:r>
          </w:p>
          <w:p w14:paraId="5386678A" w14:textId="77777777" w:rsidR="003C610C" w:rsidRDefault="00C24A72">
            <w:pPr>
              <w:pStyle w:val="a4"/>
              <w:jc w:val="left"/>
            </w:pPr>
            <w:r>
              <w:t>Запрещается:</w:t>
            </w:r>
          </w:p>
          <w:p w14:paraId="663F0E2B" w14:textId="77777777" w:rsidR="003C610C" w:rsidRDefault="00C24A72">
            <w:pPr>
              <w:pStyle w:val="a4"/>
              <w:ind w:firstLine="360"/>
              <w:jc w:val="both"/>
            </w:pPr>
            <w:r>
              <w:t>использование лесов для переработки древе</w:t>
            </w:r>
            <w:r>
              <w:softHyphen/>
              <w:t>сины и иных лесных ресурсов,</w:t>
            </w:r>
          </w:p>
          <w:p w14:paraId="1C0F7D30" w14:textId="77777777" w:rsidR="003C610C" w:rsidRDefault="00C24A72">
            <w:pPr>
              <w:pStyle w:val="a4"/>
              <w:ind w:firstLine="360"/>
              <w:jc w:val="both"/>
            </w:pPr>
            <w:r>
              <w:t>создание лесоперерабатывающей инфраструк</w:t>
            </w:r>
            <w:r>
              <w:softHyphen/>
              <w:t>туры;</w:t>
            </w:r>
          </w:p>
          <w:p w14:paraId="19424DB1" w14:textId="77777777" w:rsidR="003C610C" w:rsidRDefault="00C24A72">
            <w:pPr>
              <w:pStyle w:val="a4"/>
              <w:ind w:firstLine="360"/>
              <w:jc w:val="both"/>
            </w:pPr>
            <w:r>
              <w:t>ведение сельского хозяйства;</w:t>
            </w:r>
          </w:p>
          <w:p w14:paraId="1FAB3C12" w14:textId="77777777" w:rsidR="003C610C" w:rsidRDefault="00C24A72">
            <w:pPr>
              <w:pStyle w:val="a4"/>
              <w:ind w:firstLine="360"/>
              <w:jc w:val="both"/>
            </w:pPr>
            <w:r>
              <w:t>осуществление видов деятельности в сфере охотничьего хозяйства;</w:t>
            </w:r>
          </w:p>
          <w:p w14:paraId="072C3DEF" w14:textId="77777777" w:rsidR="003C610C" w:rsidRDefault="00C24A72">
            <w:pPr>
              <w:pStyle w:val="a4"/>
              <w:ind w:firstLine="360"/>
              <w:jc w:val="both"/>
            </w:pPr>
            <w:r>
              <w:t>выращивание лесных плодовых, ягодных, деко</w:t>
            </w:r>
            <w:r>
              <w:softHyphen/>
              <w:t>ративных и лекарственных растений;</w:t>
            </w:r>
          </w:p>
          <w:p w14:paraId="4750A090" w14:textId="77777777" w:rsidR="003C610C" w:rsidRDefault="00C24A72">
            <w:pPr>
              <w:pStyle w:val="a4"/>
              <w:ind w:firstLine="360"/>
              <w:jc w:val="both"/>
            </w:pPr>
            <w:r>
              <w:t>Выполнение работ по геологическому изучению недр, разработка месторождений полезных иско</w:t>
            </w:r>
            <w:r>
              <w:softHyphen/>
              <w:t>паемых;</w:t>
            </w:r>
          </w:p>
          <w:p w14:paraId="7B2C8AA0" w14:textId="77777777" w:rsidR="003C610C" w:rsidRDefault="00C24A72">
            <w:pPr>
              <w:pStyle w:val="a4"/>
              <w:ind w:firstLine="360"/>
              <w:jc w:val="both"/>
            </w:pPr>
            <w:r>
              <w:t>строительство, реконструкция, эксплуатация линий электропередачи, линий связи, дорог, тру</w:t>
            </w:r>
            <w:r>
              <w:softHyphen/>
              <w:t>бопроводов и других линейных объектов за ис</w:t>
            </w:r>
            <w:r>
              <w:softHyphen/>
              <w:t>ключением гидротехнических сооружений;</w:t>
            </w:r>
          </w:p>
          <w:p w14:paraId="76CF25EA" w14:textId="77777777" w:rsidR="003C610C" w:rsidRDefault="00C24A72">
            <w:pPr>
              <w:pStyle w:val="a4"/>
              <w:ind w:firstLine="360"/>
              <w:jc w:val="both"/>
            </w:pPr>
            <w:r>
              <w:t>создание лесных плантаций и их эксплуатация;</w:t>
            </w:r>
          </w:p>
          <w:p w14:paraId="03EE83B6" w14:textId="77777777" w:rsidR="003C610C" w:rsidRDefault="00C24A72">
            <w:pPr>
              <w:pStyle w:val="a4"/>
              <w:ind w:firstLine="360"/>
              <w:jc w:val="both"/>
            </w:pPr>
            <w:r>
              <w:t>заготовка живицы;</w:t>
            </w:r>
          </w:p>
          <w:p w14:paraId="703FA0C6" w14:textId="77777777" w:rsidR="003C610C" w:rsidRDefault="00C24A72">
            <w:pPr>
              <w:pStyle w:val="a4"/>
              <w:ind w:firstLine="360"/>
              <w:jc w:val="both"/>
            </w:pPr>
            <w:r>
              <w:t>промышленная заготовка пищевых лесных ре</w:t>
            </w:r>
            <w:r>
              <w:softHyphen/>
              <w:t>сурсов и лекарственных растений.</w:t>
            </w:r>
          </w:p>
        </w:tc>
      </w:tr>
    </w:tbl>
    <w:p w14:paraId="4A4EA4C0" w14:textId="77777777" w:rsidR="003C610C" w:rsidRDefault="003C610C">
      <w:pPr>
        <w:sectPr w:rsidR="003C610C">
          <w:headerReference w:type="even" r:id="rId88"/>
          <w:headerReference w:type="default" r:id="rId89"/>
          <w:footerReference w:type="even" r:id="rId90"/>
          <w:footerReference w:type="default" r:id="rId91"/>
          <w:type w:val="continuous"/>
          <w:pgSz w:w="11900" w:h="16840"/>
          <w:pgMar w:top="1047" w:right="1247" w:bottom="1355" w:left="1235" w:header="0" w:footer="3" w:gutter="0"/>
          <w:cols w:space="720"/>
          <w:noEndnote/>
          <w:docGrid w:linePitch="360"/>
        </w:sectPr>
      </w:pPr>
    </w:p>
    <w:p w14:paraId="46133A1C" w14:textId="77777777" w:rsidR="003C610C" w:rsidRDefault="00C24A72">
      <w:pPr>
        <w:pStyle w:val="32"/>
        <w:keepNext/>
        <w:keepLines/>
        <w:numPr>
          <w:ilvl w:val="1"/>
          <w:numId w:val="22"/>
        </w:numPr>
        <w:tabs>
          <w:tab w:val="left" w:pos="1468"/>
        </w:tabs>
        <w:ind w:firstLine="860"/>
      </w:pPr>
      <w:bookmarkStart w:id="64" w:name="bookmark135"/>
      <w:r>
        <w:lastRenderedPageBreak/>
        <w:t>Ограничения по видам особо защитных участков лесов</w:t>
      </w:r>
      <w:bookmarkEnd w:id="64"/>
    </w:p>
    <w:p w14:paraId="6AA90E46" w14:textId="77777777" w:rsidR="003C610C" w:rsidRDefault="00C24A72">
      <w:pPr>
        <w:pStyle w:val="1"/>
        <w:spacing w:after="360"/>
        <w:ind w:left="140" w:firstLine="720"/>
        <w:jc w:val="both"/>
      </w:pPr>
      <w:r>
        <w:t>Лесоустройством особо защитные участки лесов на территории городских лесов ЗАТО Солнечный не выделены.</w:t>
      </w:r>
    </w:p>
    <w:p w14:paraId="729585EB" w14:textId="77777777" w:rsidR="003C610C" w:rsidRDefault="00C24A72">
      <w:pPr>
        <w:pStyle w:val="32"/>
        <w:keepNext/>
        <w:keepLines/>
        <w:numPr>
          <w:ilvl w:val="1"/>
          <w:numId w:val="22"/>
        </w:numPr>
        <w:tabs>
          <w:tab w:val="left" w:pos="1458"/>
        </w:tabs>
        <w:ind w:firstLine="860"/>
      </w:pPr>
      <w:bookmarkStart w:id="65" w:name="bookmark137"/>
      <w:r>
        <w:t>Ограничения по видам использования лесов.</w:t>
      </w:r>
      <w:bookmarkEnd w:id="65"/>
    </w:p>
    <w:p w14:paraId="6D3F7730" w14:textId="77777777" w:rsidR="003C610C" w:rsidRDefault="00C24A72">
      <w:pPr>
        <w:pStyle w:val="42"/>
        <w:keepNext/>
        <w:keepLines/>
        <w:numPr>
          <w:ilvl w:val="2"/>
          <w:numId w:val="22"/>
        </w:numPr>
        <w:tabs>
          <w:tab w:val="left" w:pos="1714"/>
        </w:tabs>
        <w:ind w:firstLine="1000"/>
      </w:pPr>
      <w:bookmarkStart w:id="66" w:name="bookmark139"/>
      <w:r>
        <w:t>Ограничения при заготовке древесины устанавливаются.</w:t>
      </w:r>
      <w:bookmarkEnd w:id="66"/>
    </w:p>
    <w:p w14:paraId="36CC5F27" w14:textId="77777777" w:rsidR="003C610C" w:rsidRDefault="00C24A72">
      <w:pPr>
        <w:pStyle w:val="1"/>
        <w:ind w:firstLine="860"/>
      </w:pPr>
      <w:r>
        <w:rPr>
          <w:color w:val="0000FF"/>
        </w:rPr>
        <w:t xml:space="preserve">Лесным кодексом Российской Федерации от 04.12.2006 </w:t>
      </w:r>
      <w:r>
        <w:rPr>
          <w:color w:val="0000FF"/>
          <w:lang w:val="en-US" w:eastAsia="en-US" w:bidi="en-US"/>
        </w:rPr>
        <w:t>N</w:t>
      </w:r>
      <w:r w:rsidRPr="006276D8">
        <w:rPr>
          <w:color w:val="0000FF"/>
          <w:lang w:eastAsia="en-US" w:bidi="en-US"/>
        </w:rPr>
        <w:t xml:space="preserve"> </w:t>
      </w:r>
      <w:r>
        <w:rPr>
          <w:color w:val="0000FF"/>
        </w:rPr>
        <w:t>200-ФЗ.</w:t>
      </w:r>
    </w:p>
    <w:p w14:paraId="596B389A" w14:textId="77777777" w:rsidR="003C610C" w:rsidRDefault="00C24A72">
      <w:pPr>
        <w:pStyle w:val="1"/>
        <w:ind w:left="140" w:firstLine="720"/>
        <w:jc w:val="both"/>
      </w:pPr>
      <w:r>
        <w:rPr>
          <w:color w:val="0000FF"/>
        </w:rPr>
        <w:t xml:space="preserve">Приказом Минприроды России от 01.12.2020 </w:t>
      </w:r>
      <w:r>
        <w:rPr>
          <w:color w:val="0000FF"/>
          <w:lang w:val="en-US" w:eastAsia="en-US" w:bidi="en-US"/>
        </w:rPr>
        <w:t>N</w:t>
      </w:r>
      <w:r w:rsidRPr="006276D8">
        <w:rPr>
          <w:color w:val="0000FF"/>
          <w:lang w:eastAsia="en-US" w:bidi="en-US"/>
        </w:rPr>
        <w:t xml:space="preserve"> </w:t>
      </w:r>
      <w:r>
        <w:rPr>
          <w:color w:val="0000FF"/>
        </w:rPr>
        <w:t xml:space="preserve">993 </w:t>
      </w:r>
      <w:r>
        <w:t>"Об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p>
    <w:p w14:paraId="01675932" w14:textId="77777777" w:rsidR="003C610C" w:rsidRDefault="00C24A72">
      <w:pPr>
        <w:pStyle w:val="1"/>
        <w:ind w:left="140" w:firstLine="720"/>
        <w:jc w:val="both"/>
      </w:pPr>
      <w:r>
        <w:rPr>
          <w:color w:val="0000FF"/>
        </w:rPr>
        <w:t xml:space="preserve">Приказом Минприроды России от 27.06.2016 № 367 </w:t>
      </w:r>
      <w:r>
        <w:t>"Об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p w14:paraId="74D58031" w14:textId="77777777" w:rsidR="003C610C" w:rsidRDefault="00C24A72">
      <w:pPr>
        <w:pStyle w:val="1"/>
        <w:ind w:left="140" w:firstLine="720"/>
        <w:jc w:val="both"/>
      </w:pPr>
      <w:r>
        <w:rPr>
          <w:color w:val="0000FF"/>
        </w:rPr>
        <w:t xml:space="preserve">Приказом Минприроды России от 30.07.2020 </w:t>
      </w:r>
      <w:r>
        <w:rPr>
          <w:color w:val="0000FF"/>
          <w:lang w:val="en-US" w:eastAsia="en-US" w:bidi="en-US"/>
        </w:rPr>
        <w:t>N</w:t>
      </w:r>
      <w:r w:rsidRPr="006276D8">
        <w:rPr>
          <w:color w:val="0000FF"/>
          <w:lang w:eastAsia="en-US" w:bidi="en-US"/>
        </w:rPr>
        <w:t xml:space="preserve"> </w:t>
      </w:r>
      <w:r>
        <w:rPr>
          <w:color w:val="0000FF"/>
        </w:rPr>
        <w:t xml:space="preserve">534 </w:t>
      </w:r>
      <w:r>
        <w:t>"Об утверждении Правил ухода за лесами".</w:t>
      </w:r>
    </w:p>
    <w:p w14:paraId="3DA3DE60" w14:textId="77777777" w:rsidR="003C610C" w:rsidRDefault="00C24A72">
      <w:pPr>
        <w:pStyle w:val="1"/>
        <w:ind w:left="140" w:firstLine="720"/>
        <w:jc w:val="both"/>
      </w:pPr>
      <w:r>
        <w:rPr>
          <w:color w:val="0000FF"/>
        </w:rPr>
        <w:t xml:space="preserve">Приказом Минприроды России от 09.11.2020 № 912 </w:t>
      </w:r>
      <w:r>
        <w:t>"Об утверждении Правил осуществления мероприятий по предупреждению распространения вредных организмов".</w:t>
      </w:r>
    </w:p>
    <w:p w14:paraId="5296D095" w14:textId="77777777" w:rsidR="003C610C" w:rsidRDefault="00C24A72">
      <w:pPr>
        <w:pStyle w:val="1"/>
        <w:ind w:firstLine="860"/>
      </w:pPr>
      <w:r>
        <w:t>Другими федеральными законами и нормативно-правовыми актами.</w:t>
      </w:r>
    </w:p>
    <w:p w14:paraId="7ECCB772" w14:textId="77777777" w:rsidR="003C610C" w:rsidRDefault="00C24A72">
      <w:pPr>
        <w:pStyle w:val="1"/>
        <w:ind w:firstLine="860"/>
      </w:pPr>
      <w:r>
        <w:rPr>
          <w:u w:val="single"/>
        </w:rPr>
        <w:t>Основные ограничения.</w:t>
      </w:r>
    </w:p>
    <w:p w14:paraId="0EA69005" w14:textId="77777777" w:rsidR="003C610C" w:rsidRDefault="00C24A72">
      <w:pPr>
        <w:pStyle w:val="1"/>
        <w:ind w:firstLine="860"/>
      </w:pPr>
      <w:r>
        <w:t>При заготовке древесины запрещается:</w:t>
      </w:r>
    </w:p>
    <w:p w14:paraId="26EFD02F" w14:textId="77777777" w:rsidR="003C610C" w:rsidRDefault="00C24A72">
      <w:pPr>
        <w:pStyle w:val="1"/>
        <w:numPr>
          <w:ilvl w:val="0"/>
          <w:numId w:val="23"/>
        </w:numPr>
        <w:tabs>
          <w:tab w:val="left" w:pos="1108"/>
        </w:tabs>
        <w:ind w:left="140" w:firstLine="720"/>
        <w:jc w:val="both"/>
      </w:pPr>
      <w:r>
        <w:t>заготовка в объеме, превышающем расчетную лесосеку (допустимый объем изъятия древесины), а также с нарушением возрастов рубок;</w:t>
      </w:r>
    </w:p>
    <w:p w14:paraId="59124FAC" w14:textId="77777777" w:rsidR="003C610C" w:rsidRDefault="00C24A72">
      <w:pPr>
        <w:pStyle w:val="1"/>
        <w:numPr>
          <w:ilvl w:val="0"/>
          <w:numId w:val="23"/>
        </w:numPr>
        <w:tabs>
          <w:tab w:val="left" w:pos="1113"/>
        </w:tabs>
        <w:ind w:left="140" w:firstLine="720"/>
        <w:jc w:val="both"/>
      </w:pPr>
      <w:r>
        <w:t>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14:paraId="2E8766F5" w14:textId="77777777" w:rsidR="003C610C" w:rsidRDefault="00C24A72">
      <w:pPr>
        <w:pStyle w:val="1"/>
        <w:numPr>
          <w:ilvl w:val="0"/>
          <w:numId w:val="23"/>
        </w:numPr>
        <w:tabs>
          <w:tab w:val="left" w:pos="1118"/>
        </w:tabs>
        <w:ind w:left="140" w:firstLine="720"/>
        <w:jc w:val="both"/>
      </w:pPr>
      <w:r>
        <w:t>уничтожение или повреждение граничных, квартальных, лесосечных и других столбов и знаков, клейм и номеров на деревьях и пнях;</w:t>
      </w:r>
    </w:p>
    <w:p w14:paraId="1B8586F1" w14:textId="77777777" w:rsidR="003C610C" w:rsidRDefault="00C24A72">
      <w:pPr>
        <w:pStyle w:val="1"/>
        <w:numPr>
          <w:ilvl w:val="0"/>
          <w:numId w:val="23"/>
        </w:numPr>
        <w:tabs>
          <w:tab w:val="left" w:pos="1103"/>
        </w:tabs>
        <w:ind w:left="140" w:firstLine="720"/>
        <w:jc w:val="both"/>
      </w:pPr>
      <w:r>
        <w:t>рубка и повреждение деревьев, не предназначенных для рубки и подлежащих сохранению в соответствии с законодательством Российской Федерации, в том числе источников обсеменения и плюсовых деревьев;</w:t>
      </w:r>
    </w:p>
    <w:p w14:paraId="6C969F65" w14:textId="77777777" w:rsidR="003C610C" w:rsidRDefault="00C24A72">
      <w:pPr>
        <w:pStyle w:val="1"/>
        <w:numPr>
          <w:ilvl w:val="0"/>
          <w:numId w:val="23"/>
        </w:numPr>
        <w:tabs>
          <w:tab w:val="left" w:pos="1710"/>
        </w:tabs>
        <w:ind w:firstLine="860"/>
        <w:jc w:val="both"/>
      </w:pPr>
      <w:r>
        <w:t>использование русел рек и ручьев в качестве трасс волоков и лесных дорог;</w:t>
      </w:r>
    </w:p>
    <w:p w14:paraId="696DC958" w14:textId="77777777" w:rsidR="003C610C" w:rsidRDefault="00C24A72">
      <w:pPr>
        <w:pStyle w:val="1"/>
        <w:numPr>
          <w:ilvl w:val="0"/>
          <w:numId w:val="23"/>
        </w:numPr>
        <w:tabs>
          <w:tab w:val="left" w:pos="1118"/>
        </w:tabs>
        <w:ind w:left="140" w:firstLine="720"/>
        <w:jc w:val="both"/>
      </w:pPr>
      <w:r>
        <w:t>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p w14:paraId="33D2254A" w14:textId="77777777" w:rsidR="003C610C" w:rsidRDefault="00C24A72">
      <w:pPr>
        <w:pStyle w:val="1"/>
        <w:numPr>
          <w:ilvl w:val="0"/>
          <w:numId w:val="23"/>
        </w:numPr>
        <w:tabs>
          <w:tab w:val="left" w:pos="1170"/>
        </w:tabs>
        <w:ind w:left="140" w:firstLine="720"/>
        <w:jc w:val="both"/>
      </w:pPr>
      <w:r>
        <w:t>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w:t>
      </w:r>
    </w:p>
    <w:p w14:paraId="1FED4613" w14:textId="77777777" w:rsidR="003C610C" w:rsidRDefault="00C24A72">
      <w:pPr>
        <w:pStyle w:val="1"/>
        <w:numPr>
          <w:ilvl w:val="0"/>
          <w:numId w:val="23"/>
        </w:numPr>
        <w:tabs>
          <w:tab w:val="left" w:pos="1108"/>
        </w:tabs>
        <w:ind w:left="140" w:firstLine="720"/>
        <w:jc w:val="both"/>
      </w:pPr>
      <w:r>
        <w:t>оставление не вывезенной в установленный срок (включая предоставление отсрочки) древесины на лесосеке;</w:t>
      </w:r>
    </w:p>
    <w:p w14:paraId="6CA61799" w14:textId="77777777" w:rsidR="003C610C" w:rsidRDefault="00C24A72">
      <w:pPr>
        <w:pStyle w:val="1"/>
        <w:numPr>
          <w:ilvl w:val="0"/>
          <w:numId w:val="23"/>
        </w:numPr>
        <w:tabs>
          <w:tab w:val="left" w:pos="1180"/>
        </w:tabs>
        <w:ind w:left="140" w:firstLine="720"/>
        <w:jc w:val="both"/>
      </w:pPr>
      <w:r>
        <w:t>вывозка, трелевка древесины в места, не предусмотренные технологической картой разработки лесосеки;</w:t>
      </w:r>
    </w:p>
    <w:p w14:paraId="3AE43A79" w14:textId="77777777" w:rsidR="003C610C" w:rsidRDefault="00C24A72">
      <w:pPr>
        <w:pStyle w:val="1"/>
        <w:numPr>
          <w:ilvl w:val="0"/>
          <w:numId w:val="23"/>
        </w:numPr>
        <w:tabs>
          <w:tab w:val="left" w:pos="1113"/>
        </w:tabs>
        <w:ind w:left="140" w:firstLine="720"/>
        <w:jc w:val="both"/>
      </w:pPr>
      <w:r>
        <w:t>невыполнение или несвоевременное выполнение работ по очистке лесосеки;</w:t>
      </w:r>
    </w:p>
    <w:p w14:paraId="60A41164" w14:textId="77777777" w:rsidR="003C610C" w:rsidRDefault="00C24A72">
      <w:pPr>
        <w:pStyle w:val="1"/>
        <w:numPr>
          <w:ilvl w:val="0"/>
          <w:numId w:val="23"/>
        </w:numPr>
        <w:tabs>
          <w:tab w:val="left" w:pos="1108"/>
        </w:tabs>
        <w:spacing w:after="240"/>
        <w:ind w:left="140" w:firstLine="720"/>
        <w:jc w:val="both"/>
      </w:pPr>
      <w:r>
        <w:t>уничтожение верхнего плодородного слоя почвы, вне волоков и погрузочных площадок;</w:t>
      </w:r>
    </w:p>
    <w:p w14:paraId="113C1694" w14:textId="77777777" w:rsidR="003C610C" w:rsidRDefault="00C24A72">
      <w:pPr>
        <w:pStyle w:val="1"/>
        <w:numPr>
          <w:ilvl w:val="0"/>
          <w:numId w:val="23"/>
        </w:numPr>
        <w:tabs>
          <w:tab w:val="left" w:pos="1458"/>
        </w:tabs>
        <w:ind w:left="480" w:firstLine="740"/>
        <w:jc w:val="both"/>
      </w:pPr>
      <w:r>
        <w:lastRenderedPageBreak/>
        <w:t>рубка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соответствующей древесной породы в составе лесов не превышает 1 процента от площади лесничества (лесопарка);</w:t>
      </w:r>
    </w:p>
    <w:p w14:paraId="493AD8CC" w14:textId="77777777" w:rsidR="003C610C" w:rsidRDefault="00C24A72">
      <w:pPr>
        <w:pStyle w:val="1"/>
        <w:numPr>
          <w:ilvl w:val="0"/>
          <w:numId w:val="23"/>
        </w:numPr>
        <w:tabs>
          <w:tab w:val="left" w:pos="1448"/>
        </w:tabs>
        <w:ind w:left="480" w:firstLine="740"/>
        <w:jc w:val="both"/>
      </w:pPr>
      <w:r>
        <w:t>проведение рубок спелых, перестойных лесных насаждений с участием кедра три единицы и более в составе древостоя лесных насаждений;</w:t>
      </w:r>
    </w:p>
    <w:p w14:paraId="719BEA51" w14:textId="77777777" w:rsidR="003C610C" w:rsidRDefault="00C24A72">
      <w:pPr>
        <w:pStyle w:val="1"/>
        <w:numPr>
          <w:ilvl w:val="0"/>
          <w:numId w:val="23"/>
        </w:numPr>
        <w:tabs>
          <w:tab w:val="left" w:pos="1453"/>
        </w:tabs>
        <w:spacing w:after="180"/>
        <w:ind w:left="480" w:firstLine="740"/>
        <w:jc w:val="both"/>
      </w:pPr>
      <w:r>
        <w:t>не допускается повреждение дорог, мостов, просек, осушительной сети, дорожных, гидромелиоративных и других сооружений, русел рек и ручьев.</w:t>
      </w:r>
    </w:p>
    <w:p w14:paraId="057907F6" w14:textId="77777777" w:rsidR="003C610C" w:rsidRDefault="00C24A72">
      <w:pPr>
        <w:pStyle w:val="1"/>
        <w:numPr>
          <w:ilvl w:val="2"/>
          <w:numId w:val="22"/>
        </w:numPr>
        <w:tabs>
          <w:tab w:val="left" w:pos="1904"/>
        </w:tabs>
        <w:ind w:left="480" w:firstLine="740"/>
        <w:jc w:val="both"/>
      </w:pPr>
      <w:r>
        <w:rPr>
          <w:b/>
          <w:bCs/>
          <w:i/>
          <w:iCs/>
        </w:rPr>
        <w:t>Ограничения при заготовке пищевых лесных ресурсов и сборе лекарственных растений устанавливаются</w:t>
      </w:r>
      <w:r>
        <w:rPr>
          <w:i/>
          <w:iCs/>
        </w:rPr>
        <w:t>.</w:t>
      </w:r>
    </w:p>
    <w:p w14:paraId="0F331674" w14:textId="77777777" w:rsidR="003C610C" w:rsidRDefault="00C24A72">
      <w:pPr>
        <w:pStyle w:val="1"/>
        <w:ind w:left="1220" w:firstLine="0"/>
      </w:pPr>
      <w:r>
        <w:rPr>
          <w:color w:val="0000FF"/>
        </w:rPr>
        <w:t xml:space="preserve">Лесным кодексом Российской Федерации от 04.12.2006 </w:t>
      </w:r>
      <w:r>
        <w:rPr>
          <w:color w:val="0000FF"/>
          <w:lang w:val="en-US" w:eastAsia="en-US" w:bidi="en-US"/>
        </w:rPr>
        <w:t>N</w:t>
      </w:r>
      <w:r w:rsidRPr="006276D8">
        <w:rPr>
          <w:color w:val="0000FF"/>
          <w:lang w:eastAsia="en-US" w:bidi="en-US"/>
        </w:rPr>
        <w:t xml:space="preserve"> </w:t>
      </w:r>
      <w:r>
        <w:rPr>
          <w:color w:val="0000FF"/>
        </w:rPr>
        <w:t>200-ФЗ.</w:t>
      </w:r>
    </w:p>
    <w:p w14:paraId="35F10874" w14:textId="77777777" w:rsidR="003C610C" w:rsidRDefault="00C24A72">
      <w:pPr>
        <w:pStyle w:val="1"/>
        <w:ind w:left="480" w:firstLine="740"/>
        <w:jc w:val="both"/>
      </w:pPr>
      <w:r>
        <w:rPr>
          <w:color w:val="0000FF"/>
        </w:rPr>
        <w:t xml:space="preserve">Приказом Рослесхоза от 28.07.2020 </w:t>
      </w:r>
      <w:r>
        <w:rPr>
          <w:color w:val="0000FF"/>
          <w:lang w:val="en-US" w:eastAsia="en-US" w:bidi="en-US"/>
        </w:rPr>
        <w:t>N</w:t>
      </w:r>
      <w:r w:rsidRPr="006276D8">
        <w:rPr>
          <w:color w:val="0000FF"/>
          <w:lang w:eastAsia="en-US" w:bidi="en-US"/>
        </w:rPr>
        <w:t xml:space="preserve"> </w:t>
      </w:r>
      <w:r>
        <w:rPr>
          <w:color w:val="0000FF"/>
        </w:rPr>
        <w:t xml:space="preserve">494 </w:t>
      </w:r>
      <w:r>
        <w:t>"Об утверждении Правил заготовки пищевых лесных ресурсов и сбора лекарственных растений".</w:t>
      </w:r>
    </w:p>
    <w:p w14:paraId="7ADE1956" w14:textId="77777777" w:rsidR="003C610C" w:rsidRDefault="00C24A72">
      <w:pPr>
        <w:pStyle w:val="1"/>
        <w:ind w:left="1220" w:firstLine="0"/>
        <w:jc w:val="both"/>
      </w:pPr>
      <w:r>
        <w:t>Другими федеральными законами и нормативно-правовыми актами.</w:t>
      </w:r>
    </w:p>
    <w:p w14:paraId="357EF838" w14:textId="77777777" w:rsidR="003C610C" w:rsidRDefault="00C24A72">
      <w:pPr>
        <w:pStyle w:val="1"/>
        <w:ind w:left="1220" w:firstLine="0"/>
        <w:jc w:val="both"/>
      </w:pPr>
      <w:r>
        <w:rPr>
          <w:u w:val="single"/>
        </w:rPr>
        <w:t>Основные ограничения.</w:t>
      </w:r>
    </w:p>
    <w:p w14:paraId="63055F79" w14:textId="77777777" w:rsidR="003C610C" w:rsidRDefault="00C24A72">
      <w:pPr>
        <w:pStyle w:val="1"/>
        <w:ind w:left="480" w:firstLine="740"/>
        <w:jc w:val="both"/>
      </w:pPr>
      <w:r>
        <w:t>На территории ЗАТО Солнечный допускается сбор пищевых лесных ресурсов и лекарственных растений только для собственных нужд граждан.</w:t>
      </w:r>
    </w:p>
    <w:p w14:paraId="602C8AB5" w14:textId="77777777" w:rsidR="003C610C" w:rsidRDefault="00C24A72">
      <w:pPr>
        <w:pStyle w:val="1"/>
        <w:ind w:left="480" w:firstLine="740"/>
        <w:jc w:val="both"/>
      </w:pPr>
      <w:r>
        <w:t>Запрещается осуществлять сбор грибов и дикорастущих растений, виды которых занесены в Красную книгу Российской Федерации, красные книги субъектов Российской Федерации, а также грибов и дикорастущих растений, которые признаются наркотическими средствами.</w:t>
      </w:r>
    </w:p>
    <w:p w14:paraId="27D23538" w14:textId="77777777" w:rsidR="003C610C" w:rsidRDefault="00C24A72">
      <w:pPr>
        <w:pStyle w:val="1"/>
        <w:ind w:left="480" w:firstLine="740"/>
        <w:jc w:val="both"/>
      </w:pPr>
      <w:r>
        <w:t>Запрещается рубка плодоносящих деревьев и обрезка ветвей для сбора плодов.</w:t>
      </w:r>
    </w:p>
    <w:p w14:paraId="46507BA9" w14:textId="77777777" w:rsidR="003C610C" w:rsidRDefault="00C24A72">
      <w:pPr>
        <w:pStyle w:val="1"/>
        <w:ind w:left="480" w:firstLine="740"/>
        <w:jc w:val="both"/>
      </w:pPr>
      <w:r>
        <w:t>При сборе орехов запрещается рубка деревьев и кустарников, а также применение способов, приводящих к повреждению деревьев и кустарников.</w:t>
      </w:r>
    </w:p>
    <w:p w14:paraId="18A4E5D4" w14:textId="77777777" w:rsidR="003C610C" w:rsidRDefault="00C24A72">
      <w:pPr>
        <w:pStyle w:val="1"/>
        <w:ind w:left="480" w:firstLine="740"/>
        <w:jc w:val="both"/>
      </w:pPr>
      <w:r>
        <w:t>Сбор грибов должен проводиться способами, обеспечивающими сохранность их ресурсов.</w:t>
      </w:r>
    </w:p>
    <w:p w14:paraId="0911AAEB" w14:textId="77777777" w:rsidR="003C610C" w:rsidRDefault="00C24A72">
      <w:pPr>
        <w:pStyle w:val="1"/>
        <w:ind w:left="1220" w:firstLine="0"/>
        <w:jc w:val="both"/>
      </w:pPr>
      <w:r>
        <w:t>Сбор березового сока запрещён.</w:t>
      </w:r>
    </w:p>
    <w:p w14:paraId="05D6B5FE" w14:textId="77777777" w:rsidR="003C610C" w:rsidRDefault="00C24A72">
      <w:pPr>
        <w:pStyle w:val="1"/>
        <w:ind w:left="480" w:firstLine="740"/>
        <w:jc w:val="both"/>
      </w:pPr>
      <w:r>
        <w:t>Сбор других видов пищевых ресурсов должен вестись способами, не ухудшающими состояние их зарослей. Запрещается вырывать растения с корнями, повреждать листья (вайи) и корневища.</w:t>
      </w:r>
    </w:p>
    <w:p w14:paraId="191082BB" w14:textId="77777777" w:rsidR="003C610C" w:rsidRDefault="00C24A72">
      <w:pPr>
        <w:pStyle w:val="1"/>
        <w:ind w:left="480" w:firstLine="740"/>
        <w:jc w:val="both"/>
      </w:pPr>
      <w:r>
        <w:t>При сборе лекарственных растений запрещается повторный сбор сырья лекарственных растений в одних и тех же угодьях до полного восстановления запасов сырья конкретного вида.</w:t>
      </w:r>
    </w:p>
    <w:p w14:paraId="2973EEEA" w14:textId="77777777" w:rsidR="003C610C" w:rsidRDefault="00C24A72">
      <w:pPr>
        <w:pStyle w:val="1"/>
        <w:spacing w:after="240"/>
        <w:ind w:left="480" w:firstLine="740"/>
        <w:jc w:val="both"/>
      </w:pPr>
      <w:r>
        <w:t>Сбор соцветий и надземных органов (травы) однолетних растений проводится на одной заросли один раз в два года, надземных органов (травы) многолетних растений - один раз в 4-6 лет, подземных органов большинства видов лекарственных растений - не чаще одного раза в 15-20 лет.</w:t>
      </w:r>
    </w:p>
    <w:p w14:paraId="5FA15C93" w14:textId="77777777" w:rsidR="003C610C" w:rsidRDefault="00C24A72">
      <w:pPr>
        <w:pStyle w:val="42"/>
        <w:keepNext/>
        <w:keepLines/>
        <w:numPr>
          <w:ilvl w:val="2"/>
          <w:numId w:val="22"/>
        </w:numPr>
        <w:tabs>
          <w:tab w:val="left" w:pos="2072"/>
        </w:tabs>
        <w:ind w:left="480"/>
        <w:jc w:val="both"/>
      </w:pPr>
      <w:bookmarkStart w:id="67" w:name="bookmark141"/>
      <w:r>
        <w:t>Ограничения при осуществлении научно-исследовательской и об</w:t>
      </w:r>
      <w:r>
        <w:softHyphen/>
        <w:t>разовательной деятельности устанавливаются</w:t>
      </w:r>
      <w:r>
        <w:rPr>
          <w:b w:val="0"/>
          <w:bCs w:val="0"/>
        </w:rPr>
        <w:t>.</w:t>
      </w:r>
      <w:bookmarkEnd w:id="67"/>
    </w:p>
    <w:p w14:paraId="4C695DE0" w14:textId="77777777" w:rsidR="003C610C" w:rsidRDefault="00C24A72">
      <w:pPr>
        <w:pStyle w:val="1"/>
        <w:ind w:left="1220" w:firstLine="0"/>
      </w:pPr>
      <w:r>
        <w:rPr>
          <w:color w:val="0000FF"/>
        </w:rPr>
        <w:t xml:space="preserve">Лесным кодексом Российской Федерации от 04.12.2006 </w:t>
      </w:r>
      <w:r>
        <w:rPr>
          <w:color w:val="0000FF"/>
          <w:lang w:val="en-US" w:eastAsia="en-US" w:bidi="en-US"/>
        </w:rPr>
        <w:t>N</w:t>
      </w:r>
      <w:r w:rsidRPr="006276D8">
        <w:rPr>
          <w:color w:val="0000FF"/>
          <w:lang w:eastAsia="en-US" w:bidi="en-US"/>
        </w:rPr>
        <w:t xml:space="preserve"> </w:t>
      </w:r>
      <w:r>
        <w:rPr>
          <w:color w:val="0000FF"/>
        </w:rPr>
        <w:t>200-ФЗ.</w:t>
      </w:r>
    </w:p>
    <w:p w14:paraId="0143387D" w14:textId="77777777" w:rsidR="003C610C" w:rsidRDefault="00C24A72">
      <w:pPr>
        <w:pStyle w:val="1"/>
        <w:ind w:left="480" w:firstLine="740"/>
        <w:jc w:val="both"/>
      </w:pPr>
      <w:r>
        <w:rPr>
          <w:color w:val="0000FF"/>
        </w:rPr>
        <w:t xml:space="preserve">Приказом Рослесхоза от 27.07.2020 </w:t>
      </w:r>
      <w:r>
        <w:rPr>
          <w:color w:val="0000FF"/>
          <w:lang w:val="en-US" w:eastAsia="en-US" w:bidi="en-US"/>
        </w:rPr>
        <w:t>N</w:t>
      </w:r>
      <w:r w:rsidRPr="006276D8">
        <w:rPr>
          <w:color w:val="0000FF"/>
          <w:lang w:eastAsia="en-US" w:bidi="en-US"/>
        </w:rPr>
        <w:t xml:space="preserve"> </w:t>
      </w:r>
      <w:r>
        <w:rPr>
          <w:color w:val="0000FF"/>
        </w:rPr>
        <w:t xml:space="preserve">487 </w:t>
      </w:r>
      <w:r>
        <w:t>"Об утверждении Правил использования лесов для осуществления научно-исследовательской деятельности, образовательной деятельности".</w:t>
      </w:r>
    </w:p>
    <w:p w14:paraId="0ADACC49" w14:textId="77777777" w:rsidR="003C610C" w:rsidRDefault="00C24A72">
      <w:pPr>
        <w:pStyle w:val="1"/>
        <w:ind w:left="1220" w:firstLine="0"/>
      </w:pPr>
      <w:r>
        <w:t>Другими федеральными законами и нормативно-правовыми актами.</w:t>
      </w:r>
    </w:p>
    <w:p w14:paraId="06DBBAD5" w14:textId="77777777" w:rsidR="003C610C" w:rsidRDefault="00C24A72">
      <w:pPr>
        <w:pStyle w:val="1"/>
        <w:spacing w:after="220"/>
        <w:ind w:left="1220" w:firstLine="0"/>
        <w:jc w:val="both"/>
      </w:pPr>
      <w:r>
        <w:rPr>
          <w:u w:val="single"/>
        </w:rPr>
        <w:t>Основные ограничения.</w:t>
      </w:r>
    </w:p>
    <w:p w14:paraId="369B1FBC" w14:textId="77777777" w:rsidR="003C610C" w:rsidRDefault="00C24A72">
      <w:pPr>
        <w:pStyle w:val="1"/>
        <w:ind w:firstLine="860"/>
        <w:jc w:val="both"/>
      </w:pPr>
      <w:r>
        <w:t xml:space="preserve">При осуществлении использования лесов для научно-исследовательской и </w:t>
      </w:r>
      <w:r>
        <w:lastRenderedPageBreak/>
        <w:t>образовательной деятельности не допускается:</w:t>
      </w:r>
    </w:p>
    <w:p w14:paraId="781D40C7" w14:textId="77777777" w:rsidR="003C610C" w:rsidRDefault="00C24A72">
      <w:pPr>
        <w:pStyle w:val="1"/>
        <w:numPr>
          <w:ilvl w:val="0"/>
          <w:numId w:val="24"/>
        </w:numPr>
        <w:tabs>
          <w:tab w:val="left" w:pos="973"/>
        </w:tabs>
        <w:ind w:firstLine="860"/>
        <w:jc w:val="both"/>
      </w:pPr>
      <w:r>
        <w:t>повреждения лесных насаждений, растительного покрова и почв за пределами предоставленного лесного участка;</w:t>
      </w:r>
    </w:p>
    <w:p w14:paraId="154B13C6" w14:textId="77777777" w:rsidR="003C610C" w:rsidRDefault="00C24A72">
      <w:pPr>
        <w:pStyle w:val="1"/>
        <w:numPr>
          <w:ilvl w:val="0"/>
          <w:numId w:val="24"/>
        </w:numPr>
        <w:tabs>
          <w:tab w:val="left" w:pos="973"/>
        </w:tabs>
        <w:ind w:firstLine="860"/>
        <w:jc w:val="both"/>
      </w:pPr>
      <w:r>
        <w:t>захламления предоставленного лесного участка и территории за его пределами строительным и бытовым мусором, отходами древесины, иными видами отходов;</w:t>
      </w:r>
    </w:p>
    <w:p w14:paraId="7C42419B" w14:textId="77777777" w:rsidR="003C610C" w:rsidRDefault="00C24A72">
      <w:pPr>
        <w:pStyle w:val="1"/>
        <w:numPr>
          <w:ilvl w:val="0"/>
          <w:numId w:val="24"/>
        </w:numPr>
        <w:tabs>
          <w:tab w:val="left" w:pos="968"/>
        </w:tabs>
        <w:spacing w:after="520"/>
        <w:ind w:firstLine="860"/>
        <w:jc w:val="both"/>
      </w:pPr>
      <w:r>
        <w:t>загрязнения площади предоставленного лесного участка и территории за его пределами химическими и радиоактивными веществами.</w:t>
      </w:r>
    </w:p>
    <w:p w14:paraId="14DBDDBC" w14:textId="77777777" w:rsidR="003C610C" w:rsidRDefault="00C24A72">
      <w:pPr>
        <w:pStyle w:val="1"/>
        <w:numPr>
          <w:ilvl w:val="2"/>
          <w:numId w:val="22"/>
        </w:numPr>
        <w:tabs>
          <w:tab w:val="left" w:pos="1438"/>
        </w:tabs>
        <w:ind w:firstLine="860"/>
        <w:jc w:val="both"/>
      </w:pPr>
      <w:r>
        <w:rPr>
          <w:b/>
          <w:bCs/>
          <w:i/>
          <w:iCs/>
        </w:rPr>
        <w:t>Ограничения при осуществлении рекреационной деятельности устанавливаются</w:t>
      </w:r>
      <w:r>
        <w:rPr>
          <w:i/>
          <w:iCs/>
        </w:rPr>
        <w:t>.</w:t>
      </w:r>
    </w:p>
    <w:p w14:paraId="51D623AD" w14:textId="77777777" w:rsidR="003C610C" w:rsidRDefault="00C24A72">
      <w:pPr>
        <w:pStyle w:val="1"/>
        <w:ind w:firstLine="860"/>
        <w:jc w:val="both"/>
      </w:pPr>
      <w:r>
        <w:rPr>
          <w:color w:val="0000FF"/>
        </w:rPr>
        <w:t xml:space="preserve">Лесным кодексом Российской Федерации от 04.12.2006 </w:t>
      </w:r>
      <w:r>
        <w:rPr>
          <w:color w:val="0000FF"/>
          <w:lang w:val="en-US" w:eastAsia="en-US" w:bidi="en-US"/>
        </w:rPr>
        <w:t>N</w:t>
      </w:r>
      <w:r w:rsidRPr="006276D8">
        <w:rPr>
          <w:color w:val="0000FF"/>
          <w:lang w:eastAsia="en-US" w:bidi="en-US"/>
        </w:rPr>
        <w:t xml:space="preserve"> </w:t>
      </w:r>
      <w:r>
        <w:rPr>
          <w:color w:val="0000FF"/>
        </w:rPr>
        <w:t>200-ФЗ.</w:t>
      </w:r>
    </w:p>
    <w:p w14:paraId="1F238E66" w14:textId="77777777" w:rsidR="003C610C" w:rsidRDefault="00C24A72">
      <w:pPr>
        <w:pStyle w:val="1"/>
        <w:ind w:firstLine="860"/>
        <w:jc w:val="both"/>
      </w:pPr>
      <w:r>
        <w:rPr>
          <w:color w:val="0000FF"/>
        </w:rPr>
        <w:t xml:space="preserve">Приказом Рослесхоза от 09.11.2020 </w:t>
      </w:r>
      <w:r>
        <w:rPr>
          <w:color w:val="0000FF"/>
          <w:lang w:val="en-US" w:eastAsia="en-US" w:bidi="en-US"/>
        </w:rPr>
        <w:t>N</w:t>
      </w:r>
      <w:r w:rsidRPr="006276D8">
        <w:rPr>
          <w:color w:val="0000FF"/>
          <w:lang w:eastAsia="en-US" w:bidi="en-US"/>
        </w:rPr>
        <w:t xml:space="preserve"> </w:t>
      </w:r>
      <w:r>
        <w:rPr>
          <w:color w:val="0000FF"/>
        </w:rPr>
        <w:t xml:space="preserve">908 </w:t>
      </w:r>
      <w:r>
        <w:t>"Об утверждении Правил использования лесов для осуществления рекреационной деятельности".</w:t>
      </w:r>
    </w:p>
    <w:p w14:paraId="321A9DC5" w14:textId="77777777" w:rsidR="003C610C" w:rsidRDefault="00C24A72">
      <w:pPr>
        <w:pStyle w:val="1"/>
        <w:ind w:firstLine="860"/>
        <w:jc w:val="both"/>
      </w:pPr>
      <w:r>
        <w:t>Другими федеральными законами и нормативно-правовыми актами.</w:t>
      </w:r>
    </w:p>
    <w:p w14:paraId="422369AE" w14:textId="77777777" w:rsidR="003C610C" w:rsidRDefault="00C24A72">
      <w:pPr>
        <w:pStyle w:val="1"/>
        <w:ind w:firstLine="860"/>
        <w:jc w:val="both"/>
      </w:pPr>
      <w:r>
        <w:rPr>
          <w:u w:val="single"/>
        </w:rPr>
        <w:t>Основные ограничения.</w:t>
      </w:r>
    </w:p>
    <w:p w14:paraId="639A0D41" w14:textId="77777777" w:rsidR="003C610C" w:rsidRDefault="00C24A72">
      <w:pPr>
        <w:pStyle w:val="1"/>
        <w:ind w:firstLine="860"/>
        <w:jc w:val="both"/>
      </w:pPr>
      <w:r>
        <w:t>На землях рекреационного назначения запрещается деятельность, не соответствующая их целевому назначению (статья 98 Земельного кодекса РФ).</w:t>
      </w:r>
    </w:p>
    <w:p w14:paraId="27FB56AC" w14:textId="77777777" w:rsidR="003C610C" w:rsidRDefault="00C24A72">
      <w:pPr>
        <w:pStyle w:val="1"/>
        <w:ind w:firstLine="860"/>
        <w:jc w:val="both"/>
      </w:pPr>
      <w:r>
        <w:t>Использование лесов для осуществления рекреационной деятельности в случае невозможности соблюдения охраны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Красную книгу субъекта Российской федерации, не допускается.</w:t>
      </w:r>
    </w:p>
    <w:p w14:paraId="7038D913" w14:textId="77777777" w:rsidR="003C610C" w:rsidRDefault="00C24A72">
      <w:pPr>
        <w:pStyle w:val="1"/>
        <w:ind w:firstLine="860"/>
        <w:jc w:val="both"/>
      </w:pPr>
      <w:r>
        <w:t>Использование лесов для осуществления рекреационной деятельности осуществляется способами, не наносящими вреда окружающей среде и здоровью человека.</w:t>
      </w:r>
    </w:p>
    <w:p w14:paraId="4FECB0E0" w14:textId="77777777" w:rsidR="003C610C" w:rsidRDefault="00C24A72">
      <w:pPr>
        <w:pStyle w:val="1"/>
        <w:spacing w:after="240"/>
        <w:ind w:firstLine="860"/>
        <w:jc w:val="both"/>
      </w:pPr>
      <w:r>
        <w:t>Лица, использующие леса для осуществления рекреационной деятельности, обязаны осуществлять использование лесов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p w14:paraId="464A6EB2" w14:textId="77777777" w:rsidR="003C610C" w:rsidRDefault="00C24A72">
      <w:pPr>
        <w:pStyle w:val="42"/>
        <w:keepNext/>
        <w:keepLines/>
        <w:numPr>
          <w:ilvl w:val="2"/>
          <w:numId w:val="22"/>
        </w:numPr>
        <w:tabs>
          <w:tab w:val="left" w:pos="1573"/>
        </w:tabs>
        <w:ind w:firstLine="1000"/>
        <w:jc w:val="both"/>
      </w:pPr>
      <w:bookmarkStart w:id="68" w:name="bookmark143"/>
      <w:r>
        <w:t>Ограничения при строительстве и эксплуатации водохранилищ и иных искусственных водных объектов, а также гидротехнических сооруже</w:t>
      </w:r>
      <w:r>
        <w:softHyphen/>
        <w:t>ний, морских портов, морских терминалов, речных портов, причалов устанав</w:t>
      </w:r>
      <w:r>
        <w:softHyphen/>
        <w:t>ливаются.</w:t>
      </w:r>
      <w:bookmarkEnd w:id="68"/>
    </w:p>
    <w:p w14:paraId="30857D07" w14:textId="77777777" w:rsidR="003C610C" w:rsidRDefault="00C24A72">
      <w:pPr>
        <w:pStyle w:val="1"/>
        <w:ind w:firstLine="860"/>
      </w:pPr>
      <w:r>
        <w:rPr>
          <w:color w:val="0000FF"/>
        </w:rPr>
        <w:t xml:space="preserve">Лесным кодексом Российской Федерации от 04.12.2006 </w:t>
      </w:r>
      <w:r>
        <w:rPr>
          <w:color w:val="0000FF"/>
          <w:lang w:val="en-US" w:eastAsia="en-US" w:bidi="en-US"/>
        </w:rPr>
        <w:t>N</w:t>
      </w:r>
      <w:r w:rsidRPr="006276D8">
        <w:rPr>
          <w:color w:val="0000FF"/>
          <w:lang w:eastAsia="en-US" w:bidi="en-US"/>
        </w:rPr>
        <w:t xml:space="preserve"> </w:t>
      </w:r>
      <w:r>
        <w:rPr>
          <w:color w:val="0000FF"/>
        </w:rPr>
        <w:t>200-ФЗ.</w:t>
      </w:r>
    </w:p>
    <w:p w14:paraId="0C1A51A2" w14:textId="77777777" w:rsidR="003C610C" w:rsidRDefault="00C24A72">
      <w:pPr>
        <w:pStyle w:val="1"/>
        <w:ind w:firstLine="860"/>
      </w:pPr>
      <w:r>
        <w:rPr>
          <w:color w:val="0000FF"/>
        </w:rPr>
        <w:t xml:space="preserve">Водным кодексом Российской Федерации от 03.06.2006 </w:t>
      </w:r>
      <w:r>
        <w:rPr>
          <w:color w:val="0000FF"/>
          <w:lang w:val="en-US" w:eastAsia="en-US" w:bidi="en-US"/>
        </w:rPr>
        <w:t>N</w:t>
      </w:r>
      <w:r w:rsidRPr="006276D8">
        <w:rPr>
          <w:color w:val="0000FF"/>
          <w:lang w:eastAsia="en-US" w:bidi="en-US"/>
        </w:rPr>
        <w:t xml:space="preserve"> </w:t>
      </w:r>
      <w:r>
        <w:rPr>
          <w:color w:val="0000FF"/>
        </w:rPr>
        <w:t>74-ФЗ.</w:t>
      </w:r>
    </w:p>
    <w:p w14:paraId="68BA7064" w14:textId="77777777" w:rsidR="003C610C" w:rsidRDefault="00C24A72">
      <w:pPr>
        <w:pStyle w:val="1"/>
        <w:ind w:firstLine="860"/>
      </w:pPr>
      <w:r>
        <w:t>Другими федеральными законами и нормативно-правовыми актами.</w:t>
      </w:r>
    </w:p>
    <w:p w14:paraId="5376A38A" w14:textId="77777777" w:rsidR="003C610C" w:rsidRDefault="00C24A72">
      <w:pPr>
        <w:pStyle w:val="1"/>
        <w:ind w:firstLine="860"/>
      </w:pPr>
      <w:r>
        <w:rPr>
          <w:u w:val="single"/>
        </w:rPr>
        <w:t>Основные ограничения.</w:t>
      </w:r>
    </w:p>
    <w:p w14:paraId="096CBE9A" w14:textId="77777777" w:rsidR="003C610C" w:rsidRDefault="00C24A72">
      <w:pPr>
        <w:pStyle w:val="1"/>
        <w:ind w:firstLine="860"/>
        <w:jc w:val="both"/>
      </w:pPr>
      <w:r>
        <w:t>Может ограничиваться в соответствии со статьей 27 Лесного кодекса Российской Федерации.</w:t>
      </w:r>
    </w:p>
    <w:p w14:paraId="2BD8C8C7" w14:textId="77777777" w:rsidR="003C610C" w:rsidRDefault="00C24A72">
      <w:pPr>
        <w:pStyle w:val="1"/>
        <w:spacing w:after="380"/>
        <w:ind w:firstLine="860"/>
        <w:jc w:val="both"/>
      </w:pPr>
      <w:r>
        <w:t>В соответствии со статьёй 59 часть 5 Водного кодекса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14:paraId="369B41ED" w14:textId="77777777" w:rsidR="003C610C" w:rsidRDefault="00C24A72">
      <w:pPr>
        <w:pStyle w:val="42"/>
        <w:keepNext/>
        <w:keepLines/>
        <w:numPr>
          <w:ilvl w:val="2"/>
          <w:numId w:val="22"/>
        </w:numPr>
        <w:tabs>
          <w:tab w:val="left" w:pos="2058"/>
        </w:tabs>
        <w:ind w:left="500" w:firstLine="860"/>
        <w:jc w:val="both"/>
      </w:pPr>
      <w:bookmarkStart w:id="69" w:name="bookmark145"/>
      <w:r>
        <w:t>Ограничения использования лесов для осуществления религиозной деятельности устанавливаются.</w:t>
      </w:r>
      <w:bookmarkEnd w:id="69"/>
    </w:p>
    <w:p w14:paraId="7D3CED72" w14:textId="77777777" w:rsidR="003C610C" w:rsidRDefault="00C24A72">
      <w:pPr>
        <w:pStyle w:val="1"/>
        <w:ind w:left="1220" w:firstLine="0"/>
      </w:pPr>
      <w:r>
        <w:rPr>
          <w:color w:val="0000FF"/>
        </w:rPr>
        <w:t xml:space="preserve">Лесным кодексом Российской Федерации от 04.12.2006 </w:t>
      </w:r>
      <w:r>
        <w:rPr>
          <w:color w:val="0000FF"/>
          <w:lang w:val="en-US" w:eastAsia="en-US" w:bidi="en-US"/>
        </w:rPr>
        <w:t>N</w:t>
      </w:r>
      <w:r w:rsidRPr="006276D8">
        <w:rPr>
          <w:color w:val="0000FF"/>
          <w:lang w:eastAsia="en-US" w:bidi="en-US"/>
        </w:rPr>
        <w:t xml:space="preserve"> </w:t>
      </w:r>
      <w:r>
        <w:rPr>
          <w:color w:val="0000FF"/>
        </w:rPr>
        <w:t>200-ФЗ.</w:t>
      </w:r>
    </w:p>
    <w:p w14:paraId="256E3224" w14:textId="77777777" w:rsidR="003C610C" w:rsidRDefault="00C24A72">
      <w:pPr>
        <w:pStyle w:val="1"/>
        <w:ind w:left="500" w:firstLine="720"/>
        <w:jc w:val="both"/>
      </w:pPr>
      <w:r>
        <w:rPr>
          <w:color w:val="0000FF"/>
        </w:rPr>
        <w:t xml:space="preserve">Федеральным законом от 26.09.1997 № 125-ФЗ </w:t>
      </w:r>
      <w:r>
        <w:t xml:space="preserve">«О свободе совести и о </w:t>
      </w:r>
      <w:r>
        <w:lastRenderedPageBreak/>
        <w:t>религиозных объединениях».</w:t>
      </w:r>
    </w:p>
    <w:p w14:paraId="0F864F25" w14:textId="77777777" w:rsidR="003C610C" w:rsidRDefault="00C24A72">
      <w:pPr>
        <w:pStyle w:val="1"/>
        <w:ind w:left="500" w:firstLine="720"/>
        <w:jc w:val="both"/>
      </w:pPr>
      <w:r>
        <w:t>Запрещается строительство, реконструкция и эксплуатация объектов, не связанных с созданием лесной инфраструктуры, для осуществления религиозной деятельности на территории особо защитных участков лесов.</w:t>
      </w:r>
    </w:p>
    <w:sectPr w:rsidR="003C610C">
      <w:footerReference w:type="default" r:id="rId92"/>
      <w:pgSz w:w="11900" w:h="16840"/>
      <w:pgMar w:top="1414" w:right="1320" w:bottom="1563" w:left="127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67504" w14:textId="77777777" w:rsidR="00560353" w:rsidRDefault="00560353">
      <w:r>
        <w:separator/>
      </w:r>
    </w:p>
  </w:endnote>
  <w:endnote w:type="continuationSeparator" w:id="0">
    <w:p w14:paraId="16C0FC8C" w14:textId="77777777" w:rsidR="00560353" w:rsidRDefault="0056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ED089" w14:textId="377665B3" w:rsidR="003C610C" w:rsidRDefault="003C610C">
    <w:pPr>
      <w:spacing w:line="1"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473D9" w14:textId="77777777" w:rsidR="003C610C" w:rsidRDefault="00C24A72">
    <w:pPr>
      <w:spacing w:line="1" w:lineRule="exact"/>
    </w:pPr>
    <w:r>
      <w:rPr>
        <w:noProof/>
        <w:lang w:bidi="ar-SA"/>
      </w:rPr>
      <mc:AlternateContent>
        <mc:Choice Requires="wps">
          <w:drawing>
            <wp:anchor distT="0" distB="0" distL="0" distR="0" simplePos="0" relativeHeight="251654144" behindDoc="1" locked="0" layoutInCell="1" allowOverlap="1" wp14:anchorId="79074B7B" wp14:editId="27E7A918">
              <wp:simplePos x="0" y="0"/>
              <wp:positionH relativeFrom="page">
                <wp:posOffset>2867660</wp:posOffset>
              </wp:positionH>
              <wp:positionV relativeFrom="page">
                <wp:posOffset>10123170</wp:posOffset>
              </wp:positionV>
              <wp:extent cx="2182495" cy="115570"/>
              <wp:effectExtent l="0" t="0" r="0" b="0"/>
              <wp:wrapNone/>
              <wp:docPr id="45" name="Shape 45"/>
              <wp:cNvGraphicFramePr/>
              <a:graphic xmlns:a="http://schemas.openxmlformats.org/drawingml/2006/main">
                <a:graphicData uri="http://schemas.microsoft.com/office/word/2010/wordprocessingShape">
                  <wps:wsp>
                    <wps:cNvSpPr txBox="1"/>
                    <wps:spPr>
                      <a:xfrm>
                        <a:off x="0" y="0"/>
                        <a:ext cx="2182495" cy="115570"/>
                      </a:xfrm>
                      <a:prstGeom prst="rect">
                        <a:avLst/>
                      </a:prstGeom>
                      <a:noFill/>
                    </wps:spPr>
                    <wps:txbx>
                      <w:txbxContent>
                        <w:p w14:paraId="461601AB" w14:textId="77777777" w:rsidR="003C610C" w:rsidRDefault="00C24A72">
                          <w:pPr>
                            <w:pStyle w:val="20"/>
                          </w:pPr>
                          <w:r>
                            <w:rPr>
                              <w:i/>
                              <w:iCs/>
                            </w:rPr>
                            <w:t>Тверской филиал ФГБУ «Рослесинфорг»</w:t>
                          </w:r>
                        </w:p>
                      </w:txbxContent>
                    </wps:txbx>
                    <wps:bodyPr wrap="none" lIns="0" tIns="0" rIns="0" bIns="0">
                      <a:spAutoFit/>
                    </wps:bodyPr>
                  </wps:wsp>
                </a:graphicData>
              </a:graphic>
            </wp:anchor>
          </w:drawing>
        </mc:Choice>
        <mc:Fallback>
          <w:pict>
            <v:shapetype w14:anchorId="79074B7B" id="_x0000_t202" coordsize="21600,21600" o:spt="202" path="m,l,21600r21600,l21600,xe">
              <v:stroke joinstyle="miter"/>
              <v:path gradientshapeok="t" o:connecttype="rect"/>
            </v:shapetype>
            <v:shape id="Shape 45" o:spid="_x0000_s1045" type="#_x0000_t202" style="position:absolute;margin-left:225.8pt;margin-top:797.1pt;width:171.85pt;height:9.1pt;z-index:-251662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" filled="f" stroked="f">
              <v:textbox style="mso-fit-shape-to-text:t" inset="0,0,0,0">
                <w:txbxContent>
                  <w:p w14:paraId="461601AB" w14:textId="77777777" w:rsidR="003C610C" w:rsidRDefault="00C24A72">
                    <w:pPr>
                      <w:pStyle w:val="20"/>
                    </w:pPr>
                    <w:r>
                      <w:rPr>
                        <w:i/>
                        <w:iCs/>
                      </w:rPr>
                      <w:t>Тверской филиал ФГБУ «Рослесинфорг»</w:t>
                    </w:r>
                  </w:p>
                </w:txbxContent>
              </v:textbox>
              <w10:wrap anchorx="page" anchory="page"/>
            </v:shape>
          </w:pict>
        </mc:Fallback>
      </mc:AlternateContent>
    </w:r>
    <w:r>
      <w:rPr>
        <w:noProof/>
        <w:lang w:bidi="ar-SA"/>
      </w:rPr>
      <mc:AlternateContent>
        <mc:Choice Requires="wps">
          <w:drawing>
            <wp:anchor distT="0" distB="0" distL="114300" distR="114300" simplePos="0" relativeHeight="251612160" behindDoc="1" locked="0" layoutInCell="1" allowOverlap="1" wp14:anchorId="7D4EB77C" wp14:editId="4FE211F9">
              <wp:simplePos x="0" y="0"/>
              <wp:positionH relativeFrom="page">
                <wp:posOffset>1224915</wp:posOffset>
              </wp:positionH>
              <wp:positionV relativeFrom="page">
                <wp:posOffset>10089515</wp:posOffset>
              </wp:positionV>
              <wp:extent cx="5462270" cy="0"/>
              <wp:effectExtent l="0" t="0" r="0" b="0"/>
              <wp:wrapNone/>
              <wp:docPr id="47" name="Shape 47"/>
              <wp:cNvGraphicFramePr/>
              <a:graphic xmlns:a="http://schemas.openxmlformats.org/drawingml/2006/main">
                <a:graphicData uri="http://schemas.microsoft.com/office/word/2010/wordprocessingShape">
                  <wps:wsp>
                    <wps:cNvCnPr/>
                    <wps:spPr>
                      <a:xfrm>
                        <a:off x="0" y="0"/>
                        <a:ext cx="546227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o:spt="32" o:oned="true" path="m,l21600,21600e" style="position:absolute;margin-left:96.450000000000003pt;margin-top:794.45000000000005pt;width:430.10000000000002pt;height:0;z-index:-251658240;mso-position-horizontal-relative:page;mso-position-vertical-relative:page">
              <v:stroke weight="1.pt"/>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AE80C" w14:textId="78139CDE" w:rsidR="003C610C" w:rsidRDefault="003C610C">
    <w:pPr>
      <w:spacing w:line="1" w:lineRule="exac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144D5" w14:textId="77777777" w:rsidR="003C610C" w:rsidRDefault="003C610C">
    <w:pPr>
      <w:spacing w:line="1" w:lineRule="exac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8535D" w14:textId="77777777" w:rsidR="003C610C" w:rsidRDefault="003C610C">
    <w:pPr>
      <w:spacing w:line="1" w:lineRule="exac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62CCE" w14:textId="77777777" w:rsidR="003C610C" w:rsidRDefault="00C24A72">
    <w:pPr>
      <w:spacing w:line="1" w:lineRule="exact"/>
    </w:pPr>
    <w:r>
      <w:rPr>
        <w:noProof/>
        <w:lang w:bidi="ar-SA"/>
      </w:rPr>
      <mc:AlternateContent>
        <mc:Choice Requires="wps">
          <w:drawing>
            <wp:anchor distT="0" distB="0" distL="0" distR="0" simplePos="0" relativeHeight="251658240" behindDoc="1" locked="0" layoutInCell="1" allowOverlap="1" wp14:anchorId="755F6E74" wp14:editId="691D4D2D">
              <wp:simplePos x="0" y="0"/>
              <wp:positionH relativeFrom="page">
                <wp:posOffset>2731770</wp:posOffset>
              </wp:positionH>
              <wp:positionV relativeFrom="page">
                <wp:posOffset>10274300</wp:posOffset>
              </wp:positionV>
              <wp:extent cx="2182495" cy="115570"/>
              <wp:effectExtent l="0" t="0" r="0" b="0"/>
              <wp:wrapNone/>
              <wp:docPr id="65" name="Shape 65"/>
              <wp:cNvGraphicFramePr/>
              <a:graphic xmlns:a="http://schemas.openxmlformats.org/drawingml/2006/main">
                <a:graphicData uri="http://schemas.microsoft.com/office/word/2010/wordprocessingShape">
                  <wps:wsp>
                    <wps:cNvSpPr txBox="1"/>
                    <wps:spPr>
                      <a:xfrm>
                        <a:off x="0" y="0"/>
                        <a:ext cx="2182495" cy="115570"/>
                      </a:xfrm>
                      <a:prstGeom prst="rect">
                        <a:avLst/>
                      </a:prstGeom>
                      <a:noFill/>
                    </wps:spPr>
                    <wps:txbx>
                      <w:txbxContent>
                        <w:p w14:paraId="201C82AF" w14:textId="77777777" w:rsidR="003C610C" w:rsidRDefault="00C24A72">
                          <w:pPr>
                            <w:pStyle w:val="20"/>
                          </w:pPr>
                          <w:r>
                            <w:rPr>
                              <w:i/>
                              <w:iCs/>
                            </w:rPr>
                            <w:t>Тверской филиал ФГБУ «Рослесинфорг»</w:t>
                          </w:r>
                        </w:p>
                      </w:txbxContent>
                    </wps:txbx>
                    <wps:bodyPr wrap="none" lIns="0" tIns="0" rIns="0" bIns="0">
                      <a:spAutoFit/>
                    </wps:bodyPr>
                  </wps:wsp>
                </a:graphicData>
              </a:graphic>
            </wp:anchor>
          </w:drawing>
        </mc:Choice>
        <mc:Fallback>
          <w:pict>
            <v:shapetype w14:anchorId="755F6E74" id="_x0000_t202" coordsize="21600,21600" o:spt="202" path="m,l,21600r21600,l21600,xe">
              <v:stroke joinstyle="miter"/>
              <v:path gradientshapeok="t" o:connecttype="rect"/>
            </v:shapetype>
            <v:shape id="Shape 65" o:spid="_x0000_s1048" type="#_x0000_t202" style="position:absolute;margin-left:215.1pt;margin-top:809pt;width:171.85pt;height:9.1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" filled="f" stroked="f">
              <v:textbox style="mso-fit-shape-to-text:t" inset="0,0,0,0">
                <w:txbxContent>
                  <w:p w14:paraId="201C82AF" w14:textId="77777777" w:rsidR="003C610C" w:rsidRDefault="00C24A72">
                    <w:pPr>
                      <w:pStyle w:val="20"/>
                    </w:pPr>
                    <w:r>
                      <w:rPr>
                        <w:i/>
                        <w:iCs/>
                      </w:rPr>
                      <w:t>Тверской филиал ФГБУ «Рослесинфорг»</w:t>
                    </w:r>
                  </w:p>
                </w:txbxContent>
              </v:textbox>
              <w10:wrap anchorx="page" anchory="page"/>
            </v:shape>
          </w:pict>
        </mc:Fallback>
      </mc:AlternateContent>
    </w:r>
    <w:r>
      <w:rPr>
        <w:noProof/>
        <w:lang w:bidi="ar-SA"/>
      </w:rPr>
      <mc:AlternateContent>
        <mc:Choice Requires="wps">
          <w:drawing>
            <wp:anchor distT="0" distB="0" distL="114300" distR="114300" simplePos="0" relativeHeight="251614208" behindDoc="1" locked="0" layoutInCell="1" allowOverlap="1" wp14:anchorId="2426AD10" wp14:editId="7AC9FFFF">
              <wp:simplePos x="0" y="0"/>
              <wp:positionH relativeFrom="page">
                <wp:posOffset>1091565</wp:posOffset>
              </wp:positionH>
              <wp:positionV relativeFrom="page">
                <wp:posOffset>10089515</wp:posOffset>
              </wp:positionV>
              <wp:extent cx="5462270" cy="0"/>
              <wp:effectExtent l="0" t="0" r="0" b="0"/>
              <wp:wrapNone/>
              <wp:docPr id="67" name="Shape 67"/>
              <wp:cNvGraphicFramePr/>
              <a:graphic xmlns:a="http://schemas.openxmlformats.org/drawingml/2006/main">
                <a:graphicData uri="http://schemas.microsoft.com/office/word/2010/wordprocessingShape">
                  <wps:wsp>
                    <wps:cNvCnPr/>
                    <wps:spPr>
                      <a:xfrm>
                        <a:off x="0" y="0"/>
                        <a:ext cx="546227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o:spt="32" o:oned="true" path="m,l21600,21600e" style="position:absolute;margin-left:85.950000000000003pt;margin-top:794.45000000000005pt;width:430.10000000000002pt;height:0;z-index:-251658240;mso-position-horizontal-relative:page;mso-position-vertical-relative:page">
              <v:stroke weight="1.pt"/>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0AA47" w14:textId="0C7DC60B" w:rsidR="003C610C" w:rsidRDefault="003C610C">
    <w:pPr>
      <w:spacing w:line="1" w:lineRule="exac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C9274" w14:textId="77777777" w:rsidR="003C610C" w:rsidRDefault="003C610C"/>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668FA" w14:textId="77777777" w:rsidR="003C610C" w:rsidRDefault="003C610C"/>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D69D2" w14:textId="77777777" w:rsidR="003C610C" w:rsidRDefault="00C24A72">
    <w:pPr>
      <w:spacing w:line="1" w:lineRule="exact"/>
    </w:pPr>
    <w:r>
      <w:rPr>
        <w:noProof/>
        <w:lang w:bidi="ar-SA"/>
      </w:rPr>
      <mc:AlternateContent>
        <mc:Choice Requires="wps">
          <w:drawing>
            <wp:anchor distT="0" distB="0" distL="0" distR="0" simplePos="0" relativeHeight="251662336" behindDoc="1" locked="0" layoutInCell="1" allowOverlap="1" wp14:anchorId="12726ABC" wp14:editId="4A756F1C">
              <wp:simplePos x="0" y="0"/>
              <wp:positionH relativeFrom="page">
                <wp:posOffset>2731770</wp:posOffset>
              </wp:positionH>
              <wp:positionV relativeFrom="page">
                <wp:posOffset>10274300</wp:posOffset>
              </wp:positionV>
              <wp:extent cx="2182495" cy="115570"/>
              <wp:effectExtent l="0" t="0" r="0" b="0"/>
              <wp:wrapNone/>
              <wp:docPr id="75" name="Shape 75"/>
              <wp:cNvGraphicFramePr/>
              <a:graphic xmlns:a="http://schemas.openxmlformats.org/drawingml/2006/main">
                <a:graphicData uri="http://schemas.microsoft.com/office/word/2010/wordprocessingShape">
                  <wps:wsp>
                    <wps:cNvSpPr txBox="1"/>
                    <wps:spPr>
                      <a:xfrm>
                        <a:off x="0" y="0"/>
                        <a:ext cx="2182495" cy="115570"/>
                      </a:xfrm>
                      <a:prstGeom prst="rect">
                        <a:avLst/>
                      </a:prstGeom>
                      <a:noFill/>
                    </wps:spPr>
                    <wps:txbx>
                      <w:txbxContent>
                        <w:p w14:paraId="44AB5DC7" w14:textId="77777777" w:rsidR="003C610C" w:rsidRDefault="00C24A72">
                          <w:pPr>
                            <w:pStyle w:val="20"/>
                          </w:pPr>
                          <w:r>
                            <w:rPr>
                              <w:i/>
                              <w:iCs/>
                            </w:rPr>
                            <w:t>Тверской филиал ФГБУ «Рослесинфорг»</w:t>
                          </w:r>
                        </w:p>
                      </w:txbxContent>
                    </wps:txbx>
                    <wps:bodyPr wrap="none" lIns="0" tIns="0" rIns="0" bIns="0">
                      <a:spAutoFit/>
                    </wps:bodyPr>
                  </wps:wsp>
                </a:graphicData>
              </a:graphic>
            </wp:anchor>
          </w:drawing>
        </mc:Choice>
        <mc:Fallback>
          <w:pict>
            <v:shapetype w14:anchorId="12726ABC" id="_x0000_t202" coordsize="21600,21600" o:spt="202" path="m,l,21600r21600,l21600,xe">
              <v:stroke joinstyle="miter"/>
              <v:path gradientshapeok="t" o:connecttype="rect"/>
            </v:shapetype>
            <v:shape id="Shape 75" o:spid="_x0000_s1051" type="#_x0000_t202" style="position:absolute;margin-left:215.1pt;margin-top:809pt;width:171.85pt;height:9.1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" filled="f" stroked="f">
              <v:textbox style="mso-fit-shape-to-text:t" inset="0,0,0,0">
                <w:txbxContent>
                  <w:p w14:paraId="44AB5DC7" w14:textId="77777777" w:rsidR="003C610C" w:rsidRDefault="00C24A72">
                    <w:pPr>
                      <w:pStyle w:val="20"/>
                    </w:pPr>
                    <w:r>
                      <w:rPr>
                        <w:i/>
                        <w:iCs/>
                      </w:rPr>
                      <w:t>Тверской филиал ФГБУ «Рослесинфорг»</w:t>
                    </w:r>
                  </w:p>
                </w:txbxContent>
              </v:textbox>
              <w10:wrap anchorx="page" anchory="page"/>
            </v:shape>
          </w:pict>
        </mc:Fallback>
      </mc:AlternateContent>
    </w:r>
    <w:r>
      <w:rPr>
        <w:noProof/>
        <w:lang w:bidi="ar-SA"/>
      </w:rPr>
      <mc:AlternateContent>
        <mc:Choice Requires="wps">
          <w:drawing>
            <wp:anchor distT="0" distB="0" distL="114300" distR="114300" simplePos="0" relativeHeight="251616256" behindDoc="1" locked="0" layoutInCell="1" allowOverlap="1" wp14:anchorId="16346396" wp14:editId="72DD1FDF">
              <wp:simplePos x="0" y="0"/>
              <wp:positionH relativeFrom="page">
                <wp:posOffset>1091565</wp:posOffset>
              </wp:positionH>
              <wp:positionV relativeFrom="page">
                <wp:posOffset>10089515</wp:posOffset>
              </wp:positionV>
              <wp:extent cx="5462270" cy="0"/>
              <wp:effectExtent l="0" t="0" r="0" b="0"/>
              <wp:wrapNone/>
              <wp:docPr id="77" name="Shape 77"/>
              <wp:cNvGraphicFramePr/>
              <a:graphic xmlns:a="http://schemas.openxmlformats.org/drawingml/2006/main">
                <a:graphicData uri="http://schemas.microsoft.com/office/word/2010/wordprocessingShape">
                  <wps:wsp>
                    <wps:cNvCnPr/>
                    <wps:spPr>
                      <a:xfrm>
                        <a:off x="0" y="0"/>
                        <a:ext cx="546227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o:spt="32" o:oned="true" path="m,l21600,21600e" style="position:absolute;margin-left:85.950000000000003pt;margin-top:794.45000000000005pt;width:430.10000000000002pt;height:0;z-index:-251658240;mso-position-horizontal-relative:page;mso-position-vertical-relative:page">
              <v:stroke weight="1.pt"/>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24936" w14:textId="50234932" w:rsidR="003C610C" w:rsidRDefault="003C610C">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76430" w14:textId="2B1F1147" w:rsidR="003C610C" w:rsidRDefault="003C610C">
    <w:pPr>
      <w:spacing w:line="1" w:lineRule="exac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14CFE" w14:textId="77777777" w:rsidR="003C610C" w:rsidRDefault="003C610C"/>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17FFC" w14:textId="77777777" w:rsidR="003C610C" w:rsidRDefault="003C610C"/>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9E2A1" w14:textId="77777777" w:rsidR="003C610C" w:rsidRDefault="00C24A72">
    <w:pPr>
      <w:spacing w:line="1" w:lineRule="exact"/>
    </w:pPr>
    <w:r>
      <w:rPr>
        <w:noProof/>
        <w:lang w:bidi="ar-SA"/>
      </w:rPr>
      <mc:AlternateContent>
        <mc:Choice Requires="wps">
          <w:drawing>
            <wp:anchor distT="0" distB="0" distL="0" distR="0" simplePos="0" relativeHeight="251668480" behindDoc="1" locked="0" layoutInCell="1" allowOverlap="1" wp14:anchorId="1BE44AE1" wp14:editId="201957A2">
              <wp:simplePos x="0" y="0"/>
              <wp:positionH relativeFrom="page">
                <wp:posOffset>2731770</wp:posOffset>
              </wp:positionH>
              <wp:positionV relativeFrom="page">
                <wp:posOffset>10274300</wp:posOffset>
              </wp:positionV>
              <wp:extent cx="2182495" cy="115570"/>
              <wp:effectExtent l="0" t="0" r="0" b="0"/>
              <wp:wrapNone/>
              <wp:docPr id="89" name="Shape 89"/>
              <wp:cNvGraphicFramePr/>
              <a:graphic xmlns:a="http://schemas.openxmlformats.org/drawingml/2006/main">
                <a:graphicData uri="http://schemas.microsoft.com/office/word/2010/wordprocessingShape">
                  <wps:wsp>
                    <wps:cNvSpPr txBox="1"/>
                    <wps:spPr>
                      <a:xfrm>
                        <a:off x="0" y="0"/>
                        <a:ext cx="2182495" cy="115570"/>
                      </a:xfrm>
                      <a:prstGeom prst="rect">
                        <a:avLst/>
                      </a:prstGeom>
                      <a:noFill/>
                    </wps:spPr>
                    <wps:txbx>
                      <w:txbxContent>
                        <w:p w14:paraId="0B1FEC9A" w14:textId="77777777" w:rsidR="003C610C" w:rsidRDefault="00C24A72">
                          <w:pPr>
                            <w:pStyle w:val="20"/>
                          </w:pPr>
                          <w:r>
                            <w:rPr>
                              <w:i/>
                              <w:iCs/>
                            </w:rPr>
                            <w:t>Тверской филиал ФГБУ «Рослесинфорг»</w:t>
                          </w:r>
                        </w:p>
                      </w:txbxContent>
                    </wps:txbx>
                    <wps:bodyPr wrap="none" lIns="0" tIns="0" rIns="0" bIns="0">
                      <a:spAutoFit/>
                    </wps:bodyPr>
                  </wps:wsp>
                </a:graphicData>
              </a:graphic>
            </wp:anchor>
          </w:drawing>
        </mc:Choice>
        <mc:Fallback>
          <w:pict>
            <v:shapetype w14:anchorId="1BE44AE1" id="_x0000_t202" coordsize="21600,21600" o:spt="202" path="m,l,21600r21600,l21600,xe">
              <v:stroke joinstyle="miter"/>
              <v:path gradientshapeok="t" o:connecttype="rect"/>
            </v:shapetype>
            <v:shape id="Shape 89" o:spid="_x0000_s1056" type="#_x0000_t202" style="position:absolute;margin-left:215.1pt;margin-top:809pt;width:171.85pt;height:9.1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" filled="f" stroked="f">
              <v:textbox style="mso-fit-shape-to-text:t" inset="0,0,0,0">
                <w:txbxContent>
                  <w:p w14:paraId="0B1FEC9A" w14:textId="77777777" w:rsidR="003C610C" w:rsidRDefault="00C24A72">
                    <w:pPr>
                      <w:pStyle w:val="20"/>
                    </w:pPr>
                    <w:r>
                      <w:rPr>
                        <w:i/>
                        <w:iCs/>
                      </w:rPr>
                      <w:t>Тверской филиал ФГБУ «Рослесинфорг»</w:t>
                    </w:r>
                  </w:p>
                </w:txbxContent>
              </v:textbox>
              <w10:wrap anchorx="page" anchory="page"/>
            </v:shape>
          </w:pict>
        </mc:Fallback>
      </mc:AlternateContent>
    </w:r>
    <w:r>
      <w:rPr>
        <w:noProof/>
        <w:lang w:bidi="ar-SA"/>
      </w:rPr>
      <mc:AlternateContent>
        <mc:Choice Requires="wps">
          <w:drawing>
            <wp:anchor distT="0" distB="0" distL="114300" distR="114300" simplePos="0" relativeHeight="251618304" behindDoc="1" locked="0" layoutInCell="1" allowOverlap="1" wp14:anchorId="074396AE" wp14:editId="46F846DC">
              <wp:simplePos x="0" y="0"/>
              <wp:positionH relativeFrom="page">
                <wp:posOffset>1091565</wp:posOffset>
              </wp:positionH>
              <wp:positionV relativeFrom="page">
                <wp:posOffset>10089515</wp:posOffset>
              </wp:positionV>
              <wp:extent cx="5462270" cy="0"/>
              <wp:effectExtent l="0" t="0" r="0" b="0"/>
              <wp:wrapNone/>
              <wp:docPr id="91" name="Shape 91"/>
              <wp:cNvGraphicFramePr/>
              <a:graphic xmlns:a="http://schemas.openxmlformats.org/drawingml/2006/main">
                <a:graphicData uri="http://schemas.microsoft.com/office/word/2010/wordprocessingShape">
                  <wps:wsp>
                    <wps:cNvCnPr/>
                    <wps:spPr>
                      <a:xfrm>
                        <a:off x="0" y="0"/>
                        <a:ext cx="546227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o:spt="32" o:oned="true" path="m,l21600,21600e" style="position:absolute;margin-left:85.950000000000003pt;margin-top:794.45000000000005pt;width:430.10000000000002pt;height:0;z-index:-251658240;mso-position-horizontal-relative:page;mso-position-vertical-relative:page">
              <v:stroke weight="1.pt"/>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2D39D" w14:textId="31D362BF" w:rsidR="003C610C" w:rsidRDefault="003C610C">
    <w:pPr>
      <w:spacing w:line="1" w:lineRule="exact"/>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21BAF" w14:textId="77777777" w:rsidR="003C610C" w:rsidRDefault="00C24A72">
    <w:pPr>
      <w:spacing w:line="1" w:lineRule="exact"/>
    </w:pPr>
    <w:r>
      <w:rPr>
        <w:noProof/>
        <w:lang w:bidi="ar-SA"/>
      </w:rPr>
      <mc:AlternateContent>
        <mc:Choice Requires="wps">
          <w:drawing>
            <wp:anchor distT="0" distB="0" distL="0" distR="0" simplePos="0" relativeHeight="251673600" behindDoc="1" locked="0" layoutInCell="1" allowOverlap="1" wp14:anchorId="1EE8D59A" wp14:editId="6557281F">
              <wp:simplePos x="0" y="0"/>
              <wp:positionH relativeFrom="page">
                <wp:posOffset>2602865</wp:posOffset>
              </wp:positionH>
              <wp:positionV relativeFrom="page">
                <wp:posOffset>9939020</wp:posOffset>
              </wp:positionV>
              <wp:extent cx="2182495" cy="115570"/>
              <wp:effectExtent l="0" t="0" r="0" b="0"/>
              <wp:wrapNone/>
              <wp:docPr id="103" name="Shape 103"/>
              <wp:cNvGraphicFramePr/>
              <a:graphic xmlns:a="http://schemas.openxmlformats.org/drawingml/2006/main">
                <a:graphicData uri="http://schemas.microsoft.com/office/word/2010/wordprocessingShape">
                  <wps:wsp>
                    <wps:cNvSpPr txBox="1"/>
                    <wps:spPr>
                      <a:xfrm>
                        <a:off x="0" y="0"/>
                        <a:ext cx="2182495" cy="115570"/>
                      </a:xfrm>
                      <a:prstGeom prst="rect">
                        <a:avLst/>
                      </a:prstGeom>
                      <a:noFill/>
                    </wps:spPr>
                    <wps:txbx>
                      <w:txbxContent>
                        <w:p w14:paraId="26DE496F" w14:textId="77777777" w:rsidR="003C610C" w:rsidRDefault="00C24A72">
                          <w:pPr>
                            <w:pStyle w:val="ad"/>
                          </w:pPr>
                          <w:r>
                            <w:t>Тверской филиал ФГБУ «Рослесинфорг»</w:t>
                          </w:r>
                        </w:p>
                      </w:txbxContent>
                    </wps:txbx>
                    <wps:bodyPr wrap="none" lIns="0" tIns="0" rIns="0" bIns="0">
                      <a:spAutoFit/>
                    </wps:bodyPr>
                  </wps:wsp>
                </a:graphicData>
              </a:graphic>
            </wp:anchor>
          </w:drawing>
        </mc:Choice>
        <mc:Fallback>
          <w:pict>
            <v:shapetype w14:anchorId="1EE8D59A" id="_x0000_t202" coordsize="21600,21600" o:spt="202" path="m,l,21600r21600,l21600,xe">
              <v:stroke joinstyle="miter"/>
              <v:path gradientshapeok="t" o:connecttype="rect"/>
            </v:shapetype>
            <v:shape id="Shape 103" o:spid="_x0000_s1060" type="#_x0000_t202" style="position:absolute;margin-left:204.95pt;margin-top:782.6pt;width:171.85pt;height:9.1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" filled="f" stroked="f">
              <v:textbox style="mso-fit-shape-to-text:t" inset="0,0,0,0">
                <w:txbxContent>
                  <w:p w14:paraId="26DE496F" w14:textId="77777777" w:rsidR="003C610C" w:rsidRDefault="00C24A72">
                    <w:pPr>
                      <w:pStyle w:val="ad"/>
                    </w:pPr>
                    <w:r>
                      <w:t>Тверской филиал ФГБУ «Рослесинфорг»</w:t>
                    </w:r>
                  </w:p>
                </w:txbxContent>
              </v:textbox>
              <w10:wrap anchorx="page" anchory="page"/>
            </v:shape>
          </w:pict>
        </mc:Fallback>
      </mc:AlternateContent>
    </w:r>
    <w:r>
      <w:rPr>
        <w:noProof/>
        <w:lang w:bidi="ar-SA"/>
      </w:rPr>
      <mc:AlternateContent>
        <mc:Choice Requires="wps">
          <w:drawing>
            <wp:anchor distT="0" distB="0" distL="114300" distR="114300" simplePos="0" relativeHeight="251620352" behindDoc="1" locked="0" layoutInCell="1" allowOverlap="1" wp14:anchorId="5BAB096C" wp14:editId="4B955E1C">
              <wp:simplePos x="0" y="0"/>
              <wp:positionH relativeFrom="page">
                <wp:posOffset>963295</wp:posOffset>
              </wp:positionH>
              <wp:positionV relativeFrom="page">
                <wp:posOffset>9906000</wp:posOffset>
              </wp:positionV>
              <wp:extent cx="5462270" cy="0"/>
              <wp:effectExtent l="0" t="0" r="0" b="0"/>
              <wp:wrapNone/>
              <wp:docPr id="105" name="Shape 105"/>
              <wp:cNvGraphicFramePr/>
              <a:graphic xmlns:a="http://schemas.openxmlformats.org/drawingml/2006/main">
                <a:graphicData uri="http://schemas.microsoft.com/office/word/2010/wordprocessingShape">
                  <wps:wsp>
                    <wps:cNvCnPr/>
                    <wps:spPr>
                      <a:xfrm>
                        <a:off x="0" y="0"/>
                        <a:ext cx="546227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o:spt="32" o:oned="true" path="m,l21600,21600e" style="position:absolute;margin-left:75.850000000000009pt;margin-top:780.pt;width:430.10000000000002pt;height:0;z-index:-251658240;mso-position-horizontal-relative:page;mso-position-vertical-relative:page">
              <v:stroke weight="1.pt"/>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FE405" w14:textId="6D600A63" w:rsidR="003C610C" w:rsidRDefault="003C610C">
    <w:pPr>
      <w:spacing w:line="1" w:lineRule="exact"/>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49CA4" w14:textId="158012DB" w:rsidR="003C610C" w:rsidRDefault="003C610C">
    <w:pPr>
      <w:spacing w:line="1" w:lineRule="exact"/>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041FE" w14:textId="77777777" w:rsidR="003C610C" w:rsidRDefault="00C24A72">
    <w:pPr>
      <w:spacing w:line="1" w:lineRule="exact"/>
    </w:pPr>
    <w:r>
      <w:rPr>
        <w:noProof/>
        <w:lang w:bidi="ar-SA"/>
      </w:rPr>
      <mc:AlternateContent>
        <mc:Choice Requires="wps">
          <w:drawing>
            <wp:anchor distT="0" distB="0" distL="0" distR="0" simplePos="0" relativeHeight="251682816" behindDoc="1" locked="0" layoutInCell="1" allowOverlap="1" wp14:anchorId="34A6538A" wp14:editId="6BDFAB00">
              <wp:simplePos x="0" y="0"/>
              <wp:positionH relativeFrom="page">
                <wp:posOffset>2711450</wp:posOffset>
              </wp:positionH>
              <wp:positionV relativeFrom="page">
                <wp:posOffset>9945370</wp:posOffset>
              </wp:positionV>
              <wp:extent cx="2182495" cy="115570"/>
              <wp:effectExtent l="0" t="0" r="0" b="0"/>
              <wp:wrapNone/>
              <wp:docPr id="124" name="Shape 124"/>
              <wp:cNvGraphicFramePr/>
              <a:graphic xmlns:a="http://schemas.openxmlformats.org/drawingml/2006/main">
                <a:graphicData uri="http://schemas.microsoft.com/office/word/2010/wordprocessingShape">
                  <wps:wsp>
                    <wps:cNvSpPr txBox="1"/>
                    <wps:spPr>
                      <a:xfrm>
                        <a:off x="0" y="0"/>
                        <a:ext cx="2182495" cy="115570"/>
                      </a:xfrm>
                      <a:prstGeom prst="rect">
                        <a:avLst/>
                      </a:prstGeom>
                      <a:noFill/>
                    </wps:spPr>
                    <wps:txbx>
                      <w:txbxContent>
                        <w:p w14:paraId="0C1EE214" w14:textId="77777777" w:rsidR="003C610C" w:rsidRDefault="00C24A72">
                          <w:pPr>
                            <w:pStyle w:val="ad"/>
                          </w:pPr>
                          <w:r>
                            <w:t>Тверской филиал ФГБУ «Рослесинфорг»</w:t>
                          </w:r>
                        </w:p>
                      </w:txbxContent>
                    </wps:txbx>
                    <wps:bodyPr wrap="none" lIns="0" tIns="0" rIns="0" bIns="0">
                      <a:spAutoFit/>
                    </wps:bodyPr>
                  </wps:wsp>
                </a:graphicData>
              </a:graphic>
            </wp:anchor>
          </w:drawing>
        </mc:Choice>
        <mc:Fallback>
          <w:pict>
            <v:shapetype w14:anchorId="34A6538A" id="_x0000_t202" coordsize="21600,21600" o:spt="202" path="m,l,21600r21600,l21600,xe">
              <v:stroke joinstyle="miter"/>
              <v:path gradientshapeok="t" o:connecttype="rect"/>
            </v:shapetype>
            <v:shape id="Shape 124" o:spid="_x0000_s1067" type="#_x0000_t202" style="position:absolute;margin-left:213.5pt;margin-top:783.1pt;width:171.85pt;height:9.1pt;z-index:-2516336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" filled="f" stroked="f">
              <v:textbox style="mso-fit-shape-to-text:t" inset="0,0,0,0">
                <w:txbxContent>
                  <w:p w14:paraId="0C1EE214" w14:textId="77777777" w:rsidR="003C610C" w:rsidRDefault="00C24A72">
                    <w:pPr>
                      <w:pStyle w:val="ad"/>
                    </w:pPr>
                    <w:r>
                      <w:t>Тверской филиал ФГБУ «Рослесинфорг»</w:t>
                    </w:r>
                  </w:p>
                </w:txbxContent>
              </v:textbox>
              <w10:wrap anchorx="page" anchory="page"/>
            </v:shape>
          </w:pict>
        </mc:Fallback>
      </mc:AlternateContent>
    </w:r>
    <w:r>
      <w:rPr>
        <w:noProof/>
        <w:lang w:bidi="ar-SA"/>
      </w:rPr>
      <mc:AlternateContent>
        <mc:Choice Requires="wps">
          <w:drawing>
            <wp:anchor distT="0" distB="0" distL="114300" distR="114300" simplePos="0" relativeHeight="251623424" behindDoc="1" locked="0" layoutInCell="1" allowOverlap="1" wp14:anchorId="7EAFFEFB" wp14:editId="40D5D73F">
              <wp:simplePos x="0" y="0"/>
              <wp:positionH relativeFrom="page">
                <wp:posOffset>1068705</wp:posOffset>
              </wp:positionH>
              <wp:positionV relativeFrom="page">
                <wp:posOffset>9911715</wp:posOffset>
              </wp:positionV>
              <wp:extent cx="5462270" cy="0"/>
              <wp:effectExtent l="0" t="0" r="0" b="0"/>
              <wp:wrapNone/>
              <wp:docPr id="126" name="Shape 126"/>
              <wp:cNvGraphicFramePr/>
              <a:graphic xmlns:a="http://schemas.openxmlformats.org/drawingml/2006/main">
                <a:graphicData uri="http://schemas.microsoft.com/office/word/2010/wordprocessingShape">
                  <wps:wsp>
                    <wps:cNvCnPr/>
                    <wps:spPr>
                      <a:xfrm>
                        <a:off x="0" y="0"/>
                        <a:ext cx="546227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o:spt="32" o:oned="true" path="m,l21600,21600e" style="position:absolute;margin-left:84.150000000000006pt;margin-top:780.45000000000005pt;width:430.10000000000002pt;height:0;z-index:-251658240;mso-position-horizontal-relative:page;mso-position-vertical-relative:page">
              <v:stroke weight="1.pt"/>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266ED" w14:textId="51035AB8" w:rsidR="003C610C" w:rsidRDefault="003C610C">
    <w:pPr>
      <w:spacing w:line="1" w:lineRule="exact"/>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706DA" w14:textId="187B65F6" w:rsidR="003C610C" w:rsidRDefault="003C610C">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D5536" w14:textId="77777777" w:rsidR="003C610C" w:rsidRDefault="00C24A72">
    <w:pPr>
      <w:spacing w:line="1" w:lineRule="exact"/>
    </w:pPr>
    <w:r>
      <w:rPr>
        <w:noProof/>
        <w:lang w:bidi="ar-SA"/>
      </w:rPr>
      <mc:AlternateContent>
        <mc:Choice Requires="wps">
          <w:drawing>
            <wp:anchor distT="0" distB="0" distL="0" distR="0" simplePos="0" relativeHeight="251643904" behindDoc="1" locked="0" layoutInCell="1" allowOverlap="1" wp14:anchorId="21C5EAE3" wp14:editId="40D0C734">
              <wp:simplePos x="0" y="0"/>
              <wp:positionH relativeFrom="page">
                <wp:posOffset>2777490</wp:posOffset>
              </wp:positionH>
              <wp:positionV relativeFrom="page">
                <wp:posOffset>10123170</wp:posOffset>
              </wp:positionV>
              <wp:extent cx="2182495" cy="115570"/>
              <wp:effectExtent l="0" t="0" r="0" b="0"/>
              <wp:wrapNone/>
              <wp:docPr id="18" name="Shape 18"/>
              <wp:cNvGraphicFramePr/>
              <a:graphic xmlns:a="http://schemas.openxmlformats.org/drawingml/2006/main">
                <a:graphicData uri="http://schemas.microsoft.com/office/word/2010/wordprocessingShape">
                  <wps:wsp>
                    <wps:cNvSpPr txBox="1"/>
                    <wps:spPr>
                      <a:xfrm>
                        <a:off x="0" y="0"/>
                        <a:ext cx="2182495" cy="115570"/>
                      </a:xfrm>
                      <a:prstGeom prst="rect">
                        <a:avLst/>
                      </a:prstGeom>
                      <a:noFill/>
                    </wps:spPr>
                    <wps:txbx>
                      <w:txbxContent>
                        <w:p w14:paraId="7A2703D2" w14:textId="77777777" w:rsidR="003C610C" w:rsidRDefault="00C24A72">
                          <w:pPr>
                            <w:pStyle w:val="20"/>
                          </w:pPr>
                          <w:r>
                            <w:rPr>
                              <w:i/>
                              <w:iCs/>
                            </w:rPr>
                            <w:t>Тверской филиал ФГБУ «Рослесинфорг»</w:t>
                          </w:r>
                        </w:p>
                      </w:txbxContent>
                    </wps:txbx>
                    <wps:bodyPr wrap="none" lIns="0" tIns="0" rIns="0" bIns="0">
                      <a:spAutoFit/>
                    </wps:bodyPr>
                  </wps:wsp>
                </a:graphicData>
              </a:graphic>
            </wp:anchor>
          </w:drawing>
        </mc:Choice>
        <mc:Fallback>
          <w:pict>
            <v:shapetype w14:anchorId="21C5EAE3" id="_x0000_t202" coordsize="21600,21600" o:spt="202" path="m,l,21600r21600,l21600,xe">
              <v:stroke joinstyle="miter"/>
              <v:path gradientshapeok="t" o:connecttype="rect"/>
            </v:shapetype>
            <v:shape id="Shape 18" o:spid="_x0000_s1037" type="#_x0000_t202" style="position:absolute;margin-left:218.7pt;margin-top:797.1pt;width:171.85pt;height:9.1pt;z-index:-2516725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" filled="f" stroked="f">
              <v:textbox style="mso-fit-shape-to-text:t" inset="0,0,0,0">
                <w:txbxContent>
                  <w:p w14:paraId="7A2703D2" w14:textId="77777777" w:rsidR="003C610C" w:rsidRDefault="00C24A72">
                    <w:pPr>
                      <w:pStyle w:val="20"/>
                    </w:pPr>
                    <w:r>
                      <w:rPr>
                        <w:i/>
                        <w:iCs/>
                      </w:rPr>
                      <w:t>Тверской филиал ФГБУ «Рослесинфорг»</w:t>
                    </w:r>
                  </w:p>
                </w:txbxContent>
              </v:textbox>
              <w10:wrap anchorx="page" anchory="page"/>
            </v:shape>
          </w:pict>
        </mc:Fallback>
      </mc:AlternateContent>
    </w:r>
    <w:r>
      <w:rPr>
        <w:noProof/>
        <w:lang w:bidi="ar-SA"/>
      </w:rPr>
      <mc:AlternateContent>
        <mc:Choice Requires="wps">
          <w:drawing>
            <wp:anchor distT="0" distB="0" distL="114300" distR="114300" simplePos="0" relativeHeight="251607040" behindDoc="1" locked="0" layoutInCell="1" allowOverlap="1" wp14:anchorId="2476ED55" wp14:editId="017BAEBF">
              <wp:simplePos x="0" y="0"/>
              <wp:positionH relativeFrom="page">
                <wp:posOffset>1009650</wp:posOffset>
              </wp:positionH>
              <wp:positionV relativeFrom="page">
                <wp:posOffset>10089515</wp:posOffset>
              </wp:positionV>
              <wp:extent cx="5718175" cy="0"/>
              <wp:effectExtent l="0" t="0" r="0" b="0"/>
              <wp:wrapNone/>
              <wp:docPr id="20" name="Shape 20"/>
              <wp:cNvGraphicFramePr/>
              <a:graphic xmlns:a="http://schemas.openxmlformats.org/drawingml/2006/main">
                <a:graphicData uri="http://schemas.microsoft.com/office/word/2010/wordprocessingShape">
                  <wps:wsp>
                    <wps:cNvCnPr/>
                    <wps:spPr>
                      <a:xfrm>
                        <a:off x="0" y="0"/>
                        <a:ext cx="5718175"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o:spt="32" o:oned="true" path="m,l21600,21600e" style="position:absolute;margin-left:79.5pt;margin-top:794.45000000000005pt;width:450.25pt;height:0;z-index:-251658240;mso-position-horizontal-relative:page;mso-position-vertical-relative:page">
              <v:stroke weight="1.pt"/>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A16C9" w14:textId="77777777" w:rsidR="003C610C" w:rsidRDefault="00C24A72">
    <w:pPr>
      <w:spacing w:line="1" w:lineRule="exact"/>
    </w:pPr>
    <w:r>
      <w:rPr>
        <w:noProof/>
        <w:lang w:bidi="ar-SA"/>
      </w:rPr>
      <mc:AlternateContent>
        <mc:Choice Requires="wps">
          <w:drawing>
            <wp:anchor distT="0" distB="0" distL="0" distR="0" simplePos="0" relativeHeight="251691008" behindDoc="1" locked="0" layoutInCell="1" allowOverlap="1" wp14:anchorId="3A8D998D" wp14:editId="65488844">
              <wp:simplePos x="0" y="0"/>
              <wp:positionH relativeFrom="page">
                <wp:posOffset>2731770</wp:posOffset>
              </wp:positionH>
              <wp:positionV relativeFrom="page">
                <wp:posOffset>10274300</wp:posOffset>
              </wp:positionV>
              <wp:extent cx="2182495" cy="115570"/>
              <wp:effectExtent l="0" t="0" r="0" b="0"/>
              <wp:wrapNone/>
              <wp:docPr id="143" name="Shape 143"/>
              <wp:cNvGraphicFramePr/>
              <a:graphic xmlns:a="http://schemas.openxmlformats.org/drawingml/2006/main">
                <a:graphicData uri="http://schemas.microsoft.com/office/word/2010/wordprocessingShape">
                  <wps:wsp>
                    <wps:cNvSpPr txBox="1"/>
                    <wps:spPr>
                      <a:xfrm>
                        <a:off x="0" y="0"/>
                        <a:ext cx="2182495" cy="115570"/>
                      </a:xfrm>
                      <a:prstGeom prst="rect">
                        <a:avLst/>
                      </a:prstGeom>
                      <a:noFill/>
                    </wps:spPr>
                    <wps:txbx>
                      <w:txbxContent>
                        <w:p w14:paraId="7089B465" w14:textId="77777777" w:rsidR="003C610C" w:rsidRDefault="00C24A72">
                          <w:pPr>
                            <w:pStyle w:val="20"/>
                          </w:pPr>
                          <w:r>
                            <w:rPr>
                              <w:i/>
                              <w:iCs/>
                            </w:rPr>
                            <w:t>Тверской филиал ФГБУ «Рослесинфорг»</w:t>
                          </w:r>
                        </w:p>
                      </w:txbxContent>
                    </wps:txbx>
                    <wps:bodyPr wrap="none" lIns="0" tIns="0" rIns="0" bIns="0">
                      <a:spAutoFit/>
                    </wps:bodyPr>
                  </wps:wsp>
                </a:graphicData>
              </a:graphic>
            </wp:anchor>
          </w:drawing>
        </mc:Choice>
        <mc:Fallback>
          <w:pict>
            <v:shapetype w14:anchorId="3A8D998D" id="_x0000_t202" coordsize="21600,21600" o:spt="202" path="m,l,21600r21600,l21600,xe">
              <v:stroke joinstyle="miter"/>
              <v:path gradientshapeok="t" o:connecttype="rect"/>
            </v:shapetype>
            <v:shape id="Shape 143" o:spid="_x0000_s1073" type="#_x0000_t202" style="position:absolute;margin-left:215.1pt;margin-top:809pt;width:171.85pt;height:9.1pt;z-index:-2516254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" filled="f" stroked="f">
              <v:textbox style="mso-fit-shape-to-text:t" inset="0,0,0,0">
                <w:txbxContent>
                  <w:p w14:paraId="7089B465" w14:textId="77777777" w:rsidR="003C610C" w:rsidRDefault="00C24A72">
                    <w:pPr>
                      <w:pStyle w:val="20"/>
                    </w:pPr>
                    <w:r>
                      <w:rPr>
                        <w:i/>
                        <w:iCs/>
                      </w:rPr>
                      <w:t>Тверской филиал ФГБУ «Рослесинфорг»</w:t>
                    </w:r>
                  </w:p>
                </w:txbxContent>
              </v:textbox>
              <w10:wrap anchorx="page" anchory="page"/>
            </v:shape>
          </w:pict>
        </mc:Fallback>
      </mc:AlternateContent>
    </w:r>
    <w:r>
      <w:rPr>
        <w:noProof/>
        <w:lang w:bidi="ar-SA"/>
      </w:rPr>
      <mc:AlternateContent>
        <mc:Choice Requires="wps">
          <w:drawing>
            <wp:anchor distT="0" distB="0" distL="114300" distR="114300" simplePos="0" relativeHeight="251626496" behindDoc="1" locked="0" layoutInCell="1" allowOverlap="1" wp14:anchorId="2AA094F0" wp14:editId="6D7E74CE">
              <wp:simplePos x="0" y="0"/>
              <wp:positionH relativeFrom="page">
                <wp:posOffset>1091565</wp:posOffset>
              </wp:positionH>
              <wp:positionV relativeFrom="page">
                <wp:posOffset>10089515</wp:posOffset>
              </wp:positionV>
              <wp:extent cx="5462270" cy="0"/>
              <wp:effectExtent l="0" t="0" r="0" b="0"/>
              <wp:wrapNone/>
              <wp:docPr id="145" name="Shape 145"/>
              <wp:cNvGraphicFramePr/>
              <a:graphic xmlns:a="http://schemas.openxmlformats.org/drawingml/2006/main">
                <a:graphicData uri="http://schemas.microsoft.com/office/word/2010/wordprocessingShape">
                  <wps:wsp>
                    <wps:cNvCnPr/>
                    <wps:spPr>
                      <a:xfrm>
                        <a:off x="0" y="0"/>
                        <a:ext cx="546227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o:spt="32" o:oned="true" path="m,l21600,21600e" style="position:absolute;margin-left:85.950000000000003pt;margin-top:794.45000000000005pt;width:430.10000000000002pt;height:0;z-index:-251658240;mso-position-horizontal-relative:page;mso-position-vertical-relative:page">
              <v:stroke weight="1.pt"/>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6FBF8" w14:textId="08BC2235" w:rsidR="003C610C" w:rsidRDefault="003C610C">
    <w:pPr>
      <w:spacing w:line="1" w:lineRule="exact"/>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4D9E0" w14:textId="77777777" w:rsidR="003C610C" w:rsidRDefault="00C24A72">
    <w:pPr>
      <w:spacing w:line="1" w:lineRule="exact"/>
    </w:pPr>
    <w:r>
      <w:rPr>
        <w:noProof/>
        <w:lang w:bidi="ar-SA"/>
      </w:rPr>
      <mc:AlternateContent>
        <mc:Choice Requires="wps">
          <w:drawing>
            <wp:anchor distT="0" distB="0" distL="0" distR="0" simplePos="0" relativeHeight="251695104" behindDoc="1" locked="0" layoutInCell="1" allowOverlap="1" wp14:anchorId="546883E8" wp14:editId="48993BDD">
              <wp:simplePos x="0" y="0"/>
              <wp:positionH relativeFrom="page">
                <wp:posOffset>2731770</wp:posOffset>
              </wp:positionH>
              <wp:positionV relativeFrom="page">
                <wp:posOffset>10274300</wp:posOffset>
              </wp:positionV>
              <wp:extent cx="2182495" cy="115570"/>
              <wp:effectExtent l="0" t="0" r="0" b="0"/>
              <wp:wrapNone/>
              <wp:docPr id="153" name="Shape 153"/>
              <wp:cNvGraphicFramePr/>
              <a:graphic xmlns:a="http://schemas.openxmlformats.org/drawingml/2006/main">
                <a:graphicData uri="http://schemas.microsoft.com/office/word/2010/wordprocessingShape">
                  <wps:wsp>
                    <wps:cNvSpPr txBox="1"/>
                    <wps:spPr>
                      <a:xfrm>
                        <a:off x="0" y="0"/>
                        <a:ext cx="2182495" cy="115570"/>
                      </a:xfrm>
                      <a:prstGeom prst="rect">
                        <a:avLst/>
                      </a:prstGeom>
                      <a:noFill/>
                    </wps:spPr>
                    <wps:txbx>
                      <w:txbxContent>
                        <w:p w14:paraId="5A704E91" w14:textId="77777777" w:rsidR="003C610C" w:rsidRDefault="00C24A72">
                          <w:pPr>
                            <w:pStyle w:val="20"/>
                          </w:pPr>
                          <w:r>
                            <w:rPr>
                              <w:i/>
                              <w:iCs/>
                            </w:rPr>
                            <w:t>Тверской филиал ФГБУ «Рослесинфорг»</w:t>
                          </w:r>
                        </w:p>
                      </w:txbxContent>
                    </wps:txbx>
                    <wps:bodyPr wrap="none" lIns="0" tIns="0" rIns="0" bIns="0">
                      <a:spAutoFit/>
                    </wps:bodyPr>
                  </wps:wsp>
                </a:graphicData>
              </a:graphic>
            </wp:anchor>
          </w:drawing>
        </mc:Choice>
        <mc:Fallback>
          <w:pict>
            <v:shapetype w14:anchorId="546883E8" id="_x0000_t202" coordsize="21600,21600" o:spt="202" path="m,l,21600r21600,l21600,xe">
              <v:stroke joinstyle="miter"/>
              <v:path gradientshapeok="t" o:connecttype="rect"/>
            </v:shapetype>
            <v:shape id="Shape 153" o:spid="_x0000_s1076" type="#_x0000_t202" style="position:absolute;margin-left:215.1pt;margin-top:809pt;width:171.85pt;height:9.1pt;z-index:-2516213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" filled="f" stroked="f">
              <v:textbox style="mso-fit-shape-to-text:t" inset="0,0,0,0">
                <w:txbxContent>
                  <w:p w14:paraId="5A704E91" w14:textId="77777777" w:rsidR="003C610C" w:rsidRDefault="00C24A72">
                    <w:pPr>
                      <w:pStyle w:val="20"/>
                    </w:pPr>
                    <w:r>
                      <w:rPr>
                        <w:i/>
                        <w:iCs/>
                      </w:rPr>
                      <w:t>Тверской филиал ФГБУ «Рослесинфорг»</w:t>
                    </w:r>
                  </w:p>
                </w:txbxContent>
              </v:textbox>
              <w10:wrap anchorx="page" anchory="page"/>
            </v:shape>
          </w:pict>
        </mc:Fallback>
      </mc:AlternateContent>
    </w:r>
    <w:r>
      <w:rPr>
        <w:noProof/>
        <w:lang w:bidi="ar-SA"/>
      </w:rPr>
      <mc:AlternateContent>
        <mc:Choice Requires="wps">
          <w:drawing>
            <wp:anchor distT="0" distB="0" distL="114300" distR="114300" simplePos="0" relativeHeight="251628544" behindDoc="1" locked="0" layoutInCell="1" allowOverlap="1" wp14:anchorId="399A6C4C" wp14:editId="74395F5F">
              <wp:simplePos x="0" y="0"/>
              <wp:positionH relativeFrom="page">
                <wp:posOffset>1091565</wp:posOffset>
              </wp:positionH>
              <wp:positionV relativeFrom="page">
                <wp:posOffset>10089515</wp:posOffset>
              </wp:positionV>
              <wp:extent cx="5462270" cy="0"/>
              <wp:effectExtent l="0" t="0" r="0" b="0"/>
              <wp:wrapNone/>
              <wp:docPr id="155" name="Shape 155"/>
              <wp:cNvGraphicFramePr/>
              <a:graphic xmlns:a="http://schemas.openxmlformats.org/drawingml/2006/main">
                <a:graphicData uri="http://schemas.microsoft.com/office/word/2010/wordprocessingShape">
                  <wps:wsp>
                    <wps:cNvCnPr/>
                    <wps:spPr>
                      <a:xfrm>
                        <a:off x="0" y="0"/>
                        <a:ext cx="546227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o:spt="32" o:oned="true" path="m,l21600,21600e" style="position:absolute;margin-left:85.950000000000003pt;margin-top:794.45000000000005pt;width:430.10000000000002pt;height:0;z-index:-251658240;mso-position-horizontal-relative:page;mso-position-vertical-relative:page">
              <v:stroke weight="1.pt"/>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24E81" w14:textId="34790B2B" w:rsidR="003C610C" w:rsidRDefault="003C610C">
    <w:pPr>
      <w:spacing w:line="1" w:lineRule="exact"/>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72249" w14:textId="77777777" w:rsidR="003C610C" w:rsidRDefault="00C24A72">
    <w:pPr>
      <w:spacing w:line="1" w:lineRule="exact"/>
    </w:pPr>
    <w:r>
      <w:rPr>
        <w:noProof/>
        <w:lang w:bidi="ar-SA"/>
      </w:rPr>
      <mc:AlternateContent>
        <mc:Choice Requires="wps">
          <w:drawing>
            <wp:anchor distT="0" distB="0" distL="0" distR="0" simplePos="0" relativeHeight="251701248" behindDoc="1" locked="0" layoutInCell="1" allowOverlap="1" wp14:anchorId="0C4F447F" wp14:editId="5803850A">
              <wp:simplePos x="0" y="0"/>
              <wp:positionH relativeFrom="page">
                <wp:posOffset>2683510</wp:posOffset>
              </wp:positionH>
              <wp:positionV relativeFrom="page">
                <wp:posOffset>9867900</wp:posOffset>
              </wp:positionV>
              <wp:extent cx="2182495" cy="115570"/>
              <wp:effectExtent l="0" t="0" r="0" b="0"/>
              <wp:wrapNone/>
              <wp:docPr id="171" name="Shape 171"/>
              <wp:cNvGraphicFramePr/>
              <a:graphic xmlns:a="http://schemas.openxmlformats.org/drawingml/2006/main">
                <a:graphicData uri="http://schemas.microsoft.com/office/word/2010/wordprocessingShape">
                  <wps:wsp>
                    <wps:cNvSpPr txBox="1"/>
                    <wps:spPr>
                      <a:xfrm>
                        <a:off x="0" y="0"/>
                        <a:ext cx="2182495" cy="115570"/>
                      </a:xfrm>
                      <a:prstGeom prst="rect">
                        <a:avLst/>
                      </a:prstGeom>
                      <a:noFill/>
                    </wps:spPr>
                    <wps:txbx>
                      <w:txbxContent>
                        <w:p w14:paraId="56F13620" w14:textId="77777777" w:rsidR="003C610C" w:rsidRDefault="00C24A72">
                          <w:pPr>
                            <w:pStyle w:val="ad"/>
                          </w:pPr>
                          <w:r>
                            <w:t>Тверской филиал ФГБУ «Рослесинфорг»</w:t>
                          </w:r>
                        </w:p>
                      </w:txbxContent>
                    </wps:txbx>
                    <wps:bodyPr wrap="none" lIns="0" tIns="0" rIns="0" bIns="0">
                      <a:spAutoFit/>
                    </wps:bodyPr>
                  </wps:wsp>
                </a:graphicData>
              </a:graphic>
            </wp:anchor>
          </w:drawing>
        </mc:Choice>
        <mc:Fallback>
          <w:pict>
            <v:shapetype w14:anchorId="0C4F447F" id="_x0000_t202" coordsize="21600,21600" o:spt="202" path="m,l,21600r21600,l21600,xe">
              <v:stroke joinstyle="miter"/>
              <v:path gradientshapeok="t" o:connecttype="rect"/>
            </v:shapetype>
            <v:shape id="Shape 171" o:spid="_x0000_s1081" type="#_x0000_t202" style="position:absolute;margin-left:211.3pt;margin-top:777pt;width:171.85pt;height:9.1pt;z-index:-2516152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" filled="f" stroked="f">
              <v:textbox style="mso-fit-shape-to-text:t" inset="0,0,0,0">
                <w:txbxContent>
                  <w:p w14:paraId="56F13620" w14:textId="77777777" w:rsidR="003C610C" w:rsidRDefault="00C24A72">
                    <w:pPr>
                      <w:pStyle w:val="ad"/>
                    </w:pPr>
                    <w:r>
                      <w:t>Тверской филиал ФГБУ «Рослесинфорг»</w:t>
                    </w:r>
                  </w:p>
                </w:txbxContent>
              </v:textbox>
              <w10:wrap anchorx="page" anchory="page"/>
            </v:shape>
          </w:pict>
        </mc:Fallback>
      </mc:AlternateContent>
    </w:r>
    <w:r>
      <w:rPr>
        <w:noProof/>
        <w:lang w:bidi="ar-SA"/>
      </w:rPr>
      <mc:AlternateContent>
        <mc:Choice Requires="wps">
          <w:drawing>
            <wp:anchor distT="0" distB="0" distL="114300" distR="114300" simplePos="0" relativeHeight="251630592" behindDoc="1" locked="0" layoutInCell="1" allowOverlap="1" wp14:anchorId="1A13C6B9" wp14:editId="03BB64E1">
              <wp:simplePos x="0" y="0"/>
              <wp:positionH relativeFrom="page">
                <wp:posOffset>1043305</wp:posOffset>
              </wp:positionH>
              <wp:positionV relativeFrom="page">
                <wp:posOffset>9834880</wp:posOffset>
              </wp:positionV>
              <wp:extent cx="5462270" cy="0"/>
              <wp:effectExtent l="0" t="0" r="0" b="0"/>
              <wp:wrapNone/>
              <wp:docPr id="173" name="Shape 173"/>
              <wp:cNvGraphicFramePr/>
              <a:graphic xmlns:a="http://schemas.openxmlformats.org/drawingml/2006/main">
                <a:graphicData uri="http://schemas.microsoft.com/office/word/2010/wordprocessingShape">
                  <wps:wsp>
                    <wps:cNvCnPr/>
                    <wps:spPr>
                      <a:xfrm>
                        <a:off x="0" y="0"/>
                        <a:ext cx="546227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o:spt="32" o:oned="true" path="m,l21600,21600e" style="position:absolute;margin-left:82.150000000000006pt;margin-top:774.39999999999998pt;width:430.10000000000002pt;height:0;z-index:-251658240;mso-position-horizontal-relative:page;mso-position-vertical-relative:page">
              <v:stroke weight="1.pt"/>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02890" w14:textId="22AE4824" w:rsidR="003C610C" w:rsidRDefault="003C610C">
    <w:pPr>
      <w:spacing w:line="1" w:lineRule="exact"/>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A4B5E" w14:textId="77777777" w:rsidR="003C610C" w:rsidRDefault="00C24A72">
    <w:pPr>
      <w:spacing w:line="1" w:lineRule="exact"/>
    </w:pPr>
    <w:r>
      <w:rPr>
        <w:noProof/>
        <w:lang w:bidi="ar-SA"/>
      </w:rPr>
      <mc:AlternateContent>
        <mc:Choice Requires="wps">
          <w:drawing>
            <wp:anchor distT="0" distB="0" distL="0" distR="0" simplePos="0" relativeHeight="251706368" behindDoc="1" locked="0" layoutInCell="1" allowOverlap="1" wp14:anchorId="61589DAF" wp14:editId="1FA6263B">
              <wp:simplePos x="0" y="0"/>
              <wp:positionH relativeFrom="page">
                <wp:posOffset>2683510</wp:posOffset>
              </wp:positionH>
              <wp:positionV relativeFrom="page">
                <wp:posOffset>9867900</wp:posOffset>
              </wp:positionV>
              <wp:extent cx="2182495" cy="115570"/>
              <wp:effectExtent l="0" t="0" r="0" b="0"/>
              <wp:wrapNone/>
              <wp:docPr id="183" name="Shape 183"/>
              <wp:cNvGraphicFramePr/>
              <a:graphic xmlns:a="http://schemas.openxmlformats.org/drawingml/2006/main">
                <a:graphicData uri="http://schemas.microsoft.com/office/word/2010/wordprocessingShape">
                  <wps:wsp>
                    <wps:cNvSpPr txBox="1"/>
                    <wps:spPr>
                      <a:xfrm>
                        <a:off x="0" y="0"/>
                        <a:ext cx="2182495" cy="115570"/>
                      </a:xfrm>
                      <a:prstGeom prst="rect">
                        <a:avLst/>
                      </a:prstGeom>
                      <a:noFill/>
                    </wps:spPr>
                    <wps:txbx>
                      <w:txbxContent>
                        <w:p w14:paraId="262F31A1" w14:textId="77777777" w:rsidR="003C610C" w:rsidRDefault="00C24A72">
                          <w:pPr>
                            <w:pStyle w:val="ad"/>
                          </w:pPr>
                          <w:r>
                            <w:t>Тверской филиал ФГБУ «Рослесинфорг»</w:t>
                          </w:r>
                        </w:p>
                      </w:txbxContent>
                    </wps:txbx>
                    <wps:bodyPr wrap="none" lIns="0" tIns="0" rIns="0" bIns="0">
                      <a:spAutoFit/>
                    </wps:bodyPr>
                  </wps:wsp>
                </a:graphicData>
              </a:graphic>
            </wp:anchor>
          </w:drawing>
        </mc:Choice>
        <mc:Fallback>
          <w:pict>
            <v:shapetype w14:anchorId="61589DAF" id="_x0000_t202" coordsize="21600,21600" o:spt="202" path="m,l,21600r21600,l21600,xe">
              <v:stroke joinstyle="miter"/>
              <v:path gradientshapeok="t" o:connecttype="rect"/>
            </v:shapetype>
            <v:shape id="Shape 183" o:spid="_x0000_s1085" type="#_x0000_t202" style="position:absolute;margin-left:211.3pt;margin-top:777pt;width:171.85pt;height:9.1pt;z-index:-2516101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" filled="f" stroked="f">
              <v:textbox style="mso-fit-shape-to-text:t" inset="0,0,0,0">
                <w:txbxContent>
                  <w:p w14:paraId="262F31A1" w14:textId="77777777" w:rsidR="003C610C" w:rsidRDefault="00C24A72">
                    <w:pPr>
                      <w:pStyle w:val="ad"/>
                    </w:pPr>
                    <w:r>
                      <w:t>Тверской филиал ФГБУ «Рослесинфорг»</w:t>
                    </w:r>
                  </w:p>
                </w:txbxContent>
              </v:textbox>
              <w10:wrap anchorx="page" anchory="page"/>
            </v:shape>
          </w:pict>
        </mc:Fallback>
      </mc:AlternateContent>
    </w:r>
    <w:r>
      <w:rPr>
        <w:noProof/>
        <w:lang w:bidi="ar-SA"/>
      </w:rPr>
      <mc:AlternateContent>
        <mc:Choice Requires="wps">
          <w:drawing>
            <wp:anchor distT="0" distB="0" distL="114300" distR="114300" simplePos="0" relativeHeight="251632640" behindDoc="1" locked="0" layoutInCell="1" allowOverlap="1" wp14:anchorId="44156F3D" wp14:editId="05594DC8">
              <wp:simplePos x="0" y="0"/>
              <wp:positionH relativeFrom="page">
                <wp:posOffset>1043305</wp:posOffset>
              </wp:positionH>
              <wp:positionV relativeFrom="page">
                <wp:posOffset>9834880</wp:posOffset>
              </wp:positionV>
              <wp:extent cx="5462270" cy="0"/>
              <wp:effectExtent l="0" t="0" r="0" b="0"/>
              <wp:wrapNone/>
              <wp:docPr id="185" name="Shape 185"/>
              <wp:cNvGraphicFramePr/>
              <a:graphic xmlns:a="http://schemas.openxmlformats.org/drawingml/2006/main">
                <a:graphicData uri="http://schemas.microsoft.com/office/word/2010/wordprocessingShape">
                  <wps:wsp>
                    <wps:cNvCnPr/>
                    <wps:spPr>
                      <a:xfrm>
                        <a:off x="0" y="0"/>
                        <a:ext cx="546227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o:spt="32" o:oned="true" path="m,l21600,21600e" style="position:absolute;margin-left:82.150000000000006pt;margin-top:774.39999999999998pt;width:430.10000000000002pt;height:0;z-index:-251658240;mso-position-horizontal-relative:page;mso-position-vertical-relative:page">
              <v:stroke weight="1.pt"/>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8B310" w14:textId="1312468D" w:rsidR="003C610C" w:rsidRDefault="003C610C">
    <w:pPr>
      <w:spacing w:line="1" w:lineRule="exact"/>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DCA18" w14:textId="77777777" w:rsidR="003C610C" w:rsidRDefault="00C24A72">
    <w:pPr>
      <w:spacing w:line="1" w:lineRule="exact"/>
    </w:pPr>
    <w:r>
      <w:rPr>
        <w:noProof/>
        <w:lang w:bidi="ar-SA"/>
      </w:rPr>
      <mc:AlternateContent>
        <mc:Choice Requires="wps">
          <w:drawing>
            <wp:anchor distT="0" distB="0" distL="0" distR="0" simplePos="0" relativeHeight="251710464" behindDoc="1" locked="0" layoutInCell="1" allowOverlap="1" wp14:anchorId="0B33D971" wp14:editId="5F2967F1">
              <wp:simplePos x="0" y="0"/>
              <wp:positionH relativeFrom="page">
                <wp:posOffset>2731770</wp:posOffset>
              </wp:positionH>
              <wp:positionV relativeFrom="page">
                <wp:posOffset>10274300</wp:posOffset>
              </wp:positionV>
              <wp:extent cx="2182495" cy="115570"/>
              <wp:effectExtent l="0" t="0" r="0" b="0"/>
              <wp:wrapNone/>
              <wp:docPr id="197" name="Shape 197"/>
              <wp:cNvGraphicFramePr/>
              <a:graphic xmlns:a="http://schemas.openxmlformats.org/drawingml/2006/main">
                <a:graphicData uri="http://schemas.microsoft.com/office/word/2010/wordprocessingShape">
                  <wps:wsp>
                    <wps:cNvSpPr txBox="1"/>
                    <wps:spPr>
                      <a:xfrm>
                        <a:off x="0" y="0"/>
                        <a:ext cx="2182495" cy="115570"/>
                      </a:xfrm>
                      <a:prstGeom prst="rect">
                        <a:avLst/>
                      </a:prstGeom>
                      <a:noFill/>
                    </wps:spPr>
                    <wps:txbx>
                      <w:txbxContent>
                        <w:p w14:paraId="5848E1EF" w14:textId="77777777" w:rsidR="003C610C" w:rsidRDefault="00C24A72">
                          <w:pPr>
                            <w:pStyle w:val="20"/>
                          </w:pPr>
                          <w:r>
                            <w:rPr>
                              <w:i/>
                              <w:iCs/>
                            </w:rPr>
                            <w:t>Тверской филиал ФГБУ «Рослесинфорг»</w:t>
                          </w:r>
                        </w:p>
                      </w:txbxContent>
                    </wps:txbx>
                    <wps:bodyPr wrap="none" lIns="0" tIns="0" rIns="0" bIns="0">
                      <a:spAutoFit/>
                    </wps:bodyPr>
                  </wps:wsp>
                </a:graphicData>
              </a:graphic>
            </wp:anchor>
          </w:drawing>
        </mc:Choice>
        <mc:Fallback>
          <w:pict>
            <v:shapetype w14:anchorId="0B33D971" id="_x0000_t202" coordsize="21600,21600" o:spt="202" path="m,l,21600r21600,l21600,xe">
              <v:stroke joinstyle="miter"/>
              <v:path gradientshapeok="t" o:connecttype="rect"/>
            </v:shapetype>
            <v:shape id="Shape 197" o:spid="_x0000_s1088" type="#_x0000_t202" style="position:absolute;margin-left:215.1pt;margin-top:809pt;width:171.85pt;height:9.1pt;z-index:-2516060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" filled="f" stroked="f">
              <v:textbox style="mso-fit-shape-to-text:t" inset="0,0,0,0">
                <w:txbxContent>
                  <w:p w14:paraId="5848E1EF" w14:textId="77777777" w:rsidR="003C610C" w:rsidRDefault="00C24A72">
                    <w:pPr>
                      <w:pStyle w:val="20"/>
                    </w:pPr>
                    <w:r>
                      <w:rPr>
                        <w:i/>
                        <w:iCs/>
                      </w:rPr>
                      <w:t>Тверской филиал ФГБУ «Рослесинфорг»</w:t>
                    </w:r>
                  </w:p>
                </w:txbxContent>
              </v:textbox>
              <w10:wrap anchorx="page" anchory="page"/>
            </v:shape>
          </w:pict>
        </mc:Fallback>
      </mc:AlternateContent>
    </w:r>
    <w:r>
      <w:rPr>
        <w:noProof/>
        <w:lang w:bidi="ar-SA"/>
      </w:rPr>
      <mc:AlternateContent>
        <mc:Choice Requires="wps">
          <w:drawing>
            <wp:anchor distT="0" distB="0" distL="114300" distR="114300" simplePos="0" relativeHeight="251634688" behindDoc="1" locked="0" layoutInCell="1" allowOverlap="1" wp14:anchorId="5285629D" wp14:editId="6225079C">
              <wp:simplePos x="0" y="0"/>
              <wp:positionH relativeFrom="page">
                <wp:posOffset>1091565</wp:posOffset>
              </wp:positionH>
              <wp:positionV relativeFrom="page">
                <wp:posOffset>10089515</wp:posOffset>
              </wp:positionV>
              <wp:extent cx="5462270" cy="0"/>
              <wp:effectExtent l="0" t="0" r="0" b="0"/>
              <wp:wrapNone/>
              <wp:docPr id="199" name="Shape 199"/>
              <wp:cNvGraphicFramePr/>
              <a:graphic xmlns:a="http://schemas.openxmlformats.org/drawingml/2006/main">
                <a:graphicData uri="http://schemas.microsoft.com/office/word/2010/wordprocessingShape">
                  <wps:wsp>
                    <wps:cNvCnPr/>
                    <wps:spPr>
                      <a:xfrm>
                        <a:off x="0" y="0"/>
                        <a:ext cx="546227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o:spt="32" o:oned="true" path="m,l21600,21600e" style="position:absolute;margin-left:85.950000000000003pt;margin-top:794.45000000000005pt;width:430.10000000000002pt;height:0;z-index:-251658240;mso-position-horizontal-relative:page;mso-position-vertical-relative:page">
              <v:stroke weight="1.pt"/>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ADA0E" w14:textId="77777777" w:rsidR="003C610C" w:rsidRDefault="00C24A72">
    <w:pPr>
      <w:spacing w:line="1" w:lineRule="exact"/>
    </w:pPr>
    <w:r>
      <w:rPr>
        <w:noProof/>
        <w:lang w:bidi="ar-SA"/>
      </w:rPr>
      <mc:AlternateContent>
        <mc:Choice Requires="wps">
          <w:drawing>
            <wp:anchor distT="0" distB="0" distL="0" distR="0" simplePos="0" relativeHeight="251708416" behindDoc="1" locked="0" layoutInCell="1" allowOverlap="1" wp14:anchorId="41A1DF10" wp14:editId="79F73829">
              <wp:simplePos x="0" y="0"/>
              <wp:positionH relativeFrom="page">
                <wp:posOffset>2731770</wp:posOffset>
              </wp:positionH>
              <wp:positionV relativeFrom="page">
                <wp:posOffset>10274300</wp:posOffset>
              </wp:positionV>
              <wp:extent cx="2182495" cy="115570"/>
              <wp:effectExtent l="0" t="0" r="0" b="0"/>
              <wp:wrapNone/>
              <wp:docPr id="192" name="Shape 192"/>
              <wp:cNvGraphicFramePr/>
              <a:graphic xmlns:a="http://schemas.openxmlformats.org/drawingml/2006/main">
                <a:graphicData uri="http://schemas.microsoft.com/office/word/2010/wordprocessingShape">
                  <wps:wsp>
                    <wps:cNvSpPr txBox="1"/>
                    <wps:spPr>
                      <a:xfrm>
                        <a:off x="0" y="0"/>
                        <a:ext cx="2182495" cy="115570"/>
                      </a:xfrm>
                      <a:prstGeom prst="rect">
                        <a:avLst/>
                      </a:prstGeom>
                      <a:noFill/>
                    </wps:spPr>
                    <wps:txbx>
                      <w:txbxContent>
                        <w:p w14:paraId="7CEC7385" w14:textId="5B1E3B11" w:rsidR="003C610C" w:rsidRDefault="003C610C">
                          <w:pPr>
                            <w:pStyle w:val="20"/>
                          </w:pPr>
                        </w:p>
                      </w:txbxContent>
                    </wps:txbx>
                    <wps:bodyPr wrap="none" lIns="0" tIns="0" rIns="0" bIns="0">
                      <a:spAutoFit/>
                    </wps:bodyPr>
                  </wps:wsp>
                </a:graphicData>
              </a:graphic>
            </wp:anchor>
          </w:drawing>
        </mc:Choice>
        <mc:Fallback>
          <w:pict>
            <v:shapetype w14:anchorId="41A1DF10" id="_x0000_t202" coordsize="21600,21600" o:spt="202" path="m,l,21600r21600,l21600,xe">
              <v:stroke joinstyle="miter"/>
              <v:path gradientshapeok="t" o:connecttype="rect"/>
            </v:shapetype>
            <v:shape id="Shape 192" o:spid="_x0000_s1089" type="#_x0000_t202" style="position:absolute;margin-left:215.1pt;margin-top:809pt;width:171.85pt;height:9.1pt;z-index:-2516080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" filled="f" stroked="f">
              <v:textbox style="mso-fit-shape-to-text:t" inset="0,0,0,0">
                <w:txbxContent>
                  <w:p w14:paraId="7CEC7385" w14:textId="5B1E3B11" w:rsidR="003C610C" w:rsidRDefault="003C610C">
                    <w:pPr>
                      <w:pStyle w:val="20"/>
                    </w:pPr>
                  </w:p>
                </w:txbxContent>
              </v:textbox>
              <w10:wrap anchorx="page" anchory="page"/>
            </v:shape>
          </w:pict>
        </mc:Fallback>
      </mc:AlternateContent>
    </w:r>
    <w:r>
      <w:rPr>
        <w:noProof/>
        <w:lang w:bidi="ar-SA"/>
      </w:rPr>
      <mc:AlternateContent>
        <mc:Choice Requires="wps">
          <w:drawing>
            <wp:anchor distT="0" distB="0" distL="114300" distR="114300" simplePos="0" relativeHeight="251635712" behindDoc="1" locked="0" layoutInCell="1" allowOverlap="1" wp14:anchorId="1C326473" wp14:editId="54444473">
              <wp:simplePos x="0" y="0"/>
              <wp:positionH relativeFrom="page">
                <wp:posOffset>1091565</wp:posOffset>
              </wp:positionH>
              <wp:positionV relativeFrom="page">
                <wp:posOffset>10089515</wp:posOffset>
              </wp:positionV>
              <wp:extent cx="5462270" cy="0"/>
              <wp:effectExtent l="0" t="0" r="0" b="0"/>
              <wp:wrapNone/>
              <wp:docPr id="194" name="Shape 194"/>
              <wp:cNvGraphicFramePr/>
              <a:graphic xmlns:a="http://schemas.openxmlformats.org/drawingml/2006/main">
                <a:graphicData uri="http://schemas.microsoft.com/office/word/2010/wordprocessingShape">
                  <wps:wsp>
                    <wps:cNvCnPr/>
                    <wps:spPr>
                      <a:xfrm>
                        <a:off x="0" y="0"/>
                        <a:ext cx="546227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o:spt="32" o:oned="true" path="m,l21600,21600e" style="position:absolute;margin-left:85.950000000000003pt;margin-top:794.45000000000005pt;width:430.10000000000002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CB6F8" w14:textId="2375F4E6" w:rsidR="003C610C" w:rsidRDefault="003C610C">
    <w:pPr>
      <w:spacing w:line="1" w:lineRule="exact"/>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88584" w14:textId="77777777" w:rsidR="00C30FB3" w:rsidRDefault="00C30FB3">
    <w:pPr>
      <w:spacing w:line="1" w:lineRule="exact"/>
    </w:pPr>
    <w:r>
      <w:rPr>
        <w:noProof/>
        <w:lang w:bidi="ar-SA"/>
      </w:rPr>
      <mc:AlternateContent>
        <mc:Choice Requires="wps">
          <w:drawing>
            <wp:anchor distT="0" distB="0" distL="0" distR="0" simplePos="0" relativeHeight="251713536" behindDoc="1" locked="0" layoutInCell="1" allowOverlap="1" wp14:anchorId="35D6EED2" wp14:editId="1194CE46">
              <wp:simplePos x="0" y="0"/>
              <wp:positionH relativeFrom="page">
                <wp:posOffset>2731770</wp:posOffset>
              </wp:positionH>
              <wp:positionV relativeFrom="page">
                <wp:posOffset>10274300</wp:posOffset>
              </wp:positionV>
              <wp:extent cx="2182495" cy="115570"/>
              <wp:effectExtent l="0" t="0" r="0" b="0"/>
              <wp:wrapNone/>
              <wp:docPr id="2" name="Shape 192"/>
              <wp:cNvGraphicFramePr/>
              <a:graphic xmlns:a="http://schemas.openxmlformats.org/drawingml/2006/main">
                <a:graphicData uri="http://schemas.microsoft.com/office/word/2010/wordprocessingShape">
                  <wps:wsp>
                    <wps:cNvSpPr txBox="1"/>
                    <wps:spPr>
                      <a:xfrm>
                        <a:off x="0" y="0"/>
                        <a:ext cx="2182495" cy="115570"/>
                      </a:xfrm>
                      <a:prstGeom prst="rect">
                        <a:avLst/>
                      </a:prstGeom>
                      <a:noFill/>
                    </wps:spPr>
                    <wps:txbx>
                      <w:txbxContent>
                        <w:p w14:paraId="382959D8" w14:textId="77777777" w:rsidR="00C30FB3" w:rsidRDefault="00C30FB3">
                          <w:pPr>
                            <w:pStyle w:val="20"/>
                          </w:pPr>
                        </w:p>
                      </w:txbxContent>
                    </wps:txbx>
                    <wps:bodyPr wrap="none" lIns="0" tIns="0" rIns="0" bIns="0">
                      <a:spAutoFit/>
                    </wps:bodyPr>
                  </wps:wsp>
                </a:graphicData>
              </a:graphic>
            </wp:anchor>
          </w:drawing>
        </mc:Choice>
        <mc:Fallback>
          <w:pict>
            <v:shapetype w14:anchorId="35D6EED2" id="_x0000_t202" coordsize="21600,21600" o:spt="202" path="m,l,21600r21600,l21600,xe">
              <v:stroke joinstyle="miter"/>
              <v:path gradientshapeok="t" o:connecttype="rect"/>
            </v:shapetype>
            <v:shape id="_x0000_s1090" type="#_x0000_t202" style="position:absolute;margin-left:215.1pt;margin-top:809pt;width:171.85pt;height:9.1pt;z-index:-2516029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" filled="f" stroked="f">
              <v:textbox style="mso-fit-shape-to-text:t" inset="0,0,0,0">
                <w:txbxContent>
                  <w:p w14:paraId="382959D8" w14:textId="77777777" w:rsidR="00C30FB3" w:rsidRDefault="00C30FB3">
                    <w:pPr>
                      <w:pStyle w:val="20"/>
                    </w:pPr>
                  </w:p>
                </w:txbxContent>
              </v:textbox>
              <w10:wrap anchorx="page" anchory="page"/>
            </v:shape>
          </w:pict>
        </mc:Fallback>
      </mc:AlternateContent>
    </w:r>
    <w:r>
      <w:rPr>
        <w:noProof/>
        <w:lang w:bidi="ar-SA"/>
      </w:rPr>
      <mc:AlternateContent>
        <mc:Choice Requires="wps">
          <w:drawing>
            <wp:anchor distT="0" distB="0" distL="114300" distR="114300" simplePos="0" relativeHeight="251712512" behindDoc="1" locked="0" layoutInCell="1" allowOverlap="1" wp14:anchorId="14BA210F" wp14:editId="4392F6D2">
              <wp:simplePos x="0" y="0"/>
              <wp:positionH relativeFrom="page">
                <wp:posOffset>1091565</wp:posOffset>
              </wp:positionH>
              <wp:positionV relativeFrom="page">
                <wp:posOffset>10089515</wp:posOffset>
              </wp:positionV>
              <wp:extent cx="5462270" cy="0"/>
              <wp:effectExtent l="0" t="0" r="0" b="0"/>
              <wp:wrapNone/>
              <wp:docPr id="4" name="Shape 194"/>
              <wp:cNvGraphicFramePr/>
              <a:graphic xmlns:a="http://schemas.openxmlformats.org/drawingml/2006/main">
                <a:graphicData uri="http://schemas.microsoft.com/office/word/2010/wordprocessingShape">
                  <wps:wsp>
                    <wps:cNvCnPr/>
                    <wps:spPr>
                      <a:xfrm>
                        <a:off x="0" y="0"/>
                        <a:ext cx="546227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CF4CC35" id="_x0000_t32" coordsize="21600,21600" o:spt="32" o:oned="t" path="m,l21600,21600e" filled="f">
              <v:path arrowok="t" fillok="f" o:connecttype="none"/>
              <o:lock v:ext="edit" shapetype="t"/>
            </v:shapetype>
            <v:shape id="Shape 194" o:spid="_x0000_s1026" type="#_x0000_t32" style="position:absolute;margin-left:85.95pt;margin-top:794.45pt;width:430.1pt;height:0;z-index:-25160396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" strokeweight="1pt">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CF18" w14:textId="77777777" w:rsidR="003C610C" w:rsidRDefault="00C24A72">
    <w:pPr>
      <w:spacing w:line="1" w:lineRule="exact"/>
    </w:pPr>
    <w:r>
      <w:rPr>
        <w:noProof/>
        <w:lang w:bidi="ar-SA"/>
      </w:rPr>
      <mc:AlternateContent>
        <mc:Choice Requires="wps">
          <w:drawing>
            <wp:anchor distT="0" distB="0" distL="0" distR="0" simplePos="0" relativeHeight="251648000" behindDoc="1" locked="0" layoutInCell="1" allowOverlap="1" wp14:anchorId="73191C4C" wp14:editId="255F8074">
              <wp:simplePos x="0" y="0"/>
              <wp:positionH relativeFrom="page">
                <wp:posOffset>2685415</wp:posOffset>
              </wp:positionH>
              <wp:positionV relativeFrom="page">
                <wp:posOffset>10123170</wp:posOffset>
              </wp:positionV>
              <wp:extent cx="2182495" cy="115570"/>
              <wp:effectExtent l="0" t="0" r="0" b="0"/>
              <wp:wrapNone/>
              <wp:docPr id="28" name="Shape 28"/>
              <wp:cNvGraphicFramePr/>
              <a:graphic xmlns:a="http://schemas.openxmlformats.org/drawingml/2006/main">
                <a:graphicData uri="http://schemas.microsoft.com/office/word/2010/wordprocessingShape">
                  <wps:wsp>
                    <wps:cNvSpPr txBox="1"/>
                    <wps:spPr>
                      <a:xfrm>
                        <a:off x="0" y="0"/>
                        <a:ext cx="2182495" cy="115570"/>
                      </a:xfrm>
                      <a:prstGeom prst="rect">
                        <a:avLst/>
                      </a:prstGeom>
                      <a:noFill/>
                    </wps:spPr>
                    <wps:txbx>
                      <w:txbxContent>
                        <w:p w14:paraId="0E4385D3" w14:textId="77777777" w:rsidR="003C610C" w:rsidRDefault="00C24A72">
                          <w:pPr>
                            <w:pStyle w:val="20"/>
                          </w:pPr>
                          <w:r>
                            <w:rPr>
                              <w:i/>
                              <w:iCs/>
                            </w:rPr>
                            <w:t>Тверской филиал ФГБУ «Рослесинфорг»</w:t>
                          </w:r>
                        </w:p>
                      </w:txbxContent>
                    </wps:txbx>
                    <wps:bodyPr wrap="none" lIns="0" tIns="0" rIns="0" bIns="0">
                      <a:spAutoFit/>
                    </wps:bodyPr>
                  </wps:wsp>
                </a:graphicData>
              </a:graphic>
            </wp:anchor>
          </w:drawing>
        </mc:Choice>
        <mc:Fallback>
          <w:pict>
            <v:shapetype w14:anchorId="73191C4C" id="_x0000_t202" coordsize="21600,21600" o:spt="202" path="m,l,21600r21600,l21600,xe">
              <v:stroke joinstyle="miter"/>
              <v:path gradientshapeok="t" o:connecttype="rect"/>
            </v:shapetype>
            <v:shape id="Shape 28" o:spid="_x0000_s1040" type="#_x0000_t202" style="position:absolute;margin-left:211.45pt;margin-top:797.1pt;width:171.85pt;height:9.1pt;z-index:-2516684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" filled="f" stroked="f">
              <v:textbox style="mso-fit-shape-to-text:t" inset="0,0,0,0">
                <w:txbxContent>
                  <w:p w14:paraId="0E4385D3" w14:textId="77777777" w:rsidR="003C610C" w:rsidRDefault="00C24A72">
                    <w:pPr>
                      <w:pStyle w:val="20"/>
                    </w:pPr>
                    <w:r>
                      <w:rPr>
                        <w:i/>
                        <w:iCs/>
                      </w:rPr>
                      <w:t>Тверской филиал ФГБУ «Рослесинфорг»</w:t>
                    </w:r>
                  </w:p>
                </w:txbxContent>
              </v:textbox>
              <w10:wrap anchorx="page" anchory="page"/>
            </v:shape>
          </w:pict>
        </mc:Fallback>
      </mc:AlternateContent>
    </w:r>
    <w:r>
      <w:rPr>
        <w:noProof/>
        <w:lang w:bidi="ar-SA"/>
      </w:rPr>
      <mc:AlternateContent>
        <mc:Choice Requires="wps">
          <w:drawing>
            <wp:anchor distT="0" distB="0" distL="114300" distR="114300" simplePos="0" relativeHeight="251609088" behindDoc="1" locked="0" layoutInCell="1" allowOverlap="1" wp14:anchorId="5BCFAAE5" wp14:editId="48DBFB57">
              <wp:simplePos x="0" y="0"/>
              <wp:positionH relativeFrom="page">
                <wp:posOffset>1045845</wp:posOffset>
              </wp:positionH>
              <wp:positionV relativeFrom="page">
                <wp:posOffset>10089515</wp:posOffset>
              </wp:positionV>
              <wp:extent cx="5462270" cy="0"/>
              <wp:effectExtent l="0" t="0" r="0" b="0"/>
              <wp:wrapNone/>
              <wp:docPr id="30" name="Shape 30"/>
              <wp:cNvGraphicFramePr/>
              <a:graphic xmlns:a="http://schemas.openxmlformats.org/drawingml/2006/main">
                <a:graphicData uri="http://schemas.microsoft.com/office/word/2010/wordprocessingShape">
                  <wps:wsp>
                    <wps:cNvCnPr/>
                    <wps:spPr>
                      <a:xfrm>
                        <a:off x="0" y="0"/>
                        <a:ext cx="546227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o:spt="32" o:oned="true" path="m,l21600,21600e" style="position:absolute;margin-left:82.350000000000009pt;margin-top:794.45000000000005pt;width:430.10000000000002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767A0" w14:textId="506D4F08" w:rsidR="003C610C" w:rsidRDefault="003C610C">
    <w:pPr>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917BB" w14:textId="77777777" w:rsidR="003C610C" w:rsidRDefault="00C24A72">
    <w:pPr>
      <w:spacing w:line="1" w:lineRule="exact"/>
    </w:pPr>
    <w:r>
      <w:rPr>
        <w:noProof/>
        <w:lang w:bidi="ar-SA"/>
      </w:rPr>
      <mc:AlternateContent>
        <mc:Choice Requires="wps">
          <w:drawing>
            <wp:anchor distT="0" distB="0" distL="0" distR="0" simplePos="0" relativeHeight="251650048" behindDoc="1" locked="0" layoutInCell="1" allowOverlap="1" wp14:anchorId="7ED4FB51" wp14:editId="4BBA539A">
              <wp:simplePos x="0" y="0"/>
              <wp:positionH relativeFrom="page">
                <wp:posOffset>2777490</wp:posOffset>
              </wp:positionH>
              <wp:positionV relativeFrom="page">
                <wp:posOffset>10123170</wp:posOffset>
              </wp:positionV>
              <wp:extent cx="2182495" cy="115570"/>
              <wp:effectExtent l="0" t="0" r="0" b="0"/>
              <wp:wrapNone/>
              <wp:docPr id="33" name="Shape 33"/>
              <wp:cNvGraphicFramePr/>
              <a:graphic xmlns:a="http://schemas.openxmlformats.org/drawingml/2006/main">
                <a:graphicData uri="http://schemas.microsoft.com/office/word/2010/wordprocessingShape">
                  <wps:wsp>
                    <wps:cNvSpPr txBox="1"/>
                    <wps:spPr>
                      <a:xfrm>
                        <a:off x="0" y="0"/>
                        <a:ext cx="2182495" cy="115570"/>
                      </a:xfrm>
                      <a:prstGeom prst="rect">
                        <a:avLst/>
                      </a:prstGeom>
                      <a:noFill/>
                    </wps:spPr>
                    <wps:txbx>
                      <w:txbxContent>
                        <w:p w14:paraId="46D85D59" w14:textId="77777777" w:rsidR="003C610C" w:rsidRDefault="00C24A72">
                          <w:pPr>
                            <w:pStyle w:val="20"/>
                          </w:pPr>
                          <w:r>
                            <w:rPr>
                              <w:i/>
                              <w:iCs/>
                            </w:rPr>
                            <w:t>Тверской филиал ФГБУ «Рослесинфорг»</w:t>
                          </w:r>
                        </w:p>
                      </w:txbxContent>
                    </wps:txbx>
                    <wps:bodyPr wrap="none" lIns="0" tIns="0" rIns="0" bIns="0">
                      <a:spAutoFit/>
                    </wps:bodyPr>
                  </wps:wsp>
                </a:graphicData>
              </a:graphic>
            </wp:anchor>
          </w:drawing>
        </mc:Choice>
        <mc:Fallback>
          <w:pict>
            <v:shapetype w14:anchorId="7ED4FB51" id="_x0000_t202" coordsize="21600,21600" o:spt="202" path="m,l,21600r21600,l21600,xe">
              <v:stroke joinstyle="miter"/>
              <v:path gradientshapeok="t" o:connecttype="rect"/>
            </v:shapetype>
            <v:shape id="Shape 33" o:spid="_x0000_s1042" type="#_x0000_t202" style="position:absolute;margin-left:218.7pt;margin-top:797.1pt;width:171.85pt;height:9.1pt;z-index:-2516664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" filled="f" stroked="f">
              <v:textbox style="mso-fit-shape-to-text:t" inset="0,0,0,0">
                <w:txbxContent>
                  <w:p w14:paraId="46D85D59" w14:textId="77777777" w:rsidR="003C610C" w:rsidRDefault="00C24A72">
                    <w:pPr>
                      <w:pStyle w:val="20"/>
                    </w:pPr>
                    <w:r>
                      <w:rPr>
                        <w:i/>
                        <w:iCs/>
                      </w:rPr>
                      <w:t>Тверской филиал ФГБУ «Рослесинфорг»</w:t>
                    </w:r>
                  </w:p>
                </w:txbxContent>
              </v:textbox>
              <w10:wrap anchorx="page" anchory="page"/>
            </v:shape>
          </w:pict>
        </mc:Fallback>
      </mc:AlternateContent>
    </w:r>
    <w:r>
      <w:rPr>
        <w:noProof/>
        <w:lang w:bidi="ar-SA"/>
      </w:rPr>
      <mc:AlternateContent>
        <mc:Choice Requires="wps">
          <w:drawing>
            <wp:anchor distT="0" distB="0" distL="114300" distR="114300" simplePos="0" relativeHeight="251611136" behindDoc="1" locked="0" layoutInCell="1" allowOverlap="1" wp14:anchorId="46261A7B" wp14:editId="3ED2AADD">
              <wp:simplePos x="0" y="0"/>
              <wp:positionH relativeFrom="page">
                <wp:posOffset>1009650</wp:posOffset>
              </wp:positionH>
              <wp:positionV relativeFrom="page">
                <wp:posOffset>10089515</wp:posOffset>
              </wp:positionV>
              <wp:extent cx="5718175" cy="0"/>
              <wp:effectExtent l="0" t="0" r="0" b="0"/>
              <wp:wrapNone/>
              <wp:docPr id="35" name="Shape 35"/>
              <wp:cNvGraphicFramePr/>
              <a:graphic xmlns:a="http://schemas.openxmlformats.org/drawingml/2006/main">
                <a:graphicData uri="http://schemas.microsoft.com/office/word/2010/wordprocessingShape">
                  <wps:wsp>
                    <wps:cNvCnPr/>
                    <wps:spPr>
                      <a:xfrm>
                        <a:off x="0" y="0"/>
                        <a:ext cx="5718175"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o:spt="32" o:oned="true" path="m,l21600,21600e" style="position:absolute;margin-left:79.5pt;margin-top:794.45000000000005pt;width:450.25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C0E54" w14:textId="77777777" w:rsidR="003C610C" w:rsidRDefault="003C610C">
    <w:pPr>
      <w:spacing w:line="1" w:lineRule="exac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39709" w14:textId="77777777" w:rsidR="003C610C" w:rsidRDefault="003C610C">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738CE" w14:textId="77777777" w:rsidR="00560353" w:rsidRDefault="00560353"/>
  </w:footnote>
  <w:footnote w:type="continuationSeparator" w:id="0">
    <w:p w14:paraId="70F33792" w14:textId="77777777" w:rsidR="00560353" w:rsidRDefault="005603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19F19" w14:textId="77777777" w:rsidR="003C610C" w:rsidRDefault="00C24A72">
    <w:pPr>
      <w:spacing w:line="1" w:lineRule="exact"/>
    </w:pPr>
    <w:r>
      <w:rPr>
        <w:noProof/>
        <w:lang w:bidi="ar-SA"/>
      </w:rPr>
      <mc:AlternateContent>
        <mc:Choice Requires="wps">
          <w:drawing>
            <wp:anchor distT="0" distB="0" distL="0" distR="0" simplePos="0" relativeHeight="251638784" behindDoc="1" locked="0" layoutInCell="1" allowOverlap="1" wp14:anchorId="3016FF5B" wp14:editId="7D4F10D5">
              <wp:simplePos x="0" y="0"/>
              <wp:positionH relativeFrom="page">
                <wp:posOffset>3728085</wp:posOffset>
              </wp:positionH>
              <wp:positionV relativeFrom="page">
                <wp:posOffset>478790</wp:posOffset>
              </wp:positionV>
              <wp:extent cx="106680" cy="85090"/>
              <wp:effectExtent l="0" t="0" r="0" b="0"/>
              <wp:wrapNone/>
              <wp:docPr id="6" name="Shape 6"/>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6177B139" w14:textId="77777777" w:rsidR="003C610C" w:rsidRDefault="00C24A72">
                          <w:pPr>
                            <w:pStyle w:val="20"/>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3016FF5B" id="_x0000_t202" coordsize="21600,21600" o:spt="202" path="m,l,21600r21600,l21600,xe">
              <v:stroke joinstyle="miter"/>
              <v:path gradientshapeok="t" o:connecttype="rect"/>
            </v:shapetype>
            <v:shape id="Shape 6" o:spid="_x0000_s1033" type="#_x0000_t202" style="position:absolute;margin-left:293.55pt;margin-top:37.7pt;width:8.4pt;height:6.7pt;z-index:-2516776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" filled="f" stroked="f">
              <v:textbox style="mso-fit-shape-to-text:t" inset="0,0,0,0">
                <w:txbxContent>
                  <w:p w14:paraId="6177B139" w14:textId="77777777" w:rsidR="003C610C" w:rsidRDefault="00C24A72">
                    <w:pPr>
                      <w:pStyle w:val="20"/>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8FC0D" w14:textId="77777777" w:rsidR="003C610C" w:rsidRDefault="00C24A72">
    <w:pPr>
      <w:spacing w:line="1" w:lineRule="exact"/>
    </w:pPr>
    <w:r>
      <w:rPr>
        <w:noProof/>
        <w:lang w:bidi="ar-SA"/>
      </w:rPr>
      <mc:AlternateContent>
        <mc:Choice Requires="wps">
          <w:drawing>
            <wp:anchor distT="0" distB="0" distL="0" distR="0" simplePos="0" relativeHeight="251653120" behindDoc="1" locked="0" layoutInCell="1" allowOverlap="1" wp14:anchorId="32F1B362" wp14:editId="7D7B7AEF">
              <wp:simplePos x="0" y="0"/>
              <wp:positionH relativeFrom="page">
                <wp:posOffset>3907155</wp:posOffset>
              </wp:positionH>
              <wp:positionV relativeFrom="page">
                <wp:posOffset>478790</wp:posOffset>
              </wp:positionV>
              <wp:extent cx="103505" cy="85090"/>
              <wp:effectExtent l="0" t="0" r="0" b="0"/>
              <wp:wrapNone/>
              <wp:docPr id="43" name="Shape 43"/>
              <wp:cNvGraphicFramePr/>
              <a:graphic xmlns:a="http://schemas.openxmlformats.org/drawingml/2006/main">
                <a:graphicData uri="http://schemas.microsoft.com/office/word/2010/wordprocessingShape">
                  <wps:wsp>
                    <wps:cNvSpPr txBox="1"/>
                    <wps:spPr>
                      <a:xfrm>
                        <a:off x="0" y="0"/>
                        <a:ext cx="103505" cy="85090"/>
                      </a:xfrm>
                      <a:prstGeom prst="rect">
                        <a:avLst/>
                      </a:prstGeom>
                      <a:noFill/>
                    </wps:spPr>
                    <wps:txbx>
                      <w:txbxContent>
                        <w:p w14:paraId="0B7FF0DB" w14:textId="77777777" w:rsidR="003C610C" w:rsidRDefault="00C24A72">
                          <w:pPr>
                            <w:pStyle w:val="20"/>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32F1B362" id="_x0000_t202" coordsize="21600,21600" o:spt="202" path="m,l,21600r21600,l21600,xe">
              <v:stroke joinstyle="miter"/>
              <v:path gradientshapeok="t" o:connecttype="rect"/>
            </v:shapetype>
            <v:shape id="Shape 43" o:spid="_x0000_s1043" type="#_x0000_t202" style="position:absolute;margin-left:307.65pt;margin-top:37.7pt;width:8.15pt;height:6.7pt;z-index:-2516633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" filled="f" stroked="f">
              <v:textbox style="mso-fit-shape-to-text:t" inset="0,0,0,0">
                <w:txbxContent>
                  <w:p w14:paraId="0B7FF0DB" w14:textId="77777777" w:rsidR="003C610C" w:rsidRDefault="00C24A72">
                    <w:pPr>
                      <w:pStyle w:val="20"/>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C470E" w14:textId="77777777" w:rsidR="003C610C" w:rsidRDefault="00C24A72">
    <w:pPr>
      <w:spacing w:line="1" w:lineRule="exact"/>
    </w:pPr>
    <w:r>
      <w:rPr>
        <w:noProof/>
        <w:lang w:bidi="ar-SA"/>
      </w:rPr>
      <mc:AlternateContent>
        <mc:Choice Requires="wps">
          <w:drawing>
            <wp:anchor distT="0" distB="0" distL="0" distR="0" simplePos="0" relativeHeight="251651072" behindDoc="1" locked="0" layoutInCell="1" allowOverlap="1" wp14:anchorId="052815D8" wp14:editId="6DDAAC0C">
              <wp:simplePos x="0" y="0"/>
              <wp:positionH relativeFrom="page">
                <wp:posOffset>3907155</wp:posOffset>
              </wp:positionH>
              <wp:positionV relativeFrom="page">
                <wp:posOffset>478790</wp:posOffset>
              </wp:positionV>
              <wp:extent cx="103505" cy="85090"/>
              <wp:effectExtent l="0" t="0" r="0" b="0"/>
              <wp:wrapNone/>
              <wp:docPr id="38" name="Shape 38"/>
              <wp:cNvGraphicFramePr/>
              <a:graphic xmlns:a="http://schemas.openxmlformats.org/drawingml/2006/main">
                <a:graphicData uri="http://schemas.microsoft.com/office/word/2010/wordprocessingShape">
                  <wps:wsp>
                    <wps:cNvSpPr txBox="1"/>
                    <wps:spPr>
                      <a:xfrm>
                        <a:off x="0" y="0"/>
                        <a:ext cx="103505" cy="85090"/>
                      </a:xfrm>
                      <a:prstGeom prst="rect">
                        <a:avLst/>
                      </a:prstGeom>
                      <a:noFill/>
                    </wps:spPr>
                    <wps:txbx>
                      <w:txbxContent>
                        <w:p w14:paraId="13A5FCAA" w14:textId="77777777" w:rsidR="003C610C" w:rsidRDefault="00C24A72">
                          <w:pPr>
                            <w:pStyle w:val="20"/>
                          </w:pPr>
                          <w:r>
                            <w:fldChar w:fldCharType="begin"/>
                          </w:r>
                          <w:r>
                            <w:instrText xml:space="preserve"> PAGE \* MERGEFORMAT </w:instrText>
                          </w:r>
                          <w:r>
                            <w:fldChar w:fldCharType="separate"/>
                          </w:r>
                          <w:r w:rsidR="00EC4EA2">
                            <w:rPr>
                              <w:noProof/>
                            </w:rPr>
                            <w:t>13</w:t>
                          </w:r>
                          <w:r>
                            <w:fldChar w:fldCharType="end"/>
                          </w:r>
                        </w:p>
                      </w:txbxContent>
                    </wps:txbx>
                    <wps:bodyPr wrap="none" lIns="0" tIns="0" rIns="0" bIns="0">
                      <a:spAutoFit/>
                    </wps:bodyPr>
                  </wps:wsp>
                </a:graphicData>
              </a:graphic>
            </wp:anchor>
          </w:drawing>
        </mc:Choice>
        <mc:Fallback>
          <w:pict>
            <v:shapetype w14:anchorId="052815D8" id="_x0000_t202" coordsize="21600,21600" o:spt="202" path="m,l,21600r21600,l21600,xe">
              <v:stroke joinstyle="miter"/>
              <v:path gradientshapeok="t" o:connecttype="rect"/>
            </v:shapetype>
            <v:shape id="Shape 38" o:spid="_x0000_s1044" type="#_x0000_t202" style="position:absolute;margin-left:307.65pt;margin-top:37.7pt;width:8.15pt;height:6.7pt;z-index:-2516654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" filled="f" stroked="f">
              <v:textbox style="mso-fit-shape-to-text:t" inset="0,0,0,0">
                <w:txbxContent>
                  <w:p w14:paraId="13A5FCAA" w14:textId="77777777" w:rsidR="003C610C" w:rsidRDefault="00C24A72">
                    <w:pPr>
                      <w:pStyle w:val="20"/>
                    </w:pPr>
                    <w:r>
                      <w:fldChar w:fldCharType="begin"/>
                    </w:r>
                    <w:r>
                      <w:instrText xml:space="preserve"> PAGE \* MERGEFORMAT </w:instrText>
                    </w:r>
                    <w:r>
                      <w:fldChar w:fldCharType="separate"/>
                    </w:r>
                    <w:r w:rsidR="00EC4EA2">
                      <w:rPr>
                        <w:noProof/>
                      </w:rPr>
                      <w:t>13</w:t>
                    </w:r>
                    <w: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18BDE" w14:textId="77777777" w:rsidR="003C610C" w:rsidRDefault="003C610C">
    <w:pPr>
      <w:spacing w:line="1" w:lineRule="exac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0D49" w14:textId="77777777" w:rsidR="003C610C" w:rsidRDefault="003C610C">
    <w:pPr>
      <w:spacing w:line="1" w:lineRule="exac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15A2C" w14:textId="77777777" w:rsidR="003C610C" w:rsidRDefault="00C24A72">
    <w:pPr>
      <w:spacing w:line="1" w:lineRule="exact"/>
    </w:pPr>
    <w:r>
      <w:rPr>
        <w:noProof/>
        <w:lang w:bidi="ar-SA"/>
      </w:rPr>
      <mc:AlternateContent>
        <mc:Choice Requires="wps">
          <w:drawing>
            <wp:anchor distT="0" distB="0" distL="0" distR="0" simplePos="0" relativeHeight="251657216" behindDoc="1" locked="0" layoutInCell="1" allowOverlap="1" wp14:anchorId="2F85B1D8" wp14:editId="370467DD">
              <wp:simplePos x="0" y="0"/>
              <wp:positionH relativeFrom="page">
                <wp:posOffset>3773805</wp:posOffset>
              </wp:positionH>
              <wp:positionV relativeFrom="page">
                <wp:posOffset>476885</wp:posOffset>
              </wp:positionV>
              <wp:extent cx="106680" cy="85090"/>
              <wp:effectExtent l="0" t="0" r="0" b="0"/>
              <wp:wrapNone/>
              <wp:docPr id="63" name="Shape 63"/>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71EC12CD" w14:textId="77777777" w:rsidR="003C610C" w:rsidRDefault="00C24A72">
                          <w:pPr>
                            <w:pStyle w:val="20"/>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2F85B1D8" id="_x0000_t202" coordsize="21600,21600" o:spt="202" path="m,l,21600r21600,l21600,xe">
              <v:stroke joinstyle="miter"/>
              <v:path gradientshapeok="t" o:connecttype="rect"/>
            </v:shapetype>
            <v:shape id="Shape 63" o:spid="_x0000_s1046" type="#_x0000_t202" style="position:absolute;margin-left:297.15pt;margin-top:37.55pt;width:8.4pt;height:6.7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" filled="f" stroked="f">
              <v:textbox style="mso-fit-shape-to-text:t" inset="0,0,0,0">
                <w:txbxContent>
                  <w:p w14:paraId="71EC12CD" w14:textId="77777777" w:rsidR="003C610C" w:rsidRDefault="00C24A72">
                    <w:pPr>
                      <w:pStyle w:val="20"/>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A6372" w14:textId="77777777" w:rsidR="003C610C" w:rsidRDefault="00C24A72">
    <w:pPr>
      <w:spacing w:line="1" w:lineRule="exact"/>
    </w:pPr>
    <w:r>
      <w:rPr>
        <w:noProof/>
        <w:lang w:bidi="ar-SA"/>
      </w:rPr>
      <mc:AlternateContent>
        <mc:Choice Requires="wps">
          <w:drawing>
            <wp:anchor distT="0" distB="0" distL="0" distR="0" simplePos="0" relativeHeight="251655168" behindDoc="1" locked="0" layoutInCell="1" allowOverlap="1" wp14:anchorId="3F114C32" wp14:editId="15A4FBE0">
              <wp:simplePos x="0" y="0"/>
              <wp:positionH relativeFrom="page">
                <wp:posOffset>3773805</wp:posOffset>
              </wp:positionH>
              <wp:positionV relativeFrom="page">
                <wp:posOffset>476885</wp:posOffset>
              </wp:positionV>
              <wp:extent cx="106680" cy="85090"/>
              <wp:effectExtent l="0" t="0" r="0" b="0"/>
              <wp:wrapNone/>
              <wp:docPr id="58" name="Shape 58"/>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33592AB6" w14:textId="77777777" w:rsidR="003C610C" w:rsidRDefault="00C24A72">
                          <w:pPr>
                            <w:pStyle w:val="20"/>
                          </w:pPr>
                          <w:r>
                            <w:fldChar w:fldCharType="begin"/>
                          </w:r>
                          <w:r>
                            <w:instrText xml:space="preserve"> PAGE \* MERGEFORMAT </w:instrText>
                          </w:r>
                          <w:r>
                            <w:fldChar w:fldCharType="separate"/>
                          </w:r>
                          <w:r w:rsidR="00EC4EA2">
                            <w:rPr>
                              <w:noProof/>
                            </w:rPr>
                            <w:t>20</w:t>
                          </w:r>
                          <w:r>
                            <w:fldChar w:fldCharType="end"/>
                          </w:r>
                        </w:p>
                      </w:txbxContent>
                    </wps:txbx>
                    <wps:bodyPr wrap="none" lIns="0" tIns="0" rIns="0" bIns="0">
                      <a:spAutoFit/>
                    </wps:bodyPr>
                  </wps:wsp>
                </a:graphicData>
              </a:graphic>
            </wp:anchor>
          </w:drawing>
        </mc:Choice>
        <mc:Fallback>
          <w:pict>
            <v:shapetype w14:anchorId="3F114C32" id="_x0000_t202" coordsize="21600,21600" o:spt="202" path="m,l,21600r21600,l21600,xe">
              <v:stroke joinstyle="miter"/>
              <v:path gradientshapeok="t" o:connecttype="rect"/>
            </v:shapetype>
            <v:shape id="Shape 58" o:spid="_x0000_s1047" type="#_x0000_t202" style="position:absolute;margin-left:297.15pt;margin-top:37.55pt;width:8.4pt;height:6.7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" filled="f" stroked="f">
              <v:textbox style="mso-fit-shape-to-text:t" inset="0,0,0,0">
                <w:txbxContent>
                  <w:p w14:paraId="33592AB6" w14:textId="77777777" w:rsidR="003C610C" w:rsidRDefault="00C24A72">
                    <w:pPr>
                      <w:pStyle w:val="20"/>
                    </w:pPr>
                    <w:r>
                      <w:fldChar w:fldCharType="begin"/>
                    </w:r>
                    <w:r>
                      <w:instrText xml:space="preserve"> PAGE \* MERGEFORMAT </w:instrText>
                    </w:r>
                    <w:r>
                      <w:fldChar w:fldCharType="separate"/>
                    </w:r>
                    <w:r w:rsidR="00EC4EA2">
                      <w:rPr>
                        <w:noProof/>
                      </w:rPr>
                      <w:t>20</w:t>
                    </w:r>
                    <w:r>
                      <w:fldChar w:fldCharType="end"/>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11EE3" w14:textId="77777777" w:rsidR="003C610C" w:rsidRDefault="003C610C"/>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400AB" w14:textId="77777777" w:rsidR="003C610C" w:rsidRDefault="003C610C"/>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71119" w14:textId="77777777" w:rsidR="003C610C" w:rsidRDefault="00C24A72">
    <w:pPr>
      <w:spacing w:line="1" w:lineRule="exact"/>
    </w:pPr>
    <w:r>
      <w:rPr>
        <w:noProof/>
        <w:lang w:bidi="ar-SA"/>
      </w:rPr>
      <mc:AlternateContent>
        <mc:Choice Requires="wps">
          <w:drawing>
            <wp:anchor distT="0" distB="0" distL="0" distR="0" simplePos="0" relativeHeight="251661312" behindDoc="1" locked="0" layoutInCell="1" allowOverlap="1" wp14:anchorId="14F1BF99" wp14:editId="1950051C">
              <wp:simplePos x="0" y="0"/>
              <wp:positionH relativeFrom="page">
                <wp:posOffset>3773805</wp:posOffset>
              </wp:positionH>
              <wp:positionV relativeFrom="page">
                <wp:posOffset>476885</wp:posOffset>
              </wp:positionV>
              <wp:extent cx="106680" cy="85090"/>
              <wp:effectExtent l="0" t="0" r="0" b="0"/>
              <wp:wrapNone/>
              <wp:docPr id="73" name="Shape 73"/>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6CBF1EB4" w14:textId="77777777" w:rsidR="003C610C" w:rsidRDefault="00C24A72">
                          <w:pPr>
                            <w:pStyle w:val="20"/>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14F1BF99" id="_x0000_t202" coordsize="21600,21600" o:spt="202" path="m,l,21600r21600,l21600,xe">
              <v:stroke joinstyle="miter"/>
              <v:path gradientshapeok="t" o:connecttype="rect"/>
            </v:shapetype>
            <v:shape id="Shape 73" o:spid="_x0000_s1049" type="#_x0000_t202" style="position:absolute;margin-left:297.15pt;margin-top:37.55pt;width:8.4pt;height:6.7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" filled="f" stroked="f">
              <v:textbox style="mso-fit-shape-to-text:t" inset="0,0,0,0">
                <w:txbxContent>
                  <w:p w14:paraId="6CBF1EB4" w14:textId="77777777" w:rsidR="003C610C" w:rsidRDefault="00C24A72">
                    <w:pPr>
                      <w:pStyle w:val="20"/>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96005" w14:textId="77777777" w:rsidR="003C610C" w:rsidRDefault="00C24A72">
    <w:pPr>
      <w:spacing w:line="1" w:lineRule="exact"/>
    </w:pPr>
    <w:r>
      <w:rPr>
        <w:noProof/>
        <w:lang w:bidi="ar-SA"/>
      </w:rPr>
      <mc:AlternateContent>
        <mc:Choice Requires="wps">
          <w:drawing>
            <wp:anchor distT="0" distB="0" distL="0" distR="0" simplePos="0" relativeHeight="251659264" behindDoc="1" locked="0" layoutInCell="1" allowOverlap="1" wp14:anchorId="2DE0C350" wp14:editId="22B19A1F">
              <wp:simplePos x="0" y="0"/>
              <wp:positionH relativeFrom="page">
                <wp:posOffset>3773805</wp:posOffset>
              </wp:positionH>
              <wp:positionV relativeFrom="page">
                <wp:posOffset>476885</wp:posOffset>
              </wp:positionV>
              <wp:extent cx="106680" cy="85090"/>
              <wp:effectExtent l="0" t="0" r="0" b="0"/>
              <wp:wrapNone/>
              <wp:docPr id="68" name="Shape 68"/>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02E4AB0F" w14:textId="77777777" w:rsidR="003C610C" w:rsidRDefault="00C24A72">
                          <w:pPr>
                            <w:pStyle w:val="20"/>
                          </w:pPr>
                          <w:r>
                            <w:fldChar w:fldCharType="begin"/>
                          </w:r>
                          <w:r>
                            <w:instrText xml:space="preserve"> PAGE \* MERGEFORMAT </w:instrText>
                          </w:r>
                          <w:r>
                            <w:fldChar w:fldCharType="separate"/>
                          </w:r>
                          <w:r w:rsidR="00EC4EA2">
                            <w:rPr>
                              <w:noProof/>
                            </w:rPr>
                            <w:t>23</w:t>
                          </w:r>
                          <w:r>
                            <w:fldChar w:fldCharType="end"/>
                          </w:r>
                        </w:p>
                      </w:txbxContent>
                    </wps:txbx>
                    <wps:bodyPr wrap="none" lIns="0" tIns="0" rIns="0" bIns="0">
                      <a:spAutoFit/>
                    </wps:bodyPr>
                  </wps:wsp>
                </a:graphicData>
              </a:graphic>
            </wp:anchor>
          </w:drawing>
        </mc:Choice>
        <mc:Fallback>
          <w:pict>
            <v:shapetype w14:anchorId="2DE0C350" id="_x0000_t202" coordsize="21600,21600" o:spt="202" path="m,l,21600r21600,l21600,xe">
              <v:stroke joinstyle="miter"/>
              <v:path gradientshapeok="t" o:connecttype="rect"/>
            </v:shapetype>
            <v:shape id="Shape 68" o:spid="_x0000_s1050" type="#_x0000_t202" style="position:absolute;margin-left:297.15pt;margin-top:37.55pt;width:8.4pt;height:6.7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" filled="f" stroked="f">
              <v:textbox style="mso-fit-shape-to-text:t" inset="0,0,0,0">
                <w:txbxContent>
                  <w:p w14:paraId="02E4AB0F" w14:textId="77777777" w:rsidR="003C610C" w:rsidRDefault="00C24A72">
                    <w:pPr>
                      <w:pStyle w:val="20"/>
                    </w:pPr>
                    <w:r>
                      <w:fldChar w:fldCharType="begin"/>
                    </w:r>
                    <w:r>
                      <w:instrText xml:space="preserve"> PAGE \* MERGEFORMAT </w:instrText>
                    </w:r>
                    <w:r>
                      <w:fldChar w:fldCharType="separate"/>
                    </w:r>
                    <w:r w:rsidR="00EC4EA2">
                      <w:rPr>
                        <w:noProof/>
                      </w:rPr>
                      <w:t>23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47875" w14:textId="77777777" w:rsidR="003C610C" w:rsidRDefault="00C24A72">
    <w:pPr>
      <w:spacing w:line="1" w:lineRule="exact"/>
    </w:pPr>
    <w:r>
      <w:rPr>
        <w:noProof/>
        <w:lang w:bidi="ar-SA"/>
      </w:rPr>
      <mc:AlternateContent>
        <mc:Choice Requires="wps">
          <w:drawing>
            <wp:anchor distT="0" distB="0" distL="0" distR="0" simplePos="0" relativeHeight="251636736" behindDoc="1" locked="0" layoutInCell="1" allowOverlap="1" wp14:anchorId="5D45C638" wp14:editId="58D24283">
              <wp:simplePos x="0" y="0"/>
              <wp:positionH relativeFrom="page">
                <wp:posOffset>3841750</wp:posOffset>
              </wp:positionH>
              <wp:positionV relativeFrom="page">
                <wp:posOffset>478790</wp:posOffset>
              </wp:positionV>
              <wp:extent cx="48895" cy="85090"/>
              <wp:effectExtent l="0" t="0" r="0" b="0"/>
              <wp:wrapNone/>
              <wp:docPr id="1" name="Shape 1"/>
              <wp:cNvGraphicFramePr/>
              <a:graphic xmlns:a="http://schemas.openxmlformats.org/drawingml/2006/main">
                <a:graphicData uri="http://schemas.microsoft.com/office/word/2010/wordprocessingShape">
                  <wps:wsp>
                    <wps:cNvSpPr txBox="1"/>
                    <wps:spPr>
                      <a:xfrm>
                        <a:off x="0" y="0"/>
                        <a:ext cx="48895" cy="85090"/>
                      </a:xfrm>
                      <a:prstGeom prst="rect">
                        <a:avLst/>
                      </a:prstGeom>
                      <a:noFill/>
                    </wps:spPr>
                    <wps:txbx>
                      <w:txbxContent>
                        <w:p w14:paraId="500B1E73" w14:textId="77777777" w:rsidR="003C610C" w:rsidRDefault="00C24A72">
                          <w:pPr>
                            <w:pStyle w:val="20"/>
                          </w:pPr>
                          <w:r>
                            <w:fldChar w:fldCharType="begin"/>
                          </w:r>
                          <w:r>
                            <w:instrText xml:space="preserve"> PAGE \* MERGEFORMAT </w:instrText>
                          </w:r>
                          <w:r>
                            <w:fldChar w:fldCharType="separate"/>
                          </w:r>
                          <w:r w:rsidR="00EC4EA2">
                            <w:rPr>
                              <w:noProof/>
                            </w:rPr>
                            <w:t>5</w:t>
                          </w:r>
                          <w:r>
                            <w:fldChar w:fldCharType="end"/>
                          </w:r>
                        </w:p>
                      </w:txbxContent>
                    </wps:txbx>
                    <wps:bodyPr wrap="none" lIns="0" tIns="0" rIns="0" bIns="0">
                      <a:spAutoFit/>
                    </wps:bodyPr>
                  </wps:wsp>
                </a:graphicData>
              </a:graphic>
            </wp:anchor>
          </w:drawing>
        </mc:Choice>
        <mc:Fallback>
          <w:pict>
            <v:shapetype w14:anchorId="5D45C638" id="_x0000_t202" coordsize="21600,21600" o:spt="202" path="m,l,21600r21600,l21600,xe">
              <v:stroke joinstyle="miter"/>
              <v:path gradientshapeok="t" o:connecttype="rect"/>
            </v:shapetype>
            <v:shape id="Shape 1" o:spid="_x0000_s1034" type="#_x0000_t202" style="position:absolute;margin-left:302.5pt;margin-top:37.7pt;width:3.85pt;height:6.7pt;z-index:-2516797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" filled="f" stroked="f">
              <v:textbox style="mso-fit-shape-to-text:t" inset="0,0,0,0">
                <w:txbxContent>
                  <w:p w14:paraId="500B1E73" w14:textId="77777777" w:rsidR="003C610C" w:rsidRDefault="00C24A72">
                    <w:pPr>
                      <w:pStyle w:val="20"/>
                    </w:pPr>
                    <w:r>
                      <w:fldChar w:fldCharType="begin"/>
                    </w:r>
                    <w:r>
                      <w:instrText xml:space="preserve"> PAGE \* MERGEFORMAT </w:instrText>
                    </w:r>
                    <w:r>
                      <w:fldChar w:fldCharType="separate"/>
                    </w:r>
                    <w:r w:rsidR="00EC4EA2">
                      <w:rPr>
                        <w:noProof/>
                      </w:rPr>
                      <w:t>5</w:t>
                    </w:r>
                    <w:r>
                      <w:fldChar w:fldCharType="end"/>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E10BF" w14:textId="77777777" w:rsidR="003C610C" w:rsidRDefault="00C24A72">
    <w:pPr>
      <w:spacing w:line="1" w:lineRule="exact"/>
    </w:pPr>
    <w:r>
      <w:rPr>
        <w:noProof/>
        <w:lang w:bidi="ar-SA"/>
      </w:rPr>
      <mc:AlternateContent>
        <mc:Choice Requires="wps">
          <w:drawing>
            <wp:anchor distT="0" distB="0" distL="0" distR="0" simplePos="0" relativeHeight="251664384" behindDoc="1" locked="0" layoutInCell="1" allowOverlap="1" wp14:anchorId="7F41E91B" wp14:editId="1E989C7C">
              <wp:simplePos x="0" y="0"/>
              <wp:positionH relativeFrom="page">
                <wp:posOffset>5285740</wp:posOffset>
              </wp:positionH>
              <wp:positionV relativeFrom="page">
                <wp:posOffset>475615</wp:posOffset>
              </wp:positionV>
              <wp:extent cx="118745" cy="85090"/>
              <wp:effectExtent l="0" t="0" r="0" b="0"/>
              <wp:wrapNone/>
              <wp:docPr id="80" name="Shape 80"/>
              <wp:cNvGraphicFramePr/>
              <a:graphic xmlns:a="http://schemas.openxmlformats.org/drawingml/2006/main">
                <a:graphicData uri="http://schemas.microsoft.com/office/word/2010/wordprocessingShape">
                  <wps:wsp>
                    <wps:cNvSpPr txBox="1"/>
                    <wps:spPr>
                      <a:xfrm>
                        <a:off x="0" y="0"/>
                        <a:ext cx="118745" cy="85090"/>
                      </a:xfrm>
                      <a:prstGeom prst="rect">
                        <a:avLst/>
                      </a:prstGeom>
                      <a:noFill/>
                    </wps:spPr>
                    <wps:txbx>
                      <w:txbxContent>
                        <w:p w14:paraId="2B59139B" w14:textId="77777777" w:rsidR="003C610C" w:rsidRDefault="00C24A72">
                          <w:pPr>
                            <w:pStyle w:val="20"/>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7F41E91B" id="_x0000_t202" coordsize="21600,21600" o:spt="202" path="m,l,21600r21600,l21600,xe">
              <v:stroke joinstyle="miter"/>
              <v:path gradientshapeok="t" o:connecttype="rect"/>
            </v:shapetype>
            <v:shape id="Shape 80" o:spid="_x0000_s1052" type="#_x0000_t202" style="position:absolute;margin-left:416.2pt;margin-top:37.45pt;width:9.35pt;height:6.7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" filled="f" stroked="f">
              <v:textbox style="mso-fit-shape-to-text:t" inset="0,0,0,0">
                <w:txbxContent>
                  <w:p w14:paraId="2B59139B" w14:textId="77777777" w:rsidR="003C610C" w:rsidRDefault="00C24A72">
                    <w:pPr>
                      <w:pStyle w:val="20"/>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16D70" w14:textId="77777777" w:rsidR="003C610C" w:rsidRDefault="00C24A72">
    <w:pPr>
      <w:spacing w:line="1" w:lineRule="exact"/>
    </w:pPr>
    <w:r>
      <w:rPr>
        <w:noProof/>
        <w:lang w:bidi="ar-SA"/>
      </w:rPr>
      <mc:AlternateContent>
        <mc:Choice Requires="wps">
          <w:drawing>
            <wp:anchor distT="0" distB="0" distL="0" distR="0" simplePos="0" relativeHeight="251663360" behindDoc="1" locked="0" layoutInCell="1" allowOverlap="1" wp14:anchorId="5FB7F545" wp14:editId="2F49490F">
              <wp:simplePos x="0" y="0"/>
              <wp:positionH relativeFrom="page">
                <wp:posOffset>5285740</wp:posOffset>
              </wp:positionH>
              <wp:positionV relativeFrom="page">
                <wp:posOffset>475615</wp:posOffset>
              </wp:positionV>
              <wp:extent cx="118745" cy="85090"/>
              <wp:effectExtent l="0" t="0" r="0" b="0"/>
              <wp:wrapNone/>
              <wp:docPr id="78" name="Shape 78"/>
              <wp:cNvGraphicFramePr/>
              <a:graphic xmlns:a="http://schemas.openxmlformats.org/drawingml/2006/main">
                <a:graphicData uri="http://schemas.microsoft.com/office/word/2010/wordprocessingShape">
                  <wps:wsp>
                    <wps:cNvSpPr txBox="1"/>
                    <wps:spPr>
                      <a:xfrm>
                        <a:off x="0" y="0"/>
                        <a:ext cx="118745" cy="85090"/>
                      </a:xfrm>
                      <a:prstGeom prst="rect">
                        <a:avLst/>
                      </a:prstGeom>
                      <a:noFill/>
                    </wps:spPr>
                    <wps:txbx>
                      <w:txbxContent>
                        <w:p w14:paraId="1E72407E" w14:textId="77777777" w:rsidR="003C610C" w:rsidRDefault="00C24A72">
                          <w:pPr>
                            <w:pStyle w:val="20"/>
                          </w:pPr>
                          <w:r>
                            <w:fldChar w:fldCharType="begin"/>
                          </w:r>
                          <w:r>
                            <w:instrText xml:space="preserve"> PAGE \* MERGEFORMAT </w:instrText>
                          </w:r>
                          <w:r>
                            <w:fldChar w:fldCharType="separate"/>
                          </w:r>
                          <w:r w:rsidR="00EC4EA2">
                            <w:rPr>
                              <w:noProof/>
                            </w:rPr>
                            <w:t>24</w:t>
                          </w:r>
                          <w:r>
                            <w:fldChar w:fldCharType="end"/>
                          </w:r>
                        </w:p>
                      </w:txbxContent>
                    </wps:txbx>
                    <wps:bodyPr wrap="none" lIns="0" tIns="0" rIns="0" bIns="0">
                      <a:spAutoFit/>
                    </wps:bodyPr>
                  </wps:wsp>
                </a:graphicData>
              </a:graphic>
            </wp:anchor>
          </w:drawing>
        </mc:Choice>
        <mc:Fallback>
          <w:pict>
            <v:shapetype w14:anchorId="5FB7F545" id="_x0000_t202" coordsize="21600,21600" o:spt="202" path="m,l,21600r21600,l21600,xe">
              <v:stroke joinstyle="miter"/>
              <v:path gradientshapeok="t" o:connecttype="rect"/>
            </v:shapetype>
            <v:shape id="Shape 78" o:spid="_x0000_s1053" type="#_x0000_t202" style="position:absolute;margin-left:416.2pt;margin-top:37.45pt;width:9.35pt;height:6.7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" filled="f" stroked="f">
              <v:textbox style="mso-fit-shape-to-text:t" inset="0,0,0,0">
                <w:txbxContent>
                  <w:p w14:paraId="1E72407E" w14:textId="77777777" w:rsidR="003C610C" w:rsidRDefault="00C24A72">
                    <w:pPr>
                      <w:pStyle w:val="20"/>
                    </w:pPr>
                    <w:r>
                      <w:fldChar w:fldCharType="begin"/>
                    </w:r>
                    <w:r>
                      <w:instrText xml:space="preserve"> PAGE \* MERGEFORMAT </w:instrText>
                    </w:r>
                    <w:r>
                      <w:fldChar w:fldCharType="separate"/>
                    </w:r>
                    <w:r w:rsidR="00EC4EA2">
                      <w:rPr>
                        <w:noProof/>
                      </w:rPr>
                      <w:t>24</w:t>
                    </w:r>
                    <w:r>
                      <w:fldChar w:fldCharType="end"/>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D19ED" w14:textId="77777777" w:rsidR="003C610C" w:rsidRDefault="00C24A72">
    <w:pPr>
      <w:spacing w:line="1" w:lineRule="exact"/>
    </w:pPr>
    <w:r>
      <w:rPr>
        <w:noProof/>
        <w:lang w:bidi="ar-SA"/>
      </w:rPr>
      <mc:AlternateContent>
        <mc:Choice Requires="wps">
          <w:drawing>
            <wp:anchor distT="0" distB="0" distL="0" distR="0" simplePos="0" relativeHeight="251667456" behindDoc="1" locked="0" layoutInCell="1" allowOverlap="1" wp14:anchorId="29849AFE" wp14:editId="5F3AD43E">
              <wp:simplePos x="0" y="0"/>
              <wp:positionH relativeFrom="page">
                <wp:posOffset>3773805</wp:posOffset>
              </wp:positionH>
              <wp:positionV relativeFrom="page">
                <wp:posOffset>476885</wp:posOffset>
              </wp:positionV>
              <wp:extent cx="106680" cy="85090"/>
              <wp:effectExtent l="0" t="0" r="0" b="0"/>
              <wp:wrapNone/>
              <wp:docPr id="87" name="Shape 87"/>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24281F5C" w14:textId="77777777" w:rsidR="003C610C" w:rsidRDefault="00C24A72">
                          <w:pPr>
                            <w:pStyle w:val="20"/>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29849AFE" id="_x0000_t202" coordsize="21600,21600" o:spt="202" path="m,l,21600r21600,l21600,xe">
              <v:stroke joinstyle="miter"/>
              <v:path gradientshapeok="t" o:connecttype="rect"/>
            </v:shapetype>
            <v:shape id="Shape 87" o:spid="_x0000_s1054" type="#_x0000_t202" style="position:absolute;margin-left:297.15pt;margin-top:37.55pt;width:8.4pt;height:6.7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" filled="f" stroked="f">
              <v:textbox style="mso-fit-shape-to-text:t" inset="0,0,0,0">
                <w:txbxContent>
                  <w:p w14:paraId="24281F5C" w14:textId="77777777" w:rsidR="003C610C" w:rsidRDefault="00C24A72">
                    <w:pPr>
                      <w:pStyle w:val="20"/>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38B1A" w14:textId="77777777" w:rsidR="003C610C" w:rsidRDefault="00C24A72">
    <w:pPr>
      <w:spacing w:line="1" w:lineRule="exact"/>
    </w:pPr>
    <w:r>
      <w:rPr>
        <w:noProof/>
        <w:lang w:bidi="ar-SA"/>
      </w:rPr>
      <mc:AlternateContent>
        <mc:Choice Requires="wps">
          <w:drawing>
            <wp:anchor distT="0" distB="0" distL="0" distR="0" simplePos="0" relativeHeight="251665408" behindDoc="1" locked="0" layoutInCell="1" allowOverlap="1" wp14:anchorId="6EED43C9" wp14:editId="1F4E5A20">
              <wp:simplePos x="0" y="0"/>
              <wp:positionH relativeFrom="page">
                <wp:posOffset>3773805</wp:posOffset>
              </wp:positionH>
              <wp:positionV relativeFrom="page">
                <wp:posOffset>476885</wp:posOffset>
              </wp:positionV>
              <wp:extent cx="106680" cy="85090"/>
              <wp:effectExtent l="0" t="0" r="0" b="0"/>
              <wp:wrapNone/>
              <wp:docPr id="82" name="Shape 82"/>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4A5EFB03" w14:textId="77777777" w:rsidR="003C610C" w:rsidRDefault="00C24A72">
                          <w:pPr>
                            <w:pStyle w:val="20"/>
                          </w:pPr>
                          <w:r>
                            <w:fldChar w:fldCharType="begin"/>
                          </w:r>
                          <w:r>
                            <w:instrText xml:space="preserve"> PAGE \* MERGEFORMAT </w:instrText>
                          </w:r>
                          <w:r>
                            <w:fldChar w:fldCharType="separate"/>
                          </w:r>
                          <w:r w:rsidR="00EC4EA2">
                            <w:rPr>
                              <w:noProof/>
                            </w:rPr>
                            <w:t>27</w:t>
                          </w:r>
                          <w:r>
                            <w:fldChar w:fldCharType="end"/>
                          </w:r>
                        </w:p>
                      </w:txbxContent>
                    </wps:txbx>
                    <wps:bodyPr wrap="none" lIns="0" tIns="0" rIns="0" bIns="0">
                      <a:spAutoFit/>
                    </wps:bodyPr>
                  </wps:wsp>
                </a:graphicData>
              </a:graphic>
            </wp:anchor>
          </w:drawing>
        </mc:Choice>
        <mc:Fallback>
          <w:pict>
            <v:shapetype w14:anchorId="6EED43C9" id="_x0000_t202" coordsize="21600,21600" o:spt="202" path="m,l,21600r21600,l21600,xe">
              <v:stroke joinstyle="miter"/>
              <v:path gradientshapeok="t" o:connecttype="rect"/>
            </v:shapetype>
            <v:shape id="Shape 82" o:spid="_x0000_s1055" type="#_x0000_t202" style="position:absolute;margin-left:297.15pt;margin-top:37.55pt;width:8.4pt;height:6.7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" filled="f" stroked="f">
              <v:textbox style="mso-fit-shape-to-text:t" inset="0,0,0,0">
                <w:txbxContent>
                  <w:p w14:paraId="4A5EFB03" w14:textId="77777777" w:rsidR="003C610C" w:rsidRDefault="00C24A72">
                    <w:pPr>
                      <w:pStyle w:val="20"/>
                    </w:pPr>
                    <w:r>
                      <w:fldChar w:fldCharType="begin"/>
                    </w:r>
                    <w:r>
                      <w:instrText xml:space="preserve"> PAGE \* MERGEFORMAT </w:instrText>
                    </w:r>
                    <w:r>
                      <w:fldChar w:fldCharType="separate"/>
                    </w:r>
                    <w:r w:rsidR="00EC4EA2">
                      <w:rPr>
                        <w:noProof/>
                      </w:rPr>
                      <w:t>27</w:t>
                    </w:r>
                    <w:r>
                      <w:fldChar w:fldCharType="end"/>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6C7C4" w14:textId="77777777" w:rsidR="003C610C" w:rsidRDefault="00C24A72">
    <w:pPr>
      <w:spacing w:line="1" w:lineRule="exact"/>
    </w:pPr>
    <w:r>
      <w:rPr>
        <w:noProof/>
        <w:lang w:bidi="ar-SA"/>
      </w:rPr>
      <mc:AlternateContent>
        <mc:Choice Requires="wps">
          <w:drawing>
            <wp:anchor distT="0" distB="0" distL="0" distR="0" simplePos="0" relativeHeight="251671552" behindDoc="1" locked="0" layoutInCell="1" allowOverlap="1" wp14:anchorId="76DA603A" wp14:editId="32AA81EA">
              <wp:simplePos x="0" y="0"/>
              <wp:positionH relativeFrom="page">
                <wp:posOffset>3636645</wp:posOffset>
              </wp:positionH>
              <wp:positionV relativeFrom="page">
                <wp:posOffset>295275</wp:posOffset>
              </wp:positionV>
              <wp:extent cx="115570" cy="85090"/>
              <wp:effectExtent l="0" t="0" r="0" b="0"/>
              <wp:wrapNone/>
              <wp:docPr id="99" name="Shape 99"/>
              <wp:cNvGraphicFramePr/>
              <a:graphic xmlns:a="http://schemas.openxmlformats.org/drawingml/2006/main">
                <a:graphicData uri="http://schemas.microsoft.com/office/word/2010/wordprocessingShape">
                  <wps:wsp>
                    <wps:cNvSpPr txBox="1"/>
                    <wps:spPr>
                      <a:xfrm>
                        <a:off x="0" y="0"/>
                        <a:ext cx="115570" cy="85090"/>
                      </a:xfrm>
                      <a:prstGeom prst="rect">
                        <a:avLst/>
                      </a:prstGeom>
                      <a:noFill/>
                    </wps:spPr>
                    <wps:txbx>
                      <w:txbxContent>
                        <w:p w14:paraId="292B3B71" w14:textId="77777777" w:rsidR="003C610C" w:rsidRDefault="00C24A72">
                          <w:pPr>
                            <w:pStyle w:val="ad"/>
                          </w:pPr>
                          <w:r>
                            <w:fldChar w:fldCharType="begin"/>
                          </w:r>
                          <w:r>
                            <w:instrText xml:space="preserve"> PAGE \* MERGEFORMAT </w:instrText>
                          </w:r>
                          <w:r>
                            <w:fldChar w:fldCharType="separate"/>
                          </w:r>
                          <w:r>
                            <w:rPr>
                              <w:i w:val="0"/>
                              <w:iCs w:val="0"/>
                            </w:rPr>
                            <w:t>#</w:t>
                          </w:r>
                          <w:r>
                            <w:rPr>
                              <w:i w:val="0"/>
                              <w:iCs w:val="0"/>
                            </w:rPr>
                            <w:fldChar w:fldCharType="end"/>
                          </w:r>
                        </w:p>
                      </w:txbxContent>
                    </wps:txbx>
                    <wps:bodyPr wrap="none" lIns="0" tIns="0" rIns="0" bIns="0">
                      <a:spAutoFit/>
                    </wps:bodyPr>
                  </wps:wsp>
                </a:graphicData>
              </a:graphic>
            </wp:anchor>
          </w:drawing>
        </mc:Choice>
        <mc:Fallback>
          <w:pict>
            <v:shapetype w14:anchorId="76DA603A" id="_x0000_t202" coordsize="21600,21600" o:spt="202" path="m,l,21600r21600,l21600,xe">
              <v:stroke joinstyle="miter"/>
              <v:path gradientshapeok="t" o:connecttype="rect"/>
            </v:shapetype>
            <v:shape id="Shape 99" o:spid="_x0000_s1057" type="#_x0000_t202" style="position:absolute;margin-left:286.35pt;margin-top:23.25pt;width:9.1pt;height:6.7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" filled="f" stroked="f">
              <v:textbox style="mso-fit-shape-to-text:t" inset="0,0,0,0">
                <w:txbxContent>
                  <w:p w14:paraId="292B3B71" w14:textId="77777777" w:rsidR="003C610C" w:rsidRDefault="00C24A72">
                    <w:pPr>
                      <w:pStyle w:val="ad"/>
                    </w:pPr>
                    <w:r>
                      <w:fldChar w:fldCharType="begin"/>
                    </w:r>
                    <w:r>
                      <w:instrText xml:space="preserve"> PAGE \* MERGEFORMAT </w:instrText>
                    </w:r>
                    <w:r>
                      <w:fldChar w:fldCharType="separate"/>
                    </w:r>
                    <w:r>
                      <w:rPr>
                        <w:i w:val="0"/>
                        <w:iCs w:val="0"/>
                      </w:rPr>
                      <w:t>#</w:t>
                    </w:r>
                    <w:r>
                      <w:rPr>
                        <w:i w:val="0"/>
                        <w:iCs w:val="0"/>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251672576" behindDoc="1" locked="0" layoutInCell="1" allowOverlap="1" wp14:anchorId="5246B6C3" wp14:editId="7DDE3EFD">
              <wp:simplePos x="0" y="0"/>
              <wp:positionH relativeFrom="page">
                <wp:posOffset>4806950</wp:posOffset>
              </wp:positionH>
              <wp:positionV relativeFrom="page">
                <wp:posOffset>591185</wp:posOffset>
              </wp:positionV>
              <wp:extent cx="1749425" cy="137160"/>
              <wp:effectExtent l="0" t="0" r="0" b="0"/>
              <wp:wrapNone/>
              <wp:docPr id="101" name="Shape 101"/>
              <wp:cNvGraphicFramePr/>
              <a:graphic xmlns:a="http://schemas.openxmlformats.org/drawingml/2006/main">
                <a:graphicData uri="http://schemas.microsoft.com/office/word/2010/wordprocessingShape">
                  <wps:wsp>
                    <wps:cNvSpPr txBox="1"/>
                    <wps:spPr>
                      <a:xfrm>
                        <a:off x="0" y="0"/>
                        <a:ext cx="1749425" cy="137160"/>
                      </a:xfrm>
                      <a:prstGeom prst="rect">
                        <a:avLst/>
                      </a:prstGeom>
                      <a:noFill/>
                    </wps:spPr>
                    <wps:txbx>
                      <w:txbxContent>
                        <w:p w14:paraId="20E691E2" w14:textId="77777777" w:rsidR="003C610C" w:rsidRDefault="00C24A72">
                          <w:pPr>
                            <w:pStyle w:val="ad"/>
                            <w:rPr>
                              <w:sz w:val="24"/>
                              <w:szCs w:val="24"/>
                            </w:rPr>
                          </w:pPr>
                          <w:r>
                            <w:rPr>
                              <w:sz w:val="24"/>
                              <w:szCs w:val="24"/>
                            </w:rPr>
                            <w:t>Продолжение таблицы 13.</w:t>
                          </w:r>
                        </w:p>
                      </w:txbxContent>
                    </wps:txbx>
                    <wps:bodyPr wrap="none" lIns="0" tIns="0" rIns="0" bIns="0">
                      <a:spAutoFit/>
                    </wps:bodyPr>
                  </wps:wsp>
                </a:graphicData>
              </a:graphic>
            </wp:anchor>
          </w:drawing>
        </mc:Choice>
        <mc:Fallback>
          <w:pict>
            <v:shape w14:anchorId="5246B6C3" id="Shape 101" o:spid="_x0000_s1058" type="#_x0000_t202" style="position:absolute;margin-left:378.5pt;margin-top:46.55pt;width:137.75pt;height:10.8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" filled="f" stroked="f">
              <v:textbox style="mso-fit-shape-to-text:t" inset="0,0,0,0">
                <w:txbxContent>
                  <w:p w14:paraId="20E691E2" w14:textId="77777777" w:rsidR="003C610C" w:rsidRDefault="00C24A72">
                    <w:pPr>
                      <w:pStyle w:val="ad"/>
                      <w:rPr>
                        <w:sz w:val="24"/>
                        <w:szCs w:val="24"/>
                      </w:rPr>
                    </w:pPr>
                    <w:r>
                      <w:rPr>
                        <w:sz w:val="24"/>
                        <w:szCs w:val="24"/>
                      </w:rPr>
                      <w:t>Продолжение таблицы 13.</w:t>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21EFF" w14:textId="77777777" w:rsidR="003C610C" w:rsidRDefault="00C24A72">
    <w:pPr>
      <w:spacing w:line="1" w:lineRule="exact"/>
    </w:pPr>
    <w:r>
      <w:rPr>
        <w:noProof/>
        <w:lang w:bidi="ar-SA"/>
      </w:rPr>
      <mc:AlternateContent>
        <mc:Choice Requires="wps">
          <w:drawing>
            <wp:anchor distT="0" distB="0" distL="0" distR="0" simplePos="0" relativeHeight="251669504" behindDoc="1" locked="0" layoutInCell="1" allowOverlap="1" wp14:anchorId="52235C2E" wp14:editId="31943CAF">
              <wp:simplePos x="0" y="0"/>
              <wp:positionH relativeFrom="page">
                <wp:posOffset>3773805</wp:posOffset>
              </wp:positionH>
              <wp:positionV relativeFrom="page">
                <wp:posOffset>476885</wp:posOffset>
              </wp:positionV>
              <wp:extent cx="106680" cy="85090"/>
              <wp:effectExtent l="0" t="0" r="0" b="0"/>
              <wp:wrapNone/>
              <wp:docPr id="94" name="Shape 94"/>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28BBCEDB" w14:textId="77777777" w:rsidR="003C610C" w:rsidRDefault="00C24A72">
                          <w:pPr>
                            <w:pStyle w:val="20"/>
                          </w:pPr>
                          <w:r>
                            <w:fldChar w:fldCharType="begin"/>
                          </w:r>
                          <w:r>
                            <w:instrText xml:space="preserve"> PAGE \* MERGEFORMAT </w:instrText>
                          </w:r>
                          <w:r>
                            <w:fldChar w:fldCharType="separate"/>
                          </w:r>
                          <w:r w:rsidR="00EC4EA2">
                            <w:rPr>
                              <w:noProof/>
                            </w:rPr>
                            <w:t>31</w:t>
                          </w:r>
                          <w:r>
                            <w:fldChar w:fldCharType="end"/>
                          </w:r>
                        </w:p>
                      </w:txbxContent>
                    </wps:txbx>
                    <wps:bodyPr wrap="none" lIns="0" tIns="0" rIns="0" bIns="0">
                      <a:spAutoFit/>
                    </wps:bodyPr>
                  </wps:wsp>
                </a:graphicData>
              </a:graphic>
            </wp:anchor>
          </w:drawing>
        </mc:Choice>
        <mc:Fallback>
          <w:pict>
            <v:shapetype w14:anchorId="52235C2E" id="_x0000_t202" coordsize="21600,21600" o:spt="202" path="m,l,21600r21600,l21600,xe">
              <v:stroke joinstyle="miter"/>
              <v:path gradientshapeok="t" o:connecttype="rect"/>
            </v:shapetype>
            <v:shape id="Shape 94" o:spid="_x0000_s1059" type="#_x0000_t202" style="position:absolute;margin-left:297.15pt;margin-top:37.55pt;width:8.4pt;height:6.7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" filled="f" stroked="f">
              <v:textbox style="mso-fit-shape-to-text:t" inset="0,0,0,0">
                <w:txbxContent>
                  <w:p w14:paraId="28BBCEDB" w14:textId="77777777" w:rsidR="003C610C" w:rsidRDefault="00C24A72">
                    <w:pPr>
                      <w:pStyle w:val="20"/>
                    </w:pPr>
                    <w:r>
                      <w:fldChar w:fldCharType="begin"/>
                    </w:r>
                    <w:r>
                      <w:instrText xml:space="preserve"> PAGE \* MERGEFORMAT </w:instrText>
                    </w:r>
                    <w:r>
                      <w:fldChar w:fldCharType="separate"/>
                    </w:r>
                    <w:r w:rsidR="00EC4EA2">
                      <w:rPr>
                        <w:noProof/>
                      </w:rPr>
                      <w:t>31</w:t>
                    </w:r>
                    <w:r>
                      <w:fldChar w:fldCharType="end"/>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C99C6" w14:textId="77777777" w:rsidR="003C610C" w:rsidRDefault="00C24A72">
    <w:pPr>
      <w:spacing w:line="1" w:lineRule="exact"/>
    </w:pPr>
    <w:r>
      <w:rPr>
        <w:noProof/>
        <w:lang w:bidi="ar-SA"/>
      </w:rPr>
      <mc:AlternateContent>
        <mc:Choice Requires="wps">
          <w:drawing>
            <wp:anchor distT="0" distB="0" distL="0" distR="0" simplePos="0" relativeHeight="251674624" behindDoc="1" locked="0" layoutInCell="1" allowOverlap="1" wp14:anchorId="65511EA5" wp14:editId="74119906">
              <wp:simplePos x="0" y="0"/>
              <wp:positionH relativeFrom="page">
                <wp:posOffset>3740150</wp:posOffset>
              </wp:positionH>
              <wp:positionV relativeFrom="page">
                <wp:posOffset>295275</wp:posOffset>
              </wp:positionV>
              <wp:extent cx="115570" cy="85090"/>
              <wp:effectExtent l="0" t="0" r="0" b="0"/>
              <wp:wrapNone/>
              <wp:docPr id="106" name="Shape 106"/>
              <wp:cNvGraphicFramePr/>
              <a:graphic xmlns:a="http://schemas.openxmlformats.org/drawingml/2006/main">
                <a:graphicData uri="http://schemas.microsoft.com/office/word/2010/wordprocessingShape">
                  <wps:wsp>
                    <wps:cNvSpPr txBox="1"/>
                    <wps:spPr>
                      <a:xfrm>
                        <a:off x="0" y="0"/>
                        <a:ext cx="115570" cy="85090"/>
                      </a:xfrm>
                      <a:prstGeom prst="rect">
                        <a:avLst/>
                      </a:prstGeom>
                      <a:noFill/>
                    </wps:spPr>
                    <wps:txbx>
                      <w:txbxContent>
                        <w:p w14:paraId="67B27293" w14:textId="77777777" w:rsidR="003C610C" w:rsidRDefault="00C24A72">
                          <w:pPr>
                            <w:pStyle w:val="20"/>
                          </w:pPr>
                          <w:r>
                            <w:fldChar w:fldCharType="begin"/>
                          </w:r>
                          <w:r>
                            <w:instrText xml:space="preserve"> PAGE \* MERGEFORMAT </w:instrText>
                          </w:r>
                          <w:r>
                            <w:fldChar w:fldCharType="separate"/>
                          </w:r>
                          <w:r w:rsidR="00EC4EA2">
                            <w:rPr>
                              <w:noProof/>
                            </w:rPr>
                            <w:t>28</w:t>
                          </w:r>
                          <w:r>
                            <w:fldChar w:fldCharType="end"/>
                          </w:r>
                        </w:p>
                      </w:txbxContent>
                    </wps:txbx>
                    <wps:bodyPr wrap="none" lIns="0" tIns="0" rIns="0" bIns="0">
                      <a:spAutoFit/>
                    </wps:bodyPr>
                  </wps:wsp>
                </a:graphicData>
              </a:graphic>
            </wp:anchor>
          </w:drawing>
        </mc:Choice>
        <mc:Fallback>
          <w:pict>
            <v:shapetype w14:anchorId="65511EA5" id="_x0000_t202" coordsize="21600,21600" o:spt="202" path="m,l,21600r21600,l21600,xe">
              <v:stroke joinstyle="miter"/>
              <v:path gradientshapeok="t" o:connecttype="rect"/>
            </v:shapetype>
            <v:shape id="Shape 106" o:spid="_x0000_s1061" type="#_x0000_t202" style="position:absolute;margin-left:294.5pt;margin-top:23.25pt;width:9.1pt;height:6.7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" filled="f" stroked="f">
              <v:textbox style="mso-fit-shape-to-text:t" inset="0,0,0,0">
                <w:txbxContent>
                  <w:p w14:paraId="67B27293" w14:textId="77777777" w:rsidR="003C610C" w:rsidRDefault="00C24A72">
                    <w:pPr>
                      <w:pStyle w:val="20"/>
                    </w:pPr>
                    <w:r>
                      <w:fldChar w:fldCharType="begin"/>
                    </w:r>
                    <w:r>
                      <w:instrText xml:space="preserve"> PAGE \* MERGEFORMAT </w:instrText>
                    </w:r>
                    <w:r>
                      <w:fldChar w:fldCharType="separate"/>
                    </w:r>
                    <w:r w:rsidR="00EC4EA2">
                      <w:rPr>
                        <w:noProof/>
                      </w:rPr>
                      <w:t>28</w:t>
                    </w:r>
                    <w: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251675648" behindDoc="1" locked="0" layoutInCell="1" allowOverlap="1" wp14:anchorId="62286966" wp14:editId="43604F63">
              <wp:simplePos x="0" y="0"/>
              <wp:positionH relativeFrom="page">
                <wp:posOffset>4913630</wp:posOffset>
              </wp:positionH>
              <wp:positionV relativeFrom="page">
                <wp:posOffset>591185</wp:posOffset>
              </wp:positionV>
              <wp:extent cx="1749425" cy="137160"/>
              <wp:effectExtent l="0" t="0" r="0" b="0"/>
              <wp:wrapNone/>
              <wp:docPr id="108" name="Shape 108"/>
              <wp:cNvGraphicFramePr/>
              <a:graphic xmlns:a="http://schemas.openxmlformats.org/drawingml/2006/main">
                <a:graphicData uri="http://schemas.microsoft.com/office/word/2010/wordprocessingShape">
                  <wps:wsp>
                    <wps:cNvSpPr txBox="1"/>
                    <wps:spPr>
                      <a:xfrm>
                        <a:off x="0" y="0"/>
                        <a:ext cx="1749425" cy="137160"/>
                      </a:xfrm>
                      <a:prstGeom prst="rect">
                        <a:avLst/>
                      </a:prstGeom>
                      <a:noFill/>
                    </wps:spPr>
                    <wps:txbx>
                      <w:txbxContent>
                        <w:p w14:paraId="5BA6D89B" w14:textId="77777777" w:rsidR="003C610C" w:rsidRDefault="00C24A72">
                          <w:pPr>
                            <w:pStyle w:val="20"/>
                            <w:rPr>
                              <w:sz w:val="24"/>
                              <w:szCs w:val="24"/>
                            </w:rPr>
                          </w:pPr>
                          <w:r>
                            <w:rPr>
                              <w:i/>
                              <w:iCs/>
                              <w:sz w:val="24"/>
                              <w:szCs w:val="24"/>
                            </w:rPr>
                            <w:t>Продолжение таблицы 12.</w:t>
                          </w:r>
                        </w:p>
                      </w:txbxContent>
                    </wps:txbx>
                    <wps:bodyPr wrap="none" lIns="0" tIns="0" rIns="0" bIns="0">
                      <a:spAutoFit/>
                    </wps:bodyPr>
                  </wps:wsp>
                </a:graphicData>
              </a:graphic>
            </wp:anchor>
          </w:drawing>
        </mc:Choice>
        <mc:Fallback>
          <w:pict>
            <v:shape w14:anchorId="62286966" id="Shape 108" o:spid="_x0000_s1062" type="#_x0000_t202" style="position:absolute;margin-left:386.9pt;margin-top:46.55pt;width:137.75pt;height:10.8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" filled="f" stroked="f">
              <v:textbox style="mso-fit-shape-to-text:t" inset="0,0,0,0">
                <w:txbxContent>
                  <w:p w14:paraId="5BA6D89B" w14:textId="77777777" w:rsidR="003C610C" w:rsidRDefault="00C24A72">
                    <w:pPr>
                      <w:pStyle w:val="20"/>
                      <w:rPr>
                        <w:sz w:val="24"/>
                        <w:szCs w:val="24"/>
                      </w:rPr>
                    </w:pPr>
                    <w:r>
                      <w:rPr>
                        <w:i/>
                        <w:iCs/>
                        <w:sz w:val="24"/>
                        <w:szCs w:val="24"/>
                      </w:rPr>
                      <w:t>Продолжение таблицы 12.</w:t>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3AB08" w14:textId="77777777" w:rsidR="003C610C" w:rsidRDefault="00C24A72">
    <w:pPr>
      <w:spacing w:line="1" w:lineRule="exact"/>
    </w:pPr>
    <w:r>
      <w:rPr>
        <w:noProof/>
        <w:lang w:bidi="ar-SA"/>
      </w:rPr>
      <mc:AlternateContent>
        <mc:Choice Requires="wps">
          <w:drawing>
            <wp:anchor distT="0" distB="0" distL="0" distR="0" simplePos="0" relativeHeight="251680768" behindDoc="1" locked="0" layoutInCell="1" allowOverlap="1" wp14:anchorId="3CE2E9A8" wp14:editId="682AA559">
              <wp:simplePos x="0" y="0"/>
              <wp:positionH relativeFrom="page">
                <wp:posOffset>3741420</wp:posOffset>
              </wp:positionH>
              <wp:positionV relativeFrom="page">
                <wp:posOffset>301625</wp:posOffset>
              </wp:positionV>
              <wp:extent cx="113030" cy="85090"/>
              <wp:effectExtent l="0" t="0" r="0" b="0"/>
              <wp:wrapNone/>
              <wp:docPr id="120" name="Shape 120"/>
              <wp:cNvGraphicFramePr/>
              <a:graphic xmlns:a="http://schemas.openxmlformats.org/drawingml/2006/main">
                <a:graphicData uri="http://schemas.microsoft.com/office/word/2010/wordprocessingShape">
                  <wps:wsp>
                    <wps:cNvSpPr txBox="1"/>
                    <wps:spPr>
                      <a:xfrm>
                        <a:off x="0" y="0"/>
                        <a:ext cx="113030" cy="85090"/>
                      </a:xfrm>
                      <a:prstGeom prst="rect">
                        <a:avLst/>
                      </a:prstGeom>
                      <a:noFill/>
                    </wps:spPr>
                    <wps:txbx>
                      <w:txbxContent>
                        <w:p w14:paraId="53ED04B5" w14:textId="77777777" w:rsidR="003C610C" w:rsidRDefault="00C24A72">
                          <w:pPr>
                            <w:pStyle w:val="ad"/>
                          </w:pPr>
                          <w:r>
                            <w:fldChar w:fldCharType="begin"/>
                          </w:r>
                          <w:r>
                            <w:instrText xml:space="preserve"> PAGE \* MERGEFORMAT </w:instrText>
                          </w:r>
                          <w:r>
                            <w:fldChar w:fldCharType="separate"/>
                          </w:r>
                          <w:r>
                            <w:rPr>
                              <w:i w:val="0"/>
                              <w:iCs w:val="0"/>
                            </w:rPr>
                            <w:t>#</w:t>
                          </w:r>
                          <w:r>
                            <w:rPr>
                              <w:i w:val="0"/>
                              <w:iCs w:val="0"/>
                            </w:rPr>
                            <w:fldChar w:fldCharType="end"/>
                          </w:r>
                        </w:p>
                      </w:txbxContent>
                    </wps:txbx>
                    <wps:bodyPr wrap="none" lIns="0" tIns="0" rIns="0" bIns="0">
                      <a:spAutoFit/>
                    </wps:bodyPr>
                  </wps:wsp>
                </a:graphicData>
              </a:graphic>
            </wp:anchor>
          </w:drawing>
        </mc:Choice>
        <mc:Fallback>
          <w:pict>
            <v:shapetype w14:anchorId="3CE2E9A8" id="_x0000_t202" coordsize="21600,21600" o:spt="202" path="m,l,21600r21600,l21600,xe">
              <v:stroke joinstyle="miter"/>
              <v:path gradientshapeok="t" o:connecttype="rect"/>
            </v:shapetype>
            <v:shape id="Shape 120" o:spid="_x0000_s1063" type="#_x0000_t202" style="position:absolute;margin-left:294.6pt;margin-top:23.75pt;width:8.9pt;height:6.7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" filled="f" stroked="f">
              <v:textbox style="mso-fit-shape-to-text:t" inset="0,0,0,0">
                <w:txbxContent>
                  <w:p w14:paraId="53ED04B5" w14:textId="77777777" w:rsidR="003C610C" w:rsidRDefault="00C24A72">
                    <w:pPr>
                      <w:pStyle w:val="ad"/>
                    </w:pPr>
                    <w:r>
                      <w:fldChar w:fldCharType="begin"/>
                    </w:r>
                    <w:r>
                      <w:instrText xml:space="preserve"> PAGE \* MERGEFORMAT </w:instrText>
                    </w:r>
                    <w:r>
                      <w:fldChar w:fldCharType="separate"/>
                    </w:r>
                    <w:r>
                      <w:rPr>
                        <w:i w:val="0"/>
                        <w:iCs w:val="0"/>
                      </w:rPr>
                      <w:t>#</w:t>
                    </w:r>
                    <w:r>
                      <w:rPr>
                        <w:i w:val="0"/>
                        <w:iCs w:val="0"/>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251681792" behindDoc="1" locked="0" layoutInCell="1" allowOverlap="1" wp14:anchorId="471646EF" wp14:editId="3CAC257A">
              <wp:simplePos x="0" y="0"/>
              <wp:positionH relativeFrom="page">
                <wp:posOffset>5061585</wp:posOffset>
              </wp:positionH>
              <wp:positionV relativeFrom="page">
                <wp:posOffset>594360</wp:posOffset>
              </wp:positionV>
              <wp:extent cx="1603375" cy="128270"/>
              <wp:effectExtent l="0" t="0" r="0" b="0"/>
              <wp:wrapNone/>
              <wp:docPr id="122" name="Shape 122"/>
              <wp:cNvGraphicFramePr/>
              <a:graphic xmlns:a="http://schemas.openxmlformats.org/drawingml/2006/main">
                <a:graphicData uri="http://schemas.microsoft.com/office/word/2010/wordprocessingShape">
                  <wps:wsp>
                    <wps:cNvSpPr txBox="1"/>
                    <wps:spPr>
                      <a:xfrm>
                        <a:off x="0" y="0"/>
                        <a:ext cx="1603375" cy="128270"/>
                      </a:xfrm>
                      <a:prstGeom prst="rect">
                        <a:avLst/>
                      </a:prstGeom>
                      <a:noFill/>
                    </wps:spPr>
                    <wps:txbx>
                      <w:txbxContent>
                        <w:p w14:paraId="485A0779" w14:textId="77777777" w:rsidR="003C610C" w:rsidRDefault="00C24A72">
                          <w:pPr>
                            <w:pStyle w:val="ad"/>
                            <w:rPr>
                              <w:sz w:val="22"/>
                              <w:szCs w:val="22"/>
                            </w:rPr>
                          </w:pPr>
                          <w:r>
                            <w:rPr>
                              <w:sz w:val="22"/>
                              <w:szCs w:val="22"/>
                            </w:rPr>
                            <w:t>Продолжение таблицы 14.</w:t>
                          </w:r>
                        </w:p>
                      </w:txbxContent>
                    </wps:txbx>
                    <wps:bodyPr wrap="none" lIns="0" tIns="0" rIns="0" bIns="0">
                      <a:spAutoFit/>
                    </wps:bodyPr>
                  </wps:wsp>
                </a:graphicData>
              </a:graphic>
            </wp:anchor>
          </w:drawing>
        </mc:Choice>
        <mc:Fallback>
          <w:pict>
            <v:shape w14:anchorId="471646EF" id="Shape 122" o:spid="_x0000_s1064" type="#_x0000_t202" style="position:absolute;margin-left:398.55pt;margin-top:46.8pt;width:126.25pt;height:10.1pt;z-index:-2516346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" filled="f" stroked="f">
              <v:textbox style="mso-fit-shape-to-text:t" inset="0,0,0,0">
                <w:txbxContent>
                  <w:p w14:paraId="485A0779" w14:textId="77777777" w:rsidR="003C610C" w:rsidRDefault="00C24A72">
                    <w:pPr>
                      <w:pStyle w:val="ad"/>
                      <w:rPr>
                        <w:sz w:val="22"/>
                        <w:szCs w:val="22"/>
                      </w:rPr>
                    </w:pPr>
                    <w:r>
                      <w:rPr>
                        <w:sz w:val="22"/>
                        <w:szCs w:val="22"/>
                      </w:rPr>
                      <w:t>Продолжение таблицы 14.</w:t>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C357E" w14:textId="77777777" w:rsidR="003C610C" w:rsidRDefault="00C24A72">
    <w:pPr>
      <w:spacing w:line="1" w:lineRule="exact"/>
    </w:pPr>
    <w:r>
      <w:rPr>
        <w:noProof/>
        <w:lang w:bidi="ar-SA"/>
      </w:rPr>
      <mc:AlternateContent>
        <mc:Choice Requires="wps">
          <w:drawing>
            <wp:anchor distT="0" distB="0" distL="0" distR="0" simplePos="0" relativeHeight="251677696" behindDoc="1" locked="0" layoutInCell="1" allowOverlap="1" wp14:anchorId="33268D51" wp14:editId="690827A7">
              <wp:simplePos x="0" y="0"/>
              <wp:positionH relativeFrom="page">
                <wp:posOffset>3741420</wp:posOffset>
              </wp:positionH>
              <wp:positionV relativeFrom="page">
                <wp:posOffset>301625</wp:posOffset>
              </wp:positionV>
              <wp:extent cx="113030" cy="85090"/>
              <wp:effectExtent l="0" t="0" r="0" b="0"/>
              <wp:wrapNone/>
              <wp:docPr id="113" name="Shape 113"/>
              <wp:cNvGraphicFramePr/>
              <a:graphic xmlns:a="http://schemas.openxmlformats.org/drawingml/2006/main">
                <a:graphicData uri="http://schemas.microsoft.com/office/word/2010/wordprocessingShape">
                  <wps:wsp>
                    <wps:cNvSpPr txBox="1"/>
                    <wps:spPr>
                      <a:xfrm>
                        <a:off x="0" y="0"/>
                        <a:ext cx="113030" cy="85090"/>
                      </a:xfrm>
                      <a:prstGeom prst="rect">
                        <a:avLst/>
                      </a:prstGeom>
                      <a:noFill/>
                    </wps:spPr>
                    <wps:txbx>
                      <w:txbxContent>
                        <w:p w14:paraId="6F3E5F88" w14:textId="77777777" w:rsidR="003C610C" w:rsidRDefault="00C24A72">
                          <w:pPr>
                            <w:pStyle w:val="ad"/>
                          </w:pPr>
                          <w:r>
                            <w:fldChar w:fldCharType="begin"/>
                          </w:r>
                          <w:r>
                            <w:instrText xml:space="preserve"> PAGE \* MERGEFORMAT </w:instrText>
                          </w:r>
                          <w:r>
                            <w:fldChar w:fldCharType="separate"/>
                          </w:r>
                          <w:r w:rsidR="00EC4EA2" w:rsidRPr="00EC4EA2">
                            <w:rPr>
                              <w:i w:val="0"/>
                              <w:iCs w:val="0"/>
                              <w:noProof/>
                            </w:rPr>
                            <w:t>33</w:t>
                          </w:r>
                          <w:r>
                            <w:rPr>
                              <w:i w:val="0"/>
                              <w:iCs w:val="0"/>
                            </w:rPr>
                            <w:fldChar w:fldCharType="end"/>
                          </w:r>
                        </w:p>
                      </w:txbxContent>
                    </wps:txbx>
                    <wps:bodyPr wrap="none" lIns="0" tIns="0" rIns="0" bIns="0">
                      <a:spAutoFit/>
                    </wps:bodyPr>
                  </wps:wsp>
                </a:graphicData>
              </a:graphic>
            </wp:anchor>
          </w:drawing>
        </mc:Choice>
        <mc:Fallback>
          <w:pict>
            <v:shapetype w14:anchorId="33268D51" id="_x0000_t202" coordsize="21600,21600" o:spt="202" path="m,l,21600r21600,l21600,xe">
              <v:stroke joinstyle="miter"/>
              <v:path gradientshapeok="t" o:connecttype="rect"/>
            </v:shapetype>
            <v:shape id="Shape 113" o:spid="_x0000_s1065" type="#_x0000_t202" style="position:absolute;margin-left:294.6pt;margin-top:23.75pt;width:8.9pt;height:6.7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" filled="f" stroked="f">
              <v:textbox style="mso-fit-shape-to-text:t" inset="0,0,0,0">
                <w:txbxContent>
                  <w:p w14:paraId="6F3E5F88" w14:textId="77777777" w:rsidR="003C610C" w:rsidRDefault="00C24A72">
                    <w:pPr>
                      <w:pStyle w:val="ad"/>
                    </w:pPr>
                    <w:r>
                      <w:fldChar w:fldCharType="begin"/>
                    </w:r>
                    <w:r>
                      <w:instrText xml:space="preserve"> PAGE \* MERGEFORMAT </w:instrText>
                    </w:r>
                    <w:r>
                      <w:fldChar w:fldCharType="separate"/>
                    </w:r>
                    <w:r w:rsidR="00EC4EA2" w:rsidRPr="00EC4EA2">
                      <w:rPr>
                        <w:i w:val="0"/>
                        <w:iCs w:val="0"/>
                        <w:noProof/>
                      </w:rPr>
                      <w:t>33</w:t>
                    </w:r>
                    <w:r>
                      <w:rPr>
                        <w:i w:val="0"/>
                        <w:iCs w:val="0"/>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251678720" behindDoc="1" locked="0" layoutInCell="1" allowOverlap="1" wp14:anchorId="78E61997" wp14:editId="2E70B396">
              <wp:simplePos x="0" y="0"/>
              <wp:positionH relativeFrom="page">
                <wp:posOffset>5061585</wp:posOffset>
              </wp:positionH>
              <wp:positionV relativeFrom="page">
                <wp:posOffset>594360</wp:posOffset>
              </wp:positionV>
              <wp:extent cx="1603375" cy="128270"/>
              <wp:effectExtent l="0" t="0" r="0" b="0"/>
              <wp:wrapNone/>
              <wp:docPr id="115" name="Shape 115"/>
              <wp:cNvGraphicFramePr/>
              <a:graphic xmlns:a="http://schemas.openxmlformats.org/drawingml/2006/main">
                <a:graphicData uri="http://schemas.microsoft.com/office/word/2010/wordprocessingShape">
                  <wps:wsp>
                    <wps:cNvSpPr txBox="1"/>
                    <wps:spPr>
                      <a:xfrm>
                        <a:off x="0" y="0"/>
                        <a:ext cx="1603375" cy="128270"/>
                      </a:xfrm>
                      <a:prstGeom prst="rect">
                        <a:avLst/>
                      </a:prstGeom>
                      <a:noFill/>
                    </wps:spPr>
                    <wps:txbx>
                      <w:txbxContent>
                        <w:p w14:paraId="2AF7BDC6" w14:textId="77777777" w:rsidR="003C610C" w:rsidRDefault="00C24A72">
                          <w:pPr>
                            <w:pStyle w:val="ad"/>
                            <w:rPr>
                              <w:sz w:val="22"/>
                              <w:szCs w:val="22"/>
                            </w:rPr>
                          </w:pPr>
                          <w:r>
                            <w:rPr>
                              <w:sz w:val="22"/>
                              <w:szCs w:val="22"/>
                            </w:rPr>
                            <w:t>Продолжение таблицы 14.</w:t>
                          </w:r>
                        </w:p>
                      </w:txbxContent>
                    </wps:txbx>
                    <wps:bodyPr wrap="none" lIns="0" tIns="0" rIns="0" bIns="0">
                      <a:spAutoFit/>
                    </wps:bodyPr>
                  </wps:wsp>
                </a:graphicData>
              </a:graphic>
            </wp:anchor>
          </w:drawing>
        </mc:Choice>
        <mc:Fallback>
          <w:pict>
            <v:shape w14:anchorId="78E61997" id="Shape 115" o:spid="_x0000_s1066" type="#_x0000_t202" style="position:absolute;margin-left:398.55pt;margin-top:46.8pt;width:126.25pt;height:10.1pt;z-index:-251637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" filled="f" stroked="f">
              <v:textbox style="mso-fit-shape-to-text:t" inset="0,0,0,0">
                <w:txbxContent>
                  <w:p w14:paraId="2AF7BDC6" w14:textId="77777777" w:rsidR="003C610C" w:rsidRDefault="00C24A72">
                    <w:pPr>
                      <w:pStyle w:val="ad"/>
                      <w:rPr>
                        <w:sz w:val="22"/>
                        <w:szCs w:val="22"/>
                      </w:rPr>
                    </w:pPr>
                    <w:r>
                      <w:rPr>
                        <w:sz w:val="22"/>
                        <w:szCs w:val="22"/>
                      </w:rPr>
                      <w:t>Продолжение таблицы 14.</w:t>
                    </w:r>
                  </w:p>
                </w:txbxContent>
              </v:textbox>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EA6E4" w14:textId="77777777" w:rsidR="003C610C" w:rsidRDefault="00C24A72">
    <w:pPr>
      <w:spacing w:line="1" w:lineRule="exact"/>
    </w:pPr>
    <w:r>
      <w:rPr>
        <w:noProof/>
        <w:lang w:bidi="ar-SA"/>
      </w:rPr>
      <mc:AlternateContent>
        <mc:Choice Requires="wps">
          <w:drawing>
            <wp:anchor distT="0" distB="0" distL="0" distR="0" simplePos="0" relativeHeight="251683840" behindDoc="1" locked="0" layoutInCell="1" allowOverlap="1" wp14:anchorId="5C938C0D" wp14:editId="2370C0B1">
              <wp:simplePos x="0" y="0"/>
              <wp:positionH relativeFrom="page">
                <wp:posOffset>3744595</wp:posOffset>
              </wp:positionH>
              <wp:positionV relativeFrom="page">
                <wp:posOffset>295275</wp:posOffset>
              </wp:positionV>
              <wp:extent cx="115570" cy="85090"/>
              <wp:effectExtent l="0" t="0" r="0" b="0"/>
              <wp:wrapNone/>
              <wp:docPr id="127" name="Shape 127"/>
              <wp:cNvGraphicFramePr/>
              <a:graphic xmlns:a="http://schemas.openxmlformats.org/drawingml/2006/main">
                <a:graphicData uri="http://schemas.microsoft.com/office/word/2010/wordprocessingShape">
                  <wps:wsp>
                    <wps:cNvSpPr txBox="1"/>
                    <wps:spPr>
                      <a:xfrm>
                        <a:off x="0" y="0"/>
                        <a:ext cx="115570" cy="85090"/>
                      </a:xfrm>
                      <a:prstGeom prst="rect">
                        <a:avLst/>
                      </a:prstGeom>
                      <a:noFill/>
                    </wps:spPr>
                    <wps:txbx>
                      <w:txbxContent>
                        <w:p w14:paraId="3664C409" w14:textId="77777777" w:rsidR="003C610C" w:rsidRDefault="00C24A72">
                          <w:pPr>
                            <w:pStyle w:val="ad"/>
                          </w:pPr>
                          <w:r>
                            <w:fldChar w:fldCharType="begin"/>
                          </w:r>
                          <w:r>
                            <w:instrText xml:space="preserve"> PAGE \* MERGEFORMAT </w:instrText>
                          </w:r>
                          <w:r>
                            <w:fldChar w:fldCharType="separate"/>
                          </w:r>
                          <w:r w:rsidR="00EC4EA2" w:rsidRPr="00EC4EA2">
                            <w:rPr>
                              <w:i w:val="0"/>
                              <w:iCs w:val="0"/>
                              <w:noProof/>
                            </w:rPr>
                            <w:t>32</w:t>
                          </w:r>
                          <w:r>
                            <w:rPr>
                              <w:i w:val="0"/>
                              <w:iCs w:val="0"/>
                            </w:rPr>
                            <w:fldChar w:fldCharType="end"/>
                          </w:r>
                        </w:p>
                      </w:txbxContent>
                    </wps:txbx>
                    <wps:bodyPr wrap="none" lIns="0" tIns="0" rIns="0" bIns="0">
                      <a:spAutoFit/>
                    </wps:bodyPr>
                  </wps:wsp>
                </a:graphicData>
              </a:graphic>
            </wp:anchor>
          </w:drawing>
        </mc:Choice>
        <mc:Fallback>
          <w:pict>
            <v:shapetype w14:anchorId="5C938C0D" id="_x0000_t202" coordsize="21600,21600" o:spt="202" path="m,l,21600r21600,l21600,xe">
              <v:stroke joinstyle="miter"/>
              <v:path gradientshapeok="t" o:connecttype="rect"/>
            </v:shapetype>
            <v:shape id="Shape 127" o:spid="_x0000_s1068" type="#_x0000_t202" style="position:absolute;margin-left:294.85pt;margin-top:23.25pt;width:9.1pt;height:6.7pt;z-index:-2516326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" filled="f" stroked="f">
              <v:textbox style="mso-fit-shape-to-text:t" inset="0,0,0,0">
                <w:txbxContent>
                  <w:p w14:paraId="3664C409" w14:textId="77777777" w:rsidR="003C610C" w:rsidRDefault="00C24A72">
                    <w:pPr>
                      <w:pStyle w:val="ad"/>
                    </w:pPr>
                    <w:r>
                      <w:fldChar w:fldCharType="begin"/>
                    </w:r>
                    <w:r>
                      <w:instrText xml:space="preserve"> PAGE \* MERGEFORMAT </w:instrText>
                    </w:r>
                    <w:r>
                      <w:fldChar w:fldCharType="separate"/>
                    </w:r>
                    <w:r w:rsidR="00EC4EA2" w:rsidRPr="00EC4EA2">
                      <w:rPr>
                        <w:i w:val="0"/>
                        <w:iCs w:val="0"/>
                        <w:noProof/>
                      </w:rPr>
                      <w:t>32</w:t>
                    </w:r>
                    <w:r>
                      <w:rPr>
                        <w:i w:val="0"/>
                        <w:iCs w:val="0"/>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251684864" behindDoc="1" locked="0" layoutInCell="1" allowOverlap="1" wp14:anchorId="379D0458" wp14:editId="1DBC66BB">
              <wp:simplePos x="0" y="0"/>
              <wp:positionH relativeFrom="page">
                <wp:posOffset>4921250</wp:posOffset>
              </wp:positionH>
              <wp:positionV relativeFrom="page">
                <wp:posOffset>591185</wp:posOffset>
              </wp:positionV>
              <wp:extent cx="1746250" cy="137160"/>
              <wp:effectExtent l="0" t="0" r="0" b="0"/>
              <wp:wrapNone/>
              <wp:docPr id="129" name="Shape 129"/>
              <wp:cNvGraphicFramePr/>
              <a:graphic xmlns:a="http://schemas.openxmlformats.org/drawingml/2006/main">
                <a:graphicData uri="http://schemas.microsoft.com/office/word/2010/wordprocessingShape">
                  <wps:wsp>
                    <wps:cNvSpPr txBox="1"/>
                    <wps:spPr>
                      <a:xfrm>
                        <a:off x="0" y="0"/>
                        <a:ext cx="1746250" cy="137160"/>
                      </a:xfrm>
                      <a:prstGeom prst="rect">
                        <a:avLst/>
                      </a:prstGeom>
                      <a:noFill/>
                    </wps:spPr>
                    <wps:txbx>
                      <w:txbxContent>
                        <w:p w14:paraId="61C2A1A7" w14:textId="77777777" w:rsidR="003C610C" w:rsidRDefault="00C24A72">
                          <w:pPr>
                            <w:pStyle w:val="ad"/>
                            <w:rPr>
                              <w:sz w:val="22"/>
                              <w:szCs w:val="22"/>
                            </w:rPr>
                          </w:pPr>
                          <w:r>
                            <w:rPr>
                              <w:sz w:val="24"/>
                              <w:szCs w:val="24"/>
                            </w:rPr>
                            <w:t>Продолжение таблицы 14</w:t>
                          </w:r>
                          <w:r>
                            <w:rPr>
                              <w:sz w:val="22"/>
                              <w:szCs w:val="22"/>
                            </w:rPr>
                            <w:t>.</w:t>
                          </w:r>
                        </w:p>
                      </w:txbxContent>
                    </wps:txbx>
                    <wps:bodyPr wrap="none" lIns="0" tIns="0" rIns="0" bIns="0">
                      <a:spAutoFit/>
                    </wps:bodyPr>
                  </wps:wsp>
                </a:graphicData>
              </a:graphic>
            </wp:anchor>
          </w:drawing>
        </mc:Choice>
        <mc:Fallback>
          <w:pict>
            <v:shape w14:anchorId="379D0458" id="Shape 129" o:spid="_x0000_s1069" type="#_x0000_t202" style="position:absolute;margin-left:387.5pt;margin-top:46.55pt;width:137.5pt;height:10.8pt;z-index:-2516316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" filled="f" stroked="f">
              <v:textbox style="mso-fit-shape-to-text:t" inset="0,0,0,0">
                <w:txbxContent>
                  <w:p w14:paraId="61C2A1A7" w14:textId="77777777" w:rsidR="003C610C" w:rsidRDefault="00C24A72">
                    <w:pPr>
                      <w:pStyle w:val="ad"/>
                      <w:rPr>
                        <w:sz w:val="22"/>
                        <w:szCs w:val="22"/>
                      </w:rPr>
                    </w:pPr>
                    <w:r>
                      <w:rPr>
                        <w:sz w:val="24"/>
                        <w:szCs w:val="24"/>
                      </w:rPr>
                      <w:t>Продолжение таблицы 14</w:t>
                    </w:r>
                    <w:r>
                      <w:rPr>
                        <w:sz w:val="22"/>
                        <w:szCs w:val="22"/>
                      </w:rPr>
                      <w: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BA9BB" w14:textId="77777777" w:rsidR="003C610C" w:rsidRDefault="00C24A72">
    <w:pPr>
      <w:spacing w:line="1" w:lineRule="exact"/>
    </w:pPr>
    <w:r>
      <w:rPr>
        <w:noProof/>
        <w:lang w:bidi="ar-SA"/>
      </w:rPr>
      <mc:AlternateContent>
        <mc:Choice Requires="wps">
          <w:drawing>
            <wp:anchor distT="0" distB="0" distL="0" distR="0" simplePos="0" relativeHeight="251642880" behindDoc="1" locked="0" layoutInCell="1" allowOverlap="1" wp14:anchorId="2C7FFB84" wp14:editId="44E0D1FE">
              <wp:simplePos x="0" y="0"/>
              <wp:positionH relativeFrom="page">
                <wp:posOffset>3841750</wp:posOffset>
              </wp:positionH>
              <wp:positionV relativeFrom="page">
                <wp:posOffset>478790</wp:posOffset>
              </wp:positionV>
              <wp:extent cx="48895" cy="85090"/>
              <wp:effectExtent l="0" t="0" r="0" b="0"/>
              <wp:wrapNone/>
              <wp:docPr id="16" name="Shape 16"/>
              <wp:cNvGraphicFramePr/>
              <a:graphic xmlns:a="http://schemas.openxmlformats.org/drawingml/2006/main">
                <a:graphicData uri="http://schemas.microsoft.com/office/word/2010/wordprocessingShape">
                  <wps:wsp>
                    <wps:cNvSpPr txBox="1"/>
                    <wps:spPr>
                      <a:xfrm>
                        <a:off x="0" y="0"/>
                        <a:ext cx="48895" cy="85090"/>
                      </a:xfrm>
                      <a:prstGeom prst="rect">
                        <a:avLst/>
                      </a:prstGeom>
                      <a:noFill/>
                    </wps:spPr>
                    <wps:txbx>
                      <w:txbxContent>
                        <w:p w14:paraId="1FCA8E36" w14:textId="77777777" w:rsidR="003C610C" w:rsidRDefault="00C24A72">
                          <w:pPr>
                            <w:pStyle w:val="20"/>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2C7FFB84" id="_x0000_t202" coordsize="21600,21600" o:spt="202" path="m,l,21600r21600,l21600,xe">
              <v:stroke joinstyle="miter"/>
              <v:path gradientshapeok="t" o:connecttype="rect"/>
            </v:shapetype>
            <v:shape id="Shape 16" o:spid="_x0000_s1035" type="#_x0000_t202" style="position:absolute;margin-left:302.5pt;margin-top:37.7pt;width:3.85pt;height:6.7pt;z-index:-2516736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" filled="f" stroked="f">
              <v:textbox style="mso-fit-shape-to-text:t" inset="0,0,0,0">
                <w:txbxContent>
                  <w:p w14:paraId="1FCA8E36" w14:textId="77777777" w:rsidR="003C610C" w:rsidRDefault="00C24A72">
                    <w:pPr>
                      <w:pStyle w:val="20"/>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79983" w14:textId="77777777" w:rsidR="003C610C" w:rsidRDefault="00C24A72">
    <w:pPr>
      <w:spacing w:line="1" w:lineRule="exact"/>
    </w:pPr>
    <w:r>
      <w:rPr>
        <w:noProof/>
        <w:lang w:bidi="ar-SA"/>
      </w:rPr>
      <mc:AlternateContent>
        <mc:Choice Requires="wps">
          <w:drawing>
            <wp:anchor distT="0" distB="0" distL="0" distR="0" simplePos="0" relativeHeight="251689984" behindDoc="1" locked="0" layoutInCell="1" allowOverlap="1" wp14:anchorId="47E9F275" wp14:editId="750751E2">
              <wp:simplePos x="0" y="0"/>
              <wp:positionH relativeFrom="page">
                <wp:posOffset>3773805</wp:posOffset>
              </wp:positionH>
              <wp:positionV relativeFrom="page">
                <wp:posOffset>476885</wp:posOffset>
              </wp:positionV>
              <wp:extent cx="106680" cy="85090"/>
              <wp:effectExtent l="0" t="0" r="0" b="0"/>
              <wp:wrapNone/>
              <wp:docPr id="141" name="Shape 141"/>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30B8DC7A" w14:textId="77777777" w:rsidR="003C610C" w:rsidRDefault="00C24A72">
                          <w:pPr>
                            <w:pStyle w:val="20"/>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47E9F275" id="_x0000_t202" coordsize="21600,21600" o:spt="202" path="m,l,21600r21600,l21600,xe">
              <v:stroke joinstyle="miter"/>
              <v:path gradientshapeok="t" o:connecttype="rect"/>
            </v:shapetype>
            <v:shape id="Shape 141" o:spid="_x0000_s1070" type="#_x0000_t202" style="position:absolute;margin-left:297.15pt;margin-top:37.55pt;width:8.4pt;height:6.7pt;z-index:-2516264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" filled="f" stroked="f">
              <v:textbox style="mso-fit-shape-to-text:t" inset="0,0,0,0">
                <w:txbxContent>
                  <w:p w14:paraId="30B8DC7A" w14:textId="77777777" w:rsidR="003C610C" w:rsidRDefault="00C24A72">
                    <w:pPr>
                      <w:pStyle w:val="20"/>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8E4BA" w14:textId="77777777" w:rsidR="003C610C" w:rsidRDefault="00C24A72">
    <w:pPr>
      <w:spacing w:line="1" w:lineRule="exact"/>
    </w:pPr>
    <w:r>
      <w:rPr>
        <w:noProof/>
        <w:lang w:bidi="ar-SA"/>
      </w:rPr>
      <mc:AlternateContent>
        <mc:Choice Requires="wps">
          <w:drawing>
            <wp:anchor distT="0" distB="0" distL="0" distR="0" simplePos="0" relativeHeight="251686912" behindDoc="1" locked="0" layoutInCell="1" allowOverlap="1" wp14:anchorId="34DD5412" wp14:editId="29EF11E1">
              <wp:simplePos x="0" y="0"/>
              <wp:positionH relativeFrom="page">
                <wp:posOffset>3741420</wp:posOffset>
              </wp:positionH>
              <wp:positionV relativeFrom="page">
                <wp:posOffset>309245</wp:posOffset>
              </wp:positionV>
              <wp:extent cx="115570" cy="85090"/>
              <wp:effectExtent l="0" t="0" r="0" b="0"/>
              <wp:wrapNone/>
              <wp:docPr id="134" name="Shape 134"/>
              <wp:cNvGraphicFramePr/>
              <a:graphic xmlns:a="http://schemas.openxmlformats.org/drawingml/2006/main">
                <a:graphicData uri="http://schemas.microsoft.com/office/word/2010/wordprocessingShape">
                  <wps:wsp>
                    <wps:cNvSpPr txBox="1"/>
                    <wps:spPr>
                      <a:xfrm>
                        <a:off x="0" y="0"/>
                        <a:ext cx="115570" cy="85090"/>
                      </a:xfrm>
                      <a:prstGeom prst="rect">
                        <a:avLst/>
                      </a:prstGeom>
                      <a:noFill/>
                    </wps:spPr>
                    <wps:txbx>
                      <w:txbxContent>
                        <w:p w14:paraId="0BE7B964" w14:textId="77777777" w:rsidR="003C610C" w:rsidRDefault="00C24A72">
                          <w:pPr>
                            <w:pStyle w:val="ad"/>
                          </w:pPr>
                          <w:r>
                            <w:fldChar w:fldCharType="begin"/>
                          </w:r>
                          <w:r>
                            <w:instrText xml:space="preserve"> PAGE \* MERGEFORMAT </w:instrText>
                          </w:r>
                          <w:r>
                            <w:fldChar w:fldCharType="separate"/>
                          </w:r>
                          <w:r w:rsidR="00EC4EA2" w:rsidRPr="00EC4EA2">
                            <w:rPr>
                              <w:i w:val="0"/>
                              <w:iCs w:val="0"/>
                              <w:noProof/>
                            </w:rPr>
                            <w:t>36</w:t>
                          </w:r>
                          <w:r>
                            <w:rPr>
                              <w:i w:val="0"/>
                              <w:iCs w:val="0"/>
                            </w:rPr>
                            <w:fldChar w:fldCharType="end"/>
                          </w:r>
                        </w:p>
                      </w:txbxContent>
                    </wps:txbx>
                    <wps:bodyPr wrap="none" lIns="0" tIns="0" rIns="0" bIns="0">
                      <a:spAutoFit/>
                    </wps:bodyPr>
                  </wps:wsp>
                </a:graphicData>
              </a:graphic>
            </wp:anchor>
          </w:drawing>
        </mc:Choice>
        <mc:Fallback>
          <w:pict>
            <v:shapetype w14:anchorId="34DD5412" id="_x0000_t202" coordsize="21600,21600" o:spt="202" path="m,l,21600r21600,l21600,xe">
              <v:stroke joinstyle="miter"/>
              <v:path gradientshapeok="t" o:connecttype="rect"/>
            </v:shapetype>
            <v:shape id="Shape 134" o:spid="_x0000_s1071" type="#_x0000_t202" style="position:absolute;margin-left:294.6pt;margin-top:24.35pt;width:9.1pt;height:6.7pt;z-index:-2516295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" filled="f" stroked="f">
              <v:textbox style="mso-fit-shape-to-text:t" inset="0,0,0,0">
                <w:txbxContent>
                  <w:p w14:paraId="0BE7B964" w14:textId="77777777" w:rsidR="003C610C" w:rsidRDefault="00C24A72">
                    <w:pPr>
                      <w:pStyle w:val="ad"/>
                    </w:pPr>
                    <w:r>
                      <w:fldChar w:fldCharType="begin"/>
                    </w:r>
                    <w:r>
                      <w:instrText xml:space="preserve"> PAGE \* MERGEFORMAT </w:instrText>
                    </w:r>
                    <w:r>
                      <w:fldChar w:fldCharType="separate"/>
                    </w:r>
                    <w:r w:rsidR="00EC4EA2" w:rsidRPr="00EC4EA2">
                      <w:rPr>
                        <w:i w:val="0"/>
                        <w:iCs w:val="0"/>
                        <w:noProof/>
                      </w:rPr>
                      <w:t>36</w:t>
                    </w:r>
                    <w:r>
                      <w:rPr>
                        <w:i w:val="0"/>
                        <w:iCs w:val="0"/>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251687936" behindDoc="1" locked="0" layoutInCell="1" allowOverlap="1" wp14:anchorId="538DA853" wp14:editId="7C7F4BD8">
              <wp:simplePos x="0" y="0"/>
              <wp:positionH relativeFrom="page">
                <wp:posOffset>5067300</wp:posOffset>
              </wp:positionH>
              <wp:positionV relativeFrom="page">
                <wp:posOffset>595630</wp:posOffset>
              </wp:positionV>
              <wp:extent cx="1600200" cy="118745"/>
              <wp:effectExtent l="0" t="0" r="0" b="0"/>
              <wp:wrapNone/>
              <wp:docPr id="136" name="Shape 136"/>
              <wp:cNvGraphicFramePr/>
              <a:graphic xmlns:a="http://schemas.openxmlformats.org/drawingml/2006/main">
                <a:graphicData uri="http://schemas.microsoft.com/office/word/2010/wordprocessingShape">
                  <wps:wsp>
                    <wps:cNvSpPr txBox="1"/>
                    <wps:spPr>
                      <a:xfrm>
                        <a:off x="0" y="0"/>
                        <a:ext cx="1600200" cy="118745"/>
                      </a:xfrm>
                      <a:prstGeom prst="rect">
                        <a:avLst/>
                      </a:prstGeom>
                      <a:noFill/>
                    </wps:spPr>
                    <wps:txbx>
                      <w:txbxContent>
                        <w:p w14:paraId="034F294C" w14:textId="77777777" w:rsidR="003C610C" w:rsidRDefault="00C24A72">
                          <w:pPr>
                            <w:pStyle w:val="ad"/>
                          </w:pPr>
                          <w:r>
                            <w:rPr>
                              <w:rFonts w:ascii="Arial" w:eastAsia="Arial" w:hAnsi="Arial" w:cs="Arial"/>
                            </w:rPr>
                            <w:t>Продолжение таблицы 15.</w:t>
                          </w:r>
                        </w:p>
                      </w:txbxContent>
                    </wps:txbx>
                    <wps:bodyPr wrap="none" lIns="0" tIns="0" rIns="0" bIns="0">
                      <a:spAutoFit/>
                    </wps:bodyPr>
                  </wps:wsp>
                </a:graphicData>
              </a:graphic>
            </wp:anchor>
          </w:drawing>
        </mc:Choice>
        <mc:Fallback>
          <w:pict>
            <v:shape w14:anchorId="538DA853" id="Shape 136" o:spid="_x0000_s1072" type="#_x0000_t202" style="position:absolute;margin-left:399pt;margin-top:46.9pt;width:126pt;height:9.35pt;z-index:-2516285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" filled="f" stroked="f">
              <v:textbox style="mso-fit-shape-to-text:t" inset="0,0,0,0">
                <w:txbxContent>
                  <w:p w14:paraId="034F294C" w14:textId="77777777" w:rsidR="003C610C" w:rsidRDefault="00C24A72">
                    <w:pPr>
                      <w:pStyle w:val="ad"/>
                    </w:pPr>
                    <w:r>
                      <w:rPr>
                        <w:rFonts w:ascii="Arial" w:eastAsia="Arial" w:hAnsi="Arial" w:cs="Arial"/>
                      </w:rPr>
                      <w:t>Продолжение таблицы 15.</w:t>
                    </w:r>
                  </w:p>
                </w:txbxContent>
              </v:textbox>
              <w10:wrap anchorx="page" anchory="page"/>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1EBB9" w14:textId="77777777" w:rsidR="003C610C" w:rsidRDefault="00C24A72">
    <w:pPr>
      <w:spacing w:line="1" w:lineRule="exact"/>
    </w:pPr>
    <w:r>
      <w:rPr>
        <w:noProof/>
        <w:lang w:bidi="ar-SA"/>
      </w:rPr>
      <mc:AlternateContent>
        <mc:Choice Requires="wps">
          <w:drawing>
            <wp:anchor distT="0" distB="0" distL="0" distR="0" simplePos="0" relativeHeight="251694080" behindDoc="1" locked="0" layoutInCell="1" allowOverlap="1" wp14:anchorId="26FAAECB" wp14:editId="7A106361">
              <wp:simplePos x="0" y="0"/>
              <wp:positionH relativeFrom="page">
                <wp:posOffset>3773805</wp:posOffset>
              </wp:positionH>
              <wp:positionV relativeFrom="page">
                <wp:posOffset>476885</wp:posOffset>
              </wp:positionV>
              <wp:extent cx="106680" cy="85090"/>
              <wp:effectExtent l="0" t="0" r="0" b="0"/>
              <wp:wrapNone/>
              <wp:docPr id="151" name="Shape 151"/>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17C282EB" w14:textId="77777777" w:rsidR="003C610C" w:rsidRDefault="00C24A72">
                          <w:pPr>
                            <w:pStyle w:val="20"/>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26FAAECB" id="_x0000_t202" coordsize="21600,21600" o:spt="202" path="m,l,21600r21600,l21600,xe">
              <v:stroke joinstyle="miter"/>
              <v:path gradientshapeok="t" o:connecttype="rect"/>
            </v:shapetype>
            <v:shape id="Shape 151" o:spid="_x0000_s1074" type="#_x0000_t202" style="position:absolute;margin-left:297.15pt;margin-top:37.55pt;width:8.4pt;height:6.7pt;z-index:-2516224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" filled="f" stroked="f">
              <v:textbox style="mso-fit-shape-to-text:t" inset="0,0,0,0">
                <w:txbxContent>
                  <w:p w14:paraId="17C282EB" w14:textId="77777777" w:rsidR="003C610C" w:rsidRDefault="00C24A72">
                    <w:pPr>
                      <w:pStyle w:val="20"/>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4EFA9" w14:textId="77777777" w:rsidR="003C610C" w:rsidRDefault="00C24A72">
    <w:pPr>
      <w:spacing w:line="1" w:lineRule="exact"/>
    </w:pPr>
    <w:r>
      <w:rPr>
        <w:noProof/>
        <w:lang w:bidi="ar-SA"/>
      </w:rPr>
      <mc:AlternateContent>
        <mc:Choice Requires="wps">
          <w:drawing>
            <wp:anchor distT="0" distB="0" distL="0" distR="0" simplePos="0" relativeHeight="251692032" behindDoc="1" locked="0" layoutInCell="1" allowOverlap="1" wp14:anchorId="61C184EF" wp14:editId="5815B909">
              <wp:simplePos x="0" y="0"/>
              <wp:positionH relativeFrom="page">
                <wp:posOffset>3773805</wp:posOffset>
              </wp:positionH>
              <wp:positionV relativeFrom="page">
                <wp:posOffset>476885</wp:posOffset>
              </wp:positionV>
              <wp:extent cx="106680" cy="85090"/>
              <wp:effectExtent l="0" t="0" r="0" b="0"/>
              <wp:wrapNone/>
              <wp:docPr id="146" name="Shape 146"/>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73E30C05" w14:textId="77777777" w:rsidR="003C610C" w:rsidRDefault="00C24A72">
                          <w:pPr>
                            <w:pStyle w:val="20"/>
                          </w:pPr>
                          <w:r>
                            <w:fldChar w:fldCharType="begin"/>
                          </w:r>
                          <w:r>
                            <w:instrText xml:space="preserve"> PAGE \* MERGEFORMAT </w:instrText>
                          </w:r>
                          <w:r>
                            <w:fldChar w:fldCharType="separate"/>
                          </w:r>
                          <w:r w:rsidR="00EC4EA2">
                            <w:rPr>
                              <w:noProof/>
                            </w:rPr>
                            <w:t>51</w:t>
                          </w:r>
                          <w:r>
                            <w:fldChar w:fldCharType="end"/>
                          </w:r>
                        </w:p>
                      </w:txbxContent>
                    </wps:txbx>
                    <wps:bodyPr wrap="none" lIns="0" tIns="0" rIns="0" bIns="0">
                      <a:spAutoFit/>
                    </wps:bodyPr>
                  </wps:wsp>
                </a:graphicData>
              </a:graphic>
            </wp:anchor>
          </w:drawing>
        </mc:Choice>
        <mc:Fallback>
          <w:pict>
            <v:shapetype w14:anchorId="61C184EF" id="_x0000_t202" coordsize="21600,21600" o:spt="202" path="m,l,21600r21600,l21600,xe">
              <v:stroke joinstyle="miter"/>
              <v:path gradientshapeok="t" o:connecttype="rect"/>
            </v:shapetype>
            <v:shape id="Shape 146" o:spid="_x0000_s1075" type="#_x0000_t202" style="position:absolute;margin-left:297.15pt;margin-top:37.55pt;width:8.4pt;height:6.7pt;z-index:-2516244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" filled="f" stroked="f">
              <v:textbox style="mso-fit-shape-to-text:t" inset="0,0,0,0">
                <w:txbxContent>
                  <w:p w14:paraId="73E30C05" w14:textId="77777777" w:rsidR="003C610C" w:rsidRDefault="00C24A72">
                    <w:pPr>
                      <w:pStyle w:val="20"/>
                    </w:pPr>
                    <w:r>
                      <w:fldChar w:fldCharType="begin"/>
                    </w:r>
                    <w:r>
                      <w:instrText xml:space="preserve"> PAGE \* MERGEFORMAT </w:instrText>
                    </w:r>
                    <w:r>
                      <w:fldChar w:fldCharType="separate"/>
                    </w:r>
                    <w:r w:rsidR="00EC4EA2">
                      <w:rPr>
                        <w:noProof/>
                      </w:rPr>
                      <w:t>51</w:t>
                    </w:r>
                    <w:r>
                      <w:fldChar w:fldCharType="end"/>
                    </w:r>
                  </w:p>
                </w:txbxContent>
              </v:textbox>
              <w10:wrap anchorx="page" anchory="page"/>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13222" w14:textId="77777777" w:rsidR="003C610C" w:rsidRDefault="00C24A72">
    <w:pPr>
      <w:spacing w:line="1" w:lineRule="exact"/>
    </w:pPr>
    <w:r>
      <w:rPr>
        <w:noProof/>
        <w:lang w:bidi="ar-SA"/>
      </w:rPr>
      <mc:AlternateContent>
        <mc:Choice Requires="wps">
          <w:drawing>
            <wp:anchor distT="0" distB="0" distL="0" distR="0" simplePos="0" relativeHeight="251699200" behindDoc="1" locked="0" layoutInCell="1" allowOverlap="1" wp14:anchorId="0687452E" wp14:editId="0E75A13F">
              <wp:simplePos x="0" y="0"/>
              <wp:positionH relativeFrom="page">
                <wp:posOffset>3716655</wp:posOffset>
              </wp:positionH>
              <wp:positionV relativeFrom="page">
                <wp:posOffset>224155</wp:posOffset>
              </wp:positionV>
              <wp:extent cx="115570" cy="85090"/>
              <wp:effectExtent l="0" t="0" r="0" b="0"/>
              <wp:wrapNone/>
              <wp:docPr id="167" name="Shape 167"/>
              <wp:cNvGraphicFramePr/>
              <a:graphic xmlns:a="http://schemas.openxmlformats.org/drawingml/2006/main">
                <a:graphicData uri="http://schemas.microsoft.com/office/word/2010/wordprocessingShape">
                  <wps:wsp>
                    <wps:cNvSpPr txBox="1"/>
                    <wps:spPr>
                      <a:xfrm>
                        <a:off x="0" y="0"/>
                        <a:ext cx="115570" cy="85090"/>
                      </a:xfrm>
                      <a:prstGeom prst="rect">
                        <a:avLst/>
                      </a:prstGeom>
                      <a:noFill/>
                    </wps:spPr>
                    <wps:txbx>
                      <w:txbxContent>
                        <w:p w14:paraId="32F01B37" w14:textId="77777777" w:rsidR="003C610C" w:rsidRDefault="00C24A72">
                          <w:pPr>
                            <w:pStyle w:val="ad"/>
                          </w:pPr>
                          <w:r>
                            <w:fldChar w:fldCharType="begin"/>
                          </w:r>
                          <w:r>
                            <w:instrText xml:space="preserve"> PAGE \* MERGEFORMAT </w:instrText>
                          </w:r>
                          <w:r>
                            <w:fldChar w:fldCharType="separate"/>
                          </w:r>
                          <w:r>
                            <w:rPr>
                              <w:i w:val="0"/>
                              <w:iCs w:val="0"/>
                            </w:rPr>
                            <w:t>#</w:t>
                          </w:r>
                          <w:r>
                            <w:rPr>
                              <w:i w:val="0"/>
                              <w:iCs w:val="0"/>
                            </w:rPr>
                            <w:fldChar w:fldCharType="end"/>
                          </w:r>
                        </w:p>
                      </w:txbxContent>
                    </wps:txbx>
                    <wps:bodyPr wrap="none" lIns="0" tIns="0" rIns="0" bIns="0">
                      <a:spAutoFit/>
                    </wps:bodyPr>
                  </wps:wsp>
                </a:graphicData>
              </a:graphic>
            </wp:anchor>
          </w:drawing>
        </mc:Choice>
        <mc:Fallback>
          <w:pict>
            <v:shapetype w14:anchorId="0687452E" id="_x0000_t202" coordsize="21600,21600" o:spt="202" path="m,l,21600r21600,l21600,xe">
              <v:stroke joinstyle="miter"/>
              <v:path gradientshapeok="t" o:connecttype="rect"/>
            </v:shapetype>
            <v:shape id="Shape 167" o:spid="_x0000_s1077" type="#_x0000_t202" style="position:absolute;margin-left:292.65pt;margin-top:17.65pt;width:9.1pt;height:6.7pt;z-index:-2516172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" filled="f" stroked="f">
              <v:textbox style="mso-fit-shape-to-text:t" inset="0,0,0,0">
                <w:txbxContent>
                  <w:p w14:paraId="32F01B37" w14:textId="77777777" w:rsidR="003C610C" w:rsidRDefault="00C24A72">
                    <w:pPr>
                      <w:pStyle w:val="ad"/>
                    </w:pPr>
                    <w:r>
                      <w:fldChar w:fldCharType="begin"/>
                    </w:r>
                    <w:r>
                      <w:instrText xml:space="preserve"> PAGE \* MERGEFORMAT </w:instrText>
                    </w:r>
                    <w:r>
                      <w:fldChar w:fldCharType="separate"/>
                    </w:r>
                    <w:r>
                      <w:rPr>
                        <w:i w:val="0"/>
                        <w:iCs w:val="0"/>
                      </w:rPr>
                      <w:t>#</w:t>
                    </w:r>
                    <w:r>
                      <w:rPr>
                        <w:i w:val="0"/>
                        <w:iCs w:val="0"/>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251700224" behindDoc="1" locked="0" layoutInCell="1" allowOverlap="1" wp14:anchorId="51B7B5D1" wp14:editId="0FC6FB28">
              <wp:simplePos x="0" y="0"/>
              <wp:positionH relativeFrom="page">
                <wp:posOffset>4817110</wp:posOffset>
              </wp:positionH>
              <wp:positionV relativeFrom="page">
                <wp:posOffset>510540</wp:posOffset>
              </wp:positionV>
              <wp:extent cx="1822450" cy="118745"/>
              <wp:effectExtent l="0" t="0" r="0" b="0"/>
              <wp:wrapNone/>
              <wp:docPr id="169" name="Shape 169"/>
              <wp:cNvGraphicFramePr/>
              <a:graphic xmlns:a="http://schemas.openxmlformats.org/drawingml/2006/main">
                <a:graphicData uri="http://schemas.microsoft.com/office/word/2010/wordprocessingShape">
                  <wps:wsp>
                    <wps:cNvSpPr txBox="1"/>
                    <wps:spPr>
                      <a:xfrm>
                        <a:off x="0" y="0"/>
                        <a:ext cx="1822450" cy="118745"/>
                      </a:xfrm>
                      <a:prstGeom prst="rect">
                        <a:avLst/>
                      </a:prstGeom>
                      <a:noFill/>
                    </wps:spPr>
                    <wps:txbx>
                      <w:txbxContent>
                        <w:p w14:paraId="76BD259C" w14:textId="77777777" w:rsidR="003C610C" w:rsidRDefault="00C24A72">
                          <w:pPr>
                            <w:pStyle w:val="ad"/>
                          </w:pPr>
                          <w:r>
                            <w:rPr>
                              <w:rFonts w:ascii="Arial" w:eastAsia="Arial" w:hAnsi="Arial" w:cs="Arial"/>
                            </w:rPr>
                            <w:t>Продолжение таблицы 23(15).</w:t>
                          </w:r>
                        </w:p>
                      </w:txbxContent>
                    </wps:txbx>
                    <wps:bodyPr wrap="none" lIns="0" tIns="0" rIns="0" bIns="0">
                      <a:spAutoFit/>
                    </wps:bodyPr>
                  </wps:wsp>
                </a:graphicData>
              </a:graphic>
            </wp:anchor>
          </w:drawing>
        </mc:Choice>
        <mc:Fallback>
          <w:pict>
            <v:shape w14:anchorId="51B7B5D1" id="Shape 169" o:spid="_x0000_s1078" type="#_x0000_t202" style="position:absolute;margin-left:379.3pt;margin-top:40.2pt;width:143.5pt;height:9.35pt;z-index:-2516162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" filled="f" stroked="f">
              <v:textbox style="mso-fit-shape-to-text:t" inset="0,0,0,0">
                <w:txbxContent>
                  <w:p w14:paraId="76BD259C" w14:textId="77777777" w:rsidR="003C610C" w:rsidRDefault="00C24A72">
                    <w:pPr>
                      <w:pStyle w:val="ad"/>
                    </w:pPr>
                    <w:r>
                      <w:rPr>
                        <w:rFonts w:ascii="Arial" w:eastAsia="Arial" w:hAnsi="Arial" w:cs="Arial"/>
                      </w:rPr>
                      <w:t>Продолжение таблицы 23(15).</w:t>
                    </w:r>
                  </w:p>
                </w:txbxContent>
              </v:textbox>
              <w10:wrap anchorx="page" anchory="page"/>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9C765" w14:textId="77777777" w:rsidR="003C610C" w:rsidRDefault="00C24A72">
    <w:pPr>
      <w:spacing w:line="1" w:lineRule="exact"/>
    </w:pPr>
    <w:r>
      <w:rPr>
        <w:noProof/>
        <w:lang w:bidi="ar-SA"/>
      </w:rPr>
      <mc:AlternateContent>
        <mc:Choice Requires="wps">
          <w:drawing>
            <wp:anchor distT="0" distB="0" distL="0" distR="0" simplePos="0" relativeHeight="251696128" behindDoc="1" locked="0" layoutInCell="1" allowOverlap="1" wp14:anchorId="5F9DD40B" wp14:editId="44DC91C6">
              <wp:simplePos x="0" y="0"/>
              <wp:positionH relativeFrom="page">
                <wp:posOffset>3716655</wp:posOffset>
              </wp:positionH>
              <wp:positionV relativeFrom="page">
                <wp:posOffset>224155</wp:posOffset>
              </wp:positionV>
              <wp:extent cx="115570" cy="85090"/>
              <wp:effectExtent l="0" t="0" r="0" b="0"/>
              <wp:wrapNone/>
              <wp:docPr id="160" name="Shape 160"/>
              <wp:cNvGraphicFramePr/>
              <a:graphic xmlns:a="http://schemas.openxmlformats.org/drawingml/2006/main">
                <a:graphicData uri="http://schemas.microsoft.com/office/word/2010/wordprocessingShape">
                  <wps:wsp>
                    <wps:cNvSpPr txBox="1"/>
                    <wps:spPr>
                      <a:xfrm>
                        <a:off x="0" y="0"/>
                        <a:ext cx="115570" cy="85090"/>
                      </a:xfrm>
                      <a:prstGeom prst="rect">
                        <a:avLst/>
                      </a:prstGeom>
                      <a:noFill/>
                    </wps:spPr>
                    <wps:txbx>
                      <w:txbxContent>
                        <w:p w14:paraId="3AEF27A3" w14:textId="77777777" w:rsidR="003C610C" w:rsidRDefault="00C24A72">
                          <w:pPr>
                            <w:pStyle w:val="ad"/>
                          </w:pPr>
                          <w:r>
                            <w:fldChar w:fldCharType="begin"/>
                          </w:r>
                          <w:r>
                            <w:instrText xml:space="preserve"> PAGE \* MERGEFORMAT </w:instrText>
                          </w:r>
                          <w:r>
                            <w:fldChar w:fldCharType="separate"/>
                          </w:r>
                          <w:r w:rsidR="00EC4EA2" w:rsidRPr="00EC4EA2">
                            <w:rPr>
                              <w:i w:val="0"/>
                              <w:iCs w:val="0"/>
                              <w:noProof/>
                            </w:rPr>
                            <w:t>53</w:t>
                          </w:r>
                          <w:r>
                            <w:rPr>
                              <w:i w:val="0"/>
                              <w:iCs w:val="0"/>
                            </w:rPr>
                            <w:fldChar w:fldCharType="end"/>
                          </w:r>
                        </w:p>
                      </w:txbxContent>
                    </wps:txbx>
                    <wps:bodyPr wrap="none" lIns="0" tIns="0" rIns="0" bIns="0">
                      <a:spAutoFit/>
                    </wps:bodyPr>
                  </wps:wsp>
                </a:graphicData>
              </a:graphic>
            </wp:anchor>
          </w:drawing>
        </mc:Choice>
        <mc:Fallback>
          <w:pict>
            <v:shapetype w14:anchorId="5F9DD40B" id="_x0000_t202" coordsize="21600,21600" o:spt="202" path="m,l,21600r21600,l21600,xe">
              <v:stroke joinstyle="miter"/>
              <v:path gradientshapeok="t" o:connecttype="rect"/>
            </v:shapetype>
            <v:shape id="Shape 160" o:spid="_x0000_s1079" type="#_x0000_t202" style="position:absolute;margin-left:292.65pt;margin-top:17.65pt;width:9.1pt;height:6.7pt;z-index:-2516203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" filled="f" stroked="f">
              <v:textbox style="mso-fit-shape-to-text:t" inset="0,0,0,0">
                <w:txbxContent>
                  <w:p w14:paraId="3AEF27A3" w14:textId="77777777" w:rsidR="003C610C" w:rsidRDefault="00C24A72">
                    <w:pPr>
                      <w:pStyle w:val="ad"/>
                    </w:pPr>
                    <w:r>
                      <w:fldChar w:fldCharType="begin"/>
                    </w:r>
                    <w:r>
                      <w:instrText xml:space="preserve"> PAGE \* MERGEFORMAT </w:instrText>
                    </w:r>
                    <w:r>
                      <w:fldChar w:fldCharType="separate"/>
                    </w:r>
                    <w:r w:rsidR="00EC4EA2" w:rsidRPr="00EC4EA2">
                      <w:rPr>
                        <w:i w:val="0"/>
                        <w:iCs w:val="0"/>
                        <w:noProof/>
                      </w:rPr>
                      <w:t>53</w:t>
                    </w:r>
                    <w:r>
                      <w:rPr>
                        <w:i w:val="0"/>
                        <w:iCs w:val="0"/>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251697152" behindDoc="1" locked="0" layoutInCell="1" allowOverlap="1" wp14:anchorId="5CD1225C" wp14:editId="5E1FFD8F">
              <wp:simplePos x="0" y="0"/>
              <wp:positionH relativeFrom="page">
                <wp:posOffset>4817110</wp:posOffset>
              </wp:positionH>
              <wp:positionV relativeFrom="page">
                <wp:posOffset>510540</wp:posOffset>
              </wp:positionV>
              <wp:extent cx="1822450" cy="118745"/>
              <wp:effectExtent l="0" t="0" r="0" b="0"/>
              <wp:wrapNone/>
              <wp:docPr id="162" name="Shape 162"/>
              <wp:cNvGraphicFramePr/>
              <a:graphic xmlns:a="http://schemas.openxmlformats.org/drawingml/2006/main">
                <a:graphicData uri="http://schemas.microsoft.com/office/word/2010/wordprocessingShape">
                  <wps:wsp>
                    <wps:cNvSpPr txBox="1"/>
                    <wps:spPr>
                      <a:xfrm>
                        <a:off x="0" y="0"/>
                        <a:ext cx="1822450" cy="118745"/>
                      </a:xfrm>
                      <a:prstGeom prst="rect">
                        <a:avLst/>
                      </a:prstGeom>
                      <a:noFill/>
                    </wps:spPr>
                    <wps:txbx>
                      <w:txbxContent>
                        <w:p w14:paraId="6D94E1B0" w14:textId="77777777" w:rsidR="003C610C" w:rsidRDefault="00C24A72">
                          <w:pPr>
                            <w:pStyle w:val="ad"/>
                          </w:pPr>
                          <w:r>
                            <w:rPr>
                              <w:rFonts w:ascii="Arial" w:eastAsia="Arial" w:hAnsi="Arial" w:cs="Arial"/>
                            </w:rPr>
                            <w:t>Продолжение таблицы 23(15).</w:t>
                          </w:r>
                        </w:p>
                      </w:txbxContent>
                    </wps:txbx>
                    <wps:bodyPr wrap="none" lIns="0" tIns="0" rIns="0" bIns="0">
                      <a:spAutoFit/>
                    </wps:bodyPr>
                  </wps:wsp>
                </a:graphicData>
              </a:graphic>
            </wp:anchor>
          </w:drawing>
        </mc:Choice>
        <mc:Fallback>
          <w:pict>
            <v:shape w14:anchorId="5CD1225C" id="Shape 162" o:spid="_x0000_s1080" type="#_x0000_t202" style="position:absolute;margin-left:379.3pt;margin-top:40.2pt;width:143.5pt;height:9.35pt;z-index:-2516193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" filled="f" stroked="f">
              <v:textbox style="mso-fit-shape-to-text:t" inset="0,0,0,0">
                <w:txbxContent>
                  <w:p w14:paraId="6D94E1B0" w14:textId="77777777" w:rsidR="003C610C" w:rsidRDefault="00C24A72">
                    <w:pPr>
                      <w:pStyle w:val="ad"/>
                    </w:pPr>
                    <w:r>
                      <w:rPr>
                        <w:rFonts w:ascii="Arial" w:eastAsia="Arial" w:hAnsi="Arial" w:cs="Arial"/>
                      </w:rPr>
                      <w:t>Продолжение таблицы 23(15).</w:t>
                    </w:r>
                  </w:p>
                </w:txbxContent>
              </v:textbox>
              <w10:wrap anchorx="page" anchory="page"/>
            </v:shap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A4A00" w14:textId="77777777" w:rsidR="003C610C" w:rsidRDefault="00C24A72">
    <w:pPr>
      <w:spacing w:line="1" w:lineRule="exact"/>
    </w:pPr>
    <w:r>
      <w:rPr>
        <w:noProof/>
        <w:lang w:bidi="ar-SA"/>
      </w:rPr>
      <mc:AlternateContent>
        <mc:Choice Requires="wps">
          <w:drawing>
            <wp:anchor distT="0" distB="0" distL="0" distR="0" simplePos="0" relativeHeight="251704320" behindDoc="1" locked="0" layoutInCell="1" allowOverlap="1" wp14:anchorId="70ACF85D" wp14:editId="36C10837">
              <wp:simplePos x="0" y="0"/>
              <wp:positionH relativeFrom="page">
                <wp:posOffset>3716655</wp:posOffset>
              </wp:positionH>
              <wp:positionV relativeFrom="page">
                <wp:posOffset>224155</wp:posOffset>
              </wp:positionV>
              <wp:extent cx="115570" cy="85090"/>
              <wp:effectExtent l="0" t="0" r="0" b="0"/>
              <wp:wrapNone/>
              <wp:docPr id="179" name="Shape 179"/>
              <wp:cNvGraphicFramePr/>
              <a:graphic xmlns:a="http://schemas.openxmlformats.org/drawingml/2006/main">
                <a:graphicData uri="http://schemas.microsoft.com/office/word/2010/wordprocessingShape">
                  <wps:wsp>
                    <wps:cNvSpPr txBox="1"/>
                    <wps:spPr>
                      <a:xfrm>
                        <a:off x="0" y="0"/>
                        <a:ext cx="115570" cy="85090"/>
                      </a:xfrm>
                      <a:prstGeom prst="rect">
                        <a:avLst/>
                      </a:prstGeom>
                      <a:noFill/>
                    </wps:spPr>
                    <wps:txbx>
                      <w:txbxContent>
                        <w:p w14:paraId="7A691598" w14:textId="77777777" w:rsidR="003C610C" w:rsidRDefault="00C24A72">
                          <w:pPr>
                            <w:pStyle w:val="ad"/>
                          </w:pPr>
                          <w:r>
                            <w:fldChar w:fldCharType="begin"/>
                          </w:r>
                          <w:r>
                            <w:instrText xml:space="preserve"> PAGE \* MERGEFORMAT </w:instrText>
                          </w:r>
                          <w:r>
                            <w:fldChar w:fldCharType="separate"/>
                          </w:r>
                          <w:r>
                            <w:rPr>
                              <w:i w:val="0"/>
                              <w:iCs w:val="0"/>
                            </w:rPr>
                            <w:t>#</w:t>
                          </w:r>
                          <w:r>
                            <w:rPr>
                              <w:i w:val="0"/>
                              <w:iCs w:val="0"/>
                            </w:rPr>
                            <w:fldChar w:fldCharType="end"/>
                          </w:r>
                        </w:p>
                      </w:txbxContent>
                    </wps:txbx>
                    <wps:bodyPr wrap="none" lIns="0" tIns="0" rIns="0" bIns="0">
                      <a:spAutoFit/>
                    </wps:bodyPr>
                  </wps:wsp>
                </a:graphicData>
              </a:graphic>
            </wp:anchor>
          </w:drawing>
        </mc:Choice>
        <mc:Fallback>
          <w:pict>
            <v:shapetype w14:anchorId="70ACF85D" id="_x0000_t202" coordsize="21600,21600" o:spt="202" path="m,l,21600r21600,l21600,xe">
              <v:stroke joinstyle="miter"/>
              <v:path gradientshapeok="t" o:connecttype="rect"/>
            </v:shapetype>
            <v:shape id="Shape 179" o:spid="_x0000_s1082" type="#_x0000_t202" style="position:absolute;margin-left:292.65pt;margin-top:17.65pt;width:9.1pt;height:6.7pt;z-index:-2516121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" filled="f" stroked="f">
              <v:textbox style="mso-fit-shape-to-text:t" inset="0,0,0,0">
                <w:txbxContent>
                  <w:p w14:paraId="7A691598" w14:textId="77777777" w:rsidR="003C610C" w:rsidRDefault="00C24A72">
                    <w:pPr>
                      <w:pStyle w:val="ad"/>
                    </w:pPr>
                    <w:r>
                      <w:fldChar w:fldCharType="begin"/>
                    </w:r>
                    <w:r>
                      <w:instrText xml:space="preserve"> PAGE \* MERGEFORMAT </w:instrText>
                    </w:r>
                    <w:r>
                      <w:fldChar w:fldCharType="separate"/>
                    </w:r>
                    <w:r>
                      <w:rPr>
                        <w:i w:val="0"/>
                        <w:iCs w:val="0"/>
                      </w:rPr>
                      <w:t>#</w:t>
                    </w:r>
                    <w:r>
                      <w:rPr>
                        <w:i w:val="0"/>
                        <w:iCs w:val="0"/>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251705344" behindDoc="1" locked="0" layoutInCell="1" allowOverlap="1" wp14:anchorId="2664E659" wp14:editId="07E598EF">
              <wp:simplePos x="0" y="0"/>
              <wp:positionH relativeFrom="page">
                <wp:posOffset>4817110</wp:posOffset>
              </wp:positionH>
              <wp:positionV relativeFrom="page">
                <wp:posOffset>510540</wp:posOffset>
              </wp:positionV>
              <wp:extent cx="1822450" cy="118745"/>
              <wp:effectExtent l="0" t="0" r="0" b="0"/>
              <wp:wrapNone/>
              <wp:docPr id="181" name="Shape 181"/>
              <wp:cNvGraphicFramePr/>
              <a:graphic xmlns:a="http://schemas.openxmlformats.org/drawingml/2006/main">
                <a:graphicData uri="http://schemas.microsoft.com/office/word/2010/wordprocessingShape">
                  <wps:wsp>
                    <wps:cNvSpPr txBox="1"/>
                    <wps:spPr>
                      <a:xfrm>
                        <a:off x="0" y="0"/>
                        <a:ext cx="1822450" cy="118745"/>
                      </a:xfrm>
                      <a:prstGeom prst="rect">
                        <a:avLst/>
                      </a:prstGeom>
                      <a:noFill/>
                    </wps:spPr>
                    <wps:txbx>
                      <w:txbxContent>
                        <w:p w14:paraId="22C587B1" w14:textId="77777777" w:rsidR="003C610C" w:rsidRDefault="00C24A72">
                          <w:pPr>
                            <w:pStyle w:val="ad"/>
                          </w:pPr>
                          <w:r>
                            <w:rPr>
                              <w:rFonts w:ascii="Arial" w:eastAsia="Arial" w:hAnsi="Arial" w:cs="Arial"/>
                            </w:rPr>
                            <w:t>Продолжение таблицы 23(15).</w:t>
                          </w:r>
                        </w:p>
                      </w:txbxContent>
                    </wps:txbx>
                    <wps:bodyPr wrap="none" lIns="0" tIns="0" rIns="0" bIns="0">
                      <a:spAutoFit/>
                    </wps:bodyPr>
                  </wps:wsp>
                </a:graphicData>
              </a:graphic>
            </wp:anchor>
          </w:drawing>
        </mc:Choice>
        <mc:Fallback>
          <w:pict>
            <v:shape w14:anchorId="2664E659" id="Shape 181" o:spid="_x0000_s1083" type="#_x0000_t202" style="position:absolute;margin-left:379.3pt;margin-top:40.2pt;width:143.5pt;height:9.35pt;z-index:-2516111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" filled="f" stroked="f">
              <v:textbox style="mso-fit-shape-to-text:t" inset="0,0,0,0">
                <w:txbxContent>
                  <w:p w14:paraId="22C587B1" w14:textId="77777777" w:rsidR="003C610C" w:rsidRDefault="00C24A72">
                    <w:pPr>
                      <w:pStyle w:val="ad"/>
                    </w:pPr>
                    <w:r>
                      <w:rPr>
                        <w:rFonts w:ascii="Arial" w:eastAsia="Arial" w:hAnsi="Arial" w:cs="Arial"/>
                      </w:rPr>
                      <w:t>Продолжение таблицы 23(15).</w:t>
                    </w:r>
                  </w:p>
                </w:txbxContent>
              </v:textbox>
              <w10:wrap anchorx="page" anchory="page"/>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630C2" w14:textId="77777777" w:rsidR="003C610C" w:rsidRDefault="00C24A72">
    <w:pPr>
      <w:spacing w:line="1" w:lineRule="exact"/>
    </w:pPr>
    <w:r>
      <w:rPr>
        <w:noProof/>
        <w:lang w:bidi="ar-SA"/>
      </w:rPr>
      <mc:AlternateContent>
        <mc:Choice Requires="wps">
          <w:drawing>
            <wp:anchor distT="0" distB="0" distL="0" distR="0" simplePos="0" relativeHeight="251702272" behindDoc="1" locked="0" layoutInCell="1" allowOverlap="1" wp14:anchorId="0E28CFEF" wp14:editId="4EBDC5C3">
              <wp:simplePos x="0" y="0"/>
              <wp:positionH relativeFrom="page">
                <wp:posOffset>3773805</wp:posOffset>
              </wp:positionH>
              <wp:positionV relativeFrom="page">
                <wp:posOffset>476885</wp:posOffset>
              </wp:positionV>
              <wp:extent cx="106680" cy="85090"/>
              <wp:effectExtent l="0" t="0" r="0" b="0"/>
              <wp:wrapNone/>
              <wp:docPr id="174" name="Shape 174"/>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317D9B72" w14:textId="77777777" w:rsidR="003C610C" w:rsidRDefault="00C24A72">
                          <w:pPr>
                            <w:pStyle w:val="20"/>
                          </w:pPr>
                          <w:r>
                            <w:fldChar w:fldCharType="begin"/>
                          </w:r>
                          <w:r>
                            <w:instrText xml:space="preserve"> PAGE \* MERGEFORMAT </w:instrText>
                          </w:r>
                          <w:r>
                            <w:fldChar w:fldCharType="separate"/>
                          </w:r>
                          <w:r w:rsidR="00EC4EA2">
                            <w:rPr>
                              <w:noProof/>
                            </w:rPr>
                            <w:t>56</w:t>
                          </w:r>
                          <w:r>
                            <w:fldChar w:fldCharType="end"/>
                          </w:r>
                        </w:p>
                      </w:txbxContent>
                    </wps:txbx>
                    <wps:bodyPr wrap="none" lIns="0" tIns="0" rIns="0" bIns="0">
                      <a:spAutoFit/>
                    </wps:bodyPr>
                  </wps:wsp>
                </a:graphicData>
              </a:graphic>
            </wp:anchor>
          </w:drawing>
        </mc:Choice>
        <mc:Fallback>
          <w:pict>
            <v:shapetype w14:anchorId="0E28CFEF" id="_x0000_t202" coordsize="21600,21600" o:spt="202" path="m,l,21600r21600,l21600,xe">
              <v:stroke joinstyle="miter"/>
              <v:path gradientshapeok="t" o:connecttype="rect"/>
            </v:shapetype>
            <v:shape id="Shape 174" o:spid="_x0000_s1084" type="#_x0000_t202" style="position:absolute;margin-left:297.15pt;margin-top:37.55pt;width:8.4pt;height:6.7pt;z-index:-2516142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" filled="f" stroked="f">
              <v:textbox style="mso-fit-shape-to-text:t" inset="0,0,0,0">
                <w:txbxContent>
                  <w:p w14:paraId="317D9B72" w14:textId="77777777" w:rsidR="003C610C" w:rsidRDefault="00C24A72">
                    <w:pPr>
                      <w:pStyle w:val="20"/>
                    </w:pPr>
                    <w:r>
                      <w:fldChar w:fldCharType="begin"/>
                    </w:r>
                    <w:r>
                      <w:instrText xml:space="preserve"> PAGE \* MERGEFORMAT </w:instrText>
                    </w:r>
                    <w:r>
                      <w:fldChar w:fldCharType="separate"/>
                    </w:r>
                    <w:r w:rsidR="00EC4EA2">
                      <w:rPr>
                        <w:noProof/>
                      </w:rPr>
                      <w:t>56</w:t>
                    </w:r>
                    <w:r>
                      <w:fldChar w:fldCharType="end"/>
                    </w:r>
                  </w:p>
                </w:txbxContent>
              </v:textbox>
              <w10:wrap anchorx="page" anchory="page"/>
            </v:shape>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ADA92" w14:textId="77777777" w:rsidR="003C610C" w:rsidRDefault="00C24A72">
    <w:pPr>
      <w:spacing w:line="1" w:lineRule="exact"/>
    </w:pPr>
    <w:r>
      <w:rPr>
        <w:noProof/>
        <w:lang w:bidi="ar-SA"/>
      </w:rPr>
      <mc:AlternateContent>
        <mc:Choice Requires="wps">
          <w:drawing>
            <wp:anchor distT="0" distB="0" distL="0" distR="0" simplePos="0" relativeHeight="251709440" behindDoc="1" locked="0" layoutInCell="1" allowOverlap="1" wp14:anchorId="4D5AB507" wp14:editId="2BDFAAAE">
              <wp:simplePos x="0" y="0"/>
              <wp:positionH relativeFrom="page">
                <wp:posOffset>3773805</wp:posOffset>
              </wp:positionH>
              <wp:positionV relativeFrom="page">
                <wp:posOffset>476885</wp:posOffset>
              </wp:positionV>
              <wp:extent cx="106680" cy="85090"/>
              <wp:effectExtent l="0" t="0" r="0" b="0"/>
              <wp:wrapNone/>
              <wp:docPr id="195" name="Shape 195"/>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49EAA43D" w14:textId="77777777" w:rsidR="003C610C" w:rsidRDefault="00C24A72">
                          <w:pPr>
                            <w:pStyle w:val="20"/>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4D5AB507" id="_x0000_t202" coordsize="21600,21600" o:spt="202" path="m,l,21600r21600,l21600,xe">
              <v:stroke joinstyle="miter"/>
              <v:path gradientshapeok="t" o:connecttype="rect"/>
            </v:shapetype>
            <v:shape id="Shape 195" o:spid="_x0000_s1086" type="#_x0000_t202" style="position:absolute;margin-left:297.15pt;margin-top:37.55pt;width:8.4pt;height:6.7pt;z-index:-2516070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" filled="f" stroked="f">
              <v:textbox style="mso-fit-shape-to-text:t" inset="0,0,0,0">
                <w:txbxContent>
                  <w:p w14:paraId="49EAA43D" w14:textId="77777777" w:rsidR="003C610C" w:rsidRDefault="00C24A72">
                    <w:pPr>
                      <w:pStyle w:val="20"/>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89750" w14:textId="77777777" w:rsidR="003C610C" w:rsidRDefault="00C24A72">
    <w:pPr>
      <w:spacing w:line="1" w:lineRule="exact"/>
    </w:pPr>
    <w:r>
      <w:rPr>
        <w:noProof/>
        <w:lang w:bidi="ar-SA"/>
      </w:rPr>
      <mc:AlternateContent>
        <mc:Choice Requires="wps">
          <w:drawing>
            <wp:anchor distT="0" distB="0" distL="0" distR="0" simplePos="0" relativeHeight="251707392" behindDoc="1" locked="0" layoutInCell="1" allowOverlap="1" wp14:anchorId="3EA3A695" wp14:editId="273A8603">
              <wp:simplePos x="0" y="0"/>
              <wp:positionH relativeFrom="page">
                <wp:posOffset>3773805</wp:posOffset>
              </wp:positionH>
              <wp:positionV relativeFrom="page">
                <wp:posOffset>476885</wp:posOffset>
              </wp:positionV>
              <wp:extent cx="106680" cy="85090"/>
              <wp:effectExtent l="0" t="0" r="0" b="0"/>
              <wp:wrapNone/>
              <wp:docPr id="190" name="Shape 190"/>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5449656C" w14:textId="77777777" w:rsidR="003C610C" w:rsidRDefault="00C24A72">
                          <w:pPr>
                            <w:pStyle w:val="20"/>
                          </w:pPr>
                          <w:r>
                            <w:fldChar w:fldCharType="begin"/>
                          </w:r>
                          <w:r>
                            <w:instrText xml:space="preserve"> PAGE \* MERGEFORMAT </w:instrText>
                          </w:r>
                          <w:r>
                            <w:fldChar w:fldCharType="separate"/>
                          </w:r>
                          <w:r w:rsidR="00EC4EA2">
                            <w:rPr>
                              <w:noProof/>
                            </w:rPr>
                            <w:t>76</w:t>
                          </w:r>
                          <w:r>
                            <w:fldChar w:fldCharType="end"/>
                          </w:r>
                        </w:p>
                      </w:txbxContent>
                    </wps:txbx>
                    <wps:bodyPr wrap="none" lIns="0" tIns="0" rIns="0" bIns="0">
                      <a:spAutoFit/>
                    </wps:bodyPr>
                  </wps:wsp>
                </a:graphicData>
              </a:graphic>
            </wp:anchor>
          </w:drawing>
        </mc:Choice>
        <mc:Fallback>
          <w:pict>
            <v:shapetype w14:anchorId="3EA3A695" id="_x0000_t202" coordsize="21600,21600" o:spt="202" path="m,l,21600r21600,l21600,xe">
              <v:stroke joinstyle="miter"/>
              <v:path gradientshapeok="t" o:connecttype="rect"/>
            </v:shapetype>
            <v:shape id="Shape 190" o:spid="_x0000_s1087" type="#_x0000_t202" style="position:absolute;margin-left:297.15pt;margin-top:37.55pt;width:8.4pt;height:6.7pt;z-index:-2516090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" filled="f" stroked="f">
              <v:textbox style="mso-fit-shape-to-text:t" inset="0,0,0,0">
                <w:txbxContent>
                  <w:p w14:paraId="5449656C" w14:textId="77777777" w:rsidR="003C610C" w:rsidRDefault="00C24A72">
                    <w:pPr>
                      <w:pStyle w:val="20"/>
                    </w:pPr>
                    <w:r>
                      <w:fldChar w:fldCharType="begin"/>
                    </w:r>
                    <w:r>
                      <w:instrText xml:space="preserve"> PAGE \* MERGEFORMAT </w:instrText>
                    </w:r>
                    <w:r>
                      <w:fldChar w:fldCharType="separate"/>
                    </w:r>
                    <w:r w:rsidR="00EC4EA2">
                      <w:rPr>
                        <w:noProof/>
                      </w:rPr>
                      <w:t>76</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9308" w14:textId="77777777" w:rsidR="003C610C" w:rsidRDefault="00C24A72">
    <w:pPr>
      <w:spacing w:line="1" w:lineRule="exact"/>
    </w:pPr>
    <w:r>
      <w:rPr>
        <w:noProof/>
        <w:lang w:bidi="ar-SA"/>
      </w:rPr>
      <mc:AlternateContent>
        <mc:Choice Requires="wps">
          <w:drawing>
            <wp:anchor distT="0" distB="0" distL="0" distR="0" simplePos="0" relativeHeight="251640832" behindDoc="1" locked="0" layoutInCell="1" allowOverlap="1" wp14:anchorId="7FE4CB58" wp14:editId="0759F984">
              <wp:simplePos x="0" y="0"/>
              <wp:positionH relativeFrom="page">
                <wp:posOffset>3841750</wp:posOffset>
              </wp:positionH>
              <wp:positionV relativeFrom="page">
                <wp:posOffset>478790</wp:posOffset>
              </wp:positionV>
              <wp:extent cx="48895" cy="85090"/>
              <wp:effectExtent l="0" t="0" r="0" b="0"/>
              <wp:wrapNone/>
              <wp:docPr id="11" name="Shape 11"/>
              <wp:cNvGraphicFramePr/>
              <a:graphic xmlns:a="http://schemas.openxmlformats.org/drawingml/2006/main">
                <a:graphicData uri="http://schemas.microsoft.com/office/word/2010/wordprocessingShape">
                  <wps:wsp>
                    <wps:cNvSpPr txBox="1"/>
                    <wps:spPr>
                      <a:xfrm>
                        <a:off x="0" y="0"/>
                        <a:ext cx="48895" cy="85090"/>
                      </a:xfrm>
                      <a:prstGeom prst="rect">
                        <a:avLst/>
                      </a:prstGeom>
                      <a:noFill/>
                    </wps:spPr>
                    <wps:txbx>
                      <w:txbxContent>
                        <w:p w14:paraId="2C08B70F" w14:textId="77777777" w:rsidR="003C610C" w:rsidRDefault="00C24A72">
                          <w:pPr>
                            <w:pStyle w:val="20"/>
                          </w:pPr>
                          <w:r>
                            <w:fldChar w:fldCharType="begin"/>
                          </w:r>
                          <w:r>
                            <w:instrText xml:space="preserve"> PAGE \* MERGEFORMAT </w:instrText>
                          </w:r>
                          <w:r>
                            <w:fldChar w:fldCharType="separate"/>
                          </w:r>
                          <w:r w:rsidR="00EC4EA2">
                            <w:rPr>
                              <w:noProof/>
                            </w:rPr>
                            <w:t>7</w:t>
                          </w:r>
                          <w:r>
                            <w:fldChar w:fldCharType="end"/>
                          </w:r>
                        </w:p>
                      </w:txbxContent>
                    </wps:txbx>
                    <wps:bodyPr wrap="none" lIns="0" tIns="0" rIns="0" bIns="0">
                      <a:spAutoFit/>
                    </wps:bodyPr>
                  </wps:wsp>
                </a:graphicData>
              </a:graphic>
            </wp:anchor>
          </w:drawing>
        </mc:Choice>
        <mc:Fallback>
          <w:pict>
            <v:shapetype w14:anchorId="7FE4CB58" id="_x0000_t202" coordsize="21600,21600" o:spt="202" path="m,l,21600r21600,l21600,xe">
              <v:stroke joinstyle="miter"/>
              <v:path gradientshapeok="t" o:connecttype="rect"/>
            </v:shapetype>
            <v:shape id="Shape 11" o:spid="_x0000_s1036" type="#_x0000_t202" style="position:absolute;margin-left:302.5pt;margin-top:37.7pt;width:3.85pt;height:6.7pt;z-index:-2516756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" filled="f" stroked="f">
              <v:textbox style="mso-fit-shape-to-text:t" inset="0,0,0,0">
                <w:txbxContent>
                  <w:p w14:paraId="2C08B70F" w14:textId="77777777" w:rsidR="003C610C" w:rsidRDefault="00C24A72">
                    <w:pPr>
                      <w:pStyle w:val="20"/>
                    </w:pPr>
                    <w:r>
                      <w:fldChar w:fldCharType="begin"/>
                    </w:r>
                    <w:r>
                      <w:instrText xml:space="preserve"> PAGE \* MERGEFORMAT </w:instrText>
                    </w:r>
                    <w:r>
                      <w:fldChar w:fldCharType="separate"/>
                    </w:r>
                    <w:r w:rsidR="00EC4EA2">
                      <w:rPr>
                        <w:noProof/>
                      </w:rPr>
                      <w:t>7</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4C8F0" w14:textId="77777777" w:rsidR="003C610C" w:rsidRDefault="00C24A72">
    <w:pPr>
      <w:spacing w:line="1" w:lineRule="exact"/>
    </w:pPr>
    <w:r>
      <w:rPr>
        <w:noProof/>
        <w:lang w:bidi="ar-SA"/>
      </w:rPr>
      <mc:AlternateContent>
        <mc:Choice Requires="wps">
          <w:drawing>
            <wp:anchor distT="0" distB="0" distL="0" distR="0" simplePos="0" relativeHeight="251646976" behindDoc="1" locked="0" layoutInCell="1" allowOverlap="1" wp14:anchorId="278ED26C" wp14:editId="2D2B3ED8">
              <wp:simplePos x="0" y="0"/>
              <wp:positionH relativeFrom="page">
                <wp:posOffset>3728085</wp:posOffset>
              </wp:positionH>
              <wp:positionV relativeFrom="page">
                <wp:posOffset>478790</wp:posOffset>
              </wp:positionV>
              <wp:extent cx="106680" cy="85090"/>
              <wp:effectExtent l="0" t="0" r="0" b="0"/>
              <wp:wrapNone/>
              <wp:docPr id="26" name="Shape 26"/>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7C164BC2" w14:textId="77777777" w:rsidR="003C610C" w:rsidRDefault="00C24A72">
                          <w:pPr>
                            <w:pStyle w:val="20"/>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278ED26C" id="_x0000_t202" coordsize="21600,21600" o:spt="202" path="m,l,21600r21600,l21600,xe">
              <v:stroke joinstyle="miter"/>
              <v:path gradientshapeok="t" o:connecttype="rect"/>
            </v:shapetype>
            <v:shape id="Shape 26" o:spid="_x0000_s1038" type="#_x0000_t202" style="position:absolute;margin-left:293.55pt;margin-top:37.7pt;width:8.4pt;height:6.7pt;z-index:-2516695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" filled="f" stroked="f">
              <v:textbox style="mso-fit-shape-to-text:t" inset="0,0,0,0">
                <w:txbxContent>
                  <w:p w14:paraId="7C164BC2" w14:textId="77777777" w:rsidR="003C610C" w:rsidRDefault="00C24A72">
                    <w:pPr>
                      <w:pStyle w:val="20"/>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EBE77" w14:textId="77777777" w:rsidR="003C610C" w:rsidRDefault="00C24A72">
    <w:pPr>
      <w:spacing w:line="1" w:lineRule="exact"/>
    </w:pPr>
    <w:r>
      <w:rPr>
        <w:noProof/>
        <w:lang w:bidi="ar-SA"/>
      </w:rPr>
      <mc:AlternateContent>
        <mc:Choice Requires="wps">
          <w:drawing>
            <wp:anchor distT="0" distB="0" distL="0" distR="0" simplePos="0" relativeHeight="251644928" behindDoc="1" locked="0" layoutInCell="1" allowOverlap="1" wp14:anchorId="6F16B47D" wp14:editId="55171F50">
              <wp:simplePos x="0" y="0"/>
              <wp:positionH relativeFrom="page">
                <wp:posOffset>3728085</wp:posOffset>
              </wp:positionH>
              <wp:positionV relativeFrom="page">
                <wp:posOffset>478790</wp:posOffset>
              </wp:positionV>
              <wp:extent cx="106680" cy="85090"/>
              <wp:effectExtent l="0" t="0" r="0" b="0"/>
              <wp:wrapNone/>
              <wp:docPr id="21" name="Shape 21"/>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0873B524" w14:textId="77777777" w:rsidR="003C610C" w:rsidRDefault="00C24A72">
                          <w:pPr>
                            <w:pStyle w:val="20"/>
                          </w:pPr>
                          <w:r>
                            <w:fldChar w:fldCharType="begin"/>
                          </w:r>
                          <w:r>
                            <w:instrText xml:space="preserve"> PAGE \* MERGEFORMAT </w:instrText>
                          </w:r>
                          <w:r>
                            <w:fldChar w:fldCharType="separate"/>
                          </w:r>
                          <w:r w:rsidR="00EC4EA2">
                            <w:rPr>
                              <w:noProof/>
                            </w:rPr>
                            <w:t>12</w:t>
                          </w:r>
                          <w:r>
                            <w:fldChar w:fldCharType="end"/>
                          </w:r>
                        </w:p>
                      </w:txbxContent>
                    </wps:txbx>
                    <wps:bodyPr wrap="none" lIns="0" tIns="0" rIns="0" bIns="0">
                      <a:spAutoFit/>
                    </wps:bodyPr>
                  </wps:wsp>
                </a:graphicData>
              </a:graphic>
            </wp:anchor>
          </w:drawing>
        </mc:Choice>
        <mc:Fallback>
          <w:pict>
            <v:shapetype w14:anchorId="6F16B47D" id="_x0000_t202" coordsize="21600,21600" o:spt="202" path="m,l,21600r21600,l21600,xe">
              <v:stroke joinstyle="miter"/>
              <v:path gradientshapeok="t" o:connecttype="rect"/>
            </v:shapetype>
            <v:shape id="Shape 21" o:spid="_x0000_s1039" type="#_x0000_t202" style="position:absolute;margin-left:293.55pt;margin-top:37.7pt;width:8.4pt;height:6.7pt;z-index:-2516715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" filled="f" stroked="f">
              <v:textbox style="mso-fit-shape-to-text:t" inset="0,0,0,0">
                <w:txbxContent>
                  <w:p w14:paraId="0873B524" w14:textId="77777777" w:rsidR="003C610C" w:rsidRDefault="00C24A72">
                    <w:pPr>
                      <w:pStyle w:val="20"/>
                    </w:pPr>
                    <w:r>
                      <w:fldChar w:fldCharType="begin"/>
                    </w:r>
                    <w:r>
                      <w:instrText xml:space="preserve"> PAGE \* MERGEFORMAT </w:instrText>
                    </w:r>
                    <w:r>
                      <w:fldChar w:fldCharType="separate"/>
                    </w:r>
                    <w:r w:rsidR="00EC4EA2">
                      <w:rPr>
                        <w:noProof/>
                      </w:rPr>
                      <w:t>12</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07FAB" w14:textId="77777777" w:rsidR="003C610C" w:rsidRDefault="00C24A72">
    <w:pPr>
      <w:spacing w:line="1" w:lineRule="exact"/>
    </w:pPr>
    <w:r>
      <w:rPr>
        <w:noProof/>
        <w:lang w:bidi="ar-SA"/>
      </w:rPr>
      <mc:AlternateContent>
        <mc:Choice Requires="wps">
          <w:drawing>
            <wp:anchor distT="0" distB="0" distL="0" distR="0" simplePos="0" relativeHeight="251649024" behindDoc="1" locked="0" layoutInCell="1" allowOverlap="1" wp14:anchorId="7AC4308A" wp14:editId="53870B9A">
              <wp:simplePos x="0" y="0"/>
              <wp:positionH relativeFrom="page">
                <wp:posOffset>3841750</wp:posOffset>
              </wp:positionH>
              <wp:positionV relativeFrom="page">
                <wp:posOffset>478790</wp:posOffset>
              </wp:positionV>
              <wp:extent cx="48895" cy="85090"/>
              <wp:effectExtent l="0" t="0" r="0" b="0"/>
              <wp:wrapNone/>
              <wp:docPr id="31" name="Shape 31"/>
              <wp:cNvGraphicFramePr/>
              <a:graphic xmlns:a="http://schemas.openxmlformats.org/drawingml/2006/main">
                <a:graphicData uri="http://schemas.microsoft.com/office/word/2010/wordprocessingShape">
                  <wps:wsp>
                    <wps:cNvSpPr txBox="1"/>
                    <wps:spPr>
                      <a:xfrm>
                        <a:off x="0" y="0"/>
                        <a:ext cx="48895" cy="85090"/>
                      </a:xfrm>
                      <a:prstGeom prst="rect">
                        <a:avLst/>
                      </a:prstGeom>
                      <a:noFill/>
                    </wps:spPr>
                    <wps:txbx>
                      <w:txbxContent>
                        <w:p w14:paraId="545588A0" w14:textId="77777777" w:rsidR="003C610C" w:rsidRDefault="00C24A72">
                          <w:pPr>
                            <w:pStyle w:val="20"/>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7AC4308A" id="_x0000_t202" coordsize="21600,21600" o:spt="202" path="m,l,21600r21600,l21600,xe">
              <v:stroke joinstyle="miter"/>
              <v:path gradientshapeok="t" o:connecttype="rect"/>
            </v:shapetype>
            <v:shape id="Shape 31" o:spid="_x0000_s1041" type="#_x0000_t202" style="position:absolute;margin-left:302.5pt;margin-top:37.7pt;width:3.85pt;height:6.7pt;z-index:-2516674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" filled="f" stroked="f">
              <v:textbox style="mso-fit-shape-to-text:t" inset="0,0,0,0">
                <w:txbxContent>
                  <w:p w14:paraId="545588A0" w14:textId="77777777" w:rsidR="003C610C" w:rsidRDefault="00C24A72">
                    <w:pPr>
                      <w:pStyle w:val="20"/>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A03E9" w14:textId="77777777" w:rsidR="003C610C" w:rsidRDefault="003C610C">
    <w:pPr>
      <w:spacing w:line="1"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619FC" w14:textId="77777777" w:rsidR="003C610C" w:rsidRDefault="003C610C">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66519"/>
    <w:multiLevelType w:val="multilevel"/>
    <w:tmpl w:val="703E67F6"/>
    <w:lvl w:ilvl="0">
      <w:start w:val="1"/>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BF5637"/>
    <w:multiLevelType w:val="multilevel"/>
    <w:tmpl w:val="625CC3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1E0A93"/>
    <w:multiLevelType w:val="multilevel"/>
    <w:tmpl w:val="C0CA9A74"/>
    <w:lvl w:ilvl="0">
      <w:start w:val="2"/>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D4115B"/>
    <w:multiLevelType w:val="multilevel"/>
    <w:tmpl w:val="0A0476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D70C64"/>
    <w:multiLevelType w:val="multilevel"/>
    <w:tmpl w:val="317241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680E1D"/>
    <w:multiLevelType w:val="multilevel"/>
    <w:tmpl w:val="39143882"/>
    <w:lvl w:ilvl="0">
      <w:start w:val="2"/>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B72D13"/>
    <w:multiLevelType w:val="multilevel"/>
    <w:tmpl w:val="F55A26B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B175F7"/>
    <w:multiLevelType w:val="hybridMultilevel"/>
    <w:tmpl w:val="B6A8C91E"/>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8" w15:restartNumberingAfterBreak="0">
    <w:nsid w:val="45632556"/>
    <w:multiLevelType w:val="multilevel"/>
    <w:tmpl w:val="FE68642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0"/>
      <w:numFmt w:val="decimal"/>
      <w:lvlText w:val="%1.%2."/>
      <w:lvlJc w:val="left"/>
    </w:lvl>
    <w:lvl w:ilvl="2">
      <w:start w:val="10"/>
      <w:numFmt w:val="decimal"/>
      <w:lvlText w:val="%1.%2.%3."/>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FA2420"/>
    <w:multiLevelType w:val="multilevel"/>
    <w:tmpl w:val="16D2DD78"/>
    <w:lvl w:ilvl="0">
      <w:start w:val="1"/>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3F620E"/>
    <w:multiLevelType w:val="multilevel"/>
    <w:tmpl w:val="0F6C01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056C8D"/>
    <w:multiLevelType w:val="multilevel"/>
    <w:tmpl w:val="579ED3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593E96"/>
    <w:multiLevelType w:val="multilevel"/>
    <w:tmpl w:val="664027B0"/>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137FF3"/>
    <w:multiLevelType w:val="multilevel"/>
    <w:tmpl w:val="B8426F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A3686B"/>
    <w:multiLevelType w:val="multilevel"/>
    <w:tmpl w:val="584E1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C82256"/>
    <w:multiLevelType w:val="multilevel"/>
    <w:tmpl w:val="DBE224E0"/>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8C55C0"/>
    <w:multiLevelType w:val="multilevel"/>
    <w:tmpl w:val="00CCF4B0"/>
    <w:lvl w:ilvl="0">
      <w:start w:val="2"/>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4D5A8B"/>
    <w:multiLevelType w:val="multilevel"/>
    <w:tmpl w:val="BF1C4C08"/>
    <w:lvl w:ilvl="0">
      <w:start w:val="1"/>
      <w:numFmt w:val="decimal"/>
      <w:lvlText w:val="%1."/>
      <w:lvlJc w:val="left"/>
    </w:lvl>
    <w:lvl w:ilvl="1">
      <w:start w:val="1"/>
      <w:numFmt w:val="decimal"/>
      <w:lvlText w:val="%1.%2."/>
      <w:lvlJc w:val="left"/>
    </w:lvl>
    <w:lvl w:ilvl="2">
      <w:start w:val="6"/>
      <w:numFmt w:val="decimal"/>
      <w:lvlText w:val="%1.%2.%3."/>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A83C2B"/>
    <w:multiLevelType w:val="multilevel"/>
    <w:tmpl w:val="F84C3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181D14"/>
    <w:multiLevelType w:val="multilevel"/>
    <w:tmpl w:val="6C2A20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46651B"/>
    <w:multiLevelType w:val="multilevel"/>
    <w:tmpl w:val="02AC02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4019BC"/>
    <w:multiLevelType w:val="multilevel"/>
    <w:tmpl w:val="E22E936A"/>
    <w:lvl w:ilvl="0">
      <w:start w:val="2"/>
      <w:numFmt w:val="decimal"/>
      <w:lvlText w:val="%1."/>
      <w:lvlJc w:val="left"/>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9005739"/>
    <w:multiLevelType w:val="multilevel"/>
    <w:tmpl w:val="EA80C5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A85B30"/>
    <w:multiLevelType w:val="multilevel"/>
    <w:tmpl w:val="1CD463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7E548B"/>
    <w:multiLevelType w:val="multilevel"/>
    <w:tmpl w:val="209C69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6"/>
  </w:num>
  <w:num w:numId="3">
    <w:abstractNumId w:val="15"/>
  </w:num>
  <w:num w:numId="4">
    <w:abstractNumId w:val="0"/>
  </w:num>
  <w:num w:numId="5">
    <w:abstractNumId w:val="18"/>
  </w:num>
  <w:num w:numId="6">
    <w:abstractNumId w:val="8"/>
  </w:num>
  <w:num w:numId="7">
    <w:abstractNumId w:val="5"/>
  </w:num>
  <w:num w:numId="8">
    <w:abstractNumId w:val="1"/>
  </w:num>
  <w:num w:numId="9">
    <w:abstractNumId w:val="13"/>
  </w:num>
  <w:num w:numId="10">
    <w:abstractNumId w:val="6"/>
  </w:num>
  <w:num w:numId="11">
    <w:abstractNumId w:val="11"/>
  </w:num>
  <w:num w:numId="12">
    <w:abstractNumId w:val="17"/>
  </w:num>
  <w:num w:numId="13">
    <w:abstractNumId w:val="2"/>
  </w:num>
  <w:num w:numId="14">
    <w:abstractNumId w:val="21"/>
  </w:num>
  <w:num w:numId="15">
    <w:abstractNumId w:val="14"/>
  </w:num>
  <w:num w:numId="16">
    <w:abstractNumId w:val="4"/>
  </w:num>
  <w:num w:numId="17">
    <w:abstractNumId w:val="22"/>
  </w:num>
  <w:num w:numId="18">
    <w:abstractNumId w:val="23"/>
  </w:num>
  <w:num w:numId="19">
    <w:abstractNumId w:val="3"/>
  </w:num>
  <w:num w:numId="20">
    <w:abstractNumId w:val="24"/>
  </w:num>
  <w:num w:numId="21">
    <w:abstractNumId w:val="10"/>
  </w:num>
  <w:num w:numId="22">
    <w:abstractNumId w:val="12"/>
  </w:num>
  <w:num w:numId="23">
    <w:abstractNumId w:val="20"/>
  </w:num>
  <w:num w:numId="24">
    <w:abstractNumId w:val="19"/>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0C"/>
    <w:rsid w:val="000125C8"/>
    <w:rsid w:val="00063FDB"/>
    <w:rsid w:val="003C610C"/>
    <w:rsid w:val="00560353"/>
    <w:rsid w:val="006276D8"/>
    <w:rsid w:val="00A90A76"/>
    <w:rsid w:val="00C24A72"/>
    <w:rsid w:val="00C30FB3"/>
    <w:rsid w:val="00E737AB"/>
    <w:rsid w:val="00EC4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B0143"/>
  <w15:docId w15:val="{C47ABD9A-05E6-43B0-929F-CC8135D5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Pr>
      <w:rFonts w:ascii="Arial" w:eastAsia="Arial" w:hAnsi="Arial" w:cs="Arial"/>
      <w:b w:val="0"/>
      <w:bCs w:val="0"/>
      <w:i w:val="0"/>
      <w:iCs w:val="0"/>
      <w:smallCaps w:val="0"/>
      <w:strike w:val="0"/>
      <w:sz w:val="20"/>
      <w:szCs w:val="2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главление_"/>
    <w:basedOn w:val="a0"/>
    <w:link w:val="a6"/>
    <w:rPr>
      <w:rFonts w:ascii="Times New Roman" w:eastAsia="Times New Roman" w:hAnsi="Times New Roman" w:cs="Times New Roman"/>
      <w:b w:val="0"/>
      <w:bCs w:val="0"/>
      <w:i/>
      <w:iCs/>
      <w:smallCaps w:val="0"/>
      <w:strike w:val="0"/>
      <w:u w:val="none"/>
    </w:rPr>
  </w:style>
  <w:style w:type="character" w:customStyle="1" w:styleId="a7">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21">
    <w:name w:val="Заголовок №2_"/>
    <w:basedOn w:val="a0"/>
    <w:link w:val="22"/>
    <w:rPr>
      <w:rFonts w:ascii="Times New Roman" w:eastAsia="Times New Roman" w:hAnsi="Times New Roman" w:cs="Times New Roman"/>
      <w:b/>
      <w:bCs/>
      <w:i/>
      <w:iCs/>
      <w:smallCaps w:val="0"/>
      <w:strike w:val="0"/>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Arial" w:eastAsia="Arial" w:hAnsi="Arial" w:cs="Arial"/>
      <w:b w:val="0"/>
      <w:bCs w:val="0"/>
      <w:i/>
      <w:iCs/>
      <w:smallCaps w:val="0"/>
      <w:strike w:val="0"/>
      <w:sz w:val="9"/>
      <w:szCs w:val="9"/>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10"/>
      <w:szCs w:val="10"/>
      <w:u w:val="none"/>
    </w:rPr>
  </w:style>
  <w:style w:type="character" w:customStyle="1" w:styleId="5">
    <w:name w:val="Основной текст (5)_"/>
    <w:basedOn w:val="a0"/>
    <w:link w:val="50"/>
    <w:rPr>
      <w:rFonts w:ascii="Arial" w:eastAsia="Arial" w:hAnsi="Arial" w:cs="Arial"/>
      <w:b w:val="0"/>
      <w:bCs w:val="0"/>
      <w:i/>
      <w:iCs/>
      <w:smallCaps w:val="0"/>
      <w:strike w:val="0"/>
      <w:sz w:val="12"/>
      <w:szCs w:val="12"/>
      <w:u w:val="none"/>
    </w:rPr>
  </w:style>
  <w:style w:type="character" w:customStyle="1" w:styleId="23">
    <w:name w:val="Номер заголовка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41">
    <w:name w:val="Заголовок №4_"/>
    <w:basedOn w:val="a0"/>
    <w:link w:val="42"/>
    <w:rPr>
      <w:rFonts w:ascii="Times New Roman" w:eastAsia="Times New Roman" w:hAnsi="Times New Roman" w:cs="Times New Roman"/>
      <w:b/>
      <w:bCs/>
      <w:i/>
      <w:iCs/>
      <w:smallCaps w:val="0"/>
      <w:strike w:val="0"/>
      <w:u w:val="none"/>
    </w:rPr>
  </w:style>
  <w:style w:type="character" w:customStyle="1" w:styleId="51">
    <w:name w:val="Заголовок №5_"/>
    <w:basedOn w:val="a0"/>
    <w:link w:val="52"/>
    <w:rPr>
      <w:rFonts w:ascii="Times New Roman" w:eastAsia="Times New Roman" w:hAnsi="Times New Roman" w:cs="Times New Roman"/>
      <w:b w:val="0"/>
      <w:bCs w:val="0"/>
      <w:i/>
      <w:iCs/>
      <w:smallCaps w:val="0"/>
      <w:strike w:val="0"/>
      <w:u w:val="none"/>
    </w:rPr>
  </w:style>
  <w:style w:type="character" w:customStyle="1" w:styleId="25">
    <w:name w:val="Основной текст (2)_"/>
    <w:basedOn w:val="a0"/>
    <w:link w:val="26"/>
    <w:rPr>
      <w:rFonts w:ascii="Arial" w:eastAsia="Arial" w:hAnsi="Arial" w:cs="Arial"/>
      <w:b w:val="0"/>
      <w:bCs w:val="0"/>
      <w:i w:val="0"/>
      <w:iCs w:val="0"/>
      <w:smallCaps w:val="0"/>
      <w:strike w:val="0"/>
      <w:sz w:val="20"/>
      <w:szCs w:val="20"/>
      <w:u w:val="none"/>
    </w:rPr>
  </w:style>
  <w:style w:type="character" w:customStyle="1" w:styleId="aa">
    <w:name w:val="Подпись к картинке_"/>
    <w:basedOn w:val="a0"/>
    <w:link w:val="ab"/>
    <w:rPr>
      <w:rFonts w:ascii="Arial" w:eastAsia="Arial" w:hAnsi="Arial" w:cs="Arial"/>
      <w:b w:val="0"/>
      <w:bCs w:val="0"/>
      <w:i/>
      <w:iCs/>
      <w:smallCaps w:val="0"/>
      <w:strike w:val="0"/>
      <w:sz w:val="13"/>
      <w:szCs w:val="13"/>
      <w:u w:val="none"/>
    </w:rPr>
  </w:style>
  <w:style w:type="character" w:customStyle="1" w:styleId="ac">
    <w:name w:val="Колонтитул_"/>
    <w:basedOn w:val="a0"/>
    <w:link w:val="ad"/>
    <w:rPr>
      <w:rFonts w:ascii="Times New Roman" w:eastAsia="Times New Roman" w:hAnsi="Times New Roman" w:cs="Times New Roman"/>
      <w:b w:val="0"/>
      <w:bCs w:val="0"/>
      <w:i/>
      <w:iCs/>
      <w:smallCaps w:val="0"/>
      <w:strike w:val="0"/>
      <w:sz w:val="20"/>
      <w:szCs w:val="20"/>
      <w:u w:val="none"/>
    </w:rPr>
  </w:style>
  <w:style w:type="character" w:customStyle="1" w:styleId="8">
    <w:name w:val="Основной текст (8)_"/>
    <w:basedOn w:val="a0"/>
    <w:link w:val="80"/>
    <w:rPr>
      <w:rFonts w:ascii="Arial" w:eastAsia="Arial" w:hAnsi="Arial" w:cs="Arial"/>
      <w:b/>
      <w:bCs/>
      <w:i w:val="0"/>
      <w:iCs w:val="0"/>
      <w:smallCaps w:val="0"/>
      <w:strike w:val="0"/>
      <w:u w:val="none"/>
    </w:rPr>
  </w:style>
  <w:style w:type="paragraph" w:customStyle="1" w:styleId="a4">
    <w:name w:val="Другое"/>
    <w:basedOn w:val="a"/>
    <w:link w:val="a3"/>
    <w:pPr>
      <w:jc w:val="center"/>
    </w:pPr>
    <w:rPr>
      <w:rFonts w:ascii="Arial" w:eastAsia="Arial" w:hAnsi="Arial" w:cs="Arial"/>
      <w:sz w:val="20"/>
      <w:szCs w:val="20"/>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6">
    <w:name w:val="Оглавление"/>
    <w:basedOn w:val="a"/>
    <w:link w:val="a5"/>
    <w:pPr>
      <w:spacing w:after="60"/>
      <w:ind w:left="260"/>
    </w:pPr>
    <w:rPr>
      <w:rFonts w:ascii="Times New Roman" w:eastAsia="Times New Roman" w:hAnsi="Times New Roman" w:cs="Times New Roman"/>
      <w:i/>
      <w:iCs/>
    </w:rPr>
  </w:style>
  <w:style w:type="paragraph" w:customStyle="1" w:styleId="1">
    <w:name w:val="Основной текст1"/>
    <w:basedOn w:val="a"/>
    <w:link w:val="a7"/>
    <w:pPr>
      <w:ind w:firstLine="400"/>
    </w:pPr>
    <w:rPr>
      <w:rFonts w:ascii="Times New Roman" w:eastAsia="Times New Roman" w:hAnsi="Times New Roman" w:cs="Times New Roman"/>
    </w:rPr>
  </w:style>
  <w:style w:type="paragraph" w:customStyle="1" w:styleId="22">
    <w:name w:val="Заголовок №2"/>
    <w:basedOn w:val="a"/>
    <w:link w:val="21"/>
    <w:pPr>
      <w:spacing w:after="40"/>
      <w:ind w:firstLine="960"/>
      <w:outlineLvl w:val="1"/>
    </w:pPr>
    <w:rPr>
      <w:rFonts w:ascii="Times New Roman" w:eastAsia="Times New Roman" w:hAnsi="Times New Roman" w:cs="Times New Roman"/>
      <w:b/>
      <w:bCs/>
      <w:i/>
      <w:iCs/>
    </w:rPr>
  </w:style>
  <w:style w:type="paragraph" w:customStyle="1" w:styleId="a9">
    <w:name w:val="Подпись к таблице"/>
    <w:basedOn w:val="a"/>
    <w:link w:val="a8"/>
    <w:pPr>
      <w:jc w:val="center"/>
    </w:pPr>
    <w:rPr>
      <w:rFonts w:ascii="Times New Roman" w:eastAsia="Times New Roman" w:hAnsi="Times New Roman" w:cs="Times New Roman"/>
    </w:rPr>
  </w:style>
  <w:style w:type="paragraph" w:customStyle="1" w:styleId="30">
    <w:name w:val="Основной текст (3)"/>
    <w:basedOn w:val="a"/>
    <w:link w:val="3"/>
    <w:rPr>
      <w:rFonts w:ascii="Arial" w:eastAsia="Arial" w:hAnsi="Arial" w:cs="Arial"/>
      <w:i/>
      <w:iCs/>
      <w:sz w:val="9"/>
      <w:szCs w:val="9"/>
    </w:rPr>
  </w:style>
  <w:style w:type="paragraph" w:customStyle="1" w:styleId="40">
    <w:name w:val="Основной текст (4)"/>
    <w:basedOn w:val="a"/>
    <w:link w:val="4"/>
    <w:rPr>
      <w:rFonts w:ascii="Arial" w:eastAsia="Arial" w:hAnsi="Arial" w:cs="Arial"/>
      <w:sz w:val="10"/>
      <w:szCs w:val="10"/>
    </w:rPr>
  </w:style>
  <w:style w:type="paragraph" w:customStyle="1" w:styleId="50">
    <w:name w:val="Основной текст (5)"/>
    <w:basedOn w:val="a"/>
    <w:link w:val="5"/>
    <w:rPr>
      <w:rFonts w:ascii="Arial" w:eastAsia="Arial" w:hAnsi="Arial" w:cs="Arial"/>
      <w:i/>
      <w:iCs/>
      <w:sz w:val="12"/>
      <w:szCs w:val="12"/>
    </w:rPr>
  </w:style>
  <w:style w:type="paragraph" w:customStyle="1" w:styleId="24">
    <w:name w:val="Номер заголовка №2"/>
    <w:basedOn w:val="a"/>
    <w:link w:val="23"/>
    <w:pPr>
      <w:spacing w:after="280"/>
      <w:jc w:val="center"/>
      <w:outlineLvl w:val="1"/>
    </w:pPr>
    <w:rPr>
      <w:rFonts w:ascii="Times New Roman" w:eastAsia="Times New Roman" w:hAnsi="Times New Roman" w:cs="Times New Roman"/>
      <w:b/>
      <w:bCs/>
      <w:sz w:val="28"/>
      <w:szCs w:val="28"/>
    </w:rPr>
  </w:style>
  <w:style w:type="paragraph" w:customStyle="1" w:styleId="32">
    <w:name w:val="Заголовок №3"/>
    <w:basedOn w:val="a"/>
    <w:link w:val="31"/>
    <w:pPr>
      <w:spacing w:after="240"/>
      <w:ind w:firstLine="740"/>
      <w:outlineLvl w:val="2"/>
    </w:pPr>
    <w:rPr>
      <w:rFonts w:ascii="Times New Roman" w:eastAsia="Times New Roman" w:hAnsi="Times New Roman" w:cs="Times New Roman"/>
      <w:b/>
      <w:bCs/>
      <w:sz w:val="28"/>
      <w:szCs w:val="28"/>
    </w:rPr>
  </w:style>
  <w:style w:type="paragraph" w:customStyle="1" w:styleId="42">
    <w:name w:val="Заголовок №4"/>
    <w:basedOn w:val="a"/>
    <w:link w:val="41"/>
    <w:pPr>
      <w:ind w:firstLine="880"/>
      <w:outlineLvl w:val="3"/>
    </w:pPr>
    <w:rPr>
      <w:rFonts w:ascii="Times New Roman" w:eastAsia="Times New Roman" w:hAnsi="Times New Roman" w:cs="Times New Roman"/>
      <w:b/>
      <w:bCs/>
      <w:i/>
      <w:iCs/>
    </w:rPr>
  </w:style>
  <w:style w:type="paragraph" w:customStyle="1" w:styleId="52">
    <w:name w:val="Заголовок №5"/>
    <w:basedOn w:val="a"/>
    <w:link w:val="51"/>
    <w:pPr>
      <w:jc w:val="right"/>
      <w:outlineLvl w:val="4"/>
    </w:pPr>
    <w:rPr>
      <w:rFonts w:ascii="Times New Roman" w:eastAsia="Times New Roman" w:hAnsi="Times New Roman" w:cs="Times New Roman"/>
      <w:i/>
      <w:iCs/>
    </w:rPr>
  </w:style>
  <w:style w:type="paragraph" w:customStyle="1" w:styleId="26">
    <w:name w:val="Основной текст (2)"/>
    <w:basedOn w:val="a"/>
    <w:link w:val="25"/>
    <w:pPr>
      <w:ind w:firstLine="580"/>
    </w:pPr>
    <w:rPr>
      <w:rFonts w:ascii="Arial" w:eastAsia="Arial" w:hAnsi="Arial" w:cs="Arial"/>
      <w:sz w:val="20"/>
      <w:szCs w:val="20"/>
    </w:rPr>
  </w:style>
  <w:style w:type="paragraph" w:customStyle="1" w:styleId="ab">
    <w:name w:val="Подпись к картинке"/>
    <w:basedOn w:val="a"/>
    <w:link w:val="aa"/>
    <w:rPr>
      <w:rFonts w:ascii="Arial" w:eastAsia="Arial" w:hAnsi="Arial" w:cs="Arial"/>
      <w:i/>
      <w:iCs/>
      <w:sz w:val="13"/>
      <w:szCs w:val="13"/>
    </w:rPr>
  </w:style>
  <w:style w:type="paragraph" w:customStyle="1" w:styleId="ad">
    <w:name w:val="Колонтитул"/>
    <w:basedOn w:val="a"/>
    <w:link w:val="ac"/>
    <w:rPr>
      <w:rFonts w:ascii="Times New Roman" w:eastAsia="Times New Roman" w:hAnsi="Times New Roman" w:cs="Times New Roman"/>
      <w:i/>
      <w:iCs/>
      <w:sz w:val="20"/>
      <w:szCs w:val="20"/>
    </w:rPr>
  </w:style>
  <w:style w:type="paragraph" w:customStyle="1" w:styleId="80">
    <w:name w:val="Основной текст (8)"/>
    <w:basedOn w:val="a"/>
    <w:link w:val="8"/>
    <w:pPr>
      <w:spacing w:after="500"/>
      <w:jc w:val="center"/>
    </w:pPr>
    <w:rPr>
      <w:rFonts w:ascii="Arial" w:eastAsia="Arial" w:hAnsi="Arial" w:cs="Arial"/>
      <w:b/>
      <w:bCs/>
    </w:rPr>
  </w:style>
  <w:style w:type="paragraph" w:styleId="ae">
    <w:name w:val="header"/>
    <w:basedOn w:val="a"/>
    <w:link w:val="af"/>
    <w:uiPriority w:val="99"/>
    <w:unhideWhenUsed/>
    <w:rsid w:val="006276D8"/>
    <w:pPr>
      <w:tabs>
        <w:tab w:val="center" w:pos="4677"/>
        <w:tab w:val="right" w:pos="9355"/>
      </w:tabs>
    </w:pPr>
  </w:style>
  <w:style w:type="character" w:customStyle="1" w:styleId="af">
    <w:name w:val="Верхний колонтитул Знак"/>
    <w:basedOn w:val="a0"/>
    <w:link w:val="ae"/>
    <w:uiPriority w:val="99"/>
    <w:rsid w:val="006276D8"/>
    <w:rPr>
      <w:color w:val="000000"/>
    </w:rPr>
  </w:style>
  <w:style w:type="paragraph" w:styleId="af0">
    <w:name w:val="footer"/>
    <w:basedOn w:val="a"/>
    <w:link w:val="af1"/>
    <w:uiPriority w:val="99"/>
    <w:unhideWhenUsed/>
    <w:rsid w:val="006276D8"/>
    <w:pPr>
      <w:tabs>
        <w:tab w:val="center" w:pos="4677"/>
        <w:tab w:val="right" w:pos="9355"/>
      </w:tabs>
    </w:pPr>
  </w:style>
  <w:style w:type="character" w:customStyle="1" w:styleId="af1">
    <w:name w:val="Нижний колонтитул Знак"/>
    <w:basedOn w:val="a0"/>
    <w:link w:val="af0"/>
    <w:uiPriority w:val="99"/>
    <w:rsid w:val="006276D8"/>
    <w:rPr>
      <w:color w:val="000000"/>
    </w:rPr>
  </w:style>
  <w:style w:type="paragraph" w:customStyle="1" w:styleId="ConsPlusNormal">
    <w:name w:val="ConsPlusNormal"/>
    <w:rsid w:val="00063FDB"/>
    <w:pPr>
      <w:autoSpaceDE w:val="0"/>
      <w:autoSpaceDN w:val="0"/>
      <w:adjustRightInd w:val="0"/>
      <w:ind w:firstLine="720"/>
    </w:pPr>
    <w:rPr>
      <w:rFonts w:ascii="Arial" w:eastAsia="Times New Roman"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header" Target="header14.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footer" Target="footer15.xml"/><Relationship Id="rId47" Type="http://schemas.openxmlformats.org/officeDocument/2006/relationships/footer" Target="footer17.xml"/><Relationship Id="rId50" Type="http://schemas.openxmlformats.org/officeDocument/2006/relationships/footer" Target="footer18.xml"/><Relationship Id="rId55" Type="http://schemas.openxmlformats.org/officeDocument/2006/relationships/footer" Target="footer21.xml"/><Relationship Id="rId63" Type="http://schemas.openxmlformats.org/officeDocument/2006/relationships/footer" Target="footer25.xml"/><Relationship Id="rId68" Type="http://schemas.openxmlformats.org/officeDocument/2006/relationships/footer" Target="footer27.xml"/><Relationship Id="rId76" Type="http://schemas.openxmlformats.org/officeDocument/2006/relationships/header" Target="header32.xml"/><Relationship Id="rId84" Type="http://schemas.openxmlformats.org/officeDocument/2006/relationships/header" Target="header36.xml"/><Relationship Id="rId89" Type="http://schemas.openxmlformats.org/officeDocument/2006/relationships/header" Target="header39.xml"/><Relationship Id="rId7" Type="http://schemas.openxmlformats.org/officeDocument/2006/relationships/image" Target="media/image1.png"/><Relationship Id="rId71" Type="http://schemas.openxmlformats.org/officeDocument/2006/relationships/footer" Target="footer29.xml"/><Relationship Id="rId92" Type="http://schemas.openxmlformats.org/officeDocument/2006/relationships/footer" Target="footer40.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image" Target="media/image4.jpeg"/><Relationship Id="rId40" Type="http://schemas.openxmlformats.org/officeDocument/2006/relationships/header" Target="header15.xml"/><Relationship Id="rId45" Type="http://schemas.openxmlformats.org/officeDocument/2006/relationships/header" Target="header17.xml"/><Relationship Id="rId53" Type="http://schemas.openxmlformats.org/officeDocument/2006/relationships/header" Target="header21.xml"/><Relationship Id="rId58" Type="http://schemas.openxmlformats.org/officeDocument/2006/relationships/footer" Target="footer22.xml"/><Relationship Id="rId66" Type="http://schemas.openxmlformats.org/officeDocument/2006/relationships/header" Target="header27.xml"/><Relationship Id="rId74" Type="http://schemas.openxmlformats.org/officeDocument/2006/relationships/footer" Target="footer30.xml"/><Relationship Id="rId79" Type="http://schemas.openxmlformats.org/officeDocument/2006/relationships/footer" Target="footer33.xml"/><Relationship Id="rId87" Type="http://schemas.openxmlformats.org/officeDocument/2006/relationships/footer" Target="footer37.xml"/><Relationship Id="rId5" Type="http://schemas.openxmlformats.org/officeDocument/2006/relationships/footnotes" Target="footnotes.xml"/><Relationship Id="rId61" Type="http://schemas.openxmlformats.org/officeDocument/2006/relationships/header" Target="header25.xml"/><Relationship Id="rId82" Type="http://schemas.openxmlformats.org/officeDocument/2006/relationships/footer" Target="footer34.xml"/><Relationship Id="rId90" Type="http://schemas.openxmlformats.org/officeDocument/2006/relationships/footer" Target="footer38.xml"/><Relationship Id="rId19" Type="http://schemas.openxmlformats.org/officeDocument/2006/relationships/footer" Target="footer5.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jpeg"/><Relationship Id="rId30" Type="http://schemas.openxmlformats.org/officeDocument/2006/relationships/footer" Target="footer10.xml"/><Relationship Id="rId35" Type="http://schemas.openxmlformats.org/officeDocument/2006/relationships/footer" Target="footer13.xml"/><Relationship Id="rId43" Type="http://schemas.openxmlformats.org/officeDocument/2006/relationships/hyperlink" Target="https://login.consultant.ru/link/?req=doc&amp;base=LAW&amp;n=371953&amp;date=20.01.2021&amp;demo=1" TargetMode="External"/><Relationship Id="rId48" Type="http://schemas.openxmlformats.org/officeDocument/2006/relationships/header" Target="header18.xml"/><Relationship Id="rId56" Type="http://schemas.openxmlformats.org/officeDocument/2006/relationships/header" Target="header22.xml"/><Relationship Id="rId64" Type="http://schemas.openxmlformats.org/officeDocument/2006/relationships/header" Target="header26.xml"/><Relationship Id="rId69" Type="http://schemas.openxmlformats.org/officeDocument/2006/relationships/footer" Target="footer28.xml"/><Relationship Id="rId77" Type="http://schemas.openxmlformats.org/officeDocument/2006/relationships/header" Target="header33.xml"/><Relationship Id="rId8" Type="http://schemas.openxmlformats.org/officeDocument/2006/relationships/header" Target="header1.xml"/><Relationship Id="rId51" Type="http://schemas.openxmlformats.org/officeDocument/2006/relationships/footer" Target="footer19.xml"/><Relationship Id="rId72" Type="http://schemas.openxmlformats.org/officeDocument/2006/relationships/header" Target="header30.xml"/><Relationship Id="rId80" Type="http://schemas.openxmlformats.org/officeDocument/2006/relationships/header" Target="header34.xml"/><Relationship Id="rId85" Type="http://schemas.openxmlformats.org/officeDocument/2006/relationships/header" Target="header37.xm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tver.Ip@roslesinforg.ru" TargetMode="Externa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image" Target="media/image5.jpeg"/><Relationship Id="rId46" Type="http://schemas.openxmlformats.org/officeDocument/2006/relationships/footer" Target="footer16.xml"/><Relationship Id="rId59" Type="http://schemas.openxmlformats.org/officeDocument/2006/relationships/footer" Target="footer23.xml"/><Relationship Id="rId67" Type="http://schemas.openxmlformats.org/officeDocument/2006/relationships/header" Target="header28.xml"/><Relationship Id="rId20" Type="http://schemas.openxmlformats.org/officeDocument/2006/relationships/footer" Target="footer6.xml"/><Relationship Id="rId41" Type="http://schemas.openxmlformats.org/officeDocument/2006/relationships/footer" Target="footer14.xml"/><Relationship Id="rId54" Type="http://schemas.openxmlformats.org/officeDocument/2006/relationships/footer" Target="footer20.xml"/><Relationship Id="rId62" Type="http://schemas.openxmlformats.org/officeDocument/2006/relationships/footer" Target="footer24.xml"/><Relationship Id="rId70" Type="http://schemas.openxmlformats.org/officeDocument/2006/relationships/header" Target="header29.xml"/><Relationship Id="rId75" Type="http://schemas.openxmlformats.org/officeDocument/2006/relationships/footer" Target="footer31.xml"/><Relationship Id="rId83" Type="http://schemas.openxmlformats.org/officeDocument/2006/relationships/footer" Target="footer35.xml"/><Relationship Id="rId88" Type="http://schemas.openxmlformats.org/officeDocument/2006/relationships/header" Target="header38.xml"/><Relationship Id="rId91" Type="http://schemas.openxmlformats.org/officeDocument/2006/relationships/footer" Target="footer3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image" Target="media/image3.jpeg"/><Relationship Id="rId49" Type="http://schemas.openxmlformats.org/officeDocument/2006/relationships/header" Target="header19.xml"/><Relationship Id="rId57" Type="http://schemas.openxmlformats.org/officeDocument/2006/relationships/header" Target="header23.xml"/><Relationship Id="rId10" Type="http://schemas.openxmlformats.org/officeDocument/2006/relationships/footer" Target="footer1.xml"/><Relationship Id="rId31" Type="http://schemas.openxmlformats.org/officeDocument/2006/relationships/footer" Target="footer11.xml"/><Relationship Id="rId44" Type="http://schemas.openxmlformats.org/officeDocument/2006/relationships/header" Target="header16.xml"/><Relationship Id="rId52" Type="http://schemas.openxmlformats.org/officeDocument/2006/relationships/header" Target="header20.xml"/><Relationship Id="rId60" Type="http://schemas.openxmlformats.org/officeDocument/2006/relationships/header" Target="header24.xml"/><Relationship Id="rId65" Type="http://schemas.openxmlformats.org/officeDocument/2006/relationships/footer" Target="footer26.xml"/><Relationship Id="rId73" Type="http://schemas.openxmlformats.org/officeDocument/2006/relationships/header" Target="header31.xml"/><Relationship Id="rId78" Type="http://schemas.openxmlformats.org/officeDocument/2006/relationships/footer" Target="footer32.xml"/><Relationship Id="rId81" Type="http://schemas.openxmlformats.org/officeDocument/2006/relationships/header" Target="header35.xml"/><Relationship Id="rId86" Type="http://schemas.openxmlformats.org/officeDocument/2006/relationships/footer" Target="footer36.xm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22996</Words>
  <Characters>131081</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cp:lastModifiedBy>Балагаева</cp:lastModifiedBy>
  <cp:revision>2</cp:revision>
  <dcterms:created xsi:type="dcterms:W3CDTF">2022-04-08T11:39:00Z</dcterms:created>
  <dcterms:modified xsi:type="dcterms:W3CDTF">2022-04-08T11:39:00Z</dcterms:modified>
</cp:coreProperties>
</file>