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ED" w:rsidRPr="008222DA" w:rsidRDefault="000A34ED" w:rsidP="000A34ED">
      <w:pPr>
        <w:spacing w:line="240" w:lineRule="auto"/>
        <w:ind w:left="5387"/>
        <w:contextualSpacing/>
        <w:rPr>
          <w:rFonts w:ascii="Times New Roman" w:hAnsi="Times New Roman"/>
          <w:lang w:bidi="ru-RU"/>
        </w:rPr>
      </w:pPr>
      <w:bookmarkStart w:id="0" w:name="_GoBack"/>
      <w:bookmarkEnd w:id="0"/>
      <w:r w:rsidRPr="008222DA">
        <w:rPr>
          <w:rFonts w:ascii="Times New Roman" w:hAnsi="Times New Roman"/>
          <w:lang w:bidi="ru-RU"/>
        </w:rPr>
        <w:t>Приложение</w:t>
      </w:r>
      <w:r>
        <w:rPr>
          <w:rFonts w:ascii="Times New Roman" w:hAnsi="Times New Roman"/>
          <w:lang w:bidi="ru-RU"/>
        </w:rPr>
        <w:t xml:space="preserve"> 2</w:t>
      </w:r>
    </w:p>
    <w:p w:rsidR="000A34ED" w:rsidRDefault="000A34ED" w:rsidP="000A34ED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8222DA">
        <w:rPr>
          <w:rFonts w:ascii="Times New Roman" w:hAnsi="Times New Roman"/>
          <w:lang w:bidi="ru-RU"/>
        </w:rPr>
        <w:t xml:space="preserve">к Положению о муниципальном жилищном контроле на </w:t>
      </w:r>
      <w:proofErr w:type="gramStart"/>
      <w:r w:rsidRPr="008222DA">
        <w:rPr>
          <w:rFonts w:ascii="Times New Roman" w:hAnsi="Times New Roman"/>
          <w:lang w:bidi="ru-RU"/>
        </w:rPr>
        <w:t>территории</w:t>
      </w:r>
      <w:proofErr w:type="gramEnd"/>
      <w:r w:rsidRPr="008222DA">
        <w:rPr>
          <w:rFonts w:ascii="Times New Roman" w:hAnsi="Times New Roman"/>
          <w:lang w:bidi="ru-RU"/>
        </w:rPr>
        <w:t xml:space="preserve"> ЗАТО Солнечный Тверской области</w:t>
      </w:r>
    </w:p>
    <w:p w:rsidR="000A34ED" w:rsidRDefault="000A34ED" w:rsidP="000A34ED">
      <w:p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34ED" w:rsidRPr="00F71AD8" w:rsidRDefault="000A34ED" w:rsidP="000A34ED">
      <w:pPr>
        <w:pStyle w:val="ConsPlusNormal"/>
        <w:jc w:val="right"/>
        <w:rPr>
          <w:rFonts w:cs="Arial"/>
        </w:rPr>
      </w:pPr>
    </w:p>
    <w:p w:rsidR="000A34ED" w:rsidRPr="00F71AD8" w:rsidRDefault="000A34ED" w:rsidP="000A34ED">
      <w:pPr>
        <w:pStyle w:val="ConsPlusNormal"/>
        <w:jc w:val="right"/>
        <w:rPr>
          <w:rFonts w:cs="Arial"/>
        </w:rPr>
      </w:pPr>
    </w:p>
    <w:p w:rsidR="000A34ED" w:rsidRPr="00BD0ADE" w:rsidRDefault="000A34ED" w:rsidP="000A34ED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0A34ED" w:rsidRPr="00BD0ADE" w:rsidRDefault="000A34ED" w:rsidP="000A34ED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0A34ED" w:rsidRPr="00BD0ADE" w:rsidTr="001464B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должность руководителя контролируемого лица)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полное наименование контролируемого лица)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фамилия, имя, отчество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(при наличии) руководителя контролируемого лица)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_________________________________</w:t>
            </w:r>
          </w:p>
          <w:p w:rsidR="000A34ED" w:rsidRPr="00BD0ADE" w:rsidRDefault="000A34ED" w:rsidP="001464B9">
            <w:pPr>
              <w:pStyle w:val="ConsPlusNormal"/>
              <w:ind w:firstLine="5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0A34ED" w:rsidRPr="00BD0ADE" w:rsidRDefault="000A34ED" w:rsidP="000A34ED">
      <w:pPr>
        <w:pStyle w:val="ConsPlusNormal"/>
        <w:ind w:firstLine="0"/>
        <w:jc w:val="center"/>
        <w:rPr>
          <w:rFonts w:cs="Arial"/>
        </w:rPr>
      </w:pP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 w:rsidRPr="00BD0ADE">
        <w:rPr>
          <w:rFonts w:ascii="Times New Roman" w:hAnsi="Times New Roman" w:cs="Times New Roman"/>
          <w:sz w:val="24"/>
          <w:szCs w:val="24"/>
        </w:rPr>
        <w:t>ПРЕДПИСАНИЕ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с решением Контрольного органа)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0A34ED" w:rsidRPr="00BD0ADE" w:rsidRDefault="000A34ED" w:rsidP="000A34ED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0A34ED" w:rsidRPr="00BD0ADE" w:rsidRDefault="000A34ED" w:rsidP="000A34ED">
      <w:pPr>
        <w:pStyle w:val="ConsPlusNonformat"/>
        <w:jc w:val="both"/>
        <w:rPr>
          <w:rFonts w:cs="Arial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(указывается полное наименование Контрольного органа)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ADE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4ED" w:rsidRPr="00BD0ADE" w:rsidRDefault="000A34ED" w:rsidP="000A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0A34ED" w:rsidRPr="00BD0ADE" w:rsidRDefault="000A34ED" w:rsidP="000A34ED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0A34ED" w:rsidRPr="00BD0ADE" w:rsidTr="001464B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rPr>
                <w:color w:val="000000"/>
              </w:rPr>
            </w:pPr>
            <w:r w:rsidRPr="00BD0ADE">
              <w:rPr>
                <w:color w:val="00000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jc w:val="center"/>
              <w:rPr>
                <w:color w:val="000000"/>
              </w:rPr>
            </w:pPr>
            <w:r w:rsidRPr="00BD0ADE">
              <w:rPr>
                <w:color w:val="000000"/>
              </w:rPr>
              <w:t>__________________</w:t>
            </w:r>
          </w:p>
        </w:tc>
      </w:tr>
      <w:tr w:rsidR="000A34ED" w:rsidRPr="00F71AD8" w:rsidTr="001464B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BD0ADE" w:rsidRDefault="000A34ED" w:rsidP="001464B9">
            <w:pPr>
              <w:pStyle w:val="ConsPlusNormal"/>
              <w:ind w:firstLine="0"/>
              <w:jc w:val="center"/>
              <w:rPr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4ED" w:rsidRPr="00D34471" w:rsidRDefault="000A34ED" w:rsidP="001464B9">
            <w:pPr>
              <w:pStyle w:val="ConsPlusNormal"/>
              <w:ind w:firstLine="0"/>
              <w:jc w:val="center"/>
              <w:rPr>
                <w:rFonts w:cs="Arial"/>
                <w:color w:val="000000"/>
                <w:vertAlign w:val="superscript"/>
              </w:rPr>
            </w:pPr>
            <w:r w:rsidRPr="00BD0ADE">
              <w:rPr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0A34ED" w:rsidRPr="00F71AD8" w:rsidRDefault="000A34ED" w:rsidP="000A34ED">
      <w:pPr>
        <w:spacing w:after="0" w:line="240" w:lineRule="auto"/>
        <w:rPr>
          <w:rFonts w:ascii="Times New Roman" w:hAnsi="Times New Roman"/>
          <w:color w:val="4F81BD"/>
          <w:sz w:val="28"/>
          <w:szCs w:val="28"/>
        </w:rPr>
      </w:pPr>
    </w:p>
    <w:p w:rsidR="008222DA" w:rsidRDefault="008222D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8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785"/>
    <w:multiLevelType w:val="multilevel"/>
    <w:tmpl w:val="4ECC6D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1594A"/>
    <w:multiLevelType w:val="multilevel"/>
    <w:tmpl w:val="924AC7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D5177"/>
    <w:multiLevelType w:val="multilevel"/>
    <w:tmpl w:val="19BCAE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B77B5"/>
    <w:multiLevelType w:val="multilevel"/>
    <w:tmpl w:val="9FCE3F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143E85"/>
    <w:multiLevelType w:val="multilevel"/>
    <w:tmpl w:val="4B28AC4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D85CC1"/>
    <w:multiLevelType w:val="multilevel"/>
    <w:tmpl w:val="F4ECAAE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B2E70"/>
    <w:multiLevelType w:val="multilevel"/>
    <w:tmpl w:val="3AB0FB3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4D5CD0"/>
    <w:multiLevelType w:val="multilevel"/>
    <w:tmpl w:val="6442CE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42958"/>
    <w:multiLevelType w:val="multilevel"/>
    <w:tmpl w:val="D7B829F8"/>
    <w:lvl w:ilvl="0">
      <w:start w:val="2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CE4572"/>
    <w:multiLevelType w:val="multilevel"/>
    <w:tmpl w:val="322AE1C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AA75B7"/>
    <w:multiLevelType w:val="multilevel"/>
    <w:tmpl w:val="0BCAB8D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D2FCF"/>
    <w:multiLevelType w:val="multilevel"/>
    <w:tmpl w:val="36AA6C7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6121AC"/>
    <w:multiLevelType w:val="multilevel"/>
    <w:tmpl w:val="9B8CB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B175F7"/>
    <w:multiLevelType w:val="hybridMultilevel"/>
    <w:tmpl w:val="B6A8C9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424C25C1"/>
    <w:multiLevelType w:val="multilevel"/>
    <w:tmpl w:val="CD8E7188"/>
    <w:lvl w:ilvl="0">
      <w:start w:val="3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60986"/>
    <w:multiLevelType w:val="multilevel"/>
    <w:tmpl w:val="6E7E585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C0E6D"/>
    <w:multiLevelType w:val="multilevel"/>
    <w:tmpl w:val="2C587C8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CE4780"/>
    <w:multiLevelType w:val="multilevel"/>
    <w:tmpl w:val="354C10D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1D1DE7"/>
    <w:multiLevelType w:val="multilevel"/>
    <w:tmpl w:val="380EFF3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6F4811"/>
    <w:multiLevelType w:val="multilevel"/>
    <w:tmpl w:val="C062252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2862F0"/>
    <w:multiLevelType w:val="multilevel"/>
    <w:tmpl w:val="E456657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AA6565"/>
    <w:multiLevelType w:val="multilevel"/>
    <w:tmpl w:val="6254C0B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044073"/>
    <w:multiLevelType w:val="multilevel"/>
    <w:tmpl w:val="9BBA982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BE1FF1"/>
    <w:multiLevelType w:val="multilevel"/>
    <w:tmpl w:val="78C22EC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CC1B9F"/>
    <w:multiLevelType w:val="multilevel"/>
    <w:tmpl w:val="B8484F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BE0A1C"/>
    <w:multiLevelType w:val="multilevel"/>
    <w:tmpl w:val="4E6ABA94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DC2017"/>
    <w:multiLevelType w:val="multilevel"/>
    <w:tmpl w:val="EEFE25E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862183"/>
    <w:multiLevelType w:val="multilevel"/>
    <w:tmpl w:val="56AC91C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D90C41"/>
    <w:multiLevelType w:val="multilevel"/>
    <w:tmpl w:val="E4923B5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561711"/>
    <w:multiLevelType w:val="multilevel"/>
    <w:tmpl w:val="BE64A73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18"/>
  </w:num>
  <w:num w:numId="5">
    <w:abstractNumId w:val="9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26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21"/>
  </w:num>
  <w:num w:numId="16">
    <w:abstractNumId w:val="4"/>
  </w:num>
  <w:num w:numId="17">
    <w:abstractNumId w:val="3"/>
  </w:num>
  <w:num w:numId="18">
    <w:abstractNumId w:val="24"/>
  </w:num>
  <w:num w:numId="19">
    <w:abstractNumId w:val="11"/>
  </w:num>
  <w:num w:numId="20">
    <w:abstractNumId w:val="0"/>
  </w:num>
  <w:num w:numId="21">
    <w:abstractNumId w:val="27"/>
  </w:num>
  <w:num w:numId="22">
    <w:abstractNumId w:val="23"/>
  </w:num>
  <w:num w:numId="23">
    <w:abstractNumId w:val="17"/>
  </w:num>
  <w:num w:numId="24">
    <w:abstractNumId w:val="28"/>
  </w:num>
  <w:num w:numId="25">
    <w:abstractNumId w:val="1"/>
  </w:num>
  <w:num w:numId="26">
    <w:abstractNumId w:val="19"/>
  </w:num>
  <w:num w:numId="27">
    <w:abstractNumId w:val="8"/>
  </w:num>
  <w:num w:numId="28">
    <w:abstractNumId w:val="20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4"/>
    <w:rsid w:val="000A34ED"/>
    <w:rsid w:val="003170E6"/>
    <w:rsid w:val="00452C9A"/>
    <w:rsid w:val="00663FE9"/>
    <w:rsid w:val="006C2F19"/>
    <w:rsid w:val="006D5C52"/>
    <w:rsid w:val="008222DA"/>
    <w:rsid w:val="00917ABF"/>
    <w:rsid w:val="0093507D"/>
    <w:rsid w:val="00AD62C3"/>
    <w:rsid w:val="00C17404"/>
    <w:rsid w:val="00D96B47"/>
    <w:rsid w:val="00E2537B"/>
    <w:rsid w:val="00F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FE8C-A625-476A-86DB-1290B0C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B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0A34E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A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1"/>
    <w:uiPriority w:val="99"/>
    <w:rsid w:val="000A34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0A34ED"/>
    <w:rPr>
      <w:rFonts w:ascii="Courier New" w:eastAsia="Times New Roman" w:hAnsi="Courier New"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RePack by Diakov</cp:lastModifiedBy>
  <cp:revision>2</cp:revision>
  <cp:lastPrinted>2021-10-13T05:54:00Z</cp:lastPrinted>
  <dcterms:created xsi:type="dcterms:W3CDTF">2022-03-03T12:27:00Z</dcterms:created>
  <dcterms:modified xsi:type="dcterms:W3CDTF">2022-03-03T12:27:00Z</dcterms:modified>
</cp:coreProperties>
</file>