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11A7CC17" w:rsidR="004856ED" w:rsidRPr="00C36957" w:rsidRDefault="00B018D2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10.06.2020</w:t>
            </w:r>
          </w:p>
        </w:tc>
        <w:tc>
          <w:tcPr>
            <w:tcW w:w="3326" w:type="pct"/>
            <w:shd w:val="clear" w:color="auto" w:fill="auto"/>
          </w:tcPr>
          <w:p w14:paraId="0798496C" w14:textId="3C7A2523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55CBA117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E61511">
              <w:rPr>
                <w:rFonts w:eastAsia="Calibri"/>
                <w:szCs w:val="22"/>
              </w:rPr>
              <w:t xml:space="preserve"> 149</w:t>
            </w:r>
            <w:r w:rsidR="00B018D2">
              <w:rPr>
                <w:rFonts w:eastAsia="Calibri"/>
                <w:szCs w:val="22"/>
              </w:rPr>
              <w:t>-5</w:t>
            </w:r>
          </w:p>
        </w:tc>
      </w:tr>
    </w:tbl>
    <w:p w14:paraId="06F3CF9C" w14:textId="77777777" w:rsidR="00776CD3" w:rsidRDefault="00776CD3" w:rsidP="00776CD3">
      <w:pPr>
        <w:rPr>
          <w:snapToGrid/>
          <w:sz w:val="28"/>
          <w:szCs w:val="28"/>
        </w:rPr>
      </w:pPr>
    </w:p>
    <w:p w14:paraId="7E42CD40" w14:textId="4BBF3E45" w:rsidR="00776CD3" w:rsidRDefault="003067C9" w:rsidP="00776CD3">
      <w:pPr>
        <w:rPr>
          <w:snapToGrid/>
          <w:sz w:val="22"/>
          <w:szCs w:val="22"/>
        </w:rPr>
      </w:pPr>
      <w:r w:rsidRPr="00776CD3">
        <w:rPr>
          <w:snapToGrid/>
          <w:sz w:val="22"/>
          <w:szCs w:val="22"/>
        </w:rPr>
        <w:t xml:space="preserve">О внесении изменений в </w:t>
      </w:r>
      <w:r w:rsidR="00BC05A7" w:rsidRPr="00776CD3">
        <w:rPr>
          <w:snapToGrid/>
          <w:sz w:val="22"/>
          <w:szCs w:val="22"/>
        </w:rPr>
        <w:t>П</w:t>
      </w:r>
      <w:r w:rsidR="001E1B9C">
        <w:rPr>
          <w:snapToGrid/>
          <w:sz w:val="22"/>
          <w:szCs w:val="22"/>
        </w:rPr>
        <w:t>оложение</w:t>
      </w:r>
      <w:r w:rsidR="00BC05A7" w:rsidRPr="00776CD3">
        <w:rPr>
          <w:snapToGrid/>
          <w:sz w:val="22"/>
          <w:szCs w:val="22"/>
        </w:rPr>
        <w:t xml:space="preserve"> о бюджетном</w:t>
      </w:r>
    </w:p>
    <w:p w14:paraId="7F4E823F" w14:textId="02C4B736" w:rsidR="00C177D2" w:rsidRPr="00776CD3" w:rsidRDefault="00BC05A7" w:rsidP="00776CD3">
      <w:pPr>
        <w:rPr>
          <w:snapToGrid/>
          <w:sz w:val="22"/>
          <w:szCs w:val="22"/>
        </w:rPr>
      </w:pPr>
      <w:r w:rsidRPr="00776CD3">
        <w:rPr>
          <w:snapToGrid/>
          <w:sz w:val="22"/>
          <w:szCs w:val="22"/>
        </w:rPr>
        <w:t>процессе в ЗАТО Солнечный Тверской области</w:t>
      </w:r>
    </w:p>
    <w:p w14:paraId="01E7B343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30D4B4EF" w14:textId="20A5817D" w:rsidR="003D0800" w:rsidRPr="00776CD3" w:rsidRDefault="00776CD3" w:rsidP="00A8124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776CD3">
        <w:rPr>
          <w:sz w:val="24"/>
          <w:szCs w:val="24"/>
        </w:rPr>
        <w:t>Рассмотрев протест межрайонного прокурора Осташковск</w:t>
      </w:r>
      <w:r w:rsidR="003E426A">
        <w:rPr>
          <w:sz w:val="24"/>
          <w:szCs w:val="24"/>
        </w:rPr>
        <w:t>ой межрайонной прокуратуры от 13.03.2020 года № 52</w:t>
      </w:r>
      <w:r w:rsidRPr="00776CD3">
        <w:rPr>
          <w:sz w:val="24"/>
          <w:szCs w:val="24"/>
        </w:rPr>
        <w:t xml:space="preserve">а-2020 г., в целях приведения нормативно-правовых актов Думы ЗАТО Солнечный в соответствие с действующим законодательством Российской Федерации, </w:t>
      </w:r>
      <w:r w:rsidRPr="00776CD3">
        <w:rPr>
          <w:snapToGrid/>
          <w:sz w:val="24"/>
          <w:szCs w:val="24"/>
        </w:rPr>
        <w:t>в</w:t>
      </w:r>
      <w:r w:rsidR="00A81247" w:rsidRPr="00776CD3">
        <w:rPr>
          <w:snapToGrid/>
          <w:sz w:val="24"/>
          <w:szCs w:val="24"/>
        </w:rPr>
        <w:t xml:space="preserve"> соответствии </w:t>
      </w:r>
      <w:r w:rsidR="00BC05A7" w:rsidRPr="00776CD3">
        <w:rPr>
          <w:snapToGrid/>
          <w:sz w:val="24"/>
          <w:szCs w:val="24"/>
        </w:rPr>
        <w:t>с</w:t>
      </w:r>
      <w:r w:rsidR="00735770" w:rsidRPr="00776CD3">
        <w:rPr>
          <w:snapToGrid/>
          <w:sz w:val="24"/>
          <w:szCs w:val="24"/>
        </w:rPr>
        <w:t xml:space="preserve"> Бюджетн</w:t>
      </w:r>
      <w:r w:rsidR="00BC05A7" w:rsidRPr="00776CD3">
        <w:rPr>
          <w:snapToGrid/>
          <w:sz w:val="24"/>
          <w:szCs w:val="24"/>
        </w:rPr>
        <w:t>ым</w:t>
      </w:r>
      <w:r w:rsidR="00A25E8F" w:rsidRPr="00776CD3">
        <w:rPr>
          <w:rFonts w:eastAsia="Calibri"/>
          <w:snapToGrid/>
          <w:sz w:val="24"/>
          <w:szCs w:val="24"/>
          <w:lang w:eastAsia="en-US"/>
        </w:rPr>
        <w:t xml:space="preserve"> кодекс</w:t>
      </w:r>
      <w:r w:rsidR="00BC05A7" w:rsidRPr="00776CD3">
        <w:rPr>
          <w:rFonts w:eastAsia="Calibri"/>
          <w:snapToGrid/>
          <w:sz w:val="24"/>
          <w:szCs w:val="24"/>
          <w:lang w:eastAsia="en-US"/>
        </w:rPr>
        <w:t>ом</w:t>
      </w:r>
      <w:r w:rsidR="00A25E8F" w:rsidRPr="00776CD3">
        <w:rPr>
          <w:rFonts w:eastAsia="Calibri"/>
          <w:snapToGrid/>
          <w:sz w:val="24"/>
          <w:szCs w:val="24"/>
          <w:lang w:eastAsia="en-US"/>
        </w:rPr>
        <w:t xml:space="preserve"> Российской Федерации</w:t>
      </w:r>
      <w:r w:rsidR="00452BD1" w:rsidRPr="00776CD3">
        <w:rPr>
          <w:snapToGrid/>
          <w:sz w:val="24"/>
          <w:szCs w:val="24"/>
        </w:rPr>
        <w:t xml:space="preserve">, </w:t>
      </w:r>
      <w:r w:rsidR="00A81247" w:rsidRPr="00776CD3">
        <w:rPr>
          <w:snapToGrid/>
          <w:sz w:val="24"/>
          <w:szCs w:val="24"/>
        </w:rPr>
        <w:t xml:space="preserve">руководствуясь </w:t>
      </w:r>
      <w:hyperlink r:id="rId9" w:history="1">
        <w:r w:rsidR="00A81247" w:rsidRPr="00776CD3">
          <w:rPr>
            <w:snapToGrid/>
            <w:sz w:val="24"/>
            <w:szCs w:val="24"/>
          </w:rPr>
          <w:t>Уставом</w:t>
        </w:r>
      </w:hyperlink>
      <w:r w:rsidR="00A81247" w:rsidRPr="00776CD3">
        <w:rPr>
          <w:snapToGrid/>
          <w:sz w:val="24"/>
          <w:szCs w:val="24"/>
        </w:rPr>
        <w:t xml:space="preserve"> </w:t>
      </w:r>
      <w:r w:rsidR="003D0800" w:rsidRPr="00776CD3">
        <w:rPr>
          <w:snapToGrid/>
          <w:sz w:val="24"/>
          <w:szCs w:val="24"/>
        </w:rPr>
        <w:t>ЗАТО</w:t>
      </w:r>
      <w:r w:rsidR="00A81247" w:rsidRPr="00776CD3">
        <w:rPr>
          <w:snapToGrid/>
          <w:sz w:val="24"/>
          <w:szCs w:val="24"/>
        </w:rPr>
        <w:t xml:space="preserve">, </w:t>
      </w:r>
      <w:r w:rsidR="003D0800" w:rsidRPr="00776CD3">
        <w:rPr>
          <w:snapToGrid/>
          <w:sz w:val="24"/>
          <w:szCs w:val="24"/>
        </w:rPr>
        <w:t>Дума ЗАТО Солнечный</w:t>
      </w:r>
    </w:p>
    <w:p w14:paraId="6B2DF304" w14:textId="77777777" w:rsidR="003D0800" w:rsidRPr="00FE5EC6" w:rsidRDefault="003D0800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5CD0C827" w14:textId="77777777" w:rsidR="00A81247" w:rsidRPr="00776CD3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</w:t>
      </w:r>
      <w:r w:rsidR="00A81247" w:rsidRPr="00776CD3">
        <w:rPr>
          <w:b/>
          <w:snapToGrid/>
          <w:sz w:val="28"/>
          <w:szCs w:val="28"/>
        </w:rPr>
        <w:t>:</w:t>
      </w:r>
    </w:p>
    <w:p w14:paraId="509B68FE" w14:textId="77777777"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2BB76655" w14:textId="77777777" w:rsidR="00245C47" w:rsidRDefault="00245C47" w:rsidP="00245C47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bookmarkStart w:id="0" w:name="_GoBack"/>
      <w:r w:rsidRPr="00FC2BB8">
        <w:rPr>
          <w:snapToGrid/>
          <w:sz w:val="24"/>
          <w:szCs w:val="24"/>
        </w:rPr>
        <w:t xml:space="preserve">Внести в </w:t>
      </w:r>
      <w:r>
        <w:rPr>
          <w:snapToGrid/>
          <w:sz w:val="24"/>
          <w:szCs w:val="24"/>
        </w:rPr>
        <w:t>Положение о бюджетном процессе в ЗАТО Солнечный Тверской области, утвержденное р</w:t>
      </w:r>
      <w:r w:rsidRPr="00FC2BB8">
        <w:rPr>
          <w:snapToGrid/>
          <w:sz w:val="24"/>
          <w:szCs w:val="24"/>
        </w:rPr>
        <w:t>ешение</w:t>
      </w:r>
      <w:r>
        <w:rPr>
          <w:snapToGrid/>
          <w:sz w:val="24"/>
          <w:szCs w:val="24"/>
        </w:rPr>
        <w:t>м</w:t>
      </w:r>
      <w:r w:rsidRPr="00FC2BB8">
        <w:rPr>
          <w:snapToGrid/>
          <w:sz w:val="24"/>
          <w:szCs w:val="24"/>
        </w:rPr>
        <w:t xml:space="preserve"> Думы ЗАТО Солнечный от 12.05.2016г. № 28-5 «Об утверждении Положения о бюджетном процессе в ЗАТО Солнечный Тверской области»</w:t>
      </w:r>
      <w:r>
        <w:rPr>
          <w:snapToGrid/>
          <w:sz w:val="24"/>
          <w:szCs w:val="24"/>
        </w:rPr>
        <w:t xml:space="preserve"> (далее по тексту – Положение)</w:t>
      </w:r>
      <w:r w:rsidRPr="00FC2BB8">
        <w:rPr>
          <w:snapToGrid/>
          <w:sz w:val="24"/>
          <w:szCs w:val="24"/>
        </w:rPr>
        <w:t xml:space="preserve"> следующие изменения и дополнения:</w:t>
      </w:r>
    </w:p>
    <w:p w14:paraId="35DD9210" w14:textId="77777777" w:rsidR="00245C47" w:rsidRPr="00FC2BB8" w:rsidRDefault="00245C47" w:rsidP="00245C47">
      <w:pPr>
        <w:autoSpaceDE w:val="0"/>
        <w:autoSpaceDN w:val="0"/>
        <w:adjustRightInd w:val="0"/>
        <w:ind w:left="709"/>
        <w:jc w:val="both"/>
        <w:rPr>
          <w:snapToGrid/>
          <w:sz w:val="24"/>
          <w:szCs w:val="24"/>
        </w:rPr>
      </w:pPr>
    </w:p>
    <w:p w14:paraId="103938B9" w14:textId="77777777" w:rsidR="00245C47" w:rsidRPr="00232A34" w:rsidRDefault="00245C47" w:rsidP="00245C47">
      <w:pPr>
        <w:pStyle w:val="af7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single"/>
        </w:rPr>
      </w:pPr>
      <w:r w:rsidRPr="00232A34">
        <w:rPr>
          <w:sz w:val="24"/>
          <w:szCs w:val="24"/>
          <w:u w:val="single"/>
        </w:rPr>
        <w:t xml:space="preserve">пункт 6.3.13 статьи 4 Положение изложить в следующей редакции: </w:t>
      </w:r>
    </w:p>
    <w:p w14:paraId="7E41BA90" w14:textId="77777777" w:rsidR="00245C47" w:rsidRDefault="00245C47" w:rsidP="00245C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426A">
        <w:rPr>
          <w:sz w:val="24"/>
          <w:szCs w:val="24"/>
        </w:rPr>
        <w:t>«</w:t>
      </w:r>
      <w:r>
        <w:rPr>
          <w:sz w:val="24"/>
          <w:szCs w:val="24"/>
        </w:rPr>
        <w:t xml:space="preserve">6.3.13. </w:t>
      </w:r>
      <w:r w:rsidRPr="003E426A">
        <w:rPr>
          <w:sz w:val="24"/>
          <w:szCs w:val="24"/>
          <w:lang w:eastAsia="en-US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</w:t>
      </w:r>
      <w:r w:rsidRPr="003E426A">
        <w:rPr>
          <w:snapToGrid/>
          <w:sz w:val="24"/>
          <w:szCs w:val="24"/>
        </w:rPr>
        <w:t>очередным финансовым годом и каждым годом планового периода</w:t>
      </w:r>
      <w:r w:rsidRPr="003E426A">
        <w:rPr>
          <w:sz w:val="24"/>
          <w:szCs w:val="24"/>
          <w:lang w:eastAsia="en-US"/>
        </w:rPr>
        <w:t>), с указанием в том числе верхнего предела долга по муниципальным гарантиям;</w:t>
      </w:r>
      <w:r w:rsidRPr="003E426A">
        <w:rPr>
          <w:sz w:val="24"/>
          <w:szCs w:val="24"/>
        </w:rPr>
        <w:t>»;</w:t>
      </w:r>
    </w:p>
    <w:p w14:paraId="3A9F30B5" w14:textId="77777777" w:rsidR="00245C47" w:rsidRDefault="00245C47" w:rsidP="00245C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1C561E" w14:textId="77777777" w:rsidR="00245C47" w:rsidRPr="00232A34" w:rsidRDefault="00245C47" w:rsidP="00245C4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232A34">
        <w:rPr>
          <w:sz w:val="24"/>
          <w:szCs w:val="24"/>
          <w:u w:val="single"/>
        </w:rPr>
        <w:t xml:space="preserve">1.2. </w:t>
      </w:r>
      <w:r w:rsidRPr="00232A34">
        <w:rPr>
          <w:snapToGrid/>
          <w:sz w:val="24"/>
          <w:szCs w:val="24"/>
          <w:u w:val="single"/>
        </w:rPr>
        <w:t>подпункт 7) пункта 1.2. статьи 5 Положения изложить в следующей редакции:</w:t>
      </w:r>
    </w:p>
    <w:p w14:paraId="42205F84" w14:textId="77777777" w:rsidR="00245C47" w:rsidRDefault="00245C47" w:rsidP="00245C47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7</w:t>
      </w:r>
      <w:r>
        <w:rPr>
          <w:snapToGrid/>
          <w:sz w:val="24"/>
          <w:szCs w:val="24"/>
        </w:rPr>
        <w:t xml:space="preserve">) </w:t>
      </w:r>
      <w:r w:rsidRPr="00FC2BB8">
        <w:rPr>
          <w:sz w:val="24"/>
          <w:szCs w:val="24"/>
          <w:lang w:eastAsia="en-US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</w:t>
      </w:r>
      <w:r w:rsidRPr="00FC2BB8">
        <w:rPr>
          <w:snapToGrid/>
          <w:sz w:val="24"/>
          <w:szCs w:val="24"/>
        </w:rPr>
        <w:t>очередным финансовым годом и каждым годом планового периода</w:t>
      </w:r>
      <w:r w:rsidRPr="00FC2BB8">
        <w:rPr>
          <w:sz w:val="24"/>
          <w:szCs w:val="24"/>
          <w:lang w:eastAsia="en-US"/>
        </w:rPr>
        <w:t>), с указанием в том числе верхнего предела долга по муниципальным гарантиям</w:t>
      </w:r>
      <w:r>
        <w:rPr>
          <w:sz w:val="24"/>
          <w:szCs w:val="24"/>
          <w:lang w:eastAsia="en-US"/>
        </w:rPr>
        <w:t>;</w:t>
      </w:r>
      <w:r w:rsidRPr="00FC2BB8">
        <w:rPr>
          <w:snapToGrid/>
          <w:sz w:val="24"/>
          <w:szCs w:val="24"/>
        </w:rPr>
        <w:t>»;</w:t>
      </w:r>
    </w:p>
    <w:p w14:paraId="6EFD21A5" w14:textId="77777777" w:rsidR="00245C47" w:rsidRPr="00E71CBE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000096DB" w14:textId="77777777" w:rsidR="00245C47" w:rsidRDefault="00245C47" w:rsidP="00245C47">
      <w:pPr>
        <w:pStyle w:val="af7"/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r w:rsidRPr="00232A34">
        <w:rPr>
          <w:snapToGrid/>
          <w:sz w:val="24"/>
          <w:szCs w:val="24"/>
          <w:u w:val="single"/>
        </w:rPr>
        <w:t>1.3. подпункт 11) пункта 1.2. статьи 5 Положения дополнить словами</w:t>
      </w:r>
      <w:r w:rsidRPr="00FC2BB8">
        <w:rPr>
          <w:snapToGrid/>
          <w:sz w:val="24"/>
          <w:szCs w:val="24"/>
        </w:rPr>
        <w:t xml:space="preserve"> «в случае, если представительный орган муниципального образования принял решение о его формировании в соответствии с требованиями Бюджетного Кодекса</w:t>
      </w:r>
      <w:r>
        <w:rPr>
          <w:snapToGrid/>
          <w:sz w:val="24"/>
          <w:szCs w:val="24"/>
        </w:rPr>
        <w:t>;»;</w:t>
      </w:r>
    </w:p>
    <w:p w14:paraId="31A7EFDB" w14:textId="77777777" w:rsidR="00245C47" w:rsidRDefault="00245C47" w:rsidP="00245C47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</w:rPr>
      </w:pPr>
    </w:p>
    <w:p w14:paraId="12A9630E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</w:rPr>
        <w:t xml:space="preserve">            </w:t>
      </w:r>
      <w:r w:rsidRPr="00232A34">
        <w:rPr>
          <w:snapToGrid/>
          <w:sz w:val="24"/>
          <w:szCs w:val="24"/>
          <w:u w:val="single"/>
        </w:rPr>
        <w:t>1.4. пункт 1.2. статьи 5 Положения дополнить подпунктом 11.1) следующего содержания:</w:t>
      </w:r>
    </w:p>
    <w:p w14:paraId="0749BDB9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«11.1) </w:t>
      </w:r>
      <w:r w:rsidRPr="00FC2BB8">
        <w:rPr>
          <w:snapToGrid/>
          <w:sz w:val="24"/>
          <w:szCs w:val="24"/>
        </w:rPr>
        <w:t xml:space="preserve">реестры источников доходов бюджета </w:t>
      </w:r>
      <w:r w:rsidRPr="00FC2BB8">
        <w:rPr>
          <w:sz w:val="24"/>
          <w:szCs w:val="24"/>
        </w:rPr>
        <w:t>ЗАТО Солнечный Тверской области</w:t>
      </w:r>
      <w:r>
        <w:rPr>
          <w:sz w:val="24"/>
          <w:szCs w:val="24"/>
        </w:rPr>
        <w:t>;</w:t>
      </w:r>
      <w:r>
        <w:rPr>
          <w:snapToGrid/>
          <w:sz w:val="24"/>
          <w:szCs w:val="24"/>
        </w:rPr>
        <w:t>»;</w:t>
      </w:r>
    </w:p>
    <w:p w14:paraId="33000713" w14:textId="77777777" w:rsidR="00245C47" w:rsidRPr="00E71CBE" w:rsidRDefault="00245C47" w:rsidP="00245C47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</w:rPr>
      </w:pPr>
    </w:p>
    <w:p w14:paraId="231C2577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32A34">
        <w:rPr>
          <w:snapToGrid/>
          <w:sz w:val="24"/>
          <w:szCs w:val="24"/>
          <w:u w:val="single"/>
        </w:rPr>
        <w:t>1.5. подпукт  4.1 статьи 5 Положения дополнить словами</w:t>
      </w:r>
      <w:r>
        <w:rPr>
          <w:snapToGrid/>
          <w:sz w:val="24"/>
          <w:szCs w:val="24"/>
        </w:rPr>
        <w:t>: «Одновременно с проектом решения о внесении изменений вносятся следующие документы:</w:t>
      </w:r>
    </w:p>
    <w:p w14:paraId="09D61D9A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пояснительная записка,</w:t>
      </w:r>
    </w:p>
    <w:p w14:paraId="763A487A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документы, обосновывающие вносимые изменения.»;</w:t>
      </w:r>
    </w:p>
    <w:p w14:paraId="34FB5E9E" w14:textId="77777777" w:rsidR="00245C47" w:rsidRPr="00D15202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2A699543" w14:textId="77777777" w:rsidR="00245C47" w:rsidRPr="00232A34" w:rsidRDefault="00245C47" w:rsidP="00245C47">
      <w:pPr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 w:rsidRPr="00232A34">
        <w:rPr>
          <w:snapToGrid/>
          <w:sz w:val="24"/>
          <w:szCs w:val="24"/>
          <w:u w:val="single"/>
        </w:rPr>
        <w:lastRenderedPageBreak/>
        <w:t>1.6. пункт 4.2. статьи 7 Положения изложить в следующей редакции:</w:t>
      </w:r>
    </w:p>
    <w:p w14:paraId="2F8FF838" w14:textId="77777777" w:rsidR="00245C47" w:rsidRPr="00D15202" w:rsidRDefault="00245C47" w:rsidP="00245C47">
      <w:pPr>
        <w:autoSpaceDE w:val="0"/>
        <w:autoSpaceDN w:val="0"/>
        <w:adjustRightInd w:val="0"/>
        <w:ind w:left="709" w:hanging="709"/>
        <w:jc w:val="both"/>
        <w:rPr>
          <w:snapToGrid/>
          <w:sz w:val="24"/>
          <w:szCs w:val="24"/>
        </w:rPr>
      </w:pPr>
      <w:r w:rsidRPr="00D15202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 xml:space="preserve">4.2. </w:t>
      </w:r>
      <w:r w:rsidRPr="00D15202">
        <w:rPr>
          <w:sz w:val="24"/>
          <w:szCs w:val="24"/>
          <w:lang w:eastAsia="en-US"/>
        </w:rPr>
        <w:t>Одновременно с годовым отчетом об исполнении бюджета представляются:</w:t>
      </w:r>
    </w:p>
    <w:p w14:paraId="41323DC2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z w:val="24"/>
          <w:szCs w:val="24"/>
          <w:lang w:eastAsia="en-US"/>
        </w:rPr>
        <w:t xml:space="preserve">- </w:t>
      </w:r>
      <w:r w:rsidRPr="00FC2BB8">
        <w:rPr>
          <w:snapToGrid/>
          <w:sz w:val="24"/>
          <w:szCs w:val="24"/>
        </w:rPr>
        <w:t>пояснительная записка, содержащая анализ исполнения бюджета и бюджетной отчетности;</w:t>
      </w:r>
    </w:p>
    <w:p w14:paraId="3F7804E8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сведения о выполнении муниципального задания (в случае его утверждения) или иных результатах использования бюджетных ассигнований;</w:t>
      </w:r>
    </w:p>
    <w:p w14:paraId="7A61126B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проект решения об исполнении бюджета;</w:t>
      </w:r>
    </w:p>
    <w:p w14:paraId="790C806A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-бюджетная отчетность об исполнении бюджета ЗАТО Солнечный;</w:t>
      </w:r>
    </w:p>
    <w:p w14:paraId="6FA751EC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отчет об исполнении муниципальных программ;</w:t>
      </w:r>
    </w:p>
    <w:p w14:paraId="00FECED6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иные документы</w:t>
      </w:r>
      <w:r>
        <w:rPr>
          <w:snapToGrid/>
          <w:sz w:val="24"/>
          <w:szCs w:val="24"/>
        </w:rPr>
        <w:t xml:space="preserve">, </w:t>
      </w:r>
      <w:r w:rsidRPr="005576DB">
        <w:rPr>
          <w:snapToGrid/>
          <w:sz w:val="24"/>
          <w:szCs w:val="24"/>
        </w:rPr>
        <w:t>предусмотренные бюджетным законодательством Российской Федерации</w:t>
      </w:r>
      <w:r>
        <w:rPr>
          <w:snapToGrid/>
          <w:sz w:val="24"/>
          <w:szCs w:val="24"/>
        </w:rPr>
        <w:t>.</w:t>
      </w:r>
      <w:r w:rsidRPr="00FC2BB8">
        <w:rPr>
          <w:snapToGrid/>
          <w:sz w:val="24"/>
          <w:szCs w:val="24"/>
        </w:rPr>
        <w:t>»;</w:t>
      </w:r>
    </w:p>
    <w:p w14:paraId="4A51A436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39157580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 w:rsidRPr="00232A34">
        <w:rPr>
          <w:snapToGrid/>
          <w:sz w:val="24"/>
          <w:szCs w:val="24"/>
          <w:u w:val="single"/>
        </w:rPr>
        <w:t>1.7. пункты 5, 5.1., 5.2., 5.3.  статьи 7 Положения изложить в следующей редакции;</w:t>
      </w:r>
    </w:p>
    <w:p w14:paraId="07497231" w14:textId="77777777" w:rsidR="00245C47" w:rsidRPr="00232A34" w:rsidRDefault="00245C47" w:rsidP="00245C47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«5. </w:t>
      </w:r>
      <w:r w:rsidRPr="00232A34">
        <w:rPr>
          <w:snapToGrid/>
          <w:sz w:val="24"/>
          <w:szCs w:val="24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14:paraId="27AE683E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FC2BB8">
        <w:rPr>
          <w:snapToGrid/>
          <w:sz w:val="24"/>
          <w:szCs w:val="24"/>
        </w:rPr>
        <w:t>5.1. Ревизионная комиссия ЗАТО Солнечный является постоянно действующим контрольно-счетным органом ЗАТО Солнечный, осуществляющим внешний муниципальный финансовый контроль.</w:t>
      </w:r>
    </w:p>
    <w:p w14:paraId="68E1CCF7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FC2BB8">
        <w:rPr>
          <w:snapToGrid/>
          <w:sz w:val="24"/>
          <w:szCs w:val="24"/>
        </w:rPr>
        <w:t>5.2. Полномочиями ревизионной комиссии ЗАТО Солнечный по осуществлению внешнего муниципального финансового контроля являются:</w:t>
      </w:r>
    </w:p>
    <w:p w14:paraId="398113A5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72DB4">
        <w:rPr>
          <w:snapToGrid/>
          <w:sz w:val="24"/>
          <w:szCs w:val="24"/>
        </w:rPr>
        <w:t>контроль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</w:t>
      </w:r>
      <w:r w:rsidRPr="00FC2BB8">
        <w:rPr>
          <w:snapToGrid/>
          <w:sz w:val="24"/>
          <w:szCs w:val="24"/>
        </w:rPr>
        <w:t>;</w:t>
      </w:r>
    </w:p>
    <w:p w14:paraId="27DB7AB5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14:paraId="29FF3C76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контроль в других сферах, установленных Федеральным </w:t>
      </w:r>
      <w:r>
        <w:rPr>
          <w:snapToGrid/>
          <w:sz w:val="24"/>
          <w:szCs w:val="24"/>
        </w:rPr>
        <w:t xml:space="preserve">законом </w:t>
      </w:r>
      <w:r w:rsidRPr="00FC2BB8">
        <w:rPr>
          <w:snapToGrid/>
          <w:sz w:val="24"/>
          <w:szCs w:val="24"/>
        </w:rPr>
        <w:t>от 5 апреля 2013 года N 4</w:t>
      </w:r>
      <w:r>
        <w:rPr>
          <w:snapToGrid/>
          <w:sz w:val="24"/>
          <w:szCs w:val="24"/>
        </w:rPr>
        <w:t>3</w:t>
      </w:r>
      <w:r w:rsidRPr="00FC2BB8">
        <w:rPr>
          <w:snapToGrid/>
          <w:sz w:val="24"/>
          <w:szCs w:val="24"/>
        </w:rPr>
        <w:t xml:space="preserve">-ФЗ </w:t>
      </w:r>
      <w:r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О Счетной палате Российской Федерации</w:t>
      </w:r>
      <w:r>
        <w:rPr>
          <w:snapToGrid/>
          <w:sz w:val="24"/>
          <w:szCs w:val="24"/>
        </w:rPr>
        <w:t>»</w:t>
      </w:r>
      <w:r w:rsidRPr="00FC2BB8">
        <w:rPr>
          <w:snapToGrid/>
          <w:sz w:val="24"/>
          <w:szCs w:val="24"/>
        </w:rPr>
        <w:t xml:space="preserve"> и Федеральным </w:t>
      </w:r>
      <w:r>
        <w:rPr>
          <w:snapToGrid/>
          <w:sz w:val="24"/>
          <w:szCs w:val="24"/>
        </w:rPr>
        <w:t>законом от 7 февраля 2011 года №</w:t>
      </w:r>
      <w:r w:rsidRPr="00FC2BB8">
        <w:rPr>
          <w:snapToGrid/>
          <w:sz w:val="24"/>
          <w:szCs w:val="24"/>
        </w:rPr>
        <w:t xml:space="preserve"> 6-ФЗ </w:t>
      </w:r>
      <w:r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napToGrid/>
          <w:sz w:val="24"/>
          <w:szCs w:val="24"/>
        </w:rPr>
        <w:t>»</w:t>
      </w:r>
      <w:r w:rsidRPr="00FC2BB8">
        <w:rPr>
          <w:snapToGrid/>
          <w:sz w:val="24"/>
          <w:szCs w:val="24"/>
        </w:rPr>
        <w:t>.</w:t>
      </w:r>
    </w:p>
    <w:p w14:paraId="3FBF3204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FC2BB8">
        <w:rPr>
          <w:snapToGrid/>
          <w:sz w:val="24"/>
          <w:szCs w:val="24"/>
        </w:rPr>
        <w:t>5.3.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14:paraId="24EE914E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</w:t>
      </w:r>
      <w:r w:rsidRPr="009D4113">
        <w:rPr>
          <w:snapToGrid/>
          <w:sz w:val="24"/>
          <w:szCs w:val="24"/>
        </w:rPr>
        <w:t>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5 апреля 2013 года № 43-ФЗ «О Счетной палате Российской Федерации» и Федеральным законом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</w:t>
      </w:r>
      <w:r w:rsidRPr="00FC2BB8">
        <w:rPr>
          <w:snapToGrid/>
          <w:sz w:val="24"/>
          <w:szCs w:val="24"/>
        </w:rPr>
        <w:t>;</w:t>
      </w:r>
    </w:p>
    <w:p w14:paraId="6F492C9C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14:paraId="65413D41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направляются органам и должностным лицам, уполномоченным в соответствии с Бюджетным </w:t>
      </w:r>
      <w:r>
        <w:rPr>
          <w:snapToGrid/>
          <w:sz w:val="24"/>
          <w:szCs w:val="24"/>
        </w:rPr>
        <w:t xml:space="preserve">кодексом, </w:t>
      </w:r>
      <w:r w:rsidRPr="00FC2BB8">
        <w:rPr>
          <w:snapToGrid/>
          <w:sz w:val="24"/>
          <w:szCs w:val="24"/>
        </w:rPr>
        <w:t xml:space="preserve">иными актами бюджетного законодательства Российской Федерации принимать решения о применении предусмотренных Бюджетным </w:t>
      </w:r>
      <w:r>
        <w:rPr>
          <w:snapToGrid/>
          <w:sz w:val="24"/>
          <w:szCs w:val="24"/>
        </w:rPr>
        <w:t xml:space="preserve">кодексом </w:t>
      </w:r>
      <w:r w:rsidRPr="00FC2BB8">
        <w:rPr>
          <w:snapToGrid/>
          <w:sz w:val="24"/>
          <w:szCs w:val="24"/>
        </w:rPr>
        <w:t>бюджетных мер принуждения, уведомления о применении бюджетных мер принуждения;</w:t>
      </w:r>
    </w:p>
    <w:p w14:paraId="12D7C5B3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  <w:r>
        <w:rPr>
          <w:snapToGrid/>
          <w:sz w:val="24"/>
          <w:szCs w:val="24"/>
        </w:rPr>
        <w:t>»;</w:t>
      </w:r>
    </w:p>
    <w:p w14:paraId="7AC82AC2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6C1D404C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1.8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ю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дополнить пунктом 5.4. следующего содержания</w:t>
      </w:r>
      <w:r w:rsidRPr="00232A34">
        <w:rPr>
          <w:snapToGrid/>
          <w:sz w:val="24"/>
          <w:szCs w:val="24"/>
          <w:u w:val="single"/>
        </w:rPr>
        <w:t>;</w:t>
      </w:r>
    </w:p>
    <w:p w14:paraId="39388C23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4964DD2D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«5.4. </w:t>
      </w:r>
      <w:r w:rsidRPr="00232A34">
        <w:rPr>
          <w:snapToGrid/>
          <w:sz w:val="24"/>
          <w:szCs w:val="24"/>
        </w:rPr>
        <w:t xml:space="preserve">Порядок осуществления полномочий ревизионной комиссии ЗАТО Солнечный определяется соответственно федеральными законами, законами субъектов Российской </w:t>
      </w:r>
      <w:r w:rsidRPr="00232A34">
        <w:rPr>
          <w:snapToGrid/>
          <w:sz w:val="24"/>
          <w:szCs w:val="24"/>
        </w:rPr>
        <w:lastRenderedPageBreak/>
        <w:t>Федерации, настоящим Положением, иными нормативными актами Думы ЗАТО Солнечный и стандартами внешнего муниципального финансового контроля ревизи</w:t>
      </w:r>
      <w:r>
        <w:rPr>
          <w:snapToGrid/>
          <w:sz w:val="24"/>
          <w:szCs w:val="24"/>
        </w:rPr>
        <w:t>онной комиссии ЗАТО Солнечный.»;</w:t>
      </w:r>
    </w:p>
    <w:p w14:paraId="3D85E59C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4C6587A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1.9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пункты 6, 6.1., 6.2., 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и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изложить в следующей редакции:</w:t>
      </w:r>
    </w:p>
    <w:p w14:paraId="583D331C" w14:textId="77777777" w:rsidR="00245C47" w:rsidRPr="00232A34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3EDE9D80" w14:textId="77777777" w:rsidR="00245C47" w:rsidRPr="00232A34" w:rsidRDefault="00245C47" w:rsidP="00245C47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«6. </w:t>
      </w:r>
      <w:r w:rsidRPr="00232A34">
        <w:rPr>
          <w:snapToGrid/>
          <w:sz w:val="24"/>
          <w:szCs w:val="24"/>
        </w:rPr>
        <w:t>Полномочия финансовых органов ЗАТО Солнечный по осуществлению внутреннего муниципального финансового контроля</w:t>
      </w:r>
    </w:p>
    <w:p w14:paraId="7D4D19A7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FC2BB8">
        <w:rPr>
          <w:snapToGrid/>
          <w:sz w:val="24"/>
          <w:szCs w:val="24"/>
        </w:rPr>
        <w:t>6.1. Полномочиями финанс</w:t>
      </w:r>
      <w:r>
        <w:rPr>
          <w:snapToGrid/>
          <w:sz w:val="24"/>
          <w:szCs w:val="24"/>
        </w:rPr>
        <w:t>овых органов ЗАТО Солнечный</w:t>
      </w:r>
      <w:r w:rsidRPr="00FC2BB8">
        <w:rPr>
          <w:snapToGrid/>
          <w:sz w:val="24"/>
          <w:szCs w:val="24"/>
        </w:rPr>
        <w:t xml:space="preserve"> по осуществлению внутреннего муниципального финансового контроля являются:</w:t>
      </w:r>
    </w:p>
    <w:p w14:paraId="11DE19ED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14:paraId="10954F20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14:paraId="4B0930AD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14:paraId="3A9D4393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FC2BB8">
        <w:rPr>
          <w:snapToGrid/>
          <w:sz w:val="24"/>
          <w:szCs w:val="24"/>
        </w:rPr>
        <w:t xml:space="preserve">6.2. При осуществлении полномочий по внутреннему муниципальному финансовому контролю финансовыми органами </w:t>
      </w:r>
      <w:r>
        <w:rPr>
          <w:snapToGrid/>
          <w:sz w:val="24"/>
          <w:szCs w:val="24"/>
        </w:rPr>
        <w:t>ЗАТО Солнечный</w:t>
      </w:r>
      <w:r w:rsidRPr="00FC2BB8">
        <w:rPr>
          <w:snapToGrid/>
          <w:sz w:val="24"/>
          <w:szCs w:val="24"/>
        </w:rPr>
        <w:t xml:space="preserve"> проводится санкционирование операций.</w:t>
      </w:r>
      <w:r>
        <w:rPr>
          <w:snapToGrid/>
          <w:sz w:val="24"/>
          <w:szCs w:val="24"/>
        </w:rPr>
        <w:t>»;</w:t>
      </w:r>
    </w:p>
    <w:p w14:paraId="3E36395E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41439241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1.10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пункты 6.3., 6.4., 6.5., 6.7.  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и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признать утратившими силу</w:t>
      </w:r>
      <w:r w:rsidRPr="00232A34">
        <w:rPr>
          <w:snapToGrid/>
          <w:sz w:val="24"/>
          <w:szCs w:val="24"/>
          <w:u w:val="single"/>
        </w:rPr>
        <w:t>;</w:t>
      </w:r>
    </w:p>
    <w:p w14:paraId="584EAFEA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DBF77DA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1.11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пункты 7, 7.1. 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и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изложить в следующей редакции</w:t>
      </w:r>
      <w:r w:rsidRPr="00232A34">
        <w:rPr>
          <w:snapToGrid/>
          <w:sz w:val="24"/>
          <w:szCs w:val="24"/>
          <w:u w:val="single"/>
        </w:rPr>
        <w:t>;</w:t>
      </w:r>
    </w:p>
    <w:p w14:paraId="1565C9DA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7CFD79FF" w14:textId="77777777" w:rsidR="00245C47" w:rsidRPr="00FC2BB8" w:rsidRDefault="00245C47" w:rsidP="00245C47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7.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14:paraId="233E289F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7.1.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22A90E57" w14:textId="77777777" w:rsidR="00245C47" w:rsidRDefault="00245C47" w:rsidP="00245C47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4A97EA62" w14:textId="77777777" w:rsidR="00245C47" w:rsidRDefault="00245C47" w:rsidP="00245C47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41079615" w14:textId="77777777" w:rsidR="00245C47" w:rsidRDefault="00245C47" w:rsidP="00245C47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14:paraId="5B156D5B" w14:textId="77777777" w:rsidR="00245C47" w:rsidRDefault="00245C47" w:rsidP="00245C47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60113212" w14:textId="77777777" w:rsidR="00245C47" w:rsidRDefault="00245C47" w:rsidP="00245C47">
      <w:pPr>
        <w:autoSpaceDE w:val="0"/>
        <w:autoSpaceDN w:val="0"/>
        <w:adjustRightInd w:val="0"/>
        <w:ind w:firstLine="53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контроль в сфере закупок, предусмотренный </w:t>
      </w:r>
      <w:hyperlink r:id="rId10" w:history="1">
        <w:r w:rsidRPr="00306813">
          <w:rPr>
            <w:snapToGrid/>
            <w:sz w:val="24"/>
            <w:szCs w:val="24"/>
          </w:rPr>
          <w:t>законодательством</w:t>
        </w:r>
      </w:hyperlink>
      <w:r>
        <w:rPr>
          <w:snapToGrid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14:paraId="0EBAB99A" w14:textId="77777777" w:rsidR="00245C47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2C6F135A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1.12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ю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дополнить пунктами 7.2. и 7.3.  следующего содержания:</w:t>
      </w:r>
    </w:p>
    <w:p w14:paraId="3C462555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6A130C36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«</w:t>
      </w:r>
      <w:r w:rsidRPr="00FC2BB8">
        <w:rPr>
          <w:snapToGrid/>
          <w:sz w:val="24"/>
          <w:szCs w:val="24"/>
        </w:rPr>
        <w:t>7.2.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14:paraId="77C867C1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проводятся проверки, ревизии и обследования;</w:t>
      </w:r>
    </w:p>
    <w:p w14:paraId="5E4145C8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14:paraId="091EEE70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- направляются органам и должностным лицам, уполномоченным в соответствии с Бюджетным </w:t>
      </w:r>
      <w:hyperlink r:id="rId11" w:history="1">
        <w:r w:rsidRPr="0015302C">
          <w:rPr>
            <w:snapToGrid/>
            <w:sz w:val="24"/>
            <w:szCs w:val="24"/>
          </w:rPr>
          <w:t>кодексом</w:t>
        </w:r>
      </w:hyperlink>
      <w:r w:rsidRPr="00FC2BB8">
        <w:rPr>
          <w:snapToGrid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14:paraId="02ADFDEE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14:paraId="67F352A0" w14:textId="77777777" w:rsidR="00245C47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7.3. Порядок осуществления полномочий органами внутреннего муниципального финансового контроля по внутреннему муниципальному финансовому контролю, в том числе основания и порядок проведения проверок, ревизий и обследований, перечень должностных лиц, уполномоченных принимать решения об их проведении, о периодичности их проведения, определяется муниципа</w:t>
      </w:r>
      <w:r>
        <w:rPr>
          <w:snapToGrid/>
          <w:sz w:val="24"/>
          <w:szCs w:val="24"/>
        </w:rPr>
        <w:t>льными правовыми актами а</w:t>
      </w:r>
      <w:r w:rsidRPr="00FC2BB8">
        <w:rPr>
          <w:snapToGrid/>
          <w:sz w:val="24"/>
          <w:szCs w:val="24"/>
        </w:rPr>
        <w:t>дминистрации ЗАТО Солнечный.</w:t>
      </w:r>
      <w:r>
        <w:rPr>
          <w:snapToGrid/>
          <w:sz w:val="24"/>
          <w:szCs w:val="24"/>
        </w:rPr>
        <w:t>»;</w:t>
      </w:r>
    </w:p>
    <w:p w14:paraId="7CB5A2AF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F2F0D42" w14:textId="77777777" w:rsidR="00245C47" w:rsidRPr="00232A34" w:rsidRDefault="00245C47" w:rsidP="00245C47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1.13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ю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дополнить пунктами 8., 8.1., 8.2. и 8.3.  следующего содержания:</w:t>
      </w:r>
    </w:p>
    <w:p w14:paraId="2B1C7638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7DF002A1" w14:textId="77777777" w:rsidR="00245C47" w:rsidRPr="00FC2BB8" w:rsidRDefault="00245C47" w:rsidP="00245C47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8. Финансовый контроль, осуществляемый главными распорядителями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</w:t>
      </w:r>
      <w:r>
        <w:rPr>
          <w:snapToGrid/>
          <w:sz w:val="24"/>
          <w:szCs w:val="24"/>
        </w:rPr>
        <w:t>.</w:t>
      </w:r>
    </w:p>
    <w:p w14:paraId="7BA1D4D8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8.1. Главные распорядители бюджетных средств осуществляют:</w:t>
      </w:r>
    </w:p>
    <w:p w14:paraId="0A6F5423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средств;</w:t>
      </w:r>
    </w:p>
    <w:p w14:paraId="6BFB8B51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использованием субсидий, субвенций и иных межбюджетных трансфертов их получателями в соответствии с условиями и целями, определенными при предоставлении указанных средств из бюджета.</w:t>
      </w:r>
    </w:p>
    <w:p w14:paraId="2C1CA301" w14:textId="77777777" w:rsidR="00245C47" w:rsidRPr="00FC2BB8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Главные распорядители бюджетных средств вправе проводить проверки подведомственных ему муниципальных учреждений и муниципальных унитарных предприятий.</w:t>
      </w:r>
    </w:p>
    <w:p w14:paraId="61A62B83" w14:textId="77777777" w:rsidR="00245C47" w:rsidRPr="00FC2BB8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8.2.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доходов.</w:t>
      </w:r>
    </w:p>
    <w:p w14:paraId="3EE02BBD" w14:textId="77777777" w:rsidR="00245C47" w:rsidRPr="00E0679E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8.3. Главные администраторы (администраторы) источников финансирования дефицита бюджета осуществляют финансовый контроль за кассовыми выплатами из бюджета по </w:t>
      </w:r>
      <w:r w:rsidRPr="00E0679E">
        <w:rPr>
          <w:snapToGrid/>
          <w:sz w:val="24"/>
          <w:szCs w:val="24"/>
        </w:rPr>
        <w:t>погашению источников финансирования дефицита бюджета.».</w:t>
      </w:r>
    </w:p>
    <w:p w14:paraId="38FAC1C2" w14:textId="77777777" w:rsidR="00245C47" w:rsidRPr="00E0679E" w:rsidRDefault="00245C47" w:rsidP="00245C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06E80FFD" w14:textId="77777777" w:rsidR="00245C47" w:rsidRPr="00E0679E" w:rsidRDefault="00245C47" w:rsidP="00245C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79E">
        <w:rPr>
          <w:snapToGrid/>
          <w:sz w:val="24"/>
          <w:szCs w:val="24"/>
        </w:rPr>
        <w:t xml:space="preserve">2. </w:t>
      </w:r>
      <w:r w:rsidRPr="00E0679E">
        <w:rPr>
          <w:sz w:val="24"/>
          <w:szCs w:val="24"/>
        </w:rPr>
        <w:t>Контроль за реализацией настоящего решения возложить на</w:t>
      </w:r>
      <w:r>
        <w:rPr>
          <w:sz w:val="24"/>
          <w:szCs w:val="24"/>
        </w:rPr>
        <w:t xml:space="preserve"> финансовый отдел администрации ЗАТО </w:t>
      </w:r>
      <w:r w:rsidRPr="00E0679E">
        <w:rPr>
          <w:sz w:val="24"/>
          <w:szCs w:val="24"/>
        </w:rPr>
        <w:t>Солнечный.</w:t>
      </w:r>
    </w:p>
    <w:p w14:paraId="0FBA0E97" w14:textId="77777777" w:rsidR="00245C47" w:rsidRPr="00E0679E" w:rsidRDefault="00245C47" w:rsidP="00245C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79E">
        <w:rPr>
          <w:sz w:val="24"/>
          <w:szCs w:val="24"/>
        </w:rPr>
        <w:t>3.Опубликовать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6FCE7ABD" w14:textId="77777777" w:rsidR="00245C47" w:rsidRPr="00E0679E" w:rsidRDefault="00245C47" w:rsidP="00245C47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E0679E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5F47943A" w14:textId="77777777" w:rsidR="00245C47" w:rsidRPr="00C177D2" w:rsidRDefault="00245C47" w:rsidP="00245C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580E60BE" w14:textId="77777777" w:rsidR="00245C47" w:rsidRPr="00C177D2" w:rsidRDefault="00245C47" w:rsidP="00245C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3AA2338A" w14:textId="77777777" w:rsidR="00245C47" w:rsidRPr="00C177D2" w:rsidRDefault="00245C47" w:rsidP="00245C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7B9FF8CA" w14:textId="77777777" w:rsidR="00245C47" w:rsidRPr="00245C47" w:rsidRDefault="00245C47" w:rsidP="00245C47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245C47">
        <w:rPr>
          <w:snapToGrid/>
          <w:sz w:val="24"/>
          <w:szCs w:val="24"/>
        </w:rPr>
        <w:t>Глава ЗАТО Солнечный                                                                             Е.А. Гаголина</w:t>
      </w:r>
    </w:p>
    <w:p w14:paraId="43185E69" w14:textId="77777777" w:rsidR="00245C47" w:rsidRPr="00A81247" w:rsidRDefault="00245C47" w:rsidP="00245C47">
      <w:pPr>
        <w:jc w:val="both"/>
        <w:rPr>
          <w:sz w:val="28"/>
          <w:szCs w:val="28"/>
        </w:rPr>
      </w:pPr>
    </w:p>
    <w:bookmarkEnd w:id="0"/>
    <w:p w14:paraId="1998C6E3" w14:textId="77777777" w:rsidR="00483F6F" w:rsidRPr="00A81247" w:rsidRDefault="00483F6F" w:rsidP="00483F6F">
      <w:pPr>
        <w:jc w:val="both"/>
        <w:rPr>
          <w:sz w:val="28"/>
          <w:szCs w:val="28"/>
        </w:rPr>
      </w:pPr>
    </w:p>
    <w:sectPr w:rsidR="00483F6F" w:rsidRPr="00A81247" w:rsidSect="00245C47">
      <w:headerReference w:type="even" r:id="rId12"/>
      <w:headerReference w:type="default" r:id="rId13"/>
      <w:pgSz w:w="11906" w:h="16838" w:code="9"/>
      <w:pgMar w:top="709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B3EF" w14:textId="77777777" w:rsidR="00ED54E6" w:rsidRDefault="00ED54E6">
      <w:r>
        <w:separator/>
      </w:r>
    </w:p>
  </w:endnote>
  <w:endnote w:type="continuationSeparator" w:id="0">
    <w:p w14:paraId="399A5DB8" w14:textId="77777777" w:rsidR="00ED54E6" w:rsidRDefault="00E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0DDF" w14:textId="77777777" w:rsidR="00ED54E6" w:rsidRDefault="00ED54E6">
      <w:r>
        <w:separator/>
      </w:r>
    </w:p>
  </w:footnote>
  <w:footnote w:type="continuationSeparator" w:id="0">
    <w:p w14:paraId="20A8AF7F" w14:textId="77777777" w:rsidR="00ED54E6" w:rsidRDefault="00ED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DE0F" w14:textId="77777777"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511">
      <w:rPr>
        <w:rStyle w:val="a6"/>
        <w:noProof/>
      </w:rPr>
      <w:t>4</w:t>
    </w:r>
    <w:r>
      <w:rPr>
        <w:rStyle w:val="a6"/>
      </w:rPr>
      <w:fldChar w:fldCharType="end"/>
    </w:r>
  </w:p>
  <w:p w14:paraId="600A9C5F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5C47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6CF9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511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18D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1511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54E6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List Paragraph"/>
    <w:basedOn w:val="a"/>
    <w:uiPriority w:val="34"/>
    <w:qFormat/>
    <w:rsid w:val="00BC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E8E2D65F57D19ED97F60BF26A02E1A9F74EFF478BB8EDE54F4BB4BE25F1C7D31E0A3495C7F66B49ADFCD80D7X7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54DB516977BC54804FC4A9E8E741511682C46FB66BF3307E16F7C86721D90F8D1EA966EC42EA9D2FCE4B4978D25A91B5B585CF4F905E4kBc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F31-DA74-4CEC-8BDD-91076A2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12013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4</cp:revision>
  <cp:lastPrinted>2014-11-13T11:43:00Z</cp:lastPrinted>
  <dcterms:created xsi:type="dcterms:W3CDTF">2020-06-03T10:14:00Z</dcterms:created>
  <dcterms:modified xsi:type="dcterms:W3CDTF">2020-06-10T12:19:00Z</dcterms:modified>
</cp:coreProperties>
</file>