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C8745B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  <w:bookmarkStart w:id="0" w:name="_GoBack"/>
            <w:bookmarkEnd w:id="0"/>
          </w:p>
        </w:tc>
        <w:tc>
          <w:tcPr>
            <w:tcW w:w="3326" w:type="pct"/>
            <w:shd w:val="clear" w:color="auto" w:fill="auto"/>
          </w:tcPr>
          <w:p w:rsidR="003A0364" w:rsidRPr="00C96F92" w:rsidRDefault="003A0364" w:rsidP="003A0364">
            <w:pPr>
              <w:ind w:firstLine="0"/>
              <w:jc w:val="center"/>
            </w:pPr>
            <w:r w:rsidRPr="00C96F92"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8745B">
              <w:rPr>
                <w:sz w:val="28"/>
                <w:szCs w:val="28"/>
              </w:rPr>
              <w:t>117-5</w:t>
            </w:r>
          </w:p>
        </w:tc>
      </w:tr>
    </w:tbl>
    <w:p w:rsidR="00056476" w:rsidRPr="007F0252" w:rsidRDefault="00056476" w:rsidP="00056476">
      <w:pPr>
        <w:tabs>
          <w:tab w:val="left" w:pos="1080"/>
        </w:tabs>
      </w:pPr>
    </w:p>
    <w:p w:rsidR="003A0364" w:rsidRPr="007F0252" w:rsidRDefault="00FB6EDA" w:rsidP="003A0364">
      <w:pPr>
        <w:pStyle w:val="ConsPlusTitle"/>
        <w:jc w:val="center"/>
      </w:pPr>
      <w:r w:rsidRPr="007F0252">
        <w:t xml:space="preserve">ОБ </w:t>
      </w:r>
      <w:r w:rsidR="007F0252" w:rsidRPr="007F0252">
        <w:t>ОТМЕНЕ РЕШЕНИЯ ДУМЫ ЗАТО СОЛНЕЧНЫЙ</w:t>
      </w:r>
    </w:p>
    <w:p w:rsidR="003A0364" w:rsidRPr="007F0252" w:rsidRDefault="003A0364" w:rsidP="003A0364">
      <w:pPr>
        <w:pStyle w:val="a7"/>
        <w:jc w:val="right"/>
        <w:rPr>
          <w:b/>
          <w:sz w:val="24"/>
          <w:szCs w:val="24"/>
        </w:rPr>
      </w:pPr>
    </w:p>
    <w:p w:rsidR="003A0364" w:rsidRPr="007F0252" w:rsidRDefault="007F0252" w:rsidP="007F0252">
      <w:pPr>
        <w:pStyle w:val="a7"/>
        <w:rPr>
          <w:sz w:val="24"/>
          <w:szCs w:val="24"/>
        </w:rPr>
      </w:pPr>
      <w:r w:rsidRPr="007F0252">
        <w:rPr>
          <w:sz w:val="24"/>
          <w:szCs w:val="24"/>
        </w:rPr>
        <w:t>Рассмотрев письмо Министерства финансов РФ № 06-04-11/02/15977 от 12.03.2019 года</w:t>
      </w:r>
      <w:r w:rsidR="00C96F92" w:rsidRPr="007F0252">
        <w:rPr>
          <w:bCs/>
          <w:sz w:val="24"/>
          <w:szCs w:val="24"/>
        </w:rPr>
        <w:t xml:space="preserve">, Дума ЗАТО Солнечный </w:t>
      </w:r>
    </w:p>
    <w:p w:rsidR="003A0364" w:rsidRPr="007F0252" w:rsidRDefault="003A0364" w:rsidP="003A0364">
      <w:pPr>
        <w:pStyle w:val="a7"/>
        <w:jc w:val="center"/>
        <w:rPr>
          <w:b/>
          <w:sz w:val="24"/>
          <w:szCs w:val="24"/>
        </w:rPr>
      </w:pPr>
      <w:r w:rsidRPr="007F0252">
        <w:rPr>
          <w:b/>
          <w:sz w:val="24"/>
          <w:szCs w:val="24"/>
        </w:rPr>
        <w:t>РЕШИЛА:</w:t>
      </w:r>
    </w:p>
    <w:p w:rsidR="00C96F92" w:rsidRPr="007F0252" w:rsidRDefault="00C96F92" w:rsidP="003A0364">
      <w:pPr>
        <w:pStyle w:val="a7"/>
        <w:jc w:val="center"/>
        <w:rPr>
          <w:b/>
          <w:sz w:val="24"/>
          <w:szCs w:val="24"/>
        </w:rPr>
      </w:pPr>
    </w:p>
    <w:p w:rsidR="007F0252" w:rsidRPr="007F0252" w:rsidRDefault="007F0252" w:rsidP="007F0252">
      <w:pPr>
        <w:tabs>
          <w:tab w:val="left" w:pos="1080"/>
        </w:tabs>
      </w:pPr>
      <w:r w:rsidRPr="007F0252">
        <w:t>1. Решение Думы ЗАТО Солнечный от 26.02.2019 года № 115-5 «Об установлении размера должностных окладов муниципальных служащих ЗАТО Солнечный» отменить с даты его принятия.</w:t>
      </w:r>
    </w:p>
    <w:p w:rsidR="007F0252" w:rsidRDefault="002554E7" w:rsidP="002554E7">
      <w:pPr>
        <w:tabs>
          <w:tab w:val="left" w:pos="1080"/>
        </w:tabs>
        <w:ind w:firstLine="0"/>
      </w:pPr>
      <w:r>
        <w:t xml:space="preserve">           </w:t>
      </w:r>
      <w:r w:rsidR="007F0252" w:rsidRPr="007F0252">
        <w:t xml:space="preserve">2. </w:t>
      </w:r>
      <w:r>
        <w:t>Ревизионной комиссии ЗАТО Солнечный, а</w:t>
      </w:r>
      <w:r w:rsidR="007F0252" w:rsidRPr="007F0252">
        <w:t>дминистрации ЗАТО Солнечный</w:t>
      </w:r>
      <w:r>
        <w:t>, финансовому отделу администрации ЗАТО Солнечный</w:t>
      </w:r>
      <w:r w:rsidR="007F0252" w:rsidRPr="007F0252">
        <w:t xml:space="preserve"> привести </w:t>
      </w:r>
      <w:r>
        <w:t xml:space="preserve">свои </w:t>
      </w:r>
      <w:r w:rsidR="007F0252" w:rsidRPr="007F0252">
        <w:t>правовые акты, изданные на основании отмененного решения Думы ЗАТО Солнечный, в соответствие с настоящим решением.</w:t>
      </w:r>
    </w:p>
    <w:p w:rsidR="003B6E1E" w:rsidRPr="007F0252" w:rsidRDefault="003B6E1E" w:rsidP="002554E7">
      <w:pPr>
        <w:tabs>
          <w:tab w:val="left" w:pos="1080"/>
        </w:tabs>
        <w:ind w:firstLine="0"/>
      </w:pPr>
      <w:r>
        <w:t xml:space="preserve">           3. Настоящее решение вступает в силу с 1 апреля 2019 года.</w:t>
      </w:r>
    </w:p>
    <w:p w:rsidR="003A0364" w:rsidRPr="007F0252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7F0252" w:rsidRDefault="003A0364" w:rsidP="003A0364">
      <w:pPr>
        <w:pStyle w:val="a7"/>
        <w:rPr>
          <w:sz w:val="24"/>
          <w:szCs w:val="24"/>
        </w:rPr>
      </w:pPr>
    </w:p>
    <w:p w:rsidR="003A0364" w:rsidRPr="007F0252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</w:t>
      </w:r>
      <w:r w:rsidR="007F02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0252">
        <w:rPr>
          <w:rFonts w:ascii="Times New Roman" w:hAnsi="Times New Roman" w:cs="Times New Roman"/>
          <w:sz w:val="24"/>
          <w:szCs w:val="24"/>
        </w:rPr>
        <w:t xml:space="preserve">                      Е.А. Гаголина</w:t>
      </w:r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3D3"/>
    <w:multiLevelType w:val="hybridMultilevel"/>
    <w:tmpl w:val="17AC9EBA"/>
    <w:lvl w:ilvl="0" w:tplc="2B94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2554E7"/>
    <w:rsid w:val="003A0364"/>
    <w:rsid w:val="003A7676"/>
    <w:rsid w:val="003B1676"/>
    <w:rsid w:val="003B315D"/>
    <w:rsid w:val="003B6E1E"/>
    <w:rsid w:val="00415F24"/>
    <w:rsid w:val="004D3030"/>
    <w:rsid w:val="004E3E40"/>
    <w:rsid w:val="004F49BD"/>
    <w:rsid w:val="00565428"/>
    <w:rsid w:val="005B47E8"/>
    <w:rsid w:val="00640AC1"/>
    <w:rsid w:val="00655BD8"/>
    <w:rsid w:val="00672013"/>
    <w:rsid w:val="007C724F"/>
    <w:rsid w:val="007D6A51"/>
    <w:rsid w:val="007F0252"/>
    <w:rsid w:val="007F6804"/>
    <w:rsid w:val="00812BAD"/>
    <w:rsid w:val="008136DD"/>
    <w:rsid w:val="00870F4E"/>
    <w:rsid w:val="008C3ED3"/>
    <w:rsid w:val="009A5989"/>
    <w:rsid w:val="009E35CC"/>
    <w:rsid w:val="00A01C85"/>
    <w:rsid w:val="00A7367A"/>
    <w:rsid w:val="00AB7E0F"/>
    <w:rsid w:val="00AE6BB3"/>
    <w:rsid w:val="00BF0D32"/>
    <w:rsid w:val="00C134F9"/>
    <w:rsid w:val="00C53D63"/>
    <w:rsid w:val="00C8745B"/>
    <w:rsid w:val="00C96F92"/>
    <w:rsid w:val="00CE1259"/>
    <w:rsid w:val="00D22F77"/>
    <w:rsid w:val="00DD054D"/>
    <w:rsid w:val="00E27BD4"/>
    <w:rsid w:val="00E505CA"/>
    <w:rsid w:val="00E54A53"/>
    <w:rsid w:val="00E73E22"/>
    <w:rsid w:val="00E86162"/>
    <w:rsid w:val="00F27EC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7D51-C4B6-42B7-B9DB-C9287306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2019-03-27T10:28:00Z</cp:lastPrinted>
  <dcterms:created xsi:type="dcterms:W3CDTF">2019-04-23T06:48:00Z</dcterms:created>
  <dcterms:modified xsi:type="dcterms:W3CDTF">2019-04-23T06:48:00Z</dcterms:modified>
</cp:coreProperties>
</file>