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6D16D7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11.10.2017</w:t>
            </w:r>
            <w:bookmarkStart w:id="0" w:name="_GoBack"/>
            <w:bookmarkEnd w:id="0"/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6D16D7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A11BA3" w:rsidRDefault="003A0364" w:rsidP="003A0364">
      <w:pPr>
        <w:pStyle w:val="ConsPlusTitle"/>
        <w:jc w:val="center"/>
        <w:rPr>
          <w:sz w:val="28"/>
          <w:szCs w:val="28"/>
        </w:rPr>
      </w:pPr>
      <w:r w:rsidRPr="00A11BA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A11BA3">
        <w:rPr>
          <w:sz w:val="28"/>
          <w:szCs w:val="28"/>
        </w:rPr>
        <w:t xml:space="preserve"> БЮДЖЕТ ЗАТО СОЛНЕЧНЫЙ ТВЕРСКОЙ ОБЛАСТИ</w:t>
      </w:r>
    </w:p>
    <w:p w:rsidR="003A0364" w:rsidRPr="00A11BA3" w:rsidRDefault="003A0364" w:rsidP="003A0364">
      <w:pPr>
        <w:pStyle w:val="ConsPlusTitle"/>
        <w:jc w:val="center"/>
        <w:rPr>
          <w:sz w:val="28"/>
          <w:szCs w:val="28"/>
        </w:rPr>
      </w:pPr>
      <w:r w:rsidRPr="00A11BA3">
        <w:rPr>
          <w:sz w:val="28"/>
          <w:szCs w:val="28"/>
        </w:rPr>
        <w:t>НА 201</w:t>
      </w:r>
      <w:r w:rsidR="00AB7E0F">
        <w:rPr>
          <w:sz w:val="28"/>
          <w:szCs w:val="28"/>
        </w:rPr>
        <w:t>7</w:t>
      </w:r>
      <w:r w:rsidRPr="00A11BA3">
        <w:rPr>
          <w:sz w:val="28"/>
          <w:szCs w:val="28"/>
        </w:rPr>
        <w:t xml:space="preserve"> ГОД</w:t>
      </w:r>
      <w:r w:rsidR="00AB7E0F">
        <w:rPr>
          <w:sz w:val="28"/>
          <w:szCs w:val="28"/>
        </w:rPr>
        <w:t xml:space="preserve"> И ПЛАНОВЫЙ ПЕРИОД 2018 И 2019 ГОДОВ</w:t>
      </w:r>
    </w:p>
    <w:p w:rsidR="003A0364" w:rsidRPr="009D691A" w:rsidRDefault="003A0364" w:rsidP="003A0364">
      <w:pPr>
        <w:pStyle w:val="a7"/>
        <w:jc w:val="right"/>
        <w:rPr>
          <w:b/>
          <w:szCs w:val="28"/>
        </w:rPr>
      </w:pPr>
    </w:p>
    <w:p w:rsidR="003A0364" w:rsidRPr="003525A7" w:rsidRDefault="003A0364" w:rsidP="003A0364">
      <w:pPr>
        <w:pStyle w:val="a7"/>
        <w:rPr>
          <w:sz w:val="24"/>
          <w:szCs w:val="24"/>
        </w:rPr>
      </w:pPr>
      <w:r w:rsidRPr="003525A7">
        <w:rPr>
          <w:sz w:val="24"/>
          <w:szCs w:val="24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AB7E0F" w:rsidRPr="003525A7">
        <w:rPr>
          <w:sz w:val="24"/>
          <w:szCs w:val="24"/>
        </w:rPr>
        <w:t>7</w:t>
      </w:r>
      <w:r w:rsidRPr="003525A7">
        <w:rPr>
          <w:sz w:val="24"/>
          <w:szCs w:val="24"/>
        </w:rPr>
        <w:t xml:space="preserve"> год</w:t>
      </w:r>
      <w:r w:rsidR="00AB7E0F" w:rsidRPr="003525A7">
        <w:rPr>
          <w:sz w:val="24"/>
          <w:szCs w:val="24"/>
        </w:rPr>
        <w:t xml:space="preserve"> и плановый период 2018 и 2019 годов</w:t>
      </w:r>
      <w:r w:rsidRPr="003525A7">
        <w:rPr>
          <w:sz w:val="24"/>
          <w:szCs w:val="24"/>
        </w:rPr>
        <w:t>» Дума ЗАТО Солнечный</w:t>
      </w:r>
    </w:p>
    <w:p w:rsidR="003A0364" w:rsidRPr="003525A7" w:rsidRDefault="003A0364" w:rsidP="003A0364">
      <w:pPr>
        <w:pStyle w:val="a7"/>
        <w:rPr>
          <w:b/>
          <w:sz w:val="24"/>
          <w:szCs w:val="24"/>
        </w:rPr>
      </w:pPr>
    </w:p>
    <w:p w:rsidR="003A0364" w:rsidRPr="003525A7" w:rsidRDefault="003A0364" w:rsidP="003A0364">
      <w:pPr>
        <w:pStyle w:val="a7"/>
        <w:jc w:val="center"/>
        <w:rPr>
          <w:b/>
          <w:sz w:val="24"/>
          <w:szCs w:val="24"/>
        </w:rPr>
      </w:pPr>
      <w:r w:rsidRPr="003525A7">
        <w:rPr>
          <w:b/>
          <w:sz w:val="24"/>
          <w:szCs w:val="24"/>
        </w:rPr>
        <w:t>РЕШИЛА:</w:t>
      </w:r>
    </w:p>
    <w:p w:rsidR="003A0364" w:rsidRPr="003525A7" w:rsidRDefault="003A0364" w:rsidP="003A0364">
      <w:pPr>
        <w:pStyle w:val="a7"/>
        <w:rPr>
          <w:sz w:val="24"/>
          <w:szCs w:val="24"/>
        </w:rPr>
      </w:pPr>
      <w:r w:rsidRPr="003525A7">
        <w:rPr>
          <w:b/>
          <w:bCs/>
          <w:i/>
          <w:iCs/>
          <w:sz w:val="24"/>
          <w:szCs w:val="24"/>
        </w:rPr>
        <w:t>Статья 1.</w:t>
      </w:r>
      <w:r w:rsidRPr="003525A7">
        <w:rPr>
          <w:sz w:val="24"/>
          <w:szCs w:val="24"/>
        </w:rPr>
        <w:t xml:space="preserve"> </w:t>
      </w:r>
    </w:p>
    <w:p w:rsidR="003A0364" w:rsidRPr="003525A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 xml:space="preserve">Внести в Решение Думы ЗАТО Солнечный от </w:t>
      </w:r>
      <w:r w:rsidR="00AB7E0F" w:rsidRPr="003525A7">
        <w:rPr>
          <w:rFonts w:ascii="Times New Roman" w:hAnsi="Times New Roman" w:cs="Times New Roman"/>
          <w:sz w:val="24"/>
          <w:szCs w:val="24"/>
        </w:rPr>
        <w:t>22</w:t>
      </w:r>
      <w:r w:rsidRPr="003525A7">
        <w:rPr>
          <w:rFonts w:ascii="Times New Roman" w:hAnsi="Times New Roman" w:cs="Times New Roman"/>
          <w:sz w:val="24"/>
          <w:szCs w:val="24"/>
        </w:rPr>
        <w:t>.12.201</w:t>
      </w:r>
      <w:r w:rsidR="00AB7E0F" w:rsidRPr="003525A7">
        <w:rPr>
          <w:rFonts w:ascii="Times New Roman" w:hAnsi="Times New Roman" w:cs="Times New Roman"/>
          <w:sz w:val="24"/>
          <w:szCs w:val="24"/>
        </w:rPr>
        <w:t>6</w:t>
      </w:r>
      <w:r w:rsidRPr="003525A7">
        <w:rPr>
          <w:rFonts w:ascii="Times New Roman" w:hAnsi="Times New Roman" w:cs="Times New Roman"/>
          <w:sz w:val="24"/>
          <w:szCs w:val="24"/>
        </w:rPr>
        <w:t xml:space="preserve"> № </w:t>
      </w:r>
      <w:r w:rsidR="00AB7E0F" w:rsidRPr="003525A7">
        <w:rPr>
          <w:rFonts w:ascii="Times New Roman" w:hAnsi="Times New Roman" w:cs="Times New Roman"/>
          <w:sz w:val="24"/>
          <w:szCs w:val="24"/>
        </w:rPr>
        <w:t>4</w:t>
      </w:r>
      <w:r w:rsidRPr="003525A7">
        <w:rPr>
          <w:rFonts w:ascii="Times New Roman" w:hAnsi="Times New Roman" w:cs="Times New Roman"/>
          <w:sz w:val="24"/>
          <w:szCs w:val="24"/>
        </w:rPr>
        <w:t>9-5 «О бюджете ЗАТО Солнечный на 201</w:t>
      </w:r>
      <w:r w:rsidR="00AB7E0F" w:rsidRPr="003525A7">
        <w:rPr>
          <w:rFonts w:ascii="Times New Roman" w:hAnsi="Times New Roman" w:cs="Times New Roman"/>
          <w:sz w:val="24"/>
          <w:szCs w:val="24"/>
        </w:rPr>
        <w:t>7</w:t>
      </w:r>
      <w:r w:rsidRPr="003525A7">
        <w:rPr>
          <w:rFonts w:ascii="Times New Roman" w:hAnsi="Times New Roman" w:cs="Times New Roman"/>
          <w:sz w:val="24"/>
          <w:szCs w:val="24"/>
        </w:rPr>
        <w:t xml:space="preserve"> год</w:t>
      </w:r>
      <w:r w:rsidR="00AB7E0F" w:rsidRPr="003525A7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Pr="003525A7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3A0364" w:rsidRPr="003525A7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В статье 1:</w:t>
      </w:r>
    </w:p>
    <w:p w:rsidR="003A0364" w:rsidRPr="003525A7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а) пункт 1 изложить в следующей редакции:</w:t>
      </w:r>
    </w:p>
    <w:p w:rsidR="003A0364" w:rsidRPr="003525A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ЗАТО Солнечный Тверской области (далее – местный бюджет) на 201</w:t>
      </w:r>
      <w:r w:rsidR="009A5989" w:rsidRPr="003525A7">
        <w:rPr>
          <w:rFonts w:ascii="Times New Roman" w:hAnsi="Times New Roman" w:cs="Times New Roman"/>
          <w:sz w:val="24"/>
          <w:szCs w:val="24"/>
        </w:rPr>
        <w:t>7</w:t>
      </w:r>
      <w:r w:rsidRPr="003525A7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A0364" w:rsidRPr="003525A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в сумме </w:t>
      </w:r>
      <w:r w:rsidR="004F49BD" w:rsidRPr="003525A7">
        <w:rPr>
          <w:rFonts w:ascii="Times New Roman" w:hAnsi="Times New Roman" w:cs="Times New Roman"/>
          <w:sz w:val="24"/>
          <w:szCs w:val="24"/>
        </w:rPr>
        <w:t>110 072 501,18</w:t>
      </w:r>
      <w:r w:rsidRPr="003525A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A0364" w:rsidRPr="003525A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в сумме </w:t>
      </w:r>
      <w:r w:rsidR="004F49BD" w:rsidRPr="003525A7">
        <w:rPr>
          <w:rFonts w:ascii="Times New Roman" w:hAnsi="Times New Roman" w:cs="Times New Roman"/>
          <w:sz w:val="24"/>
          <w:szCs w:val="24"/>
        </w:rPr>
        <w:t>120 025 291,18</w:t>
      </w:r>
      <w:r w:rsidRPr="003525A7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A0364" w:rsidRPr="003525A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3) дефицит бюджета в сумме</w:t>
      </w:r>
      <w:r w:rsidR="00BF0D32" w:rsidRPr="003525A7">
        <w:rPr>
          <w:rFonts w:ascii="Times New Roman" w:hAnsi="Times New Roman" w:cs="Times New Roman"/>
          <w:sz w:val="24"/>
          <w:szCs w:val="24"/>
        </w:rPr>
        <w:t xml:space="preserve"> 9 952 790</w:t>
      </w:r>
      <w:r w:rsidR="00AB7E0F" w:rsidRPr="003525A7">
        <w:rPr>
          <w:rFonts w:ascii="Times New Roman" w:hAnsi="Times New Roman" w:cs="Times New Roman"/>
          <w:sz w:val="24"/>
          <w:szCs w:val="24"/>
        </w:rPr>
        <w:t>,00</w:t>
      </w:r>
      <w:r w:rsidRPr="003525A7">
        <w:rPr>
          <w:rFonts w:ascii="Times New Roman" w:hAnsi="Times New Roman" w:cs="Times New Roman"/>
          <w:sz w:val="24"/>
          <w:szCs w:val="24"/>
        </w:rPr>
        <w:t xml:space="preserve"> руб.».</w:t>
      </w:r>
    </w:p>
    <w:p w:rsidR="003A0364" w:rsidRPr="003525A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 xml:space="preserve">б) в пункте </w:t>
      </w:r>
      <w:r w:rsidR="00A01C85" w:rsidRPr="003525A7">
        <w:rPr>
          <w:rFonts w:ascii="Times New Roman" w:hAnsi="Times New Roman" w:cs="Times New Roman"/>
          <w:sz w:val="24"/>
          <w:szCs w:val="24"/>
        </w:rPr>
        <w:t>3</w:t>
      </w:r>
      <w:r w:rsidRPr="003525A7">
        <w:rPr>
          <w:rFonts w:ascii="Times New Roman" w:hAnsi="Times New Roman" w:cs="Times New Roman"/>
          <w:sz w:val="24"/>
          <w:szCs w:val="24"/>
        </w:rPr>
        <w:t xml:space="preserve"> слова «в сумме </w:t>
      </w:r>
      <w:r w:rsidR="004F49BD" w:rsidRPr="003525A7">
        <w:rPr>
          <w:rFonts w:ascii="Times New Roman" w:hAnsi="Times New Roman" w:cs="Times New Roman"/>
          <w:sz w:val="24"/>
          <w:szCs w:val="24"/>
        </w:rPr>
        <w:t>91 394 700,0</w:t>
      </w:r>
      <w:r w:rsidRPr="003525A7">
        <w:rPr>
          <w:rFonts w:ascii="Times New Roman" w:hAnsi="Times New Roman" w:cs="Times New Roman"/>
          <w:sz w:val="24"/>
          <w:szCs w:val="24"/>
        </w:rPr>
        <w:t xml:space="preserve"> руб.» заменить словами «-в сумме </w:t>
      </w:r>
      <w:r w:rsidR="009A5989" w:rsidRPr="003525A7">
        <w:rPr>
          <w:rFonts w:ascii="Times New Roman" w:hAnsi="Times New Roman" w:cs="Times New Roman"/>
          <w:sz w:val="24"/>
          <w:szCs w:val="24"/>
        </w:rPr>
        <w:t>9</w:t>
      </w:r>
      <w:r w:rsidR="000C303E" w:rsidRPr="003525A7">
        <w:rPr>
          <w:rFonts w:ascii="Times New Roman" w:hAnsi="Times New Roman" w:cs="Times New Roman"/>
          <w:sz w:val="24"/>
          <w:szCs w:val="24"/>
        </w:rPr>
        <w:t>3</w:t>
      </w:r>
      <w:r w:rsidR="009A5989" w:rsidRPr="003525A7">
        <w:rPr>
          <w:rFonts w:ascii="Times New Roman" w:hAnsi="Times New Roman" w:cs="Times New Roman"/>
          <w:sz w:val="24"/>
          <w:szCs w:val="24"/>
        </w:rPr>
        <w:t> </w:t>
      </w:r>
      <w:r w:rsidR="000C303E" w:rsidRPr="003525A7">
        <w:rPr>
          <w:rFonts w:ascii="Times New Roman" w:hAnsi="Times New Roman" w:cs="Times New Roman"/>
          <w:sz w:val="24"/>
          <w:szCs w:val="24"/>
        </w:rPr>
        <w:t>459</w:t>
      </w:r>
      <w:r w:rsidR="009A5989" w:rsidRPr="003525A7">
        <w:rPr>
          <w:rFonts w:ascii="Times New Roman" w:hAnsi="Times New Roman" w:cs="Times New Roman"/>
          <w:sz w:val="24"/>
          <w:szCs w:val="24"/>
        </w:rPr>
        <w:t> </w:t>
      </w:r>
      <w:r w:rsidR="000C303E" w:rsidRPr="003525A7">
        <w:rPr>
          <w:rFonts w:ascii="Times New Roman" w:hAnsi="Times New Roman" w:cs="Times New Roman"/>
          <w:sz w:val="24"/>
          <w:szCs w:val="24"/>
        </w:rPr>
        <w:t>0</w:t>
      </w:r>
      <w:r w:rsidR="009A5989" w:rsidRPr="003525A7">
        <w:rPr>
          <w:rFonts w:ascii="Times New Roman" w:hAnsi="Times New Roman" w:cs="Times New Roman"/>
          <w:sz w:val="24"/>
          <w:szCs w:val="24"/>
        </w:rPr>
        <w:t>00,0</w:t>
      </w:r>
      <w:r w:rsidRPr="003525A7">
        <w:rPr>
          <w:rFonts w:ascii="Times New Roman" w:hAnsi="Times New Roman" w:cs="Times New Roman"/>
          <w:sz w:val="24"/>
          <w:szCs w:val="24"/>
        </w:rPr>
        <w:t xml:space="preserve"> руб.».</w:t>
      </w:r>
    </w:p>
    <w:p w:rsidR="003A0364" w:rsidRPr="003525A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Приложение 1 «Источники финансирования дефицита бюджета ЗАТО Солнечный на 201</w:t>
      </w:r>
      <w:r w:rsidR="00A01C85" w:rsidRPr="003525A7">
        <w:rPr>
          <w:rFonts w:ascii="Times New Roman" w:hAnsi="Times New Roman" w:cs="Times New Roman"/>
          <w:sz w:val="24"/>
          <w:szCs w:val="24"/>
        </w:rPr>
        <w:t>7</w:t>
      </w:r>
      <w:r w:rsidRPr="003525A7">
        <w:rPr>
          <w:rFonts w:ascii="Times New Roman" w:hAnsi="Times New Roman" w:cs="Times New Roman"/>
          <w:sz w:val="24"/>
          <w:szCs w:val="24"/>
        </w:rPr>
        <w:t xml:space="preserve"> год</w:t>
      </w:r>
      <w:r w:rsidR="00A01C85" w:rsidRPr="003525A7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 w:rsidRPr="003525A7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1 к настоящему решению.</w:t>
      </w:r>
    </w:p>
    <w:p w:rsidR="003A0364" w:rsidRPr="003525A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 xml:space="preserve">Приложение 5 «Прогнозируемые доходы бюджета ЗАТО Солнечный по группам, подгруппам, статьям, подстатьям и элементам доходов классификации доходов бюджетов субъектов Российской Федерации </w:t>
      </w:r>
      <w:r w:rsidR="00A01C85" w:rsidRPr="003525A7">
        <w:rPr>
          <w:rFonts w:ascii="Times New Roman" w:hAnsi="Times New Roman" w:cs="Times New Roman"/>
          <w:sz w:val="24"/>
          <w:szCs w:val="24"/>
        </w:rPr>
        <w:t>на 2017 год</w:t>
      </w:r>
      <w:r w:rsidRPr="003525A7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2 к настоящему решению.</w:t>
      </w:r>
    </w:p>
    <w:p w:rsidR="003A0364" w:rsidRPr="003525A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1C85" w:rsidRPr="003525A7">
        <w:rPr>
          <w:rFonts w:ascii="Times New Roman" w:hAnsi="Times New Roman" w:cs="Times New Roman"/>
          <w:sz w:val="24"/>
          <w:szCs w:val="24"/>
        </w:rPr>
        <w:t>7</w:t>
      </w:r>
      <w:r w:rsidRPr="003525A7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ЗАТО Солнечный по разделам и подразделам классификации бюджета на 201</w:t>
      </w:r>
      <w:r w:rsidR="00A01C85" w:rsidRPr="003525A7">
        <w:rPr>
          <w:rFonts w:ascii="Times New Roman" w:hAnsi="Times New Roman" w:cs="Times New Roman"/>
          <w:sz w:val="24"/>
          <w:szCs w:val="24"/>
        </w:rPr>
        <w:t>7</w:t>
      </w:r>
      <w:r w:rsidRPr="003525A7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3 к настоящему решению.</w:t>
      </w:r>
    </w:p>
    <w:p w:rsidR="003A0364" w:rsidRPr="003525A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1C85" w:rsidRPr="003525A7">
        <w:rPr>
          <w:rFonts w:ascii="Times New Roman" w:hAnsi="Times New Roman" w:cs="Times New Roman"/>
          <w:sz w:val="24"/>
          <w:szCs w:val="24"/>
        </w:rPr>
        <w:t>9</w:t>
      </w:r>
      <w:r w:rsidRPr="003525A7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ЗАТО Солнечный на 201</w:t>
      </w:r>
      <w:r w:rsidR="00A01C85" w:rsidRPr="003525A7">
        <w:rPr>
          <w:rFonts w:ascii="Times New Roman" w:hAnsi="Times New Roman" w:cs="Times New Roman"/>
          <w:sz w:val="24"/>
          <w:szCs w:val="24"/>
        </w:rPr>
        <w:t>7</w:t>
      </w:r>
      <w:r w:rsidRPr="003525A7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4 к настоящему решению.</w:t>
      </w:r>
    </w:p>
    <w:p w:rsidR="003A0364" w:rsidRPr="003525A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1C85" w:rsidRPr="003525A7">
        <w:rPr>
          <w:rFonts w:ascii="Times New Roman" w:hAnsi="Times New Roman" w:cs="Times New Roman"/>
          <w:sz w:val="24"/>
          <w:szCs w:val="24"/>
        </w:rPr>
        <w:t>11</w:t>
      </w:r>
      <w:r w:rsidRPr="003525A7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бюджета ЗАТО Солнечный по разделам и подразделам, целевым статьям и группам видам расходов классификации расходов бюджета на 201</w:t>
      </w:r>
      <w:r w:rsidR="00A01C85" w:rsidRPr="003525A7">
        <w:rPr>
          <w:rFonts w:ascii="Times New Roman" w:hAnsi="Times New Roman" w:cs="Times New Roman"/>
          <w:sz w:val="24"/>
          <w:szCs w:val="24"/>
        </w:rPr>
        <w:t>7</w:t>
      </w:r>
      <w:r w:rsidRPr="003525A7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5 к настоящему решению.</w:t>
      </w:r>
    </w:p>
    <w:p w:rsidR="003A0364" w:rsidRPr="003525A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01C85" w:rsidRPr="003525A7">
        <w:rPr>
          <w:rFonts w:ascii="Times New Roman" w:hAnsi="Times New Roman" w:cs="Times New Roman"/>
          <w:sz w:val="24"/>
          <w:szCs w:val="24"/>
        </w:rPr>
        <w:t>13</w:t>
      </w:r>
      <w:r w:rsidRPr="003525A7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на реализацию муниципальных программ и непрограммным направлениям по главным распорядителям средств местного бюджета </w:t>
      </w:r>
      <w:r w:rsidR="00A01C85" w:rsidRPr="003525A7">
        <w:rPr>
          <w:rFonts w:ascii="Times New Roman" w:hAnsi="Times New Roman" w:cs="Times New Roman"/>
          <w:sz w:val="24"/>
          <w:szCs w:val="24"/>
        </w:rPr>
        <w:t>на 2017 год и плановый период 2018 и 2019 годов</w:t>
      </w:r>
      <w:r w:rsidRPr="003525A7">
        <w:rPr>
          <w:rFonts w:ascii="Times New Roman" w:hAnsi="Times New Roman" w:cs="Times New Roman"/>
          <w:sz w:val="24"/>
          <w:szCs w:val="24"/>
        </w:rPr>
        <w:t>» изложить в новой редакции согласно приложению 6 к настоящему решению.</w:t>
      </w:r>
    </w:p>
    <w:p w:rsidR="003A0364" w:rsidRPr="003525A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В статью 7 внести следующие изменения:</w:t>
      </w:r>
    </w:p>
    <w:p w:rsidR="00A01C85" w:rsidRPr="003525A7" w:rsidRDefault="00A01C85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 xml:space="preserve">а) в преамбуле слова «в 2017 году в сумме </w:t>
      </w:r>
      <w:r w:rsidR="000C303E" w:rsidRPr="003525A7">
        <w:rPr>
          <w:rFonts w:ascii="Times New Roman" w:hAnsi="Times New Roman" w:cs="Times New Roman"/>
          <w:sz w:val="24"/>
          <w:szCs w:val="24"/>
        </w:rPr>
        <w:t>22 611 700</w:t>
      </w:r>
      <w:r w:rsidR="009A5989" w:rsidRPr="003525A7">
        <w:rPr>
          <w:rFonts w:ascii="Times New Roman" w:hAnsi="Times New Roman" w:cs="Times New Roman"/>
          <w:sz w:val="24"/>
          <w:szCs w:val="24"/>
        </w:rPr>
        <w:t>,0</w:t>
      </w:r>
      <w:r w:rsidRPr="003525A7">
        <w:rPr>
          <w:rFonts w:ascii="Times New Roman" w:hAnsi="Times New Roman" w:cs="Times New Roman"/>
          <w:sz w:val="24"/>
          <w:szCs w:val="24"/>
        </w:rPr>
        <w:t xml:space="preserve"> руб.» заменить словами «в 2017 году в сумме </w:t>
      </w:r>
      <w:r w:rsidR="009A5989" w:rsidRPr="003525A7">
        <w:rPr>
          <w:rFonts w:ascii="Times New Roman" w:hAnsi="Times New Roman" w:cs="Times New Roman"/>
          <w:sz w:val="24"/>
          <w:szCs w:val="24"/>
        </w:rPr>
        <w:t>22 611 700</w:t>
      </w:r>
      <w:r w:rsidRPr="003525A7">
        <w:rPr>
          <w:rFonts w:ascii="Times New Roman" w:hAnsi="Times New Roman" w:cs="Times New Roman"/>
          <w:sz w:val="24"/>
          <w:szCs w:val="24"/>
        </w:rPr>
        <w:t>,0 руб.»</w:t>
      </w:r>
      <w:r w:rsidR="008136DD" w:rsidRPr="003525A7">
        <w:rPr>
          <w:rFonts w:ascii="Times New Roman" w:hAnsi="Times New Roman" w:cs="Times New Roman"/>
          <w:sz w:val="24"/>
          <w:szCs w:val="24"/>
        </w:rPr>
        <w:t>;</w:t>
      </w:r>
    </w:p>
    <w:p w:rsidR="008136DD" w:rsidRPr="003525A7" w:rsidRDefault="008136DD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б) в пункте 1 слова «в 2017 году в сумме 259 700,0 руб.» заменить словами «в 2017 году в сумме 291 500,0 руб.»;</w:t>
      </w:r>
    </w:p>
    <w:p w:rsidR="008136DD" w:rsidRPr="003525A7" w:rsidRDefault="008136DD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в) пункт 5 изложить в новой редакции: «на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2017 году и плановом периоде 2018 и 2019 годов в сумме 3 642 600,0 руб., в том числе заработная плата с начислениями и компенсационными выплатами в сумме 3 585 600,0 руб., расходы на обеспечение образовательного процесса в сумме 57 000,0 руб.»;</w:t>
      </w:r>
    </w:p>
    <w:p w:rsidR="008136DD" w:rsidRPr="003525A7" w:rsidRDefault="008136DD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г) пункт 8 изложить в новой редакции: «на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общеобразовательных, обеспечение дополнительного образования в муниципальных общеобразовательных организациях Тверской области в 2017 году и плановом периоде 2018 и 2019 годов в сумме 10 118 600,0 руб., в том числе заработная плата с начислениями и компенсационными выплатами в сумме 9 750 600,0 руб., расходы на обеспечение образовательного процесса в сумме 368 000,00 руб.»;</w:t>
      </w:r>
    </w:p>
    <w:p w:rsidR="003A0364" w:rsidRPr="003525A7" w:rsidRDefault="008136DD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д</w:t>
      </w:r>
      <w:r w:rsidR="00A01C85" w:rsidRPr="003525A7">
        <w:rPr>
          <w:rFonts w:ascii="Times New Roman" w:hAnsi="Times New Roman" w:cs="Times New Roman"/>
          <w:sz w:val="24"/>
          <w:szCs w:val="24"/>
        </w:rPr>
        <w:t>) дополнить строками следующего содержания:</w:t>
      </w:r>
    </w:p>
    <w:p w:rsidR="00024121" w:rsidRPr="003525A7" w:rsidRDefault="009A5989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1</w:t>
      </w:r>
      <w:r w:rsidR="008C3ED3" w:rsidRPr="003525A7">
        <w:rPr>
          <w:rFonts w:ascii="Times New Roman" w:hAnsi="Times New Roman" w:cs="Times New Roman"/>
          <w:sz w:val="24"/>
          <w:szCs w:val="24"/>
        </w:rPr>
        <w:t>7</w:t>
      </w:r>
      <w:r w:rsidR="00A01C85" w:rsidRPr="003525A7">
        <w:rPr>
          <w:rFonts w:ascii="Times New Roman" w:hAnsi="Times New Roman" w:cs="Times New Roman"/>
          <w:sz w:val="24"/>
          <w:szCs w:val="24"/>
        </w:rPr>
        <w:t xml:space="preserve">) </w:t>
      </w:r>
      <w:r w:rsidR="008C3ED3" w:rsidRPr="003525A7">
        <w:rPr>
          <w:rFonts w:ascii="Times New Roman" w:hAnsi="Times New Roman" w:cs="Times New Roman"/>
          <w:sz w:val="24"/>
          <w:szCs w:val="24"/>
        </w:rPr>
        <w:t>на поддержку отрасли культуры (в части комплектования книжных фондов муниципальных общедоступных библиотек)</w:t>
      </w:r>
      <w:r w:rsidRPr="003525A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C3ED3" w:rsidRPr="003525A7">
        <w:rPr>
          <w:rFonts w:ascii="Times New Roman" w:hAnsi="Times New Roman" w:cs="Times New Roman"/>
          <w:sz w:val="24"/>
          <w:szCs w:val="24"/>
        </w:rPr>
        <w:t>33</w:t>
      </w:r>
      <w:r w:rsidRPr="003525A7">
        <w:rPr>
          <w:rFonts w:ascii="Times New Roman" w:hAnsi="Times New Roman" w:cs="Times New Roman"/>
          <w:sz w:val="24"/>
          <w:szCs w:val="24"/>
        </w:rPr>
        <w:t> 000,0 руб.;</w:t>
      </w:r>
    </w:p>
    <w:p w:rsidR="009A5989" w:rsidRPr="003525A7" w:rsidRDefault="009A5989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1</w:t>
      </w:r>
      <w:r w:rsidR="008C3ED3" w:rsidRPr="003525A7">
        <w:rPr>
          <w:rFonts w:ascii="Times New Roman" w:hAnsi="Times New Roman" w:cs="Times New Roman"/>
          <w:sz w:val="24"/>
          <w:szCs w:val="24"/>
        </w:rPr>
        <w:t>8</w:t>
      </w:r>
      <w:r w:rsidRPr="003525A7">
        <w:rPr>
          <w:rFonts w:ascii="Times New Roman" w:hAnsi="Times New Roman" w:cs="Times New Roman"/>
          <w:sz w:val="24"/>
          <w:szCs w:val="24"/>
        </w:rPr>
        <w:t xml:space="preserve">) на </w:t>
      </w:r>
      <w:r w:rsidR="008C3ED3" w:rsidRPr="003525A7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спортивных школ</w:t>
      </w:r>
      <w:r w:rsidRPr="003525A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C3ED3" w:rsidRPr="003525A7">
        <w:rPr>
          <w:rFonts w:ascii="Times New Roman" w:hAnsi="Times New Roman" w:cs="Times New Roman"/>
          <w:sz w:val="24"/>
          <w:szCs w:val="24"/>
        </w:rPr>
        <w:t>300</w:t>
      </w:r>
      <w:r w:rsidRPr="003525A7">
        <w:rPr>
          <w:rFonts w:ascii="Times New Roman" w:hAnsi="Times New Roman" w:cs="Times New Roman"/>
          <w:sz w:val="24"/>
          <w:szCs w:val="24"/>
        </w:rPr>
        <w:t> </w:t>
      </w:r>
      <w:r w:rsidR="008C3ED3" w:rsidRPr="003525A7">
        <w:rPr>
          <w:rFonts w:ascii="Times New Roman" w:hAnsi="Times New Roman" w:cs="Times New Roman"/>
          <w:sz w:val="24"/>
          <w:szCs w:val="24"/>
        </w:rPr>
        <w:t>0</w:t>
      </w:r>
      <w:r w:rsidRPr="003525A7">
        <w:rPr>
          <w:rFonts w:ascii="Times New Roman" w:hAnsi="Times New Roman" w:cs="Times New Roman"/>
          <w:sz w:val="24"/>
          <w:szCs w:val="24"/>
        </w:rPr>
        <w:t>00,0 руб.;</w:t>
      </w:r>
    </w:p>
    <w:p w:rsidR="009A5989" w:rsidRPr="003525A7" w:rsidRDefault="009A5989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1</w:t>
      </w:r>
      <w:r w:rsidR="008C3ED3" w:rsidRPr="003525A7">
        <w:rPr>
          <w:rFonts w:ascii="Times New Roman" w:hAnsi="Times New Roman" w:cs="Times New Roman"/>
          <w:sz w:val="24"/>
          <w:szCs w:val="24"/>
        </w:rPr>
        <w:t>9</w:t>
      </w:r>
      <w:r w:rsidRPr="003525A7">
        <w:rPr>
          <w:rFonts w:ascii="Times New Roman" w:hAnsi="Times New Roman" w:cs="Times New Roman"/>
          <w:sz w:val="24"/>
          <w:szCs w:val="24"/>
        </w:rPr>
        <w:t xml:space="preserve">) </w:t>
      </w:r>
      <w:r w:rsidR="008C3ED3" w:rsidRPr="003525A7">
        <w:rPr>
          <w:rFonts w:ascii="Times New Roman" w:hAnsi="Times New Roman" w:cs="Times New Roman"/>
          <w:sz w:val="24"/>
          <w:szCs w:val="24"/>
        </w:rPr>
        <w:t>на повышение заработной платы педагогическим работникам муниципальных организаций дополнительного образования</w:t>
      </w:r>
      <w:r w:rsidRPr="003525A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C3ED3" w:rsidRPr="003525A7">
        <w:rPr>
          <w:rFonts w:ascii="Times New Roman" w:hAnsi="Times New Roman" w:cs="Times New Roman"/>
          <w:sz w:val="24"/>
          <w:szCs w:val="24"/>
        </w:rPr>
        <w:t>745 500</w:t>
      </w:r>
      <w:r w:rsidRPr="003525A7">
        <w:rPr>
          <w:rFonts w:ascii="Times New Roman" w:hAnsi="Times New Roman" w:cs="Times New Roman"/>
          <w:sz w:val="24"/>
          <w:szCs w:val="24"/>
        </w:rPr>
        <w:t>,0 руб.;</w:t>
      </w:r>
    </w:p>
    <w:p w:rsidR="009A5989" w:rsidRPr="003525A7" w:rsidRDefault="008C3ED3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20</w:t>
      </w:r>
      <w:r w:rsidR="009A5989" w:rsidRPr="003525A7">
        <w:rPr>
          <w:rFonts w:ascii="Times New Roman" w:hAnsi="Times New Roman" w:cs="Times New Roman"/>
          <w:sz w:val="24"/>
          <w:szCs w:val="24"/>
        </w:rPr>
        <w:t xml:space="preserve">) на </w:t>
      </w:r>
      <w:r w:rsidRPr="003525A7">
        <w:rPr>
          <w:rFonts w:ascii="Times New Roman" w:hAnsi="Times New Roman" w:cs="Times New Roman"/>
          <w:sz w:val="24"/>
          <w:szCs w:val="24"/>
        </w:rPr>
        <w:t>повышение заработной платы работникам муниципальных учреждений культуры Тверской области</w:t>
      </w:r>
      <w:r w:rsidR="009A5989" w:rsidRPr="003525A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3525A7">
        <w:rPr>
          <w:rFonts w:ascii="Times New Roman" w:hAnsi="Times New Roman" w:cs="Times New Roman"/>
          <w:sz w:val="24"/>
          <w:szCs w:val="24"/>
        </w:rPr>
        <w:t>26 800</w:t>
      </w:r>
      <w:r w:rsidR="009A5989" w:rsidRPr="003525A7">
        <w:rPr>
          <w:rFonts w:ascii="Times New Roman" w:hAnsi="Times New Roman" w:cs="Times New Roman"/>
          <w:sz w:val="24"/>
          <w:szCs w:val="24"/>
        </w:rPr>
        <w:t>,0 руб.</w:t>
      </w:r>
      <w:r w:rsidRPr="003525A7">
        <w:rPr>
          <w:rFonts w:ascii="Times New Roman" w:hAnsi="Times New Roman" w:cs="Times New Roman"/>
          <w:sz w:val="24"/>
          <w:szCs w:val="24"/>
        </w:rPr>
        <w:t>;</w:t>
      </w:r>
    </w:p>
    <w:p w:rsidR="008C3ED3" w:rsidRPr="003525A7" w:rsidRDefault="008C3ED3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>21) на реализацию мероприятий по обращениям, поступающим к депутатам Законодательного Собрания Тверской области в сумме 34 000,0 руб.</w:t>
      </w:r>
    </w:p>
    <w:p w:rsidR="003A0364" w:rsidRPr="003525A7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364" w:rsidRPr="003525A7" w:rsidRDefault="003A0364" w:rsidP="003A0364">
      <w:pPr>
        <w:pStyle w:val="a7"/>
        <w:contextualSpacing/>
        <w:rPr>
          <w:sz w:val="24"/>
          <w:szCs w:val="24"/>
        </w:rPr>
      </w:pPr>
      <w:r w:rsidRPr="003525A7">
        <w:rPr>
          <w:b/>
          <w:bCs/>
          <w:i/>
          <w:iCs/>
          <w:sz w:val="24"/>
          <w:szCs w:val="24"/>
        </w:rPr>
        <w:t>Статья 2.</w:t>
      </w:r>
      <w:r w:rsidRPr="003525A7">
        <w:rPr>
          <w:sz w:val="24"/>
          <w:szCs w:val="24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024121" w:rsidRPr="003525A7">
        <w:rPr>
          <w:sz w:val="24"/>
          <w:szCs w:val="24"/>
        </w:rPr>
        <w:t>7</w:t>
      </w:r>
      <w:r w:rsidRPr="003525A7">
        <w:rPr>
          <w:sz w:val="24"/>
          <w:szCs w:val="24"/>
        </w:rPr>
        <w:t xml:space="preserve"> года.</w:t>
      </w:r>
    </w:p>
    <w:p w:rsidR="003A0364" w:rsidRPr="003525A7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3525A7" w:rsidRDefault="003A0364" w:rsidP="003A0364">
      <w:pPr>
        <w:pStyle w:val="a7"/>
        <w:contextualSpacing/>
        <w:rPr>
          <w:sz w:val="24"/>
          <w:szCs w:val="24"/>
        </w:rPr>
      </w:pPr>
      <w:r w:rsidRPr="003525A7">
        <w:rPr>
          <w:b/>
          <w:bCs/>
          <w:i/>
          <w:iCs/>
          <w:sz w:val="24"/>
          <w:szCs w:val="24"/>
        </w:rPr>
        <w:t>Статья 3.</w:t>
      </w:r>
      <w:r w:rsidRPr="003525A7">
        <w:rPr>
          <w:sz w:val="24"/>
          <w:szCs w:val="24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3525A7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3525A7" w:rsidRDefault="003A0364" w:rsidP="003A0364">
      <w:pPr>
        <w:pStyle w:val="a7"/>
        <w:contextualSpacing/>
        <w:rPr>
          <w:sz w:val="24"/>
          <w:szCs w:val="24"/>
        </w:rPr>
      </w:pPr>
    </w:p>
    <w:p w:rsidR="003A0364" w:rsidRPr="003525A7" w:rsidRDefault="003A0364" w:rsidP="003A0364">
      <w:pPr>
        <w:pStyle w:val="a7"/>
        <w:rPr>
          <w:sz w:val="24"/>
          <w:szCs w:val="24"/>
        </w:rPr>
      </w:pPr>
    </w:p>
    <w:p w:rsidR="003A0364" w:rsidRPr="003525A7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25A7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</w:t>
      </w:r>
      <w:r w:rsidR="003525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25A7">
        <w:rPr>
          <w:rFonts w:ascii="Times New Roman" w:hAnsi="Times New Roman" w:cs="Times New Roman"/>
          <w:sz w:val="24"/>
          <w:szCs w:val="24"/>
        </w:rPr>
        <w:t xml:space="preserve">                                       Е.А. Гаголина</w:t>
      </w:r>
    </w:p>
    <w:p w:rsidR="00056476" w:rsidRPr="003525A7" w:rsidRDefault="00056476" w:rsidP="00056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56476" w:rsidRPr="003525A7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B343F"/>
    <w:rsid w:val="000C303E"/>
    <w:rsid w:val="0025312C"/>
    <w:rsid w:val="003525A7"/>
    <w:rsid w:val="003A0364"/>
    <w:rsid w:val="003A7676"/>
    <w:rsid w:val="003B1676"/>
    <w:rsid w:val="004E3E40"/>
    <w:rsid w:val="004F49BD"/>
    <w:rsid w:val="00640AC1"/>
    <w:rsid w:val="006D16D7"/>
    <w:rsid w:val="008136DD"/>
    <w:rsid w:val="00870F4E"/>
    <w:rsid w:val="008C3ED3"/>
    <w:rsid w:val="009A5989"/>
    <w:rsid w:val="009E35CC"/>
    <w:rsid w:val="00A01C85"/>
    <w:rsid w:val="00A7367A"/>
    <w:rsid w:val="00AB7E0F"/>
    <w:rsid w:val="00BF0D32"/>
    <w:rsid w:val="00D22F77"/>
    <w:rsid w:val="00DD054D"/>
    <w:rsid w:val="00E5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dcterms:created xsi:type="dcterms:W3CDTF">2017-10-12T08:34:00Z</dcterms:created>
  <dcterms:modified xsi:type="dcterms:W3CDTF">2017-10-12T08:34:00Z</dcterms:modified>
</cp:coreProperties>
</file>