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EFD" w:rsidRDefault="00731EFD" w:rsidP="00731EFD">
      <w:pPr>
        <w:pStyle w:val="a3"/>
        <w:ind w:firstLine="708"/>
        <w:rPr>
          <w:sz w:val="26"/>
          <w:szCs w:val="26"/>
        </w:rPr>
      </w:pPr>
    </w:p>
    <w:p w:rsidR="00731EFD" w:rsidRDefault="00731EFD" w:rsidP="00731EFD">
      <w:pPr>
        <w:pStyle w:val="a3"/>
        <w:ind w:firstLine="708"/>
        <w:rPr>
          <w:sz w:val="26"/>
          <w:szCs w:val="26"/>
        </w:rPr>
      </w:pPr>
    </w:p>
    <w:p w:rsidR="00731EFD" w:rsidRDefault="00731EFD" w:rsidP="00731EFD">
      <w:pPr>
        <w:pStyle w:val="a3"/>
        <w:ind w:firstLine="708"/>
        <w:rPr>
          <w:sz w:val="26"/>
          <w:szCs w:val="26"/>
        </w:rPr>
      </w:pPr>
    </w:p>
    <w:p w:rsidR="00731EFD" w:rsidRDefault="00731EFD" w:rsidP="00731EFD">
      <w:pPr>
        <w:pStyle w:val="a3"/>
        <w:ind w:firstLine="708"/>
        <w:rPr>
          <w:sz w:val="26"/>
          <w:szCs w:val="26"/>
        </w:rPr>
      </w:pPr>
    </w:p>
    <w:p w:rsidR="00731EFD" w:rsidRPr="00864CD0" w:rsidRDefault="00731EFD" w:rsidP="00731EFD">
      <w:pPr>
        <w:pStyle w:val="a5"/>
        <w:ind w:right="360"/>
        <w:jc w:val="center"/>
      </w:pPr>
      <w:r>
        <w:t xml:space="preserve">    </w:t>
      </w:r>
      <w:r w:rsidRPr="004477FD">
        <w:rPr>
          <w:noProof/>
        </w:rPr>
        <w:drawing>
          <wp:inline distT="0" distB="0" distL="0" distR="0" wp14:anchorId="78DC7D03" wp14:editId="3DB4C849">
            <wp:extent cx="4953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EFD" w:rsidRDefault="00731EFD" w:rsidP="00731EFD">
      <w:pPr>
        <w:pStyle w:val="a5"/>
        <w:ind w:right="360"/>
        <w:jc w:val="center"/>
      </w:pPr>
      <w:r>
        <w:t>ДУМА закрытого административно-территориального</w:t>
      </w:r>
    </w:p>
    <w:p w:rsidR="00731EFD" w:rsidRDefault="00731EFD" w:rsidP="00731EFD">
      <w:pPr>
        <w:pStyle w:val="a5"/>
        <w:ind w:right="360"/>
        <w:jc w:val="center"/>
      </w:pPr>
      <w:r>
        <w:t>образования Солнечный Тверской области</w:t>
      </w:r>
    </w:p>
    <w:p w:rsidR="00731EFD" w:rsidRDefault="00731EFD" w:rsidP="00731EFD">
      <w:pPr>
        <w:pStyle w:val="a5"/>
        <w:ind w:right="360"/>
        <w:jc w:val="center"/>
      </w:pPr>
      <w:r>
        <w:t>ПЯТЫЙ СОЗЫВ</w:t>
      </w:r>
    </w:p>
    <w:p w:rsidR="00731EFD" w:rsidRDefault="00731EFD" w:rsidP="00731EFD">
      <w:pPr>
        <w:pStyle w:val="a5"/>
        <w:ind w:right="360"/>
        <w:jc w:val="center"/>
      </w:pPr>
    </w:p>
    <w:p w:rsidR="00731EFD" w:rsidRPr="00725B79" w:rsidRDefault="00731EFD" w:rsidP="00731EFD">
      <w:pPr>
        <w:pStyle w:val="a5"/>
        <w:ind w:right="360"/>
        <w:jc w:val="center"/>
        <w:rPr>
          <w:b/>
          <w:bCs/>
          <w:sz w:val="40"/>
          <w:szCs w:val="40"/>
        </w:rPr>
      </w:pPr>
      <w:r w:rsidRPr="009F32FC">
        <w:rPr>
          <w:b/>
          <w:bCs/>
          <w:sz w:val="40"/>
          <w:szCs w:val="40"/>
        </w:rPr>
        <w:t>РЕШЕНИЕ</w:t>
      </w:r>
    </w:p>
    <w:p w:rsidR="00731EFD" w:rsidRDefault="00731EFD" w:rsidP="00731EFD"/>
    <w:tbl>
      <w:tblPr>
        <w:tblW w:w="964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135"/>
      </w:tblGrid>
      <w:tr w:rsidR="00731EFD" w:rsidTr="00103C04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EFD" w:rsidRDefault="00731EFD" w:rsidP="00103C04">
            <w:pPr>
              <w:spacing w:line="276" w:lineRule="auto"/>
              <w:jc w:val="center"/>
            </w:pPr>
            <w:r>
              <w:t>10.12.2015</w:t>
            </w:r>
          </w:p>
        </w:tc>
        <w:tc>
          <w:tcPr>
            <w:tcW w:w="2608" w:type="dxa"/>
          </w:tcPr>
          <w:p w:rsidR="00731EFD" w:rsidRDefault="00731EFD" w:rsidP="00103C04">
            <w:pPr>
              <w:spacing w:line="276" w:lineRule="auto"/>
            </w:pPr>
          </w:p>
        </w:tc>
        <w:tc>
          <w:tcPr>
            <w:tcW w:w="306" w:type="dxa"/>
          </w:tcPr>
          <w:p w:rsidR="00731EFD" w:rsidRDefault="00731EFD" w:rsidP="00103C04">
            <w:pPr>
              <w:spacing w:line="276" w:lineRule="auto"/>
              <w:jc w:val="right"/>
            </w:pPr>
            <w:r>
              <w:t> </w:t>
            </w:r>
          </w:p>
        </w:tc>
        <w:tc>
          <w:tcPr>
            <w:tcW w:w="3687" w:type="dxa"/>
          </w:tcPr>
          <w:p w:rsidR="00731EFD" w:rsidRDefault="00731EFD" w:rsidP="00103C04">
            <w:pPr>
              <w:spacing w:line="276" w:lineRule="auto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EFD" w:rsidRPr="00864CD0" w:rsidRDefault="00731EFD" w:rsidP="00103C04">
            <w:pPr>
              <w:spacing w:line="276" w:lineRule="auto"/>
              <w:rPr>
                <w:u w:val="single"/>
              </w:rPr>
            </w:pPr>
            <w:r>
              <w:t xml:space="preserve">№  </w:t>
            </w:r>
            <w:r w:rsidR="00554DF5">
              <w:t>17-5</w:t>
            </w:r>
            <w:bookmarkStart w:id="0" w:name="_GoBack"/>
            <w:bookmarkEnd w:id="0"/>
          </w:p>
        </w:tc>
      </w:tr>
    </w:tbl>
    <w:p w:rsidR="00731EFD" w:rsidRDefault="00731EFD" w:rsidP="00731EFD">
      <w:pPr>
        <w:pStyle w:val="ConsPlusTitle"/>
        <w:rPr>
          <w:rFonts w:ascii="Times New Roman" w:hAnsi="Times New Roman" w:cs="Times New Roman"/>
          <w:b w:val="0"/>
          <w:szCs w:val="22"/>
        </w:rPr>
      </w:pPr>
    </w:p>
    <w:p w:rsidR="00731EFD" w:rsidRDefault="00731EFD" w:rsidP="00731EFD">
      <w:pPr>
        <w:pStyle w:val="ConsPlusTitle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>О результатах голосования по вопросу</w:t>
      </w:r>
    </w:p>
    <w:p w:rsidR="00731EFD" w:rsidRDefault="00731EFD" w:rsidP="00731EFD">
      <w:pPr>
        <w:pStyle w:val="ConsPlusTitle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>назначении на должность главы</w:t>
      </w:r>
    </w:p>
    <w:p w:rsidR="00731EFD" w:rsidRDefault="00731EFD" w:rsidP="00731EFD">
      <w:pPr>
        <w:pStyle w:val="ConsPlusTitle"/>
        <w:rPr>
          <w:rFonts w:ascii="Times New Roman" w:hAnsi="Times New Roman" w:cs="Times New Roman"/>
          <w:b w:val="0"/>
          <w:szCs w:val="22"/>
        </w:rPr>
      </w:pPr>
      <w:proofErr w:type="gramStart"/>
      <w:r>
        <w:rPr>
          <w:rFonts w:ascii="Times New Roman" w:hAnsi="Times New Roman" w:cs="Times New Roman"/>
          <w:b w:val="0"/>
          <w:szCs w:val="22"/>
        </w:rPr>
        <w:t>администрации</w:t>
      </w:r>
      <w:proofErr w:type="gramEnd"/>
      <w:r>
        <w:rPr>
          <w:rFonts w:ascii="Times New Roman" w:hAnsi="Times New Roman" w:cs="Times New Roman"/>
          <w:b w:val="0"/>
          <w:szCs w:val="22"/>
        </w:rPr>
        <w:t xml:space="preserve"> ЗАТО Солнечный</w:t>
      </w:r>
    </w:p>
    <w:p w:rsidR="00731EFD" w:rsidRPr="00D007BA" w:rsidRDefault="00731EFD" w:rsidP="00731EFD">
      <w:pPr>
        <w:pStyle w:val="ConsPlusTitle"/>
        <w:rPr>
          <w:rFonts w:ascii="Times New Roman" w:hAnsi="Times New Roman" w:cs="Times New Roman"/>
          <w:b w:val="0"/>
          <w:szCs w:val="22"/>
        </w:rPr>
      </w:pPr>
    </w:p>
    <w:p w:rsidR="00731EFD" w:rsidRDefault="00731EFD" w:rsidP="00731EF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731EFD" w:rsidRPr="00731EFD" w:rsidRDefault="00731EFD" w:rsidP="00731EF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В</w:t>
      </w:r>
      <w:r w:rsidRPr="002C63FB">
        <w:rPr>
          <w:sz w:val="24"/>
          <w:szCs w:val="24"/>
        </w:rPr>
        <w:t xml:space="preserve"> соответствии с пунктом</w:t>
      </w:r>
      <w:r>
        <w:rPr>
          <w:sz w:val="24"/>
          <w:szCs w:val="24"/>
        </w:rPr>
        <w:t xml:space="preserve"> 3.11. раздела 3 </w:t>
      </w:r>
      <w:r w:rsidRPr="00A50F54">
        <w:rPr>
          <w:sz w:val="24"/>
          <w:szCs w:val="24"/>
        </w:rPr>
        <w:t>Положения о порядке проведения конкурса на замещение должности муниципальной службы - Главы администрации ЗАТО Солнечный», утвержденного Решением Думы ЗАТО Солнечный от 09.12.2009 г. №</w:t>
      </w:r>
      <w:r w:rsidR="0034409A">
        <w:rPr>
          <w:sz w:val="24"/>
          <w:szCs w:val="24"/>
        </w:rPr>
        <w:t xml:space="preserve"> </w:t>
      </w:r>
      <w:r w:rsidRPr="00A50F54">
        <w:rPr>
          <w:sz w:val="24"/>
          <w:szCs w:val="24"/>
        </w:rPr>
        <w:t>191-3</w:t>
      </w:r>
      <w:r w:rsidRPr="002C63FB">
        <w:rPr>
          <w:sz w:val="24"/>
          <w:szCs w:val="24"/>
        </w:rPr>
        <w:t xml:space="preserve">, </w:t>
      </w:r>
      <w:r>
        <w:rPr>
          <w:sz w:val="24"/>
          <w:szCs w:val="24"/>
        </w:rPr>
        <w:t>з</w:t>
      </w:r>
      <w:r w:rsidRPr="002C63FB">
        <w:rPr>
          <w:sz w:val="24"/>
          <w:szCs w:val="24"/>
        </w:rPr>
        <w:t xml:space="preserve">аслушав кандидатов на должность главы администрации ЗАТО Солнечный, представленных конкурсной комиссией по результатам конкурса на замещение должности муниципальной службы - Главы администрации ЗАТО Солнечный, состоявшегося 10.12.2015 г. (протокол конкурсной комиссии № 3 от 10.12.2015 г.), </w:t>
      </w:r>
      <w:r>
        <w:rPr>
          <w:sz w:val="24"/>
          <w:szCs w:val="24"/>
        </w:rPr>
        <w:t xml:space="preserve">по результатам проведения открытого голосования депутатов Думы ЗАТО Солнечный по вопросу назначения на должность главы администрации ЗАТО Солнечный, </w:t>
      </w:r>
      <w:r w:rsidRPr="002C63FB">
        <w:rPr>
          <w:sz w:val="24"/>
          <w:szCs w:val="24"/>
        </w:rPr>
        <w:t>Дума ЗАТО Солнечный</w:t>
      </w:r>
    </w:p>
    <w:p w:rsidR="00731EFD" w:rsidRPr="00512663" w:rsidRDefault="00731EFD" w:rsidP="00731EFD">
      <w:pPr>
        <w:jc w:val="center"/>
        <w:rPr>
          <w:sz w:val="28"/>
          <w:szCs w:val="28"/>
        </w:rPr>
      </w:pPr>
      <w:r w:rsidRPr="00512663">
        <w:rPr>
          <w:sz w:val="28"/>
          <w:szCs w:val="28"/>
        </w:rPr>
        <w:t>РЕШИЛА:</w:t>
      </w:r>
    </w:p>
    <w:p w:rsidR="00731EFD" w:rsidRPr="00864CD0" w:rsidRDefault="00731EFD" w:rsidP="00731EFD">
      <w:pPr>
        <w:pStyle w:val="a3"/>
        <w:rPr>
          <w:sz w:val="24"/>
          <w:szCs w:val="24"/>
        </w:rPr>
      </w:pPr>
    </w:p>
    <w:p w:rsidR="00731EFD" w:rsidRDefault="00731EFD" w:rsidP="00731EFD">
      <w:pPr>
        <w:pStyle w:val="a3"/>
        <w:numPr>
          <w:ilvl w:val="0"/>
          <w:numId w:val="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Утвердить следующие результаты открытого голосования по вопросу назначения на должность главы </w:t>
      </w:r>
      <w:proofErr w:type="gramStart"/>
      <w:r>
        <w:rPr>
          <w:sz w:val="24"/>
          <w:szCs w:val="24"/>
        </w:rPr>
        <w:t>администрации</w:t>
      </w:r>
      <w:proofErr w:type="gramEnd"/>
      <w:r>
        <w:rPr>
          <w:sz w:val="24"/>
          <w:szCs w:val="24"/>
        </w:rPr>
        <w:t xml:space="preserve"> ЗАТО Солнечный:</w:t>
      </w:r>
    </w:p>
    <w:p w:rsidR="0034409A" w:rsidRDefault="0034409A" w:rsidP="0034409A">
      <w:pPr>
        <w:pStyle w:val="a3"/>
        <w:ind w:left="426"/>
        <w:rPr>
          <w:sz w:val="24"/>
          <w:szCs w:val="24"/>
        </w:rPr>
      </w:pPr>
    </w:p>
    <w:p w:rsidR="00731EFD" w:rsidRDefault="00731EFD" w:rsidP="00731EFD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31EFD">
        <w:rPr>
          <w:rFonts w:ascii="Times New Roman" w:hAnsi="Times New Roman" w:cs="Times New Roman"/>
          <w:sz w:val="24"/>
          <w:szCs w:val="24"/>
        </w:rPr>
        <w:t>- кандид</w:t>
      </w:r>
      <w:r>
        <w:rPr>
          <w:rFonts w:ascii="Times New Roman" w:hAnsi="Times New Roman" w:cs="Times New Roman"/>
          <w:sz w:val="24"/>
          <w:szCs w:val="24"/>
        </w:rPr>
        <w:t>ат Петров Владими</w:t>
      </w:r>
      <w:r w:rsidR="00DE18B6">
        <w:rPr>
          <w:rFonts w:ascii="Times New Roman" w:hAnsi="Times New Roman" w:cs="Times New Roman"/>
          <w:sz w:val="24"/>
          <w:szCs w:val="24"/>
        </w:rPr>
        <w:t>р Анатольевич – подано голосов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EFD">
        <w:rPr>
          <w:rFonts w:ascii="Times New Roman" w:hAnsi="Times New Roman" w:cs="Times New Roman"/>
          <w:sz w:val="24"/>
          <w:szCs w:val="24"/>
        </w:rPr>
        <w:t xml:space="preserve">«ЗА» -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554DF5">
        <w:rPr>
          <w:rFonts w:ascii="Times New Roman" w:hAnsi="Times New Roman" w:cs="Times New Roman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4"/>
          <w:szCs w:val="24"/>
        </w:rPr>
        <w:t>_</w:t>
      </w:r>
      <w:r w:rsidR="00DE18B6">
        <w:rPr>
          <w:rFonts w:ascii="Times New Roman" w:hAnsi="Times New Roman" w:cs="Times New Roman"/>
          <w:sz w:val="24"/>
          <w:szCs w:val="24"/>
        </w:rPr>
        <w:t>_</w:t>
      </w:r>
    </w:p>
    <w:p w:rsidR="00731EFD" w:rsidRPr="00731EFD" w:rsidRDefault="00731EFD" w:rsidP="00731EFD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31EFD" w:rsidRDefault="00731EFD" w:rsidP="00731EFD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31EFD">
        <w:rPr>
          <w:rFonts w:ascii="Times New Roman" w:hAnsi="Times New Roman" w:cs="Times New Roman"/>
          <w:sz w:val="24"/>
          <w:szCs w:val="24"/>
        </w:rPr>
        <w:t>- кандид</w:t>
      </w:r>
      <w:r>
        <w:rPr>
          <w:rFonts w:ascii="Times New Roman" w:hAnsi="Times New Roman" w:cs="Times New Roman"/>
          <w:sz w:val="24"/>
          <w:szCs w:val="24"/>
        </w:rPr>
        <w:t xml:space="preserve">ат Кулаков Андрей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="00DE18B6">
        <w:rPr>
          <w:rFonts w:ascii="Times New Roman" w:hAnsi="Times New Roman" w:cs="Times New Roman"/>
          <w:sz w:val="24"/>
          <w:szCs w:val="24"/>
        </w:rPr>
        <w:t>лександрович  –</w:t>
      </w:r>
      <w:proofErr w:type="gramEnd"/>
      <w:r w:rsidR="00DE18B6">
        <w:rPr>
          <w:rFonts w:ascii="Times New Roman" w:hAnsi="Times New Roman" w:cs="Times New Roman"/>
          <w:sz w:val="24"/>
          <w:szCs w:val="24"/>
        </w:rPr>
        <w:t xml:space="preserve"> подано голосов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EFD">
        <w:rPr>
          <w:rFonts w:ascii="Times New Roman" w:hAnsi="Times New Roman" w:cs="Times New Roman"/>
          <w:sz w:val="24"/>
          <w:szCs w:val="24"/>
        </w:rPr>
        <w:t xml:space="preserve">«ЗА» - </w:t>
      </w:r>
      <w:r>
        <w:rPr>
          <w:rFonts w:ascii="Times New Roman" w:hAnsi="Times New Roman" w:cs="Times New Roman"/>
          <w:sz w:val="24"/>
          <w:szCs w:val="24"/>
        </w:rPr>
        <w:t>_</w:t>
      </w:r>
      <w:r w:rsidR="00554DF5">
        <w:rPr>
          <w:rFonts w:ascii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</w:rPr>
        <w:t>__</w:t>
      </w:r>
      <w:r w:rsidR="00DE18B6">
        <w:rPr>
          <w:rFonts w:ascii="Times New Roman" w:hAnsi="Times New Roman" w:cs="Times New Roman"/>
          <w:sz w:val="24"/>
          <w:szCs w:val="24"/>
        </w:rPr>
        <w:t>_</w:t>
      </w:r>
    </w:p>
    <w:p w:rsidR="0034409A" w:rsidRPr="00731EFD" w:rsidRDefault="0034409A" w:rsidP="00731EFD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31EFD" w:rsidRPr="00731EFD" w:rsidRDefault="00731EFD" w:rsidP="00731EFD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31EFD">
        <w:rPr>
          <w:rFonts w:ascii="Times New Roman" w:hAnsi="Times New Roman" w:cs="Times New Roman"/>
          <w:sz w:val="24"/>
          <w:szCs w:val="24"/>
        </w:rPr>
        <w:t>- кандид</w:t>
      </w:r>
      <w:r w:rsidR="0034409A">
        <w:rPr>
          <w:rFonts w:ascii="Times New Roman" w:hAnsi="Times New Roman" w:cs="Times New Roman"/>
          <w:sz w:val="24"/>
          <w:szCs w:val="24"/>
        </w:rPr>
        <w:t xml:space="preserve">ат </w:t>
      </w:r>
      <w:proofErr w:type="spellStart"/>
      <w:r w:rsidR="0034409A">
        <w:rPr>
          <w:rFonts w:ascii="Times New Roman" w:hAnsi="Times New Roman" w:cs="Times New Roman"/>
          <w:sz w:val="24"/>
          <w:szCs w:val="24"/>
        </w:rPr>
        <w:t>Острецова</w:t>
      </w:r>
      <w:proofErr w:type="spellEnd"/>
      <w:r w:rsidR="0034409A">
        <w:rPr>
          <w:rFonts w:ascii="Times New Roman" w:hAnsi="Times New Roman" w:cs="Times New Roman"/>
          <w:sz w:val="24"/>
          <w:szCs w:val="24"/>
        </w:rPr>
        <w:t xml:space="preserve"> Ирина Борисовна</w:t>
      </w:r>
      <w:r>
        <w:rPr>
          <w:rFonts w:ascii="Times New Roman" w:hAnsi="Times New Roman" w:cs="Times New Roman"/>
          <w:sz w:val="24"/>
          <w:szCs w:val="24"/>
        </w:rPr>
        <w:t xml:space="preserve"> – подано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голосов</w:t>
      </w:r>
      <w:r w:rsidR="00DE18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EFD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731EFD">
        <w:rPr>
          <w:rFonts w:ascii="Times New Roman" w:hAnsi="Times New Roman" w:cs="Times New Roman"/>
          <w:sz w:val="24"/>
          <w:szCs w:val="24"/>
        </w:rPr>
        <w:t xml:space="preserve">ЗА» -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554DF5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>_</w:t>
      </w:r>
      <w:r w:rsidR="00DE18B6">
        <w:rPr>
          <w:rFonts w:ascii="Times New Roman" w:hAnsi="Times New Roman" w:cs="Times New Roman"/>
          <w:sz w:val="24"/>
          <w:szCs w:val="24"/>
        </w:rPr>
        <w:t>_</w:t>
      </w:r>
    </w:p>
    <w:p w:rsidR="00731EFD" w:rsidRDefault="00731EFD" w:rsidP="0034409A">
      <w:pPr>
        <w:pStyle w:val="a3"/>
        <w:rPr>
          <w:sz w:val="24"/>
          <w:szCs w:val="24"/>
        </w:rPr>
      </w:pPr>
    </w:p>
    <w:p w:rsidR="00731EFD" w:rsidRDefault="00731EFD" w:rsidP="00731EFD">
      <w:pPr>
        <w:pStyle w:val="a3"/>
        <w:numPr>
          <w:ilvl w:val="0"/>
          <w:numId w:val="1"/>
        </w:numPr>
        <w:ind w:left="426" w:hanging="426"/>
        <w:rPr>
          <w:sz w:val="24"/>
          <w:szCs w:val="24"/>
        </w:rPr>
      </w:pPr>
      <w:r w:rsidRPr="00864CD0">
        <w:rPr>
          <w:sz w:val="24"/>
          <w:szCs w:val="24"/>
        </w:rPr>
        <w:t>Настоящее решение вступает в силу с даты его подписания.</w:t>
      </w:r>
    </w:p>
    <w:p w:rsidR="00731EFD" w:rsidRPr="00864CD0" w:rsidRDefault="00731EFD" w:rsidP="0034409A">
      <w:pPr>
        <w:jc w:val="both"/>
      </w:pPr>
    </w:p>
    <w:p w:rsidR="00731EFD" w:rsidRDefault="00731EFD" w:rsidP="00731EFD"/>
    <w:p w:rsidR="0034409A" w:rsidRPr="00864CD0" w:rsidRDefault="0034409A" w:rsidP="00731EFD"/>
    <w:tbl>
      <w:tblPr>
        <w:tblW w:w="0" w:type="auto"/>
        <w:tblLook w:val="01E0" w:firstRow="1" w:lastRow="1" w:firstColumn="1" w:lastColumn="1" w:noHBand="0" w:noVBand="0"/>
      </w:tblPr>
      <w:tblGrid>
        <w:gridCol w:w="4553"/>
        <w:gridCol w:w="4547"/>
      </w:tblGrid>
      <w:tr w:rsidR="00731EFD" w:rsidRPr="00864CD0" w:rsidTr="00103C04">
        <w:tc>
          <w:tcPr>
            <w:tcW w:w="4658" w:type="dxa"/>
          </w:tcPr>
          <w:p w:rsidR="00731EFD" w:rsidRPr="00864CD0" w:rsidRDefault="00731EFD" w:rsidP="00103C04">
            <w:r>
              <w:rPr>
                <w:i/>
              </w:rPr>
              <w:t xml:space="preserve">     </w:t>
            </w:r>
            <w:proofErr w:type="gramStart"/>
            <w:r w:rsidRPr="00864CD0">
              <w:rPr>
                <w:i/>
              </w:rPr>
              <w:t>Глава</w:t>
            </w:r>
            <w:proofErr w:type="gramEnd"/>
            <w:r w:rsidRPr="00864CD0">
              <w:rPr>
                <w:i/>
              </w:rPr>
              <w:t xml:space="preserve"> ЗАТО Солнечный</w:t>
            </w:r>
          </w:p>
        </w:tc>
        <w:tc>
          <w:tcPr>
            <w:tcW w:w="4658" w:type="dxa"/>
          </w:tcPr>
          <w:p w:rsidR="00731EFD" w:rsidRPr="00864CD0" w:rsidRDefault="00731EFD" w:rsidP="00103C04">
            <w:pPr>
              <w:jc w:val="right"/>
            </w:pPr>
            <w:r w:rsidRPr="00864CD0">
              <w:rPr>
                <w:i/>
              </w:rPr>
              <w:t xml:space="preserve">Е.А. </w:t>
            </w:r>
            <w:proofErr w:type="spellStart"/>
            <w:r w:rsidRPr="00864CD0">
              <w:rPr>
                <w:i/>
              </w:rPr>
              <w:t>Гаголина</w:t>
            </w:r>
            <w:proofErr w:type="spellEnd"/>
          </w:p>
        </w:tc>
      </w:tr>
    </w:tbl>
    <w:p w:rsidR="00731EFD" w:rsidRPr="00F362E4" w:rsidRDefault="00731EFD" w:rsidP="00731EFD">
      <w:pPr>
        <w:rPr>
          <w:i/>
          <w:sz w:val="28"/>
          <w:szCs w:val="28"/>
          <w:lang w:val="en-US"/>
        </w:rPr>
      </w:pPr>
    </w:p>
    <w:p w:rsidR="00731EFD" w:rsidRDefault="00731EFD" w:rsidP="00731EFD"/>
    <w:p w:rsidR="00CB46D9" w:rsidRDefault="00CB46D9"/>
    <w:sectPr w:rsidR="00CB46D9" w:rsidSect="00AD7186">
      <w:pgSz w:w="11907" w:h="16840" w:code="9"/>
      <w:pgMar w:top="0" w:right="1106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7365D"/>
    <w:multiLevelType w:val="hybridMultilevel"/>
    <w:tmpl w:val="804C7448"/>
    <w:lvl w:ilvl="0" w:tplc="14F8EF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EFD"/>
    <w:rsid w:val="0034409A"/>
    <w:rsid w:val="00554DF5"/>
    <w:rsid w:val="00731EFD"/>
    <w:rsid w:val="00CB46D9"/>
    <w:rsid w:val="00DE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32687-ED62-4FE7-B219-C3D3F2E69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1EF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731E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rsid w:val="00731E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31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31E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731E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4409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440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2015-12-10T10:50:00Z</cp:lastPrinted>
  <dcterms:created xsi:type="dcterms:W3CDTF">2015-12-11T11:16:00Z</dcterms:created>
  <dcterms:modified xsi:type="dcterms:W3CDTF">2015-12-11T11:16:00Z</dcterms:modified>
</cp:coreProperties>
</file>