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06DD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79B42E4A" w14:textId="02E3EFE3" w:rsidR="009253A7" w:rsidRDefault="003C2762" w:rsidP="00CB5578">
      <w:pPr>
        <w:ind w:left="284" w:right="-851"/>
      </w:pPr>
      <w:r>
        <w:t>__</w:t>
      </w:r>
      <w:r w:rsidR="006F4F09">
        <w:rPr>
          <w:u w:val="single"/>
        </w:rPr>
        <w:t>06</w:t>
      </w:r>
      <w:r w:rsidR="005D2560">
        <w:rPr>
          <w:u w:val="single"/>
        </w:rPr>
        <w:t>.</w:t>
      </w:r>
      <w:r w:rsidR="00921E11">
        <w:rPr>
          <w:u w:val="single"/>
        </w:rPr>
        <w:t>1</w:t>
      </w:r>
      <w:r w:rsidR="006F4F09">
        <w:rPr>
          <w:u w:val="single"/>
        </w:rPr>
        <w:t>2</w:t>
      </w:r>
      <w:r w:rsidR="003F5124">
        <w:rPr>
          <w:u w:val="single"/>
        </w:rPr>
        <w:t>.202</w:t>
      </w:r>
      <w:r w:rsidR="00775C26">
        <w:rPr>
          <w:u w:val="single"/>
        </w:rPr>
        <w:t>3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921E11">
        <w:rPr>
          <w:u w:val="single"/>
        </w:rPr>
        <w:t>2</w:t>
      </w:r>
      <w:r w:rsidR="006F4F09">
        <w:rPr>
          <w:u w:val="single"/>
        </w:rPr>
        <w:t>7</w:t>
      </w:r>
      <w:r w:rsidR="009253A7">
        <w:t>___</w:t>
      </w:r>
    </w:p>
    <w:p w14:paraId="6A473227" w14:textId="2E82069D" w:rsidR="009253A7" w:rsidRPr="006C2F68" w:rsidRDefault="009253A7" w:rsidP="004F52EC">
      <w:pPr>
        <w:ind w:right="-569"/>
        <w:rPr>
          <w:b/>
          <w:szCs w:val="24"/>
        </w:rPr>
      </w:pPr>
    </w:p>
    <w:p w14:paraId="485C0032" w14:textId="77777777" w:rsidR="0026376E" w:rsidRPr="00A21EA6" w:rsidRDefault="0026376E" w:rsidP="004F52EC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14:paraId="0C806BF0" w14:textId="77777777" w:rsidR="0026376E" w:rsidRDefault="0026376E" w:rsidP="004F52EC">
      <w:pPr>
        <w:jc w:val="both"/>
        <w:rPr>
          <w:szCs w:val="24"/>
        </w:rPr>
      </w:pPr>
    </w:p>
    <w:p w14:paraId="341C55A1" w14:textId="77777777" w:rsidR="00B65554" w:rsidRDefault="003B6397" w:rsidP="00B65554">
      <w:pPr>
        <w:ind w:left="284"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  <w:r w:rsidR="00B65554">
        <w:t xml:space="preserve">                  </w:t>
      </w:r>
    </w:p>
    <w:p w14:paraId="5B8E118E" w14:textId="31F4F619" w:rsidR="0026376E" w:rsidRDefault="0026376E" w:rsidP="00B65554">
      <w:pPr>
        <w:ind w:left="284" w:firstLine="709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14:paraId="1D91E9F6" w14:textId="77777777" w:rsidR="00B65554" w:rsidRPr="00B65554" w:rsidRDefault="00B65554" w:rsidP="00B65554">
      <w:pPr>
        <w:ind w:left="284" w:firstLine="709"/>
        <w:jc w:val="center"/>
      </w:pPr>
    </w:p>
    <w:p w14:paraId="744456AA" w14:textId="5C5C1223" w:rsidR="0026376E" w:rsidRDefault="0026376E" w:rsidP="004F52EC">
      <w:pPr>
        <w:pStyle w:val="a7"/>
        <w:ind w:left="142" w:firstLine="142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</w:t>
      </w:r>
      <w:r w:rsidR="005D2560">
        <w:rPr>
          <w:szCs w:val="24"/>
        </w:rPr>
        <w:t xml:space="preserve"> созыва </w:t>
      </w:r>
      <w:r w:rsidR="00921E11">
        <w:rPr>
          <w:szCs w:val="24"/>
        </w:rPr>
        <w:t>1</w:t>
      </w:r>
      <w:r w:rsidR="006F4F09">
        <w:rPr>
          <w:szCs w:val="24"/>
        </w:rPr>
        <w:t>3</w:t>
      </w:r>
      <w:r w:rsidR="005E5959">
        <w:rPr>
          <w:szCs w:val="24"/>
        </w:rPr>
        <w:t xml:space="preserve"> </w:t>
      </w:r>
      <w:r w:rsidR="006F4F09">
        <w:rPr>
          <w:szCs w:val="24"/>
        </w:rPr>
        <w:t>декабря</w:t>
      </w:r>
      <w:r>
        <w:rPr>
          <w:szCs w:val="24"/>
        </w:rPr>
        <w:t xml:space="preserve"> 202</w:t>
      </w:r>
      <w:r w:rsidR="00775C26">
        <w:rPr>
          <w:szCs w:val="24"/>
        </w:rPr>
        <w:t>3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14:paraId="7CBDAF0A" w14:textId="6B7F6A16" w:rsidR="0026376E" w:rsidRPr="00D22685" w:rsidRDefault="0026376E" w:rsidP="004F52EC">
      <w:pPr>
        <w:ind w:left="142" w:firstLine="142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заседания Думы ЗАТО Солнечный: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14:paraId="13F1196F" w14:textId="470FAAA2" w:rsidR="0026376E" w:rsidRDefault="0026376E" w:rsidP="004F52EC">
      <w:pPr>
        <w:pStyle w:val="a7"/>
        <w:ind w:left="142" w:firstLine="142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14:paraId="563DB905" w14:textId="363A37A1" w:rsidR="004F52EC" w:rsidRPr="00B65554" w:rsidRDefault="004F52EC" w:rsidP="00B65554">
      <w:pPr>
        <w:tabs>
          <w:tab w:val="left" w:pos="284"/>
        </w:tabs>
        <w:ind w:left="142" w:firstLine="142"/>
        <w:jc w:val="both"/>
        <w:rPr>
          <w:bCs/>
          <w:szCs w:val="24"/>
        </w:rPr>
      </w:pPr>
      <w:r w:rsidRPr="00B65554">
        <w:rPr>
          <w:bCs/>
          <w:szCs w:val="24"/>
        </w:rPr>
        <w:t xml:space="preserve">    - </w:t>
      </w:r>
      <w:r w:rsidR="006F4F09" w:rsidRPr="006261C4">
        <w:rPr>
          <w:szCs w:val="24"/>
        </w:rPr>
        <w:t>о бюджете ЗАТО Солнечный Тверской области на 202</w:t>
      </w:r>
      <w:r w:rsidR="006F4F09">
        <w:rPr>
          <w:szCs w:val="24"/>
        </w:rPr>
        <w:t>4</w:t>
      </w:r>
      <w:r w:rsidR="006F4F09" w:rsidRPr="006261C4">
        <w:rPr>
          <w:szCs w:val="24"/>
        </w:rPr>
        <w:t xml:space="preserve"> год и плановый период 202</w:t>
      </w:r>
      <w:r w:rsidR="006F4F09">
        <w:rPr>
          <w:szCs w:val="24"/>
        </w:rPr>
        <w:t>5</w:t>
      </w:r>
      <w:r w:rsidR="006F4F09" w:rsidRPr="006261C4">
        <w:rPr>
          <w:szCs w:val="24"/>
        </w:rPr>
        <w:t xml:space="preserve"> и 202</w:t>
      </w:r>
      <w:r w:rsidR="006F4F09">
        <w:rPr>
          <w:szCs w:val="24"/>
        </w:rPr>
        <w:t>6</w:t>
      </w:r>
      <w:r w:rsidR="006F4F09" w:rsidRPr="006261C4">
        <w:rPr>
          <w:szCs w:val="24"/>
        </w:rPr>
        <w:t xml:space="preserve"> годов в первом чтении</w:t>
      </w:r>
      <w:r w:rsidR="00B65554" w:rsidRPr="00B65554">
        <w:rPr>
          <w:bCs/>
          <w:szCs w:val="24"/>
        </w:rPr>
        <w:t>;</w:t>
      </w:r>
    </w:p>
    <w:p w14:paraId="22B1F6D6" w14:textId="0057402A" w:rsidR="00B83A95" w:rsidRPr="00B83A95" w:rsidRDefault="00B83A95" w:rsidP="006F4F09">
      <w:pPr>
        <w:tabs>
          <w:tab w:val="left" w:pos="1080"/>
        </w:tabs>
        <w:ind w:left="142" w:firstLine="142"/>
        <w:jc w:val="both"/>
        <w:rPr>
          <w:bCs/>
          <w:szCs w:val="24"/>
        </w:rPr>
      </w:pPr>
      <w:r>
        <w:rPr>
          <w:bCs/>
          <w:szCs w:val="24"/>
        </w:rPr>
        <w:t xml:space="preserve">    - о</w:t>
      </w:r>
      <w:r w:rsidRPr="00B83A95">
        <w:rPr>
          <w:bCs/>
          <w:szCs w:val="24"/>
        </w:rPr>
        <w:t xml:space="preserve"> </w:t>
      </w:r>
      <w:r w:rsidR="006F4F09">
        <w:rPr>
          <w:bCs/>
          <w:szCs w:val="24"/>
        </w:rPr>
        <w:t>рассмотрении протестов Осташковского межрайонного прокурора на Устав ЗАТО Солнечный, решение Думы ЗАТО Солнечный от 28.12.2011 г. № 93-4, решение Думы ЗАТО Солнечный от 14.12.2020 года № 20-6;</w:t>
      </w:r>
    </w:p>
    <w:p w14:paraId="3F11D8CD" w14:textId="415AE4C1" w:rsidR="004F52EC" w:rsidRPr="004F52EC" w:rsidRDefault="00B83A95" w:rsidP="00B65554">
      <w:pPr>
        <w:tabs>
          <w:tab w:val="left" w:pos="1080"/>
        </w:tabs>
        <w:ind w:left="142" w:firstLine="142"/>
        <w:jc w:val="both"/>
        <w:rPr>
          <w:szCs w:val="24"/>
        </w:rPr>
      </w:pPr>
      <w:r>
        <w:rPr>
          <w:szCs w:val="24"/>
        </w:rPr>
        <w:t xml:space="preserve">   </w:t>
      </w:r>
      <w:r w:rsidR="004F52EC">
        <w:rPr>
          <w:szCs w:val="24"/>
        </w:rPr>
        <w:t>- р</w:t>
      </w:r>
      <w:r w:rsidR="004F52EC" w:rsidRPr="004F52EC">
        <w:rPr>
          <w:szCs w:val="24"/>
        </w:rPr>
        <w:t>азное</w:t>
      </w:r>
      <w:r w:rsidR="004F52EC">
        <w:rPr>
          <w:szCs w:val="24"/>
        </w:rPr>
        <w:t>.</w:t>
      </w:r>
    </w:p>
    <w:p w14:paraId="66620FA4" w14:textId="77777777" w:rsidR="0026376E" w:rsidRPr="00A05295" w:rsidRDefault="003B6397" w:rsidP="004F52EC">
      <w:pPr>
        <w:ind w:left="142" w:firstLine="142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14:paraId="01F0D825" w14:textId="57068B31" w:rsidR="00634A2D" w:rsidRDefault="00634A2D" w:rsidP="004F52EC">
      <w:pPr>
        <w:jc w:val="both"/>
        <w:rPr>
          <w:szCs w:val="24"/>
        </w:rPr>
      </w:pPr>
    </w:p>
    <w:p w14:paraId="3116B0CA" w14:textId="77777777" w:rsidR="00B83A95" w:rsidRDefault="00B83A95" w:rsidP="004F52EC">
      <w:pPr>
        <w:jc w:val="both"/>
        <w:rPr>
          <w:szCs w:val="24"/>
        </w:rPr>
      </w:pPr>
    </w:p>
    <w:p w14:paraId="25F78BA1" w14:textId="164A083F" w:rsidR="009253A7" w:rsidRPr="004F52EC" w:rsidRDefault="009253A7" w:rsidP="004F52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Гаголина</w:t>
      </w:r>
    </w:p>
    <w:p w14:paraId="24B47236" w14:textId="77777777" w:rsidR="00124FE0" w:rsidRPr="002A756D" w:rsidRDefault="00124FE0" w:rsidP="00A05295">
      <w:pPr>
        <w:spacing w:line="216" w:lineRule="auto"/>
        <w:jc w:val="both"/>
      </w:pPr>
    </w:p>
    <w:p w14:paraId="398E4979" w14:textId="77777777" w:rsidR="009F5EE3" w:rsidRDefault="009F5EE3"/>
    <w:sectPr w:rsidR="009F5EE3" w:rsidSect="004F52EC">
      <w:headerReference w:type="default" r:id="rId7"/>
      <w:pgSz w:w="11906" w:h="16838"/>
      <w:pgMar w:top="284" w:right="566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3168" w14:textId="77777777" w:rsidR="002E7829" w:rsidRDefault="002E7829">
      <w:r>
        <w:separator/>
      </w:r>
    </w:p>
  </w:endnote>
  <w:endnote w:type="continuationSeparator" w:id="0">
    <w:p w14:paraId="585BF405" w14:textId="77777777" w:rsidR="002E7829" w:rsidRDefault="002E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A37FF" w14:textId="77777777" w:rsidR="002E7829" w:rsidRDefault="002E7829">
      <w:r>
        <w:separator/>
      </w:r>
    </w:p>
  </w:footnote>
  <w:footnote w:type="continuationSeparator" w:id="0">
    <w:p w14:paraId="49F5A2B5" w14:textId="77777777" w:rsidR="002E7829" w:rsidRDefault="002E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13" w14:textId="77777777" w:rsidR="00CF1968" w:rsidRDefault="002E7829" w:rsidP="00CF1968">
    <w:pPr>
      <w:jc w:val="center"/>
    </w:pPr>
  </w:p>
  <w:p w14:paraId="1191AE43" w14:textId="77777777" w:rsidR="00CF1968" w:rsidRDefault="002E7829" w:rsidP="00CF1968">
    <w:pPr>
      <w:jc w:val="center"/>
    </w:pPr>
  </w:p>
  <w:p w14:paraId="1CD6EE46" w14:textId="77777777" w:rsidR="00CF1968" w:rsidRDefault="002E7829" w:rsidP="00CF1968">
    <w:pPr>
      <w:jc w:val="center"/>
    </w:pPr>
  </w:p>
  <w:p w14:paraId="7C7FB42A" w14:textId="77777777" w:rsidR="00CF1968" w:rsidRDefault="0084261F" w:rsidP="00CF1968">
    <w:pPr>
      <w:jc w:val="center"/>
    </w:pPr>
    <w:r>
      <w:object w:dxaOrig="5453" w:dyaOrig="6599" w14:anchorId="3D0A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5pt;height:59.35pt">
          <v:imagedata r:id="rId1" o:title="" croptop="56f" cropleft="-68f"/>
        </v:shape>
        <o:OLEObject Type="Embed" ProgID="CorelPhotoPaint.Image.10" ShapeID="_x0000_i1025" DrawAspect="Content" ObjectID="_1763380652" r:id="rId2"/>
      </w:object>
    </w:r>
  </w:p>
  <w:p w14:paraId="4A2FAD10" w14:textId="77777777" w:rsidR="00CF1968" w:rsidRDefault="002E7829" w:rsidP="00CF1968">
    <w:pPr>
      <w:spacing w:after="120"/>
      <w:jc w:val="center"/>
    </w:pPr>
  </w:p>
  <w:p w14:paraId="220F17C1" w14:textId="77777777"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14:paraId="380F11E4" w14:textId="77777777"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14:paraId="352E3C4F" w14:textId="77777777"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49CC6C6E" w14:textId="77777777"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268879C" w14:textId="77777777"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3F2748BC" w14:textId="77777777" w:rsidR="00CF1968" w:rsidRDefault="002E78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A7"/>
    <w:rsid w:val="00067C3A"/>
    <w:rsid w:val="00071754"/>
    <w:rsid w:val="00077558"/>
    <w:rsid w:val="0010068E"/>
    <w:rsid w:val="00124FE0"/>
    <w:rsid w:val="001507FC"/>
    <w:rsid w:val="00161D9B"/>
    <w:rsid w:val="001D77D1"/>
    <w:rsid w:val="0026376E"/>
    <w:rsid w:val="002728BB"/>
    <w:rsid w:val="00295A70"/>
    <w:rsid w:val="002D6DB3"/>
    <w:rsid w:val="002E7829"/>
    <w:rsid w:val="00314032"/>
    <w:rsid w:val="003B6397"/>
    <w:rsid w:val="003C2762"/>
    <w:rsid w:val="003F5124"/>
    <w:rsid w:val="004F52EC"/>
    <w:rsid w:val="005A2652"/>
    <w:rsid w:val="005D2560"/>
    <w:rsid w:val="005E5959"/>
    <w:rsid w:val="00625131"/>
    <w:rsid w:val="006261C4"/>
    <w:rsid w:val="00634A2D"/>
    <w:rsid w:val="006A3E4E"/>
    <w:rsid w:val="006C2F68"/>
    <w:rsid w:val="006C6E1C"/>
    <w:rsid w:val="006F4F09"/>
    <w:rsid w:val="006F787A"/>
    <w:rsid w:val="00775C26"/>
    <w:rsid w:val="007770EA"/>
    <w:rsid w:val="007D4134"/>
    <w:rsid w:val="00836F49"/>
    <w:rsid w:val="0084261F"/>
    <w:rsid w:val="008B2853"/>
    <w:rsid w:val="008E68FA"/>
    <w:rsid w:val="00921E11"/>
    <w:rsid w:val="009253A7"/>
    <w:rsid w:val="009476C0"/>
    <w:rsid w:val="009F5EE3"/>
    <w:rsid w:val="00A05295"/>
    <w:rsid w:val="00A23912"/>
    <w:rsid w:val="00A36396"/>
    <w:rsid w:val="00A876F8"/>
    <w:rsid w:val="00AF33D0"/>
    <w:rsid w:val="00B31881"/>
    <w:rsid w:val="00B523E9"/>
    <w:rsid w:val="00B65554"/>
    <w:rsid w:val="00B83A95"/>
    <w:rsid w:val="00BF06BD"/>
    <w:rsid w:val="00C24A58"/>
    <w:rsid w:val="00CA5663"/>
    <w:rsid w:val="00CB5578"/>
    <w:rsid w:val="00CE1BB6"/>
    <w:rsid w:val="00D5575C"/>
    <w:rsid w:val="00D91703"/>
    <w:rsid w:val="00E2059A"/>
    <w:rsid w:val="00E47E95"/>
    <w:rsid w:val="00E7480D"/>
    <w:rsid w:val="00E97C16"/>
    <w:rsid w:val="00EB62DA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C042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Гипертекстовая ссылка"/>
    <w:uiPriority w:val="99"/>
    <w:rsid w:val="00775C2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2023-12-06T12:09:00Z</cp:lastPrinted>
  <dcterms:created xsi:type="dcterms:W3CDTF">2023-12-06T12:11:00Z</dcterms:created>
  <dcterms:modified xsi:type="dcterms:W3CDTF">2023-12-06T12:11:00Z</dcterms:modified>
</cp:coreProperties>
</file>