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A1F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E538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8" o:title="" croptop="56f" cropleft="-68f"/>
          </v:shape>
          <o:OLEObject Type="Embed" ProgID="CorelPhotoPaint.Image.10" ShapeID="_x0000_i1025" DrawAspect="Content" ObjectID="_1763530745" r:id="rId9"/>
        </w:object>
      </w:r>
    </w:p>
    <w:p w14:paraId="1C3FE26B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DDA3E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F0A5F48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3BF61011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9D33DE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A2147C" w:rsidRPr="0016333D" w14:paraId="4736A89E" w14:textId="77777777" w:rsidTr="00606E74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7F9DB8B" w14:textId="50C71670" w:rsidR="00A2147C" w:rsidRPr="00260E8D" w:rsidRDefault="009F0ED4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1C5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 w:rsidR="00CD1C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CD1C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9" w:type="dxa"/>
          </w:tcPr>
          <w:p w14:paraId="77685888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194EF7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AF759C8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C37D4" w14:textId="668ABA8A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A32CD">
              <w:rPr>
                <w:rFonts w:ascii="Times New Roman" w:hAnsi="Times New Roman" w:cs="Times New Roman"/>
              </w:rPr>
              <w:t xml:space="preserve"> </w:t>
            </w:r>
            <w:r w:rsidR="00CD1C56">
              <w:rPr>
                <w:rFonts w:ascii="Times New Roman" w:hAnsi="Times New Roman" w:cs="Times New Roman"/>
              </w:rPr>
              <w:t>214</w:t>
            </w:r>
          </w:p>
        </w:tc>
      </w:tr>
    </w:tbl>
    <w:p w14:paraId="16EF7EC2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CDE8548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AC0CD2" w14:textId="4970B2EA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</w:t>
      </w:r>
      <w:r w:rsidR="00AB3C11">
        <w:rPr>
          <w:rFonts w:ascii="Times New Roman" w:hAnsi="Times New Roman" w:cs="Times New Roman"/>
          <w:b/>
          <w:sz w:val="24"/>
          <w:szCs w:val="24"/>
        </w:rPr>
        <w:t>22</w:t>
      </w:r>
      <w:r w:rsidR="00847377">
        <w:rPr>
          <w:rFonts w:ascii="Times New Roman" w:hAnsi="Times New Roman" w:cs="Times New Roman"/>
          <w:b/>
          <w:sz w:val="24"/>
          <w:szCs w:val="24"/>
        </w:rPr>
        <w:t>-20</w:t>
      </w:r>
      <w:r w:rsidR="00AB3C11">
        <w:rPr>
          <w:rFonts w:ascii="Times New Roman" w:hAnsi="Times New Roman" w:cs="Times New Roman"/>
          <w:b/>
          <w:sz w:val="24"/>
          <w:szCs w:val="24"/>
        </w:rPr>
        <w:t>30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0674C343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73954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153226D3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82D51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14BF4CE7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09F5F08B" w14:textId="7EF7E0A9"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</w:t>
      </w:r>
      <w:r w:rsidR="00AB3C11">
        <w:rPr>
          <w:rFonts w:ascii="Times New Roman" w:hAnsi="Times New Roman" w:cs="Times New Roman"/>
          <w:sz w:val="24"/>
          <w:szCs w:val="24"/>
        </w:rPr>
        <w:t>22</w:t>
      </w:r>
      <w:r w:rsidR="007B1FE9" w:rsidRPr="003B5BCD">
        <w:rPr>
          <w:rFonts w:ascii="Times New Roman" w:hAnsi="Times New Roman" w:cs="Times New Roman"/>
          <w:sz w:val="24"/>
          <w:szCs w:val="24"/>
        </w:rPr>
        <w:t xml:space="preserve"> - 20</w:t>
      </w:r>
      <w:r w:rsidR="00AB3C11">
        <w:rPr>
          <w:rFonts w:ascii="Times New Roman" w:hAnsi="Times New Roman" w:cs="Times New Roman"/>
          <w:sz w:val="24"/>
          <w:szCs w:val="24"/>
        </w:rPr>
        <w:t>30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</w:t>
      </w:r>
      <w:r w:rsidR="00AB3C11">
        <w:rPr>
          <w:rFonts w:ascii="Times New Roman" w:hAnsi="Times New Roman" w:cs="Times New Roman"/>
          <w:sz w:val="24"/>
          <w:szCs w:val="24"/>
        </w:rPr>
        <w:t>15</w:t>
      </w:r>
      <w:r w:rsidR="002A3BB1" w:rsidRPr="003B5BCD">
        <w:rPr>
          <w:rFonts w:ascii="Times New Roman" w:hAnsi="Times New Roman" w:cs="Times New Roman"/>
          <w:sz w:val="24"/>
          <w:szCs w:val="24"/>
        </w:rPr>
        <w:t>.12.20</w:t>
      </w:r>
      <w:r w:rsidR="00AB3C11">
        <w:rPr>
          <w:rFonts w:ascii="Times New Roman" w:hAnsi="Times New Roman" w:cs="Times New Roman"/>
          <w:sz w:val="24"/>
          <w:szCs w:val="24"/>
        </w:rPr>
        <w:t>21</w:t>
      </w:r>
      <w:r w:rsidR="002A3BB1" w:rsidRPr="003B5BCD">
        <w:rPr>
          <w:rFonts w:ascii="Times New Roman" w:hAnsi="Times New Roman" w:cs="Times New Roman"/>
          <w:sz w:val="24"/>
          <w:szCs w:val="24"/>
        </w:rPr>
        <w:t>г. № 1</w:t>
      </w:r>
      <w:r w:rsidR="00AB3C11">
        <w:rPr>
          <w:rFonts w:ascii="Times New Roman" w:hAnsi="Times New Roman" w:cs="Times New Roman"/>
          <w:sz w:val="24"/>
          <w:szCs w:val="24"/>
        </w:rPr>
        <w:t>99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72CE11F3" w14:textId="6693833F" w:rsidR="00CD1C56" w:rsidRDefault="001E183D" w:rsidP="003D0BC8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60">
        <w:rPr>
          <w:rFonts w:ascii="Times New Roman" w:hAnsi="Times New Roman" w:cs="Times New Roman"/>
          <w:sz w:val="24"/>
          <w:szCs w:val="24"/>
        </w:rPr>
        <w:t>в паспорте Программы слова</w:t>
      </w:r>
      <w:r w:rsidR="00CD1C56" w:rsidRPr="00CD1C56">
        <w:rPr>
          <w:rFonts w:ascii="Times New Roman" w:hAnsi="Times New Roman"/>
          <w:sz w:val="24"/>
          <w:szCs w:val="24"/>
        </w:rPr>
        <w:t xml:space="preserve"> </w:t>
      </w:r>
      <w:r w:rsidR="00CD1C56">
        <w:rPr>
          <w:rFonts w:ascii="Times New Roman" w:hAnsi="Times New Roman"/>
          <w:sz w:val="24"/>
          <w:szCs w:val="24"/>
        </w:rPr>
        <w:t>«</w:t>
      </w:r>
      <w:r w:rsidR="00CD1C56" w:rsidRPr="00010068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CD1C56" w:rsidRPr="00382FDE">
        <w:rPr>
          <w:rFonts w:ascii="Times New Roman" w:hAnsi="Times New Roman"/>
          <w:sz w:val="24"/>
          <w:szCs w:val="24"/>
        </w:rPr>
        <w:t>30</w:t>
      </w:r>
      <w:r w:rsidR="00CD1C56">
        <w:rPr>
          <w:rFonts w:ascii="Times New Roman" w:hAnsi="Times New Roman"/>
          <w:sz w:val="24"/>
          <w:szCs w:val="24"/>
        </w:rPr>
        <w:t> </w:t>
      </w:r>
      <w:r w:rsidR="00CD1C56" w:rsidRPr="00382FDE">
        <w:rPr>
          <w:rFonts w:ascii="Times New Roman" w:hAnsi="Times New Roman"/>
          <w:sz w:val="24"/>
          <w:szCs w:val="24"/>
        </w:rPr>
        <w:t>532.51</w:t>
      </w:r>
      <w:r w:rsidR="00CD1C56" w:rsidRPr="00010068">
        <w:rPr>
          <w:rFonts w:ascii="Times New Roman" w:hAnsi="Times New Roman"/>
          <w:sz w:val="24"/>
          <w:szCs w:val="24"/>
        </w:rPr>
        <w:t xml:space="preserve"> тыс. руб.</w:t>
      </w:r>
      <w:r w:rsidR="00CD1C56">
        <w:rPr>
          <w:rFonts w:ascii="Times New Roman" w:hAnsi="Times New Roman"/>
          <w:sz w:val="24"/>
          <w:szCs w:val="24"/>
        </w:rPr>
        <w:t>» заменить словами</w:t>
      </w:r>
      <w:r w:rsidRPr="00027260">
        <w:rPr>
          <w:rFonts w:ascii="Times New Roman" w:hAnsi="Times New Roman" w:cs="Times New Roman"/>
          <w:sz w:val="24"/>
          <w:szCs w:val="24"/>
        </w:rPr>
        <w:t xml:space="preserve"> «</w:t>
      </w:r>
      <w:r w:rsidR="00CD1C56" w:rsidRPr="00010068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CD1C56">
        <w:rPr>
          <w:rFonts w:ascii="Times New Roman" w:hAnsi="Times New Roman"/>
          <w:sz w:val="24"/>
          <w:szCs w:val="24"/>
        </w:rPr>
        <w:t>37 373</w:t>
      </w:r>
      <w:r w:rsidR="00CD1C56" w:rsidRPr="00382FDE">
        <w:rPr>
          <w:rFonts w:ascii="Times New Roman" w:hAnsi="Times New Roman"/>
          <w:sz w:val="24"/>
          <w:szCs w:val="24"/>
        </w:rPr>
        <w:t>.</w:t>
      </w:r>
      <w:r w:rsidR="00CD1C56">
        <w:rPr>
          <w:rFonts w:ascii="Times New Roman" w:hAnsi="Times New Roman"/>
          <w:sz w:val="24"/>
          <w:szCs w:val="24"/>
        </w:rPr>
        <w:t>20</w:t>
      </w:r>
      <w:r w:rsidR="00CD1C56" w:rsidRPr="00010068">
        <w:rPr>
          <w:rFonts w:ascii="Times New Roman" w:hAnsi="Times New Roman"/>
          <w:sz w:val="24"/>
          <w:szCs w:val="24"/>
        </w:rPr>
        <w:t xml:space="preserve"> тыс. руб.</w:t>
      </w:r>
      <w:r w:rsidRPr="00027260">
        <w:rPr>
          <w:rFonts w:ascii="Times New Roman" w:hAnsi="Times New Roman" w:cs="Times New Roman"/>
          <w:sz w:val="24"/>
          <w:szCs w:val="24"/>
        </w:rPr>
        <w:t>»</w:t>
      </w:r>
      <w:r w:rsidR="00CD1C56">
        <w:rPr>
          <w:rFonts w:ascii="Times New Roman" w:hAnsi="Times New Roman" w:cs="Times New Roman"/>
          <w:sz w:val="24"/>
          <w:szCs w:val="24"/>
        </w:rPr>
        <w:t>;</w:t>
      </w:r>
    </w:p>
    <w:p w14:paraId="67B0E182" w14:textId="777E6C12" w:rsidR="00027260" w:rsidRPr="00027260" w:rsidRDefault="001E183D" w:rsidP="00CD1C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260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8C079D" w:rsidRPr="00027260">
        <w:rPr>
          <w:rFonts w:ascii="Times New Roman" w:hAnsi="Times New Roman" w:cs="Times New Roman"/>
          <w:sz w:val="24"/>
          <w:szCs w:val="24"/>
        </w:rPr>
        <w:t>«</w:t>
      </w:r>
      <w:r w:rsidR="00CD1C56" w:rsidRPr="00F2663B">
        <w:rPr>
          <w:rFonts w:ascii="Times New Roman" w:hAnsi="Times New Roman"/>
          <w:sz w:val="24"/>
          <w:szCs w:val="24"/>
        </w:rPr>
        <w:t xml:space="preserve">2023 год – </w:t>
      </w:r>
      <w:r w:rsidR="00CD1C56" w:rsidRPr="00382FDE">
        <w:rPr>
          <w:rFonts w:ascii="Times New Roman" w:hAnsi="Times New Roman"/>
          <w:sz w:val="24"/>
          <w:szCs w:val="24"/>
        </w:rPr>
        <w:t>6</w:t>
      </w:r>
      <w:r w:rsidR="00CD1C56">
        <w:rPr>
          <w:rFonts w:ascii="Times New Roman" w:hAnsi="Times New Roman"/>
          <w:sz w:val="24"/>
          <w:szCs w:val="24"/>
          <w:lang w:val="en-US"/>
        </w:rPr>
        <w:t> </w:t>
      </w:r>
      <w:r w:rsidR="00CD1C56" w:rsidRPr="00382FDE">
        <w:rPr>
          <w:rFonts w:ascii="Times New Roman" w:hAnsi="Times New Roman"/>
          <w:sz w:val="24"/>
          <w:szCs w:val="24"/>
        </w:rPr>
        <w:t>587.04</w:t>
      </w:r>
      <w:r w:rsidR="00CD1C56" w:rsidRPr="00F2663B">
        <w:rPr>
          <w:rFonts w:ascii="Times New Roman" w:hAnsi="Times New Roman"/>
          <w:sz w:val="24"/>
          <w:szCs w:val="24"/>
        </w:rPr>
        <w:t xml:space="preserve"> тыс. руб., из них:</w:t>
      </w:r>
      <w:r w:rsidR="00CD1C56">
        <w:rPr>
          <w:rFonts w:ascii="Times New Roman" w:hAnsi="Times New Roman"/>
          <w:sz w:val="24"/>
          <w:szCs w:val="24"/>
        </w:rPr>
        <w:t xml:space="preserve"> </w:t>
      </w:r>
      <w:r w:rsidR="00CD1C56" w:rsidRPr="00F2663B">
        <w:rPr>
          <w:rFonts w:ascii="Times New Roman" w:hAnsi="Times New Roman"/>
          <w:sz w:val="24"/>
          <w:szCs w:val="24"/>
        </w:rPr>
        <w:t xml:space="preserve">подпрограмма 1 – </w:t>
      </w:r>
      <w:r w:rsidR="00CD1C56" w:rsidRPr="00382FDE">
        <w:rPr>
          <w:rFonts w:ascii="Times New Roman" w:hAnsi="Times New Roman"/>
          <w:sz w:val="24"/>
          <w:szCs w:val="24"/>
        </w:rPr>
        <w:t>1</w:t>
      </w:r>
      <w:r w:rsidR="00CD1C56">
        <w:rPr>
          <w:rFonts w:ascii="Times New Roman" w:hAnsi="Times New Roman"/>
          <w:sz w:val="24"/>
          <w:szCs w:val="24"/>
          <w:lang w:val="en-US"/>
        </w:rPr>
        <w:t> </w:t>
      </w:r>
      <w:r w:rsidR="00CD1C56" w:rsidRPr="00382FDE">
        <w:rPr>
          <w:rFonts w:ascii="Times New Roman" w:hAnsi="Times New Roman"/>
          <w:sz w:val="24"/>
          <w:szCs w:val="24"/>
        </w:rPr>
        <w:t>197.02</w:t>
      </w:r>
      <w:r w:rsidR="00CD1C56" w:rsidRPr="00F2663B">
        <w:rPr>
          <w:rFonts w:ascii="Times New Roman" w:hAnsi="Times New Roman"/>
          <w:sz w:val="24"/>
          <w:szCs w:val="24"/>
        </w:rPr>
        <w:t xml:space="preserve"> тыс. руб.;</w:t>
      </w:r>
      <w:r w:rsidR="00CD1C56">
        <w:rPr>
          <w:rFonts w:ascii="Times New Roman" w:hAnsi="Times New Roman"/>
          <w:sz w:val="24"/>
          <w:szCs w:val="24"/>
        </w:rPr>
        <w:t xml:space="preserve"> </w:t>
      </w:r>
      <w:r w:rsidR="00CD1C56" w:rsidRPr="00F2663B">
        <w:rPr>
          <w:rFonts w:ascii="Times New Roman" w:hAnsi="Times New Roman"/>
          <w:sz w:val="24"/>
          <w:szCs w:val="24"/>
        </w:rPr>
        <w:t xml:space="preserve">подпрограмма 2 – </w:t>
      </w:r>
      <w:r w:rsidR="00CD1C56" w:rsidRPr="00382FDE">
        <w:rPr>
          <w:rFonts w:ascii="Times New Roman" w:hAnsi="Times New Roman"/>
          <w:sz w:val="24"/>
          <w:szCs w:val="24"/>
        </w:rPr>
        <w:t>794.20</w:t>
      </w:r>
      <w:r w:rsidR="00CD1C56" w:rsidRPr="00F2663B">
        <w:rPr>
          <w:rFonts w:ascii="Times New Roman" w:hAnsi="Times New Roman"/>
          <w:sz w:val="24"/>
          <w:szCs w:val="24"/>
        </w:rPr>
        <w:t xml:space="preserve"> тыс. руб.</w:t>
      </w:r>
      <w:r w:rsidR="00CD1C56">
        <w:rPr>
          <w:rFonts w:ascii="Times New Roman" w:hAnsi="Times New Roman"/>
          <w:sz w:val="24"/>
          <w:szCs w:val="24"/>
        </w:rPr>
        <w:t xml:space="preserve"> </w:t>
      </w:r>
      <w:r w:rsidR="00CD1C56" w:rsidRPr="00F2663B">
        <w:rPr>
          <w:rFonts w:ascii="Times New Roman" w:hAnsi="Times New Roman"/>
          <w:sz w:val="24"/>
          <w:szCs w:val="24"/>
        </w:rPr>
        <w:t xml:space="preserve">подпрограмма 3 – </w:t>
      </w:r>
      <w:r w:rsidR="00CD1C56" w:rsidRPr="00382FDE">
        <w:rPr>
          <w:rFonts w:ascii="Times New Roman" w:hAnsi="Times New Roman"/>
          <w:sz w:val="24"/>
          <w:szCs w:val="24"/>
        </w:rPr>
        <w:t>4</w:t>
      </w:r>
      <w:r w:rsidR="00CD1C56">
        <w:rPr>
          <w:rFonts w:ascii="Times New Roman" w:hAnsi="Times New Roman"/>
          <w:sz w:val="24"/>
          <w:szCs w:val="24"/>
          <w:lang w:val="en-US"/>
        </w:rPr>
        <w:t> </w:t>
      </w:r>
      <w:r w:rsidR="00CD1C56" w:rsidRPr="00382FDE">
        <w:rPr>
          <w:rFonts w:ascii="Times New Roman" w:hAnsi="Times New Roman"/>
          <w:sz w:val="24"/>
          <w:szCs w:val="24"/>
        </w:rPr>
        <w:t>595.82</w:t>
      </w:r>
      <w:r w:rsidR="00CD1C56" w:rsidRPr="00F2663B">
        <w:rPr>
          <w:rFonts w:ascii="Times New Roman" w:hAnsi="Times New Roman"/>
          <w:sz w:val="24"/>
          <w:szCs w:val="24"/>
        </w:rPr>
        <w:t xml:space="preserve"> тыс. руб.</w:t>
      </w:r>
      <w:r w:rsidR="00DC4B14" w:rsidRPr="00027260">
        <w:rPr>
          <w:rFonts w:ascii="Times New Roman" w:hAnsi="Times New Roman" w:cs="Times New Roman"/>
          <w:sz w:val="24"/>
          <w:szCs w:val="24"/>
        </w:rPr>
        <w:t>;</w:t>
      </w:r>
      <w:r w:rsidR="008C079D" w:rsidRPr="00027260">
        <w:rPr>
          <w:rFonts w:ascii="Times New Roman" w:hAnsi="Times New Roman" w:cs="Times New Roman"/>
          <w:sz w:val="24"/>
          <w:szCs w:val="24"/>
        </w:rPr>
        <w:t>»</w:t>
      </w:r>
    </w:p>
    <w:p w14:paraId="3B19C7EF" w14:textId="13427674" w:rsidR="002E71E8" w:rsidRPr="00027260" w:rsidRDefault="001E183D" w:rsidP="00CD1C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4B14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CD1C56" w:rsidRPr="00F2663B">
        <w:rPr>
          <w:rFonts w:ascii="Times New Roman" w:hAnsi="Times New Roman"/>
          <w:sz w:val="24"/>
          <w:szCs w:val="24"/>
        </w:rPr>
        <w:t xml:space="preserve">2023 год – </w:t>
      </w:r>
      <w:r w:rsidR="00CD1C56">
        <w:rPr>
          <w:rFonts w:ascii="Times New Roman" w:hAnsi="Times New Roman"/>
          <w:sz w:val="24"/>
          <w:szCs w:val="24"/>
        </w:rPr>
        <w:t>13 427</w:t>
      </w:r>
      <w:r w:rsidR="00CD1C56" w:rsidRPr="00382FDE">
        <w:rPr>
          <w:rFonts w:ascii="Times New Roman" w:hAnsi="Times New Roman"/>
          <w:sz w:val="24"/>
          <w:szCs w:val="24"/>
        </w:rPr>
        <w:t>.</w:t>
      </w:r>
      <w:r w:rsidR="00CD1C56">
        <w:rPr>
          <w:rFonts w:ascii="Times New Roman" w:hAnsi="Times New Roman"/>
          <w:sz w:val="24"/>
          <w:szCs w:val="24"/>
        </w:rPr>
        <w:t>83</w:t>
      </w:r>
      <w:r w:rsidR="00CD1C56" w:rsidRPr="00F2663B">
        <w:rPr>
          <w:rFonts w:ascii="Times New Roman" w:hAnsi="Times New Roman"/>
          <w:sz w:val="24"/>
          <w:szCs w:val="24"/>
        </w:rPr>
        <w:t xml:space="preserve"> тыс. руб., из них:</w:t>
      </w:r>
      <w:r w:rsidR="00CD1C56">
        <w:rPr>
          <w:rFonts w:ascii="Times New Roman" w:hAnsi="Times New Roman"/>
          <w:sz w:val="24"/>
          <w:szCs w:val="24"/>
        </w:rPr>
        <w:t xml:space="preserve"> </w:t>
      </w:r>
      <w:r w:rsidR="00CD1C56" w:rsidRPr="00F2663B">
        <w:rPr>
          <w:rFonts w:ascii="Times New Roman" w:hAnsi="Times New Roman"/>
          <w:sz w:val="24"/>
          <w:szCs w:val="24"/>
        </w:rPr>
        <w:t xml:space="preserve">подпрограмма 1 – </w:t>
      </w:r>
      <w:r w:rsidR="00CD1C56">
        <w:rPr>
          <w:rFonts w:ascii="Times New Roman" w:hAnsi="Times New Roman"/>
          <w:sz w:val="24"/>
          <w:szCs w:val="24"/>
        </w:rPr>
        <w:t>2 239.26</w:t>
      </w:r>
      <w:r w:rsidR="00CD1C56" w:rsidRPr="00F2663B">
        <w:rPr>
          <w:rFonts w:ascii="Times New Roman" w:hAnsi="Times New Roman"/>
          <w:sz w:val="24"/>
          <w:szCs w:val="24"/>
        </w:rPr>
        <w:t xml:space="preserve"> тыс. руб.;</w:t>
      </w:r>
      <w:r w:rsidR="00CD1C56">
        <w:rPr>
          <w:rFonts w:ascii="Times New Roman" w:hAnsi="Times New Roman"/>
          <w:sz w:val="24"/>
          <w:szCs w:val="24"/>
        </w:rPr>
        <w:t xml:space="preserve"> </w:t>
      </w:r>
      <w:r w:rsidR="00CD1C56" w:rsidRPr="00F2663B">
        <w:rPr>
          <w:rFonts w:ascii="Times New Roman" w:hAnsi="Times New Roman"/>
          <w:sz w:val="24"/>
          <w:szCs w:val="24"/>
        </w:rPr>
        <w:t xml:space="preserve">подпрограмма 2 – </w:t>
      </w:r>
      <w:r w:rsidR="00CD1C56">
        <w:rPr>
          <w:rFonts w:ascii="Times New Roman" w:hAnsi="Times New Roman"/>
          <w:sz w:val="24"/>
          <w:szCs w:val="24"/>
        </w:rPr>
        <w:t>5 497.26</w:t>
      </w:r>
      <w:r w:rsidR="00CD1C56" w:rsidRPr="00F2663B">
        <w:rPr>
          <w:rFonts w:ascii="Times New Roman" w:hAnsi="Times New Roman"/>
          <w:sz w:val="24"/>
          <w:szCs w:val="24"/>
        </w:rPr>
        <w:t xml:space="preserve"> тыс. руб.</w:t>
      </w:r>
      <w:r w:rsidR="00CD1C56">
        <w:rPr>
          <w:rFonts w:ascii="Times New Roman" w:hAnsi="Times New Roman"/>
          <w:sz w:val="24"/>
          <w:szCs w:val="24"/>
        </w:rPr>
        <w:t xml:space="preserve"> </w:t>
      </w:r>
      <w:r w:rsidR="00CD1C56" w:rsidRPr="00F2663B">
        <w:rPr>
          <w:rFonts w:ascii="Times New Roman" w:hAnsi="Times New Roman"/>
          <w:sz w:val="24"/>
          <w:szCs w:val="24"/>
        </w:rPr>
        <w:t xml:space="preserve">подпрограмма 3 – </w:t>
      </w:r>
      <w:r w:rsidR="00CD1C56">
        <w:rPr>
          <w:rFonts w:ascii="Times New Roman" w:hAnsi="Times New Roman"/>
          <w:sz w:val="24"/>
          <w:szCs w:val="24"/>
        </w:rPr>
        <w:t>5 691.12</w:t>
      </w:r>
      <w:r w:rsidR="00CD1C56" w:rsidRPr="00F2663B">
        <w:rPr>
          <w:rFonts w:ascii="Times New Roman" w:hAnsi="Times New Roman"/>
          <w:sz w:val="24"/>
          <w:szCs w:val="24"/>
        </w:rPr>
        <w:t xml:space="preserve"> тыс. руб.</w:t>
      </w:r>
      <w:r w:rsidR="00660F23">
        <w:rPr>
          <w:rFonts w:ascii="Times New Roman" w:hAnsi="Times New Roman" w:cs="Times New Roman"/>
          <w:sz w:val="24"/>
          <w:szCs w:val="24"/>
        </w:rPr>
        <w:t>;</w:t>
      </w:r>
      <w:r w:rsidRPr="00DC4B14">
        <w:rPr>
          <w:rFonts w:ascii="Times New Roman" w:hAnsi="Times New Roman" w:cs="Times New Roman"/>
          <w:sz w:val="24"/>
          <w:szCs w:val="24"/>
        </w:rPr>
        <w:t>»</w:t>
      </w:r>
      <w:r w:rsidR="00027260">
        <w:rPr>
          <w:rFonts w:ascii="Times New Roman" w:hAnsi="Times New Roman" w:cs="Times New Roman"/>
          <w:sz w:val="24"/>
          <w:szCs w:val="24"/>
        </w:rPr>
        <w:t>.</w:t>
      </w:r>
    </w:p>
    <w:p w14:paraId="6717E195" w14:textId="2F916296" w:rsidR="00FE1908" w:rsidRPr="00F30F2A" w:rsidRDefault="00FE1908" w:rsidP="00CD1C56">
      <w:pPr>
        <w:pStyle w:val="a3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F0ED4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A35EF17" w14:textId="77777777" w:rsidR="00A2147C" w:rsidRDefault="00A2147C" w:rsidP="00CD1C56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14:paraId="222216A8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E195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9CD98" w14:textId="77777777" w:rsidR="00FB7755" w:rsidRPr="00E239B1" w:rsidRDefault="00FB7755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3076" w14:textId="77777777"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2BF3737" w14:textId="77777777" w:rsidR="00517709" w:rsidRDefault="00AB3C11" w:rsidP="001E183D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517709" w:rsidSect="00D42050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134" w:left="1701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A07560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B7755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22359" w:type="dxa"/>
        <w:tblLook w:val="04A0" w:firstRow="1" w:lastRow="0" w:firstColumn="1" w:lastColumn="0" w:noHBand="0" w:noVBand="1"/>
      </w:tblPr>
      <w:tblGrid>
        <w:gridCol w:w="2141"/>
        <w:gridCol w:w="6506"/>
        <w:gridCol w:w="1051"/>
        <w:gridCol w:w="1075"/>
        <w:gridCol w:w="1134"/>
        <w:gridCol w:w="993"/>
        <w:gridCol w:w="1134"/>
        <w:gridCol w:w="992"/>
        <w:gridCol w:w="1134"/>
        <w:gridCol w:w="992"/>
        <w:gridCol w:w="1276"/>
        <w:gridCol w:w="1415"/>
        <w:gridCol w:w="1180"/>
        <w:gridCol w:w="1336"/>
      </w:tblGrid>
      <w:tr w:rsidR="00517709" w:rsidRPr="00517709" w14:paraId="64BB8BFF" w14:textId="77777777" w:rsidTr="00517709">
        <w:trPr>
          <w:trHeight w:val="12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D438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603C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82E2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14EF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DFD5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F9B0A" w14:textId="77777777" w:rsidR="00517709" w:rsidRPr="00517709" w:rsidRDefault="00517709" w:rsidP="0051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06.12.2023 № 214</w:t>
            </w:r>
          </w:p>
        </w:tc>
      </w:tr>
      <w:tr w:rsidR="00517709" w:rsidRPr="00517709" w14:paraId="574EFA6D" w14:textId="77777777" w:rsidTr="00517709">
        <w:trPr>
          <w:trHeight w:val="1035"/>
        </w:trPr>
        <w:tc>
          <w:tcPr>
            <w:tcW w:w="223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6ACC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Солнечный"</w:t>
            </w: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517709" w:rsidRPr="00517709" w14:paraId="7228D33E" w14:textId="77777777" w:rsidTr="00517709">
        <w:trPr>
          <w:trHeight w:val="570"/>
        </w:trPr>
        <w:tc>
          <w:tcPr>
            <w:tcW w:w="86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A00EA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D844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789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915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A78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B55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EB1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212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E34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F10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C2B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5F5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890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09" w:rsidRPr="00517709" w14:paraId="78F08BB0" w14:textId="77777777" w:rsidTr="00517709">
        <w:trPr>
          <w:trHeight w:val="570"/>
        </w:trPr>
        <w:tc>
          <w:tcPr>
            <w:tcW w:w="8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CDB79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84C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902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0BF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011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398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FBC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F88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001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DF3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AE2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B77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E04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09" w:rsidRPr="00517709" w14:paraId="04A560F9" w14:textId="77777777" w:rsidTr="00517709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D54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CAE6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9A72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C66E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3A95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510E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4147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2DAA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A9C0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002C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4E27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3AE2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CEBD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EC05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09" w:rsidRPr="00517709" w14:paraId="6F163CF9" w14:textId="77777777" w:rsidTr="00517709">
        <w:trPr>
          <w:trHeight w:val="57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EC2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4B4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768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DD9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186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517709" w:rsidRPr="00517709" w14:paraId="28A0BF84" w14:textId="77777777" w:rsidTr="00517709">
        <w:trPr>
          <w:trHeight w:val="829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0B9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КЦСР</w:t>
            </w:r>
          </w:p>
        </w:tc>
        <w:tc>
          <w:tcPr>
            <w:tcW w:w="6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EEA0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635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CE9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33B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DA2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447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6BF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65C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47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81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2FA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CA9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1A9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517709" w:rsidRPr="00517709" w14:paraId="02A7E351" w14:textId="77777777" w:rsidTr="0051770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E85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628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00D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DE8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353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87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356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884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F4E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AF2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D4E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F0D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690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754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517709" w:rsidRPr="00517709" w14:paraId="776B0409" w14:textId="77777777" w:rsidTr="00517709">
        <w:trPr>
          <w:trHeight w:val="85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53D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0000 01 0 00 00000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7E61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2022-2030 годы, 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069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716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5 719,07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4BE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13 427,83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8BB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1 542,25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64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2 795,65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738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042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FF6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8F0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2 777,70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D8C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2 777,70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313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37 373,30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E14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2030</w:t>
            </w:r>
          </w:p>
        </w:tc>
      </w:tr>
      <w:tr w:rsidR="00517709" w:rsidRPr="00517709" w14:paraId="794FC8D7" w14:textId="77777777" w:rsidTr="00517709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CEE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0A52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D18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8E9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59E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AFF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1C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B52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7D8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796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08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BE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74D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881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709" w:rsidRPr="00517709" w14:paraId="66896571" w14:textId="77777777" w:rsidTr="00517709">
        <w:trPr>
          <w:trHeight w:val="6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A0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7A3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A38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1770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796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E65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735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F6F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850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DCC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7ED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478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500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AB1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016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709" w:rsidRPr="00517709" w14:paraId="2D977D4A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938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0546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Доля многоквартирных домов, признанных в установленном порядке ветхими или аварийными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0B7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E26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460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9F2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43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0DB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942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377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EE7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B02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052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A71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709" w:rsidRPr="00517709" w14:paraId="7A60047E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3D4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9105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Удовлетворенность населения оказываемыми жилищно-коммунальными услугами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65A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772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4D8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90D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E09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F1C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2E9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776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745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8B4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688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EA6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709" w:rsidRPr="00517709" w14:paraId="2555D851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48A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9784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Удовлетворенность населения условиями проживания в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77E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71D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845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E66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2E7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940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E0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270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2F3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E0E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1C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37F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709" w:rsidRPr="00517709" w14:paraId="745B7402" w14:textId="77777777" w:rsidTr="00517709">
        <w:trPr>
          <w:trHeight w:val="9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650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BF6F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10F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A9E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D82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BE4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DA5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33A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1A1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A3B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7D6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645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E62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0E6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709" w:rsidRPr="00517709" w14:paraId="295C93B4" w14:textId="77777777" w:rsidTr="00517709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74D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0000 01 1 00 00000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A57B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500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48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BC4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2 239,45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080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91C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05F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B4A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E46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CE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281,30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39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B2D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4 560,06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D84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517709" w:rsidRPr="00517709" w14:paraId="4A883752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228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0000 01 1 01 00000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63F9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EB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76A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BD4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2 239,45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9B3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73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B58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836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654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671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06E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413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4 560,06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68C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517709" w:rsidRPr="00517709" w14:paraId="42974ED7" w14:textId="77777777" w:rsidTr="00517709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1D2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5ABF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307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58B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43C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51E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D2E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DD2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BB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E7D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999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332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BA4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545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709" w:rsidRPr="00517709" w14:paraId="070FF5C5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566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DED9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097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03E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ACE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BFF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2AB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524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46E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DE9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47A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DB1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B9C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D89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709" w:rsidRPr="00517709" w14:paraId="775465E0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430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1003 01 1 01 10290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A26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1.003 ОБ Обеспечение жилыми помещениями малоимущих многодетных семей, нуждающихся в жилых помещениях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E16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8E2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12F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21F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B5D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642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24F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76F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935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D5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C17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1 552,16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A75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709" w:rsidRPr="00517709" w14:paraId="539EC712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3CF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1003 01 1 01 20020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6323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МБ Предоставление муниципальной поддержки гражданам для приобретения строящегося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15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92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86B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FE3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547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F4B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BD0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C57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D6E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1FE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CAF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13F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709" w:rsidRPr="00517709" w14:paraId="092AA593" w14:textId="77777777" w:rsidTr="00517709">
        <w:trPr>
          <w:trHeight w:val="9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E88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0501 01 1 01 20030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B84C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FE0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6E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D36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6F6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C41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8DC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186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FC6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612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C53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F98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2 619,86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E07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17709" w:rsidRPr="00517709" w14:paraId="07224678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AD4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 01 1 01 S1029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45F3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1.002 Обеспечение жилыми помещениями малоимущих многодетных семей, нуждающихся в жилых помещениях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797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2D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246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478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E42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8B6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C32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E68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421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B0D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DF9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340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709" w:rsidRPr="00517709" w14:paraId="4A65C704" w14:textId="77777777" w:rsidTr="0051770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0D2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A8A1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F93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71F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EE2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AE8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5E4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EA3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EF9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E1A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97E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E5B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08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E4C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709" w:rsidRPr="00517709" w14:paraId="0CA2302F" w14:textId="77777777" w:rsidTr="00517709">
        <w:trPr>
          <w:trHeight w:val="85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AFA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0000 01 2 00 00000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8E22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AC1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73A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1 573,68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89C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5 497,26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F16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199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9F6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5C6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A12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194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BD0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5F8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11 836,14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60B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517709" w:rsidRPr="00517709" w14:paraId="395D795E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324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0000 01 2 01 00000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626D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E11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F67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1 573,68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1B4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5 497,26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AAD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BB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482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E4F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B74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9BF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69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17B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11 836,14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A0C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</w:tr>
      <w:tr w:rsidR="00517709" w:rsidRPr="00517709" w14:paraId="13A98BB9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DB0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0502 01 2 01 19003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40C8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19003 Программа поддержки местных инициатив "Капитальный ремонт КНС № 3 ЗАТО Солнечный Тверской области"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1D1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B19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282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FCD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E02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062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7CD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CFB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A59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E40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CDA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D20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709" w:rsidRPr="00517709" w14:paraId="2123F229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39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0502 01 2 01 19004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1C8A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19004 Программа поддержки местных инициатив "Приобретение трактора Беларус-622 для нужд ЗАТО Солнечный"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A4B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C38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4EA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5E1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CCB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1D9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CC3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BB4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C10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BCC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185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E45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709" w:rsidRPr="00517709" w14:paraId="5D0A964B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D6B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0502 01 2 01 20020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6501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ремонт объектов коммунального хозяйства муниципальной собственности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CEE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365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DF6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61E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0C4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B11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D37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403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8E1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075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039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D58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709" w:rsidRPr="00517709" w14:paraId="2CEC302A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B2A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0502 01 2 01 20030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AB94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3C0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F4F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984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AE9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CBE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057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3D5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FD8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3CD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2C2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317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6 384,01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EB5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17709" w:rsidRPr="00517709" w14:paraId="1951B2A0" w14:textId="77777777" w:rsidTr="00517709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80A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0502 01 2 01 19000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F50F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1.002-ОБ Программа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266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059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D54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4FE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50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BA1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264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397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B6D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6F8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74B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A4A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17709" w:rsidRPr="00517709" w14:paraId="446EB4A6" w14:textId="77777777" w:rsidTr="00517709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65A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S9001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84D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1.002-МБ Программа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A6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E78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A67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534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D24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3DC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517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CE4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3CA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810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A2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0AD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17709" w:rsidRPr="00517709" w14:paraId="304EB204" w14:textId="77777777" w:rsidTr="00517709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218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S9003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9D4B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"Капитальный ремонт КНС № 3 ЗАТО Солнечный Тверской области"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260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D37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A98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CC0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D0E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56E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A05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B06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539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172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308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803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709" w:rsidRPr="00517709" w14:paraId="46CC1C11" w14:textId="77777777" w:rsidTr="00517709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119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S9004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2C18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"Приобретение трактора Беларус-622 для нужд ЗАТО Солнечный"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64D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866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285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620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BC7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598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702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902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42A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62B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2DB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AFC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709" w:rsidRPr="00517709" w14:paraId="1BE6CEBF" w14:textId="77777777" w:rsidTr="00517709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89A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0000 01 3 00 00000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839C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D24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1EF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3 829,78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E6A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5 691,12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CD3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795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BC5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6F9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8B6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09C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666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0CA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20 977,10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517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2025</w:t>
            </w:r>
          </w:p>
        </w:tc>
      </w:tr>
      <w:tr w:rsidR="00517709" w:rsidRPr="00517709" w14:paraId="6A6143EA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5A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0000 01 3 01 00000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01D8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86B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4E1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AE5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44C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976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2A9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64E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E1F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36A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377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D8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2 276,74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BA9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517709" w:rsidRPr="00517709" w14:paraId="61C219AC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5B0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C80C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708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510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EBB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815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4A8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58B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24F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536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30B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D35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A76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50F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709" w:rsidRPr="00517709" w14:paraId="42E40E7B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B97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0503 01 3 01 20010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BB6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21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B93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6BA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76E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4D3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3E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F4A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C14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780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064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69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131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517709" w:rsidRPr="00517709" w14:paraId="213F2CF9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563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0000 01 3 02 00000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AB4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C83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FDD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3 389,93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C1E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5 231,83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B03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729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FCA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8F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E3A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040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B80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519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13 593,76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E92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</w:tr>
      <w:tr w:rsidR="00517709" w:rsidRPr="00517709" w14:paraId="635DED78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221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0000 01 3 02 11180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0A87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на приобретение и установку детских игровых комплексов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90A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CFB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17F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5EA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02C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7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58C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C6D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883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6D5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92F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2C2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517709" w:rsidRPr="00517709" w14:paraId="519C3A4B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06D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0503 01 3 02 20030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FFD6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8D6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BDD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E29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694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337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327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025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0BDB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CB5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A3E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84C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2 326,03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62A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709" w:rsidRPr="00517709" w14:paraId="3DA18C63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2DB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0503 01 3 02 20040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3AA6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B25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59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DC8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5A9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74F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378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B29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63C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E58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EE7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37B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8EE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709" w:rsidRPr="00517709" w14:paraId="2AB2DCF3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8296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0503 01 3 02 20050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9F6B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872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3D8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36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D56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93BC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64A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80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56C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2E3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D67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7A2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1 774,83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269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709" w:rsidRPr="00517709" w14:paraId="75335898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04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0503 01 3 02 20060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3BDD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337F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816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31F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EF7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EEB8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C2B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BC79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1BF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9A71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8E0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BBF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7 346,96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D96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517709" w:rsidRPr="00517709" w14:paraId="70CA6FA2" w14:textId="77777777" w:rsidTr="00517709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B0D0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0503 01 3 02 20070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E8AA" w14:textId="77777777" w:rsidR="00517709" w:rsidRPr="00517709" w:rsidRDefault="00517709" w:rsidP="005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9813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F45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3C2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140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5B44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150D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42E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6892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8727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9C0A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004E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7905" w14:textId="77777777" w:rsidR="00517709" w:rsidRPr="00517709" w:rsidRDefault="00517709" w:rsidP="005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745CFC9A" w14:textId="10485A5C"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517709">
      <w:pgSz w:w="23811" w:h="16838" w:orient="landscape" w:code="8"/>
      <w:pgMar w:top="1701" w:right="1134" w:bottom="850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E072" w14:textId="77777777" w:rsidR="005244E0" w:rsidRDefault="005244E0" w:rsidP="00C14DDE">
      <w:pPr>
        <w:spacing w:after="0" w:line="240" w:lineRule="auto"/>
      </w:pPr>
      <w:r>
        <w:separator/>
      </w:r>
    </w:p>
  </w:endnote>
  <w:endnote w:type="continuationSeparator" w:id="0">
    <w:p w14:paraId="5C2D0E54" w14:textId="77777777" w:rsidR="005244E0" w:rsidRDefault="005244E0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855A" w14:textId="77777777" w:rsidR="00966DE3" w:rsidRDefault="00966DE3">
    <w:pPr>
      <w:pStyle w:val="af0"/>
      <w:jc w:val="right"/>
    </w:pPr>
  </w:p>
  <w:p w14:paraId="7373BEC2" w14:textId="77777777" w:rsidR="00966DE3" w:rsidRDefault="00966DE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53827" w14:textId="77777777" w:rsidR="005244E0" w:rsidRDefault="005244E0" w:rsidP="00C14DDE">
      <w:pPr>
        <w:spacing w:after="0" w:line="240" w:lineRule="auto"/>
      </w:pPr>
      <w:r>
        <w:separator/>
      </w:r>
    </w:p>
  </w:footnote>
  <w:footnote w:type="continuationSeparator" w:id="0">
    <w:p w14:paraId="6106D305" w14:textId="77777777" w:rsidR="005244E0" w:rsidRDefault="005244E0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FBFE" w14:textId="77777777" w:rsidR="00966DE3" w:rsidRDefault="00966DE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86801F6" w14:textId="77777777" w:rsidR="00966DE3" w:rsidRDefault="00966DE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DD6F" w14:textId="77777777" w:rsidR="00966DE3" w:rsidRDefault="00966DE3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62B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9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0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5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7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4"/>
  </w:num>
  <w:num w:numId="5">
    <w:abstractNumId w:val="27"/>
  </w:num>
  <w:num w:numId="6">
    <w:abstractNumId w:val="16"/>
  </w:num>
  <w:num w:numId="7">
    <w:abstractNumId w:val="12"/>
  </w:num>
  <w:num w:numId="8">
    <w:abstractNumId w:val="3"/>
  </w:num>
  <w:num w:numId="9">
    <w:abstractNumId w:val="23"/>
  </w:num>
  <w:num w:numId="10">
    <w:abstractNumId w:val="25"/>
  </w:num>
  <w:num w:numId="11">
    <w:abstractNumId w:val="26"/>
  </w:num>
  <w:num w:numId="12">
    <w:abstractNumId w:val="7"/>
  </w:num>
  <w:num w:numId="13">
    <w:abstractNumId w:val="15"/>
  </w:num>
  <w:num w:numId="14">
    <w:abstractNumId w:val="6"/>
  </w:num>
  <w:num w:numId="15">
    <w:abstractNumId w:val="24"/>
  </w:num>
  <w:num w:numId="16">
    <w:abstractNumId w:val="11"/>
  </w:num>
  <w:num w:numId="17">
    <w:abstractNumId w:val="4"/>
  </w:num>
  <w:num w:numId="18">
    <w:abstractNumId w:val="19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8"/>
  </w:num>
  <w:num w:numId="25">
    <w:abstractNumId w:val="20"/>
  </w:num>
  <w:num w:numId="26">
    <w:abstractNumId w:val="21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2A"/>
    <w:rsid w:val="0001752B"/>
    <w:rsid w:val="00021A98"/>
    <w:rsid w:val="00025DE5"/>
    <w:rsid w:val="00027260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16777"/>
    <w:rsid w:val="00120718"/>
    <w:rsid w:val="00125630"/>
    <w:rsid w:val="00132050"/>
    <w:rsid w:val="0014077E"/>
    <w:rsid w:val="001436AF"/>
    <w:rsid w:val="001475B0"/>
    <w:rsid w:val="00163848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1E96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3C57"/>
    <w:rsid w:val="004F4125"/>
    <w:rsid w:val="004F53BF"/>
    <w:rsid w:val="005116C7"/>
    <w:rsid w:val="00517709"/>
    <w:rsid w:val="00523A68"/>
    <w:rsid w:val="00523A8B"/>
    <w:rsid w:val="00523B8A"/>
    <w:rsid w:val="005244E0"/>
    <w:rsid w:val="00537E14"/>
    <w:rsid w:val="00537E54"/>
    <w:rsid w:val="0054599F"/>
    <w:rsid w:val="0055571E"/>
    <w:rsid w:val="0056192B"/>
    <w:rsid w:val="00566916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0F23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5500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0245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079D"/>
    <w:rsid w:val="008C163F"/>
    <w:rsid w:val="008C1F6F"/>
    <w:rsid w:val="008D6082"/>
    <w:rsid w:val="008D7657"/>
    <w:rsid w:val="00903F0C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2A31"/>
    <w:rsid w:val="009E73EA"/>
    <w:rsid w:val="009F0ED4"/>
    <w:rsid w:val="00A072CA"/>
    <w:rsid w:val="00A07560"/>
    <w:rsid w:val="00A07946"/>
    <w:rsid w:val="00A07A2F"/>
    <w:rsid w:val="00A13082"/>
    <w:rsid w:val="00A21096"/>
    <w:rsid w:val="00A2147C"/>
    <w:rsid w:val="00A314F0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3C11"/>
    <w:rsid w:val="00AB5822"/>
    <w:rsid w:val="00AC3EDC"/>
    <w:rsid w:val="00AC4D97"/>
    <w:rsid w:val="00AC6309"/>
    <w:rsid w:val="00AC760B"/>
    <w:rsid w:val="00AD69C1"/>
    <w:rsid w:val="00AD7B53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361F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3BC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072F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D1C56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2050"/>
    <w:rsid w:val="00D43CE3"/>
    <w:rsid w:val="00D45717"/>
    <w:rsid w:val="00D6413C"/>
    <w:rsid w:val="00D66D58"/>
    <w:rsid w:val="00D726CD"/>
    <w:rsid w:val="00D7743D"/>
    <w:rsid w:val="00D87361"/>
    <w:rsid w:val="00D94809"/>
    <w:rsid w:val="00D95E56"/>
    <w:rsid w:val="00DB1E8C"/>
    <w:rsid w:val="00DB785D"/>
    <w:rsid w:val="00DC19C7"/>
    <w:rsid w:val="00DC4B14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2347"/>
    <w:rsid w:val="00E23269"/>
    <w:rsid w:val="00E239B1"/>
    <w:rsid w:val="00E2445E"/>
    <w:rsid w:val="00E246CA"/>
    <w:rsid w:val="00E24BDA"/>
    <w:rsid w:val="00E31AC0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18D5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2CD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0EE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17014-E426-410A-A616-24EDCBC3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2020-08-17T13:43:00Z</cp:lastPrinted>
  <dcterms:created xsi:type="dcterms:W3CDTF">2023-12-08T05:53:00Z</dcterms:created>
  <dcterms:modified xsi:type="dcterms:W3CDTF">2023-12-08T05:53:00Z</dcterms:modified>
</cp:coreProperties>
</file>