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79B7D9" w14:textId="77777777" w:rsidR="002A458C" w:rsidRDefault="002A458C" w:rsidP="002A458C">
      <w:pPr>
        <w:jc w:val="center"/>
      </w:pPr>
    </w:p>
    <w:p w14:paraId="0A8EEC7B" w14:textId="77777777" w:rsidR="002A458C" w:rsidRDefault="002A458C" w:rsidP="002A458C">
      <w:pPr>
        <w:jc w:val="center"/>
      </w:pPr>
      <w:r>
        <w:object w:dxaOrig="975" w:dyaOrig="1200" w14:anchorId="70B39B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95pt;height:59.9pt" o:ole="">
            <v:imagedata r:id="rId5" o:title="" croptop="56f" cropleft="-68f"/>
          </v:shape>
          <o:OLEObject Type="Embed" ProgID="CorelPhotoPaint.Image.10" ShapeID="_x0000_i1025" DrawAspect="Content" ObjectID="_1751178917" r:id="rId6"/>
        </w:object>
      </w:r>
    </w:p>
    <w:p w14:paraId="2812ECB2" w14:textId="77777777" w:rsidR="002A458C" w:rsidRDefault="002A458C" w:rsidP="002A458C">
      <w:pPr>
        <w:jc w:val="center"/>
      </w:pPr>
    </w:p>
    <w:p w14:paraId="790F4379" w14:textId="77777777" w:rsidR="002A458C" w:rsidRDefault="002A458C" w:rsidP="002A458C">
      <w:pPr>
        <w:jc w:val="center"/>
        <w:rPr>
          <w:b/>
          <w:spacing w:val="90"/>
          <w:sz w:val="26"/>
          <w:szCs w:val="26"/>
        </w:rPr>
      </w:pPr>
      <w:r>
        <w:rPr>
          <w:b/>
          <w:spacing w:val="90"/>
          <w:sz w:val="26"/>
          <w:szCs w:val="26"/>
        </w:rPr>
        <w:t>АДМИНИСТРАЦИЯ</w:t>
      </w:r>
    </w:p>
    <w:p w14:paraId="599C7EDA" w14:textId="77777777" w:rsidR="002A458C" w:rsidRDefault="002A458C" w:rsidP="002A458C">
      <w:pPr>
        <w:jc w:val="center"/>
        <w:rPr>
          <w:b/>
          <w:spacing w:val="40"/>
          <w:sz w:val="26"/>
          <w:szCs w:val="26"/>
        </w:rPr>
      </w:pPr>
      <w:r>
        <w:rPr>
          <w:b/>
          <w:sz w:val="26"/>
          <w:szCs w:val="26"/>
        </w:rPr>
        <w:t xml:space="preserve">ЗАКРЫТОГО АДМИНИСТРАТИВНО-ТЕРРИТОРИАЛЬНОГО ОБРАЗОВАНИЯ </w:t>
      </w:r>
      <w:r>
        <w:rPr>
          <w:b/>
          <w:spacing w:val="40"/>
          <w:sz w:val="26"/>
          <w:szCs w:val="26"/>
        </w:rPr>
        <w:t>СОЛНЕЧНЫЙ</w:t>
      </w:r>
    </w:p>
    <w:p w14:paraId="63BB61D0" w14:textId="77777777" w:rsidR="002A458C" w:rsidRDefault="002A458C" w:rsidP="002A458C">
      <w:pPr>
        <w:jc w:val="center"/>
        <w:rPr>
          <w:b/>
          <w:sz w:val="28"/>
        </w:rPr>
      </w:pPr>
    </w:p>
    <w:p w14:paraId="26A442A1" w14:textId="77777777" w:rsidR="002A458C" w:rsidRDefault="002A458C" w:rsidP="002A458C">
      <w:pPr>
        <w:pStyle w:val="1"/>
        <w:rPr>
          <w:sz w:val="40"/>
        </w:rPr>
      </w:pPr>
      <w:r>
        <w:rPr>
          <w:sz w:val="40"/>
        </w:rPr>
        <w:t>ПОСТАНОВЛЕНИЕ</w:t>
      </w:r>
    </w:p>
    <w:p w14:paraId="069CDAB5" w14:textId="77777777" w:rsidR="002A458C" w:rsidRDefault="002A458C" w:rsidP="002A458C">
      <w:pPr>
        <w:pStyle w:val="a0"/>
        <w:rPr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01"/>
        <w:gridCol w:w="6212"/>
        <w:gridCol w:w="1342"/>
      </w:tblGrid>
      <w:tr w:rsidR="002A458C" w14:paraId="6665DB14" w14:textId="77777777" w:rsidTr="002A458C">
        <w:trPr>
          <w:trHeight w:val="397"/>
        </w:trPr>
        <w:tc>
          <w:tcPr>
            <w:tcW w:w="1809" w:type="dxa"/>
            <w:hideMark/>
          </w:tcPr>
          <w:p w14:paraId="4A7EF86B" w14:textId="62BA2715" w:rsidR="002A458C" w:rsidRDefault="009D4341">
            <w:pPr>
              <w:tabs>
                <w:tab w:val="left" w:pos="1985"/>
              </w:tabs>
              <w:spacing w:line="276" w:lineRule="auto"/>
              <w:ind w:right="76"/>
              <w:rPr>
                <w:lang w:eastAsia="en-US"/>
              </w:rPr>
            </w:pPr>
            <w:r>
              <w:rPr>
                <w:lang w:eastAsia="en-US"/>
              </w:rPr>
              <w:t>_</w:t>
            </w:r>
            <w:r w:rsidR="008F3770">
              <w:rPr>
                <w:u w:val="single"/>
                <w:lang w:eastAsia="en-US"/>
              </w:rPr>
              <w:t>14.07.2023</w:t>
            </w:r>
            <w:r>
              <w:rPr>
                <w:lang w:eastAsia="en-US"/>
              </w:rPr>
              <w:t>_</w:t>
            </w:r>
          </w:p>
        </w:tc>
        <w:tc>
          <w:tcPr>
            <w:tcW w:w="6402" w:type="dxa"/>
            <w:hideMark/>
          </w:tcPr>
          <w:p w14:paraId="040CF039" w14:textId="77777777" w:rsidR="002A458C" w:rsidRDefault="002F5612" w:rsidP="002F5612">
            <w:pPr>
              <w:spacing w:line="276" w:lineRule="auto"/>
              <w:ind w:right="76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</w:t>
            </w:r>
            <w:r w:rsidR="002A458C">
              <w:rPr>
                <w:lang w:eastAsia="en-US"/>
              </w:rPr>
              <w:t>ЗАТО  Солнечный</w:t>
            </w:r>
          </w:p>
        </w:tc>
        <w:tc>
          <w:tcPr>
            <w:tcW w:w="1360" w:type="dxa"/>
            <w:hideMark/>
          </w:tcPr>
          <w:p w14:paraId="7F687BE4" w14:textId="6EBEDF10" w:rsidR="002A458C" w:rsidRDefault="00510D1E">
            <w:pPr>
              <w:spacing w:line="276" w:lineRule="auto"/>
              <w:ind w:right="76"/>
              <w:rPr>
                <w:lang w:eastAsia="en-US"/>
              </w:rPr>
            </w:pPr>
            <w:r>
              <w:rPr>
                <w:lang w:eastAsia="en-US"/>
              </w:rPr>
              <w:t>№  _</w:t>
            </w:r>
            <w:r w:rsidR="008F3770">
              <w:rPr>
                <w:u w:val="single"/>
                <w:lang w:eastAsia="en-US"/>
              </w:rPr>
              <w:t>107</w:t>
            </w:r>
            <w:r w:rsidR="00103198">
              <w:rPr>
                <w:lang w:eastAsia="en-US"/>
              </w:rPr>
              <w:t>_</w:t>
            </w:r>
          </w:p>
        </w:tc>
      </w:tr>
    </w:tbl>
    <w:p w14:paraId="6C9274D7" w14:textId="77777777" w:rsidR="002A458C" w:rsidRDefault="002A458C" w:rsidP="002A458C">
      <w:pPr>
        <w:tabs>
          <w:tab w:val="left" w:pos="426"/>
        </w:tabs>
        <w:spacing w:after="120"/>
        <w:ind w:firstLine="426"/>
        <w:jc w:val="both"/>
      </w:pPr>
    </w:p>
    <w:p w14:paraId="49994F7F" w14:textId="77777777" w:rsidR="002A458C" w:rsidRDefault="002A458C" w:rsidP="002A458C">
      <w:pPr>
        <w:jc w:val="center"/>
        <w:rPr>
          <w:b/>
        </w:rPr>
      </w:pPr>
      <w:r>
        <w:rPr>
          <w:b/>
        </w:rPr>
        <w:t xml:space="preserve">О ВНЕСЕНИИ ИЗМЕНЕНИЙ В ПОСТАНОВЛЕНИЕ АДМИНИСТРАЦИИ </w:t>
      </w:r>
    </w:p>
    <w:p w14:paraId="198B8A7D" w14:textId="3A8B6036" w:rsidR="002A458C" w:rsidRDefault="002A458C" w:rsidP="006F6BAF">
      <w:pPr>
        <w:jc w:val="center"/>
        <w:rPr>
          <w:b/>
        </w:rPr>
      </w:pPr>
      <w:r>
        <w:rPr>
          <w:b/>
        </w:rPr>
        <w:t xml:space="preserve">ЗАТО СОЛНЕЧНЫЙ </w:t>
      </w:r>
      <w:r w:rsidR="00B06794">
        <w:rPr>
          <w:b/>
        </w:rPr>
        <w:t>от 26.10.2020 года</w:t>
      </w:r>
      <w:r w:rsidR="00E366F1">
        <w:rPr>
          <w:b/>
        </w:rPr>
        <w:t xml:space="preserve"> № 150</w:t>
      </w:r>
      <w:r w:rsidR="00B06794">
        <w:rPr>
          <w:b/>
        </w:rPr>
        <w:t xml:space="preserve"> </w:t>
      </w:r>
      <w:r>
        <w:rPr>
          <w:b/>
        </w:rPr>
        <w:t>«</w:t>
      </w:r>
      <w:r w:rsidR="006F6BAF">
        <w:rPr>
          <w:b/>
        </w:rPr>
        <w:t>О СОЗДАНИИ А</w:t>
      </w:r>
      <w:r w:rsidR="00B06794">
        <w:rPr>
          <w:b/>
        </w:rPr>
        <w:t>ДМИНИСТРАТИВНОЙ</w:t>
      </w:r>
      <w:r w:rsidR="006F6BAF">
        <w:rPr>
          <w:b/>
        </w:rPr>
        <w:t xml:space="preserve"> КОМИССИИ</w:t>
      </w:r>
      <w:r w:rsidR="00B06794">
        <w:rPr>
          <w:b/>
        </w:rPr>
        <w:t xml:space="preserve"> ЗАТО СОЛНЕЧНЫЙ ТВЕРСКОЙ ОБЛАСТИ</w:t>
      </w:r>
      <w:r>
        <w:rPr>
          <w:b/>
        </w:rPr>
        <w:t xml:space="preserve">» </w:t>
      </w:r>
    </w:p>
    <w:p w14:paraId="194C9E9A" w14:textId="77777777" w:rsidR="002A458C" w:rsidRDefault="002A458C" w:rsidP="002A458C">
      <w:pPr>
        <w:jc w:val="center"/>
        <w:rPr>
          <w:b/>
        </w:rPr>
      </w:pPr>
    </w:p>
    <w:p w14:paraId="2B6D2E79" w14:textId="77777777" w:rsidR="002A458C" w:rsidRDefault="00B330FC" w:rsidP="002A458C">
      <w:pPr>
        <w:jc w:val="both"/>
      </w:pPr>
      <w:r>
        <w:t xml:space="preserve">    </w:t>
      </w:r>
      <w:r w:rsidR="00825933">
        <w:rPr>
          <w:rFonts w:eastAsia="TimesNewRoman"/>
        </w:rPr>
        <w:t>В</w:t>
      </w:r>
      <w:r w:rsidR="009D4341">
        <w:t xml:space="preserve"> связи с организационно-кадровыми изменениями</w:t>
      </w:r>
      <w:r w:rsidRPr="00DF6C40">
        <w:t>,</w:t>
      </w:r>
      <w:r w:rsidR="002A458C">
        <w:t xml:space="preserve"> администрация ЗАТО Солнечный</w:t>
      </w:r>
    </w:p>
    <w:p w14:paraId="169C9819" w14:textId="77777777" w:rsidR="00B330FC" w:rsidRDefault="00B330FC" w:rsidP="002A458C">
      <w:pPr>
        <w:jc w:val="both"/>
      </w:pPr>
    </w:p>
    <w:p w14:paraId="1083BD25" w14:textId="77777777" w:rsidR="002A458C" w:rsidRPr="00B330FC" w:rsidRDefault="002A458C" w:rsidP="002A458C">
      <w:pPr>
        <w:jc w:val="center"/>
        <w:rPr>
          <w:b/>
        </w:rPr>
      </w:pPr>
      <w:r w:rsidRPr="00B330FC">
        <w:rPr>
          <w:b/>
        </w:rPr>
        <w:t>ПОСТАНОВЛЯЕТ:</w:t>
      </w:r>
    </w:p>
    <w:p w14:paraId="28FBE18D" w14:textId="77777777" w:rsidR="00F20250" w:rsidRPr="00F20250" w:rsidRDefault="00F20250" w:rsidP="00273FE4">
      <w:pPr>
        <w:jc w:val="both"/>
      </w:pPr>
    </w:p>
    <w:p w14:paraId="62089F09" w14:textId="5EC1ACC3" w:rsidR="009D4341" w:rsidRDefault="00825933" w:rsidP="00273FE4">
      <w:pPr>
        <w:jc w:val="both"/>
      </w:pPr>
      <w:r>
        <w:t xml:space="preserve">     1</w:t>
      </w:r>
      <w:r w:rsidR="009D4341" w:rsidRPr="00F20250">
        <w:t>. Внести изменения в Постановление ад</w:t>
      </w:r>
      <w:r w:rsidR="006F6BAF">
        <w:t xml:space="preserve">министрации ЗАТО Солнечный от </w:t>
      </w:r>
      <w:r w:rsidR="00B06794">
        <w:t>26</w:t>
      </w:r>
      <w:r w:rsidR="006F6BAF">
        <w:t>.</w:t>
      </w:r>
      <w:r w:rsidR="00B06794">
        <w:t>10</w:t>
      </w:r>
      <w:r w:rsidR="006F6BAF">
        <w:t>.20</w:t>
      </w:r>
      <w:r w:rsidR="00B06794">
        <w:t>20</w:t>
      </w:r>
      <w:r w:rsidR="006F6BAF">
        <w:t xml:space="preserve"> г. № </w:t>
      </w:r>
      <w:r w:rsidR="00B06794">
        <w:t>150</w:t>
      </w:r>
      <w:r w:rsidR="009D4341" w:rsidRPr="00F20250">
        <w:t xml:space="preserve"> «</w:t>
      </w:r>
      <w:r w:rsidR="006F6BAF" w:rsidRPr="006F6BAF">
        <w:t>О</w:t>
      </w:r>
      <w:r w:rsidR="006F6BAF">
        <w:rPr>
          <w:b/>
        </w:rPr>
        <w:t xml:space="preserve"> </w:t>
      </w:r>
      <w:r w:rsidR="006F6BAF" w:rsidRPr="006F6BAF">
        <w:t>создании а</w:t>
      </w:r>
      <w:r w:rsidR="00B06794">
        <w:t>дминистративной</w:t>
      </w:r>
      <w:r w:rsidR="006F6BAF" w:rsidRPr="006F6BAF">
        <w:t xml:space="preserve"> комиссии</w:t>
      </w:r>
      <w:r w:rsidR="00B06794">
        <w:t xml:space="preserve"> ЗАТО Солнечный Тверской области</w:t>
      </w:r>
      <w:r w:rsidR="006F6BAF">
        <w:t>»</w:t>
      </w:r>
      <w:r w:rsidR="002F5612">
        <w:t xml:space="preserve">, </w:t>
      </w:r>
      <w:r w:rsidR="009D4341">
        <w:t xml:space="preserve">изложив </w:t>
      </w:r>
      <w:r w:rsidR="00B06794">
        <w:t xml:space="preserve">пункт 5 </w:t>
      </w:r>
      <w:r w:rsidR="009D4341">
        <w:t>указанного Постановления в следующей редакции:</w:t>
      </w:r>
    </w:p>
    <w:p w14:paraId="470DAE73" w14:textId="77777777" w:rsidR="00B06794" w:rsidRPr="006F6BAF" w:rsidRDefault="00B06794" w:rsidP="00273FE4">
      <w:pPr>
        <w:jc w:val="both"/>
        <w:rPr>
          <w:b/>
        </w:rPr>
      </w:pPr>
    </w:p>
    <w:p w14:paraId="4F3875EB" w14:textId="3C4E7764" w:rsidR="00B06794" w:rsidRDefault="00B06794" w:rsidP="00B06794">
      <w:pPr>
        <w:ind w:firstLine="540"/>
        <w:jc w:val="both"/>
        <w:rPr>
          <w:rFonts w:eastAsia="Calibri"/>
        </w:rPr>
      </w:pPr>
      <w:r>
        <w:t>«</w:t>
      </w:r>
      <w:r>
        <w:rPr>
          <w:rFonts w:eastAsia="Calibri"/>
        </w:rPr>
        <w:t>5. Утвердить перечень должностных лиц, уполномоченных составлять протоколы об административных правонарушениях, предусмотренных соответствующими статьями закона Тверской области от 14.07.2003 года № 46-ЗО «Об административных правонарушениях» (далее – Закон № 46-ЗО), на территории ЗАТО Солнечный:</w:t>
      </w:r>
    </w:p>
    <w:p w14:paraId="2946F91E" w14:textId="77777777" w:rsidR="00E65D92" w:rsidRDefault="00E65D92" w:rsidP="00B06794">
      <w:pPr>
        <w:ind w:firstLine="540"/>
        <w:jc w:val="both"/>
        <w:rPr>
          <w:rFonts w:eastAsia="Calibri"/>
        </w:rPr>
      </w:pPr>
    </w:p>
    <w:p w14:paraId="44109BBA" w14:textId="70ABCDB8" w:rsidR="00B06794" w:rsidRDefault="00B06794" w:rsidP="00B06794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 xml:space="preserve">       </w:t>
      </w:r>
      <w:r w:rsidRPr="0001145B">
        <w:rPr>
          <w:rFonts w:eastAsia="Calibri"/>
        </w:rPr>
        <w:t xml:space="preserve">- Толкавец Надежда Васильевна – заместитель главы администрации ЗАТО Солнечный по экономике и </w:t>
      </w:r>
      <w:r>
        <w:rPr>
          <w:rFonts w:eastAsia="Calibri"/>
        </w:rPr>
        <w:t>социальной политике</w:t>
      </w:r>
      <w:r w:rsidRPr="0001145B">
        <w:rPr>
          <w:rFonts w:eastAsia="Calibri"/>
        </w:rPr>
        <w:t xml:space="preserve">, в части административных правонарушений, предусмотренных </w:t>
      </w:r>
      <w:hyperlink r:id="rId7" w:history="1">
        <w:r w:rsidRPr="0001145B">
          <w:rPr>
            <w:rFonts w:eastAsia="Calibri"/>
            <w:u w:val="single"/>
          </w:rPr>
          <w:t>пунктами 2</w:t>
        </w:r>
      </w:hyperlink>
      <w:r w:rsidRPr="0001145B">
        <w:rPr>
          <w:rFonts w:eastAsia="Calibri"/>
          <w:u w:val="single"/>
        </w:rPr>
        <w:t xml:space="preserve"> и </w:t>
      </w:r>
      <w:hyperlink r:id="rId8" w:history="1">
        <w:r w:rsidRPr="0001145B">
          <w:rPr>
            <w:rFonts w:eastAsia="Calibri"/>
            <w:u w:val="single"/>
          </w:rPr>
          <w:t>3 статьи 19</w:t>
        </w:r>
      </w:hyperlink>
      <w:r w:rsidRPr="0001145B">
        <w:rPr>
          <w:rFonts w:eastAsia="Calibri"/>
        </w:rPr>
        <w:t xml:space="preserve"> (в отношении объектов, расположенных в общественных местах и в нежилых зданиях, строениях, сооружениях), </w:t>
      </w:r>
      <w:hyperlink r:id="rId9" w:history="1">
        <w:r w:rsidRPr="0001145B">
          <w:rPr>
            <w:rFonts w:eastAsia="Calibri"/>
            <w:u w:val="single"/>
          </w:rPr>
          <w:t>статьями 19.1</w:t>
        </w:r>
      </w:hyperlink>
      <w:r>
        <w:rPr>
          <w:rFonts w:eastAsia="Calibri"/>
          <w:u w:val="single"/>
        </w:rPr>
        <w:t>, 19.2</w:t>
      </w:r>
      <w:r w:rsidRPr="0001145B">
        <w:rPr>
          <w:rFonts w:eastAsia="Calibri"/>
        </w:rPr>
        <w:t xml:space="preserve"> (в отношении объектов, расположенных в общественных местах и в нежилых зданиях, строениях, сооружениях), </w:t>
      </w:r>
      <w:r w:rsidRPr="00B06794">
        <w:rPr>
          <w:rFonts w:eastAsia="Calibri"/>
          <w:u w:val="single"/>
        </w:rPr>
        <w:t>19.3,</w:t>
      </w:r>
      <w:r>
        <w:rPr>
          <w:rFonts w:eastAsia="Calibri"/>
        </w:rPr>
        <w:t xml:space="preserve"> </w:t>
      </w:r>
      <w:hyperlink r:id="rId10" w:history="1">
        <w:r w:rsidRPr="0001145B">
          <w:rPr>
            <w:rFonts w:eastAsia="Calibri"/>
            <w:u w:val="single"/>
          </w:rPr>
          <w:t>21</w:t>
        </w:r>
      </w:hyperlink>
      <w:r w:rsidRPr="0001145B">
        <w:rPr>
          <w:rFonts w:eastAsia="Calibri"/>
        </w:rPr>
        <w:t xml:space="preserve"> (в отношении объектов, расположенных в общественных местах и в нежилых зданиях, строениях, сооружениях), </w:t>
      </w:r>
      <w:r w:rsidRPr="00E13157">
        <w:rPr>
          <w:rFonts w:eastAsia="Calibri"/>
          <w:u w:val="single"/>
        </w:rPr>
        <w:t xml:space="preserve">статьями </w:t>
      </w:r>
      <w:hyperlink r:id="rId11" w:history="1">
        <w:r w:rsidRPr="00E13157">
          <w:rPr>
            <w:rFonts w:eastAsia="Calibri"/>
            <w:u w:val="single"/>
          </w:rPr>
          <w:t>22</w:t>
        </w:r>
      </w:hyperlink>
      <w:r w:rsidRPr="00E13157">
        <w:rPr>
          <w:rFonts w:eastAsia="Calibri"/>
          <w:u w:val="single"/>
        </w:rPr>
        <w:t>, 28, 31</w:t>
      </w:r>
      <w:r w:rsidR="00C0186A">
        <w:rPr>
          <w:rFonts w:eastAsia="Calibri"/>
          <w:u w:val="single"/>
        </w:rPr>
        <w:t>.1</w:t>
      </w:r>
      <w:r w:rsidRPr="00E13157">
        <w:rPr>
          <w:rFonts w:eastAsia="Calibri"/>
          <w:u w:val="single"/>
        </w:rPr>
        <w:t>, 32, 33, 35,</w:t>
      </w:r>
      <w:r w:rsidR="00E65D92">
        <w:rPr>
          <w:rFonts w:eastAsia="Calibri"/>
          <w:u w:val="single"/>
        </w:rPr>
        <w:t xml:space="preserve"> 38,</w:t>
      </w:r>
      <w:r w:rsidRPr="00E13157">
        <w:rPr>
          <w:rFonts w:eastAsia="Calibri"/>
          <w:u w:val="single"/>
        </w:rPr>
        <w:t xml:space="preserve"> статьей </w:t>
      </w:r>
      <w:hyperlink r:id="rId12" w:history="1">
        <w:r w:rsidRPr="00E13157">
          <w:rPr>
            <w:rFonts w:eastAsia="Calibri"/>
            <w:u w:val="single"/>
          </w:rPr>
          <w:t>39</w:t>
        </w:r>
      </w:hyperlink>
      <w:r w:rsidRPr="0001145B">
        <w:rPr>
          <w:rFonts w:eastAsia="Calibri"/>
        </w:rPr>
        <w:t xml:space="preserve"> (в части несоблюдения порядка содержания мест погребения) Закона № 46-ЗО;</w:t>
      </w:r>
    </w:p>
    <w:p w14:paraId="09FFFB0A" w14:textId="77777777" w:rsidR="00E65D92" w:rsidRPr="0001145B" w:rsidRDefault="00E65D92" w:rsidP="00B06794">
      <w:pPr>
        <w:autoSpaceDE w:val="0"/>
        <w:autoSpaceDN w:val="0"/>
        <w:adjustRightInd w:val="0"/>
        <w:jc w:val="both"/>
        <w:rPr>
          <w:rFonts w:eastAsia="Calibri"/>
        </w:rPr>
      </w:pPr>
    </w:p>
    <w:p w14:paraId="5C01BF63" w14:textId="13F67323" w:rsidR="00B06794" w:rsidRPr="0001145B" w:rsidRDefault="00B06794" w:rsidP="00B06794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 xml:space="preserve">      </w:t>
      </w:r>
      <w:r w:rsidRPr="0001145B">
        <w:rPr>
          <w:rFonts w:eastAsia="Calibri"/>
        </w:rPr>
        <w:t xml:space="preserve">- Острецова Ирина Борисовна – руководитель отдела земельных, имущественных отношений и градостроительства администрации ЗАТО Солнечный, в части административных правонарушений, предусмотренных статьями </w:t>
      </w:r>
      <w:hyperlink r:id="rId13" w:history="1">
        <w:r w:rsidRPr="00E13157">
          <w:rPr>
            <w:rFonts w:eastAsia="Calibri"/>
            <w:u w:val="single"/>
          </w:rPr>
          <w:t>24</w:t>
        </w:r>
      </w:hyperlink>
      <w:r w:rsidRPr="00E13157">
        <w:rPr>
          <w:rFonts w:eastAsia="Calibri"/>
          <w:u w:val="single"/>
        </w:rPr>
        <w:t xml:space="preserve">, </w:t>
      </w:r>
      <w:hyperlink r:id="rId14" w:history="1">
        <w:r w:rsidRPr="00E13157">
          <w:rPr>
            <w:rFonts w:eastAsia="Calibri"/>
            <w:u w:val="single"/>
          </w:rPr>
          <w:t>24.1</w:t>
        </w:r>
      </w:hyperlink>
      <w:r w:rsidRPr="00E13157">
        <w:rPr>
          <w:rFonts w:eastAsia="Calibri"/>
          <w:u w:val="single"/>
        </w:rPr>
        <w:t>, 27</w:t>
      </w:r>
      <w:r w:rsidR="00784B38">
        <w:rPr>
          <w:rFonts w:eastAsia="Calibri"/>
          <w:u w:val="single"/>
        </w:rPr>
        <w:t xml:space="preserve">, </w:t>
      </w:r>
      <w:r w:rsidRPr="00E13157">
        <w:rPr>
          <w:rFonts w:eastAsia="Calibri"/>
          <w:u w:val="single"/>
        </w:rPr>
        <w:t xml:space="preserve">29, </w:t>
      </w:r>
      <w:hyperlink r:id="rId15" w:history="1">
        <w:r w:rsidRPr="00E13157">
          <w:rPr>
            <w:rFonts w:eastAsia="Calibri"/>
            <w:u w:val="single"/>
          </w:rPr>
          <w:t>пунктом 2 статьи 32.3</w:t>
        </w:r>
      </w:hyperlink>
      <w:r w:rsidRPr="00E13157">
        <w:rPr>
          <w:rFonts w:eastAsia="Calibri"/>
          <w:u w:val="single"/>
        </w:rPr>
        <w:t xml:space="preserve">, </w:t>
      </w:r>
      <w:hyperlink r:id="rId16" w:history="1">
        <w:r w:rsidRPr="00E13157">
          <w:rPr>
            <w:rFonts w:eastAsia="Calibri"/>
            <w:u w:val="single"/>
          </w:rPr>
          <w:t>статьями 32.4</w:t>
        </w:r>
      </w:hyperlink>
      <w:r w:rsidRPr="00E13157">
        <w:rPr>
          <w:rFonts w:eastAsia="Calibri"/>
          <w:u w:val="single"/>
        </w:rPr>
        <w:t xml:space="preserve">, </w:t>
      </w:r>
      <w:r w:rsidR="00E65D92">
        <w:rPr>
          <w:rFonts w:eastAsia="Calibri"/>
          <w:u w:val="single"/>
        </w:rPr>
        <w:t xml:space="preserve">34.1, </w:t>
      </w:r>
      <w:hyperlink r:id="rId17" w:history="1">
        <w:r w:rsidRPr="00E13157">
          <w:rPr>
            <w:rFonts w:eastAsia="Calibri"/>
            <w:u w:val="single"/>
          </w:rPr>
          <w:t>34.2</w:t>
        </w:r>
      </w:hyperlink>
      <w:r w:rsidRPr="00E13157">
        <w:rPr>
          <w:rFonts w:eastAsia="Calibri"/>
          <w:u w:val="single"/>
        </w:rPr>
        <w:t xml:space="preserve">, </w:t>
      </w:r>
      <w:hyperlink r:id="rId18" w:history="1">
        <w:r w:rsidRPr="00E13157">
          <w:rPr>
            <w:rFonts w:eastAsia="Calibri"/>
            <w:u w:val="single"/>
          </w:rPr>
          <w:t>35</w:t>
        </w:r>
      </w:hyperlink>
      <w:r w:rsidRPr="00E13157">
        <w:rPr>
          <w:rFonts w:eastAsia="Calibri"/>
          <w:u w:val="single"/>
        </w:rPr>
        <w:t>.1</w:t>
      </w:r>
      <w:r w:rsidR="00E65D92">
        <w:rPr>
          <w:rFonts w:eastAsia="Calibri"/>
          <w:u w:val="single"/>
        </w:rPr>
        <w:t xml:space="preserve">, </w:t>
      </w:r>
      <w:hyperlink r:id="rId19" w:history="1">
        <w:r w:rsidRPr="00E13157">
          <w:rPr>
            <w:rFonts w:eastAsia="Calibri"/>
            <w:u w:val="single"/>
          </w:rPr>
          <w:t>36.1</w:t>
        </w:r>
      </w:hyperlink>
      <w:r w:rsidRPr="00E13157">
        <w:rPr>
          <w:rFonts w:eastAsia="Calibri"/>
          <w:u w:val="single"/>
        </w:rPr>
        <w:t>,</w:t>
      </w:r>
      <w:r w:rsidR="00E65D92">
        <w:rPr>
          <w:rFonts w:eastAsia="Calibri"/>
          <w:u w:val="single"/>
        </w:rPr>
        <w:t xml:space="preserve"> 59.5.3</w:t>
      </w:r>
      <w:r w:rsidRPr="00E13157">
        <w:rPr>
          <w:rFonts w:eastAsia="Calibri"/>
          <w:u w:val="single"/>
        </w:rPr>
        <w:t xml:space="preserve"> </w:t>
      </w:r>
      <w:r w:rsidRPr="0001145B">
        <w:rPr>
          <w:rFonts w:eastAsia="Calibri"/>
        </w:rPr>
        <w:t>Закона № 46-ЗО;</w:t>
      </w:r>
    </w:p>
    <w:p w14:paraId="4A181068" w14:textId="77777777" w:rsidR="00B06794" w:rsidRPr="0001145B" w:rsidRDefault="00B06794" w:rsidP="00B06794">
      <w:pPr>
        <w:jc w:val="both"/>
        <w:rPr>
          <w:rFonts w:eastAsia="Calibri"/>
        </w:rPr>
      </w:pPr>
    </w:p>
    <w:p w14:paraId="183A3EA6" w14:textId="017450C8" w:rsidR="00B06794" w:rsidRDefault="00B06794" w:rsidP="00B06794">
      <w:pPr>
        <w:jc w:val="both"/>
        <w:rPr>
          <w:rFonts w:eastAsia="Calibri"/>
        </w:rPr>
      </w:pPr>
      <w:r>
        <w:rPr>
          <w:rFonts w:eastAsia="Calibri"/>
        </w:rPr>
        <w:t xml:space="preserve">      </w:t>
      </w:r>
      <w:r w:rsidRPr="0001145B">
        <w:rPr>
          <w:rFonts w:eastAsia="Calibri"/>
        </w:rPr>
        <w:t>- Б</w:t>
      </w:r>
      <w:r w:rsidR="00C0186A">
        <w:rPr>
          <w:rFonts w:eastAsia="Calibri"/>
        </w:rPr>
        <w:t>ыкова</w:t>
      </w:r>
      <w:r w:rsidRPr="0001145B">
        <w:rPr>
          <w:rFonts w:eastAsia="Calibri"/>
        </w:rPr>
        <w:t xml:space="preserve"> Лариса Альбертовна – заместитель главы администрации по правовым вопросам, в части административных правонарушений, предусмотренных </w:t>
      </w:r>
      <w:hyperlink r:id="rId20" w:history="1">
        <w:r w:rsidRPr="00E13157">
          <w:rPr>
            <w:rFonts w:eastAsia="Calibri"/>
            <w:u w:val="single"/>
          </w:rPr>
          <w:t>40.2</w:t>
        </w:r>
      </w:hyperlink>
      <w:r w:rsidRPr="00E13157">
        <w:rPr>
          <w:rFonts w:eastAsia="Calibri"/>
          <w:u w:val="single"/>
        </w:rPr>
        <w:t xml:space="preserve">, </w:t>
      </w:r>
      <w:hyperlink r:id="rId21" w:history="1">
        <w:r w:rsidRPr="00E13157">
          <w:rPr>
            <w:rFonts w:eastAsia="Calibri"/>
            <w:u w:val="single"/>
          </w:rPr>
          <w:t>45</w:t>
        </w:r>
      </w:hyperlink>
      <w:r w:rsidR="00E65D92">
        <w:rPr>
          <w:rFonts w:eastAsia="Calibri"/>
          <w:u w:val="single"/>
        </w:rPr>
        <w:t xml:space="preserve"> </w:t>
      </w:r>
      <w:r w:rsidRPr="0001145B">
        <w:rPr>
          <w:rFonts w:eastAsia="Calibri"/>
        </w:rPr>
        <w:t>(в отношении муниципальных маршрутов перевозок</w:t>
      </w:r>
      <w:r w:rsidR="00E65D92">
        <w:rPr>
          <w:rFonts w:eastAsia="Calibri"/>
        </w:rPr>
        <w:t>, за исключением муниципальных маршрутов, полномочия по которым перераспределены</w:t>
      </w:r>
      <w:r w:rsidRPr="0001145B">
        <w:rPr>
          <w:rFonts w:eastAsia="Calibri"/>
        </w:rPr>
        <w:t xml:space="preserve">), </w:t>
      </w:r>
      <w:hyperlink r:id="rId22" w:history="1">
        <w:r w:rsidRPr="00E13157">
          <w:rPr>
            <w:rFonts w:eastAsia="Calibri"/>
            <w:u w:val="single"/>
          </w:rPr>
          <w:t>54.1</w:t>
        </w:r>
      </w:hyperlink>
      <w:r w:rsidRPr="00E13157">
        <w:rPr>
          <w:rFonts w:eastAsia="Calibri"/>
          <w:u w:val="single"/>
        </w:rPr>
        <w:t xml:space="preserve"> </w:t>
      </w:r>
      <w:r w:rsidR="00E65D92">
        <w:rPr>
          <w:rFonts w:eastAsia="Calibri"/>
          <w:u w:val="single"/>
        </w:rPr>
        <w:t>–</w:t>
      </w:r>
      <w:r w:rsidRPr="00E13157">
        <w:rPr>
          <w:rFonts w:eastAsia="Calibri"/>
          <w:u w:val="single"/>
        </w:rPr>
        <w:t xml:space="preserve"> </w:t>
      </w:r>
      <w:r w:rsidR="00E65D92">
        <w:rPr>
          <w:rFonts w:eastAsia="Calibri"/>
          <w:u w:val="single"/>
        </w:rPr>
        <w:t xml:space="preserve">56, </w:t>
      </w:r>
      <w:hyperlink r:id="rId23" w:history="1">
        <w:r w:rsidRPr="00E13157">
          <w:rPr>
            <w:rFonts w:eastAsia="Calibri"/>
            <w:u w:val="single"/>
          </w:rPr>
          <w:t>56.4</w:t>
        </w:r>
      </w:hyperlink>
      <w:r w:rsidRPr="00E13157">
        <w:rPr>
          <w:rFonts w:eastAsia="Calibri"/>
          <w:u w:val="single"/>
        </w:rPr>
        <w:t xml:space="preserve">, </w:t>
      </w:r>
      <w:r w:rsidR="00E65D92">
        <w:rPr>
          <w:rFonts w:eastAsia="Calibri"/>
          <w:u w:val="single"/>
        </w:rPr>
        <w:t xml:space="preserve">пунктами 2 и 4 </w:t>
      </w:r>
      <w:r w:rsidR="00E65D92">
        <w:rPr>
          <w:rFonts w:eastAsia="Calibri"/>
          <w:u w:val="single"/>
        </w:rPr>
        <w:lastRenderedPageBreak/>
        <w:t xml:space="preserve">статьи 56.7, </w:t>
      </w:r>
      <w:hyperlink r:id="rId24" w:history="1">
        <w:r w:rsidRPr="00E13157">
          <w:rPr>
            <w:rFonts w:eastAsia="Calibri"/>
            <w:u w:val="single"/>
          </w:rPr>
          <w:t>58</w:t>
        </w:r>
      </w:hyperlink>
      <w:r w:rsidRPr="00E13157">
        <w:rPr>
          <w:rFonts w:eastAsia="Calibri"/>
          <w:u w:val="single"/>
        </w:rPr>
        <w:t xml:space="preserve"> - </w:t>
      </w:r>
      <w:hyperlink r:id="rId25" w:history="1">
        <w:r w:rsidRPr="00E13157">
          <w:rPr>
            <w:rFonts w:eastAsia="Calibri"/>
            <w:u w:val="single"/>
          </w:rPr>
          <w:t>59.1</w:t>
        </w:r>
      </w:hyperlink>
      <w:r w:rsidRPr="00E13157">
        <w:rPr>
          <w:rFonts w:eastAsia="Calibri"/>
          <w:u w:val="single"/>
        </w:rPr>
        <w:t xml:space="preserve">, </w:t>
      </w:r>
      <w:hyperlink r:id="rId26" w:history="1">
        <w:r w:rsidRPr="00E13157">
          <w:rPr>
            <w:rFonts w:eastAsia="Calibri"/>
            <w:u w:val="single"/>
          </w:rPr>
          <w:t>59.5.2</w:t>
        </w:r>
      </w:hyperlink>
      <w:r w:rsidR="00E65D92">
        <w:rPr>
          <w:rFonts w:eastAsia="Calibri"/>
          <w:u w:val="single"/>
        </w:rPr>
        <w:t xml:space="preserve">, </w:t>
      </w:r>
      <w:hyperlink r:id="rId27" w:history="1">
        <w:r w:rsidRPr="00E13157">
          <w:rPr>
            <w:rFonts w:eastAsia="Calibri"/>
            <w:u w:val="single"/>
          </w:rPr>
          <w:t>67.4</w:t>
        </w:r>
      </w:hyperlink>
      <w:r w:rsidRPr="0001145B">
        <w:rPr>
          <w:rFonts w:eastAsia="Calibri"/>
        </w:rPr>
        <w:t xml:space="preserve"> (в части предоставления муниципальных услуг, за исключением муниципальных услуг, в предоставлении которых участвует многофункциональный </w:t>
      </w:r>
      <w:r w:rsidR="00F47749">
        <w:rPr>
          <w:rFonts w:eastAsia="Calibri"/>
        </w:rPr>
        <w:t xml:space="preserve"> </w:t>
      </w:r>
      <w:r w:rsidRPr="0001145B">
        <w:rPr>
          <w:rFonts w:eastAsia="Calibri"/>
        </w:rPr>
        <w:t xml:space="preserve">центр или иная организация, привлекаемая в соответствии с законодательством Российской Федерации для реализации функций многофункционального центра), </w:t>
      </w:r>
      <w:hyperlink r:id="rId28" w:history="1">
        <w:r w:rsidRPr="00E13157">
          <w:rPr>
            <w:rFonts w:eastAsia="Calibri"/>
            <w:u w:val="single"/>
          </w:rPr>
          <w:t>70</w:t>
        </w:r>
      </w:hyperlink>
      <w:r w:rsidRPr="0001145B">
        <w:rPr>
          <w:rFonts w:eastAsia="Calibri"/>
        </w:rPr>
        <w:t xml:space="preserve"> (в части нарушений правил изготовления и использования символов муниципального образования Тверской области, в том числе бланков и печатей либо иных носителей изображения символов муниципальных образований Тверской области) Закона № 46-ЗО.</w:t>
      </w:r>
      <w:r>
        <w:rPr>
          <w:rFonts w:eastAsia="Calibri"/>
        </w:rPr>
        <w:t>».</w:t>
      </w:r>
    </w:p>
    <w:p w14:paraId="3F93F577" w14:textId="0D822A1E" w:rsidR="00103198" w:rsidRDefault="00103198" w:rsidP="00B330FC">
      <w:pPr>
        <w:jc w:val="both"/>
      </w:pPr>
    </w:p>
    <w:p w14:paraId="2A3C9D30" w14:textId="77777777" w:rsidR="00A10A16" w:rsidRDefault="00103198" w:rsidP="00B330FC">
      <w:pPr>
        <w:jc w:val="both"/>
      </w:pPr>
      <w:r>
        <w:t xml:space="preserve">      2</w:t>
      </w:r>
      <w:r w:rsidR="00A10A16">
        <w:t>.</w:t>
      </w:r>
      <w:r w:rsidR="00A10A16" w:rsidRPr="00A10A16">
        <w:rPr>
          <w:rFonts w:eastAsia="TimesNewRoman"/>
          <w:color w:val="000000"/>
        </w:rPr>
        <w:t xml:space="preserve"> Разместить настоящее постановление  на официа</w:t>
      </w:r>
      <w:r w:rsidR="00B330FC">
        <w:rPr>
          <w:rFonts w:eastAsia="TimesNewRoman"/>
          <w:color w:val="000000"/>
        </w:rPr>
        <w:t xml:space="preserve">льном сайте администрации  ЗАТО </w:t>
      </w:r>
      <w:r w:rsidR="00A10A16" w:rsidRPr="00A10A16">
        <w:rPr>
          <w:rFonts w:eastAsia="TimesNewRoman"/>
          <w:color w:val="000000"/>
        </w:rPr>
        <w:t>Солнечный и опубликовать в газете «Городомля на Селигере».</w:t>
      </w:r>
    </w:p>
    <w:p w14:paraId="726714CC" w14:textId="77777777" w:rsidR="000B45C3" w:rsidRDefault="000B45C3"/>
    <w:p w14:paraId="7795D88E" w14:textId="77777777" w:rsidR="002F5612" w:rsidRPr="00D36BE5" w:rsidRDefault="002F5612"/>
    <w:p w14:paraId="4AA1C8EE" w14:textId="76492CD3" w:rsidR="000B45C3" w:rsidRDefault="000B45C3">
      <w:r w:rsidRPr="00D36BE5">
        <w:t xml:space="preserve"> </w:t>
      </w:r>
      <w:r w:rsidR="00C0186A">
        <w:t xml:space="preserve">        </w:t>
      </w:r>
      <w:r w:rsidRPr="00D36BE5">
        <w:t xml:space="preserve"> </w:t>
      </w:r>
      <w:r w:rsidR="00C0186A">
        <w:t xml:space="preserve">И.о. Главы </w:t>
      </w:r>
      <w:r w:rsidRPr="00D36BE5">
        <w:t xml:space="preserve">ЗАТО Солнечный                                                 </w:t>
      </w:r>
      <w:r w:rsidR="00C0186A">
        <w:t xml:space="preserve">        М.А. Рузьянова</w:t>
      </w:r>
    </w:p>
    <w:p w14:paraId="3BA62A5A" w14:textId="77777777" w:rsidR="00B330FC" w:rsidRDefault="00B330FC"/>
    <w:sectPr w:rsidR="00B330FC" w:rsidSect="008F3770">
      <w:pgSz w:w="11906" w:h="16838"/>
      <w:pgMar w:top="993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27413"/>
    <w:multiLevelType w:val="hybridMultilevel"/>
    <w:tmpl w:val="1A826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BE6D12"/>
    <w:multiLevelType w:val="hybridMultilevel"/>
    <w:tmpl w:val="D31A112C"/>
    <w:lvl w:ilvl="0" w:tplc="EE6E870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6BE"/>
    <w:rsid w:val="000A1417"/>
    <w:rsid w:val="000B45C3"/>
    <w:rsid w:val="000C1B45"/>
    <w:rsid w:val="00103198"/>
    <w:rsid w:val="00273FE4"/>
    <w:rsid w:val="002A458C"/>
    <w:rsid w:val="002E1A99"/>
    <w:rsid w:val="002F5612"/>
    <w:rsid w:val="003407A8"/>
    <w:rsid w:val="003F7110"/>
    <w:rsid w:val="004B4130"/>
    <w:rsid w:val="00510D1E"/>
    <w:rsid w:val="00515A5C"/>
    <w:rsid w:val="00541BD9"/>
    <w:rsid w:val="0066529E"/>
    <w:rsid w:val="006B1A4A"/>
    <w:rsid w:val="006F6BAF"/>
    <w:rsid w:val="00782854"/>
    <w:rsid w:val="00784B38"/>
    <w:rsid w:val="007B7F50"/>
    <w:rsid w:val="007C795D"/>
    <w:rsid w:val="00824DA6"/>
    <w:rsid w:val="00825933"/>
    <w:rsid w:val="008F01AD"/>
    <w:rsid w:val="008F3770"/>
    <w:rsid w:val="0098136F"/>
    <w:rsid w:val="00986761"/>
    <w:rsid w:val="009C5EAC"/>
    <w:rsid w:val="009D4341"/>
    <w:rsid w:val="009E02EE"/>
    <w:rsid w:val="00A10A16"/>
    <w:rsid w:val="00AC1C47"/>
    <w:rsid w:val="00B06794"/>
    <w:rsid w:val="00B330FC"/>
    <w:rsid w:val="00B646BE"/>
    <w:rsid w:val="00B86C56"/>
    <w:rsid w:val="00BC23F9"/>
    <w:rsid w:val="00C0186A"/>
    <w:rsid w:val="00CB7B3A"/>
    <w:rsid w:val="00D36BE5"/>
    <w:rsid w:val="00DB7C4F"/>
    <w:rsid w:val="00E366F1"/>
    <w:rsid w:val="00E65D92"/>
    <w:rsid w:val="00E906B1"/>
    <w:rsid w:val="00F20250"/>
    <w:rsid w:val="00F47749"/>
    <w:rsid w:val="00F73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F1BE9"/>
  <w15:chartTrackingRefBased/>
  <w15:docId w15:val="{1067ADD2-FB83-4A9A-8FBA-1680DDDF6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45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0"/>
    <w:link w:val="10"/>
    <w:qFormat/>
    <w:rsid w:val="002A458C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36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A458C"/>
    <w:rPr>
      <w:rFonts w:ascii="Times New Roman" w:eastAsia="Times New Roman" w:hAnsi="Times New Roman" w:cs="Times New Roman"/>
      <w:b/>
      <w:sz w:val="36"/>
      <w:szCs w:val="20"/>
    </w:rPr>
  </w:style>
  <w:style w:type="paragraph" w:styleId="a0">
    <w:name w:val="Body Text Indent"/>
    <w:basedOn w:val="a"/>
    <w:link w:val="a4"/>
    <w:uiPriority w:val="99"/>
    <w:semiHidden/>
    <w:unhideWhenUsed/>
    <w:rsid w:val="002A458C"/>
    <w:pPr>
      <w:spacing w:after="120"/>
      <w:ind w:left="283"/>
    </w:pPr>
  </w:style>
  <w:style w:type="character" w:customStyle="1" w:styleId="a4">
    <w:name w:val="Основной текст с отступом Знак"/>
    <w:basedOn w:val="a1"/>
    <w:link w:val="a0"/>
    <w:uiPriority w:val="99"/>
    <w:semiHidden/>
    <w:rsid w:val="002A458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2"/>
    <w:uiPriority w:val="59"/>
    <w:rsid w:val="002E1A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B7B3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738D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F738DA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Hyperlink"/>
    <w:basedOn w:val="a1"/>
    <w:uiPriority w:val="99"/>
    <w:semiHidden/>
    <w:unhideWhenUsed/>
    <w:rsid w:val="00B330FC"/>
    <w:rPr>
      <w:color w:val="0000FF"/>
      <w:u w:val="single"/>
    </w:rPr>
  </w:style>
  <w:style w:type="paragraph" w:customStyle="1" w:styleId="ConsPlusNormal">
    <w:name w:val="ConsPlusNormal"/>
    <w:rsid w:val="00B330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No Spacing"/>
    <w:uiPriority w:val="1"/>
    <w:qFormat/>
    <w:rsid w:val="00F202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37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DFD63DEB989672B885225A767160E0572EA09C08E4DCC69EEAB3E1FB3FAB8B930B39243B2FC26BA0604AE7FA7EA9BD10F98E8DFB0CA52C9123827CnAM" TargetMode="External"/><Relationship Id="rId13" Type="http://schemas.openxmlformats.org/officeDocument/2006/relationships/hyperlink" Target="consultantplus://offline/ref=33530CB97C46CA0F544AE7E7BA5B766BD5A951ADB9BBE813499C034F02DDB517E3DC5573D0CD2B49449959B26C51EAAA29AB0678DA3BD9082F04D2GC5BM" TargetMode="External"/><Relationship Id="rId18" Type="http://schemas.openxmlformats.org/officeDocument/2006/relationships/hyperlink" Target="consultantplus://offline/ref=33530CB97C46CA0F544AE7E7BA5B766BD5A951ADB9BBE813499C034F02DDB517E3DC5573D0CD2B49449858B66C51EAAA29AB0678DA3BD9082F04D2GC5BM" TargetMode="External"/><Relationship Id="rId26" Type="http://schemas.openxmlformats.org/officeDocument/2006/relationships/hyperlink" Target="consultantplus://offline/ref=56DB8629E502E0AD130CE44DBF4F77B2EDF0A039689B2879643B582D633A72081D6BFFCC9846E0DADE12E94D97C4BD4B45A184B9A0FF7CC09D34BFRC31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6DB8629E502E0AD130CE44DBF4F77B2EDF0A039689B2879643B582D633A72081D6BFFCC9846E0DADF11ED4897C4BD4B45A184B9A0FF7CC09D34BFRC31M" TargetMode="External"/><Relationship Id="rId7" Type="http://schemas.openxmlformats.org/officeDocument/2006/relationships/hyperlink" Target="consultantplus://offline/ref=C3DFD63DEB989672B885225A767160E0572EA09C08E4DCC69EEAB3E1FB3FAB8B930B39243B2FC26BA0604AE9FA7EA9BD10F98E8DFB0CA52C9123827CnAM" TargetMode="External"/><Relationship Id="rId12" Type="http://schemas.openxmlformats.org/officeDocument/2006/relationships/hyperlink" Target="consultantplus://offline/ref=A476924EA0046EEE36D0C682774AD86856D4E35E6A04242FA90722700269C4F0815E581244D7C3C41ACF711F98D76AABA4BF9C2323193CFAD6973DnA7EM" TargetMode="External"/><Relationship Id="rId17" Type="http://schemas.openxmlformats.org/officeDocument/2006/relationships/hyperlink" Target="consultantplus://offline/ref=33530CB97C46CA0F544AE7E7BA5B766BD5A951ADB9BBE813499C034F02DDB517E3DC5573D0CD2B49459E53B16C51EAAA29AB0678DA3BD9082F04D2GC5BM" TargetMode="External"/><Relationship Id="rId25" Type="http://schemas.openxmlformats.org/officeDocument/2006/relationships/hyperlink" Target="consultantplus://offline/ref=56DB8629E502E0AD130CE44DBF4F77B2EDF0A039689B2879643B582D633A72081D6BFFCC9846E0DADE12EE4F97C4BD4B45A184B9A0FF7CC09D34BFRC31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33530CB97C46CA0F544AE7E7BA5B766BD5A951ADB9BBE813499C034F02DDB517E3DC5573D0CD2B4944985AB16C51EAAA29AB0678DA3BD9082F04D2GC5BM" TargetMode="External"/><Relationship Id="rId20" Type="http://schemas.openxmlformats.org/officeDocument/2006/relationships/hyperlink" Target="consultantplus://offline/ref=56DB8629E502E0AD130CE44DBF4F77B2EDF0A039689B2879643B582D633A72081D6BFFCC9846E0DADF14E84F97C4BD4B45A184B9A0FF7CC09D34BFRC31M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consultantplus://offline/ref=C3DFD63DEB989672B885225A767160E0572EA09C08E4DCC69EEAB3E1FB3FAB8B930B39243B2FC26BA06542E9FA7EA9BD10F98E8DFB0CA52C9123827CnAM" TargetMode="External"/><Relationship Id="rId24" Type="http://schemas.openxmlformats.org/officeDocument/2006/relationships/hyperlink" Target="consultantplus://offline/ref=56DB8629E502E0AD130CE44DBF4F77B2EDF0A039689B2879643B582D633A72081D6BFFCC9846E0DADE12EF4E97C4BD4B45A184B9A0FF7CC09D34BFRC31M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33530CB97C46CA0F544AE7E7BA5B766BD5A951ADB9BBE813499C034F02DDB517E3DC5573D0CD2B49449953BB6C51EAAA29AB0678DA3BD9082F04D2GC5BM" TargetMode="External"/><Relationship Id="rId23" Type="http://schemas.openxmlformats.org/officeDocument/2006/relationships/hyperlink" Target="consultantplus://offline/ref=56DB8629E502E0AD130CE44DBF4F77B2EDF0A039689B2879643B582D633A72081D6BFFCC9846E0DADF1AEA4597C4BD4B45A184B9A0FF7CC09D34BFRC31M" TargetMode="External"/><Relationship Id="rId28" Type="http://schemas.openxmlformats.org/officeDocument/2006/relationships/hyperlink" Target="consultantplus://offline/ref=56DB8629E502E0AD130CE44DBF4F77B2EDF0A039689B2879643B582D633A72081D6BFFCC9846E0DADF11E54B97C4BD4B45A184B9A0FF7CC09D34BFRC31M" TargetMode="External"/><Relationship Id="rId10" Type="http://schemas.openxmlformats.org/officeDocument/2006/relationships/hyperlink" Target="consultantplus://offline/ref=C3DFD63DEB989672B885225A767160E0572EA09C08E4DCC69EEAB3E1FB3FAB8B930B39243B2FC26BA06542ECFA7EA9BD10F98E8DFB0CA52C9123827CnAM" TargetMode="External"/><Relationship Id="rId19" Type="http://schemas.openxmlformats.org/officeDocument/2006/relationships/hyperlink" Target="consultantplus://offline/ref=33530CB97C46CA0F544AE7E7BA5B766BD5A951ADB9BBE813499C034F02DDB517E3DC5573D0CD2B49449A59B76C51EAAA29AB0678DA3BD9082F04D2GC5B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3DFD63DEB989672B885225A767160E0572EA09C08E4DCC69EEAB3E1FB3FAB8B930B39243B2FC26BA0604BEEFA7EA9BD10F98E8DFB0CA52C9123827CnAM" TargetMode="External"/><Relationship Id="rId14" Type="http://schemas.openxmlformats.org/officeDocument/2006/relationships/hyperlink" Target="consultantplus://offline/ref=33530CB97C46CA0F544AE7E7BA5B766BD5A951ADB9BBE813499C034F02DDB517E3DC5573D0CD2B49449653B66C51EAAA29AB0678DA3BD9082F04D2GC5BM" TargetMode="External"/><Relationship Id="rId22" Type="http://schemas.openxmlformats.org/officeDocument/2006/relationships/hyperlink" Target="consultantplus://offline/ref=56DB8629E502E0AD130CE44DBF4F77B2EDF0A039689B2879643B582D633A72081D6BFFCC9846E0DADE13E84F97C4BD4B45A184B9A0FF7CC09D34BFRC31M" TargetMode="External"/><Relationship Id="rId27" Type="http://schemas.openxmlformats.org/officeDocument/2006/relationships/hyperlink" Target="consultantplus://offline/ref=56DB8629E502E0AD130CE44DBF4F77B2EDF0A039689B2879643B582D633A72081D6BFFCC9846E0DADE13E94997C4BD4B45A184B9A0FF7CC09D34BFRC31M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1020</Words>
  <Characters>5819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Образование</dc:creator>
  <cp:keywords/>
  <dc:description/>
  <cp:lastModifiedBy>Балагаева</cp:lastModifiedBy>
  <cp:revision>2</cp:revision>
  <cp:lastPrinted>2023-07-18T06:48:00Z</cp:lastPrinted>
  <dcterms:created xsi:type="dcterms:W3CDTF">2023-07-18T06:49:00Z</dcterms:created>
  <dcterms:modified xsi:type="dcterms:W3CDTF">2023-07-18T06:49:00Z</dcterms:modified>
</cp:coreProperties>
</file>