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7F41" w:rsidRDefault="00077F41" w:rsidP="00077F41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>
            <v:imagedata r:id="rId5" o:title="" croptop="56f" cropleft="-68f"/>
          </v:shape>
          <o:OLEObject Type="Embed" ProgID="CorelPhotoPaint.Image.10" ShapeID="_x0000_i1025" DrawAspect="Content" ObjectID="_1709723449" r:id="rId6"/>
        </w:object>
      </w:r>
    </w:p>
    <w:p w:rsidR="00077F41" w:rsidRDefault="00077F41" w:rsidP="00077F41">
      <w:pPr>
        <w:jc w:val="center"/>
      </w:pPr>
    </w:p>
    <w:p w:rsidR="00077F41" w:rsidRDefault="00077F41" w:rsidP="00077F41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077F41" w:rsidRDefault="00077F41" w:rsidP="00077F41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077F41" w:rsidRDefault="00077F41" w:rsidP="00077F41">
      <w:pPr>
        <w:jc w:val="center"/>
        <w:rPr>
          <w:b/>
          <w:sz w:val="28"/>
        </w:rPr>
      </w:pPr>
    </w:p>
    <w:p w:rsidR="00077F41" w:rsidRDefault="00077F41" w:rsidP="00077F41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077F41" w:rsidTr="0063063E">
        <w:tc>
          <w:tcPr>
            <w:tcW w:w="1579" w:type="dxa"/>
            <w:hideMark/>
          </w:tcPr>
          <w:p w:rsidR="00077F41" w:rsidRDefault="00077F41" w:rsidP="0063063E">
            <w:pPr>
              <w:ind w:right="283"/>
            </w:pPr>
          </w:p>
          <w:p w:rsidR="00077F41" w:rsidRDefault="00E7405D" w:rsidP="00316FE2">
            <w:pPr>
              <w:ind w:right="283"/>
            </w:pPr>
            <w:r w:rsidRPr="00E7405D">
              <w:t>14.03.2022</w:t>
            </w:r>
          </w:p>
        </w:tc>
        <w:tc>
          <w:tcPr>
            <w:tcW w:w="6352" w:type="dxa"/>
          </w:tcPr>
          <w:p w:rsidR="00077F41" w:rsidRDefault="00077F41" w:rsidP="0063063E">
            <w:pPr>
              <w:ind w:right="283"/>
              <w:jc w:val="center"/>
              <w:rPr>
                <w:b/>
              </w:rPr>
            </w:pPr>
          </w:p>
          <w:p w:rsidR="00077F41" w:rsidRPr="00496849" w:rsidRDefault="00077F41" w:rsidP="0063063E">
            <w:pPr>
              <w:ind w:left="-161" w:right="-82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077F41" w:rsidRDefault="00077F41" w:rsidP="0063063E">
            <w:pPr>
              <w:ind w:right="283"/>
            </w:pPr>
          </w:p>
          <w:p w:rsidR="00077F41" w:rsidRDefault="00D826AF" w:rsidP="0063063E">
            <w:pPr>
              <w:ind w:right="-142"/>
            </w:pPr>
            <w:r>
              <w:t xml:space="preserve">          </w:t>
            </w:r>
            <w:r w:rsidR="00077F41" w:rsidRPr="00D826AF">
              <w:t xml:space="preserve">№ </w:t>
            </w:r>
            <w:r w:rsidR="00E7405D" w:rsidRPr="00E7405D">
              <w:t>28</w:t>
            </w:r>
          </w:p>
        </w:tc>
      </w:tr>
    </w:tbl>
    <w:p w:rsidR="00077F41" w:rsidRDefault="00077F41" w:rsidP="00077F41">
      <w:pPr>
        <w:jc w:val="center"/>
      </w:pPr>
    </w:p>
    <w:p w:rsidR="00077F41" w:rsidRDefault="00077F41" w:rsidP="00077F41">
      <w:pPr>
        <w:jc w:val="center"/>
      </w:pPr>
    </w:p>
    <w:p w:rsidR="00077F41" w:rsidRDefault="009C2B25" w:rsidP="00254B14">
      <w:pPr>
        <w:jc w:val="center"/>
        <w:rPr>
          <w:b/>
        </w:rPr>
      </w:pPr>
      <w:r>
        <w:rPr>
          <w:b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="00544B9A">
        <w:rPr>
          <w:b/>
        </w:rPr>
        <w:t xml:space="preserve"> </w:t>
      </w:r>
    </w:p>
    <w:p w:rsidR="00077F41" w:rsidRDefault="00077F41" w:rsidP="00077F41">
      <w:pPr>
        <w:ind w:hanging="187"/>
      </w:pPr>
    </w:p>
    <w:p w:rsidR="00077F41" w:rsidRDefault="009C2B25" w:rsidP="00077F41">
      <w:pPr>
        <w:ind w:firstLine="567"/>
        <w:jc w:val="both"/>
      </w:pPr>
      <w:r w:rsidRPr="009C2B25"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Постановлением Правительства Российской Федерации от 16.09.2020 № 1479 «Об утверждении-Правил противопожарного режима в Российской Федерации» в целях обеспечения пожарной безопасности на территории</w:t>
      </w:r>
      <w:r>
        <w:t xml:space="preserve"> ЗАТО Солнечный Тверской области</w:t>
      </w:r>
      <w:r w:rsidR="00254B14" w:rsidRPr="009C2B25">
        <w:t>,</w:t>
      </w:r>
      <w:r w:rsidR="009B6911">
        <w:t xml:space="preserve"> </w:t>
      </w:r>
      <w:r w:rsidR="00C76C6B">
        <w:t>администрация ЗАТО Солнечный</w:t>
      </w:r>
    </w:p>
    <w:p w:rsidR="00077F41" w:rsidRDefault="00077F41" w:rsidP="00077F41">
      <w:pPr>
        <w:ind w:firstLine="561"/>
        <w:rPr>
          <w:sz w:val="16"/>
        </w:rPr>
      </w:pPr>
    </w:p>
    <w:p w:rsidR="00077F41" w:rsidRDefault="00077F41" w:rsidP="00077F41">
      <w:pPr>
        <w:jc w:val="center"/>
      </w:pPr>
      <w:r>
        <w:t>ПОСТАНОВЛЯ</w:t>
      </w:r>
      <w:r w:rsidR="00C76C6B">
        <w:t>ЕТ</w:t>
      </w:r>
      <w:r>
        <w:t>:</w:t>
      </w:r>
    </w:p>
    <w:p w:rsidR="00077F41" w:rsidRDefault="00077F41" w:rsidP="00077F41">
      <w:pPr>
        <w:jc w:val="center"/>
        <w:rPr>
          <w:sz w:val="16"/>
        </w:rPr>
      </w:pPr>
    </w:p>
    <w:p w:rsidR="006F594C" w:rsidRDefault="006F594C" w:rsidP="006F594C">
      <w:pPr>
        <w:pStyle w:val="a4"/>
        <w:autoSpaceDE w:val="0"/>
        <w:autoSpaceDN w:val="0"/>
        <w:adjustRightInd w:val="0"/>
        <w:ind w:left="0"/>
        <w:jc w:val="both"/>
        <w:rPr>
          <w:lang w:bidi="ru-RU"/>
        </w:rPr>
      </w:pPr>
    </w:p>
    <w:p w:rsidR="00A17903" w:rsidRPr="00A17903" w:rsidRDefault="00A17903" w:rsidP="006F594C">
      <w:pPr>
        <w:pStyle w:val="a4"/>
        <w:autoSpaceDE w:val="0"/>
        <w:autoSpaceDN w:val="0"/>
        <w:adjustRightInd w:val="0"/>
        <w:ind w:left="0"/>
        <w:jc w:val="both"/>
        <w:rPr>
          <w:lang w:bidi="ru-RU"/>
        </w:rPr>
      </w:pPr>
      <w:r>
        <w:rPr>
          <w:lang w:bidi="ru-RU"/>
        </w:rPr>
        <w:t xml:space="preserve">1. </w:t>
      </w:r>
      <w:r w:rsidRPr="00A17903">
        <w:rPr>
          <w:lang w:bidi="ru-RU"/>
        </w:rPr>
        <w:t>Утвердить:</w:t>
      </w:r>
    </w:p>
    <w:p w:rsidR="00A17903" w:rsidRPr="00A17903" w:rsidRDefault="00A17903" w:rsidP="006F594C">
      <w:pPr>
        <w:pStyle w:val="a4"/>
        <w:autoSpaceDE w:val="0"/>
        <w:autoSpaceDN w:val="0"/>
        <w:adjustRightInd w:val="0"/>
        <w:ind w:left="0"/>
        <w:jc w:val="both"/>
        <w:rPr>
          <w:lang w:bidi="ru-RU"/>
        </w:rPr>
      </w:pPr>
      <w:r>
        <w:rPr>
          <w:lang w:bidi="ru-RU"/>
        </w:rPr>
        <w:t xml:space="preserve">1.1. </w:t>
      </w:r>
      <w:r w:rsidRPr="00A17903">
        <w:rPr>
          <w:lang w:bidi="ru-RU"/>
        </w:rPr>
        <w:t>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1).</w:t>
      </w:r>
    </w:p>
    <w:p w:rsidR="00A17903" w:rsidRPr="00A17903" w:rsidRDefault="00A17903" w:rsidP="006F594C">
      <w:pPr>
        <w:pStyle w:val="a4"/>
        <w:autoSpaceDE w:val="0"/>
        <w:autoSpaceDN w:val="0"/>
        <w:adjustRightInd w:val="0"/>
        <w:ind w:left="0"/>
        <w:jc w:val="both"/>
        <w:rPr>
          <w:lang w:bidi="ru-RU"/>
        </w:rPr>
      </w:pPr>
      <w:r>
        <w:rPr>
          <w:lang w:bidi="ru-RU"/>
        </w:rPr>
        <w:t xml:space="preserve">1.2. </w:t>
      </w:r>
      <w:r w:rsidRPr="00A17903">
        <w:rPr>
          <w:lang w:bidi="ru-RU"/>
        </w:rPr>
        <w:t>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2).</w:t>
      </w:r>
    </w:p>
    <w:p w:rsidR="00A17903" w:rsidRDefault="00A17903" w:rsidP="006F594C">
      <w:pPr>
        <w:pStyle w:val="a4"/>
        <w:autoSpaceDE w:val="0"/>
        <w:autoSpaceDN w:val="0"/>
        <w:adjustRightInd w:val="0"/>
        <w:ind w:left="0"/>
        <w:jc w:val="both"/>
        <w:rPr>
          <w:lang w:bidi="ru-RU"/>
        </w:rPr>
      </w:pPr>
      <w:r>
        <w:rPr>
          <w:lang w:bidi="ru-RU"/>
        </w:rPr>
        <w:t xml:space="preserve">1.3. </w:t>
      </w:r>
      <w:r w:rsidRPr="00A17903">
        <w:rPr>
          <w:lang w:bidi="ru-RU"/>
        </w:rPr>
        <w:t>Перечень социально значимых работ по обеспечению первичных мер пожарной безо</w:t>
      </w:r>
      <w:r w:rsidR="006F594C">
        <w:rPr>
          <w:lang w:bidi="ru-RU"/>
        </w:rPr>
        <w:t>пасности</w:t>
      </w:r>
      <w:r w:rsidRPr="00A17903">
        <w:rPr>
          <w:lang w:bidi="ru-RU"/>
        </w:rPr>
        <w:t xml:space="preserve"> (Приложение 3).</w:t>
      </w:r>
    </w:p>
    <w:p w:rsidR="006F594C" w:rsidRPr="00A17903" w:rsidRDefault="006F594C" w:rsidP="006F594C">
      <w:pPr>
        <w:pStyle w:val="a4"/>
        <w:autoSpaceDE w:val="0"/>
        <w:autoSpaceDN w:val="0"/>
        <w:adjustRightInd w:val="0"/>
        <w:ind w:left="0"/>
        <w:jc w:val="both"/>
        <w:rPr>
          <w:lang w:bidi="ru-RU"/>
        </w:rPr>
      </w:pPr>
      <w:r>
        <w:rPr>
          <w:lang w:bidi="ru-RU"/>
        </w:rPr>
        <w:t xml:space="preserve">2. </w:t>
      </w:r>
      <w:r w:rsidRPr="006F594C">
        <w:rPr>
          <w:lang w:bidi="ru-RU"/>
        </w:rPr>
        <w:t>Настоящее постановление вступает в силу со дня подписания, подлежит размещению на официальном сайте администрации ЗАТО Солнечный.</w:t>
      </w:r>
    </w:p>
    <w:p w:rsidR="00130F94" w:rsidRPr="00130F94" w:rsidRDefault="00130F94" w:rsidP="006F594C">
      <w:pPr>
        <w:pStyle w:val="a4"/>
        <w:autoSpaceDE w:val="0"/>
        <w:autoSpaceDN w:val="0"/>
        <w:adjustRightInd w:val="0"/>
        <w:ind w:left="0"/>
        <w:jc w:val="both"/>
        <w:rPr>
          <w:sz w:val="8"/>
        </w:rPr>
      </w:pPr>
    </w:p>
    <w:p w:rsidR="00C76C6B" w:rsidRPr="00C76C6B" w:rsidRDefault="00C76C6B" w:rsidP="00077F41">
      <w:pPr>
        <w:pStyle w:val="a4"/>
        <w:ind w:left="760"/>
        <w:jc w:val="right"/>
        <w:rPr>
          <w:sz w:val="8"/>
          <w:szCs w:val="20"/>
        </w:rPr>
      </w:pPr>
    </w:p>
    <w:p w:rsidR="00077F41" w:rsidRPr="00CB172C" w:rsidRDefault="00077F41" w:rsidP="00077F41">
      <w:pPr>
        <w:rPr>
          <w:sz w:val="10"/>
        </w:rPr>
      </w:pPr>
    </w:p>
    <w:p w:rsidR="00077F41" w:rsidRDefault="00077F41" w:rsidP="00077F41">
      <w:pPr>
        <w:rPr>
          <w:sz w:val="12"/>
        </w:rPr>
      </w:pPr>
    </w:p>
    <w:p w:rsidR="00077F41" w:rsidRDefault="00077F41" w:rsidP="00077F41">
      <w:pPr>
        <w:rPr>
          <w:sz w:val="12"/>
        </w:rPr>
      </w:pPr>
    </w:p>
    <w:p w:rsidR="00077F41" w:rsidRDefault="00077F41" w:rsidP="00077F41">
      <w:pPr>
        <w:rPr>
          <w:sz w:val="12"/>
        </w:rPr>
      </w:pPr>
    </w:p>
    <w:p w:rsidR="00077F41" w:rsidRDefault="00077F41" w:rsidP="00077F41">
      <w:pPr>
        <w:rPr>
          <w:sz w:val="12"/>
        </w:rPr>
      </w:pPr>
    </w:p>
    <w:p w:rsidR="006F594C" w:rsidRDefault="006F594C" w:rsidP="00077F41">
      <w:pPr>
        <w:rPr>
          <w:sz w:val="12"/>
        </w:rPr>
      </w:pPr>
    </w:p>
    <w:p w:rsidR="00E9284F" w:rsidRDefault="00E9284F" w:rsidP="00077F41">
      <w:pPr>
        <w:rPr>
          <w:sz w:val="12"/>
        </w:rPr>
      </w:pPr>
    </w:p>
    <w:p w:rsidR="00E9284F" w:rsidRDefault="00E9284F" w:rsidP="00077F41">
      <w:pPr>
        <w:rPr>
          <w:sz w:val="12"/>
        </w:rPr>
      </w:pPr>
    </w:p>
    <w:p w:rsidR="00E9284F" w:rsidRDefault="00E9284F" w:rsidP="00077F41">
      <w:pPr>
        <w:rPr>
          <w:sz w:val="12"/>
        </w:rPr>
      </w:pPr>
    </w:p>
    <w:p w:rsidR="00077F41" w:rsidRPr="00C96830" w:rsidRDefault="00C96830" w:rsidP="00077F41">
      <w:pPr>
        <w:rPr>
          <w:b/>
        </w:rPr>
      </w:pPr>
      <w:r>
        <w:rPr>
          <w:b/>
        </w:rPr>
        <w:t xml:space="preserve">Глава </w:t>
      </w:r>
      <w:r w:rsidR="00077F41">
        <w:rPr>
          <w:b/>
        </w:rPr>
        <w:t>ЗАТО Солнечный</w:t>
      </w:r>
      <w:r>
        <w:rPr>
          <w:b/>
        </w:rPr>
        <w:tab/>
      </w:r>
      <w:r>
        <w:rPr>
          <w:b/>
        </w:rPr>
        <w:tab/>
      </w:r>
      <w:r w:rsidR="00E9284F">
        <w:rPr>
          <w:b/>
        </w:rPr>
        <w:tab/>
      </w:r>
      <w:r w:rsidR="00077F41">
        <w:rPr>
          <w:b/>
        </w:rPr>
        <w:t xml:space="preserve"> </w:t>
      </w:r>
      <w:r w:rsidR="00E9284F">
        <w:rPr>
          <w:b/>
        </w:rPr>
        <w:t xml:space="preserve">  </w:t>
      </w:r>
      <w:r w:rsidR="00077F41">
        <w:rPr>
          <w:b/>
        </w:rPr>
        <w:t xml:space="preserve">          </w:t>
      </w:r>
      <w:r w:rsidR="00077F41">
        <w:rPr>
          <w:b/>
        </w:rPr>
        <w:tab/>
      </w:r>
      <w:r w:rsidR="00077F41">
        <w:rPr>
          <w:b/>
        </w:rPr>
        <w:tab/>
      </w:r>
      <w:r w:rsidR="00077F41">
        <w:rPr>
          <w:b/>
        </w:rPr>
        <w:tab/>
      </w:r>
      <w:r w:rsidR="00077F41">
        <w:rPr>
          <w:b/>
        </w:rPr>
        <w:tab/>
        <w:t xml:space="preserve"> </w:t>
      </w:r>
      <w:r>
        <w:rPr>
          <w:b/>
        </w:rPr>
        <w:t xml:space="preserve">      </w:t>
      </w:r>
      <w:r w:rsidR="00077F41">
        <w:rPr>
          <w:b/>
        </w:rPr>
        <w:t>В.А. Петров</w:t>
      </w:r>
    </w:p>
    <w:p w:rsidR="00130F94" w:rsidRDefault="00130F94" w:rsidP="007C16FB"/>
    <w:p w:rsidR="00C96830" w:rsidRDefault="00655952" w:rsidP="00655952">
      <w:pPr>
        <w:tabs>
          <w:tab w:val="left" w:pos="8653"/>
        </w:tabs>
        <w:ind w:left="6521" w:right="159" w:hanging="4956"/>
        <w:jc w:val="center"/>
      </w:pPr>
      <w:r>
        <w:tab/>
      </w:r>
    </w:p>
    <w:p w:rsidR="006F594C" w:rsidRDefault="00C96830" w:rsidP="00C96830">
      <w:pPr>
        <w:tabs>
          <w:tab w:val="left" w:pos="8653"/>
        </w:tabs>
        <w:ind w:left="6521" w:right="159" w:hanging="4956"/>
        <w:jc w:val="center"/>
      </w:pPr>
      <w:r>
        <w:tab/>
      </w:r>
    </w:p>
    <w:p w:rsidR="006F594C" w:rsidRDefault="006F594C" w:rsidP="00C96830">
      <w:pPr>
        <w:tabs>
          <w:tab w:val="left" w:pos="8653"/>
        </w:tabs>
        <w:ind w:left="6521" w:right="159" w:hanging="4956"/>
        <w:jc w:val="center"/>
      </w:pPr>
    </w:p>
    <w:p w:rsidR="006F594C" w:rsidRDefault="006F594C" w:rsidP="00C96830">
      <w:pPr>
        <w:tabs>
          <w:tab w:val="left" w:pos="8653"/>
        </w:tabs>
        <w:ind w:left="6521" w:right="159" w:hanging="4956"/>
        <w:jc w:val="center"/>
      </w:pPr>
    </w:p>
    <w:p w:rsidR="00655952" w:rsidRPr="00920569" w:rsidRDefault="006F594C" w:rsidP="00C96830">
      <w:pPr>
        <w:tabs>
          <w:tab w:val="left" w:pos="8653"/>
        </w:tabs>
        <w:ind w:left="6521" w:right="159" w:hanging="4956"/>
        <w:jc w:val="center"/>
      </w:pPr>
      <w:r>
        <w:lastRenderedPageBreak/>
        <w:tab/>
      </w:r>
      <w:r w:rsidR="00655952">
        <w:t>Приложение № 1</w:t>
      </w:r>
    </w:p>
    <w:p w:rsidR="00655952" w:rsidRDefault="00655952" w:rsidP="00655952">
      <w:pPr>
        <w:tabs>
          <w:tab w:val="left" w:pos="8653"/>
        </w:tabs>
        <w:ind w:left="294" w:right="159"/>
        <w:jc w:val="right"/>
      </w:pPr>
      <w:r>
        <w:t>к постановлению</w:t>
      </w:r>
      <w:r w:rsidRPr="00920569">
        <w:t xml:space="preserve"> администрации</w:t>
      </w:r>
    </w:p>
    <w:p w:rsidR="00655952" w:rsidRPr="00920569" w:rsidRDefault="00655952" w:rsidP="00655952">
      <w:pPr>
        <w:tabs>
          <w:tab w:val="left" w:pos="8653"/>
        </w:tabs>
        <w:ind w:left="294" w:right="159"/>
        <w:jc w:val="right"/>
      </w:pPr>
      <w:r w:rsidRPr="00920569">
        <w:t xml:space="preserve">ЗАТО </w:t>
      </w:r>
      <w:r>
        <w:t>С</w:t>
      </w:r>
      <w:r w:rsidRPr="00920569">
        <w:t>олнечный</w:t>
      </w:r>
      <w:r>
        <w:t xml:space="preserve"> Тверской области</w:t>
      </w:r>
    </w:p>
    <w:p w:rsidR="00655952" w:rsidRPr="00920569" w:rsidRDefault="00655952" w:rsidP="00655952">
      <w:pPr>
        <w:tabs>
          <w:tab w:val="left" w:pos="8653"/>
        </w:tabs>
        <w:ind w:right="159"/>
        <w:jc w:val="right"/>
      </w:pPr>
      <w:r w:rsidRPr="00920569">
        <w:t xml:space="preserve">№ </w:t>
      </w:r>
      <w:r w:rsidR="00E7405D">
        <w:t>28 от 14 марта 2022</w:t>
      </w:r>
      <w:r w:rsidRPr="00E7405D">
        <w:t xml:space="preserve"> года</w:t>
      </w:r>
    </w:p>
    <w:p w:rsidR="00655952" w:rsidRDefault="00655952" w:rsidP="00655952"/>
    <w:p w:rsidR="00F91814" w:rsidRPr="00B56188" w:rsidRDefault="00F91814" w:rsidP="00655952"/>
    <w:p w:rsidR="006F594C" w:rsidRPr="006F594C" w:rsidRDefault="006F594C" w:rsidP="006F594C">
      <w:pPr>
        <w:pStyle w:val="24"/>
        <w:shd w:val="clear" w:color="auto" w:fill="auto"/>
        <w:spacing w:after="0" w:line="307" w:lineRule="exact"/>
        <w:ind w:left="20" w:firstLine="0"/>
        <w:jc w:val="center"/>
        <w:rPr>
          <w:sz w:val="24"/>
          <w:szCs w:val="24"/>
        </w:rPr>
      </w:pPr>
      <w:r w:rsidRPr="006F594C">
        <w:rPr>
          <w:color w:val="000000"/>
          <w:sz w:val="24"/>
          <w:szCs w:val="24"/>
          <w:lang w:eastAsia="ru-RU" w:bidi="ru-RU"/>
        </w:rPr>
        <w:t>Положение</w:t>
      </w:r>
    </w:p>
    <w:p w:rsidR="006F594C" w:rsidRPr="006F594C" w:rsidRDefault="006F594C" w:rsidP="006F594C">
      <w:pPr>
        <w:pStyle w:val="24"/>
        <w:shd w:val="clear" w:color="auto" w:fill="auto"/>
        <w:spacing w:after="300" w:line="307" w:lineRule="exact"/>
        <w:ind w:left="20" w:firstLine="0"/>
        <w:jc w:val="center"/>
        <w:rPr>
          <w:sz w:val="24"/>
          <w:szCs w:val="24"/>
        </w:rPr>
      </w:pPr>
      <w:r w:rsidRPr="006F594C">
        <w:rPr>
          <w:color w:val="000000"/>
          <w:sz w:val="24"/>
          <w:szCs w:val="24"/>
          <w:lang w:eastAsia="ru-RU" w:bidi="ru-RU"/>
        </w:rPr>
        <w:t>об определении форм участия граждан в обеспечении первичных мер пожарной</w:t>
      </w:r>
      <w:r w:rsidRPr="006F594C">
        <w:rPr>
          <w:color w:val="000000"/>
          <w:sz w:val="24"/>
          <w:szCs w:val="24"/>
          <w:lang w:eastAsia="ru-RU" w:bidi="ru-RU"/>
        </w:rPr>
        <w:br/>
        <w:t>безопасности, в том числе в деятельности добровольной пожарной охраны</w:t>
      </w:r>
    </w:p>
    <w:p w:rsidR="006F594C" w:rsidRPr="006F594C" w:rsidRDefault="006F594C" w:rsidP="006F594C">
      <w:pPr>
        <w:pStyle w:val="24"/>
        <w:numPr>
          <w:ilvl w:val="0"/>
          <w:numId w:val="14"/>
        </w:numPr>
        <w:shd w:val="clear" w:color="auto" w:fill="auto"/>
        <w:tabs>
          <w:tab w:val="left" w:pos="4516"/>
        </w:tabs>
        <w:spacing w:after="0" w:line="307" w:lineRule="exact"/>
        <w:ind w:left="4200" w:firstLine="0"/>
        <w:rPr>
          <w:sz w:val="24"/>
          <w:szCs w:val="24"/>
        </w:rPr>
      </w:pPr>
      <w:r w:rsidRPr="006F594C">
        <w:rPr>
          <w:color w:val="000000"/>
          <w:sz w:val="24"/>
          <w:szCs w:val="24"/>
          <w:lang w:eastAsia="ru-RU" w:bidi="ru-RU"/>
        </w:rPr>
        <w:t>Общие положения</w:t>
      </w:r>
    </w:p>
    <w:p w:rsidR="006F594C" w:rsidRPr="0018131E" w:rsidRDefault="006F594C" w:rsidP="0018131E">
      <w:pPr>
        <w:pStyle w:val="24"/>
        <w:numPr>
          <w:ilvl w:val="1"/>
          <w:numId w:val="14"/>
        </w:numPr>
        <w:shd w:val="clear" w:color="auto" w:fill="auto"/>
        <w:tabs>
          <w:tab w:val="left" w:pos="793"/>
        </w:tabs>
        <w:spacing w:after="0" w:line="307" w:lineRule="exact"/>
        <w:ind w:left="280" w:firstLine="0"/>
        <w:rPr>
          <w:sz w:val="24"/>
          <w:szCs w:val="24"/>
        </w:rPr>
      </w:pPr>
      <w:r w:rsidRPr="006F594C">
        <w:rPr>
          <w:color w:val="000000"/>
          <w:sz w:val="24"/>
          <w:szCs w:val="24"/>
          <w:lang w:eastAsia="ru-RU" w:bidi="ru-RU"/>
        </w:rPr>
        <w:t>Настоящее Положение разработано в соответствии с Федеральным законом от</w:t>
      </w:r>
      <w:r w:rsidR="0018131E">
        <w:rPr>
          <w:sz w:val="24"/>
          <w:szCs w:val="24"/>
        </w:rPr>
        <w:t xml:space="preserve"> </w:t>
      </w:r>
      <w:r w:rsidR="0018131E">
        <w:rPr>
          <w:color w:val="000000"/>
          <w:sz w:val="24"/>
          <w:szCs w:val="24"/>
          <w:lang w:eastAsia="ru-RU" w:bidi="ru-RU"/>
        </w:rPr>
        <w:t xml:space="preserve">21.12.1994 № 69-ФЗ «О пожарной </w:t>
      </w:r>
      <w:r w:rsidRPr="0018131E">
        <w:rPr>
          <w:color w:val="000000"/>
          <w:sz w:val="24"/>
          <w:szCs w:val="24"/>
          <w:lang w:eastAsia="ru-RU" w:bidi="ru-RU"/>
        </w:rPr>
        <w:t>безопасности», Постановлением Правительства Рос</w:t>
      </w:r>
      <w:r w:rsidR="0018131E" w:rsidRPr="0018131E">
        <w:rPr>
          <w:color w:val="000000"/>
          <w:sz w:val="24"/>
          <w:szCs w:val="24"/>
          <w:lang w:eastAsia="ru-RU" w:bidi="ru-RU"/>
        </w:rPr>
        <w:t>си</w:t>
      </w:r>
      <w:r w:rsidR="0018131E">
        <w:rPr>
          <w:color w:val="000000"/>
          <w:sz w:val="24"/>
          <w:szCs w:val="24"/>
          <w:lang w:eastAsia="ru-RU" w:bidi="ru-RU"/>
        </w:rPr>
        <w:t xml:space="preserve">йской Федерации от 16.09.2020 № </w:t>
      </w:r>
      <w:r w:rsidRPr="0018131E">
        <w:rPr>
          <w:color w:val="000000"/>
          <w:sz w:val="24"/>
          <w:szCs w:val="24"/>
          <w:lang w:eastAsia="ru-RU" w:bidi="ru-RU"/>
        </w:rPr>
        <w:t>1479 «Об утверждении Правил</w:t>
      </w:r>
      <w:r w:rsidR="0018131E" w:rsidRPr="0018131E">
        <w:rPr>
          <w:sz w:val="24"/>
          <w:szCs w:val="24"/>
        </w:rPr>
        <w:t xml:space="preserve"> </w:t>
      </w:r>
      <w:r w:rsidRPr="0018131E">
        <w:rPr>
          <w:color w:val="000000"/>
          <w:sz w:val="24"/>
          <w:szCs w:val="24"/>
          <w:lang w:eastAsia="ru-RU" w:bidi="ru-RU"/>
        </w:rPr>
        <w:t>противопожарного режима в Российской Федерации», иными нормативными правовыми актами, регулирующими вопросы пожарной безопасности.</w:t>
      </w:r>
    </w:p>
    <w:p w:rsidR="0018131E" w:rsidRDefault="006F594C" w:rsidP="0018131E">
      <w:pPr>
        <w:pStyle w:val="24"/>
        <w:numPr>
          <w:ilvl w:val="1"/>
          <w:numId w:val="14"/>
        </w:numPr>
        <w:shd w:val="clear" w:color="auto" w:fill="auto"/>
        <w:tabs>
          <w:tab w:val="left" w:pos="798"/>
        </w:tabs>
        <w:spacing w:after="0" w:line="307" w:lineRule="exact"/>
        <w:ind w:left="720"/>
        <w:rPr>
          <w:sz w:val="24"/>
          <w:szCs w:val="24"/>
        </w:rPr>
      </w:pPr>
      <w:r w:rsidRPr="006F594C">
        <w:rPr>
          <w:color w:val="000000"/>
          <w:sz w:val="24"/>
          <w:szCs w:val="24"/>
          <w:lang w:eastAsia="ru-RU" w:bidi="ru-RU"/>
        </w:rPr>
        <w:t xml:space="preserve">Основные понятия и термины, применяемые в настоящем Положении: </w:t>
      </w:r>
    </w:p>
    <w:p w:rsidR="006F594C" w:rsidRPr="0018131E" w:rsidRDefault="006F594C" w:rsidP="0018131E">
      <w:pPr>
        <w:pStyle w:val="24"/>
        <w:shd w:val="clear" w:color="auto" w:fill="auto"/>
        <w:tabs>
          <w:tab w:val="left" w:pos="798"/>
        </w:tabs>
        <w:spacing w:after="0" w:line="307" w:lineRule="exact"/>
        <w:ind w:left="720" w:firstLine="0"/>
        <w:rPr>
          <w:sz w:val="24"/>
          <w:szCs w:val="24"/>
        </w:rPr>
      </w:pPr>
      <w:r w:rsidRPr="0018131E">
        <w:rPr>
          <w:rStyle w:val="25"/>
          <w:sz w:val="24"/>
          <w:szCs w:val="24"/>
        </w:rPr>
        <w:t xml:space="preserve">пожарная безопасность </w:t>
      </w:r>
      <w:r w:rsidRPr="0018131E">
        <w:rPr>
          <w:color w:val="000000"/>
          <w:sz w:val="24"/>
          <w:szCs w:val="24"/>
          <w:lang w:eastAsia="ru-RU" w:bidi="ru-RU"/>
        </w:rPr>
        <w:t>- состояние защищенности личности, имущества,</w:t>
      </w:r>
    </w:p>
    <w:p w:rsidR="006F594C" w:rsidRPr="006F594C" w:rsidRDefault="006F594C" w:rsidP="0018131E">
      <w:pPr>
        <w:pStyle w:val="24"/>
        <w:shd w:val="clear" w:color="auto" w:fill="auto"/>
        <w:spacing w:after="0" w:line="307" w:lineRule="exact"/>
        <w:ind w:firstLine="0"/>
        <w:rPr>
          <w:sz w:val="24"/>
          <w:szCs w:val="24"/>
        </w:rPr>
      </w:pPr>
      <w:r w:rsidRPr="006F594C">
        <w:rPr>
          <w:color w:val="000000"/>
          <w:sz w:val="24"/>
          <w:szCs w:val="24"/>
          <w:lang w:eastAsia="ru-RU" w:bidi="ru-RU"/>
        </w:rPr>
        <w:t>общества и государства от пожаров;</w:t>
      </w:r>
    </w:p>
    <w:p w:rsidR="006F594C" w:rsidRPr="006F594C" w:rsidRDefault="006F594C" w:rsidP="0018131E">
      <w:pPr>
        <w:pStyle w:val="24"/>
        <w:shd w:val="clear" w:color="auto" w:fill="auto"/>
        <w:spacing w:after="0" w:line="307" w:lineRule="exact"/>
        <w:ind w:firstLine="720"/>
        <w:rPr>
          <w:sz w:val="24"/>
          <w:szCs w:val="24"/>
        </w:rPr>
      </w:pPr>
      <w:r w:rsidRPr="006F594C">
        <w:rPr>
          <w:rStyle w:val="25"/>
          <w:sz w:val="24"/>
          <w:szCs w:val="24"/>
        </w:rPr>
        <w:t xml:space="preserve">пожар </w:t>
      </w:r>
      <w:r w:rsidRPr="006F594C">
        <w:rPr>
          <w:color w:val="000000"/>
          <w:sz w:val="24"/>
          <w:szCs w:val="24"/>
          <w:lang w:eastAsia="ru-RU" w:bidi="ru-RU"/>
        </w:rPr>
        <w:t>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F594C" w:rsidRPr="006F594C" w:rsidRDefault="006F594C" w:rsidP="0018131E">
      <w:pPr>
        <w:pStyle w:val="24"/>
        <w:shd w:val="clear" w:color="auto" w:fill="auto"/>
        <w:spacing w:after="0" w:line="307" w:lineRule="exact"/>
        <w:ind w:firstLine="720"/>
        <w:rPr>
          <w:sz w:val="24"/>
          <w:szCs w:val="24"/>
        </w:rPr>
      </w:pPr>
      <w:r w:rsidRPr="006F594C">
        <w:rPr>
          <w:rStyle w:val="25"/>
          <w:sz w:val="24"/>
          <w:szCs w:val="24"/>
        </w:rPr>
        <w:t xml:space="preserve">требования пожарной безопасности </w:t>
      </w:r>
      <w:r w:rsidRPr="006F594C">
        <w:rPr>
          <w:color w:val="000000"/>
          <w:sz w:val="24"/>
          <w:szCs w:val="24"/>
          <w:lang w:eastAsia="ru-RU" w:bidi="ru-RU"/>
        </w:rPr>
        <w:t>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F594C" w:rsidRPr="006F594C" w:rsidRDefault="006F594C" w:rsidP="0018131E">
      <w:pPr>
        <w:pStyle w:val="24"/>
        <w:shd w:val="clear" w:color="auto" w:fill="auto"/>
        <w:spacing w:after="0" w:line="307" w:lineRule="exact"/>
        <w:ind w:firstLine="720"/>
        <w:rPr>
          <w:sz w:val="24"/>
          <w:szCs w:val="24"/>
        </w:rPr>
      </w:pPr>
      <w:r w:rsidRPr="006F594C">
        <w:rPr>
          <w:rStyle w:val="25"/>
          <w:sz w:val="24"/>
          <w:szCs w:val="24"/>
        </w:rPr>
        <w:t xml:space="preserve">нарушение требований пожарной безопасности </w:t>
      </w:r>
      <w:r w:rsidRPr="006F594C">
        <w:rPr>
          <w:color w:val="000000"/>
          <w:sz w:val="24"/>
          <w:szCs w:val="24"/>
          <w:lang w:eastAsia="ru-RU" w:bidi="ru-RU"/>
        </w:rPr>
        <w:t>- невыполнение или ненадлежащее выполнение требований пожарной безопасности;</w:t>
      </w:r>
    </w:p>
    <w:p w:rsidR="006F594C" w:rsidRPr="006F594C" w:rsidRDefault="006F594C" w:rsidP="0018131E">
      <w:pPr>
        <w:pStyle w:val="24"/>
        <w:shd w:val="clear" w:color="auto" w:fill="auto"/>
        <w:spacing w:after="0" w:line="307" w:lineRule="exact"/>
        <w:ind w:firstLine="720"/>
        <w:rPr>
          <w:sz w:val="24"/>
          <w:szCs w:val="24"/>
        </w:rPr>
      </w:pPr>
      <w:r w:rsidRPr="006F594C">
        <w:rPr>
          <w:rStyle w:val="25"/>
          <w:sz w:val="24"/>
          <w:szCs w:val="24"/>
        </w:rPr>
        <w:t xml:space="preserve">противопожарный режим </w:t>
      </w:r>
      <w:r w:rsidRPr="006F594C">
        <w:rPr>
          <w:color w:val="000000"/>
          <w:sz w:val="24"/>
          <w:szCs w:val="24"/>
          <w:lang w:eastAsia="ru-RU" w:bidi="ru-RU"/>
        </w:rPr>
        <w:t>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6F594C" w:rsidRPr="006F594C" w:rsidRDefault="006F594C" w:rsidP="0018131E">
      <w:pPr>
        <w:pStyle w:val="24"/>
        <w:shd w:val="clear" w:color="auto" w:fill="auto"/>
        <w:spacing w:after="0" w:line="307" w:lineRule="exact"/>
        <w:ind w:firstLine="720"/>
        <w:rPr>
          <w:sz w:val="24"/>
          <w:szCs w:val="24"/>
        </w:rPr>
      </w:pPr>
      <w:r w:rsidRPr="006F594C">
        <w:rPr>
          <w:rStyle w:val="25"/>
          <w:sz w:val="24"/>
          <w:szCs w:val="24"/>
        </w:rPr>
        <w:t xml:space="preserve">меры пожарной безопасности </w:t>
      </w:r>
      <w:r w:rsidRPr="006F594C">
        <w:rPr>
          <w:color w:val="000000"/>
          <w:sz w:val="24"/>
          <w:szCs w:val="24"/>
          <w:lang w:eastAsia="ru-RU" w:bidi="ru-RU"/>
        </w:rPr>
        <w:t>- действия по обеспечению пожарной безопасности, в том числе по выполнению требований пожарной безопасности;</w:t>
      </w:r>
    </w:p>
    <w:p w:rsidR="006F594C" w:rsidRPr="006F594C" w:rsidRDefault="006F594C" w:rsidP="0018131E">
      <w:pPr>
        <w:pStyle w:val="24"/>
        <w:shd w:val="clear" w:color="auto" w:fill="auto"/>
        <w:spacing w:after="0" w:line="307" w:lineRule="exact"/>
        <w:ind w:firstLine="720"/>
        <w:rPr>
          <w:sz w:val="24"/>
          <w:szCs w:val="24"/>
        </w:rPr>
      </w:pPr>
      <w:r w:rsidRPr="006F594C">
        <w:rPr>
          <w:rStyle w:val="25"/>
          <w:sz w:val="24"/>
          <w:szCs w:val="24"/>
        </w:rPr>
        <w:t xml:space="preserve">профилактика пожаров </w:t>
      </w:r>
      <w:r w:rsidRPr="006F594C">
        <w:rPr>
          <w:color w:val="000000"/>
          <w:sz w:val="24"/>
          <w:szCs w:val="24"/>
          <w:lang w:eastAsia="ru-RU" w:bidi="ru-RU"/>
        </w:rPr>
        <w:t>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F594C" w:rsidRPr="006F594C" w:rsidRDefault="006F594C" w:rsidP="0018131E">
      <w:pPr>
        <w:pStyle w:val="24"/>
        <w:shd w:val="clear" w:color="auto" w:fill="auto"/>
        <w:spacing w:after="0" w:line="307" w:lineRule="exact"/>
        <w:ind w:firstLine="720"/>
        <w:rPr>
          <w:sz w:val="24"/>
          <w:szCs w:val="24"/>
        </w:rPr>
      </w:pPr>
      <w:r w:rsidRPr="006F594C">
        <w:rPr>
          <w:rStyle w:val="25"/>
          <w:sz w:val="24"/>
          <w:szCs w:val="24"/>
        </w:rPr>
        <w:t xml:space="preserve">первичные меры пожарной безопасности </w:t>
      </w:r>
      <w:r w:rsidRPr="006F594C">
        <w:rPr>
          <w:color w:val="000000"/>
          <w:sz w:val="24"/>
          <w:szCs w:val="24"/>
          <w:lang w:eastAsia="ru-RU" w:bidi="ru-RU"/>
        </w:rPr>
        <w:t>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6F594C" w:rsidRPr="006F594C" w:rsidRDefault="006F594C" w:rsidP="0018131E">
      <w:pPr>
        <w:pStyle w:val="24"/>
        <w:shd w:val="clear" w:color="auto" w:fill="auto"/>
        <w:spacing w:after="0" w:line="307" w:lineRule="exact"/>
        <w:ind w:firstLine="720"/>
        <w:rPr>
          <w:sz w:val="24"/>
          <w:szCs w:val="24"/>
        </w:rPr>
      </w:pPr>
      <w:r w:rsidRPr="006F594C">
        <w:rPr>
          <w:rStyle w:val="25"/>
          <w:sz w:val="24"/>
          <w:szCs w:val="24"/>
        </w:rPr>
        <w:t xml:space="preserve">добровольная пожарная охрана </w:t>
      </w:r>
      <w:r w:rsidRPr="006F594C">
        <w:rPr>
          <w:color w:val="000000"/>
          <w:sz w:val="24"/>
          <w:szCs w:val="24"/>
          <w:lang w:eastAsia="ru-RU" w:bidi="ru-RU"/>
        </w:rPr>
        <w:t>- форма участия граждан в обеспечении первичных мер пожарной безопасности;</w:t>
      </w:r>
    </w:p>
    <w:p w:rsidR="006F594C" w:rsidRPr="006F594C" w:rsidRDefault="006F594C" w:rsidP="0018131E">
      <w:pPr>
        <w:pStyle w:val="24"/>
        <w:shd w:val="clear" w:color="auto" w:fill="auto"/>
        <w:spacing w:after="0" w:line="307" w:lineRule="exact"/>
        <w:ind w:firstLine="720"/>
        <w:rPr>
          <w:sz w:val="24"/>
          <w:szCs w:val="24"/>
        </w:rPr>
      </w:pPr>
      <w:r w:rsidRPr="006F594C">
        <w:rPr>
          <w:rStyle w:val="25"/>
          <w:sz w:val="24"/>
          <w:szCs w:val="24"/>
        </w:rPr>
        <w:t xml:space="preserve">добровольный пожарный </w:t>
      </w:r>
      <w:r w:rsidRPr="006F594C">
        <w:rPr>
          <w:color w:val="000000"/>
          <w:sz w:val="24"/>
          <w:szCs w:val="24"/>
          <w:lang w:eastAsia="ru-RU" w:bidi="ru-RU"/>
        </w:rPr>
        <w:t>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6F594C" w:rsidRDefault="006F594C" w:rsidP="0018131E">
      <w:pPr>
        <w:pStyle w:val="24"/>
        <w:shd w:val="clear" w:color="auto" w:fill="auto"/>
        <w:spacing w:after="0" w:line="307" w:lineRule="exact"/>
        <w:ind w:firstLine="720"/>
        <w:rPr>
          <w:color w:val="000000"/>
          <w:sz w:val="24"/>
          <w:szCs w:val="24"/>
          <w:lang w:eastAsia="ru-RU" w:bidi="ru-RU"/>
        </w:rPr>
      </w:pPr>
      <w:r w:rsidRPr="006F594C">
        <w:rPr>
          <w:rStyle w:val="25"/>
          <w:sz w:val="24"/>
          <w:szCs w:val="24"/>
        </w:rPr>
        <w:t xml:space="preserve">общественный контроль за соблюдением требований пожарной безопасности </w:t>
      </w:r>
      <w:r w:rsidRPr="006F594C">
        <w:rPr>
          <w:color w:val="000000"/>
          <w:sz w:val="24"/>
          <w:szCs w:val="24"/>
          <w:lang w:eastAsia="ru-RU" w:bidi="ru-RU"/>
        </w:rPr>
        <w:t>- работа по профилактике пожаров путем осуществления гражданами контроля за соблюдением требований пожарной безопасности на территории Осташковского городского округа;</w:t>
      </w:r>
    </w:p>
    <w:p w:rsidR="006F594C" w:rsidRDefault="006F594C" w:rsidP="006F594C">
      <w:pPr>
        <w:pStyle w:val="24"/>
        <w:shd w:val="clear" w:color="auto" w:fill="auto"/>
        <w:spacing w:after="0" w:line="307" w:lineRule="exact"/>
        <w:ind w:firstLine="720"/>
        <w:rPr>
          <w:sz w:val="24"/>
          <w:szCs w:val="24"/>
        </w:rPr>
      </w:pPr>
    </w:p>
    <w:p w:rsidR="006F594C" w:rsidRPr="006F594C" w:rsidRDefault="006F594C" w:rsidP="006F594C">
      <w:pPr>
        <w:jc w:val="both"/>
      </w:pPr>
      <w:r w:rsidRPr="0018131E">
        <w:rPr>
          <w:b/>
        </w:rPr>
        <w:lastRenderedPageBreak/>
        <w:t>муниципальный контроль за соблюдением требований пожарной безопасности</w:t>
      </w:r>
      <w:r w:rsidRPr="006F594C">
        <w:t xml:space="preserve"> </w:t>
      </w:r>
      <w:r w:rsidRPr="006F594C">
        <w:rPr>
          <w:lang w:bidi="ru-RU"/>
        </w:rPr>
        <w:t>- работа по профилактике пожаров путем</w:t>
      </w:r>
      <w:r w:rsidR="0018131E">
        <w:rPr>
          <w:lang w:bidi="ru-RU"/>
        </w:rPr>
        <w:t xml:space="preserve"> осуществления а</w:t>
      </w:r>
      <w:r w:rsidRPr="006F594C">
        <w:rPr>
          <w:lang w:bidi="ru-RU"/>
        </w:rPr>
        <w:t>дминистрацией</w:t>
      </w:r>
      <w:r w:rsidR="0018131E">
        <w:rPr>
          <w:lang w:bidi="ru-RU"/>
        </w:rPr>
        <w:t xml:space="preserve"> ЗАТО Солнечный</w:t>
      </w:r>
      <w:r w:rsidRPr="006F594C">
        <w:rPr>
          <w:lang w:bidi="ru-RU"/>
        </w:rPr>
        <w:t xml:space="preserve"> контроля за соблюдением требований пожарной безопасности на территории</w:t>
      </w:r>
      <w:r w:rsidR="0018131E">
        <w:rPr>
          <w:lang w:bidi="ru-RU"/>
        </w:rPr>
        <w:t xml:space="preserve"> ЗАТО Солнечный</w:t>
      </w:r>
      <w:r w:rsidRPr="006F594C">
        <w:rPr>
          <w:lang w:bidi="ru-RU"/>
        </w:rPr>
        <w:t>.</w:t>
      </w:r>
    </w:p>
    <w:p w:rsidR="006F594C" w:rsidRDefault="006F594C" w:rsidP="002F0819">
      <w:pPr>
        <w:numPr>
          <w:ilvl w:val="1"/>
          <w:numId w:val="14"/>
        </w:numPr>
        <w:jc w:val="both"/>
      </w:pPr>
      <w:r w:rsidRPr="006F594C">
        <w:rPr>
          <w:lang w:bidi="ru-RU"/>
        </w:rPr>
        <w:t>Обеспечение первичных мер пожарной безопасности на террито</w:t>
      </w:r>
      <w:r w:rsidR="002F0819">
        <w:rPr>
          <w:lang w:bidi="ru-RU"/>
        </w:rPr>
        <w:t>рии ЗАТО Солнечный</w:t>
      </w:r>
      <w:r w:rsidRPr="006F594C">
        <w:rPr>
          <w:lang w:bidi="ru-RU"/>
        </w:rPr>
        <w:t xml:space="preserve"> относится к вопросам местного значения.</w:t>
      </w:r>
    </w:p>
    <w:p w:rsidR="0018131E" w:rsidRPr="006F594C" w:rsidRDefault="0018131E" w:rsidP="0018131E">
      <w:pPr>
        <w:jc w:val="both"/>
      </w:pPr>
    </w:p>
    <w:p w:rsidR="006F594C" w:rsidRPr="006F594C" w:rsidRDefault="006F594C" w:rsidP="0018131E">
      <w:pPr>
        <w:numPr>
          <w:ilvl w:val="0"/>
          <w:numId w:val="14"/>
        </w:numPr>
        <w:ind w:left="720" w:hanging="360"/>
        <w:jc w:val="center"/>
      </w:pPr>
      <w:r w:rsidRPr="006F594C">
        <w:rPr>
          <w:lang w:bidi="ru-RU"/>
        </w:rPr>
        <w:t>Перечень первичных мер пожарной безопасности</w:t>
      </w:r>
    </w:p>
    <w:p w:rsidR="006F594C" w:rsidRPr="006F594C" w:rsidRDefault="006F594C" w:rsidP="0018131E">
      <w:pPr>
        <w:jc w:val="both"/>
      </w:pPr>
      <w:r w:rsidRPr="006F594C">
        <w:rPr>
          <w:lang w:bidi="ru-RU"/>
        </w:rPr>
        <w:t>К реализации первичных мер пожарной безопасности на территории</w:t>
      </w:r>
      <w:r w:rsidR="002F0819">
        <w:rPr>
          <w:lang w:bidi="ru-RU"/>
        </w:rPr>
        <w:t xml:space="preserve"> ЗАТО Солнечный</w:t>
      </w:r>
      <w:r w:rsidRPr="006F594C">
        <w:rPr>
          <w:lang w:bidi="ru-RU"/>
        </w:rPr>
        <w:t xml:space="preserve"> относится выполнение следующих мероприятий:</w:t>
      </w:r>
    </w:p>
    <w:p w:rsidR="006F594C" w:rsidRPr="006F594C" w:rsidRDefault="006F594C" w:rsidP="0018131E">
      <w:pPr>
        <w:numPr>
          <w:ilvl w:val="0"/>
          <w:numId w:val="15"/>
        </w:numPr>
        <w:ind w:left="720" w:hanging="360"/>
        <w:jc w:val="both"/>
      </w:pPr>
      <w:r w:rsidRPr="006F594C">
        <w:rPr>
          <w:lang w:bidi="ru-RU"/>
        </w:rPr>
        <w:t>обеспечение необходимых условий для привлечения населения к работам по предупреждению пожаров (профилактике пожаров), спасению людей и имущества от пожаров;</w:t>
      </w:r>
    </w:p>
    <w:p w:rsidR="006F594C" w:rsidRPr="006F594C" w:rsidRDefault="006F594C" w:rsidP="0018131E">
      <w:pPr>
        <w:jc w:val="both"/>
      </w:pPr>
      <w:r w:rsidRPr="006F594C">
        <w:rPr>
          <w:lang w:bidi="ru-RU"/>
        </w:rPr>
        <w:t>проведение противопожарной пропаганды и обучения населения мерам пожарной безопасности;</w:t>
      </w:r>
    </w:p>
    <w:p w:rsidR="006F594C" w:rsidRPr="006F594C" w:rsidRDefault="006F594C" w:rsidP="0018131E">
      <w:pPr>
        <w:jc w:val="both"/>
      </w:pPr>
      <w:r w:rsidRPr="006F594C">
        <w:rPr>
          <w:lang w:bidi="ru-RU"/>
        </w:rPr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Осташковского городского округа;</w:t>
      </w:r>
    </w:p>
    <w:p w:rsidR="006F594C" w:rsidRPr="006F594C" w:rsidRDefault="006F594C" w:rsidP="0018131E">
      <w:pPr>
        <w:numPr>
          <w:ilvl w:val="0"/>
          <w:numId w:val="15"/>
        </w:numPr>
        <w:ind w:left="720" w:hanging="360"/>
        <w:jc w:val="both"/>
      </w:pPr>
      <w:r w:rsidRPr="006F594C">
        <w:rPr>
          <w:lang w:bidi="ru-RU"/>
        </w:rPr>
        <w:t>организация патрулирования территории парков в условиях устойчивой сухой, жаркой и ветреной погоды;</w:t>
      </w:r>
    </w:p>
    <w:p w:rsidR="006F594C" w:rsidRPr="006F594C" w:rsidRDefault="006F594C" w:rsidP="0018131E">
      <w:pPr>
        <w:numPr>
          <w:ilvl w:val="0"/>
          <w:numId w:val="15"/>
        </w:numPr>
        <w:ind w:left="720" w:hanging="360"/>
        <w:jc w:val="both"/>
      </w:pPr>
      <w:r w:rsidRPr="006F594C">
        <w:rPr>
          <w:lang w:bidi="ru-RU"/>
        </w:rPr>
        <w:t>своевременная очистка территории от горючих отходов, мусора, сухой растительности;</w:t>
      </w:r>
    </w:p>
    <w:p w:rsidR="006F594C" w:rsidRPr="006F594C" w:rsidRDefault="006F594C" w:rsidP="0018131E">
      <w:pPr>
        <w:numPr>
          <w:ilvl w:val="0"/>
          <w:numId w:val="15"/>
        </w:numPr>
        <w:ind w:left="720" w:hanging="360"/>
        <w:jc w:val="both"/>
      </w:pPr>
      <w:r w:rsidRPr="006F594C">
        <w:rPr>
          <w:lang w:bidi="ru-RU"/>
        </w:rPr>
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населенных пунктов, проездов к зданиям, строениям и сооружениям;</w:t>
      </w:r>
    </w:p>
    <w:p w:rsidR="006F594C" w:rsidRPr="006F594C" w:rsidRDefault="006F594C" w:rsidP="0018131E">
      <w:pPr>
        <w:numPr>
          <w:ilvl w:val="0"/>
          <w:numId w:val="15"/>
        </w:numPr>
        <w:ind w:left="720" w:hanging="360"/>
        <w:jc w:val="both"/>
      </w:pPr>
      <w:r w:rsidRPr="006F594C">
        <w:rPr>
          <w:lang w:bidi="ru-RU"/>
        </w:rPr>
        <w:t>содержание в исправном состоянии систем противопожарного водоснабжения';</w:t>
      </w:r>
    </w:p>
    <w:p w:rsidR="006F594C" w:rsidRPr="006F594C" w:rsidRDefault="006F594C" w:rsidP="0018131E">
      <w:pPr>
        <w:numPr>
          <w:ilvl w:val="0"/>
          <w:numId w:val="15"/>
        </w:numPr>
        <w:ind w:left="720" w:hanging="360"/>
        <w:jc w:val="both"/>
      </w:pPr>
      <w:r w:rsidRPr="006F594C">
        <w:rPr>
          <w:lang w:bidi="ru-RU"/>
        </w:rPr>
        <w:t>содержание в исправном состоянии первичных средств пожаротушения на объектах собственности;</w:t>
      </w:r>
    </w:p>
    <w:p w:rsidR="006F594C" w:rsidRPr="006F594C" w:rsidRDefault="006F594C" w:rsidP="0018131E">
      <w:pPr>
        <w:numPr>
          <w:ilvl w:val="0"/>
          <w:numId w:val="15"/>
        </w:numPr>
        <w:ind w:left="720" w:hanging="360"/>
        <w:jc w:val="both"/>
      </w:pPr>
      <w:r w:rsidRPr="006F594C">
        <w:rPr>
          <w:lang w:bidi="ru-RU"/>
        </w:rPr>
        <w:t>утверждение перечня первичных средств пожаротушения для индивидуальных жилых домов;</w:t>
      </w:r>
    </w:p>
    <w:p w:rsidR="006F594C" w:rsidRPr="006F594C" w:rsidRDefault="006F594C" w:rsidP="0018131E">
      <w:pPr>
        <w:numPr>
          <w:ilvl w:val="0"/>
          <w:numId w:val="15"/>
        </w:numPr>
        <w:ind w:left="720" w:hanging="360"/>
        <w:jc w:val="both"/>
      </w:pPr>
      <w:r w:rsidRPr="006F594C">
        <w:rPr>
          <w:lang w:bidi="ru-RU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6F594C" w:rsidRPr="006F594C" w:rsidRDefault="006F594C" w:rsidP="0018131E">
      <w:pPr>
        <w:numPr>
          <w:ilvl w:val="0"/>
          <w:numId w:val="15"/>
        </w:numPr>
        <w:ind w:left="720" w:hanging="360"/>
        <w:jc w:val="both"/>
      </w:pPr>
      <w:r w:rsidRPr="006F594C">
        <w:rPr>
          <w:lang w:bidi="ru-RU"/>
        </w:rPr>
        <w:t>установление особого противопожарного режима;</w:t>
      </w:r>
    </w:p>
    <w:p w:rsidR="006F594C" w:rsidRPr="006F594C" w:rsidRDefault="006F594C" w:rsidP="0018131E">
      <w:pPr>
        <w:numPr>
          <w:ilvl w:val="0"/>
          <w:numId w:val="15"/>
        </w:numPr>
        <w:ind w:left="720" w:hanging="360"/>
        <w:jc w:val="both"/>
      </w:pPr>
      <w:r w:rsidRPr="006F594C">
        <w:rPr>
          <w:lang w:bidi="ru-RU"/>
        </w:rPr>
        <w:t>профилактика пожа</w:t>
      </w:r>
      <w:r w:rsidR="002F0819">
        <w:rPr>
          <w:lang w:bidi="ru-RU"/>
        </w:rPr>
        <w:t>ров на территории ЗАТО Солнечный</w:t>
      </w:r>
      <w:r w:rsidRPr="006F594C">
        <w:rPr>
          <w:lang w:bidi="ru-RU"/>
        </w:rPr>
        <w:t>.</w:t>
      </w:r>
    </w:p>
    <w:p w:rsidR="0018131E" w:rsidRDefault="0018131E" w:rsidP="0018131E">
      <w:pPr>
        <w:ind w:left="720"/>
        <w:jc w:val="both"/>
      </w:pPr>
    </w:p>
    <w:p w:rsidR="006F594C" w:rsidRPr="006F594C" w:rsidRDefault="006F594C" w:rsidP="0018131E">
      <w:pPr>
        <w:numPr>
          <w:ilvl w:val="0"/>
          <w:numId w:val="14"/>
        </w:numPr>
        <w:ind w:left="720" w:hanging="360"/>
        <w:jc w:val="center"/>
      </w:pPr>
      <w:r w:rsidRPr="006F594C">
        <w:rPr>
          <w:lang w:bidi="ru-RU"/>
        </w:rPr>
        <w:t>Основные задачи обеспечения первичных мер пожарной безопасности</w:t>
      </w:r>
    </w:p>
    <w:p w:rsidR="006F594C" w:rsidRPr="006F594C" w:rsidRDefault="006F594C" w:rsidP="0018131E">
      <w:pPr>
        <w:jc w:val="both"/>
      </w:pPr>
      <w:r w:rsidRPr="006F594C">
        <w:rPr>
          <w:lang w:bidi="ru-RU"/>
        </w:rPr>
        <w:t>К основным задачам обеспечения первичных мер пожарной безопасности на территории</w:t>
      </w:r>
      <w:r w:rsidR="002F0819">
        <w:rPr>
          <w:lang w:bidi="ru-RU"/>
        </w:rPr>
        <w:t xml:space="preserve"> ЗАТО Солнечный</w:t>
      </w:r>
      <w:r w:rsidRPr="006F594C">
        <w:rPr>
          <w:lang w:bidi="ru-RU"/>
        </w:rPr>
        <w:t xml:space="preserve"> относятся:</w:t>
      </w:r>
    </w:p>
    <w:p w:rsidR="006F594C" w:rsidRPr="006F594C" w:rsidRDefault="006F594C" w:rsidP="0018131E">
      <w:pPr>
        <w:numPr>
          <w:ilvl w:val="0"/>
          <w:numId w:val="15"/>
        </w:numPr>
        <w:ind w:left="720" w:hanging="360"/>
        <w:jc w:val="both"/>
      </w:pPr>
      <w:r w:rsidRPr="006F594C">
        <w:rPr>
          <w:lang w:bidi="ru-RU"/>
        </w:rPr>
        <w:t>организация и осуществление мер пожарной безопасности, направленных на предупреждение пожаров;</w:t>
      </w:r>
    </w:p>
    <w:p w:rsidR="006F594C" w:rsidRPr="006F594C" w:rsidRDefault="006F594C" w:rsidP="0018131E">
      <w:pPr>
        <w:numPr>
          <w:ilvl w:val="0"/>
          <w:numId w:val="15"/>
        </w:numPr>
        <w:ind w:left="720" w:hanging="360"/>
        <w:jc w:val="both"/>
      </w:pPr>
      <w:r w:rsidRPr="006F594C">
        <w:rPr>
          <w:lang w:bidi="ru-RU"/>
        </w:rPr>
        <w:t>создание условий для безопасности людей и сохранности имущества от пожаров;</w:t>
      </w:r>
    </w:p>
    <w:p w:rsidR="006F594C" w:rsidRDefault="006F594C" w:rsidP="0018131E">
      <w:pPr>
        <w:numPr>
          <w:ilvl w:val="0"/>
          <w:numId w:val="15"/>
        </w:numPr>
        <w:ind w:left="720" w:hanging="360"/>
        <w:jc w:val="both"/>
      </w:pPr>
      <w:r w:rsidRPr="006F594C">
        <w:rPr>
          <w:lang w:bidi="ru-RU"/>
        </w:rPr>
        <w:t>спасени</w:t>
      </w:r>
      <w:r w:rsidR="0018131E">
        <w:rPr>
          <w:lang w:bidi="ru-RU"/>
        </w:rPr>
        <w:t>е людей и имущества при пожарах.</w:t>
      </w:r>
    </w:p>
    <w:p w:rsidR="0018131E" w:rsidRPr="006F594C" w:rsidRDefault="0018131E" w:rsidP="0018131E">
      <w:pPr>
        <w:ind w:left="720"/>
        <w:jc w:val="both"/>
      </w:pPr>
    </w:p>
    <w:p w:rsidR="006F594C" w:rsidRPr="006F594C" w:rsidRDefault="006F594C" w:rsidP="0018131E">
      <w:pPr>
        <w:numPr>
          <w:ilvl w:val="0"/>
          <w:numId w:val="14"/>
        </w:numPr>
        <w:ind w:left="720" w:hanging="360"/>
        <w:jc w:val="center"/>
      </w:pPr>
      <w:r w:rsidRPr="006F594C">
        <w:rPr>
          <w:lang w:bidi="ru-RU"/>
        </w:rPr>
        <w:t>Участие граждан в обеспечении первичных мер пожарной безопасности</w:t>
      </w:r>
    </w:p>
    <w:p w:rsidR="006F594C" w:rsidRPr="0018131E" w:rsidRDefault="006F594C" w:rsidP="0018131E">
      <w:pPr>
        <w:jc w:val="both"/>
        <w:rPr>
          <w:color w:val="000000"/>
          <w:lang w:bidi="ru-RU"/>
        </w:rPr>
      </w:pPr>
      <w:r w:rsidRPr="006F594C">
        <w:rPr>
          <w:lang w:bidi="ru-RU"/>
        </w:rPr>
        <w:t>4.1. Граждане могут принимать непосредственное участие в обеспечении</w:t>
      </w:r>
      <w:r w:rsidRPr="006F594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первичных мер пожарной безопасности.</w:t>
      </w:r>
    </w:p>
    <w:p w:rsidR="006F594C" w:rsidRPr="006F594C" w:rsidRDefault="002F0819" w:rsidP="0018131E">
      <w:pPr>
        <w:numPr>
          <w:ilvl w:val="0"/>
          <w:numId w:val="16"/>
        </w:numPr>
        <w:jc w:val="both"/>
        <w:rPr>
          <w:lang w:bidi="ru-RU"/>
        </w:rPr>
      </w:pPr>
      <w:r>
        <w:rPr>
          <w:lang w:bidi="ru-RU"/>
        </w:rPr>
        <w:t>По распоряжению а</w:t>
      </w:r>
      <w:r w:rsidR="006F594C" w:rsidRPr="006F594C">
        <w:rPr>
          <w:lang w:bidi="ru-RU"/>
        </w:rPr>
        <w:t>дминистрации</w:t>
      </w:r>
      <w:r>
        <w:rPr>
          <w:lang w:bidi="ru-RU"/>
        </w:rPr>
        <w:t xml:space="preserve"> ЗАТО Солнечный</w:t>
      </w:r>
      <w:r w:rsidR="006F594C" w:rsidRPr="006F594C">
        <w:rPr>
          <w:lang w:bidi="ru-RU"/>
        </w:rPr>
        <w:t xml:space="preserve"> граждане могут привлекаться к выполнению на добровольн</w:t>
      </w:r>
      <w:r>
        <w:rPr>
          <w:lang w:bidi="ru-RU"/>
        </w:rPr>
        <w:t>ой основе социально значимых</w:t>
      </w:r>
      <w:r w:rsidR="006F594C" w:rsidRPr="006F594C">
        <w:rPr>
          <w:lang w:bidi="ru-RU"/>
        </w:rPr>
        <w:t xml:space="preserve"> работ в целях обеспечения первичных мер пожарной безопасности.</w:t>
      </w:r>
    </w:p>
    <w:p w:rsidR="006F594C" w:rsidRPr="006F594C" w:rsidRDefault="006F594C" w:rsidP="0018131E">
      <w:pPr>
        <w:numPr>
          <w:ilvl w:val="0"/>
          <w:numId w:val="16"/>
        </w:numPr>
        <w:jc w:val="both"/>
        <w:rPr>
          <w:lang w:bidi="ru-RU"/>
        </w:rPr>
      </w:pPr>
      <w:r w:rsidRPr="006F594C">
        <w:rPr>
          <w:lang w:bidi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6F594C" w:rsidRPr="006F594C" w:rsidRDefault="006F594C" w:rsidP="0018131E">
      <w:pPr>
        <w:numPr>
          <w:ilvl w:val="0"/>
          <w:numId w:val="16"/>
        </w:numPr>
        <w:jc w:val="both"/>
        <w:rPr>
          <w:lang w:bidi="ru-RU"/>
        </w:rPr>
      </w:pPr>
      <w:r w:rsidRPr="006F594C">
        <w:rPr>
          <w:lang w:bidi="ru-RU"/>
        </w:rPr>
        <w:lastRenderedPageBreak/>
        <w:t>Для выполнения социально значимых работ могут привлекаться совершеннолетние трудоспособные жители округа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18131E" w:rsidRDefault="0018131E" w:rsidP="0018131E">
      <w:pPr>
        <w:jc w:val="both"/>
        <w:rPr>
          <w:lang w:bidi="ru-RU"/>
        </w:rPr>
      </w:pPr>
    </w:p>
    <w:p w:rsidR="006F594C" w:rsidRPr="006F594C" w:rsidRDefault="006F594C" w:rsidP="0018131E">
      <w:pPr>
        <w:numPr>
          <w:ilvl w:val="0"/>
          <w:numId w:val="14"/>
        </w:numPr>
        <w:jc w:val="center"/>
        <w:rPr>
          <w:lang w:bidi="ru-RU"/>
        </w:rPr>
      </w:pPr>
      <w:r w:rsidRPr="006F594C">
        <w:rPr>
          <w:lang w:bidi="ru-RU"/>
        </w:rPr>
        <w:t>Контроль за обеспечением пожарной безопасности</w:t>
      </w:r>
    </w:p>
    <w:p w:rsidR="006F594C" w:rsidRPr="006F594C" w:rsidRDefault="006F594C" w:rsidP="0018131E">
      <w:pPr>
        <w:numPr>
          <w:ilvl w:val="1"/>
          <w:numId w:val="14"/>
        </w:numPr>
        <w:jc w:val="both"/>
        <w:rPr>
          <w:lang w:bidi="ru-RU"/>
        </w:rPr>
      </w:pPr>
      <w:r w:rsidRPr="006F594C">
        <w:rPr>
          <w:lang w:bidi="ru-RU"/>
        </w:rPr>
        <w:t xml:space="preserve">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</w:t>
      </w:r>
      <w:r w:rsidR="002F0819">
        <w:rPr>
          <w:lang w:bidi="ru-RU"/>
        </w:rPr>
        <w:t xml:space="preserve"> ЗАТО Солнечный</w:t>
      </w:r>
      <w:r w:rsidRPr="006F594C">
        <w:rPr>
          <w:lang w:bidi="ru-RU"/>
        </w:rPr>
        <w:t>.</w:t>
      </w:r>
    </w:p>
    <w:p w:rsidR="006F594C" w:rsidRPr="006F594C" w:rsidRDefault="006F594C" w:rsidP="0018131E">
      <w:pPr>
        <w:numPr>
          <w:ilvl w:val="1"/>
          <w:numId w:val="14"/>
        </w:numPr>
        <w:jc w:val="both"/>
        <w:rPr>
          <w:lang w:bidi="ru-RU"/>
        </w:rPr>
      </w:pPr>
      <w:r w:rsidRPr="006F594C">
        <w:rPr>
          <w:lang w:bidi="ru-RU"/>
        </w:rPr>
        <w:t>Порядок участия граждан в осуществлении общественного контроля за обеспечением пожарной безопасности устанавливается разделом 4 настоящего Положения.</w:t>
      </w:r>
    </w:p>
    <w:p w:rsidR="006F594C" w:rsidRPr="006F594C" w:rsidRDefault="006F594C" w:rsidP="0018131E">
      <w:pPr>
        <w:numPr>
          <w:ilvl w:val="1"/>
          <w:numId w:val="14"/>
        </w:numPr>
        <w:jc w:val="both"/>
        <w:rPr>
          <w:lang w:bidi="ru-RU"/>
        </w:rPr>
      </w:pPr>
      <w:r w:rsidRPr="006F594C">
        <w:rPr>
          <w:lang w:bidi="ru-RU"/>
        </w:rPr>
        <w:t>Гражданами, осуществляющими общественный контроль за обеспечением пожарной безопасности, могут являться жители,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6F594C" w:rsidRPr="006F594C" w:rsidRDefault="006F594C" w:rsidP="0018131E">
      <w:pPr>
        <w:numPr>
          <w:ilvl w:val="1"/>
          <w:numId w:val="14"/>
        </w:numPr>
        <w:jc w:val="both"/>
        <w:rPr>
          <w:lang w:bidi="ru-RU"/>
        </w:rPr>
      </w:pPr>
      <w:r w:rsidRPr="006F594C">
        <w:rPr>
          <w:lang w:bidi="ru-RU"/>
        </w:rPr>
        <w:t xml:space="preserve"> Работы по осуществлению контроля за обеспечением пожарной безопасности включают в себя:</w:t>
      </w:r>
    </w:p>
    <w:p w:rsidR="006F594C" w:rsidRPr="006F594C" w:rsidRDefault="006F594C" w:rsidP="0018131E">
      <w:pPr>
        <w:numPr>
          <w:ilvl w:val="0"/>
          <w:numId w:val="15"/>
        </w:numPr>
        <w:jc w:val="both"/>
        <w:rPr>
          <w:lang w:bidi="ru-RU"/>
        </w:rPr>
      </w:pPr>
      <w:r w:rsidRPr="006F594C">
        <w:rPr>
          <w:lang w:bidi="ru-RU"/>
        </w:rPr>
        <w:t>контроль за соблюдением требований пожарной безопасности на территории Осташковского городского округа;</w:t>
      </w:r>
    </w:p>
    <w:p w:rsidR="006F594C" w:rsidRPr="006F594C" w:rsidRDefault="006F594C" w:rsidP="0018131E">
      <w:pPr>
        <w:numPr>
          <w:ilvl w:val="0"/>
          <w:numId w:val="15"/>
        </w:numPr>
        <w:jc w:val="both"/>
        <w:rPr>
          <w:lang w:bidi="ru-RU"/>
        </w:rPr>
      </w:pPr>
      <w:r w:rsidRPr="006F594C">
        <w:rPr>
          <w:lang w:bidi="ru-RU"/>
        </w:rPr>
        <w:t>подготовку предложений по реализации мер пожарной безопасности в границах населенных пунктов;</w:t>
      </w:r>
    </w:p>
    <w:p w:rsidR="006F594C" w:rsidRPr="006F594C" w:rsidRDefault="006F594C" w:rsidP="0018131E">
      <w:pPr>
        <w:numPr>
          <w:ilvl w:val="0"/>
          <w:numId w:val="15"/>
        </w:numPr>
        <w:jc w:val="both"/>
        <w:rPr>
          <w:lang w:bidi="ru-RU"/>
        </w:rPr>
      </w:pPr>
      <w:r w:rsidRPr="006F594C">
        <w:rPr>
          <w:lang w:bidi="ru-RU"/>
        </w:rPr>
        <w:t>проведение противопожарной пропаганды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6F594C" w:rsidRPr="006F594C" w:rsidRDefault="006F594C" w:rsidP="0018131E">
      <w:pPr>
        <w:numPr>
          <w:ilvl w:val="0"/>
          <w:numId w:val="15"/>
        </w:numPr>
        <w:jc w:val="both"/>
        <w:rPr>
          <w:lang w:bidi="ru-RU"/>
        </w:rPr>
      </w:pPr>
      <w:r w:rsidRPr="006F594C">
        <w:rPr>
          <w:lang w:bidi="ru-RU"/>
        </w:rPr>
        <w:t>доведение до населения, касающихся вопросов обеспечения пожарной безопасности;</w:t>
      </w:r>
    </w:p>
    <w:p w:rsidR="006F594C" w:rsidRPr="006F594C" w:rsidRDefault="006F594C" w:rsidP="0018131E">
      <w:pPr>
        <w:numPr>
          <w:ilvl w:val="0"/>
          <w:numId w:val="15"/>
        </w:numPr>
        <w:jc w:val="both"/>
        <w:rPr>
          <w:lang w:bidi="ru-RU"/>
        </w:rPr>
      </w:pPr>
      <w:r w:rsidRPr="006F594C">
        <w:rPr>
          <w:lang w:bidi="ru-RU"/>
        </w:rPr>
        <w:t>подготовку предложений должностным лицам по принятию мер к устранению нарушений требований пожарной безопасности;</w:t>
      </w:r>
    </w:p>
    <w:p w:rsidR="006F594C" w:rsidRPr="006F594C" w:rsidRDefault="006F594C" w:rsidP="0018131E">
      <w:pPr>
        <w:numPr>
          <w:ilvl w:val="0"/>
          <w:numId w:val="15"/>
        </w:numPr>
        <w:jc w:val="both"/>
        <w:rPr>
          <w:lang w:bidi="ru-RU"/>
        </w:rPr>
      </w:pPr>
      <w:r w:rsidRPr="006F594C">
        <w:rPr>
          <w:lang w:bidi="ru-RU"/>
        </w:rPr>
        <w:t>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6F594C" w:rsidRPr="006F594C" w:rsidRDefault="006F594C" w:rsidP="0018131E">
      <w:pPr>
        <w:numPr>
          <w:ilvl w:val="1"/>
          <w:numId w:val="14"/>
        </w:numPr>
        <w:jc w:val="both"/>
        <w:rPr>
          <w:lang w:bidi="ru-RU"/>
        </w:rPr>
      </w:pPr>
      <w:r w:rsidRPr="006F594C">
        <w:rPr>
          <w:lang w:bidi="ru-RU"/>
        </w:rPr>
        <w:t>Работы по профилактике пожаров путем проведения общественного контроля за обеспечением пожарной безопасности проводятся на основании планов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130F94" w:rsidRDefault="00130F94" w:rsidP="00CC7721">
      <w:pPr>
        <w:jc w:val="center"/>
      </w:pPr>
    </w:p>
    <w:p w:rsidR="006F594C" w:rsidRDefault="006F594C" w:rsidP="00CC7721">
      <w:pPr>
        <w:jc w:val="center"/>
      </w:pPr>
    </w:p>
    <w:p w:rsidR="006F594C" w:rsidRDefault="006F594C" w:rsidP="00CC7721">
      <w:pPr>
        <w:jc w:val="center"/>
      </w:pPr>
    </w:p>
    <w:p w:rsidR="006F594C" w:rsidRDefault="006F594C" w:rsidP="00CC7721">
      <w:pPr>
        <w:jc w:val="center"/>
      </w:pPr>
    </w:p>
    <w:p w:rsidR="00130F94" w:rsidRDefault="00130F94" w:rsidP="00CC7721">
      <w:pPr>
        <w:jc w:val="center"/>
      </w:pPr>
    </w:p>
    <w:p w:rsidR="00077F41" w:rsidRDefault="00077F41" w:rsidP="001D69CF"/>
    <w:p w:rsidR="0018131E" w:rsidRDefault="001D69CF" w:rsidP="001D69CF">
      <w:pPr>
        <w:tabs>
          <w:tab w:val="left" w:pos="8653"/>
        </w:tabs>
        <w:ind w:left="6521" w:right="159" w:hanging="4956"/>
        <w:jc w:val="center"/>
      </w:pPr>
      <w:r>
        <w:tab/>
      </w:r>
    </w:p>
    <w:p w:rsidR="0018131E" w:rsidRDefault="0018131E" w:rsidP="001D69CF">
      <w:pPr>
        <w:tabs>
          <w:tab w:val="left" w:pos="8653"/>
        </w:tabs>
        <w:ind w:left="6521" w:right="159" w:hanging="4956"/>
        <w:jc w:val="center"/>
      </w:pPr>
    </w:p>
    <w:p w:rsidR="0018131E" w:rsidRDefault="0018131E" w:rsidP="001D69CF">
      <w:pPr>
        <w:tabs>
          <w:tab w:val="left" w:pos="8653"/>
        </w:tabs>
        <w:ind w:left="6521" w:right="159" w:hanging="4956"/>
        <w:jc w:val="center"/>
      </w:pPr>
    </w:p>
    <w:p w:rsidR="0018131E" w:rsidRDefault="0018131E" w:rsidP="001D69CF">
      <w:pPr>
        <w:tabs>
          <w:tab w:val="left" w:pos="8653"/>
        </w:tabs>
        <w:ind w:left="6521" w:right="159" w:hanging="4956"/>
        <w:jc w:val="center"/>
      </w:pPr>
    </w:p>
    <w:p w:rsidR="0018131E" w:rsidRDefault="0018131E" w:rsidP="001D69CF">
      <w:pPr>
        <w:tabs>
          <w:tab w:val="left" w:pos="8653"/>
        </w:tabs>
        <w:ind w:left="6521" w:right="159" w:hanging="4956"/>
        <w:jc w:val="center"/>
      </w:pPr>
    </w:p>
    <w:p w:rsidR="0018131E" w:rsidRDefault="0018131E" w:rsidP="001D69CF">
      <w:pPr>
        <w:tabs>
          <w:tab w:val="left" w:pos="8653"/>
        </w:tabs>
        <w:ind w:left="6521" w:right="159" w:hanging="4956"/>
        <w:jc w:val="center"/>
      </w:pPr>
    </w:p>
    <w:p w:rsidR="0018131E" w:rsidRDefault="0018131E" w:rsidP="001D69CF">
      <w:pPr>
        <w:tabs>
          <w:tab w:val="left" w:pos="8653"/>
        </w:tabs>
        <w:ind w:left="6521" w:right="159" w:hanging="4956"/>
        <w:jc w:val="center"/>
      </w:pPr>
    </w:p>
    <w:p w:rsidR="0018131E" w:rsidRDefault="0018131E" w:rsidP="001D69CF">
      <w:pPr>
        <w:tabs>
          <w:tab w:val="left" w:pos="8653"/>
        </w:tabs>
        <w:ind w:left="6521" w:right="159" w:hanging="4956"/>
        <w:jc w:val="center"/>
      </w:pPr>
    </w:p>
    <w:p w:rsidR="0018131E" w:rsidRDefault="0018131E" w:rsidP="001D69CF">
      <w:pPr>
        <w:tabs>
          <w:tab w:val="left" w:pos="8653"/>
        </w:tabs>
        <w:ind w:left="6521" w:right="159" w:hanging="4956"/>
        <w:jc w:val="center"/>
      </w:pPr>
    </w:p>
    <w:p w:rsidR="0018131E" w:rsidRDefault="0018131E" w:rsidP="0018131E">
      <w:pPr>
        <w:tabs>
          <w:tab w:val="left" w:pos="8653"/>
        </w:tabs>
        <w:ind w:right="159"/>
      </w:pPr>
    </w:p>
    <w:p w:rsidR="0018131E" w:rsidRDefault="0018131E" w:rsidP="001D69CF">
      <w:pPr>
        <w:tabs>
          <w:tab w:val="left" w:pos="8653"/>
        </w:tabs>
        <w:ind w:left="6521" w:right="159" w:hanging="4956"/>
        <w:jc w:val="center"/>
      </w:pPr>
    </w:p>
    <w:p w:rsidR="001D69CF" w:rsidRPr="00920569" w:rsidRDefault="0018131E" w:rsidP="001D69CF">
      <w:pPr>
        <w:tabs>
          <w:tab w:val="left" w:pos="8653"/>
        </w:tabs>
        <w:ind w:left="6521" w:right="159" w:hanging="4956"/>
        <w:jc w:val="center"/>
      </w:pPr>
      <w:r>
        <w:tab/>
      </w:r>
      <w:r w:rsidR="001D69CF">
        <w:t>Приложение № 2</w:t>
      </w:r>
    </w:p>
    <w:p w:rsidR="001D69CF" w:rsidRDefault="001D69CF" w:rsidP="001D69CF">
      <w:pPr>
        <w:tabs>
          <w:tab w:val="left" w:pos="8653"/>
        </w:tabs>
        <w:ind w:left="294" w:right="159"/>
        <w:jc w:val="right"/>
      </w:pPr>
      <w:r>
        <w:t>к постановлению</w:t>
      </w:r>
      <w:r w:rsidRPr="00920569">
        <w:t xml:space="preserve"> администрации</w:t>
      </w:r>
    </w:p>
    <w:p w:rsidR="001D69CF" w:rsidRPr="00920569" w:rsidRDefault="001D69CF" w:rsidP="001D69CF">
      <w:pPr>
        <w:tabs>
          <w:tab w:val="left" w:pos="8653"/>
        </w:tabs>
        <w:ind w:left="294" w:right="159"/>
        <w:jc w:val="right"/>
      </w:pPr>
      <w:r w:rsidRPr="00920569">
        <w:t xml:space="preserve">ЗАТО </w:t>
      </w:r>
      <w:r>
        <w:t>С</w:t>
      </w:r>
      <w:r w:rsidRPr="00920569">
        <w:t>олнечный</w:t>
      </w:r>
      <w:r>
        <w:t xml:space="preserve"> Тверской области</w:t>
      </w:r>
    </w:p>
    <w:p w:rsidR="00D826AF" w:rsidRPr="00920569" w:rsidRDefault="001D69CF" w:rsidP="00D826AF">
      <w:pPr>
        <w:tabs>
          <w:tab w:val="left" w:pos="8653"/>
        </w:tabs>
        <w:ind w:right="159"/>
        <w:jc w:val="right"/>
      </w:pPr>
      <w:r w:rsidRPr="00920569">
        <w:t xml:space="preserve"> </w:t>
      </w:r>
      <w:r w:rsidR="00D826AF" w:rsidRPr="00920569">
        <w:t xml:space="preserve">№ </w:t>
      </w:r>
      <w:r w:rsidR="00E7405D">
        <w:t>28 от 14 марта 2022</w:t>
      </w:r>
      <w:r w:rsidR="00D826AF" w:rsidRPr="00E7405D">
        <w:t xml:space="preserve"> года</w:t>
      </w:r>
    </w:p>
    <w:p w:rsidR="001D69CF" w:rsidRPr="00920569" w:rsidRDefault="001D69CF" w:rsidP="001D69CF">
      <w:pPr>
        <w:tabs>
          <w:tab w:val="left" w:pos="8653"/>
        </w:tabs>
        <w:ind w:right="159"/>
        <w:jc w:val="right"/>
      </w:pPr>
    </w:p>
    <w:p w:rsidR="00077F41" w:rsidRDefault="00077F41" w:rsidP="00CC7721">
      <w:pPr>
        <w:jc w:val="center"/>
      </w:pPr>
    </w:p>
    <w:p w:rsidR="00E93ED0" w:rsidRDefault="00E93ED0" w:rsidP="00E9284F"/>
    <w:p w:rsidR="0018131E" w:rsidRPr="0018131E" w:rsidRDefault="0018131E" w:rsidP="0018131E">
      <w:pPr>
        <w:widowControl w:val="0"/>
        <w:spacing w:line="302" w:lineRule="exact"/>
        <w:ind w:left="4120"/>
        <w:rPr>
          <w:rFonts w:eastAsia="Microsoft Sans Serif"/>
          <w:color w:val="000000"/>
          <w:lang w:bidi="ru-RU"/>
        </w:rPr>
      </w:pPr>
      <w:r w:rsidRPr="0018131E">
        <w:rPr>
          <w:rFonts w:eastAsia="Microsoft Sans Serif"/>
          <w:color w:val="000000"/>
          <w:lang w:bidi="ru-RU"/>
        </w:rPr>
        <w:t>Рекомендуемые нормы</w:t>
      </w:r>
    </w:p>
    <w:p w:rsidR="0018131E" w:rsidRPr="0018131E" w:rsidRDefault="0018131E" w:rsidP="0018131E">
      <w:pPr>
        <w:widowControl w:val="0"/>
        <w:spacing w:after="334" w:line="302" w:lineRule="exact"/>
        <w:ind w:left="600" w:firstLine="380"/>
        <w:rPr>
          <w:rFonts w:eastAsia="Microsoft Sans Serif"/>
          <w:color w:val="000000"/>
          <w:lang w:bidi="ru-RU"/>
        </w:rPr>
      </w:pPr>
      <w:r w:rsidRPr="0018131E">
        <w:rPr>
          <w:rFonts w:eastAsia="Microsoft Sans Serif"/>
          <w:color w:val="000000"/>
          <w:lang w:bidi="ru-RU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18131E" w:rsidRPr="0018131E" w:rsidRDefault="0018131E" w:rsidP="0018131E">
      <w:pPr>
        <w:widowControl w:val="0"/>
        <w:numPr>
          <w:ilvl w:val="0"/>
          <w:numId w:val="17"/>
        </w:numPr>
        <w:tabs>
          <w:tab w:val="left" w:pos="1184"/>
        </w:tabs>
        <w:spacing w:line="260" w:lineRule="exact"/>
        <w:ind w:left="840"/>
        <w:jc w:val="both"/>
        <w:rPr>
          <w:rFonts w:eastAsia="Microsoft Sans Serif"/>
          <w:color w:val="000000"/>
          <w:lang w:bidi="ru-RU"/>
        </w:rPr>
      </w:pPr>
      <w:r w:rsidRPr="0018131E">
        <w:rPr>
          <w:rFonts w:eastAsia="Microsoft Sans Serif"/>
          <w:color w:val="000000"/>
          <w:u w:val="single"/>
          <w:lang w:bidi="ru-RU"/>
        </w:rPr>
        <w:t>Индивидуальные жилые дома:</w:t>
      </w:r>
    </w:p>
    <w:p w:rsidR="0018131E" w:rsidRPr="0018131E" w:rsidRDefault="0018131E" w:rsidP="0018131E">
      <w:pPr>
        <w:widowControl w:val="0"/>
        <w:numPr>
          <w:ilvl w:val="0"/>
          <w:numId w:val="15"/>
        </w:numPr>
        <w:tabs>
          <w:tab w:val="left" w:pos="1027"/>
        </w:tabs>
        <w:spacing w:after="6" w:line="260" w:lineRule="exact"/>
        <w:ind w:left="760"/>
        <w:jc w:val="both"/>
        <w:rPr>
          <w:rFonts w:eastAsia="Microsoft Sans Serif"/>
          <w:color w:val="000000"/>
          <w:lang w:bidi="ru-RU"/>
        </w:rPr>
      </w:pPr>
      <w:r w:rsidRPr="0018131E">
        <w:rPr>
          <w:rFonts w:eastAsia="Microsoft Sans Serif"/>
          <w:color w:val="000000"/>
          <w:lang w:bidi="ru-RU"/>
        </w:rPr>
        <w:t>огнетушитель ОП-10;</w:t>
      </w:r>
    </w:p>
    <w:p w:rsidR="0018131E" w:rsidRPr="0018131E" w:rsidRDefault="0018131E" w:rsidP="0018131E">
      <w:pPr>
        <w:widowControl w:val="0"/>
        <w:numPr>
          <w:ilvl w:val="0"/>
          <w:numId w:val="15"/>
        </w:numPr>
        <w:tabs>
          <w:tab w:val="left" w:pos="1032"/>
        </w:tabs>
        <w:spacing w:line="260" w:lineRule="exact"/>
        <w:ind w:left="760"/>
        <w:jc w:val="both"/>
        <w:rPr>
          <w:rFonts w:eastAsia="Microsoft Sans Serif"/>
          <w:color w:val="000000"/>
          <w:lang w:bidi="ru-RU"/>
        </w:rPr>
      </w:pPr>
      <w:r w:rsidRPr="0018131E">
        <w:rPr>
          <w:rFonts w:eastAsia="Microsoft Sans Serif"/>
          <w:color w:val="000000"/>
          <w:lang w:bidi="ru-RU"/>
        </w:rPr>
        <w:t>бочка с водой объёмом 0,2 м</w:t>
      </w:r>
      <w:r w:rsidRPr="0018131E">
        <w:rPr>
          <w:rFonts w:eastAsia="Microsoft Sans Serif"/>
          <w:color w:val="000000"/>
          <w:vertAlign w:val="superscript"/>
          <w:lang w:bidi="ru-RU"/>
        </w:rPr>
        <w:t>3</w:t>
      </w:r>
      <w:r w:rsidRPr="0018131E">
        <w:rPr>
          <w:rFonts w:eastAsia="Microsoft Sans Serif"/>
          <w:color w:val="000000"/>
          <w:lang w:bidi="ru-RU"/>
        </w:rPr>
        <w:t xml:space="preserve"> (устанавливаются в летнее время);</w:t>
      </w:r>
    </w:p>
    <w:p w:rsidR="0018131E" w:rsidRPr="0018131E" w:rsidRDefault="0018131E" w:rsidP="0018131E">
      <w:pPr>
        <w:widowControl w:val="0"/>
        <w:numPr>
          <w:ilvl w:val="0"/>
          <w:numId w:val="15"/>
        </w:numPr>
        <w:tabs>
          <w:tab w:val="left" w:pos="1037"/>
        </w:tabs>
        <w:spacing w:line="312" w:lineRule="exact"/>
        <w:ind w:left="760"/>
        <w:jc w:val="both"/>
        <w:rPr>
          <w:rFonts w:eastAsia="Microsoft Sans Serif"/>
          <w:color w:val="000000"/>
          <w:lang w:bidi="ru-RU"/>
        </w:rPr>
      </w:pPr>
      <w:r w:rsidRPr="0018131E">
        <w:rPr>
          <w:rFonts w:eastAsia="Microsoft Sans Serif"/>
          <w:color w:val="000000"/>
          <w:lang w:bidi="ru-RU"/>
        </w:rPr>
        <w:t>ведро;</w:t>
      </w:r>
    </w:p>
    <w:p w:rsidR="0018131E" w:rsidRPr="0018131E" w:rsidRDefault="0018131E" w:rsidP="0018131E">
      <w:pPr>
        <w:widowControl w:val="0"/>
        <w:numPr>
          <w:ilvl w:val="0"/>
          <w:numId w:val="15"/>
        </w:numPr>
        <w:tabs>
          <w:tab w:val="left" w:pos="1037"/>
        </w:tabs>
        <w:spacing w:line="312" w:lineRule="exact"/>
        <w:ind w:left="760"/>
        <w:jc w:val="both"/>
        <w:rPr>
          <w:rFonts w:eastAsia="Microsoft Sans Serif"/>
          <w:color w:val="000000"/>
          <w:lang w:bidi="ru-RU"/>
        </w:rPr>
      </w:pPr>
      <w:r w:rsidRPr="0018131E">
        <w:rPr>
          <w:rFonts w:eastAsia="Microsoft Sans Serif"/>
          <w:color w:val="000000"/>
          <w:lang w:bidi="ru-RU"/>
        </w:rPr>
        <w:t>ящик с песком объёмом 0,5 м</w:t>
      </w:r>
      <w:r w:rsidRPr="0018131E">
        <w:rPr>
          <w:rFonts w:eastAsia="Microsoft Sans Serif"/>
          <w:color w:val="000000"/>
          <w:vertAlign w:val="superscript"/>
          <w:lang w:bidi="ru-RU"/>
        </w:rPr>
        <w:t>3</w:t>
      </w:r>
      <w:r w:rsidRPr="0018131E">
        <w:rPr>
          <w:rFonts w:eastAsia="Microsoft Sans Serif"/>
          <w:color w:val="000000"/>
          <w:lang w:bidi="ru-RU"/>
        </w:rPr>
        <w:t>;</w:t>
      </w:r>
    </w:p>
    <w:p w:rsidR="0018131E" w:rsidRPr="0018131E" w:rsidRDefault="0018131E" w:rsidP="0018131E">
      <w:pPr>
        <w:widowControl w:val="0"/>
        <w:numPr>
          <w:ilvl w:val="0"/>
          <w:numId w:val="15"/>
        </w:numPr>
        <w:tabs>
          <w:tab w:val="left" w:pos="1037"/>
        </w:tabs>
        <w:spacing w:line="312" w:lineRule="exact"/>
        <w:ind w:left="760"/>
        <w:jc w:val="both"/>
        <w:rPr>
          <w:rFonts w:eastAsia="Microsoft Sans Serif"/>
          <w:color w:val="000000"/>
          <w:lang w:bidi="ru-RU"/>
        </w:rPr>
      </w:pPr>
      <w:r w:rsidRPr="0018131E">
        <w:rPr>
          <w:rFonts w:eastAsia="Microsoft Sans Serif"/>
          <w:color w:val="000000"/>
          <w:lang w:bidi="ru-RU"/>
        </w:rPr>
        <w:t>лопата совковая;</w:t>
      </w:r>
    </w:p>
    <w:p w:rsidR="0018131E" w:rsidRPr="0018131E" w:rsidRDefault="0018131E" w:rsidP="0018131E">
      <w:pPr>
        <w:widowControl w:val="0"/>
        <w:numPr>
          <w:ilvl w:val="0"/>
          <w:numId w:val="15"/>
        </w:numPr>
        <w:tabs>
          <w:tab w:val="left" w:pos="1037"/>
        </w:tabs>
        <w:spacing w:line="312" w:lineRule="exact"/>
        <w:ind w:left="760"/>
        <w:jc w:val="both"/>
        <w:rPr>
          <w:rFonts w:eastAsia="Microsoft Sans Serif"/>
          <w:color w:val="000000"/>
          <w:lang w:bidi="ru-RU"/>
        </w:rPr>
      </w:pPr>
      <w:r w:rsidRPr="0018131E">
        <w:rPr>
          <w:rFonts w:eastAsia="Microsoft Sans Serif"/>
          <w:color w:val="000000"/>
          <w:lang w:bidi="ru-RU"/>
        </w:rPr>
        <w:t>лопата штыковая;</w:t>
      </w:r>
    </w:p>
    <w:p w:rsidR="0018131E" w:rsidRPr="0018131E" w:rsidRDefault="0018131E" w:rsidP="0018131E">
      <w:pPr>
        <w:widowControl w:val="0"/>
        <w:numPr>
          <w:ilvl w:val="0"/>
          <w:numId w:val="15"/>
        </w:numPr>
        <w:tabs>
          <w:tab w:val="left" w:pos="1037"/>
        </w:tabs>
        <w:spacing w:after="342" w:line="312" w:lineRule="exact"/>
        <w:ind w:left="760"/>
        <w:jc w:val="both"/>
        <w:rPr>
          <w:rFonts w:eastAsia="Microsoft Sans Serif"/>
          <w:color w:val="000000"/>
          <w:lang w:bidi="ru-RU"/>
        </w:rPr>
      </w:pPr>
      <w:r w:rsidRPr="0018131E">
        <w:rPr>
          <w:rFonts w:eastAsia="Microsoft Sans Serif"/>
          <w:color w:val="000000"/>
          <w:lang w:bidi="ru-RU"/>
        </w:rPr>
        <w:t>топор плотницкий.</w:t>
      </w:r>
    </w:p>
    <w:p w:rsidR="0018131E" w:rsidRPr="0018131E" w:rsidRDefault="0018131E" w:rsidP="0018131E">
      <w:pPr>
        <w:widowControl w:val="0"/>
        <w:numPr>
          <w:ilvl w:val="0"/>
          <w:numId w:val="17"/>
        </w:numPr>
        <w:tabs>
          <w:tab w:val="left" w:pos="1133"/>
        </w:tabs>
        <w:spacing w:line="260" w:lineRule="exact"/>
        <w:ind w:left="760"/>
        <w:jc w:val="both"/>
        <w:rPr>
          <w:rFonts w:eastAsia="Microsoft Sans Serif"/>
          <w:color w:val="000000"/>
          <w:lang w:bidi="ru-RU"/>
        </w:rPr>
      </w:pPr>
      <w:r w:rsidRPr="0018131E">
        <w:rPr>
          <w:rFonts w:eastAsia="Microsoft Sans Serif"/>
          <w:color w:val="000000"/>
          <w:u w:val="single"/>
          <w:lang w:bidi="ru-RU"/>
        </w:rPr>
        <w:t>Квартиры:</w:t>
      </w:r>
    </w:p>
    <w:p w:rsidR="0018131E" w:rsidRPr="0018131E" w:rsidRDefault="0018131E" w:rsidP="0018131E">
      <w:pPr>
        <w:widowControl w:val="0"/>
        <w:numPr>
          <w:ilvl w:val="0"/>
          <w:numId w:val="15"/>
        </w:numPr>
        <w:tabs>
          <w:tab w:val="left" w:pos="1037"/>
        </w:tabs>
        <w:spacing w:after="347" w:line="260" w:lineRule="exact"/>
        <w:ind w:left="760"/>
        <w:jc w:val="both"/>
        <w:rPr>
          <w:rFonts w:eastAsia="Microsoft Sans Serif"/>
          <w:color w:val="000000"/>
          <w:lang w:bidi="ru-RU"/>
        </w:rPr>
      </w:pPr>
      <w:r w:rsidRPr="0018131E">
        <w:rPr>
          <w:rFonts w:eastAsia="Microsoft Sans Serif"/>
          <w:color w:val="000000"/>
          <w:lang w:bidi="ru-RU"/>
        </w:rPr>
        <w:t>огнетушитель ОП-Ю.</w:t>
      </w:r>
    </w:p>
    <w:p w:rsidR="0018131E" w:rsidRPr="0018131E" w:rsidRDefault="0018131E" w:rsidP="0018131E">
      <w:pPr>
        <w:widowControl w:val="0"/>
        <w:numPr>
          <w:ilvl w:val="0"/>
          <w:numId w:val="17"/>
        </w:numPr>
        <w:tabs>
          <w:tab w:val="left" w:pos="1133"/>
        </w:tabs>
        <w:spacing w:line="260" w:lineRule="exact"/>
        <w:ind w:left="760"/>
        <w:jc w:val="both"/>
        <w:rPr>
          <w:rFonts w:eastAsia="Microsoft Sans Serif"/>
          <w:color w:val="000000"/>
          <w:lang w:bidi="ru-RU"/>
        </w:rPr>
      </w:pPr>
      <w:r w:rsidRPr="0018131E">
        <w:rPr>
          <w:rFonts w:eastAsia="Microsoft Sans Serif"/>
          <w:color w:val="000000"/>
          <w:u w:val="single"/>
          <w:lang w:bidi="ru-RU"/>
        </w:rPr>
        <w:t>Дачные домики:</w:t>
      </w:r>
    </w:p>
    <w:p w:rsidR="0018131E" w:rsidRPr="0018131E" w:rsidRDefault="0018131E" w:rsidP="0018131E">
      <w:pPr>
        <w:widowControl w:val="0"/>
        <w:numPr>
          <w:ilvl w:val="0"/>
          <w:numId w:val="15"/>
        </w:numPr>
        <w:tabs>
          <w:tab w:val="left" w:pos="1037"/>
        </w:tabs>
        <w:spacing w:line="260" w:lineRule="exact"/>
        <w:ind w:left="760"/>
        <w:jc w:val="both"/>
        <w:rPr>
          <w:rFonts w:eastAsia="Microsoft Sans Serif"/>
          <w:color w:val="000000"/>
          <w:lang w:bidi="ru-RU"/>
        </w:rPr>
      </w:pPr>
      <w:r w:rsidRPr="0018131E">
        <w:rPr>
          <w:rFonts w:eastAsia="Microsoft Sans Serif"/>
          <w:color w:val="000000"/>
          <w:lang w:bidi="ru-RU"/>
        </w:rPr>
        <w:t>огнетушитель ОУ-3;</w:t>
      </w:r>
    </w:p>
    <w:p w:rsidR="0018131E" w:rsidRPr="0018131E" w:rsidRDefault="0018131E" w:rsidP="0018131E">
      <w:pPr>
        <w:widowControl w:val="0"/>
        <w:numPr>
          <w:ilvl w:val="0"/>
          <w:numId w:val="15"/>
        </w:numPr>
        <w:tabs>
          <w:tab w:val="left" w:pos="1037"/>
        </w:tabs>
        <w:spacing w:line="260" w:lineRule="exact"/>
        <w:ind w:left="760"/>
        <w:jc w:val="both"/>
        <w:rPr>
          <w:rFonts w:eastAsia="Microsoft Sans Serif"/>
          <w:color w:val="000000"/>
          <w:lang w:bidi="ru-RU"/>
        </w:rPr>
      </w:pPr>
      <w:r w:rsidRPr="0018131E">
        <w:rPr>
          <w:rFonts w:eastAsia="Microsoft Sans Serif"/>
          <w:color w:val="000000"/>
          <w:lang w:bidi="ru-RU"/>
        </w:rPr>
        <w:t>бочка с водой объёмом 0,2 м</w:t>
      </w:r>
      <w:r w:rsidRPr="0018131E">
        <w:rPr>
          <w:rFonts w:eastAsia="Microsoft Sans Serif"/>
          <w:color w:val="000000"/>
          <w:vertAlign w:val="superscript"/>
          <w:lang w:bidi="ru-RU"/>
        </w:rPr>
        <w:t>3</w:t>
      </w:r>
      <w:r w:rsidRPr="0018131E">
        <w:rPr>
          <w:rFonts w:eastAsia="Microsoft Sans Serif"/>
          <w:color w:val="000000"/>
          <w:lang w:bidi="ru-RU"/>
        </w:rPr>
        <w:t xml:space="preserve"> (устанавливаются в летнее время);</w:t>
      </w:r>
    </w:p>
    <w:p w:rsidR="0018131E" w:rsidRPr="0018131E" w:rsidRDefault="0018131E" w:rsidP="0018131E">
      <w:pPr>
        <w:widowControl w:val="0"/>
        <w:numPr>
          <w:ilvl w:val="0"/>
          <w:numId w:val="15"/>
        </w:numPr>
        <w:tabs>
          <w:tab w:val="left" w:pos="1037"/>
        </w:tabs>
        <w:spacing w:line="260" w:lineRule="exact"/>
        <w:ind w:left="760"/>
        <w:jc w:val="both"/>
        <w:rPr>
          <w:rFonts w:eastAsia="Microsoft Sans Serif"/>
          <w:color w:val="000000"/>
          <w:lang w:bidi="ru-RU"/>
        </w:rPr>
      </w:pPr>
      <w:r w:rsidRPr="0018131E">
        <w:rPr>
          <w:rFonts w:eastAsia="Microsoft Sans Serif"/>
          <w:color w:val="000000"/>
          <w:lang w:bidi="ru-RU"/>
        </w:rPr>
        <w:t>ведро;</w:t>
      </w:r>
    </w:p>
    <w:p w:rsidR="0018131E" w:rsidRPr="0018131E" w:rsidRDefault="0018131E" w:rsidP="0018131E">
      <w:pPr>
        <w:widowControl w:val="0"/>
        <w:numPr>
          <w:ilvl w:val="0"/>
          <w:numId w:val="15"/>
        </w:numPr>
        <w:tabs>
          <w:tab w:val="left" w:pos="1037"/>
        </w:tabs>
        <w:spacing w:after="300" w:line="260" w:lineRule="exact"/>
        <w:ind w:left="760"/>
        <w:jc w:val="both"/>
        <w:rPr>
          <w:rFonts w:eastAsia="Microsoft Sans Serif"/>
          <w:color w:val="000000"/>
          <w:lang w:bidi="ru-RU"/>
        </w:rPr>
      </w:pPr>
      <w:r w:rsidRPr="0018131E">
        <w:rPr>
          <w:rFonts w:eastAsia="Microsoft Sans Serif"/>
          <w:color w:val="000000"/>
          <w:lang w:bidi="ru-RU"/>
        </w:rPr>
        <w:t>топор плотницкий.</w:t>
      </w:r>
    </w:p>
    <w:p w:rsidR="0018131E" w:rsidRPr="0018131E" w:rsidRDefault="0018131E" w:rsidP="0018131E">
      <w:pPr>
        <w:widowControl w:val="0"/>
        <w:numPr>
          <w:ilvl w:val="0"/>
          <w:numId w:val="17"/>
        </w:numPr>
        <w:tabs>
          <w:tab w:val="left" w:pos="1133"/>
        </w:tabs>
        <w:spacing w:line="307" w:lineRule="exact"/>
        <w:ind w:left="760"/>
        <w:jc w:val="both"/>
        <w:rPr>
          <w:rFonts w:eastAsia="Microsoft Sans Serif"/>
          <w:color w:val="000000"/>
          <w:lang w:bidi="ru-RU"/>
        </w:rPr>
      </w:pPr>
      <w:r w:rsidRPr="0018131E">
        <w:rPr>
          <w:rFonts w:eastAsia="Microsoft Sans Serif"/>
          <w:color w:val="000000"/>
          <w:u w:val="single"/>
          <w:lang w:bidi="ru-RU"/>
        </w:rPr>
        <w:t>Индивидуальные гаражи:</w:t>
      </w:r>
    </w:p>
    <w:p w:rsidR="0018131E" w:rsidRPr="0018131E" w:rsidRDefault="0018131E" w:rsidP="0018131E">
      <w:pPr>
        <w:widowControl w:val="0"/>
        <w:numPr>
          <w:ilvl w:val="0"/>
          <w:numId w:val="15"/>
        </w:numPr>
        <w:tabs>
          <w:tab w:val="left" w:pos="1037"/>
        </w:tabs>
        <w:spacing w:line="307" w:lineRule="exact"/>
        <w:ind w:left="760"/>
        <w:jc w:val="both"/>
        <w:rPr>
          <w:rFonts w:eastAsia="Microsoft Sans Serif"/>
          <w:color w:val="000000"/>
          <w:lang w:bidi="ru-RU"/>
        </w:rPr>
      </w:pPr>
      <w:r w:rsidRPr="0018131E">
        <w:rPr>
          <w:rFonts w:eastAsia="Microsoft Sans Serif"/>
          <w:color w:val="000000"/>
          <w:lang w:bidi="ru-RU"/>
        </w:rPr>
        <w:t>огнетушитель ОУ-3;</w:t>
      </w:r>
    </w:p>
    <w:p w:rsidR="0018131E" w:rsidRPr="0018131E" w:rsidRDefault="0018131E" w:rsidP="0018131E">
      <w:pPr>
        <w:widowControl w:val="0"/>
        <w:numPr>
          <w:ilvl w:val="0"/>
          <w:numId w:val="15"/>
        </w:numPr>
        <w:tabs>
          <w:tab w:val="left" w:pos="1037"/>
        </w:tabs>
        <w:spacing w:line="307" w:lineRule="exact"/>
        <w:ind w:left="760"/>
        <w:jc w:val="both"/>
        <w:rPr>
          <w:rFonts w:eastAsia="Microsoft Sans Serif"/>
          <w:color w:val="000000"/>
          <w:lang w:bidi="ru-RU"/>
        </w:rPr>
      </w:pPr>
      <w:r w:rsidRPr="0018131E">
        <w:rPr>
          <w:rFonts w:eastAsia="Microsoft Sans Serif"/>
          <w:color w:val="000000"/>
          <w:lang w:bidi="ru-RU"/>
        </w:rPr>
        <w:t>ящик с песком</w:t>
      </w:r>
    </w:p>
    <w:p w:rsidR="0018131E" w:rsidRPr="0018131E" w:rsidRDefault="0018131E" w:rsidP="0018131E">
      <w:pPr>
        <w:widowControl w:val="0"/>
        <w:numPr>
          <w:ilvl w:val="0"/>
          <w:numId w:val="15"/>
        </w:numPr>
        <w:tabs>
          <w:tab w:val="left" w:pos="1037"/>
        </w:tabs>
        <w:spacing w:line="307" w:lineRule="exact"/>
        <w:ind w:left="760"/>
        <w:jc w:val="both"/>
        <w:rPr>
          <w:rFonts w:eastAsia="Microsoft Sans Serif"/>
          <w:color w:val="000000"/>
          <w:lang w:bidi="ru-RU"/>
        </w:rPr>
      </w:pPr>
      <w:r w:rsidRPr="0018131E">
        <w:rPr>
          <w:rFonts w:eastAsia="Microsoft Sans Serif"/>
          <w:color w:val="000000"/>
          <w:lang w:bidi="ru-RU"/>
        </w:rPr>
        <w:t>лопата совковая.</w:t>
      </w:r>
    </w:p>
    <w:p w:rsidR="001C3FBB" w:rsidRDefault="001C3FBB" w:rsidP="0018131E">
      <w:pPr>
        <w:jc w:val="center"/>
      </w:pPr>
    </w:p>
    <w:p w:rsidR="0018131E" w:rsidRDefault="0018131E" w:rsidP="0018131E">
      <w:pPr>
        <w:jc w:val="center"/>
      </w:pPr>
    </w:p>
    <w:p w:rsidR="0018131E" w:rsidRDefault="0018131E" w:rsidP="0018131E">
      <w:pPr>
        <w:jc w:val="center"/>
      </w:pPr>
    </w:p>
    <w:p w:rsidR="0018131E" w:rsidRDefault="0018131E" w:rsidP="0018131E">
      <w:pPr>
        <w:jc w:val="center"/>
      </w:pPr>
    </w:p>
    <w:p w:rsidR="0018131E" w:rsidRDefault="0018131E" w:rsidP="0018131E">
      <w:pPr>
        <w:tabs>
          <w:tab w:val="left" w:pos="8653"/>
        </w:tabs>
        <w:ind w:left="6521" w:right="159" w:hanging="4956"/>
        <w:jc w:val="center"/>
      </w:pPr>
    </w:p>
    <w:p w:rsidR="0018131E" w:rsidRDefault="0018131E" w:rsidP="0018131E">
      <w:pPr>
        <w:tabs>
          <w:tab w:val="left" w:pos="8653"/>
        </w:tabs>
        <w:ind w:left="6521" w:right="159" w:hanging="4956"/>
        <w:jc w:val="center"/>
      </w:pPr>
    </w:p>
    <w:p w:rsidR="0018131E" w:rsidRDefault="0018131E" w:rsidP="0018131E">
      <w:pPr>
        <w:tabs>
          <w:tab w:val="left" w:pos="8653"/>
        </w:tabs>
        <w:ind w:left="6521" w:right="159" w:hanging="4956"/>
        <w:jc w:val="center"/>
      </w:pPr>
    </w:p>
    <w:p w:rsidR="0018131E" w:rsidRDefault="0018131E" w:rsidP="0018131E">
      <w:pPr>
        <w:tabs>
          <w:tab w:val="left" w:pos="8653"/>
        </w:tabs>
        <w:ind w:left="6521" w:right="159" w:hanging="4956"/>
        <w:jc w:val="center"/>
      </w:pPr>
    </w:p>
    <w:p w:rsidR="0018131E" w:rsidRDefault="0018131E" w:rsidP="0018131E">
      <w:pPr>
        <w:tabs>
          <w:tab w:val="left" w:pos="8653"/>
        </w:tabs>
        <w:ind w:left="6521" w:right="159" w:hanging="4956"/>
        <w:jc w:val="center"/>
      </w:pPr>
    </w:p>
    <w:p w:rsidR="0018131E" w:rsidRDefault="0018131E" w:rsidP="0018131E">
      <w:pPr>
        <w:tabs>
          <w:tab w:val="left" w:pos="8653"/>
        </w:tabs>
        <w:ind w:left="6521" w:right="159" w:hanging="4956"/>
        <w:jc w:val="center"/>
      </w:pPr>
    </w:p>
    <w:p w:rsidR="0018131E" w:rsidRDefault="0018131E" w:rsidP="0018131E">
      <w:pPr>
        <w:tabs>
          <w:tab w:val="left" w:pos="8653"/>
        </w:tabs>
        <w:ind w:left="6521" w:right="159" w:hanging="4956"/>
        <w:jc w:val="center"/>
      </w:pPr>
    </w:p>
    <w:p w:rsidR="0018131E" w:rsidRDefault="0018131E" w:rsidP="0018131E">
      <w:pPr>
        <w:tabs>
          <w:tab w:val="left" w:pos="8653"/>
        </w:tabs>
        <w:ind w:left="6521" w:right="159" w:hanging="4956"/>
        <w:jc w:val="center"/>
      </w:pPr>
    </w:p>
    <w:p w:rsidR="0018131E" w:rsidRDefault="0018131E" w:rsidP="0018131E">
      <w:pPr>
        <w:tabs>
          <w:tab w:val="left" w:pos="8653"/>
        </w:tabs>
        <w:ind w:left="6521" w:right="159" w:hanging="4956"/>
        <w:jc w:val="center"/>
      </w:pPr>
    </w:p>
    <w:p w:rsidR="0018131E" w:rsidRDefault="0018131E" w:rsidP="0018131E">
      <w:pPr>
        <w:tabs>
          <w:tab w:val="left" w:pos="8653"/>
        </w:tabs>
        <w:ind w:left="6521" w:right="159" w:hanging="4956"/>
        <w:jc w:val="center"/>
      </w:pPr>
    </w:p>
    <w:p w:rsidR="0018131E" w:rsidRDefault="0018131E" w:rsidP="0018131E">
      <w:pPr>
        <w:tabs>
          <w:tab w:val="left" w:pos="8653"/>
        </w:tabs>
        <w:ind w:left="6521" w:right="159" w:hanging="4956"/>
        <w:jc w:val="center"/>
      </w:pPr>
    </w:p>
    <w:p w:rsidR="0018131E" w:rsidRDefault="0018131E" w:rsidP="0018131E">
      <w:pPr>
        <w:tabs>
          <w:tab w:val="left" w:pos="8653"/>
        </w:tabs>
        <w:ind w:left="6521" w:right="159" w:hanging="4956"/>
        <w:jc w:val="center"/>
      </w:pPr>
    </w:p>
    <w:p w:rsidR="0018131E" w:rsidRDefault="0018131E" w:rsidP="0018131E">
      <w:pPr>
        <w:tabs>
          <w:tab w:val="left" w:pos="8653"/>
        </w:tabs>
        <w:ind w:left="6521" w:right="159" w:hanging="4956"/>
        <w:jc w:val="center"/>
      </w:pPr>
    </w:p>
    <w:p w:rsidR="0018131E" w:rsidRDefault="0018131E" w:rsidP="0018131E">
      <w:pPr>
        <w:tabs>
          <w:tab w:val="left" w:pos="8653"/>
        </w:tabs>
        <w:ind w:left="6521" w:right="159" w:hanging="4956"/>
        <w:jc w:val="center"/>
      </w:pPr>
    </w:p>
    <w:p w:rsidR="0018131E" w:rsidRPr="00920569" w:rsidRDefault="0018131E" w:rsidP="0018131E">
      <w:pPr>
        <w:tabs>
          <w:tab w:val="left" w:pos="8653"/>
        </w:tabs>
        <w:ind w:left="6521" w:right="159" w:hanging="4956"/>
        <w:jc w:val="center"/>
      </w:pPr>
      <w:r>
        <w:tab/>
        <w:t>Приложение № 3</w:t>
      </w:r>
    </w:p>
    <w:p w:rsidR="0018131E" w:rsidRDefault="0018131E" w:rsidP="0018131E">
      <w:pPr>
        <w:tabs>
          <w:tab w:val="left" w:pos="8653"/>
        </w:tabs>
        <w:ind w:left="294" w:right="159"/>
        <w:jc w:val="right"/>
      </w:pPr>
      <w:r>
        <w:t>к постановлению</w:t>
      </w:r>
      <w:r w:rsidRPr="00920569">
        <w:t xml:space="preserve"> администрации</w:t>
      </w:r>
    </w:p>
    <w:p w:rsidR="0018131E" w:rsidRPr="00920569" w:rsidRDefault="0018131E" w:rsidP="0018131E">
      <w:pPr>
        <w:tabs>
          <w:tab w:val="left" w:pos="8653"/>
        </w:tabs>
        <w:ind w:left="294" w:right="159"/>
        <w:jc w:val="right"/>
      </w:pPr>
      <w:r w:rsidRPr="00920569">
        <w:t xml:space="preserve">ЗАТО </w:t>
      </w:r>
      <w:r>
        <w:t>С</w:t>
      </w:r>
      <w:r w:rsidRPr="00920569">
        <w:t>олнечный</w:t>
      </w:r>
      <w:r>
        <w:t xml:space="preserve"> Тверской области</w:t>
      </w:r>
    </w:p>
    <w:p w:rsidR="0018131E" w:rsidRDefault="0018131E" w:rsidP="0018131E">
      <w:pPr>
        <w:tabs>
          <w:tab w:val="left" w:pos="8653"/>
        </w:tabs>
        <w:ind w:right="159"/>
        <w:jc w:val="right"/>
      </w:pPr>
      <w:r w:rsidRPr="00920569">
        <w:t xml:space="preserve"> № </w:t>
      </w:r>
      <w:r w:rsidR="00E7405D">
        <w:t>28 от 14 марта 2022</w:t>
      </w:r>
      <w:r w:rsidRPr="00E7405D">
        <w:t xml:space="preserve"> года</w:t>
      </w:r>
    </w:p>
    <w:p w:rsidR="0018131E" w:rsidRDefault="0018131E" w:rsidP="0018131E">
      <w:pPr>
        <w:tabs>
          <w:tab w:val="left" w:pos="8653"/>
        </w:tabs>
        <w:ind w:right="159"/>
        <w:jc w:val="right"/>
      </w:pPr>
    </w:p>
    <w:p w:rsidR="0018131E" w:rsidRDefault="0018131E" w:rsidP="0018131E">
      <w:pPr>
        <w:tabs>
          <w:tab w:val="left" w:pos="8653"/>
        </w:tabs>
        <w:ind w:right="159"/>
        <w:jc w:val="right"/>
      </w:pPr>
    </w:p>
    <w:p w:rsidR="0018131E" w:rsidRDefault="0018131E" w:rsidP="0018131E">
      <w:pPr>
        <w:tabs>
          <w:tab w:val="left" w:pos="8653"/>
        </w:tabs>
        <w:ind w:right="159"/>
        <w:jc w:val="right"/>
      </w:pPr>
    </w:p>
    <w:p w:rsidR="0018131E" w:rsidRPr="00920569" w:rsidRDefault="0018131E" w:rsidP="0018131E">
      <w:pPr>
        <w:tabs>
          <w:tab w:val="left" w:pos="8653"/>
        </w:tabs>
        <w:ind w:right="159"/>
        <w:jc w:val="both"/>
      </w:pPr>
    </w:p>
    <w:p w:rsidR="0018131E" w:rsidRDefault="0018131E" w:rsidP="0018131E">
      <w:pPr>
        <w:jc w:val="center"/>
      </w:pPr>
      <w:r>
        <w:t>Перечень</w:t>
      </w:r>
    </w:p>
    <w:p w:rsidR="0018131E" w:rsidRDefault="0018131E" w:rsidP="0018131E">
      <w:pPr>
        <w:jc w:val="center"/>
      </w:pPr>
      <w:r>
        <w:t>социально значимых работ по обеспечению первичных мер</w:t>
      </w:r>
    </w:p>
    <w:p w:rsidR="0018131E" w:rsidRDefault="0018131E" w:rsidP="0018131E">
      <w:pPr>
        <w:jc w:val="center"/>
      </w:pPr>
      <w:r>
        <w:t>пожарной безопасности на территориях.</w:t>
      </w:r>
    </w:p>
    <w:p w:rsidR="0018131E" w:rsidRDefault="0018131E" w:rsidP="0018131E">
      <w:pPr>
        <w:jc w:val="center"/>
      </w:pPr>
    </w:p>
    <w:p w:rsidR="0018131E" w:rsidRDefault="0018131E" w:rsidP="0018131E">
      <w:pPr>
        <w:jc w:val="both"/>
      </w:pPr>
      <w:r>
        <w:t>1. Осуществление патрулирования в границах населенных пунктов в целях соблюдения особого противопожарного режима, принятия мер по ликвидации возгораний.</w:t>
      </w:r>
    </w:p>
    <w:p w:rsidR="0018131E" w:rsidRDefault="0018131E" w:rsidP="0018131E">
      <w:pPr>
        <w:jc w:val="both"/>
      </w:pPr>
      <w:r>
        <w:t>2. Выполнение мероприятий, исключающих возможность переброса огня при лесных пожарах на здания и сооружения,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</w:t>
      </w:r>
    </w:p>
    <w:p w:rsidR="0018131E" w:rsidRDefault="0018131E" w:rsidP="0018131E">
      <w:pPr>
        <w:jc w:val="both"/>
      </w:pPr>
      <w:r>
        <w:t>3. Обеспечение своевременной очистки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18131E" w:rsidRDefault="0018131E" w:rsidP="0018131E">
      <w:pPr>
        <w:jc w:val="both"/>
      </w:pPr>
      <w:r>
        <w:t>4. Очистка зимой от снега и льда дорог, проездов и подъездов к зданиям, сооружениям и водоисточникам, используемым в целях пожаротушения.</w:t>
      </w:r>
    </w:p>
    <w:p w:rsidR="0018131E" w:rsidRDefault="0018131E" w:rsidP="0018131E">
      <w:pPr>
        <w:jc w:val="both"/>
      </w:pPr>
      <w:r>
        <w:t>5. Распространение среди населения агитационных, обучающих и предупреждающих материалов по вопросам пожарной безопасности.</w:t>
      </w:r>
    </w:p>
    <w:p w:rsidR="0018131E" w:rsidRDefault="0018131E" w:rsidP="0018131E">
      <w:pPr>
        <w:jc w:val="both"/>
      </w:pPr>
      <w:r>
        <w:t>6. Участие в работе добровольной пожарной охраны.</w:t>
      </w:r>
    </w:p>
    <w:sectPr w:rsidR="0018131E" w:rsidSect="00655952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547"/>
    <w:multiLevelType w:val="hybridMultilevel"/>
    <w:tmpl w:val="617679A6"/>
    <w:lvl w:ilvl="0" w:tplc="E760F5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2201748"/>
    <w:multiLevelType w:val="hybridMultilevel"/>
    <w:tmpl w:val="8EACD426"/>
    <w:lvl w:ilvl="0" w:tplc="452C0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7E3A52"/>
    <w:multiLevelType w:val="multilevel"/>
    <w:tmpl w:val="32CAE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5112DF"/>
    <w:multiLevelType w:val="hybridMultilevel"/>
    <w:tmpl w:val="638C52BE"/>
    <w:lvl w:ilvl="0" w:tplc="D4427B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24435503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2A54026B"/>
    <w:multiLevelType w:val="multilevel"/>
    <w:tmpl w:val="ED546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9196A"/>
    <w:multiLevelType w:val="multilevel"/>
    <w:tmpl w:val="3BA239F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2155F6"/>
    <w:multiLevelType w:val="hybridMultilevel"/>
    <w:tmpl w:val="B4E8CE80"/>
    <w:lvl w:ilvl="0" w:tplc="64348CC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4E3F3E"/>
    <w:multiLevelType w:val="multilevel"/>
    <w:tmpl w:val="CE32F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C2769B"/>
    <w:multiLevelType w:val="multilevel"/>
    <w:tmpl w:val="E2660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F4739E"/>
    <w:multiLevelType w:val="multilevel"/>
    <w:tmpl w:val="7D0820EC"/>
    <w:lvl w:ilvl="0">
      <w:start w:val="1"/>
      <w:numFmt w:val="decimal"/>
      <w:lvlText w:val="%1."/>
      <w:lvlJc w:val="left"/>
      <w:pPr>
        <w:ind w:left="922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677F2D66"/>
    <w:multiLevelType w:val="multilevel"/>
    <w:tmpl w:val="A42CB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  <w:num w:numId="14">
    <w:abstractNumId w:val="10"/>
  </w:num>
  <w:num w:numId="15">
    <w:abstractNumId w:val="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12539"/>
    <w:rsid w:val="00021615"/>
    <w:rsid w:val="0003089E"/>
    <w:rsid w:val="00041CF0"/>
    <w:rsid w:val="00041FA6"/>
    <w:rsid w:val="00052F63"/>
    <w:rsid w:val="00055957"/>
    <w:rsid w:val="00071E4B"/>
    <w:rsid w:val="00077F41"/>
    <w:rsid w:val="0008646C"/>
    <w:rsid w:val="000C426F"/>
    <w:rsid w:val="00112625"/>
    <w:rsid w:val="00130F94"/>
    <w:rsid w:val="0013714B"/>
    <w:rsid w:val="0015199C"/>
    <w:rsid w:val="00156679"/>
    <w:rsid w:val="0016736F"/>
    <w:rsid w:val="00171F05"/>
    <w:rsid w:val="0018131E"/>
    <w:rsid w:val="001A6AB6"/>
    <w:rsid w:val="001C3FBB"/>
    <w:rsid w:val="001D69CF"/>
    <w:rsid w:val="001E2065"/>
    <w:rsid w:val="00251033"/>
    <w:rsid w:val="00254B14"/>
    <w:rsid w:val="002712EF"/>
    <w:rsid w:val="002738D2"/>
    <w:rsid w:val="002A5813"/>
    <w:rsid w:val="002C549C"/>
    <w:rsid w:val="002D021F"/>
    <w:rsid w:val="002D1593"/>
    <w:rsid w:val="002E72ED"/>
    <w:rsid w:val="002F0819"/>
    <w:rsid w:val="003150C1"/>
    <w:rsid w:val="00316FE2"/>
    <w:rsid w:val="00323CAE"/>
    <w:rsid w:val="00326D93"/>
    <w:rsid w:val="00333FAB"/>
    <w:rsid w:val="00336FE4"/>
    <w:rsid w:val="0034771F"/>
    <w:rsid w:val="00366297"/>
    <w:rsid w:val="00374365"/>
    <w:rsid w:val="003953AD"/>
    <w:rsid w:val="003B1F20"/>
    <w:rsid w:val="003B6F55"/>
    <w:rsid w:val="003D4112"/>
    <w:rsid w:val="0041329D"/>
    <w:rsid w:val="004415B9"/>
    <w:rsid w:val="004730BB"/>
    <w:rsid w:val="00496849"/>
    <w:rsid w:val="004974F0"/>
    <w:rsid w:val="00497C30"/>
    <w:rsid w:val="00497D8A"/>
    <w:rsid w:val="004C316F"/>
    <w:rsid w:val="004F504A"/>
    <w:rsid w:val="00507CD3"/>
    <w:rsid w:val="00537912"/>
    <w:rsid w:val="00544B9A"/>
    <w:rsid w:val="0055104B"/>
    <w:rsid w:val="005544FE"/>
    <w:rsid w:val="005C4D41"/>
    <w:rsid w:val="006477DB"/>
    <w:rsid w:val="00655952"/>
    <w:rsid w:val="006936DA"/>
    <w:rsid w:val="00697CB3"/>
    <w:rsid w:val="006A2069"/>
    <w:rsid w:val="006F594C"/>
    <w:rsid w:val="007020BA"/>
    <w:rsid w:val="007159EC"/>
    <w:rsid w:val="00725692"/>
    <w:rsid w:val="007652D7"/>
    <w:rsid w:val="00776948"/>
    <w:rsid w:val="0079166E"/>
    <w:rsid w:val="00796B60"/>
    <w:rsid w:val="007A590C"/>
    <w:rsid w:val="007B478A"/>
    <w:rsid w:val="007C00AA"/>
    <w:rsid w:val="007C16FB"/>
    <w:rsid w:val="007E50A5"/>
    <w:rsid w:val="008147BF"/>
    <w:rsid w:val="008243BD"/>
    <w:rsid w:val="008272B2"/>
    <w:rsid w:val="00835984"/>
    <w:rsid w:val="008547E5"/>
    <w:rsid w:val="00864A11"/>
    <w:rsid w:val="00877924"/>
    <w:rsid w:val="008A4A98"/>
    <w:rsid w:val="008A7916"/>
    <w:rsid w:val="008C07ED"/>
    <w:rsid w:val="008C1AC3"/>
    <w:rsid w:val="008D7325"/>
    <w:rsid w:val="00920CAC"/>
    <w:rsid w:val="00973E56"/>
    <w:rsid w:val="009902AF"/>
    <w:rsid w:val="00994D6B"/>
    <w:rsid w:val="009B6911"/>
    <w:rsid w:val="009C2B25"/>
    <w:rsid w:val="009C39E0"/>
    <w:rsid w:val="00A069B1"/>
    <w:rsid w:val="00A17903"/>
    <w:rsid w:val="00A25AB9"/>
    <w:rsid w:val="00A355D6"/>
    <w:rsid w:val="00A928E1"/>
    <w:rsid w:val="00A97F30"/>
    <w:rsid w:val="00AE3EB1"/>
    <w:rsid w:val="00B247D3"/>
    <w:rsid w:val="00B531AC"/>
    <w:rsid w:val="00BE66FC"/>
    <w:rsid w:val="00C279B9"/>
    <w:rsid w:val="00C53F12"/>
    <w:rsid w:val="00C67B99"/>
    <w:rsid w:val="00C76C6B"/>
    <w:rsid w:val="00C81FC2"/>
    <w:rsid w:val="00C96830"/>
    <w:rsid w:val="00CC51D7"/>
    <w:rsid w:val="00CC7721"/>
    <w:rsid w:val="00CF3EC2"/>
    <w:rsid w:val="00D3381E"/>
    <w:rsid w:val="00D826AF"/>
    <w:rsid w:val="00E10627"/>
    <w:rsid w:val="00E15979"/>
    <w:rsid w:val="00E2611D"/>
    <w:rsid w:val="00E270A9"/>
    <w:rsid w:val="00E7405D"/>
    <w:rsid w:val="00E9284F"/>
    <w:rsid w:val="00E93ED0"/>
    <w:rsid w:val="00EC38E3"/>
    <w:rsid w:val="00EE42BE"/>
    <w:rsid w:val="00EF5115"/>
    <w:rsid w:val="00F20B73"/>
    <w:rsid w:val="00F35CA6"/>
    <w:rsid w:val="00F403CD"/>
    <w:rsid w:val="00F44B68"/>
    <w:rsid w:val="00F54793"/>
    <w:rsid w:val="00F60738"/>
    <w:rsid w:val="00F61709"/>
    <w:rsid w:val="00F82FFB"/>
    <w:rsid w:val="00F90EC2"/>
    <w:rsid w:val="00F91814"/>
    <w:rsid w:val="00FA14D0"/>
    <w:rsid w:val="00FA7E06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BB634-51F4-4F3B-A043-C69D2481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25103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1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11"/>
    <w:rsid w:val="008A7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A7916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C77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CC7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CC772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CC7721"/>
    <w:pPr>
      <w:spacing w:before="100" w:beforeAutospacing="1" w:after="100" w:afterAutospacing="1"/>
    </w:pPr>
  </w:style>
  <w:style w:type="character" w:customStyle="1" w:styleId="23">
    <w:name w:val="Основной текст (2)_"/>
    <w:basedOn w:val="a1"/>
    <w:link w:val="24"/>
    <w:rsid w:val="006F59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6F59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F594C"/>
    <w:pPr>
      <w:widowControl w:val="0"/>
      <w:shd w:val="clear" w:color="auto" w:fill="FFFFFF"/>
      <w:spacing w:after="360" w:line="0" w:lineRule="atLeast"/>
      <w:ind w:hanging="44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2022-03-21T10:01:00Z</cp:lastPrinted>
  <dcterms:created xsi:type="dcterms:W3CDTF">2022-03-25T11:24:00Z</dcterms:created>
  <dcterms:modified xsi:type="dcterms:W3CDTF">2022-03-25T11:24:00Z</dcterms:modified>
</cp:coreProperties>
</file>