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36B6" w:rsidRDefault="00F236B6" w:rsidP="00F236B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682922799" r:id="rId6"/>
        </w:object>
      </w:r>
    </w:p>
    <w:p w:rsidR="00F236B6" w:rsidRDefault="00F236B6" w:rsidP="00F236B6">
      <w:pPr>
        <w:jc w:val="center"/>
      </w:pPr>
    </w:p>
    <w:p w:rsidR="00F236B6" w:rsidRPr="00771B03" w:rsidRDefault="00F236B6" w:rsidP="00F236B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236B6" w:rsidRPr="00787CB2" w:rsidRDefault="00F236B6" w:rsidP="00F236B6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F236B6" w:rsidRDefault="00F236B6" w:rsidP="00F236B6">
      <w:pPr>
        <w:jc w:val="center"/>
        <w:rPr>
          <w:b/>
          <w:sz w:val="28"/>
        </w:rPr>
      </w:pPr>
    </w:p>
    <w:p w:rsidR="00F236B6" w:rsidRPr="00471B1E" w:rsidRDefault="00F236B6" w:rsidP="00F236B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236B6" w:rsidRPr="00EF0AB1" w:rsidTr="001511D4">
        <w:tc>
          <w:tcPr>
            <w:tcW w:w="1276" w:type="dxa"/>
          </w:tcPr>
          <w:p w:rsidR="00F236B6" w:rsidRDefault="00F236B6" w:rsidP="001511D4"/>
          <w:p w:rsidR="00F236B6" w:rsidRPr="0009314B" w:rsidRDefault="000457DF" w:rsidP="001511D4">
            <w:r>
              <w:rPr>
                <w:u w:val="single"/>
              </w:rPr>
              <w:t>17.05.2021</w:t>
            </w:r>
          </w:p>
        </w:tc>
        <w:tc>
          <w:tcPr>
            <w:tcW w:w="7088" w:type="dxa"/>
          </w:tcPr>
          <w:p w:rsidR="00F236B6" w:rsidRDefault="00F236B6" w:rsidP="001511D4">
            <w:pPr>
              <w:jc w:val="center"/>
            </w:pPr>
          </w:p>
          <w:p w:rsidR="00F236B6" w:rsidRPr="00015A49" w:rsidRDefault="00F236B6" w:rsidP="001511D4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F236B6" w:rsidRDefault="00F236B6" w:rsidP="001511D4"/>
          <w:p w:rsidR="00F236B6" w:rsidRPr="00B17885" w:rsidRDefault="00F236B6" w:rsidP="001511D4">
            <w:pPr>
              <w:rPr>
                <w:u w:val="single"/>
              </w:rPr>
            </w:pPr>
            <w:r>
              <w:t>№_</w:t>
            </w:r>
            <w:r w:rsidR="000457DF">
              <w:rPr>
                <w:u w:val="single"/>
              </w:rPr>
              <w:t>58</w:t>
            </w:r>
          </w:p>
        </w:tc>
      </w:tr>
    </w:tbl>
    <w:p w:rsidR="000457DF" w:rsidRPr="00056BE0" w:rsidRDefault="000457DF" w:rsidP="000457DF">
      <w:pPr>
        <w:shd w:val="clear" w:color="auto" w:fill="FFFFFF"/>
        <w:rPr>
          <w:bCs/>
          <w:spacing w:val="-6"/>
        </w:rPr>
      </w:pPr>
    </w:p>
    <w:p w:rsidR="000457DF" w:rsidRPr="000457DF" w:rsidRDefault="000457DF" w:rsidP="000457DF">
      <w:pPr>
        <w:shd w:val="clear" w:color="auto" w:fill="FFFFFF"/>
        <w:ind w:left="17"/>
        <w:jc w:val="center"/>
        <w:rPr>
          <w:b/>
          <w:bCs/>
          <w:spacing w:val="-6"/>
        </w:rPr>
      </w:pPr>
      <w:r w:rsidRPr="000457DF">
        <w:rPr>
          <w:b/>
          <w:bCs/>
          <w:spacing w:val="-6"/>
        </w:rPr>
        <w:t>ОБ ИЗМЕНЕНИИ СПОСОБА ПРИВАТИЗАЦИИ МУНИЦИПАЛЬНОГО</w:t>
      </w:r>
    </w:p>
    <w:p w:rsidR="000457DF" w:rsidRPr="000457DF" w:rsidRDefault="000457DF" w:rsidP="000457DF">
      <w:pPr>
        <w:shd w:val="clear" w:color="auto" w:fill="FFFFFF"/>
        <w:ind w:left="17"/>
        <w:jc w:val="center"/>
        <w:rPr>
          <w:b/>
        </w:rPr>
      </w:pPr>
      <w:r w:rsidRPr="000457DF">
        <w:rPr>
          <w:b/>
        </w:rPr>
        <w:t>ИМУЩЕСТВА, НАХОДЯЩЕГОСЯ В СОБСТВЕННОСТИ ЗАТО СОЛНЕЧНЫЙ</w:t>
      </w:r>
    </w:p>
    <w:p w:rsidR="00F236B6" w:rsidRPr="00040239" w:rsidRDefault="00F236B6" w:rsidP="00F236B6"/>
    <w:p w:rsidR="00F236B6" w:rsidRPr="00040239" w:rsidRDefault="00F236B6" w:rsidP="00F236B6">
      <w:pPr>
        <w:pStyle w:val="a5"/>
        <w:ind w:right="-22" w:firstLine="567"/>
        <w:jc w:val="both"/>
      </w:pPr>
      <w:r w:rsidRPr="00056BE0">
        <w:rPr>
          <w:bCs/>
          <w:spacing w:val="-6"/>
        </w:rPr>
        <w:t xml:space="preserve">В соответствии со </w:t>
      </w:r>
      <w:r>
        <w:t>статьей 23</w:t>
      </w:r>
      <w:r w:rsidRPr="00056BE0">
        <w:t xml:space="preserve"> Федерального закона от</w:t>
      </w:r>
      <w:r w:rsidRPr="00056BE0">
        <w:rPr>
          <w:lang w:val="en-US"/>
        </w:rPr>
        <w:t>  </w:t>
      </w:r>
      <w:r w:rsidRPr="00056BE0">
        <w:t>21.12.2001 № 178-ФЗ «О приватизации государственного и муниципального имущества»</w:t>
      </w:r>
      <w:r>
        <w:t xml:space="preserve"> Постановлением Правительства Российской Федерации</w:t>
      </w:r>
      <w:r w:rsidRPr="00A1397B">
        <w:t xml:space="preserve"> от 22.07.2002г.</w:t>
      </w:r>
      <w:r>
        <w:t xml:space="preserve"> </w:t>
      </w:r>
      <w:r w:rsidRPr="00A1397B">
        <w:t>№ 549</w:t>
      </w:r>
      <w:r>
        <w:t xml:space="preserve"> «Об утверждении п</w:t>
      </w:r>
      <w:r w:rsidRPr="00A1397B">
        <w:t>оложени</w:t>
      </w:r>
      <w:r>
        <w:t>я</w:t>
      </w:r>
      <w:r w:rsidRPr="00A1397B">
        <w:t xml:space="preserve"> об организации продажи государственного или муниципального имущества посредством публичного предложения</w:t>
      </w:r>
      <w:r>
        <w:t xml:space="preserve">», в связи с тем, что открытый аукцион по продаже </w:t>
      </w:r>
      <w:r w:rsidR="000457DF">
        <w:t xml:space="preserve">муниципального имущества ЗАТО Солнечный (лот № 1) </w:t>
      </w:r>
      <w:r>
        <w:t>признан несостоявшимся (протокол об итогах аукциона по продаже муниципальног</w:t>
      </w:r>
      <w:r w:rsidR="000457DF">
        <w:t>о имущества ЗАТО Солнечный от 14.12.2020</w:t>
      </w:r>
      <w:r>
        <w:t xml:space="preserve"> г.), </w:t>
      </w:r>
      <w:r w:rsidRPr="00040239">
        <w:t xml:space="preserve"> администрация ЗАТО Солнечный</w:t>
      </w:r>
    </w:p>
    <w:p w:rsidR="00F236B6" w:rsidRPr="00040239" w:rsidRDefault="00F236B6" w:rsidP="00F236B6">
      <w:pPr>
        <w:pStyle w:val="a5"/>
        <w:ind w:right="-711" w:firstLine="567"/>
        <w:jc w:val="center"/>
      </w:pPr>
      <w:r>
        <w:t>ПОСТАНОВЛЯЕТ</w:t>
      </w:r>
      <w:r w:rsidRPr="00040239">
        <w:t>:</w:t>
      </w:r>
    </w:p>
    <w:p w:rsidR="00983898" w:rsidRDefault="00F236B6" w:rsidP="00983898">
      <w:pPr>
        <w:ind w:firstLine="567"/>
        <w:jc w:val="both"/>
      </w:pPr>
      <w:r w:rsidRPr="00040239">
        <w:t>1.</w:t>
      </w:r>
      <w:r w:rsidR="00507ABD" w:rsidRPr="00507ABD">
        <w:t xml:space="preserve"> </w:t>
      </w:r>
      <w:r w:rsidR="00507ABD" w:rsidRPr="00056BE0">
        <w:t xml:space="preserve">Провести </w:t>
      </w:r>
      <w:r w:rsidR="00507ABD">
        <w:t>продажу</w:t>
      </w:r>
      <w:r w:rsidR="00507ABD" w:rsidRPr="00056BE0">
        <w:t xml:space="preserve"> муниципального имущества</w:t>
      </w:r>
      <w:r w:rsidR="00507ABD">
        <w:t xml:space="preserve"> ЗАТО Солнечный</w:t>
      </w:r>
      <w:r w:rsidR="000457DF">
        <w:t xml:space="preserve"> – </w:t>
      </w:r>
      <w:r w:rsidR="000457DF" w:rsidRPr="00C25F1A">
        <w:t xml:space="preserve"> </w:t>
      </w:r>
      <w:r w:rsidR="000457DF">
        <w:t>н</w:t>
      </w:r>
      <w:r w:rsidR="000457DF" w:rsidRPr="009F09B1">
        <w:t xml:space="preserve">ежилое помещение № </w:t>
      </w:r>
      <w:r w:rsidR="000457DF">
        <w:t>3</w:t>
      </w:r>
      <w:r w:rsidR="000457DF" w:rsidRPr="009F09B1">
        <w:t xml:space="preserve"> </w:t>
      </w:r>
      <w:r w:rsidR="000457DF" w:rsidRPr="00103552">
        <w:t>с кадастровым номером 69:50:0010901:75, общей площадью 81,5 кв. м., находящееся по адресу: Тверская область, ЗАТО Солнечный, п. Солнечный, ул.Новая, д.4ЗА</w:t>
      </w:r>
      <w:r w:rsidR="000457DF">
        <w:t xml:space="preserve">, </w:t>
      </w:r>
      <w:r w:rsidR="00340A60">
        <w:t>в э</w:t>
      </w:r>
      <w:r w:rsidR="00983898">
        <w:t xml:space="preserve">лектронной форме, </w:t>
      </w:r>
      <w:r w:rsidR="00507ABD" w:rsidRPr="00BE7A17">
        <w:rPr>
          <w:bCs/>
        </w:rPr>
        <w:t>посредством публичного предложения</w:t>
      </w:r>
      <w:r w:rsidR="00507ABD">
        <w:rPr>
          <w:bCs/>
        </w:rPr>
        <w:t>.</w:t>
      </w:r>
      <w:r w:rsidR="00507ABD" w:rsidRPr="00040239">
        <w:t xml:space="preserve"> </w:t>
      </w:r>
    </w:p>
    <w:p w:rsidR="00983898" w:rsidRDefault="00983898" w:rsidP="00983898">
      <w:pPr>
        <w:ind w:firstLine="567"/>
        <w:jc w:val="both"/>
      </w:pPr>
      <w:r>
        <w:t xml:space="preserve">2. </w:t>
      </w:r>
      <w:r w:rsidRPr="004B00C3">
        <w:t xml:space="preserve">Определить электронную площадку, на которой будет проводиться продажа муниципального имущества в электронной форме - </w:t>
      </w:r>
      <w:hyperlink r:id="rId7" w:tgtFrame="_blank" w:history="1">
        <w:r w:rsidRPr="004B00C3">
          <w:rPr>
            <w:rStyle w:val="a8"/>
          </w:rPr>
          <w:t>Сбербанк АСТ</w:t>
        </w:r>
      </w:hyperlink>
      <w:r w:rsidRPr="004B00C3">
        <w:t> (sberbank-ast.ru).</w:t>
      </w:r>
    </w:p>
    <w:p w:rsidR="00983898" w:rsidRPr="00040239" w:rsidRDefault="00983898" w:rsidP="00983898">
      <w:pPr>
        <w:ind w:firstLine="567"/>
        <w:jc w:val="both"/>
      </w:pPr>
      <w:r>
        <w:t xml:space="preserve">3. </w:t>
      </w:r>
      <w:r w:rsidRPr="004B00C3">
        <w:t xml:space="preserve">Утвердить электронную форму заявки на участие в продаже муниципального имущества </w:t>
      </w:r>
      <w:r>
        <w:t>по форме, установленной на электронной площадке.</w:t>
      </w:r>
    </w:p>
    <w:p w:rsidR="00F236B6" w:rsidRPr="00507ABD" w:rsidRDefault="00983898" w:rsidP="00507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ABD" w:rsidRPr="00507ABD">
        <w:rPr>
          <w:rFonts w:ascii="Times New Roman" w:hAnsi="Times New Roman" w:cs="Times New Roman"/>
          <w:sz w:val="24"/>
          <w:szCs w:val="24"/>
        </w:rPr>
        <w:t>. Установить</w:t>
      </w:r>
      <w:r w:rsidR="00F236B6" w:rsidRPr="00507ABD">
        <w:rPr>
          <w:rFonts w:ascii="Times New Roman" w:hAnsi="Times New Roman" w:cs="Times New Roman"/>
          <w:sz w:val="24"/>
          <w:szCs w:val="24"/>
        </w:rPr>
        <w:t xml:space="preserve"> </w:t>
      </w:r>
      <w:r w:rsidR="00507ABD" w:rsidRPr="00507ABD">
        <w:rPr>
          <w:rFonts w:ascii="Times New Roman" w:hAnsi="Times New Roman" w:cs="Times New Roman"/>
          <w:sz w:val="24"/>
          <w:szCs w:val="24"/>
        </w:rPr>
        <w:t xml:space="preserve">цену первоначального предложения </w:t>
      </w:r>
      <w:r w:rsidR="00F236B6" w:rsidRPr="00507A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457DF" w:rsidRPr="000457DF">
        <w:rPr>
          <w:rFonts w:ascii="Times New Roman" w:hAnsi="Times New Roman" w:cs="Times New Roman"/>
          <w:sz w:val="24"/>
          <w:szCs w:val="24"/>
        </w:rPr>
        <w:t xml:space="preserve">550581,67 руб. (пятьсот пятьдесят тысяч пятьсот восемьдесят один рубль 67 коп.). </w:t>
      </w:r>
    </w:p>
    <w:p w:rsidR="00143F02" w:rsidRDefault="00983898" w:rsidP="00143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02">
        <w:rPr>
          <w:rFonts w:ascii="Times New Roman" w:hAnsi="Times New Roman" w:cs="Times New Roman"/>
          <w:sz w:val="24"/>
          <w:szCs w:val="24"/>
        </w:rPr>
        <w:t xml:space="preserve">. </w:t>
      </w:r>
      <w:r w:rsidR="00F236B6" w:rsidRPr="00143F0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07ABD" w:rsidRPr="00143F02">
        <w:rPr>
          <w:rFonts w:ascii="Times New Roman" w:hAnsi="Times New Roman" w:cs="Times New Roman"/>
          <w:sz w:val="24"/>
          <w:szCs w:val="24"/>
        </w:rPr>
        <w:t xml:space="preserve">величину снижения цены первоначального предложения («шаг понижения») </w:t>
      </w:r>
      <w:r w:rsidR="00AB1C4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36F50">
        <w:rPr>
          <w:rFonts w:ascii="Times New Roman" w:hAnsi="Times New Roman" w:cs="Times New Roman"/>
          <w:sz w:val="24"/>
          <w:szCs w:val="24"/>
        </w:rPr>
        <w:t>5</w:t>
      </w:r>
      <w:r w:rsidR="00F236B6" w:rsidRPr="00143F0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43F02" w:rsidRPr="00143F02">
        <w:rPr>
          <w:rFonts w:ascii="Times New Roman" w:hAnsi="Times New Roman" w:cs="Times New Roman"/>
          <w:sz w:val="24"/>
          <w:szCs w:val="24"/>
        </w:rPr>
        <w:t xml:space="preserve">ов цены первоначального предложения, </w:t>
      </w:r>
      <w:r w:rsidR="00F94B17">
        <w:rPr>
          <w:rFonts w:ascii="Times New Roman" w:hAnsi="Times New Roman" w:cs="Times New Roman"/>
          <w:sz w:val="24"/>
          <w:szCs w:val="24"/>
        </w:rPr>
        <w:t>которая</w:t>
      </w:r>
      <w:r w:rsidR="00143F02" w:rsidRPr="00143F02">
        <w:rPr>
          <w:rFonts w:ascii="Times New Roman" w:hAnsi="Times New Roman" w:cs="Times New Roman"/>
          <w:sz w:val="24"/>
          <w:szCs w:val="24"/>
        </w:rPr>
        <w:t xml:space="preserve"> не изменяется в течение всей процедуры продажи и составляет </w:t>
      </w:r>
      <w:r w:rsidR="004E4684">
        <w:rPr>
          <w:rFonts w:ascii="Times New Roman" w:hAnsi="Times New Roman" w:cs="Times New Roman"/>
          <w:sz w:val="24"/>
          <w:szCs w:val="24"/>
        </w:rPr>
        <w:t>27529 (двадцать</w:t>
      </w:r>
      <w:r>
        <w:rPr>
          <w:rFonts w:ascii="Times New Roman" w:hAnsi="Times New Roman" w:cs="Times New Roman"/>
          <w:sz w:val="24"/>
          <w:szCs w:val="24"/>
        </w:rPr>
        <w:t xml:space="preserve"> семь тысяч</w:t>
      </w:r>
      <w:r w:rsidR="004E4684">
        <w:rPr>
          <w:rFonts w:ascii="Times New Roman" w:hAnsi="Times New Roman" w:cs="Times New Roman"/>
          <w:sz w:val="24"/>
          <w:szCs w:val="24"/>
        </w:rPr>
        <w:t xml:space="preserve"> пятьсот двадцать девять</w:t>
      </w:r>
      <w:r w:rsidR="00336F50" w:rsidRPr="00AB1C40">
        <w:rPr>
          <w:rFonts w:ascii="Times New Roman" w:hAnsi="Times New Roman" w:cs="Times New Roman"/>
          <w:sz w:val="24"/>
          <w:szCs w:val="24"/>
        </w:rPr>
        <w:t>) рублей.</w:t>
      </w:r>
    </w:p>
    <w:p w:rsidR="00AB1C40" w:rsidRDefault="00983898" w:rsidP="00E15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C40" w:rsidRPr="00AB1C40">
        <w:rPr>
          <w:rFonts w:ascii="Times New Roman" w:hAnsi="Times New Roman" w:cs="Times New Roman"/>
          <w:sz w:val="24"/>
          <w:szCs w:val="24"/>
        </w:rPr>
        <w:t xml:space="preserve">. Установить величину повышения цены («шаг аукциона») в размере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B1C40" w:rsidRPr="00AB1C40">
        <w:rPr>
          <w:rFonts w:ascii="Times New Roman" w:hAnsi="Times New Roman" w:cs="Times New Roman"/>
          <w:sz w:val="24"/>
          <w:szCs w:val="24"/>
        </w:rPr>
        <w:t>не изменяется в течение всей процедуры продажи</w:t>
      </w:r>
      <w:r w:rsidR="004E4684">
        <w:rPr>
          <w:rFonts w:ascii="Times New Roman" w:hAnsi="Times New Roman" w:cs="Times New Roman"/>
          <w:sz w:val="24"/>
          <w:szCs w:val="24"/>
        </w:rPr>
        <w:t xml:space="preserve"> и составляет 13765</w:t>
      </w:r>
      <w:r w:rsidR="00336F50">
        <w:rPr>
          <w:rFonts w:ascii="Times New Roman" w:hAnsi="Times New Roman" w:cs="Times New Roman"/>
          <w:sz w:val="24"/>
          <w:szCs w:val="24"/>
        </w:rPr>
        <w:t xml:space="preserve"> (три</w:t>
      </w:r>
      <w:r w:rsidR="004E4684">
        <w:rPr>
          <w:rFonts w:ascii="Times New Roman" w:hAnsi="Times New Roman" w:cs="Times New Roman"/>
          <w:sz w:val="24"/>
          <w:szCs w:val="24"/>
        </w:rPr>
        <w:t xml:space="preserve">надцать тысяч семьсот шестьдесят </w:t>
      </w:r>
      <w:r w:rsidR="00336F50">
        <w:rPr>
          <w:rFonts w:ascii="Times New Roman" w:hAnsi="Times New Roman" w:cs="Times New Roman"/>
          <w:sz w:val="24"/>
          <w:szCs w:val="24"/>
        </w:rPr>
        <w:t>пять</w:t>
      </w:r>
      <w:r w:rsidR="00AB1C40" w:rsidRPr="00AB1C40">
        <w:rPr>
          <w:rFonts w:ascii="Times New Roman" w:hAnsi="Times New Roman" w:cs="Times New Roman"/>
          <w:sz w:val="24"/>
          <w:szCs w:val="24"/>
        </w:rPr>
        <w:t>) рублей.</w:t>
      </w:r>
    </w:p>
    <w:p w:rsidR="00F94B17" w:rsidRPr="00AB1C40" w:rsidRDefault="00983898" w:rsidP="00F94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4B17" w:rsidRPr="00AB1C40">
        <w:rPr>
          <w:rFonts w:ascii="Times New Roman" w:hAnsi="Times New Roman" w:cs="Times New Roman"/>
          <w:sz w:val="24"/>
          <w:szCs w:val="24"/>
        </w:rPr>
        <w:t xml:space="preserve">. Установить минимальную цену предложения, по которой может быть продано имущество (цену отсечения) в размере </w:t>
      </w:r>
      <w:r w:rsidR="004E4684">
        <w:rPr>
          <w:rFonts w:ascii="Times New Roman" w:hAnsi="Times New Roman" w:cs="Times New Roman"/>
          <w:sz w:val="24"/>
          <w:szCs w:val="24"/>
        </w:rPr>
        <w:t>5</w:t>
      </w:r>
      <w:r w:rsidR="00336F50">
        <w:rPr>
          <w:rFonts w:ascii="Times New Roman" w:hAnsi="Times New Roman" w:cs="Times New Roman"/>
          <w:sz w:val="24"/>
          <w:szCs w:val="24"/>
        </w:rPr>
        <w:t xml:space="preserve">0 </w:t>
      </w:r>
      <w:r w:rsidR="00F94B17" w:rsidRPr="00AB1C40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AB1C40" w:rsidRPr="00AB1C40">
        <w:rPr>
          <w:rFonts w:ascii="Times New Roman" w:hAnsi="Times New Roman" w:cs="Times New Roman"/>
          <w:sz w:val="24"/>
          <w:szCs w:val="24"/>
        </w:rPr>
        <w:t>цены первоначального предложения, что составляет</w:t>
      </w:r>
      <w:r w:rsidR="004E4684">
        <w:rPr>
          <w:rFonts w:ascii="Times New Roman" w:hAnsi="Times New Roman" w:cs="Times New Roman"/>
          <w:sz w:val="24"/>
          <w:szCs w:val="24"/>
        </w:rPr>
        <w:t xml:space="preserve"> 275290,84 (двести семьдесят пять тысяч двести девяносто рублей сорок копеек).</w:t>
      </w:r>
    </w:p>
    <w:p w:rsidR="00983898" w:rsidRDefault="00983898" w:rsidP="002C4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1A7" w:rsidRPr="002C41A7">
        <w:rPr>
          <w:rFonts w:ascii="Times New Roman" w:hAnsi="Times New Roman" w:cs="Times New Roman"/>
          <w:sz w:val="24"/>
          <w:szCs w:val="24"/>
        </w:rPr>
        <w:t xml:space="preserve">. Установить задаток </w:t>
      </w:r>
      <w:r w:rsidR="004E4684">
        <w:rPr>
          <w:rFonts w:ascii="Times New Roman" w:hAnsi="Times New Roman" w:cs="Times New Roman"/>
          <w:sz w:val="24"/>
          <w:szCs w:val="24"/>
        </w:rPr>
        <w:t xml:space="preserve"> в размере 2</w:t>
      </w:r>
      <w:r w:rsidR="00F236B6" w:rsidRPr="002C41A7">
        <w:rPr>
          <w:rFonts w:ascii="Times New Roman" w:hAnsi="Times New Roman" w:cs="Times New Roman"/>
          <w:sz w:val="24"/>
          <w:szCs w:val="24"/>
        </w:rPr>
        <w:t xml:space="preserve">0% от </w:t>
      </w:r>
      <w:r w:rsidR="00E158B7" w:rsidRPr="002C41A7">
        <w:rPr>
          <w:rFonts w:ascii="Times New Roman" w:hAnsi="Times New Roman" w:cs="Times New Roman"/>
          <w:sz w:val="24"/>
          <w:szCs w:val="24"/>
        </w:rPr>
        <w:t>цены первоначаль</w:t>
      </w:r>
      <w:r w:rsidR="004E4684">
        <w:rPr>
          <w:rFonts w:ascii="Times New Roman" w:hAnsi="Times New Roman" w:cs="Times New Roman"/>
          <w:sz w:val="24"/>
          <w:szCs w:val="24"/>
        </w:rPr>
        <w:t>ного предложения в размере 110116,33 (сто десять тысяч сто шестнадцать рублей тридцать три копейки)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898" w:rsidRPr="00AF1226" w:rsidRDefault="00983898" w:rsidP="00983898">
      <w:pPr>
        <w:ind w:left="142" w:hanging="115"/>
        <w:jc w:val="both"/>
      </w:pPr>
      <w:r w:rsidRPr="00AF1226">
        <w:t>Задаток вносится участником аукциона на реквизиты оператора электронной площадки: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ПОЛУЧАТЕЛЬ: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Наименование: АО «Сбербанк-АСТ»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lastRenderedPageBreak/>
        <w:t>ИНН: 7707308480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КПП: 770401001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Расчетный счет: 40702810300020038047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БАНК ПОЛУЧАТЕЛЯ: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Наименование банка: ПАО «СБЕРБАНК РОССИИ» Г. МОСКВА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БИК: 044525225</w:t>
      </w:r>
    </w:p>
    <w:p w:rsidR="00983898" w:rsidRDefault="00983898" w:rsidP="00983898">
      <w:pPr>
        <w:autoSpaceDE w:val="0"/>
        <w:autoSpaceDN w:val="0"/>
        <w:adjustRightInd w:val="0"/>
        <w:ind w:left="952" w:hanging="101"/>
        <w:jc w:val="both"/>
      </w:pPr>
      <w:r>
        <w:t>Корреспондентский счет: 30101810400000000225.</w:t>
      </w:r>
    </w:p>
    <w:p w:rsidR="00983898" w:rsidRPr="00F173E5" w:rsidRDefault="00983898" w:rsidP="00983898">
      <w:pPr>
        <w:autoSpaceDE w:val="0"/>
        <w:autoSpaceDN w:val="0"/>
        <w:adjustRightInd w:val="0"/>
        <w:ind w:left="952" w:hanging="101"/>
        <w:jc w:val="both"/>
        <w:rPr>
          <w:rFonts w:eastAsia="Calibri"/>
        </w:rPr>
      </w:pPr>
      <w:r w:rsidRPr="00040239">
        <w:rPr>
          <w:rFonts w:eastAsia="Calibri"/>
          <w:lang w:val="x-none"/>
        </w:rPr>
        <w:t>В платежном поручении необходимо указать</w:t>
      </w:r>
      <w:r>
        <w:rPr>
          <w:rFonts w:eastAsia="Calibri"/>
        </w:rPr>
        <w:t>:</w:t>
      </w:r>
      <w:r w:rsidRPr="00040239">
        <w:rPr>
          <w:rFonts w:eastAsia="Calibri"/>
          <w:lang w:val="x-none"/>
        </w:rPr>
        <w:t xml:space="preserve"> </w:t>
      </w:r>
      <w:r w:rsidRPr="00706B7D">
        <w:rPr>
          <w:rStyle w:val="a9"/>
          <w:u w:val="single"/>
        </w:rPr>
        <w:t>Перечисление денежных средств в качестве задатка (депозита) (ИНН плательщика)</w:t>
      </w:r>
      <w:r w:rsidRPr="004C75C6">
        <w:rPr>
          <w:rStyle w:val="a9"/>
          <w:u w:val="single"/>
        </w:rPr>
        <w:t>, НДС не облагается</w:t>
      </w:r>
      <w:r w:rsidRPr="004C75C6">
        <w:rPr>
          <w:rFonts w:eastAsia="Calibri"/>
          <w:b/>
          <w:u w:val="single"/>
        </w:rPr>
        <w:t>.</w:t>
      </w:r>
    </w:p>
    <w:p w:rsidR="00F236B6" w:rsidRDefault="00983898" w:rsidP="00F236B6">
      <w:pPr>
        <w:ind w:firstLine="540"/>
        <w:jc w:val="both"/>
      </w:pPr>
      <w:r>
        <w:t>9</w:t>
      </w:r>
      <w:r w:rsidR="00F236B6" w:rsidRPr="00385172">
        <w:t>. Определить срок приема заявок на участ</w:t>
      </w:r>
      <w:r w:rsidR="00F236B6">
        <w:t xml:space="preserve">ие в </w:t>
      </w:r>
      <w:r>
        <w:t>торгах с 21 мая по 15 июня 2021</w:t>
      </w:r>
      <w:r w:rsidR="00F236B6" w:rsidRPr="00385172">
        <w:t xml:space="preserve"> года, днем п</w:t>
      </w:r>
      <w:r w:rsidR="002C41A7">
        <w:t>роведения продажи имущества</w:t>
      </w:r>
      <w:r>
        <w:t xml:space="preserve"> определить 23 июня 2021</w:t>
      </w:r>
      <w:r w:rsidR="00F236B6" w:rsidRPr="00385172">
        <w:t xml:space="preserve"> года.</w:t>
      </w:r>
    </w:p>
    <w:p w:rsidR="00F236B6" w:rsidRDefault="00983898" w:rsidP="00F236B6">
      <w:pPr>
        <w:pStyle w:val="a4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  10</w:t>
      </w:r>
      <w:r w:rsidR="00336F50">
        <w:rPr>
          <w:szCs w:val="24"/>
        </w:rPr>
        <w:t xml:space="preserve">. </w:t>
      </w:r>
      <w:r w:rsidR="00F236B6">
        <w:rPr>
          <w:szCs w:val="24"/>
        </w:rPr>
        <w:t xml:space="preserve">Для проведения </w:t>
      </w:r>
      <w:r w:rsidR="00CC54CC">
        <w:rPr>
          <w:szCs w:val="24"/>
        </w:rPr>
        <w:t xml:space="preserve">продажи муниципального имущества </w:t>
      </w:r>
      <w:r w:rsidR="00CC54CC" w:rsidRPr="00BE7A17">
        <w:rPr>
          <w:bCs/>
        </w:rPr>
        <w:t>посредством публичного предложения</w:t>
      </w:r>
      <w:r w:rsidR="00CC54CC">
        <w:rPr>
          <w:szCs w:val="24"/>
        </w:rPr>
        <w:t xml:space="preserve">  создать </w:t>
      </w:r>
      <w:r w:rsidR="00F236B6">
        <w:rPr>
          <w:szCs w:val="24"/>
        </w:rPr>
        <w:t xml:space="preserve"> комиссию в составе:</w:t>
      </w:r>
    </w:p>
    <w:p w:rsidR="00983898" w:rsidRPr="001D118F" w:rsidRDefault="00983898" w:rsidP="00983898">
      <w:pPr>
        <w:ind w:left="567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Председатель аукционной </w:t>
      </w:r>
      <w:r w:rsidRPr="001D118F">
        <w:rPr>
          <w:rFonts w:eastAsia="Calibri"/>
          <w:u w:val="single"/>
        </w:rPr>
        <w:t>комиссии:</w:t>
      </w:r>
    </w:p>
    <w:p w:rsidR="00983898" w:rsidRPr="001D118F" w:rsidRDefault="00983898" w:rsidP="00983898">
      <w:pPr>
        <w:ind w:left="567"/>
        <w:jc w:val="both"/>
        <w:rPr>
          <w:rFonts w:eastAsia="Calibri"/>
        </w:rPr>
      </w:pPr>
      <w:r>
        <w:rPr>
          <w:rFonts w:eastAsia="Calibri"/>
        </w:rPr>
        <w:t>Балагаева Лариса Альбертовна</w:t>
      </w:r>
      <w:r w:rsidRPr="001D118F">
        <w:rPr>
          <w:rFonts w:eastAsia="Calibri"/>
        </w:rPr>
        <w:t xml:space="preserve"> - заместитель </w:t>
      </w:r>
      <w:r w:rsidRPr="001D118F">
        <w:t>главы администраци</w:t>
      </w:r>
      <w:r>
        <w:t>и по правовым вопросам</w:t>
      </w:r>
      <w:r w:rsidRPr="001D118F">
        <w:t>.</w:t>
      </w:r>
    </w:p>
    <w:p w:rsidR="00983898" w:rsidRPr="001D118F" w:rsidRDefault="00983898" w:rsidP="00983898">
      <w:pPr>
        <w:ind w:left="567"/>
        <w:jc w:val="both"/>
        <w:rPr>
          <w:rFonts w:eastAsia="Calibri"/>
        </w:rPr>
      </w:pPr>
      <w:r>
        <w:rPr>
          <w:rFonts w:eastAsia="Calibri"/>
          <w:u w:val="single"/>
        </w:rPr>
        <w:t>Заместитель председателя аукционной</w:t>
      </w:r>
      <w:r w:rsidRPr="001D118F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83898" w:rsidRDefault="00983898" w:rsidP="00983898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Рузьянова Марина Анатольевна – </w:t>
      </w:r>
      <w:r w:rsidRPr="000745E1">
        <w:t xml:space="preserve">заместитель главы администрации по финансовым </w:t>
      </w:r>
      <w:r>
        <w:t>вопросам, начальник</w:t>
      </w:r>
      <w:r w:rsidRPr="000745E1">
        <w:t xml:space="preserve"> финансового отдела</w:t>
      </w:r>
      <w:r>
        <w:t>.</w:t>
      </w:r>
    </w:p>
    <w:p w:rsidR="00983898" w:rsidRDefault="00983898" w:rsidP="00983898">
      <w:pPr>
        <w:ind w:left="567"/>
        <w:jc w:val="both"/>
        <w:rPr>
          <w:rFonts w:eastAsia="Calibri"/>
        </w:rPr>
      </w:pPr>
      <w:r>
        <w:rPr>
          <w:rFonts w:eastAsia="Calibri"/>
          <w:u w:val="single"/>
        </w:rPr>
        <w:t>Члены аукционной</w:t>
      </w:r>
      <w:r w:rsidRPr="008E4ABD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83898" w:rsidRPr="001D118F" w:rsidRDefault="00983898" w:rsidP="00983898">
      <w:pPr>
        <w:ind w:left="567"/>
        <w:jc w:val="both"/>
        <w:rPr>
          <w:rFonts w:eastAsia="Calibri"/>
        </w:rPr>
      </w:pPr>
      <w:r>
        <w:rPr>
          <w:rFonts w:eastAsia="Calibri"/>
        </w:rPr>
        <w:t>Толкавец Надежда Васильевна – заместитель главы администрации по экономике и ЖКХ;</w:t>
      </w:r>
    </w:p>
    <w:p w:rsidR="00983898" w:rsidRPr="001D118F" w:rsidRDefault="00983898" w:rsidP="00983898">
      <w:pPr>
        <w:ind w:left="567"/>
        <w:jc w:val="both"/>
        <w:rPr>
          <w:rFonts w:eastAsia="Calibri"/>
        </w:rPr>
      </w:pPr>
      <w:r w:rsidRPr="001D118F">
        <w:rPr>
          <w:rFonts w:eastAsia="Calibri"/>
        </w:rPr>
        <w:t>Острецова Ирина Борисовна</w:t>
      </w:r>
      <w:r>
        <w:rPr>
          <w:rFonts w:eastAsia="Calibri"/>
        </w:rPr>
        <w:t xml:space="preserve"> – руководитель отдела земельных, имущественных отношений и градостроительства администрации ЗАТО Солнечный</w:t>
      </w:r>
      <w:r w:rsidRPr="001D118F">
        <w:rPr>
          <w:rFonts w:eastAsia="Calibri"/>
        </w:rPr>
        <w:t>;</w:t>
      </w:r>
    </w:p>
    <w:p w:rsidR="00983898" w:rsidRPr="001E20F8" w:rsidRDefault="00983898" w:rsidP="00983898">
      <w:pPr>
        <w:ind w:left="567"/>
        <w:jc w:val="both"/>
        <w:rPr>
          <w:rFonts w:eastAsia="Calibri"/>
        </w:rPr>
      </w:pPr>
      <w:r w:rsidRPr="001E20F8">
        <w:rPr>
          <w:rFonts w:eastAsia="Calibri"/>
        </w:rPr>
        <w:t xml:space="preserve">Кошкина Валентина Витальевна – </w:t>
      </w:r>
      <w:r w:rsidRPr="001E20F8">
        <w:t xml:space="preserve">руководитель </w:t>
      </w:r>
      <w:r w:rsidRPr="001E20F8">
        <w:rPr>
          <w:bCs/>
        </w:rPr>
        <w:t>сектора по учету муниципального имущества и работе с арендаторами</w:t>
      </w:r>
      <w:r w:rsidRPr="001E20F8">
        <w:rPr>
          <w:rFonts w:eastAsia="Calibri"/>
        </w:rPr>
        <w:t xml:space="preserve"> отдела земельных, имущественных отношений и градостроительства администрации ЗАТО Солнечный.</w:t>
      </w:r>
    </w:p>
    <w:p w:rsidR="00983898" w:rsidRPr="001E20F8" w:rsidRDefault="00983898" w:rsidP="00983898">
      <w:pPr>
        <w:ind w:left="567"/>
        <w:jc w:val="both"/>
        <w:rPr>
          <w:rFonts w:eastAsia="Calibri"/>
        </w:rPr>
      </w:pPr>
      <w:r w:rsidRPr="001E20F8">
        <w:rPr>
          <w:rFonts w:eastAsia="Calibri"/>
        </w:rPr>
        <w:t>Функции секретаря аукционной комиссии возложить на Кошкину Валентину Витальевну.</w:t>
      </w:r>
    </w:p>
    <w:p w:rsidR="00F236B6" w:rsidRDefault="00F236B6" w:rsidP="00F236B6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CC54CC">
        <w:rPr>
          <w:rFonts w:eastAsia="Calibri"/>
        </w:rPr>
        <w:t xml:space="preserve">   </w:t>
      </w:r>
      <w:r w:rsidR="00983898">
        <w:rPr>
          <w:rFonts w:eastAsia="Calibri"/>
        </w:rPr>
        <w:t xml:space="preserve">  11</w:t>
      </w:r>
      <w:r w:rsidR="00CC54CC">
        <w:rPr>
          <w:rFonts w:eastAsia="Calibri"/>
        </w:rPr>
        <w:t>.  К</w:t>
      </w:r>
      <w:r>
        <w:rPr>
          <w:rFonts w:eastAsia="Calibri"/>
        </w:rPr>
        <w:t>омиссия осуществляет рассмотр</w:t>
      </w:r>
      <w:r w:rsidR="00261453">
        <w:rPr>
          <w:rFonts w:eastAsia="Calibri"/>
        </w:rPr>
        <w:t>ение заявок на участие в торгах</w:t>
      </w:r>
      <w:r w:rsidR="00336F50">
        <w:rPr>
          <w:rFonts w:eastAsia="Calibri"/>
        </w:rPr>
        <w:t xml:space="preserve"> и отбор участников продажи</w:t>
      </w:r>
      <w:r>
        <w:rPr>
          <w:rFonts w:eastAsia="Calibri"/>
        </w:rPr>
        <w:t>, ведение протокола рассмотре</w:t>
      </w:r>
      <w:r w:rsidR="00336F50">
        <w:rPr>
          <w:rFonts w:eastAsia="Calibri"/>
        </w:rPr>
        <w:t>ния заявок на участие в продаже, протокола продажи</w:t>
      </w:r>
      <w:r>
        <w:rPr>
          <w:rFonts w:eastAsia="Calibri"/>
        </w:rPr>
        <w:t>, протокола об отказе от заключения договора, протокола об отстр</w:t>
      </w:r>
      <w:r w:rsidR="00336F50">
        <w:rPr>
          <w:rFonts w:eastAsia="Calibri"/>
        </w:rPr>
        <w:t>анении заявителя или участника  от участия в продаже</w:t>
      </w:r>
      <w:r>
        <w:rPr>
          <w:rFonts w:eastAsia="Calibri"/>
        </w:rPr>
        <w:t>.</w:t>
      </w:r>
    </w:p>
    <w:p w:rsidR="00F236B6" w:rsidRPr="00910306" w:rsidRDefault="00336F50" w:rsidP="00F236B6">
      <w:pPr>
        <w:jc w:val="both"/>
        <w:rPr>
          <w:rFonts w:eastAsia="Calibri"/>
        </w:rPr>
      </w:pPr>
      <w:r>
        <w:rPr>
          <w:rFonts w:eastAsia="Calibri"/>
        </w:rPr>
        <w:t xml:space="preserve">       К</w:t>
      </w:r>
      <w:r w:rsidR="00F236B6">
        <w:rPr>
          <w:rFonts w:eastAsia="Calibri"/>
        </w:rPr>
        <w:t>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236B6" w:rsidRPr="00102DD3" w:rsidRDefault="007921C3" w:rsidP="00F236B6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>
        <w:t>12</w:t>
      </w:r>
      <w:r w:rsidR="00F236B6" w:rsidRPr="00102DD3">
        <w:t>.</w:t>
      </w:r>
      <w:r w:rsidR="00F236B6" w:rsidRPr="00102DD3">
        <w:rPr>
          <w:color w:val="FF0000"/>
        </w:rPr>
        <w:t xml:space="preserve"> </w:t>
      </w:r>
      <w:r w:rsidR="00F236B6" w:rsidRPr="00102DD3">
        <w:t>Разместить настоящее постановление и информационное</w:t>
      </w:r>
      <w:r w:rsidR="00336F50">
        <w:t xml:space="preserve"> сообщение о проведении продажи муниципального имущества</w:t>
      </w:r>
      <w:r w:rsidR="00F236B6" w:rsidRPr="00102DD3">
        <w:t xml:space="preserve">  на  официальном сайте администрации ЗАТО Солнечный не менее чем за тридцать дней до дня осуществления продажи указанного в п. 1 настоящего постановления муниципального имущества, </w:t>
      </w:r>
      <w:r w:rsidR="00F236B6" w:rsidRPr="00102DD3">
        <w:rPr>
          <w:rFonts w:eastAsia="Calibri"/>
          <w:bCs/>
        </w:rPr>
        <w:t>а также на официальном сай</w:t>
      </w:r>
      <w:r w:rsidR="00F236B6">
        <w:rPr>
          <w:rFonts w:eastAsia="Calibri"/>
          <w:bCs/>
        </w:rPr>
        <w:t>те Российской Федерации в сети «Интернет»</w:t>
      </w:r>
      <w:r w:rsidR="00F236B6" w:rsidRPr="00102DD3">
        <w:rPr>
          <w:rFonts w:eastAsia="Calibri"/>
          <w:bCs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F236B6" w:rsidRDefault="007921C3" w:rsidP="00F236B6">
      <w:pPr>
        <w:pStyle w:val="a5"/>
        <w:spacing w:after="0"/>
        <w:ind w:firstLine="539"/>
      </w:pPr>
      <w:r>
        <w:t>13</w:t>
      </w:r>
      <w:r w:rsidR="00F236B6" w:rsidRPr="00385172">
        <w:t xml:space="preserve">. Опубликовать настоящее постановление и информационное сообщение о проведении аукциона в </w:t>
      </w:r>
      <w:r w:rsidR="00F236B6">
        <w:t>газете «Городомля на Селигере».</w:t>
      </w:r>
    </w:p>
    <w:p w:rsidR="00F236B6" w:rsidRPr="00385172" w:rsidRDefault="007921C3" w:rsidP="00F236B6">
      <w:pPr>
        <w:pStyle w:val="a5"/>
        <w:spacing w:after="0"/>
        <w:ind w:firstLine="539"/>
      </w:pPr>
      <w:r>
        <w:t>14</w:t>
      </w:r>
      <w:r w:rsidR="00F236B6" w:rsidRPr="00385172">
        <w:t xml:space="preserve">. Контроль за исполнением настоящего постановления </w:t>
      </w:r>
      <w:r w:rsidR="00F236B6">
        <w:t>оставляю за собой.</w:t>
      </w:r>
    </w:p>
    <w:p w:rsidR="00F236B6" w:rsidRPr="00D16C03" w:rsidRDefault="00F236B6" w:rsidP="00F236B6">
      <w:pPr>
        <w:pStyle w:val="a5"/>
        <w:rPr>
          <w:sz w:val="28"/>
          <w:szCs w:val="28"/>
        </w:rPr>
      </w:pPr>
    </w:p>
    <w:p w:rsidR="00F236B6" w:rsidRDefault="00CC54CC" w:rsidP="00F236B6">
      <w:pPr>
        <w:jc w:val="both"/>
      </w:pPr>
      <w:r>
        <w:t xml:space="preserve">         </w:t>
      </w:r>
      <w:r w:rsidR="007921C3">
        <w:t xml:space="preserve"> </w:t>
      </w:r>
      <w:r>
        <w:t xml:space="preserve"> </w:t>
      </w:r>
      <w:r w:rsidR="007921C3">
        <w:t>Врио главы</w:t>
      </w:r>
      <w:r w:rsidR="00F236B6" w:rsidRPr="008B2993">
        <w:t xml:space="preserve"> администрации</w:t>
      </w:r>
      <w:r w:rsidR="00F236B6">
        <w:t xml:space="preserve"> </w:t>
      </w:r>
    </w:p>
    <w:p w:rsidR="00F236B6" w:rsidRPr="008B2993" w:rsidRDefault="00F236B6" w:rsidP="00F236B6">
      <w:pPr>
        <w:jc w:val="both"/>
      </w:pPr>
      <w:r>
        <w:t xml:space="preserve">          </w:t>
      </w:r>
      <w:r w:rsidR="007921C3">
        <w:t xml:space="preserve">        </w:t>
      </w:r>
      <w:r>
        <w:t xml:space="preserve">  ЗАТО Солнечный                                                                                   В.А. Петров</w:t>
      </w:r>
    </w:p>
    <w:p w:rsidR="00704030" w:rsidRPr="007921C3" w:rsidRDefault="00F236B6" w:rsidP="007921C3">
      <w:pPr>
        <w:spacing w:line="360" w:lineRule="auto"/>
        <w:ind w:right="74"/>
        <w:jc w:val="both"/>
        <w:rPr>
          <w:b/>
        </w:rPr>
      </w:pPr>
      <w:r w:rsidRPr="00B65167">
        <w:rPr>
          <w:b/>
        </w:rPr>
        <w:t xml:space="preserve"> </w:t>
      </w:r>
    </w:p>
    <w:sectPr w:rsidR="00704030" w:rsidRPr="007921C3" w:rsidSect="005F4A9A">
      <w:pgSz w:w="11906" w:h="16838"/>
      <w:pgMar w:top="993" w:right="707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B6"/>
    <w:rsid w:val="000457DF"/>
    <w:rsid w:val="00134438"/>
    <w:rsid w:val="00143F02"/>
    <w:rsid w:val="00261453"/>
    <w:rsid w:val="002C41A7"/>
    <w:rsid w:val="00336F50"/>
    <w:rsid w:val="00340A60"/>
    <w:rsid w:val="004E4684"/>
    <w:rsid w:val="00507ABD"/>
    <w:rsid w:val="00704030"/>
    <w:rsid w:val="007921C3"/>
    <w:rsid w:val="00983898"/>
    <w:rsid w:val="00AB1C40"/>
    <w:rsid w:val="00BF24D3"/>
    <w:rsid w:val="00CC54CC"/>
    <w:rsid w:val="00CE4003"/>
    <w:rsid w:val="00E158B7"/>
    <w:rsid w:val="00F236B6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EC2A-626E-4133-9838-A7E63B8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236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6B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F236B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5">
    <w:name w:val="Body Text"/>
    <w:basedOn w:val="a"/>
    <w:link w:val="a6"/>
    <w:rsid w:val="00F236B6"/>
    <w:pPr>
      <w:spacing w:after="120"/>
    </w:pPr>
  </w:style>
  <w:style w:type="character" w:customStyle="1" w:styleId="a6">
    <w:name w:val="Основной текст Знак"/>
    <w:basedOn w:val="a1"/>
    <w:link w:val="a5"/>
    <w:rsid w:val="00F2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F236B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F2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2C41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8">
    <w:name w:val="Hyperlink"/>
    <w:uiPriority w:val="99"/>
    <w:unhideWhenUsed/>
    <w:rsid w:val="00983898"/>
    <w:rPr>
      <w:color w:val="0000FF"/>
      <w:u w:val="single"/>
    </w:rPr>
  </w:style>
  <w:style w:type="character" w:styleId="a9">
    <w:name w:val="Strong"/>
    <w:uiPriority w:val="22"/>
    <w:qFormat/>
    <w:rsid w:val="009838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44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-torg.ru/articles/kak-poluchit-akkreditaciyu-na-ploshhadke-sberbank-a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2021-05-18T13:01:00Z</cp:lastPrinted>
  <dcterms:created xsi:type="dcterms:W3CDTF">2021-05-19T06:47:00Z</dcterms:created>
  <dcterms:modified xsi:type="dcterms:W3CDTF">2021-05-19T06:47:00Z</dcterms:modified>
</cp:coreProperties>
</file>