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2E" w:rsidRDefault="0054112E" w:rsidP="008A5AAE">
      <w:pPr>
        <w:jc w:val="center"/>
        <w:rPr>
          <w:sz w:val="24"/>
          <w:szCs w:val="24"/>
        </w:rPr>
      </w:pPr>
      <w:bookmarkStart w:id="0" w:name="_GoBack"/>
      <w:bookmarkEnd w:id="0"/>
    </w:p>
    <w:p w:rsidR="008A5AAE" w:rsidRDefault="008A5AAE" w:rsidP="008A5AAE">
      <w:pPr>
        <w:jc w:val="center"/>
      </w:pPr>
      <w:r>
        <w:rPr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681041376" r:id="rId6"/>
        </w:object>
      </w:r>
    </w:p>
    <w:p w:rsidR="008A5AAE" w:rsidRDefault="008A5AAE" w:rsidP="008A5AAE">
      <w:pPr>
        <w:jc w:val="center"/>
      </w:pPr>
    </w:p>
    <w:p w:rsidR="008A5AAE" w:rsidRDefault="008A5AAE" w:rsidP="008A5AA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8A5AAE" w:rsidRDefault="008A5AAE" w:rsidP="008A5AA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8A5AAE" w:rsidRDefault="008A5AAE" w:rsidP="008A5AAE">
      <w:pPr>
        <w:jc w:val="center"/>
        <w:rPr>
          <w:b/>
          <w:sz w:val="28"/>
          <w:szCs w:val="24"/>
        </w:rPr>
      </w:pPr>
    </w:p>
    <w:p w:rsidR="008A5AAE" w:rsidRDefault="008A5AAE" w:rsidP="008A5AA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579"/>
        <w:gridCol w:w="7034"/>
        <w:gridCol w:w="1701"/>
      </w:tblGrid>
      <w:tr w:rsidR="008A5AAE" w:rsidRPr="00774B92" w:rsidTr="009D5535">
        <w:tc>
          <w:tcPr>
            <w:tcW w:w="1579" w:type="dxa"/>
          </w:tcPr>
          <w:p w:rsidR="008A5AAE" w:rsidRPr="00774B92" w:rsidRDefault="008A5AAE" w:rsidP="009D5535">
            <w:pPr>
              <w:spacing w:line="276" w:lineRule="auto"/>
              <w:ind w:right="283"/>
              <w:rPr>
                <w:sz w:val="24"/>
                <w:szCs w:val="24"/>
              </w:rPr>
            </w:pPr>
          </w:p>
          <w:p w:rsidR="008A5AAE" w:rsidRPr="000F324C" w:rsidRDefault="00736FFB" w:rsidP="008A5AAE">
            <w:pPr>
              <w:spacing w:line="276" w:lineRule="auto"/>
              <w:ind w:right="283"/>
              <w:rPr>
                <w:sz w:val="24"/>
                <w:szCs w:val="24"/>
                <w:u w:val="single"/>
              </w:rPr>
            </w:pPr>
            <w:r w:rsidRPr="00CD459B">
              <w:rPr>
                <w:sz w:val="24"/>
                <w:u w:val="single"/>
              </w:rPr>
              <w:t>23</w:t>
            </w:r>
            <w:r w:rsidR="008A5AAE" w:rsidRPr="00CD459B">
              <w:rPr>
                <w:sz w:val="24"/>
                <w:u w:val="single"/>
              </w:rPr>
              <w:t>.0</w:t>
            </w:r>
            <w:r w:rsidRPr="00CD459B">
              <w:rPr>
                <w:sz w:val="24"/>
                <w:u w:val="single"/>
              </w:rPr>
              <w:t>4</w:t>
            </w:r>
            <w:r w:rsidR="008A5AAE" w:rsidRPr="00CD459B">
              <w:rPr>
                <w:sz w:val="24"/>
                <w:u w:val="single"/>
              </w:rPr>
              <w:t>.20</w:t>
            </w:r>
            <w:r w:rsidR="00CD459B" w:rsidRPr="00CD459B">
              <w:rPr>
                <w:sz w:val="24"/>
                <w:u w:val="single"/>
              </w:rPr>
              <w:t>2</w:t>
            </w:r>
            <w:r w:rsidR="008A5AAE" w:rsidRPr="00CD459B">
              <w:rPr>
                <w:sz w:val="24"/>
                <w:u w:val="single"/>
              </w:rPr>
              <w:t>1</w:t>
            </w:r>
          </w:p>
        </w:tc>
        <w:tc>
          <w:tcPr>
            <w:tcW w:w="7034" w:type="dxa"/>
          </w:tcPr>
          <w:p w:rsidR="008A5AAE" w:rsidRPr="00774B92" w:rsidRDefault="008A5AAE" w:rsidP="009D5535">
            <w:pPr>
              <w:spacing w:line="276" w:lineRule="auto"/>
              <w:ind w:right="283"/>
              <w:jc w:val="center"/>
              <w:rPr>
                <w:b/>
                <w:sz w:val="24"/>
                <w:szCs w:val="24"/>
              </w:rPr>
            </w:pPr>
          </w:p>
          <w:p w:rsidR="008A5AAE" w:rsidRPr="00774B92" w:rsidRDefault="008A5AAE" w:rsidP="009D5535">
            <w:pPr>
              <w:spacing w:line="276" w:lineRule="auto"/>
              <w:ind w:left="-161" w:right="-82"/>
              <w:jc w:val="center"/>
              <w:rPr>
                <w:b/>
                <w:sz w:val="24"/>
                <w:szCs w:val="24"/>
              </w:rPr>
            </w:pPr>
            <w:r w:rsidRPr="00774B92">
              <w:rPr>
                <w:b/>
                <w:sz w:val="24"/>
              </w:rPr>
              <w:t>ЗАТО Солнечный</w:t>
            </w:r>
          </w:p>
        </w:tc>
        <w:tc>
          <w:tcPr>
            <w:tcW w:w="1701" w:type="dxa"/>
          </w:tcPr>
          <w:p w:rsidR="00621C1F" w:rsidRDefault="00621C1F" w:rsidP="008A5AAE">
            <w:pPr>
              <w:spacing w:line="276" w:lineRule="auto"/>
              <w:ind w:right="-142"/>
              <w:rPr>
                <w:sz w:val="24"/>
                <w:szCs w:val="24"/>
              </w:rPr>
            </w:pPr>
          </w:p>
          <w:p w:rsidR="008A5AAE" w:rsidRPr="000F324C" w:rsidRDefault="008A5AAE" w:rsidP="008A5AAE">
            <w:pPr>
              <w:spacing w:line="276" w:lineRule="auto"/>
              <w:ind w:right="-142"/>
              <w:rPr>
                <w:sz w:val="24"/>
                <w:szCs w:val="24"/>
                <w:u w:val="single"/>
              </w:rPr>
            </w:pPr>
            <w:r w:rsidRPr="00774B92">
              <w:rPr>
                <w:sz w:val="24"/>
              </w:rPr>
              <w:t xml:space="preserve"> </w:t>
            </w:r>
            <w:r w:rsidRPr="000F324C">
              <w:rPr>
                <w:sz w:val="24"/>
                <w:u w:val="single"/>
              </w:rPr>
              <w:t xml:space="preserve">№ </w:t>
            </w:r>
            <w:r w:rsidR="00CD459B">
              <w:rPr>
                <w:sz w:val="24"/>
                <w:u w:val="single"/>
              </w:rPr>
              <w:t>53</w:t>
            </w:r>
          </w:p>
        </w:tc>
      </w:tr>
    </w:tbl>
    <w:p w:rsidR="008A5AAE" w:rsidRPr="00323DDC" w:rsidRDefault="008A5AAE" w:rsidP="008A5AAE">
      <w:pPr>
        <w:spacing w:line="360" w:lineRule="auto"/>
        <w:ind w:right="-24"/>
        <w:jc w:val="center"/>
        <w:rPr>
          <w:b/>
        </w:rPr>
      </w:pPr>
    </w:p>
    <w:p w:rsidR="00A00297" w:rsidRDefault="00323DDC" w:rsidP="00323DDC">
      <w:pPr>
        <w:ind w:firstLine="567"/>
        <w:jc w:val="center"/>
        <w:rPr>
          <w:b/>
          <w:sz w:val="24"/>
        </w:rPr>
      </w:pPr>
      <w:r w:rsidRPr="00323DDC">
        <w:rPr>
          <w:b/>
          <w:sz w:val="24"/>
        </w:rPr>
        <w:t xml:space="preserve">ОБ ОБЕСПЕЧЕНИИ БЕЗОПАСНОСТИ ГРАЖДАН В ПЕРИОД </w:t>
      </w:r>
      <w:r w:rsidR="00CF3D97">
        <w:rPr>
          <w:b/>
          <w:sz w:val="24"/>
        </w:rPr>
        <w:t>ПОДГОТОВКИ И ПРОВЕДЕНИЯ РЕЛИГИОЗНЫХ ПАСХАЛЬНЫХ ТОРЖЕ</w:t>
      </w:r>
      <w:r w:rsidR="006126A9">
        <w:rPr>
          <w:b/>
          <w:sz w:val="24"/>
        </w:rPr>
        <w:t>СТВ И МАЙСКИХ ПАМЯТНЫХ И ПРАЗДНИ</w:t>
      </w:r>
      <w:r w:rsidR="00CF3D97">
        <w:rPr>
          <w:b/>
          <w:sz w:val="24"/>
        </w:rPr>
        <w:t>ЧНЫХ МЕРОПРИЯТИЙ</w:t>
      </w:r>
    </w:p>
    <w:p w:rsidR="00323DDC" w:rsidRPr="00574CB7" w:rsidRDefault="00323DDC" w:rsidP="00323DDC">
      <w:pPr>
        <w:ind w:firstLine="567"/>
        <w:jc w:val="center"/>
        <w:rPr>
          <w:b/>
          <w:sz w:val="28"/>
        </w:rPr>
      </w:pPr>
    </w:p>
    <w:p w:rsidR="00DC5B49" w:rsidRPr="00774B92" w:rsidRDefault="00A00297" w:rsidP="00DC5B49">
      <w:pPr>
        <w:ind w:firstLine="567"/>
        <w:jc w:val="both"/>
        <w:rPr>
          <w:sz w:val="24"/>
        </w:rPr>
      </w:pPr>
      <w:r w:rsidRPr="00323DDC">
        <w:rPr>
          <w:sz w:val="24"/>
        </w:rPr>
        <w:t>В соответствии с Федеральным законом от 06.10.2003 № 131-Ф</w:t>
      </w:r>
      <w:r w:rsidR="00DC5B49">
        <w:rPr>
          <w:sz w:val="24"/>
        </w:rPr>
        <w:t>З</w:t>
      </w:r>
      <w:r w:rsidRPr="00323DDC">
        <w:rPr>
          <w:sz w:val="24"/>
        </w:rPr>
        <w:t xml:space="preserve"> «Об общих принципах организации местного самоуправления в Российской Федерации», Федеральным законом от 07.02.2011 №</w:t>
      </w:r>
      <w:r w:rsidR="00CF3D97">
        <w:rPr>
          <w:sz w:val="24"/>
        </w:rPr>
        <w:t xml:space="preserve"> </w:t>
      </w:r>
      <w:r w:rsidRPr="00323DDC">
        <w:rPr>
          <w:sz w:val="24"/>
        </w:rPr>
        <w:t xml:space="preserve">3-Ф3 «О полиции», </w:t>
      </w:r>
      <w:r w:rsidR="00C056AA">
        <w:rPr>
          <w:sz w:val="24"/>
        </w:rPr>
        <w:t>указаниями Национального антитеррористического комитета «О мерах по обеспечению безопасности в период подготовки и проведения майских праздников»</w:t>
      </w:r>
      <w:r w:rsidR="00CF3D97">
        <w:rPr>
          <w:sz w:val="24"/>
        </w:rPr>
        <w:t>,</w:t>
      </w:r>
      <w:r w:rsidR="00C056AA">
        <w:rPr>
          <w:sz w:val="24"/>
        </w:rPr>
        <w:t xml:space="preserve"> рекомендациями</w:t>
      </w:r>
      <w:r w:rsidR="00DC5B49">
        <w:rPr>
          <w:sz w:val="24"/>
        </w:rPr>
        <w:t xml:space="preserve"> </w:t>
      </w:r>
      <w:r w:rsidR="00C056AA">
        <w:rPr>
          <w:sz w:val="24"/>
        </w:rPr>
        <w:t xml:space="preserve">антитеррористической комиссии Тверской области и Оперативного штаба в Тверской области от 23 декабря 2016 года (25/2905-01-АГ), с </w:t>
      </w:r>
      <w:r w:rsidR="00DC5B49">
        <w:rPr>
          <w:sz w:val="24"/>
        </w:rPr>
        <w:t xml:space="preserve">учётом </w:t>
      </w:r>
      <w:r w:rsidRPr="00323DDC">
        <w:rPr>
          <w:sz w:val="24"/>
        </w:rPr>
        <w:t>сохраняющ</w:t>
      </w:r>
      <w:r w:rsidR="00DC5B49">
        <w:rPr>
          <w:sz w:val="24"/>
        </w:rPr>
        <w:t>их</w:t>
      </w:r>
      <w:r w:rsidRPr="00323DDC">
        <w:rPr>
          <w:sz w:val="24"/>
        </w:rPr>
        <w:t>ся угроз совершения террористических актов, в целях обеспечения безопасности гра</w:t>
      </w:r>
      <w:r w:rsidR="00CF3D97">
        <w:rPr>
          <w:sz w:val="24"/>
        </w:rPr>
        <w:t>ждан в период проведения религиозных пасхальных торжеств и майских</w:t>
      </w:r>
      <w:r w:rsidR="00736FFB">
        <w:rPr>
          <w:sz w:val="24"/>
        </w:rPr>
        <w:t xml:space="preserve"> памятных и праздничных мероприятий</w:t>
      </w:r>
      <w:r w:rsidRPr="00323DDC">
        <w:rPr>
          <w:sz w:val="24"/>
        </w:rPr>
        <w:t>,</w:t>
      </w:r>
      <w:r w:rsidR="00413A8D">
        <w:rPr>
          <w:sz w:val="24"/>
        </w:rPr>
        <w:t xml:space="preserve"> указания заместителя Министра – главного государственного</w:t>
      </w:r>
      <w:r w:rsidR="009B0755">
        <w:rPr>
          <w:sz w:val="24"/>
        </w:rPr>
        <w:t xml:space="preserve"> инспектора Российской Федерации по пожарному надзору генерал-лейтенанта внутренней службы А.М. </w:t>
      </w:r>
      <w:proofErr w:type="spellStart"/>
      <w:r w:rsidR="009B0755">
        <w:rPr>
          <w:sz w:val="24"/>
        </w:rPr>
        <w:t>Супруновского</w:t>
      </w:r>
      <w:proofErr w:type="spellEnd"/>
      <w:r w:rsidR="009B0755">
        <w:rPr>
          <w:sz w:val="24"/>
        </w:rPr>
        <w:t xml:space="preserve"> от 20.04.2021 № М-АМ-57,</w:t>
      </w:r>
      <w:r w:rsidRPr="00323DDC">
        <w:rPr>
          <w:sz w:val="24"/>
        </w:rPr>
        <w:t xml:space="preserve"> </w:t>
      </w:r>
      <w:r w:rsidR="00DC5B49" w:rsidRPr="00774B92">
        <w:rPr>
          <w:bCs/>
          <w:sz w:val="24"/>
        </w:rPr>
        <w:t>администрация ЗАТО Солнечный</w:t>
      </w:r>
      <w:r w:rsidR="00DC5B49" w:rsidRPr="00774B92">
        <w:rPr>
          <w:sz w:val="24"/>
        </w:rPr>
        <w:t xml:space="preserve"> </w:t>
      </w:r>
    </w:p>
    <w:p w:rsidR="00DC5B49" w:rsidRPr="00DC5B49" w:rsidRDefault="00DC5B49" w:rsidP="00DC5B49">
      <w:pPr>
        <w:ind w:firstLine="567"/>
        <w:jc w:val="both"/>
        <w:rPr>
          <w:sz w:val="12"/>
        </w:rPr>
      </w:pPr>
    </w:p>
    <w:p w:rsidR="00DC5B49" w:rsidRPr="00DC5B49" w:rsidRDefault="00DC5B49" w:rsidP="00DC5B49">
      <w:pPr>
        <w:jc w:val="center"/>
        <w:rPr>
          <w:sz w:val="32"/>
        </w:rPr>
      </w:pPr>
      <w:r w:rsidRPr="00DC5B49">
        <w:rPr>
          <w:bCs/>
          <w:sz w:val="24"/>
        </w:rPr>
        <w:t>ПОСТАНОВЛЯЕТ:</w:t>
      </w:r>
    </w:p>
    <w:p w:rsidR="00DC5B49" w:rsidRPr="00DC5B49" w:rsidRDefault="00DC5B49" w:rsidP="00323DDC">
      <w:pPr>
        <w:ind w:firstLine="567"/>
        <w:jc w:val="both"/>
        <w:rPr>
          <w:sz w:val="12"/>
        </w:rPr>
      </w:pPr>
    </w:p>
    <w:p w:rsidR="009F6269" w:rsidRDefault="00A00297" w:rsidP="009F6269">
      <w:pPr>
        <w:ind w:firstLine="567"/>
        <w:jc w:val="both"/>
        <w:rPr>
          <w:sz w:val="24"/>
        </w:rPr>
      </w:pPr>
      <w:r w:rsidRPr="00323DDC">
        <w:rPr>
          <w:sz w:val="24"/>
        </w:rPr>
        <w:t xml:space="preserve">1. </w:t>
      </w:r>
      <w:r w:rsidR="00DC5B49">
        <w:rPr>
          <w:sz w:val="24"/>
        </w:rPr>
        <w:t xml:space="preserve">В период </w:t>
      </w:r>
      <w:r w:rsidR="00DC5B49" w:rsidRPr="00323DDC">
        <w:rPr>
          <w:sz w:val="24"/>
        </w:rPr>
        <w:t xml:space="preserve">проведения </w:t>
      </w:r>
      <w:r w:rsidR="00736FFB">
        <w:rPr>
          <w:sz w:val="24"/>
        </w:rPr>
        <w:t>религиозных пасхальных торжеств и майских памятных и праздничных меропри</w:t>
      </w:r>
      <w:r w:rsidR="00A2212F">
        <w:rPr>
          <w:sz w:val="24"/>
        </w:rPr>
        <w:t>ятий, посвященных празднованию</w:t>
      </w:r>
      <w:r w:rsidR="00413A8D">
        <w:rPr>
          <w:sz w:val="24"/>
        </w:rPr>
        <w:t xml:space="preserve"> 76-ой годовщины</w:t>
      </w:r>
      <w:r w:rsidR="00736FFB">
        <w:rPr>
          <w:sz w:val="24"/>
        </w:rPr>
        <w:t xml:space="preserve"> Победы в Великой Отечественной войне 1941-1945 гг.</w:t>
      </w:r>
      <w:r w:rsidR="00DC5B49">
        <w:rPr>
          <w:sz w:val="24"/>
        </w:rPr>
        <w:t xml:space="preserve"> </w:t>
      </w:r>
      <w:r w:rsidR="00C056AA">
        <w:rPr>
          <w:sz w:val="24"/>
        </w:rPr>
        <w:t>с 26 апреля 2021 года по 10</w:t>
      </w:r>
      <w:r w:rsidR="00A2212F">
        <w:rPr>
          <w:sz w:val="24"/>
        </w:rPr>
        <w:t xml:space="preserve"> мая 2021</w:t>
      </w:r>
      <w:r w:rsidR="00DC5B49">
        <w:rPr>
          <w:sz w:val="24"/>
        </w:rPr>
        <w:t xml:space="preserve"> года </w:t>
      </w:r>
      <w:r w:rsidR="007478EC" w:rsidRPr="00323DDC">
        <w:rPr>
          <w:sz w:val="24"/>
        </w:rPr>
        <w:t xml:space="preserve">принять дополнительные предупредительно-профилактические меры, направленные на </w:t>
      </w:r>
      <w:r w:rsidR="00736FFB">
        <w:rPr>
          <w:sz w:val="24"/>
        </w:rPr>
        <w:t xml:space="preserve">предупреждение и пресечение возможных террористических проявлений, </w:t>
      </w:r>
      <w:r w:rsidR="007478EC" w:rsidRPr="00323DDC">
        <w:rPr>
          <w:sz w:val="24"/>
        </w:rPr>
        <w:t>обеспечение правопорядка и общественной безопасности</w:t>
      </w:r>
      <w:r w:rsidR="007478EC">
        <w:rPr>
          <w:sz w:val="24"/>
        </w:rPr>
        <w:t xml:space="preserve">. </w:t>
      </w:r>
    </w:p>
    <w:p w:rsidR="00A00297" w:rsidRPr="00323DDC" w:rsidRDefault="007478EC" w:rsidP="00323DDC">
      <w:pPr>
        <w:ind w:firstLine="567"/>
        <w:jc w:val="both"/>
        <w:rPr>
          <w:sz w:val="24"/>
        </w:rPr>
      </w:pPr>
      <w:r>
        <w:rPr>
          <w:sz w:val="24"/>
        </w:rPr>
        <w:t>Р</w:t>
      </w:r>
      <w:r w:rsidR="00A00297" w:rsidRPr="00323DDC">
        <w:rPr>
          <w:sz w:val="24"/>
        </w:rPr>
        <w:t>екомендовать:</w:t>
      </w:r>
    </w:p>
    <w:p w:rsidR="00A00297" w:rsidRPr="00DC5B49" w:rsidRDefault="00A00297" w:rsidP="00DC5B49">
      <w:pPr>
        <w:ind w:firstLine="426"/>
        <w:jc w:val="both"/>
        <w:rPr>
          <w:spacing w:val="4"/>
          <w:sz w:val="24"/>
        </w:rPr>
      </w:pPr>
      <w:r w:rsidRPr="00DC5B49">
        <w:rPr>
          <w:spacing w:val="4"/>
          <w:sz w:val="24"/>
        </w:rPr>
        <w:t xml:space="preserve">1.1. </w:t>
      </w:r>
      <w:r w:rsidR="00DC5B49" w:rsidRPr="00DC5B49">
        <w:rPr>
          <w:spacing w:val="4"/>
          <w:sz w:val="24"/>
        </w:rPr>
        <w:t>Солнечн</w:t>
      </w:r>
      <w:r w:rsidRPr="00DC5B49">
        <w:rPr>
          <w:spacing w:val="4"/>
          <w:sz w:val="24"/>
        </w:rPr>
        <w:t xml:space="preserve">ому пункту полиции МО МВД России </w:t>
      </w:r>
      <w:r w:rsidR="00DC5B49" w:rsidRPr="00DC5B49">
        <w:rPr>
          <w:spacing w:val="4"/>
          <w:sz w:val="24"/>
        </w:rPr>
        <w:t>по ЗАТО Озёрный и Солнечный</w:t>
      </w:r>
      <w:r w:rsidRPr="00DC5B49">
        <w:rPr>
          <w:spacing w:val="4"/>
          <w:sz w:val="24"/>
        </w:rPr>
        <w:t xml:space="preserve"> (</w:t>
      </w:r>
      <w:r w:rsidR="00DC5B49" w:rsidRPr="00DC5B49">
        <w:rPr>
          <w:spacing w:val="4"/>
          <w:sz w:val="24"/>
        </w:rPr>
        <w:t>Б</w:t>
      </w:r>
      <w:r w:rsidRPr="00DC5B49">
        <w:rPr>
          <w:spacing w:val="4"/>
          <w:sz w:val="24"/>
        </w:rPr>
        <w:t>.</w:t>
      </w:r>
      <w:r w:rsidR="00DC5B49" w:rsidRPr="00DC5B49">
        <w:rPr>
          <w:spacing w:val="4"/>
          <w:sz w:val="24"/>
        </w:rPr>
        <w:t>Ю</w:t>
      </w:r>
      <w:r w:rsidRPr="00DC5B49">
        <w:rPr>
          <w:spacing w:val="4"/>
          <w:sz w:val="24"/>
        </w:rPr>
        <w:t xml:space="preserve">. </w:t>
      </w:r>
      <w:r w:rsidR="00DC5B49" w:rsidRPr="00DC5B49">
        <w:rPr>
          <w:spacing w:val="4"/>
          <w:sz w:val="24"/>
        </w:rPr>
        <w:t>Зубарёв):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t xml:space="preserve">- провести </w:t>
      </w:r>
      <w:r w:rsidR="00A00297" w:rsidRPr="00323DDC">
        <w:rPr>
          <w:sz w:val="24"/>
        </w:rPr>
        <w:t>комплекс предупредительно-профилактических мероприятий по недопущению противоправных акций, обеспечению общественного порядка и безопасности граждан;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t xml:space="preserve">- выделить </w:t>
      </w:r>
      <w:r w:rsidR="00A00297" w:rsidRPr="00323DDC">
        <w:rPr>
          <w:sz w:val="24"/>
        </w:rPr>
        <w:t>необходимое</w:t>
      </w:r>
      <w:r>
        <w:rPr>
          <w:sz w:val="24"/>
        </w:rPr>
        <w:t xml:space="preserve"> количество сотрудников полиции</w:t>
      </w:r>
      <w:r w:rsidR="00A00297" w:rsidRPr="00323DDC">
        <w:rPr>
          <w:sz w:val="24"/>
        </w:rPr>
        <w:t xml:space="preserve"> для обеспечения общественной безопасности и обеспечить охрану общественного порядка во время проведения общецерков</w:t>
      </w:r>
      <w:r w:rsidR="00DC5B49">
        <w:rPr>
          <w:sz w:val="24"/>
        </w:rPr>
        <w:t>н</w:t>
      </w:r>
      <w:r w:rsidR="00A00297" w:rsidRPr="00323DDC">
        <w:rPr>
          <w:sz w:val="24"/>
        </w:rPr>
        <w:t>ых мероприятий;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A00297" w:rsidRPr="00323DDC">
        <w:rPr>
          <w:sz w:val="24"/>
        </w:rPr>
        <w:t xml:space="preserve">организовать встречи с представителями национальных диаспор </w:t>
      </w:r>
      <w:r>
        <w:rPr>
          <w:sz w:val="24"/>
        </w:rPr>
        <w:t xml:space="preserve">(при наличии) </w:t>
      </w:r>
      <w:r w:rsidR="00A00297" w:rsidRPr="00323DDC">
        <w:rPr>
          <w:sz w:val="24"/>
        </w:rPr>
        <w:t>по обсуждению мер, исключающих экстремистские проявления в период проведения праздничных мероприятий;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00297" w:rsidRPr="00323DDC">
        <w:rPr>
          <w:sz w:val="24"/>
        </w:rPr>
        <w:t>особое внимание обратить на заблаговременное обследование мест проведения праздничных мероприятий и прилегающих к ним территорий на предмет антитеррористической защищ</w:t>
      </w:r>
      <w:r>
        <w:rPr>
          <w:sz w:val="24"/>
        </w:rPr>
        <w:t>ё</w:t>
      </w:r>
      <w:r w:rsidR="00A00297" w:rsidRPr="00323DDC">
        <w:rPr>
          <w:sz w:val="24"/>
        </w:rPr>
        <w:t>нности.</w:t>
      </w:r>
      <w:r w:rsidR="005231EC" w:rsidRPr="005231EC">
        <w:rPr>
          <w:sz w:val="24"/>
        </w:rPr>
        <w:t xml:space="preserve"> </w:t>
      </w:r>
      <w:r w:rsidR="001526AE">
        <w:rPr>
          <w:sz w:val="24"/>
        </w:rPr>
        <w:t>(в соответствии с планом</w:t>
      </w:r>
      <w:r w:rsidR="00893153">
        <w:rPr>
          <w:sz w:val="24"/>
        </w:rPr>
        <w:t xml:space="preserve"> праздничных мероприятий, посвящен</w:t>
      </w:r>
      <w:r w:rsidR="00A2212F">
        <w:rPr>
          <w:sz w:val="24"/>
        </w:rPr>
        <w:t xml:space="preserve">ных празднованию </w:t>
      </w:r>
      <w:r w:rsidR="009B0755" w:rsidRPr="009B0755">
        <w:rPr>
          <w:sz w:val="24"/>
        </w:rPr>
        <w:t>76-ой годовщины</w:t>
      </w:r>
      <w:r w:rsidR="00893153">
        <w:rPr>
          <w:sz w:val="24"/>
        </w:rPr>
        <w:t xml:space="preserve"> Победы в Великой Отечественной войне 1941-1945 гг. ЗАТО Солнечный</w:t>
      </w:r>
      <w:r w:rsidR="005231EC">
        <w:rPr>
          <w:sz w:val="24"/>
        </w:rPr>
        <w:t>)</w:t>
      </w:r>
    </w:p>
    <w:p w:rsidR="00A00297" w:rsidRPr="00323DDC" w:rsidRDefault="00A00297" w:rsidP="00DC5B49">
      <w:pPr>
        <w:ind w:firstLine="426"/>
        <w:jc w:val="both"/>
        <w:rPr>
          <w:sz w:val="24"/>
        </w:rPr>
      </w:pPr>
      <w:r w:rsidRPr="00323DDC">
        <w:rPr>
          <w:sz w:val="24"/>
        </w:rPr>
        <w:t>1.2. Настоятел</w:t>
      </w:r>
      <w:r w:rsidR="00DC5B49">
        <w:rPr>
          <w:sz w:val="24"/>
        </w:rPr>
        <w:t>ю</w:t>
      </w:r>
      <w:r w:rsidRPr="00323DDC">
        <w:rPr>
          <w:sz w:val="24"/>
        </w:rPr>
        <w:t xml:space="preserve"> приход</w:t>
      </w:r>
      <w:r w:rsidR="00DC5B49">
        <w:rPr>
          <w:sz w:val="24"/>
        </w:rPr>
        <w:t>а</w:t>
      </w:r>
      <w:r w:rsidRPr="00323DDC">
        <w:rPr>
          <w:sz w:val="24"/>
        </w:rPr>
        <w:t xml:space="preserve"> Русской Православной Церкви, расположенн</w:t>
      </w:r>
      <w:r w:rsidR="00DC5B49">
        <w:rPr>
          <w:sz w:val="24"/>
        </w:rPr>
        <w:t>ого</w:t>
      </w:r>
      <w:r w:rsidRPr="00323DDC">
        <w:rPr>
          <w:sz w:val="24"/>
        </w:rPr>
        <w:t xml:space="preserve"> на территории </w:t>
      </w:r>
      <w:r w:rsidR="00DC5B49">
        <w:rPr>
          <w:sz w:val="24"/>
        </w:rPr>
        <w:t>ЗАТО Солнечный</w:t>
      </w:r>
      <w:r w:rsidRPr="00323DDC">
        <w:rPr>
          <w:sz w:val="24"/>
        </w:rPr>
        <w:t>: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A00297" w:rsidRPr="00323DDC">
        <w:rPr>
          <w:sz w:val="24"/>
        </w:rPr>
        <w:t>организовать информирование прихожан о бдительности и порядке действи</w:t>
      </w:r>
      <w:r w:rsidR="00DC5B49">
        <w:rPr>
          <w:sz w:val="24"/>
        </w:rPr>
        <w:t>й</w:t>
      </w:r>
      <w:r w:rsidR="00A00297" w:rsidRPr="00323DDC">
        <w:rPr>
          <w:sz w:val="24"/>
        </w:rPr>
        <w:t xml:space="preserve"> при обнаружении бесхозных вещей и подозрительных предметов;</w:t>
      </w:r>
    </w:p>
    <w:p w:rsidR="00A00297" w:rsidRPr="00323DDC" w:rsidRDefault="007478EC" w:rsidP="00DC5B49">
      <w:pPr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A00297" w:rsidRPr="00323DDC">
        <w:rPr>
          <w:sz w:val="24"/>
        </w:rPr>
        <w:t>принять меры для выполнения требований противопожарных правил и норм, особое внимание уделить содержанию эвакуационных (запасных) выходов и обеспечению объектов первичными средствами пожаротушения;</w:t>
      </w:r>
    </w:p>
    <w:p w:rsidR="00A00297" w:rsidRPr="007478EC" w:rsidRDefault="007478EC" w:rsidP="00DC5B49">
      <w:pPr>
        <w:ind w:firstLine="426"/>
        <w:jc w:val="both"/>
        <w:rPr>
          <w:spacing w:val="-6"/>
          <w:sz w:val="24"/>
        </w:rPr>
      </w:pPr>
      <w:r w:rsidRPr="007478EC">
        <w:rPr>
          <w:spacing w:val="-6"/>
          <w:sz w:val="24"/>
        </w:rPr>
        <w:t xml:space="preserve">- </w:t>
      </w:r>
      <w:r w:rsidR="00A00297" w:rsidRPr="007478EC">
        <w:rPr>
          <w:spacing w:val="-6"/>
          <w:sz w:val="24"/>
        </w:rPr>
        <w:t>провести</w:t>
      </w:r>
      <w:r w:rsidR="00DC5B49" w:rsidRPr="007478EC">
        <w:rPr>
          <w:spacing w:val="-6"/>
          <w:sz w:val="24"/>
        </w:rPr>
        <w:t xml:space="preserve"> </w:t>
      </w:r>
      <w:r w:rsidR="00A00297" w:rsidRPr="007478EC">
        <w:rPr>
          <w:spacing w:val="-6"/>
          <w:sz w:val="24"/>
        </w:rPr>
        <w:t>внутренние</w:t>
      </w:r>
      <w:r w:rsidR="00DC5B49" w:rsidRPr="007478EC">
        <w:rPr>
          <w:spacing w:val="-6"/>
          <w:sz w:val="24"/>
        </w:rPr>
        <w:t xml:space="preserve"> </w:t>
      </w:r>
      <w:r w:rsidR="00A00297" w:rsidRPr="007478EC">
        <w:rPr>
          <w:spacing w:val="-6"/>
          <w:sz w:val="24"/>
        </w:rPr>
        <w:t>комиссионные</w:t>
      </w:r>
      <w:r w:rsidR="00DC5B49" w:rsidRPr="007478EC">
        <w:rPr>
          <w:spacing w:val="-6"/>
          <w:sz w:val="24"/>
        </w:rPr>
        <w:t xml:space="preserve"> </w:t>
      </w:r>
      <w:r w:rsidR="00A00297" w:rsidRPr="007478EC">
        <w:rPr>
          <w:spacing w:val="-6"/>
          <w:sz w:val="24"/>
        </w:rPr>
        <w:t>проверки а</w:t>
      </w:r>
      <w:r w:rsidR="00DC5B49" w:rsidRPr="007478EC">
        <w:rPr>
          <w:spacing w:val="-6"/>
          <w:sz w:val="24"/>
        </w:rPr>
        <w:t>н</w:t>
      </w:r>
      <w:r w:rsidR="00A00297" w:rsidRPr="007478EC">
        <w:rPr>
          <w:spacing w:val="-6"/>
          <w:sz w:val="24"/>
        </w:rPr>
        <w:t>титеррористической защищ</w:t>
      </w:r>
      <w:r w:rsidR="00DC5B49" w:rsidRPr="007478EC">
        <w:rPr>
          <w:spacing w:val="-6"/>
          <w:sz w:val="24"/>
        </w:rPr>
        <w:t>ё</w:t>
      </w:r>
      <w:r w:rsidRPr="007478EC">
        <w:rPr>
          <w:spacing w:val="-6"/>
          <w:sz w:val="24"/>
        </w:rPr>
        <w:t>нности объектов;</w:t>
      </w:r>
    </w:p>
    <w:p w:rsidR="007478EC" w:rsidRPr="00323DDC" w:rsidRDefault="007478EC" w:rsidP="007478EC">
      <w:pPr>
        <w:ind w:firstLine="426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Pr="00323DDC">
        <w:rPr>
          <w:sz w:val="24"/>
        </w:rPr>
        <w:t>разместить на входах и выходах памятки с номе</w:t>
      </w:r>
      <w:r>
        <w:rPr>
          <w:sz w:val="24"/>
        </w:rPr>
        <w:t>рами телефонов экстренных служб.</w:t>
      </w:r>
    </w:p>
    <w:p w:rsidR="00A00297" w:rsidRPr="00323DDC" w:rsidRDefault="005C62D9" w:rsidP="005C62D9">
      <w:pPr>
        <w:ind w:firstLine="426"/>
        <w:jc w:val="both"/>
        <w:rPr>
          <w:sz w:val="24"/>
        </w:rPr>
      </w:pPr>
      <w:r>
        <w:rPr>
          <w:sz w:val="24"/>
        </w:rPr>
        <w:t>1.3. Ф</w:t>
      </w:r>
      <w:r w:rsidR="00A00297" w:rsidRPr="00323DDC">
        <w:rPr>
          <w:sz w:val="24"/>
        </w:rPr>
        <w:t xml:space="preserve">ГБУЗ </w:t>
      </w:r>
      <w:r>
        <w:rPr>
          <w:sz w:val="24"/>
        </w:rPr>
        <w:t>МСЧ № 139 ФМБА России</w:t>
      </w:r>
      <w:r w:rsidR="00A00297" w:rsidRPr="00323DDC">
        <w:rPr>
          <w:sz w:val="24"/>
        </w:rPr>
        <w:t xml:space="preserve"> (</w:t>
      </w:r>
      <w:r>
        <w:rPr>
          <w:sz w:val="24"/>
        </w:rPr>
        <w:t>Голован</w:t>
      </w:r>
      <w:r w:rsidR="00A00297" w:rsidRPr="00323DDC">
        <w:rPr>
          <w:sz w:val="24"/>
        </w:rPr>
        <w:t>ов</w:t>
      </w:r>
      <w:r>
        <w:rPr>
          <w:sz w:val="24"/>
        </w:rPr>
        <w:t>а</w:t>
      </w:r>
      <w:r w:rsidR="00A00297" w:rsidRPr="00323DDC">
        <w:rPr>
          <w:sz w:val="24"/>
        </w:rPr>
        <w:t xml:space="preserve"> </w:t>
      </w:r>
      <w:r>
        <w:rPr>
          <w:sz w:val="24"/>
        </w:rPr>
        <w:t>М</w:t>
      </w:r>
      <w:r w:rsidR="00A00297" w:rsidRPr="00323DDC">
        <w:rPr>
          <w:sz w:val="24"/>
        </w:rPr>
        <w:t>.</w:t>
      </w:r>
      <w:r>
        <w:rPr>
          <w:sz w:val="24"/>
        </w:rPr>
        <w:t>С</w:t>
      </w:r>
      <w:r w:rsidR="00A00297" w:rsidRPr="00323DDC">
        <w:rPr>
          <w:sz w:val="24"/>
        </w:rPr>
        <w:t>.) организовать дежурство медицинского персонала и санитарных машин.</w:t>
      </w:r>
    </w:p>
    <w:p w:rsidR="00A00297" w:rsidRPr="00323DDC" w:rsidRDefault="005C62D9" w:rsidP="005C62D9">
      <w:pPr>
        <w:ind w:firstLine="426"/>
        <w:jc w:val="both"/>
        <w:rPr>
          <w:sz w:val="24"/>
        </w:rPr>
      </w:pPr>
      <w:r>
        <w:rPr>
          <w:sz w:val="24"/>
        </w:rPr>
        <w:t xml:space="preserve">1.4. </w:t>
      </w:r>
      <w:r w:rsidR="00A00297" w:rsidRPr="00323DDC">
        <w:rPr>
          <w:sz w:val="24"/>
        </w:rPr>
        <w:t xml:space="preserve">Начальнику </w:t>
      </w:r>
      <w:r>
        <w:rPr>
          <w:sz w:val="24"/>
        </w:rPr>
        <w:t>СПСЧ № 1</w:t>
      </w:r>
      <w:r w:rsidR="00A00297" w:rsidRPr="00323DDC">
        <w:rPr>
          <w:sz w:val="24"/>
        </w:rPr>
        <w:t xml:space="preserve"> (</w:t>
      </w:r>
      <w:r w:rsidR="00A2212F">
        <w:rPr>
          <w:sz w:val="24"/>
        </w:rPr>
        <w:t>Абрамов</w:t>
      </w:r>
      <w:r w:rsidR="00A00297" w:rsidRPr="00323DDC">
        <w:rPr>
          <w:sz w:val="24"/>
        </w:rPr>
        <w:t xml:space="preserve"> </w:t>
      </w:r>
      <w:r w:rsidR="00A2212F">
        <w:rPr>
          <w:sz w:val="24"/>
        </w:rPr>
        <w:t>А</w:t>
      </w:r>
      <w:r w:rsidR="00A00297" w:rsidRPr="00323DDC">
        <w:rPr>
          <w:sz w:val="24"/>
        </w:rPr>
        <w:t>.</w:t>
      </w:r>
      <w:r w:rsidR="00A2212F">
        <w:rPr>
          <w:sz w:val="24"/>
        </w:rPr>
        <w:t>Р</w:t>
      </w:r>
      <w:r w:rsidR="00A00297" w:rsidRPr="00323DDC">
        <w:rPr>
          <w:sz w:val="24"/>
        </w:rPr>
        <w:t>.):</w:t>
      </w:r>
    </w:p>
    <w:p w:rsidR="00A00297" w:rsidRPr="00323DDC" w:rsidRDefault="00A00297" w:rsidP="005C62D9">
      <w:pPr>
        <w:ind w:firstLine="426"/>
        <w:jc w:val="both"/>
        <w:rPr>
          <w:sz w:val="24"/>
        </w:rPr>
      </w:pPr>
      <w:r w:rsidRPr="00323DDC">
        <w:rPr>
          <w:sz w:val="24"/>
        </w:rPr>
        <w:t xml:space="preserve">- взять под особый контроль места проведения </w:t>
      </w:r>
      <w:r w:rsidR="009F6269">
        <w:rPr>
          <w:sz w:val="24"/>
        </w:rPr>
        <w:t>пасхальных торжеств и майских памятных и праздничных мероприятий, посвящен</w:t>
      </w:r>
      <w:r w:rsidR="00A2212F">
        <w:rPr>
          <w:sz w:val="24"/>
        </w:rPr>
        <w:t xml:space="preserve">ных празднованию </w:t>
      </w:r>
      <w:r w:rsidR="009B0755" w:rsidRPr="009B0755">
        <w:rPr>
          <w:sz w:val="24"/>
        </w:rPr>
        <w:t>76-ой годовщины</w:t>
      </w:r>
      <w:r w:rsidR="009F6269">
        <w:rPr>
          <w:sz w:val="24"/>
        </w:rPr>
        <w:t xml:space="preserve"> Победы в Великой Отечественной войне 1941-1945 гг.</w:t>
      </w:r>
      <w:r w:rsidRPr="00323DDC">
        <w:rPr>
          <w:sz w:val="24"/>
        </w:rPr>
        <w:t>;</w:t>
      </w:r>
    </w:p>
    <w:p w:rsidR="00A00297" w:rsidRPr="00323DDC" w:rsidRDefault="00A00297" w:rsidP="005C62D9">
      <w:pPr>
        <w:ind w:firstLine="426"/>
        <w:jc w:val="both"/>
        <w:rPr>
          <w:sz w:val="24"/>
        </w:rPr>
      </w:pPr>
      <w:r w:rsidRPr="00323DDC">
        <w:rPr>
          <w:sz w:val="24"/>
        </w:rPr>
        <w:t>- провести оперативные проверки обеспечения пожарной безопаснос</w:t>
      </w:r>
      <w:r w:rsidR="009F6269">
        <w:rPr>
          <w:sz w:val="24"/>
        </w:rPr>
        <w:t>ти мест проведения</w:t>
      </w:r>
      <w:r w:rsidRPr="00323DDC">
        <w:rPr>
          <w:sz w:val="24"/>
        </w:rPr>
        <w:t xml:space="preserve"> мероприятий</w:t>
      </w:r>
      <w:r w:rsidR="000F324C">
        <w:rPr>
          <w:sz w:val="24"/>
        </w:rPr>
        <w:t xml:space="preserve"> </w:t>
      </w:r>
      <w:r w:rsidR="00893153">
        <w:rPr>
          <w:sz w:val="24"/>
        </w:rPr>
        <w:t>(в соответствии с планом праздничных мероприятий, посвящен</w:t>
      </w:r>
      <w:r w:rsidR="00A2212F">
        <w:rPr>
          <w:sz w:val="24"/>
        </w:rPr>
        <w:t xml:space="preserve">ных празднованию </w:t>
      </w:r>
      <w:r w:rsidR="009B0755" w:rsidRPr="009B0755">
        <w:rPr>
          <w:sz w:val="24"/>
        </w:rPr>
        <w:t>76-ой годовщины</w:t>
      </w:r>
      <w:r w:rsidR="00893153">
        <w:rPr>
          <w:sz w:val="24"/>
        </w:rPr>
        <w:t xml:space="preserve"> Победы в Великой Отечественной войне 1941-1945 гг. ЗАТО Солнечный)</w:t>
      </w:r>
      <w:r w:rsidRPr="00323DDC">
        <w:rPr>
          <w:sz w:val="24"/>
        </w:rPr>
        <w:t>;</w:t>
      </w:r>
    </w:p>
    <w:p w:rsidR="00A00297" w:rsidRPr="00323DDC" w:rsidRDefault="005C62D9" w:rsidP="005C62D9">
      <w:pPr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A00297" w:rsidRPr="00323DDC">
        <w:rPr>
          <w:sz w:val="24"/>
        </w:rPr>
        <w:t>на время проведения праздничных мероприятий обеспечить готовность к выезду пожарных машин на место, в случае возникновения нештатной ситуации.</w:t>
      </w:r>
    </w:p>
    <w:p w:rsidR="00621C1F" w:rsidRDefault="00E12F3D" w:rsidP="00323DDC">
      <w:pPr>
        <w:ind w:firstLine="567"/>
        <w:jc w:val="both"/>
        <w:rPr>
          <w:sz w:val="24"/>
        </w:rPr>
      </w:pPr>
      <w:r>
        <w:rPr>
          <w:sz w:val="24"/>
        </w:rPr>
        <w:t>2. Руководителю</w:t>
      </w:r>
      <w:r w:rsidRPr="00E12F3D">
        <w:rPr>
          <w:sz w:val="24"/>
        </w:rPr>
        <w:t xml:space="preserve"> отдела образования, культуры, спорта и молодежной политики администрации ЗАТО Солнечный Тверской области </w:t>
      </w:r>
      <w:r>
        <w:rPr>
          <w:sz w:val="24"/>
        </w:rPr>
        <w:t>(</w:t>
      </w:r>
      <w:proofErr w:type="spellStart"/>
      <w:r>
        <w:rPr>
          <w:sz w:val="24"/>
        </w:rPr>
        <w:t>Боронкина</w:t>
      </w:r>
      <w:proofErr w:type="spellEnd"/>
      <w:r>
        <w:rPr>
          <w:sz w:val="24"/>
        </w:rPr>
        <w:t xml:space="preserve"> Ю.А.)</w:t>
      </w:r>
      <w:r w:rsidR="007478EC">
        <w:rPr>
          <w:sz w:val="24"/>
        </w:rPr>
        <w:t xml:space="preserve"> </w:t>
      </w:r>
      <w:r w:rsidR="009F6269">
        <w:rPr>
          <w:sz w:val="24"/>
        </w:rPr>
        <w:t>подготовить</w:t>
      </w:r>
      <w:r w:rsidR="00621C1F">
        <w:rPr>
          <w:sz w:val="24"/>
        </w:rPr>
        <w:t>:</w:t>
      </w:r>
    </w:p>
    <w:p w:rsidR="00621C1F" w:rsidRDefault="00621C1F" w:rsidP="00621C1F">
      <w:pPr>
        <w:ind w:firstLine="426"/>
        <w:jc w:val="both"/>
        <w:rPr>
          <w:sz w:val="24"/>
        </w:rPr>
      </w:pPr>
      <w:r>
        <w:rPr>
          <w:sz w:val="24"/>
        </w:rPr>
        <w:t>-</w:t>
      </w:r>
      <w:r w:rsidR="009F6269">
        <w:rPr>
          <w:sz w:val="24"/>
        </w:rPr>
        <w:t xml:space="preserve"> план праздн</w:t>
      </w:r>
      <w:r w:rsidR="00893153">
        <w:rPr>
          <w:sz w:val="24"/>
        </w:rPr>
        <w:t>ичных мероприятий</w:t>
      </w:r>
      <w:r w:rsidR="00CD459B">
        <w:rPr>
          <w:sz w:val="24"/>
        </w:rPr>
        <w:t xml:space="preserve"> (прилагается)</w:t>
      </w:r>
      <w:r>
        <w:rPr>
          <w:sz w:val="24"/>
        </w:rPr>
        <w:t>;</w:t>
      </w:r>
    </w:p>
    <w:p w:rsidR="009B0755" w:rsidRDefault="009B0755" w:rsidP="00621C1F">
      <w:pPr>
        <w:ind w:firstLine="426"/>
        <w:jc w:val="both"/>
        <w:rPr>
          <w:sz w:val="24"/>
        </w:rPr>
      </w:pPr>
      <w:r>
        <w:rPr>
          <w:sz w:val="24"/>
        </w:rPr>
        <w:t>- провести противопожарные инструктажи с лицами, ответственными за организацию праздничных мероприятий, руководителями объектов</w:t>
      </w:r>
      <w:r w:rsidR="00A1434A">
        <w:rPr>
          <w:sz w:val="24"/>
        </w:rPr>
        <w:t xml:space="preserve"> задействованных в проведении мероприятий</w:t>
      </w:r>
      <w:r>
        <w:rPr>
          <w:sz w:val="24"/>
        </w:rPr>
        <w:t xml:space="preserve"> и дежурным персоналом;</w:t>
      </w:r>
    </w:p>
    <w:p w:rsidR="007478EC" w:rsidRDefault="00A1434A" w:rsidP="00A1434A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7478EC" w:rsidRPr="00323DDC">
        <w:rPr>
          <w:sz w:val="24"/>
        </w:rPr>
        <w:t xml:space="preserve"> </w:t>
      </w:r>
      <w:r>
        <w:rPr>
          <w:sz w:val="24"/>
        </w:rPr>
        <w:t xml:space="preserve">С </w:t>
      </w:r>
      <w:r w:rsidR="007478EC" w:rsidRPr="00323DDC">
        <w:rPr>
          <w:sz w:val="24"/>
        </w:rPr>
        <w:t xml:space="preserve">целью оперативного реагирования в случае возникновения чрезвычайных ситуаций в период проведения </w:t>
      </w:r>
      <w:r w:rsidR="00621C1F">
        <w:rPr>
          <w:sz w:val="24"/>
        </w:rPr>
        <w:t>мероприятий</w:t>
      </w:r>
      <w:r w:rsidR="007478EC" w:rsidRPr="00323DDC">
        <w:rPr>
          <w:sz w:val="24"/>
        </w:rPr>
        <w:t xml:space="preserve"> организовать дежурство ответственных работников администрации</w:t>
      </w:r>
      <w:r w:rsidR="00893153">
        <w:rPr>
          <w:sz w:val="24"/>
        </w:rPr>
        <w:t xml:space="preserve"> (прилагается: график </w:t>
      </w:r>
      <w:r w:rsidR="00893153" w:rsidRPr="00893153">
        <w:rPr>
          <w:sz w:val="24"/>
        </w:rPr>
        <w:t>дежурств</w:t>
      </w:r>
      <w:r w:rsidR="00893153">
        <w:rPr>
          <w:sz w:val="24"/>
        </w:rPr>
        <w:t>а ответственных должностных лиц</w:t>
      </w:r>
      <w:r w:rsidR="00893153" w:rsidRPr="00893153">
        <w:rPr>
          <w:sz w:val="24"/>
        </w:rPr>
        <w:t xml:space="preserve"> администрации ЗАТО Солнечный </w:t>
      </w:r>
      <w:r w:rsidR="00893153">
        <w:rPr>
          <w:sz w:val="24"/>
        </w:rPr>
        <w:t xml:space="preserve">в период </w:t>
      </w:r>
      <w:r w:rsidR="001F47A1">
        <w:rPr>
          <w:sz w:val="24"/>
        </w:rPr>
        <w:t xml:space="preserve">с </w:t>
      </w:r>
      <w:r w:rsidR="00893153" w:rsidRPr="00893153">
        <w:rPr>
          <w:sz w:val="24"/>
        </w:rPr>
        <w:t>0</w:t>
      </w:r>
      <w:r w:rsidR="009B0755">
        <w:rPr>
          <w:sz w:val="24"/>
        </w:rPr>
        <w:t>1 мая</w:t>
      </w:r>
      <w:r w:rsidR="00CD459B">
        <w:rPr>
          <w:sz w:val="24"/>
        </w:rPr>
        <w:t xml:space="preserve"> по 10 мая </w:t>
      </w:r>
      <w:r w:rsidR="001F47A1">
        <w:rPr>
          <w:sz w:val="24"/>
        </w:rPr>
        <w:t>2021</w:t>
      </w:r>
      <w:r w:rsidR="00893153" w:rsidRPr="00893153">
        <w:rPr>
          <w:sz w:val="24"/>
        </w:rPr>
        <w:t xml:space="preserve"> года</w:t>
      </w:r>
      <w:r w:rsidR="00621C1F">
        <w:rPr>
          <w:sz w:val="24"/>
        </w:rPr>
        <w:t>)</w:t>
      </w:r>
      <w:r w:rsidR="00574CB7">
        <w:rPr>
          <w:sz w:val="24"/>
        </w:rPr>
        <w:t>.</w:t>
      </w:r>
    </w:p>
    <w:p w:rsidR="00574CB7" w:rsidRDefault="00A1434A" w:rsidP="00323DDC">
      <w:pPr>
        <w:ind w:firstLine="567"/>
        <w:jc w:val="both"/>
        <w:rPr>
          <w:sz w:val="24"/>
        </w:rPr>
      </w:pPr>
      <w:r>
        <w:rPr>
          <w:sz w:val="24"/>
        </w:rPr>
        <w:t>4</w:t>
      </w:r>
      <w:r w:rsidR="00574CB7">
        <w:rPr>
          <w:sz w:val="24"/>
        </w:rPr>
        <w:t>. Отделу по делам ГО и ЧС админис</w:t>
      </w:r>
      <w:r w:rsidR="00621C1F">
        <w:rPr>
          <w:sz w:val="24"/>
        </w:rPr>
        <w:t>трации ЗАТО Солнечный</w:t>
      </w:r>
      <w:r w:rsidR="00893153">
        <w:rPr>
          <w:sz w:val="24"/>
        </w:rPr>
        <w:t>,</w:t>
      </w:r>
      <w:r w:rsidR="00893153" w:rsidRPr="00893153">
        <w:t xml:space="preserve"> </w:t>
      </w:r>
      <w:r w:rsidR="00893153">
        <w:rPr>
          <w:sz w:val="24"/>
        </w:rPr>
        <w:t>о</w:t>
      </w:r>
      <w:r w:rsidR="00893153" w:rsidRPr="00893153">
        <w:rPr>
          <w:sz w:val="24"/>
        </w:rPr>
        <w:t xml:space="preserve">тветственный секретарь </w:t>
      </w:r>
      <w:r w:rsidR="00893153">
        <w:rPr>
          <w:sz w:val="24"/>
        </w:rPr>
        <w:t xml:space="preserve">антитеррористической </w:t>
      </w:r>
      <w:r w:rsidR="00893153" w:rsidRPr="00893153">
        <w:rPr>
          <w:sz w:val="24"/>
        </w:rPr>
        <w:t>комиссии</w:t>
      </w:r>
      <w:r w:rsidR="00893153">
        <w:rPr>
          <w:sz w:val="24"/>
        </w:rPr>
        <w:t xml:space="preserve"> ЗАТО Солнечный </w:t>
      </w:r>
      <w:r w:rsidR="00621C1F">
        <w:rPr>
          <w:sz w:val="24"/>
        </w:rPr>
        <w:t>(Борщенко О.В</w:t>
      </w:r>
      <w:r w:rsidR="00574CB7">
        <w:rPr>
          <w:sz w:val="24"/>
        </w:rPr>
        <w:t>.):</w:t>
      </w:r>
    </w:p>
    <w:p w:rsidR="00574CB7" w:rsidRDefault="00574CB7" w:rsidP="00574CB7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323DDC">
        <w:rPr>
          <w:sz w:val="24"/>
        </w:rPr>
        <w:t>уточнить расч</w:t>
      </w:r>
      <w:r>
        <w:rPr>
          <w:sz w:val="24"/>
        </w:rPr>
        <w:t>ё</w:t>
      </w:r>
      <w:r w:rsidRPr="00323DDC">
        <w:rPr>
          <w:sz w:val="24"/>
        </w:rPr>
        <w:t>ты сил и средств, привлекаемых к мероприятиям по оптимизации и ликвидации возможных последствий террори</w:t>
      </w:r>
      <w:r>
        <w:rPr>
          <w:sz w:val="24"/>
        </w:rPr>
        <w:t>стических проявлений и иных чрезвычайных ситуаций;</w:t>
      </w:r>
    </w:p>
    <w:p w:rsidR="00574CB7" w:rsidRPr="00323DDC" w:rsidRDefault="00574CB7" w:rsidP="00574CB7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323DDC">
        <w:rPr>
          <w:sz w:val="24"/>
        </w:rPr>
        <w:t>направить в церковные приходы памятки о действиях при возникновении чрезвычайных ситуаций с номерами экстренных служб.</w:t>
      </w:r>
    </w:p>
    <w:p w:rsidR="00574CB7" w:rsidRPr="00774B92" w:rsidRDefault="00A1434A" w:rsidP="00574CB7">
      <w:pPr>
        <w:ind w:firstLine="567"/>
        <w:jc w:val="both"/>
        <w:rPr>
          <w:sz w:val="32"/>
          <w:szCs w:val="24"/>
        </w:rPr>
      </w:pPr>
      <w:r>
        <w:rPr>
          <w:sz w:val="24"/>
        </w:rPr>
        <w:t>5</w:t>
      </w:r>
      <w:r w:rsidR="00574CB7">
        <w:rPr>
          <w:sz w:val="24"/>
        </w:rPr>
        <w:t xml:space="preserve">. </w:t>
      </w:r>
      <w:r w:rsidR="00574CB7" w:rsidRPr="00774B92">
        <w:rPr>
          <w:spacing w:val="-2"/>
          <w:sz w:val="24"/>
          <w:szCs w:val="28"/>
        </w:rPr>
        <w:t>Контроль за исполнением настоящего Постановления оставляю за собой.</w:t>
      </w:r>
    </w:p>
    <w:p w:rsidR="00574CB7" w:rsidRPr="00323DDC" w:rsidRDefault="00574CB7" w:rsidP="00323DDC">
      <w:pPr>
        <w:ind w:firstLine="567"/>
        <w:jc w:val="both"/>
        <w:rPr>
          <w:sz w:val="24"/>
        </w:rPr>
      </w:pPr>
    </w:p>
    <w:p w:rsidR="00A00297" w:rsidRDefault="00A00297" w:rsidP="009F6269">
      <w:pPr>
        <w:rPr>
          <w:b/>
          <w:spacing w:val="-2"/>
          <w:sz w:val="24"/>
          <w:szCs w:val="28"/>
        </w:rPr>
      </w:pPr>
    </w:p>
    <w:p w:rsidR="00574CB7" w:rsidRDefault="009D5535" w:rsidP="009D5535">
      <w:pPr>
        <w:tabs>
          <w:tab w:val="left" w:pos="4455"/>
        </w:tabs>
        <w:rPr>
          <w:b/>
          <w:spacing w:val="-2"/>
          <w:sz w:val="24"/>
          <w:szCs w:val="28"/>
        </w:rPr>
      </w:pPr>
      <w:r>
        <w:rPr>
          <w:b/>
          <w:spacing w:val="-2"/>
          <w:sz w:val="24"/>
          <w:szCs w:val="28"/>
        </w:rPr>
        <w:tab/>
      </w:r>
    </w:p>
    <w:p w:rsidR="00621C1F" w:rsidRPr="009D5535" w:rsidRDefault="00621C1F" w:rsidP="009D5535">
      <w:pPr>
        <w:tabs>
          <w:tab w:val="left" w:pos="4455"/>
        </w:tabs>
        <w:rPr>
          <w:b/>
          <w:spacing w:val="-2"/>
          <w:sz w:val="36"/>
          <w:szCs w:val="28"/>
        </w:rPr>
      </w:pPr>
    </w:p>
    <w:p w:rsidR="001F47A1" w:rsidRDefault="001F47A1" w:rsidP="001F47A1">
      <w:pPr>
        <w:rPr>
          <w:b/>
          <w:sz w:val="24"/>
        </w:rPr>
      </w:pPr>
      <w:proofErr w:type="spellStart"/>
      <w:r>
        <w:rPr>
          <w:b/>
          <w:sz w:val="24"/>
        </w:rPr>
        <w:t>Врио</w:t>
      </w:r>
      <w:proofErr w:type="spellEnd"/>
      <w:r>
        <w:rPr>
          <w:b/>
          <w:sz w:val="24"/>
        </w:rPr>
        <w:t xml:space="preserve"> главы</w:t>
      </w:r>
      <w:r w:rsidR="00574CB7" w:rsidRPr="00774B92">
        <w:rPr>
          <w:b/>
          <w:sz w:val="24"/>
        </w:rPr>
        <w:t xml:space="preserve"> администрации </w:t>
      </w:r>
    </w:p>
    <w:p w:rsidR="00574CB7" w:rsidRPr="00774B92" w:rsidRDefault="00574CB7" w:rsidP="001F47A1">
      <w:pPr>
        <w:rPr>
          <w:b/>
          <w:sz w:val="24"/>
        </w:rPr>
      </w:pPr>
      <w:r w:rsidRPr="00774B92">
        <w:rPr>
          <w:b/>
          <w:sz w:val="24"/>
        </w:rPr>
        <w:t>ЗА</w:t>
      </w:r>
      <w:r w:rsidR="00621C1F">
        <w:rPr>
          <w:b/>
          <w:sz w:val="24"/>
        </w:rPr>
        <w:t>ТО Солнечный</w:t>
      </w:r>
      <w:r w:rsidR="001F47A1">
        <w:rPr>
          <w:b/>
          <w:sz w:val="24"/>
        </w:rPr>
        <w:t xml:space="preserve"> Тверской области</w:t>
      </w:r>
      <w:r w:rsidR="00621C1F">
        <w:rPr>
          <w:b/>
          <w:sz w:val="24"/>
        </w:rPr>
        <w:tab/>
      </w:r>
      <w:r w:rsidR="00621C1F">
        <w:rPr>
          <w:b/>
          <w:sz w:val="24"/>
        </w:rPr>
        <w:tab/>
      </w:r>
      <w:r w:rsidR="00621C1F">
        <w:rPr>
          <w:b/>
          <w:sz w:val="24"/>
        </w:rPr>
        <w:tab/>
      </w:r>
      <w:r w:rsidR="00621C1F">
        <w:rPr>
          <w:b/>
          <w:sz w:val="24"/>
        </w:rPr>
        <w:tab/>
        <w:t xml:space="preserve">         </w:t>
      </w:r>
      <w:r w:rsidR="001F47A1">
        <w:rPr>
          <w:b/>
          <w:sz w:val="24"/>
        </w:rPr>
        <w:t xml:space="preserve">           </w:t>
      </w:r>
      <w:r w:rsidR="00621C1F">
        <w:rPr>
          <w:b/>
          <w:sz w:val="24"/>
        </w:rPr>
        <w:t xml:space="preserve">      </w:t>
      </w:r>
      <w:r w:rsidR="009D5535">
        <w:rPr>
          <w:b/>
          <w:sz w:val="24"/>
        </w:rPr>
        <w:t xml:space="preserve"> </w:t>
      </w:r>
      <w:r w:rsidRPr="00774B92">
        <w:rPr>
          <w:b/>
          <w:sz w:val="24"/>
        </w:rPr>
        <w:t>В.А. Петров</w:t>
      </w:r>
    </w:p>
    <w:p w:rsidR="00574CB7" w:rsidRDefault="00574CB7" w:rsidP="00736FFB">
      <w:pPr>
        <w:rPr>
          <w:sz w:val="24"/>
          <w:szCs w:val="24"/>
        </w:rPr>
      </w:pPr>
    </w:p>
    <w:sectPr w:rsidR="00574CB7" w:rsidSect="00621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CC5"/>
    <w:multiLevelType w:val="multilevel"/>
    <w:tmpl w:val="8F7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5136706"/>
    <w:multiLevelType w:val="hybridMultilevel"/>
    <w:tmpl w:val="BFDA9C66"/>
    <w:lvl w:ilvl="0" w:tplc="6E484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860E4"/>
    <w:multiLevelType w:val="multilevel"/>
    <w:tmpl w:val="BFA6D20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36BE0"/>
    <w:multiLevelType w:val="multilevel"/>
    <w:tmpl w:val="7428902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47822"/>
    <w:multiLevelType w:val="multilevel"/>
    <w:tmpl w:val="08D8AA70"/>
    <w:lvl w:ilvl="0">
      <w:start w:val="3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01B36"/>
    <w:multiLevelType w:val="hybridMultilevel"/>
    <w:tmpl w:val="CA221558"/>
    <w:lvl w:ilvl="0" w:tplc="4392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E336A3"/>
    <w:multiLevelType w:val="hybridMultilevel"/>
    <w:tmpl w:val="17D6D56C"/>
    <w:lvl w:ilvl="0" w:tplc="0630B97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4404E1"/>
    <w:multiLevelType w:val="multilevel"/>
    <w:tmpl w:val="C3F0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D"/>
    <w:rsid w:val="000214FB"/>
    <w:rsid w:val="00086D39"/>
    <w:rsid w:val="000D0D94"/>
    <w:rsid w:val="000F324C"/>
    <w:rsid w:val="001049FF"/>
    <w:rsid w:val="00114F0F"/>
    <w:rsid w:val="00142BAC"/>
    <w:rsid w:val="001526AE"/>
    <w:rsid w:val="001609AA"/>
    <w:rsid w:val="001F47A1"/>
    <w:rsid w:val="00262E23"/>
    <w:rsid w:val="002815EC"/>
    <w:rsid w:val="002A7AE4"/>
    <w:rsid w:val="002B6920"/>
    <w:rsid w:val="00323DDC"/>
    <w:rsid w:val="00336699"/>
    <w:rsid w:val="003555A4"/>
    <w:rsid w:val="00357DC0"/>
    <w:rsid w:val="00382D1A"/>
    <w:rsid w:val="00391A2B"/>
    <w:rsid w:val="00413A8D"/>
    <w:rsid w:val="00422EC2"/>
    <w:rsid w:val="004E5D0D"/>
    <w:rsid w:val="004E6B0B"/>
    <w:rsid w:val="005231EC"/>
    <w:rsid w:val="0054112E"/>
    <w:rsid w:val="0054454E"/>
    <w:rsid w:val="00550C9E"/>
    <w:rsid w:val="00555AF1"/>
    <w:rsid w:val="00557D8D"/>
    <w:rsid w:val="00574CB7"/>
    <w:rsid w:val="00577E05"/>
    <w:rsid w:val="00592607"/>
    <w:rsid w:val="005C3150"/>
    <w:rsid w:val="005C62D9"/>
    <w:rsid w:val="005C6EC4"/>
    <w:rsid w:val="006126A9"/>
    <w:rsid w:val="00621C1F"/>
    <w:rsid w:val="0063749A"/>
    <w:rsid w:val="0067250C"/>
    <w:rsid w:val="00677065"/>
    <w:rsid w:val="00736FFB"/>
    <w:rsid w:val="007478EC"/>
    <w:rsid w:val="00757453"/>
    <w:rsid w:val="007742AE"/>
    <w:rsid w:val="00774B92"/>
    <w:rsid w:val="007822CC"/>
    <w:rsid w:val="007D0159"/>
    <w:rsid w:val="00823140"/>
    <w:rsid w:val="00842557"/>
    <w:rsid w:val="00856680"/>
    <w:rsid w:val="00881596"/>
    <w:rsid w:val="00893153"/>
    <w:rsid w:val="008960AD"/>
    <w:rsid w:val="008A5AAE"/>
    <w:rsid w:val="008D6ACD"/>
    <w:rsid w:val="008E3AD6"/>
    <w:rsid w:val="009B0755"/>
    <w:rsid w:val="009D5535"/>
    <w:rsid w:val="009F6269"/>
    <w:rsid w:val="00A00297"/>
    <w:rsid w:val="00A1434A"/>
    <w:rsid w:val="00A2212F"/>
    <w:rsid w:val="00A60EE4"/>
    <w:rsid w:val="00A731B7"/>
    <w:rsid w:val="00A735DA"/>
    <w:rsid w:val="00AB1BAA"/>
    <w:rsid w:val="00AF3CF2"/>
    <w:rsid w:val="00B25B59"/>
    <w:rsid w:val="00B630D5"/>
    <w:rsid w:val="00C056AA"/>
    <w:rsid w:val="00C40296"/>
    <w:rsid w:val="00C80577"/>
    <w:rsid w:val="00C95FAC"/>
    <w:rsid w:val="00CA0B44"/>
    <w:rsid w:val="00CC27B7"/>
    <w:rsid w:val="00CC37C6"/>
    <w:rsid w:val="00CD459B"/>
    <w:rsid w:val="00CF3D97"/>
    <w:rsid w:val="00D11330"/>
    <w:rsid w:val="00D147AD"/>
    <w:rsid w:val="00D21F46"/>
    <w:rsid w:val="00D7651C"/>
    <w:rsid w:val="00DC5B49"/>
    <w:rsid w:val="00DE75AE"/>
    <w:rsid w:val="00E12F3D"/>
    <w:rsid w:val="00E54F20"/>
    <w:rsid w:val="00E91A66"/>
    <w:rsid w:val="00EF59E3"/>
    <w:rsid w:val="00F93AFD"/>
    <w:rsid w:val="00FE2B25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5836-5BC6-4EF0-BF62-4AE34C4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CD"/>
  </w:style>
  <w:style w:type="paragraph" w:styleId="1">
    <w:name w:val="heading 1"/>
    <w:basedOn w:val="a"/>
    <w:next w:val="a0"/>
    <w:link w:val="10"/>
    <w:qFormat/>
    <w:rsid w:val="0033669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42B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2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336699"/>
    <w:rPr>
      <w:b/>
      <w:sz w:val="36"/>
      <w:lang w:eastAsia="en-US"/>
    </w:rPr>
  </w:style>
  <w:style w:type="paragraph" w:customStyle="1" w:styleId="msonormalbullet1gif">
    <w:name w:val="msonormalbullet1.gif"/>
    <w:basedOn w:val="a"/>
    <w:rsid w:val="00336699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 Indent"/>
    <w:basedOn w:val="a"/>
    <w:link w:val="a4"/>
    <w:rsid w:val="0033669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rsid w:val="00336699"/>
  </w:style>
  <w:style w:type="character" w:customStyle="1" w:styleId="apple-converted-space">
    <w:name w:val="apple-converted-space"/>
    <w:basedOn w:val="a1"/>
    <w:rsid w:val="00CA0B44"/>
  </w:style>
  <w:style w:type="character" w:styleId="a5">
    <w:name w:val="Hyperlink"/>
    <w:uiPriority w:val="99"/>
    <w:unhideWhenUsed/>
    <w:rsid w:val="00CA0B44"/>
    <w:rPr>
      <w:color w:val="0000FF"/>
      <w:u w:val="single"/>
    </w:rPr>
  </w:style>
  <w:style w:type="character" w:customStyle="1" w:styleId="20">
    <w:name w:val="Заголовок 2 Знак"/>
    <w:link w:val="2"/>
    <w:rsid w:val="00142B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42B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2BA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42B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42BA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6">
    <w:name w:val="Table Grid"/>
    <w:basedOn w:val="a2"/>
    <w:uiPriority w:val="59"/>
    <w:rsid w:val="000D0D94"/>
    <w:pPr>
      <w:jc w:val="center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A00297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A00297"/>
    <w:pPr>
      <w:shd w:val="clear" w:color="auto" w:fill="FFFFFF"/>
      <w:spacing w:after="240" w:line="307" w:lineRule="exact"/>
    </w:pPr>
    <w:rPr>
      <w:rFonts w:ascii="Batang" w:eastAsia="Batang" w:hAnsi="Batang" w:cs="Batang"/>
      <w:sz w:val="22"/>
      <w:szCs w:val="22"/>
    </w:rPr>
  </w:style>
  <w:style w:type="paragraph" w:styleId="a8">
    <w:name w:val="Balloon Text"/>
    <w:basedOn w:val="a"/>
    <w:link w:val="a9"/>
    <w:rsid w:val="005C3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C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 Юзер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Балагаева</cp:lastModifiedBy>
  <cp:revision>2</cp:revision>
  <cp:lastPrinted>2021-04-27T06:37:00Z</cp:lastPrinted>
  <dcterms:created xsi:type="dcterms:W3CDTF">2021-04-27T12:10:00Z</dcterms:created>
  <dcterms:modified xsi:type="dcterms:W3CDTF">2021-04-27T12:10:00Z</dcterms:modified>
</cp:coreProperties>
</file>