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F6" w:rsidRDefault="004C18F6" w:rsidP="004C18F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652001790" r:id="rId6"/>
        </w:object>
      </w:r>
    </w:p>
    <w:p w:rsidR="004C18F6" w:rsidRDefault="004C18F6" w:rsidP="004C18F6">
      <w:pPr>
        <w:jc w:val="center"/>
      </w:pPr>
    </w:p>
    <w:p w:rsidR="004C18F6" w:rsidRDefault="004C18F6" w:rsidP="004C18F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4C18F6" w:rsidRDefault="004C18F6" w:rsidP="004C18F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4C18F6" w:rsidRDefault="004C18F6" w:rsidP="004C18F6">
      <w:pPr>
        <w:jc w:val="center"/>
        <w:rPr>
          <w:b/>
          <w:sz w:val="28"/>
        </w:rPr>
      </w:pPr>
    </w:p>
    <w:p w:rsidR="004C18F6" w:rsidRDefault="004C18F6" w:rsidP="004C18F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5792"/>
        <w:gridCol w:w="1341"/>
      </w:tblGrid>
      <w:tr w:rsidR="004C18F6" w:rsidTr="002E78DD">
        <w:tc>
          <w:tcPr>
            <w:tcW w:w="1843" w:type="dxa"/>
            <w:hideMark/>
          </w:tcPr>
          <w:p w:rsidR="009456BD" w:rsidRDefault="009456BD" w:rsidP="00E57A0F">
            <w:pPr>
              <w:ind w:right="283"/>
              <w:rPr>
                <w:sz w:val="24"/>
                <w:szCs w:val="24"/>
                <w:u w:val="single"/>
              </w:rPr>
            </w:pPr>
          </w:p>
          <w:p w:rsidR="004C18F6" w:rsidRPr="008A4BA8" w:rsidRDefault="0011733C" w:rsidP="00E57A0F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12.05.2020</w:t>
            </w:r>
            <w:r w:rsidR="009456BD">
              <w:rPr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9456BD">
              <w:rPr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5792" w:type="dxa"/>
          </w:tcPr>
          <w:p w:rsidR="004C18F6" w:rsidRDefault="004C18F6" w:rsidP="00E57A0F">
            <w:pPr>
              <w:ind w:right="283"/>
              <w:jc w:val="center"/>
              <w:rPr>
                <w:b/>
              </w:rPr>
            </w:pPr>
          </w:p>
          <w:p w:rsidR="004C18F6" w:rsidRPr="00496849" w:rsidRDefault="004C18F6" w:rsidP="008C06A1">
            <w:pPr>
              <w:ind w:right="283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8C06A1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Pr="00496849">
              <w:rPr>
                <w:b/>
              </w:rPr>
              <w:t>ЗАТО Солнечный</w:t>
            </w:r>
          </w:p>
        </w:tc>
        <w:tc>
          <w:tcPr>
            <w:tcW w:w="1341" w:type="dxa"/>
            <w:hideMark/>
          </w:tcPr>
          <w:p w:rsidR="004C18F6" w:rsidRDefault="004C18F6" w:rsidP="00E57A0F">
            <w:pPr>
              <w:ind w:right="283"/>
            </w:pPr>
          </w:p>
          <w:p w:rsidR="004C18F6" w:rsidRPr="008A4BA8" w:rsidRDefault="004C18F6" w:rsidP="008A4BA8">
            <w:pPr>
              <w:ind w:right="-40"/>
              <w:rPr>
                <w:sz w:val="24"/>
                <w:szCs w:val="24"/>
                <w:u w:val="single"/>
              </w:rPr>
            </w:pPr>
            <w:r w:rsidRPr="008A4BA8">
              <w:rPr>
                <w:sz w:val="24"/>
                <w:szCs w:val="24"/>
                <w:u w:val="single"/>
              </w:rPr>
              <w:t xml:space="preserve">№ </w:t>
            </w:r>
            <w:r w:rsidR="002E78DD" w:rsidRPr="002E78DD">
              <w:rPr>
                <w:sz w:val="24"/>
                <w:szCs w:val="24"/>
                <w:u w:val="single"/>
              </w:rPr>
              <w:t xml:space="preserve">    </w:t>
            </w:r>
            <w:r w:rsidR="0011733C">
              <w:rPr>
                <w:sz w:val="24"/>
                <w:szCs w:val="24"/>
                <w:u w:val="single"/>
              </w:rPr>
              <w:t>66</w:t>
            </w:r>
            <w:r w:rsidR="002E78DD" w:rsidRPr="002E78DD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4C18F6" w:rsidRDefault="004C18F6" w:rsidP="004C18F6">
      <w:pPr>
        <w:pStyle w:val="a3"/>
        <w:ind w:left="0" w:right="-144"/>
        <w:jc w:val="center"/>
        <w:rPr>
          <w:b/>
          <w:sz w:val="23"/>
          <w:szCs w:val="23"/>
        </w:rPr>
      </w:pPr>
    </w:p>
    <w:p w:rsidR="004C18F6" w:rsidRPr="008A4BA8" w:rsidRDefault="008A4BA8" w:rsidP="004C18F6">
      <w:pPr>
        <w:pStyle w:val="a3"/>
        <w:ind w:left="0" w:right="-144"/>
        <w:jc w:val="center"/>
        <w:rPr>
          <w:b/>
          <w:smallCaps/>
          <w:sz w:val="23"/>
          <w:szCs w:val="23"/>
        </w:rPr>
      </w:pPr>
      <w:r w:rsidRPr="008A4BA8">
        <w:rPr>
          <w:b/>
          <w:smallCaps/>
          <w:sz w:val="23"/>
          <w:szCs w:val="23"/>
        </w:rPr>
        <w:t xml:space="preserve">О </w:t>
      </w:r>
      <w:r>
        <w:rPr>
          <w:b/>
          <w:smallCaps/>
          <w:sz w:val="23"/>
          <w:szCs w:val="23"/>
        </w:rPr>
        <w:t>п</w:t>
      </w:r>
      <w:r w:rsidRPr="008A4BA8">
        <w:rPr>
          <w:b/>
          <w:smallCaps/>
          <w:sz w:val="23"/>
          <w:szCs w:val="23"/>
        </w:rPr>
        <w:t xml:space="preserve">роведении </w:t>
      </w:r>
      <w:r>
        <w:rPr>
          <w:b/>
          <w:smallCaps/>
          <w:sz w:val="23"/>
          <w:szCs w:val="23"/>
        </w:rPr>
        <w:t>а</w:t>
      </w:r>
      <w:r w:rsidRPr="008A4BA8">
        <w:rPr>
          <w:b/>
          <w:smallCaps/>
          <w:sz w:val="23"/>
          <w:szCs w:val="23"/>
        </w:rPr>
        <w:t xml:space="preserve">укциона </w:t>
      </w:r>
      <w:r>
        <w:rPr>
          <w:b/>
          <w:smallCaps/>
          <w:sz w:val="23"/>
          <w:szCs w:val="23"/>
        </w:rPr>
        <w:t>н</w:t>
      </w:r>
      <w:r w:rsidRPr="008A4BA8">
        <w:rPr>
          <w:b/>
          <w:smallCaps/>
          <w:sz w:val="23"/>
          <w:szCs w:val="23"/>
        </w:rPr>
        <w:t xml:space="preserve">а </w:t>
      </w:r>
      <w:r w:rsidR="002E78DD">
        <w:rPr>
          <w:b/>
          <w:smallCaps/>
          <w:sz w:val="23"/>
          <w:szCs w:val="23"/>
        </w:rPr>
        <w:t>п</w:t>
      </w:r>
      <w:r w:rsidRPr="008A4BA8">
        <w:rPr>
          <w:b/>
          <w:smallCaps/>
          <w:sz w:val="23"/>
          <w:szCs w:val="23"/>
        </w:rPr>
        <w:t xml:space="preserve">раво </w:t>
      </w:r>
      <w:r>
        <w:rPr>
          <w:b/>
          <w:smallCaps/>
          <w:sz w:val="23"/>
          <w:szCs w:val="23"/>
        </w:rPr>
        <w:t>з</w:t>
      </w:r>
      <w:r w:rsidRPr="008A4BA8">
        <w:rPr>
          <w:b/>
          <w:smallCaps/>
          <w:sz w:val="23"/>
          <w:szCs w:val="23"/>
        </w:rPr>
        <w:t xml:space="preserve">аключения Договора </w:t>
      </w:r>
      <w:r>
        <w:rPr>
          <w:b/>
          <w:smallCaps/>
          <w:sz w:val="23"/>
          <w:szCs w:val="23"/>
        </w:rPr>
        <w:t>а</w:t>
      </w:r>
      <w:r w:rsidRPr="008A4BA8">
        <w:rPr>
          <w:b/>
          <w:smallCaps/>
          <w:sz w:val="23"/>
          <w:szCs w:val="23"/>
        </w:rPr>
        <w:t xml:space="preserve">ренды </w:t>
      </w:r>
      <w:r w:rsidR="002E78DD">
        <w:rPr>
          <w:b/>
          <w:smallCaps/>
          <w:sz w:val="23"/>
          <w:szCs w:val="23"/>
        </w:rPr>
        <w:br/>
      </w:r>
      <w:r>
        <w:rPr>
          <w:b/>
          <w:smallCaps/>
          <w:sz w:val="23"/>
          <w:szCs w:val="23"/>
        </w:rPr>
        <w:t>м</w:t>
      </w:r>
      <w:r w:rsidRPr="008A4BA8">
        <w:rPr>
          <w:b/>
          <w:smallCaps/>
          <w:sz w:val="23"/>
          <w:szCs w:val="23"/>
        </w:rPr>
        <w:t>униципальн</w:t>
      </w:r>
      <w:r>
        <w:rPr>
          <w:b/>
          <w:smallCaps/>
          <w:sz w:val="23"/>
          <w:szCs w:val="23"/>
        </w:rPr>
        <w:t>ого</w:t>
      </w:r>
      <w:r w:rsidRPr="008A4BA8">
        <w:rPr>
          <w:b/>
          <w:smallCaps/>
          <w:sz w:val="23"/>
          <w:szCs w:val="23"/>
        </w:rPr>
        <w:t xml:space="preserve"> </w:t>
      </w:r>
      <w:r>
        <w:rPr>
          <w:b/>
          <w:smallCaps/>
          <w:sz w:val="23"/>
          <w:szCs w:val="23"/>
        </w:rPr>
        <w:t>н</w:t>
      </w:r>
      <w:r w:rsidRPr="008A4BA8">
        <w:rPr>
          <w:b/>
          <w:smallCaps/>
          <w:sz w:val="23"/>
          <w:szCs w:val="23"/>
        </w:rPr>
        <w:t>ежил</w:t>
      </w:r>
      <w:r>
        <w:rPr>
          <w:b/>
          <w:smallCaps/>
          <w:sz w:val="23"/>
          <w:szCs w:val="23"/>
        </w:rPr>
        <w:t>ого</w:t>
      </w:r>
      <w:r w:rsidRPr="008A4BA8">
        <w:rPr>
          <w:b/>
          <w:smallCaps/>
          <w:sz w:val="23"/>
          <w:szCs w:val="23"/>
        </w:rPr>
        <w:t xml:space="preserve"> </w:t>
      </w:r>
      <w:r>
        <w:rPr>
          <w:b/>
          <w:smallCaps/>
          <w:sz w:val="23"/>
          <w:szCs w:val="23"/>
        </w:rPr>
        <w:t>п</w:t>
      </w:r>
      <w:r w:rsidRPr="008A4BA8">
        <w:rPr>
          <w:b/>
          <w:smallCaps/>
          <w:sz w:val="23"/>
          <w:szCs w:val="23"/>
        </w:rPr>
        <w:t>омещени</w:t>
      </w:r>
      <w:r>
        <w:rPr>
          <w:b/>
          <w:smallCaps/>
          <w:sz w:val="23"/>
          <w:szCs w:val="23"/>
        </w:rPr>
        <w:t>я</w:t>
      </w:r>
    </w:p>
    <w:p w:rsidR="004C18F6" w:rsidRDefault="004C18F6" w:rsidP="004C18F6">
      <w:pPr>
        <w:jc w:val="center"/>
        <w:rPr>
          <w:szCs w:val="24"/>
        </w:rPr>
      </w:pPr>
    </w:p>
    <w:p w:rsidR="004C18F6" w:rsidRPr="00CD4F6F" w:rsidRDefault="004C18F6" w:rsidP="004C18F6">
      <w:pPr>
        <w:overflowPunct/>
        <w:ind w:firstLine="540"/>
        <w:jc w:val="both"/>
        <w:rPr>
          <w:sz w:val="24"/>
          <w:szCs w:val="24"/>
        </w:rPr>
      </w:pPr>
      <w:r w:rsidRPr="00CD4F6F">
        <w:rPr>
          <w:sz w:val="24"/>
          <w:szCs w:val="24"/>
        </w:rPr>
        <w:t xml:space="preserve">В соответствии со </w:t>
      </w:r>
      <w:hyperlink r:id="rId7" w:history="1">
        <w:r w:rsidRPr="00CD4F6F">
          <w:rPr>
            <w:rFonts w:eastAsia="Calibri"/>
            <w:bCs/>
            <w:sz w:val="24"/>
            <w:szCs w:val="24"/>
          </w:rPr>
          <w:t>статьей 17.1</w:t>
        </w:r>
      </w:hyperlink>
      <w:r w:rsidRPr="00CD4F6F">
        <w:rPr>
          <w:rFonts w:eastAsia="Calibri"/>
          <w:bCs/>
          <w:sz w:val="24"/>
          <w:szCs w:val="24"/>
        </w:rPr>
        <w:t xml:space="preserve"> Федерального закона от 26.07.2006 № 135-ФЗ «О защите конкуренции», </w:t>
      </w:r>
      <w:r w:rsidRPr="00CD4F6F">
        <w:rPr>
          <w:sz w:val="24"/>
          <w:szCs w:val="24"/>
        </w:rPr>
        <w:t xml:space="preserve">приказом Федеральной антимонопольной службы Российской Федерации от 10 февраля 2010 года №67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 в отношении которого заключение указанных договоров может осуществляться путем проведения торгов в форме конкурса», </w:t>
      </w:r>
      <w:r>
        <w:rPr>
          <w:sz w:val="24"/>
          <w:szCs w:val="24"/>
        </w:rPr>
        <w:t>на основании</w:t>
      </w:r>
      <w:r w:rsidR="00AD2593">
        <w:rPr>
          <w:sz w:val="24"/>
          <w:szCs w:val="24"/>
        </w:rPr>
        <w:t xml:space="preserve"> Отчета № </w:t>
      </w:r>
      <w:r w:rsidR="002E78DD">
        <w:rPr>
          <w:sz w:val="24"/>
          <w:szCs w:val="24"/>
        </w:rPr>
        <w:t>07</w:t>
      </w:r>
      <w:r w:rsidR="00AD2593">
        <w:rPr>
          <w:sz w:val="24"/>
          <w:szCs w:val="24"/>
        </w:rPr>
        <w:t>/0</w:t>
      </w:r>
      <w:r w:rsidR="002E78DD">
        <w:rPr>
          <w:sz w:val="24"/>
          <w:szCs w:val="24"/>
        </w:rPr>
        <w:t>5</w:t>
      </w:r>
      <w:r w:rsidR="00AD2593">
        <w:rPr>
          <w:sz w:val="24"/>
          <w:szCs w:val="24"/>
        </w:rPr>
        <w:t>-</w:t>
      </w:r>
      <w:r w:rsidR="002E78DD">
        <w:rPr>
          <w:sz w:val="24"/>
          <w:szCs w:val="24"/>
        </w:rPr>
        <w:t>20ю</w:t>
      </w:r>
      <w:r w:rsidR="00AD2593">
        <w:rPr>
          <w:sz w:val="24"/>
          <w:szCs w:val="24"/>
        </w:rPr>
        <w:t xml:space="preserve"> от </w:t>
      </w:r>
      <w:r w:rsidR="002E78DD">
        <w:rPr>
          <w:sz w:val="24"/>
          <w:szCs w:val="24"/>
        </w:rPr>
        <w:t>06</w:t>
      </w:r>
      <w:r w:rsidR="00AD2593">
        <w:rPr>
          <w:sz w:val="24"/>
          <w:szCs w:val="24"/>
        </w:rPr>
        <w:t>.0</w:t>
      </w:r>
      <w:r w:rsidR="002E78DD">
        <w:rPr>
          <w:sz w:val="24"/>
          <w:szCs w:val="24"/>
        </w:rPr>
        <w:t>5</w:t>
      </w:r>
      <w:r w:rsidR="00AD2593">
        <w:rPr>
          <w:sz w:val="24"/>
          <w:szCs w:val="24"/>
        </w:rPr>
        <w:t>.20</w:t>
      </w:r>
      <w:r w:rsidR="002E78D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об определении рыночной стоимости арендной платы (эксперт-оценщик Ким Н.В.), </w:t>
      </w:r>
      <w:r w:rsidRPr="00CD4F6F">
        <w:rPr>
          <w:sz w:val="24"/>
          <w:szCs w:val="24"/>
        </w:rPr>
        <w:t xml:space="preserve">администрация ЗАТО Солнечный </w:t>
      </w:r>
    </w:p>
    <w:p w:rsidR="004C18F6" w:rsidRPr="00CD4F6F" w:rsidRDefault="004C18F6" w:rsidP="004C18F6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4C18F6" w:rsidRPr="009E29DC" w:rsidRDefault="004C18F6" w:rsidP="004C18F6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4C18F6" w:rsidRDefault="004C18F6" w:rsidP="004C18F6">
      <w:pPr>
        <w:jc w:val="both"/>
        <w:rPr>
          <w:szCs w:val="24"/>
        </w:rPr>
      </w:pPr>
    </w:p>
    <w:p w:rsidR="004C18F6" w:rsidRPr="00373113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 xml:space="preserve">Провести аукцион на право заключения договора аренды </w:t>
      </w:r>
      <w:r w:rsidR="00655FE1" w:rsidRPr="00655FE1">
        <w:rPr>
          <w:szCs w:val="24"/>
        </w:rPr>
        <w:t>нежилого помещения по адресу: Тверская область, ЗАТО Солнечный, ул. Новая, д.</w:t>
      </w:r>
      <w:r w:rsidR="0070572C">
        <w:rPr>
          <w:szCs w:val="24"/>
        </w:rPr>
        <w:t xml:space="preserve"> 54</w:t>
      </w:r>
      <w:r w:rsidR="00655FE1" w:rsidRPr="00655FE1">
        <w:rPr>
          <w:szCs w:val="24"/>
        </w:rPr>
        <w:t>, помещени</w:t>
      </w:r>
      <w:r w:rsidR="0070572C">
        <w:rPr>
          <w:szCs w:val="24"/>
        </w:rPr>
        <w:t xml:space="preserve">е </w:t>
      </w:r>
      <w:r w:rsidR="00655FE1" w:rsidRPr="00655FE1">
        <w:rPr>
          <w:szCs w:val="24"/>
        </w:rPr>
        <w:t>№</w:t>
      </w:r>
      <w:r w:rsidR="0070572C">
        <w:rPr>
          <w:szCs w:val="24"/>
        </w:rPr>
        <w:t>2</w:t>
      </w:r>
      <w:r w:rsidR="00655FE1" w:rsidRPr="00655FE1">
        <w:rPr>
          <w:szCs w:val="24"/>
        </w:rPr>
        <w:t xml:space="preserve">, площадью </w:t>
      </w:r>
      <w:r w:rsidR="0070572C">
        <w:rPr>
          <w:szCs w:val="24"/>
        </w:rPr>
        <w:t>39,3</w:t>
      </w:r>
      <w:r w:rsidR="00655FE1" w:rsidRPr="00655FE1">
        <w:rPr>
          <w:szCs w:val="24"/>
        </w:rPr>
        <w:t xml:space="preserve"> кв. м., с кадастровым номером </w:t>
      </w:r>
      <w:r w:rsidR="0070572C" w:rsidRPr="0070572C">
        <w:rPr>
          <w:szCs w:val="24"/>
        </w:rPr>
        <w:t>69:50:0011101:196</w:t>
      </w:r>
      <w:r w:rsidR="00655FE1">
        <w:rPr>
          <w:szCs w:val="24"/>
        </w:rPr>
        <w:t>,</w:t>
      </w:r>
      <w:r w:rsidR="00655FE1" w:rsidRPr="00655FE1">
        <w:rPr>
          <w:szCs w:val="24"/>
        </w:rPr>
        <w:t xml:space="preserve"> для использования в целях – </w:t>
      </w:r>
      <w:r w:rsidR="0070572C" w:rsidRPr="0070572C">
        <w:rPr>
          <w:szCs w:val="24"/>
        </w:rPr>
        <w:t>торговля продовольственными товарами и оказание услуг общественного питания</w:t>
      </w:r>
      <w:r w:rsidR="0070572C">
        <w:rPr>
          <w:szCs w:val="24"/>
        </w:rPr>
        <w:t>.</w:t>
      </w:r>
    </w:p>
    <w:p w:rsidR="004C18F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 xml:space="preserve">Определить организатором аукциона - </w:t>
      </w:r>
      <w:r w:rsidR="0070572C" w:rsidRPr="0070572C">
        <w:rPr>
          <w:szCs w:val="24"/>
        </w:rPr>
        <w:t xml:space="preserve">Муниципальное казенное образовательное учреждение дополнительного образования детей Детско-юношеская спортивная школа ЗАТО Солнечный </w:t>
      </w:r>
      <w:r w:rsidR="00C3684A">
        <w:rPr>
          <w:szCs w:val="24"/>
        </w:rPr>
        <w:t>(</w:t>
      </w:r>
      <w:bookmarkStart w:id="1" w:name="_Hlk40254641"/>
      <w:r w:rsidR="0070572C" w:rsidRPr="0070572C">
        <w:rPr>
          <w:szCs w:val="24"/>
        </w:rPr>
        <w:t>Гусаров А</w:t>
      </w:r>
      <w:r w:rsidR="0070572C">
        <w:rPr>
          <w:szCs w:val="24"/>
        </w:rPr>
        <w:t>.</w:t>
      </w:r>
      <w:r w:rsidR="0070572C" w:rsidRPr="0070572C">
        <w:rPr>
          <w:szCs w:val="24"/>
        </w:rPr>
        <w:t>П</w:t>
      </w:r>
      <w:r w:rsidR="0070572C">
        <w:rPr>
          <w:szCs w:val="24"/>
        </w:rPr>
        <w:t>.</w:t>
      </w:r>
      <w:bookmarkEnd w:id="1"/>
      <w:r>
        <w:rPr>
          <w:szCs w:val="24"/>
        </w:rPr>
        <w:t>).</w:t>
      </w:r>
    </w:p>
    <w:p w:rsidR="004C18F6" w:rsidRDefault="007A42E1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7A42E1">
        <w:rPr>
          <w:szCs w:val="24"/>
          <w:lang w:eastAsia="ru-RU"/>
        </w:rPr>
        <w:t>МКОУ ДО ДЮСШ ЗАТО Солнечный</w:t>
      </w:r>
      <w:r w:rsidR="00C3684A">
        <w:rPr>
          <w:szCs w:val="24"/>
        </w:rPr>
        <w:t xml:space="preserve"> (</w:t>
      </w:r>
      <w:r w:rsidRPr="007A42E1">
        <w:rPr>
          <w:szCs w:val="24"/>
        </w:rPr>
        <w:t>Гусаров А.П.</w:t>
      </w:r>
      <w:r w:rsidR="00C3684A">
        <w:rPr>
          <w:szCs w:val="24"/>
        </w:rPr>
        <w:t>) в срок до</w:t>
      </w:r>
      <w:r>
        <w:rPr>
          <w:szCs w:val="24"/>
        </w:rPr>
        <w:t xml:space="preserve"> 22</w:t>
      </w:r>
      <w:r w:rsidR="00C3684A">
        <w:rPr>
          <w:szCs w:val="24"/>
        </w:rPr>
        <w:t xml:space="preserve"> </w:t>
      </w:r>
      <w:r>
        <w:rPr>
          <w:szCs w:val="24"/>
        </w:rPr>
        <w:t>мая</w:t>
      </w:r>
      <w:r w:rsidR="00C3684A">
        <w:rPr>
          <w:szCs w:val="24"/>
        </w:rPr>
        <w:t xml:space="preserve"> 20</w:t>
      </w:r>
      <w:r>
        <w:rPr>
          <w:szCs w:val="24"/>
        </w:rPr>
        <w:t>20</w:t>
      </w:r>
      <w:r w:rsidR="004C18F6">
        <w:rPr>
          <w:szCs w:val="24"/>
        </w:rPr>
        <w:t xml:space="preserve"> года: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создать комиссию по проведению аукциона;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994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определить начальную (минимальную) цену</w:t>
      </w:r>
      <w:r w:rsidRPr="006D0994">
        <w:rPr>
          <w:rFonts w:eastAsiaTheme="minorHAnsi"/>
          <w:sz w:val="24"/>
          <w:szCs w:val="24"/>
          <w:lang w:eastAsia="en-US"/>
        </w:rPr>
        <w:t xml:space="preserve"> договора</w:t>
      </w:r>
      <w:r>
        <w:rPr>
          <w:rFonts w:eastAsiaTheme="minorHAnsi"/>
          <w:sz w:val="24"/>
          <w:szCs w:val="24"/>
          <w:lang w:eastAsia="en-US"/>
        </w:rPr>
        <w:t xml:space="preserve"> аренды;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3684A">
        <w:rPr>
          <w:rFonts w:eastAsiaTheme="minorHAnsi"/>
          <w:sz w:val="24"/>
          <w:szCs w:val="24"/>
          <w:lang w:eastAsia="en-US"/>
        </w:rPr>
        <w:t>утвердить проект</w:t>
      </w:r>
      <w:r>
        <w:rPr>
          <w:rFonts w:eastAsiaTheme="minorHAnsi"/>
          <w:sz w:val="24"/>
          <w:szCs w:val="24"/>
          <w:lang w:eastAsia="en-US"/>
        </w:rPr>
        <w:t xml:space="preserve"> договора аренды;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утвердить документацию об аукционе;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определить условия аукциона и их изменение.</w:t>
      </w:r>
    </w:p>
    <w:p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rFonts w:eastAsiaTheme="minorHAnsi"/>
          <w:szCs w:val="24"/>
        </w:rPr>
        <w:t xml:space="preserve">Осуществление функций по разработке </w:t>
      </w:r>
      <w:r w:rsidRPr="00C65CB7">
        <w:rPr>
          <w:rFonts w:eastAsiaTheme="minorHAnsi"/>
          <w:szCs w:val="24"/>
        </w:rPr>
        <w:t>докумен</w:t>
      </w:r>
      <w:r>
        <w:rPr>
          <w:rFonts w:eastAsiaTheme="minorHAnsi"/>
          <w:szCs w:val="24"/>
        </w:rPr>
        <w:t>тации об аукционе, опубликованию и размещению</w:t>
      </w:r>
      <w:r w:rsidRPr="00C65CB7">
        <w:rPr>
          <w:rFonts w:eastAsiaTheme="minorHAnsi"/>
          <w:szCs w:val="24"/>
        </w:rPr>
        <w:t xml:space="preserve"> изв</w:t>
      </w:r>
      <w:r>
        <w:rPr>
          <w:rFonts w:eastAsiaTheme="minorHAnsi"/>
          <w:szCs w:val="24"/>
        </w:rPr>
        <w:t>ещения о проведении</w:t>
      </w:r>
      <w:r w:rsidRPr="00C65CB7">
        <w:rPr>
          <w:rFonts w:eastAsiaTheme="minorHAnsi"/>
          <w:szCs w:val="24"/>
        </w:rPr>
        <w:t xml:space="preserve"> аукциона</w:t>
      </w:r>
      <w:r>
        <w:rPr>
          <w:rFonts w:eastAsiaTheme="minorHAnsi"/>
          <w:szCs w:val="24"/>
        </w:rPr>
        <w:t xml:space="preserve"> возложить на администрацию ЗАТО Солнечный.</w:t>
      </w:r>
    </w:p>
    <w:p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>Извещение о проведении аукциона разместить на официальном сайте торгов, официальном сайте администрации ЗАТО Солнечный.</w:t>
      </w:r>
    </w:p>
    <w:p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>Контроль за исполнением настоящего постановления возложить на заместителя главы администрации ЗАТО Солнечный Балагаеву Л.А.</w:t>
      </w:r>
    </w:p>
    <w:p w:rsidR="004C18F6" w:rsidRDefault="004C18F6" w:rsidP="004C18F6">
      <w:pPr>
        <w:pStyle w:val="Style2"/>
        <w:widowControl/>
        <w:tabs>
          <w:tab w:val="left" w:pos="346"/>
        </w:tabs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FE1" w:rsidRDefault="00655FE1" w:rsidP="004C18F6">
      <w:pPr>
        <w:pStyle w:val="Style2"/>
        <w:widowControl/>
        <w:tabs>
          <w:tab w:val="left" w:pos="346"/>
        </w:tabs>
        <w:spacing w:line="240" w:lineRule="atLeast"/>
        <w:ind w:firstLine="284"/>
        <w:jc w:val="both"/>
        <w:rPr>
          <w:sz w:val="28"/>
          <w:szCs w:val="28"/>
        </w:rPr>
      </w:pPr>
    </w:p>
    <w:p w:rsidR="004C18F6" w:rsidRPr="00655FE1" w:rsidRDefault="004C18F6" w:rsidP="004C18F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b/>
          <w:sz w:val="28"/>
          <w:szCs w:val="28"/>
        </w:rPr>
      </w:pPr>
      <w:r w:rsidRPr="00655FE1">
        <w:rPr>
          <w:b/>
        </w:rPr>
        <w:t xml:space="preserve"> Глава администрации</w:t>
      </w:r>
    </w:p>
    <w:p w:rsidR="004C18F6" w:rsidRPr="00655FE1" w:rsidRDefault="004C18F6" w:rsidP="004C18F6">
      <w:pPr>
        <w:jc w:val="both"/>
        <w:rPr>
          <w:b/>
        </w:rPr>
      </w:pPr>
      <w:r w:rsidRPr="00655FE1">
        <w:rPr>
          <w:b/>
          <w:sz w:val="24"/>
          <w:szCs w:val="24"/>
        </w:rPr>
        <w:t xml:space="preserve">ЗАТО Солнечный </w:t>
      </w:r>
      <w:r w:rsidRPr="00655FE1">
        <w:rPr>
          <w:b/>
          <w:sz w:val="24"/>
          <w:szCs w:val="24"/>
        </w:rPr>
        <w:tab/>
      </w:r>
      <w:r w:rsidRPr="00655FE1">
        <w:rPr>
          <w:b/>
          <w:sz w:val="24"/>
          <w:szCs w:val="24"/>
        </w:rPr>
        <w:tab/>
      </w:r>
      <w:r w:rsidRPr="00655FE1">
        <w:rPr>
          <w:b/>
          <w:sz w:val="24"/>
          <w:szCs w:val="24"/>
        </w:rPr>
        <w:tab/>
        <w:t xml:space="preserve">                               </w:t>
      </w:r>
      <w:r w:rsidR="00C3684A" w:rsidRPr="00655FE1">
        <w:rPr>
          <w:b/>
          <w:sz w:val="24"/>
          <w:szCs w:val="24"/>
        </w:rPr>
        <w:t xml:space="preserve">                        В.А. Петров</w:t>
      </w:r>
    </w:p>
    <w:p w:rsidR="00222E39" w:rsidRDefault="00222E39"/>
    <w:sectPr w:rsidR="00222E39" w:rsidSect="000764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050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F6"/>
    <w:rsid w:val="0011733C"/>
    <w:rsid w:val="00222E39"/>
    <w:rsid w:val="002E78DD"/>
    <w:rsid w:val="004C18F6"/>
    <w:rsid w:val="00655FE1"/>
    <w:rsid w:val="0070572C"/>
    <w:rsid w:val="007A42E1"/>
    <w:rsid w:val="008A4BA8"/>
    <w:rsid w:val="008C06A1"/>
    <w:rsid w:val="009456BD"/>
    <w:rsid w:val="00AD2593"/>
    <w:rsid w:val="00C3684A"/>
    <w:rsid w:val="00E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81B8A9-80A8-45F3-BF5A-BFB33AEB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8F6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8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4C18F6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4C18F6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8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8B0240AEC554F0C5631F19EBA417BCCFDFE6B502D6F2BC6C19732F2E36E7131E30E880E2E4110u2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2016-02-24T11:16:00Z</cp:lastPrinted>
  <dcterms:created xsi:type="dcterms:W3CDTF">2020-05-26T09:37:00Z</dcterms:created>
  <dcterms:modified xsi:type="dcterms:W3CDTF">2020-05-26T09:37:00Z</dcterms:modified>
</cp:coreProperties>
</file>