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 xml:space="preserve">постановлению </w:t>
      </w:r>
      <w:proofErr w:type="gramStart"/>
      <w:r w:rsidR="00E749B4">
        <w:rPr>
          <w:rFonts w:ascii="Times New Roman" w:hAnsi="Times New Roman"/>
        </w:rPr>
        <w:t>администрации</w:t>
      </w:r>
      <w:proofErr w:type="gramEnd"/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 w:rsidRPr="008464CF">
        <w:rPr>
          <w:rFonts w:ascii="Times New Roman" w:hAnsi="Times New Roman"/>
        </w:rPr>
        <w:t>от</w:t>
      </w:r>
      <w:r w:rsidR="00DA39BC">
        <w:rPr>
          <w:rFonts w:ascii="Times New Roman" w:hAnsi="Times New Roman"/>
        </w:rPr>
        <w:t xml:space="preserve"> 03.06.2019г.</w:t>
      </w:r>
      <w:r w:rsidR="000E714B" w:rsidRPr="008464CF">
        <w:rPr>
          <w:rFonts w:ascii="Times New Roman" w:hAnsi="Times New Roman"/>
        </w:rPr>
        <w:t xml:space="preserve"> </w:t>
      </w:r>
      <w:r w:rsidRPr="008464CF">
        <w:rPr>
          <w:rFonts w:ascii="Times New Roman" w:hAnsi="Times New Roman"/>
        </w:rPr>
        <w:t>№</w:t>
      </w:r>
      <w:r w:rsidR="00DA39BC">
        <w:rPr>
          <w:rFonts w:ascii="Times New Roman" w:hAnsi="Times New Roman"/>
        </w:rPr>
        <w:t xml:space="preserve"> 128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Характеристика муниципальной </w:t>
      </w:r>
      <w:proofErr w:type="gramStart"/>
      <w:r w:rsidRPr="00FD18A4">
        <w:rPr>
          <w:rFonts w:ascii="Times New Roman" w:hAnsi="Times New Roman" w:cs="Times New Roman"/>
        </w:rPr>
        <w:t>программы</w:t>
      </w:r>
      <w:proofErr w:type="gramEnd"/>
      <w:r w:rsidRPr="00FD18A4">
        <w:rPr>
          <w:rFonts w:ascii="Times New Roman" w:hAnsi="Times New Roman" w:cs="Times New Roman"/>
        </w:rPr>
        <w:t xml:space="preserve">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Культура</w:t>
      </w:r>
      <w:proofErr w:type="gramEnd"/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8"/>
        <w:gridCol w:w="328"/>
        <w:gridCol w:w="586"/>
        <w:gridCol w:w="586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984"/>
        <w:gridCol w:w="971"/>
        <w:gridCol w:w="1096"/>
        <w:gridCol w:w="1096"/>
        <w:gridCol w:w="986"/>
        <w:gridCol w:w="986"/>
        <w:gridCol w:w="986"/>
        <w:gridCol w:w="986"/>
        <w:gridCol w:w="1190"/>
        <w:gridCol w:w="1558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D37989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9 591,3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D37989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56 217,1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</w:t>
            </w:r>
            <w:bookmarkStart w:id="0" w:name="_GoBack"/>
            <w:bookmarkEnd w:id="0"/>
            <w:r w:rsidRPr="00FB59CA">
              <w:rPr>
                <w:rFonts w:ascii="Times New Roman" w:hAnsi="Times New Roman" w:cs="Times New Roman"/>
                <w:bCs/>
              </w:rPr>
              <w:t>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Показатель 1 «Уровень удовлетворенности </w:t>
            </w:r>
            <w:proofErr w:type="gramStart"/>
            <w:r w:rsidRPr="00FB59CA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Показатель 2 «Количество муниципальных услуг в сфере культуры предоставляемых муниципальными учреждениями </w:t>
            </w:r>
            <w:proofErr w:type="gramStart"/>
            <w:r w:rsidRPr="00FB59CA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потенциала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E11774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7 709,81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484916">
              <w:rPr>
                <w:rFonts w:ascii="Times New Roman" w:hAnsi="Times New Roman" w:cs="Times New Roman"/>
                <w:b/>
                <w:i/>
              </w:rPr>
              <w:t> 270,58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4F75EF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1 410,02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4F75EF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8 854,65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7A0E40" w:rsidRDefault="007A0E40" w:rsidP="00824B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75EF">
              <w:rPr>
                <w:rFonts w:ascii="Times New Roman" w:hAnsi="Times New Roman" w:cs="Times New Roman"/>
              </w:rPr>
              <w:t>1 270,02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4F75EF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7 999,65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Default="001144C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6 299,79</w:t>
            </w:r>
          </w:p>
          <w:p w:rsidR="001144C5" w:rsidRPr="00E82ADC" w:rsidRDefault="001144C5" w:rsidP="00824B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1144C5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38 415,93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1144C5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636B6" w:rsidRPr="001144C5" w:rsidRDefault="007A0E40" w:rsidP="00824BF9">
            <w:pPr>
              <w:jc w:val="center"/>
              <w:rPr>
                <w:rFonts w:ascii="Times New Roman" w:hAnsi="Times New Roman" w:cs="Times New Roman"/>
              </w:rPr>
            </w:pPr>
            <w:r w:rsidRPr="001144C5">
              <w:rPr>
                <w:rFonts w:ascii="Times New Roman" w:hAnsi="Times New Roman" w:cs="Times New Roman"/>
              </w:rPr>
              <w:t>5 714,64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1144C5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37 060,83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</w:t>
            </w:r>
            <w:r w:rsidRPr="00FB59CA">
              <w:rPr>
                <w:rFonts w:ascii="Times New Roman" w:hAnsi="Times New Roman" w:cs="Times New Roman"/>
              </w:rPr>
              <w:lastRenderedPageBreak/>
              <w:t>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Pr="001144C5" w:rsidRDefault="007A0E40" w:rsidP="00B0458B">
            <w:pPr>
              <w:jc w:val="center"/>
              <w:rPr>
                <w:rFonts w:ascii="Times New Roman" w:hAnsi="Times New Roman" w:cs="Times New Roman"/>
              </w:rPr>
            </w:pPr>
            <w:r w:rsidRPr="001144C5">
              <w:rPr>
                <w:rFonts w:ascii="Times New Roman" w:hAnsi="Times New Roman" w:cs="Times New Roman"/>
              </w:rPr>
              <w:t>564,5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1144C5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1269,7</w:t>
            </w:r>
          </w:p>
        </w:tc>
        <w:tc>
          <w:tcPr>
            <w:tcW w:w="0" w:type="auto"/>
            <w:vAlign w:val="center"/>
          </w:tcPr>
          <w:p w:rsidR="00B0458B" w:rsidRDefault="001144C5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Pr="001144C5" w:rsidRDefault="007A0E40" w:rsidP="00B0458B">
            <w:pPr>
              <w:jc w:val="center"/>
              <w:rPr>
                <w:rFonts w:ascii="Times New Roman" w:hAnsi="Times New Roman" w:cs="Times New Roman"/>
              </w:rPr>
            </w:pPr>
            <w:r w:rsidRPr="001144C5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1144C5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:rsidR="00B0458B" w:rsidRDefault="001144C5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FD4513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22 783,90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FD4513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22 783,90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513">
              <w:rPr>
                <w:rFonts w:ascii="Times New Roman" w:hAnsi="Times New Roman" w:cs="Times New Roman"/>
              </w:rPr>
              <w:t>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1144C5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1 881,49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1144C5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8 946,52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Обеспечение многообразия художественной, творческой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</w:rPr>
              <w:t>жизни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 xml:space="preserve">«Взаимодействие с правоохранительными органами по вопросам обеспечения правопорядка и безопасности при проведении мероприятий сферы культуры на </w:t>
            </w:r>
            <w:proofErr w:type="gramStart"/>
            <w:r w:rsidRPr="00FB59CA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Задача 2 «Укрепление и модернизация материально-технической базы муниципальных учреждений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F75000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F75000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7A0E40" w:rsidP="00B0458B">
            <w:pPr>
              <w:jc w:val="center"/>
              <w:rPr>
                <w:rFonts w:ascii="Times New Roman" w:hAnsi="Times New Roman" w:cs="Times New Roman"/>
              </w:rPr>
            </w:pPr>
            <w:r w:rsidRPr="00F7500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F7500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0" w:type="auto"/>
          </w:tcPr>
          <w:p w:rsidR="00590BB6" w:rsidRDefault="00F7500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 xml:space="preserve">даний и помещений муниципальных учреждений </w:t>
            </w:r>
            <w:proofErr w:type="gramStart"/>
            <w:r w:rsidRPr="00FB59CA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headerReference w:type="even" r:id="rId9"/>
      <w:footerReference w:type="first" r:id="rId10"/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31" w:rsidRDefault="00360331">
      <w:pPr>
        <w:spacing w:after="0" w:line="240" w:lineRule="auto"/>
      </w:pPr>
      <w:r>
        <w:separator/>
      </w:r>
    </w:p>
  </w:endnote>
  <w:endnote w:type="continuationSeparator" w:id="0">
    <w:p w:rsidR="00360331" w:rsidRDefault="003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31" w:rsidRDefault="00360331">
      <w:pPr>
        <w:spacing w:after="0" w:line="240" w:lineRule="auto"/>
      </w:pPr>
      <w:r>
        <w:separator/>
      </w:r>
    </w:p>
  </w:footnote>
  <w:footnote w:type="continuationSeparator" w:id="0">
    <w:p w:rsidR="00360331" w:rsidRDefault="003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0331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84916"/>
    <w:rsid w:val="004978D0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2E21"/>
    <w:rsid w:val="005F6D8D"/>
    <w:rsid w:val="00600F0F"/>
    <w:rsid w:val="006063DC"/>
    <w:rsid w:val="00613194"/>
    <w:rsid w:val="00614A3B"/>
    <w:rsid w:val="00624C04"/>
    <w:rsid w:val="00630463"/>
    <w:rsid w:val="00640312"/>
    <w:rsid w:val="0064228A"/>
    <w:rsid w:val="00645164"/>
    <w:rsid w:val="00660E53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0E40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4D18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C430B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2537-EE8F-4597-BB42-A99608F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2018-12-18T09:14:00Z</cp:lastPrinted>
  <dcterms:created xsi:type="dcterms:W3CDTF">2019-07-23T10:14:00Z</dcterms:created>
  <dcterms:modified xsi:type="dcterms:W3CDTF">2019-07-23T10:14:00Z</dcterms:modified>
</cp:coreProperties>
</file>