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2" w:rsidRPr="00FD18A4" w:rsidRDefault="00AD56D2" w:rsidP="00AD56D2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AD56D2" w:rsidRDefault="00AD56D2" w:rsidP="00AD56D2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AD56D2" w:rsidRPr="00FD18A4" w:rsidRDefault="00AD56D2" w:rsidP="00AD56D2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AD56D2" w:rsidRPr="00433CE3" w:rsidRDefault="00AD56D2" w:rsidP="00AD5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AD56D2" w:rsidRPr="00433CE3" w:rsidRDefault="00AD56D2" w:rsidP="00AD56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AD56D2" w:rsidRPr="00FC596C" w:rsidRDefault="00AD56D2" w:rsidP="00AD56D2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AD56D2" w:rsidRDefault="00AD56D2" w:rsidP="00AD56D2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279"/>
        <w:gridCol w:w="280"/>
        <w:gridCol w:w="337"/>
        <w:gridCol w:w="337"/>
        <w:gridCol w:w="257"/>
        <w:gridCol w:w="257"/>
        <w:gridCol w:w="257"/>
        <w:gridCol w:w="257"/>
        <w:gridCol w:w="257"/>
        <w:gridCol w:w="290"/>
        <w:gridCol w:w="290"/>
        <w:gridCol w:w="290"/>
        <w:gridCol w:w="290"/>
        <w:gridCol w:w="290"/>
        <w:gridCol w:w="943"/>
        <w:gridCol w:w="525"/>
        <w:gridCol w:w="541"/>
        <w:gridCol w:w="541"/>
        <w:gridCol w:w="480"/>
        <w:gridCol w:w="480"/>
        <w:gridCol w:w="480"/>
        <w:gridCol w:w="480"/>
        <w:gridCol w:w="541"/>
        <w:gridCol w:w="592"/>
      </w:tblGrid>
      <w:tr w:rsidR="00AD56D2" w:rsidRPr="00FE76C9" w:rsidTr="00D620AC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C160E" w:rsidRDefault="00AD56D2" w:rsidP="00D620A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D56D2" w:rsidRPr="00FE76C9" w:rsidTr="00D620AC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D56D2" w:rsidRPr="00FC596C" w:rsidTr="00D620A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C596C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AD56D2" w:rsidRPr="00147141" w:rsidTr="00D620AC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22 174,92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21 273,12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2378,23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2927,67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57 935,34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AD56D2" w:rsidRPr="00FE76C9" w:rsidTr="00D620AC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Цель программы </w:t>
            </w:r>
            <w:r w:rsidRPr="00FE76C9">
              <w:rPr>
                <w:rFonts w:ascii="Times New Roman" w:hAnsi="Times New Roman"/>
              </w:rPr>
              <w:lastRenderedPageBreak/>
              <w:t>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A4292D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 xml:space="preserve">Общая площадь жилых </w:t>
            </w:r>
            <w:r w:rsidRPr="00A4292D">
              <w:rPr>
                <w:rFonts w:ascii="Times New Roman" w:hAnsi="Times New Roman"/>
              </w:rPr>
              <w:lastRenderedPageBreak/>
              <w:t>помещений, приходящаяся в среднем на одного жителя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A4292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lastRenderedPageBreak/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A4292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A4292D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A4292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A4292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6D2" w:rsidRPr="00FE76C9" w:rsidTr="00D620AC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5C3D72" w:rsidRDefault="00AD56D2" w:rsidP="00D62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</w:t>
            </w:r>
            <w:r w:rsidRPr="005C3D72">
              <w:rPr>
                <w:rFonts w:ascii="Times New Roman" w:hAnsi="Times New Roman"/>
                <w:color w:val="000000"/>
              </w:rPr>
              <w:lastRenderedPageBreak/>
              <w:t>труктуры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5C3D7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B3B0E" w:rsidRDefault="00AD56D2" w:rsidP="00D620A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BC2FD6" w:rsidRDefault="00AD56D2" w:rsidP="00D62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 xml:space="preserve">Показатель 5 Доля расходов бюджета ЗАТО Солнечный по отрасли «Жилищно-коммунальное хозяйство» в общей </w:t>
            </w:r>
            <w:r w:rsidRPr="00BC2FD6">
              <w:rPr>
                <w:rFonts w:ascii="Times New Roman" w:hAnsi="Times New Roman"/>
                <w:color w:val="000000"/>
              </w:rPr>
              <w:lastRenderedPageBreak/>
              <w:t>сумме расходов бюджета ЗАТО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BC2FD6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C2FD6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BC2FD6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RPr="00FE76C9" w:rsidTr="00D620A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BC2FD6" w:rsidRDefault="00AD56D2" w:rsidP="00D62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BC2FD6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C2FD6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RPr="00FE76C9" w:rsidTr="00D620AC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7F12A0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15 128,76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7F12A0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14 386,93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7F12A0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7F12A0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31 036,75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</w:tr>
      <w:tr w:rsidR="00AD56D2" w:rsidRPr="00FE76C9" w:rsidTr="00D620AC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 xml:space="preserve">Создание условий для </w:t>
            </w:r>
            <w:r w:rsidRPr="00FE76C9">
              <w:rPr>
                <w:rFonts w:ascii="Times New Roman" w:hAnsi="Times New Roman"/>
                <w:b/>
                <w:i/>
              </w:rPr>
              <w:lastRenderedPageBreak/>
              <w:t>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lastRenderedPageBreak/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15 128,76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14 386,93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31 036,75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2023</w:t>
            </w:r>
          </w:p>
        </w:tc>
      </w:tr>
      <w:tr w:rsidR="00AD56D2" w:rsidRPr="00FE76C9" w:rsidTr="00D620A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</w:t>
            </w:r>
            <w:r w:rsidRPr="00FE76C9">
              <w:rPr>
                <w:rFonts w:ascii="Times New Roman" w:hAnsi="Times New Roman"/>
              </w:rPr>
              <w:lastRenderedPageBreak/>
              <w:t>ся в жилых помещениях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lastRenderedPageBreak/>
              <w:t>Переселение граждан из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</w:t>
            </w:r>
            <w:r>
              <w:rPr>
                <w:rFonts w:ascii="Times New Roman" w:hAnsi="Times New Roman"/>
              </w:rPr>
              <w:lastRenderedPageBreak/>
              <w:t>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D56D2" w:rsidRPr="00FE76C9" w:rsidTr="00D620AC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5497,65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D56D2" w:rsidRPr="00FE76C9" w:rsidTr="00D620AC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 xml:space="preserve">Предоставление муниципальной поддержки </w:t>
            </w:r>
            <w:r w:rsidRPr="00FE76C9">
              <w:rPr>
                <w:rFonts w:ascii="Times New Roman" w:hAnsi="Times New Roman"/>
              </w:rPr>
              <w:lastRenderedPageBreak/>
              <w:t>гражданам для приобретения строящегося жилья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14 426,11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D56D2" w:rsidRPr="00FE76C9" w:rsidTr="00D620A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</w:t>
            </w:r>
            <w:r w:rsidRPr="00FE76C9">
              <w:rPr>
                <w:rFonts w:ascii="Times New Roman" w:hAnsi="Times New Roman"/>
              </w:rPr>
              <w:lastRenderedPageBreak/>
              <w:t>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D56D2" w:rsidRPr="00FE76C9" w:rsidTr="00D620A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</w:t>
            </w:r>
            <w:r w:rsidRPr="00FE76C9">
              <w:rPr>
                <w:rFonts w:ascii="Times New Roman" w:hAnsi="Times New Roman"/>
              </w:rPr>
              <w:lastRenderedPageBreak/>
              <w:t xml:space="preserve">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RPr="00FE76C9" w:rsidTr="00D620A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 xml:space="preserve">Подпрограмма 2 «Повышение надежности и эффективности функционирования объектов </w:t>
            </w:r>
            <w:r w:rsidRPr="00147141">
              <w:rPr>
                <w:rFonts w:ascii="Times New Roman" w:hAnsi="Times New Roman"/>
                <w:b/>
                <w:color w:val="FF0000"/>
              </w:rPr>
              <w:lastRenderedPageBreak/>
              <w:t>коммунального хозяйства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147141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lastRenderedPageBreak/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7F12A0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7F12A0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7F12A0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7F12A0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6085,16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AD56D2" w:rsidRPr="00FE76C9" w:rsidTr="00D620A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6085,16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D56D2" w:rsidRPr="00FE76C9" w:rsidTr="00D620A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</w:t>
            </w:r>
            <w:r w:rsidRPr="00FE76C9">
              <w:rPr>
                <w:rFonts w:ascii="Times New Roman" w:hAnsi="Times New Roman"/>
                <w:color w:val="000000"/>
              </w:rPr>
              <w:lastRenderedPageBreak/>
              <w:t>и услугами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Tr="00D620AC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1Содержание и обслуживание электросетевого комплекса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RPr="00FE76C9" w:rsidTr="00D620A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</w:t>
            </w:r>
            <w:r w:rsidRPr="00FE76C9">
              <w:rPr>
                <w:rFonts w:ascii="Times New Roman" w:hAnsi="Times New Roman"/>
              </w:rPr>
              <w:lastRenderedPageBreak/>
              <w:t>ЗАТО Солнечный на конец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D56D2" w:rsidRPr="000F18DE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0F18DE" w:rsidRDefault="00AD56D2" w:rsidP="00D620A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0F18DE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0F18DE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5 428,40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0F18DE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4182,23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0F18DE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2546,86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0F18DE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20 813,43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0F18DE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Удовлетворенность </w:t>
            </w:r>
            <w:r w:rsidRPr="00FE76C9">
              <w:rPr>
                <w:rFonts w:ascii="Times New Roman" w:hAnsi="Times New Roman"/>
              </w:rPr>
              <w:lastRenderedPageBreak/>
              <w:t>населения условиями проживания в проселке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3105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3105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3105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C3105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909,34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C3105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C3105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3105D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5357,83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обращений граждан и предписаний надзорных органов по вопросам </w:t>
            </w:r>
            <w:r w:rsidRPr="00FE76C9">
              <w:rPr>
                <w:rFonts w:ascii="Times New Roman" w:hAnsi="Times New Roman"/>
              </w:rPr>
              <w:lastRenderedPageBreak/>
              <w:t>санитарного состояния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 w:rsidRPr="00FE76C9">
              <w:rPr>
                <w:rFonts w:ascii="Times New Roman" w:hAnsi="Times New Roman"/>
              </w:rPr>
              <w:lastRenderedPageBreak/>
              <w:t>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 xml:space="preserve">Тыс. </w:t>
            </w:r>
            <w:r w:rsidRPr="00FE76C9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684,44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684,4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684,4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3454,0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</w:t>
            </w:r>
            <w:r w:rsidRPr="00FE76C9">
              <w:rPr>
                <w:rFonts w:ascii="Times New Roman" w:hAnsi="Times New Roman"/>
              </w:rPr>
              <w:lastRenderedPageBreak/>
              <w:t>ких лесов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4 455,02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2999,53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1637,52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CD7C38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15455,6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D56D2" w:rsidRPr="00FE76C9" w:rsidTr="00D620A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RPr="00FE76C9" w:rsidTr="00D620AC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«Общая </w:t>
            </w:r>
            <w:r w:rsidRPr="00FE76C9">
              <w:rPr>
                <w:rFonts w:ascii="Times New Roman" w:hAnsi="Times New Roman"/>
              </w:rPr>
              <w:lastRenderedPageBreak/>
              <w:t>площадь озеленения»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RPr="00FE76C9" w:rsidTr="00D620AC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RPr="00FE76C9" w:rsidTr="00D620AC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RPr="00FE76C9" w:rsidTr="00D620AC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AD56D2" w:rsidTr="00D620A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lastRenderedPageBreak/>
              <w:t>риятие 2.004 Наружное освещение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Ты</w:t>
            </w:r>
            <w:r w:rsidRPr="00FE76C9">
              <w:rPr>
                <w:rFonts w:ascii="Times New Roman" w:hAnsi="Times New Roman"/>
              </w:rPr>
              <w:lastRenderedPageBreak/>
              <w:t>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</w:tr>
      <w:tr w:rsidR="00AD56D2" w:rsidTr="00D620A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AA35E3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AA35E3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AA35E3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AA35E3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D56D2" w:rsidTr="00D620A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Pr="00B67EAB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FE76C9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D56D2" w:rsidTr="00D620A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1 «Количество благоустроенных мест общего </w:t>
            </w:r>
            <w:r>
              <w:rPr>
                <w:rFonts w:ascii="Times New Roman" w:hAnsi="Times New Roman"/>
              </w:rPr>
              <w:lastRenderedPageBreak/>
              <w:t>пользования»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Pr="00572FAF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6D2" w:rsidRDefault="00AD56D2" w:rsidP="00D62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AD56D2" w:rsidRDefault="00AD56D2" w:rsidP="00AD56D2">
      <w:pPr>
        <w:pStyle w:val="a3"/>
        <w:ind w:left="5390"/>
        <w:jc w:val="right"/>
        <w:rPr>
          <w:rFonts w:ascii="Times New Roman" w:hAnsi="Times New Roman"/>
        </w:rPr>
      </w:pPr>
    </w:p>
    <w:p w:rsidR="00A327E1" w:rsidRDefault="00A327E1"/>
    <w:sectPr w:rsidR="00A3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AD56D2"/>
    <w:rsid w:val="00A327E1"/>
    <w:rsid w:val="00A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6D2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6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5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D56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rsid w:val="00AD5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AD56D2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D5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D56D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D56D2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МОН Знак Знак"/>
    <w:basedOn w:val="a"/>
    <w:rsid w:val="00AD56D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AD5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56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AD56D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D56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D56D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autoRedefine/>
    <w:qFormat/>
    <w:rsid w:val="00AD56D2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</w:rPr>
  </w:style>
  <w:style w:type="character" w:customStyle="1" w:styleId="ac">
    <w:name w:val="Название Знак"/>
    <w:basedOn w:val="a0"/>
    <w:link w:val="ab"/>
    <w:rsid w:val="00AD56D2"/>
    <w:rPr>
      <w:rFonts w:ascii="Calibri" w:eastAsiaTheme="majorEastAsia" w:hAnsi="Calibri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AD5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rsid w:val="00AD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D56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D56D2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AD56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D56D2"/>
    <w:rPr>
      <w:rFonts w:eastAsiaTheme="minorHAns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AD5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56D2"/>
    <w:rPr>
      <w:rFonts w:ascii="Tahoma" w:eastAsiaTheme="minorHAnsi" w:hAnsi="Tahoma" w:cs="Tahoma"/>
      <w:sz w:val="16"/>
      <w:szCs w:val="16"/>
      <w:lang w:eastAsia="en-US"/>
    </w:rPr>
  </w:style>
  <w:style w:type="character" w:styleId="af4">
    <w:name w:val="page number"/>
    <w:basedOn w:val="a0"/>
    <w:rsid w:val="00AD56D2"/>
  </w:style>
  <w:style w:type="character" w:styleId="af5">
    <w:name w:val="Hyperlink"/>
    <w:basedOn w:val="a0"/>
    <w:uiPriority w:val="99"/>
    <w:semiHidden/>
    <w:unhideWhenUsed/>
    <w:rsid w:val="00AD5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1179</Words>
  <Characters>6724</Characters>
  <Application>Microsoft Office Word</Application>
  <DocSecurity>0</DocSecurity>
  <Lines>56</Lines>
  <Paragraphs>15</Paragraphs>
  <ScaleCrop>false</ScaleCrop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2019-02-28T09:56:00Z</dcterms:created>
  <dcterms:modified xsi:type="dcterms:W3CDTF">2019-02-28T09:56:00Z</dcterms:modified>
</cp:coreProperties>
</file>