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69908565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DB5ECB" w:rsidRDefault="00DB5ECB" w:rsidP="00DB5ECB"/>
          <w:p w:rsidR="00334A98" w:rsidRPr="00334A98" w:rsidRDefault="009D6168" w:rsidP="00DB5ECB">
            <w:pPr>
              <w:rPr>
                <w:u w:val="single"/>
              </w:rPr>
            </w:pPr>
            <w:r>
              <w:rPr>
                <w:u w:val="single"/>
              </w:rPr>
              <w:t>18.10.2017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12860" w:rsidP="00DB5ECB">
            <w:r>
              <w:t>№_</w:t>
            </w:r>
            <w:r w:rsidR="00EF5980">
              <w:t>_</w:t>
            </w:r>
            <w:r w:rsidR="009D6168">
              <w:t>151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75F74" w:rsidRPr="00116E53" w:rsidRDefault="007C096B" w:rsidP="007C096B">
      <w:pPr>
        <w:ind w:right="76"/>
        <w:jc w:val="center"/>
        <w:rPr>
          <w:b/>
        </w:rPr>
      </w:pPr>
      <w:r>
        <w:rPr>
          <w:b/>
          <w:sz w:val="23"/>
          <w:szCs w:val="23"/>
        </w:rPr>
        <w:t>О ВНЕСЕНИИ ИЗМЕНЕНИЯ В ПОСТАНОВЛЕНИЕ АД</w:t>
      </w:r>
      <w:r w:rsidR="0041689D">
        <w:rPr>
          <w:b/>
          <w:sz w:val="23"/>
          <w:szCs w:val="23"/>
        </w:rPr>
        <w:t>МИНИСТРАЦИИ ЗАТО СОЛНЕЧНЫЙ ОТ 21.08</w:t>
      </w:r>
      <w:r>
        <w:rPr>
          <w:b/>
          <w:sz w:val="23"/>
          <w:szCs w:val="23"/>
        </w:rPr>
        <w:t xml:space="preserve">.2017 ГОДА № </w:t>
      </w:r>
      <w:r w:rsidR="0041689D">
        <w:rPr>
          <w:b/>
          <w:sz w:val="23"/>
          <w:szCs w:val="23"/>
        </w:rPr>
        <w:t>129</w:t>
      </w:r>
    </w:p>
    <w:p w:rsidR="00DE1A4A" w:rsidRDefault="00DE1A4A" w:rsidP="00DE1A4A">
      <w:pPr>
        <w:ind w:right="76"/>
        <w:rPr>
          <w:b/>
        </w:rPr>
      </w:pPr>
    </w:p>
    <w:p w:rsidR="00EE15C0" w:rsidRPr="0041689D" w:rsidRDefault="0041689D" w:rsidP="0041689D">
      <w:pPr>
        <w:ind w:left="142" w:right="76" w:firstLine="284"/>
        <w:jc w:val="both"/>
      </w:pPr>
      <w:r w:rsidRPr="00173A52">
        <w:rPr>
          <w:rFonts w:eastAsia="Calibri"/>
          <w:lang w:eastAsia="en-US"/>
        </w:rPr>
        <w:t xml:space="preserve">      На основании Решения Думы ЗАТО Солнечный от 11.10.2017 г. № 66-5 «</w:t>
      </w:r>
      <w:r w:rsidRPr="00173A52">
        <w:t>Об утверждении структуры администрации ЗАТО Солнечный Тверской области и внесении изменений в Положение о муниципальной службе в ЗАТО Солнечный</w:t>
      </w:r>
      <w:r w:rsidRPr="00173A52">
        <w:rPr>
          <w:bCs/>
        </w:rPr>
        <w:t xml:space="preserve">», </w:t>
      </w:r>
      <w:r w:rsidR="004D56F0">
        <w:t xml:space="preserve">администрация ЗАТО Солнечный </w:t>
      </w:r>
    </w:p>
    <w:p w:rsidR="00DE1A4A" w:rsidRPr="0041689D" w:rsidRDefault="00DE1A4A" w:rsidP="00DE1A4A">
      <w:pPr>
        <w:ind w:firstLine="709"/>
        <w:jc w:val="center"/>
        <w:rPr>
          <w:b/>
          <w:spacing w:val="30"/>
        </w:rPr>
      </w:pPr>
      <w:r w:rsidRPr="0041689D">
        <w:rPr>
          <w:b/>
          <w:spacing w:val="30"/>
        </w:rPr>
        <w:t>ПОСТАНОВЛЯЕТ:</w:t>
      </w:r>
    </w:p>
    <w:p w:rsidR="00DE1A4A" w:rsidRPr="00FB458A" w:rsidRDefault="00DE1A4A" w:rsidP="0041689D">
      <w:pPr>
        <w:ind w:left="709"/>
        <w:jc w:val="both"/>
        <w:rPr>
          <w:spacing w:val="30"/>
        </w:rPr>
      </w:pPr>
    </w:p>
    <w:p w:rsidR="0041689D" w:rsidRDefault="0041689D" w:rsidP="0041689D">
      <w:pPr>
        <w:pStyle w:val="msonormalbullet2gif"/>
        <w:spacing w:before="0" w:beforeAutospacing="0" w:after="0" w:afterAutospacing="0"/>
        <w:ind w:left="142" w:firstLine="142"/>
        <w:jc w:val="both"/>
      </w:pPr>
      <w:r>
        <w:t xml:space="preserve">1. </w:t>
      </w:r>
      <w:r w:rsidR="007C096B">
        <w:t>Внести изменение в Постановление ад</w:t>
      </w:r>
      <w:r>
        <w:t>министрации ЗАТО Солнечный от 21.08.2017 года № 120</w:t>
      </w:r>
      <w:r w:rsidR="007C096B">
        <w:t xml:space="preserve"> </w:t>
      </w:r>
      <w:r w:rsidR="007C096B" w:rsidRPr="0041689D">
        <w:t>«</w:t>
      </w:r>
      <w:r w:rsidRPr="0041689D">
        <w:t xml:space="preserve">О </w:t>
      </w:r>
      <w:r w:rsidRPr="0041689D">
        <w:rPr>
          <w:rFonts w:eastAsiaTheme="minorHAnsi"/>
          <w:lang w:eastAsia="en-US"/>
        </w:rPr>
        <w:t>ненормированном служебном</w:t>
      </w:r>
      <w:r>
        <w:rPr>
          <w:rFonts w:eastAsiaTheme="minorHAnsi"/>
          <w:lang w:eastAsia="en-US"/>
        </w:rPr>
        <w:t xml:space="preserve"> дне муниципальных служащих ЗАТО Солнечный Т</w:t>
      </w:r>
      <w:r w:rsidRPr="0041689D">
        <w:rPr>
          <w:rFonts w:eastAsiaTheme="minorHAnsi"/>
          <w:lang w:eastAsia="en-US"/>
        </w:rPr>
        <w:t>верской области</w:t>
      </w:r>
      <w:r>
        <w:rPr>
          <w:rFonts w:eastAsiaTheme="minorHAnsi"/>
          <w:lang w:eastAsia="en-US"/>
        </w:rPr>
        <w:t>, изложив приложение «</w:t>
      </w:r>
      <w:hyperlink r:id="rId10" w:history="1">
        <w:r>
          <w:rPr>
            <w:rFonts w:eastAsiaTheme="minorHAnsi"/>
            <w:lang w:eastAsia="en-US"/>
          </w:rPr>
          <w:t>П</w:t>
        </w:r>
        <w:r w:rsidRPr="00067740">
          <w:rPr>
            <w:rFonts w:eastAsiaTheme="minorHAnsi"/>
            <w:lang w:eastAsia="en-US"/>
          </w:rPr>
          <w:t>еречень</w:t>
        </w:r>
      </w:hyperlink>
      <w:r w:rsidRPr="00067740">
        <w:rPr>
          <w:rFonts w:eastAsiaTheme="minorHAnsi"/>
          <w:lang w:eastAsia="en-US"/>
        </w:rPr>
        <w:t xml:space="preserve"> должностей муниципальной службы ЗАТО Солнечный Тверской области</w:t>
      </w:r>
      <w:r>
        <w:t xml:space="preserve">» в новой редакции: </w:t>
      </w:r>
    </w:p>
    <w:p w:rsidR="0041689D" w:rsidRPr="00067740" w:rsidRDefault="0041689D" w:rsidP="0041689D">
      <w:pPr>
        <w:jc w:val="right"/>
      </w:pPr>
      <w:r>
        <w:t>«</w:t>
      </w:r>
      <w:r w:rsidRPr="00067740">
        <w:rPr>
          <w:sz w:val="22"/>
          <w:szCs w:val="22"/>
        </w:rPr>
        <w:t>Приложение  к Постановлению</w:t>
      </w:r>
    </w:p>
    <w:p w:rsidR="0041689D" w:rsidRPr="00A14E0B" w:rsidRDefault="0041689D" w:rsidP="0041689D">
      <w:pPr>
        <w:ind w:firstLine="504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A14E0B">
        <w:rPr>
          <w:sz w:val="22"/>
          <w:szCs w:val="22"/>
        </w:rPr>
        <w:t>дминистрации ЗАТО Солнечный</w:t>
      </w:r>
    </w:p>
    <w:p w:rsidR="0041689D" w:rsidRDefault="0041689D" w:rsidP="0041689D">
      <w:pPr>
        <w:ind w:firstLine="5040"/>
        <w:jc w:val="right"/>
        <w:rPr>
          <w:sz w:val="22"/>
          <w:szCs w:val="22"/>
        </w:rPr>
      </w:pPr>
      <w:r>
        <w:rPr>
          <w:sz w:val="22"/>
          <w:szCs w:val="22"/>
        </w:rPr>
        <w:t>от 21.08.</w:t>
      </w:r>
      <w:r w:rsidRPr="00A14E0B">
        <w:rPr>
          <w:sz w:val="22"/>
          <w:szCs w:val="22"/>
        </w:rPr>
        <w:t xml:space="preserve">2016 г. г.  № </w:t>
      </w:r>
      <w:r>
        <w:rPr>
          <w:sz w:val="22"/>
          <w:szCs w:val="22"/>
        </w:rPr>
        <w:t>129</w:t>
      </w:r>
    </w:p>
    <w:p w:rsidR="0041689D" w:rsidRDefault="0041689D" w:rsidP="0041689D">
      <w:pPr>
        <w:ind w:firstLine="5040"/>
        <w:jc w:val="right"/>
        <w:rPr>
          <w:sz w:val="22"/>
          <w:szCs w:val="22"/>
        </w:rPr>
      </w:pPr>
    </w:p>
    <w:p w:rsidR="0041689D" w:rsidRPr="00933DD4" w:rsidRDefault="0041689D" w:rsidP="0041689D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sz w:val="28"/>
          <w:szCs w:val="28"/>
        </w:rPr>
        <w:t xml:space="preserve">Перечень </w:t>
      </w:r>
      <w:r w:rsidRPr="00933DD4">
        <w:rPr>
          <w:b/>
          <w:bCs/>
          <w:i/>
          <w:iCs/>
          <w:sz w:val="28"/>
          <w:szCs w:val="28"/>
        </w:rPr>
        <w:t xml:space="preserve"> </w:t>
      </w:r>
      <w:r w:rsidRPr="00933DD4">
        <w:rPr>
          <w:b/>
          <w:bCs/>
          <w:iCs/>
          <w:sz w:val="28"/>
          <w:szCs w:val="28"/>
        </w:rPr>
        <w:t xml:space="preserve">должностей муниципальной службы </w:t>
      </w:r>
    </w:p>
    <w:p w:rsidR="0041689D" w:rsidRPr="00067740" w:rsidRDefault="0041689D" w:rsidP="0041689D">
      <w:pPr>
        <w:jc w:val="center"/>
        <w:rPr>
          <w:b/>
          <w:bCs/>
          <w:iCs/>
          <w:sz w:val="28"/>
          <w:szCs w:val="28"/>
        </w:rPr>
      </w:pPr>
      <w:r w:rsidRPr="00067740">
        <w:rPr>
          <w:rFonts w:eastAsiaTheme="minorHAnsi"/>
          <w:b/>
          <w:sz w:val="28"/>
          <w:szCs w:val="28"/>
          <w:lang w:eastAsia="en-US"/>
        </w:rPr>
        <w:t xml:space="preserve">ЗАТО Солнечный Тверской области, для которых установлен ненормированный служебный день </w:t>
      </w:r>
    </w:p>
    <w:p w:rsidR="0041689D" w:rsidRPr="00933DD4" w:rsidRDefault="0041689D" w:rsidP="0041689D">
      <w:pPr>
        <w:pStyle w:val="a0"/>
        <w:spacing w:after="0"/>
        <w:ind w:left="0"/>
        <w:rPr>
          <w:b/>
          <w:bCs/>
        </w:rPr>
      </w:pPr>
    </w:p>
    <w:p w:rsidR="0041689D" w:rsidRPr="00933DD4" w:rsidRDefault="0041689D" w:rsidP="0041689D">
      <w:pPr>
        <w:pStyle w:val="a0"/>
        <w:spacing w:after="0"/>
        <w:rPr>
          <w:b/>
          <w:bCs/>
        </w:rPr>
      </w:pPr>
      <w:r>
        <w:rPr>
          <w:b/>
          <w:bCs/>
        </w:rPr>
        <w:t xml:space="preserve">1. </w:t>
      </w:r>
      <w:r w:rsidRPr="00933DD4">
        <w:rPr>
          <w:b/>
          <w:bCs/>
        </w:rPr>
        <w:t>Высшая должность</w:t>
      </w:r>
    </w:p>
    <w:p w:rsidR="0041689D" w:rsidRPr="00933DD4" w:rsidRDefault="0041689D" w:rsidP="0041689D">
      <w:pPr>
        <w:pStyle w:val="a0"/>
        <w:spacing w:after="0"/>
      </w:pPr>
      <w:r w:rsidRPr="00933DD4">
        <w:t>Глава администрации, работающий по контракту</w:t>
      </w:r>
    </w:p>
    <w:p w:rsidR="0041689D" w:rsidRDefault="0041689D" w:rsidP="0041689D">
      <w:pPr>
        <w:pStyle w:val="a0"/>
        <w:spacing w:after="0"/>
      </w:pPr>
      <w:r>
        <w:t>Заместитель главы администрации по экономике и ЖКХ</w:t>
      </w:r>
    </w:p>
    <w:p w:rsidR="0041689D" w:rsidRPr="00933DD4" w:rsidRDefault="0041689D" w:rsidP="0041689D">
      <w:pPr>
        <w:pStyle w:val="a0"/>
        <w:spacing w:after="0"/>
      </w:pPr>
      <w:r w:rsidRPr="00933DD4">
        <w:t>Заместитель главы администраци</w:t>
      </w:r>
      <w:r>
        <w:t xml:space="preserve">и по финансовым </w:t>
      </w:r>
      <w:r w:rsidRPr="00933DD4">
        <w:t>вопросам, начальник финансового отдела администрации</w:t>
      </w:r>
    </w:p>
    <w:p w:rsidR="0041689D" w:rsidRPr="00933DD4" w:rsidRDefault="0041689D" w:rsidP="0041689D">
      <w:pPr>
        <w:pStyle w:val="a0"/>
        <w:spacing w:after="0"/>
      </w:pPr>
      <w:r w:rsidRPr="00933DD4">
        <w:t>Заместитель главы администрации по социальным вопросам</w:t>
      </w:r>
    </w:p>
    <w:p w:rsidR="0041689D" w:rsidRPr="00933DD4" w:rsidRDefault="0041689D" w:rsidP="0041689D">
      <w:pPr>
        <w:pStyle w:val="a0"/>
        <w:spacing w:after="0"/>
      </w:pPr>
      <w:r w:rsidRPr="00933DD4">
        <w:t>Заместитель главы администрации по правовым вопросам</w:t>
      </w:r>
    </w:p>
    <w:p w:rsidR="0041689D" w:rsidRPr="00933DD4" w:rsidRDefault="0041689D" w:rsidP="0041689D">
      <w:pPr>
        <w:pStyle w:val="a0"/>
        <w:spacing w:after="0"/>
        <w:rPr>
          <w:b/>
          <w:bCs/>
        </w:rPr>
      </w:pPr>
    </w:p>
    <w:p w:rsidR="0041689D" w:rsidRPr="00933DD4" w:rsidRDefault="0041689D" w:rsidP="0041689D">
      <w:pPr>
        <w:pStyle w:val="a0"/>
        <w:spacing w:after="0"/>
        <w:rPr>
          <w:b/>
          <w:bCs/>
        </w:rPr>
      </w:pPr>
      <w:r>
        <w:rPr>
          <w:b/>
          <w:bCs/>
        </w:rPr>
        <w:t xml:space="preserve">2. </w:t>
      </w:r>
      <w:r w:rsidRPr="00933DD4">
        <w:rPr>
          <w:b/>
          <w:bCs/>
        </w:rPr>
        <w:t>Главная должность</w:t>
      </w:r>
    </w:p>
    <w:p w:rsidR="0041689D" w:rsidRPr="00933DD4" w:rsidRDefault="0041689D" w:rsidP="0041689D">
      <w:pPr>
        <w:pStyle w:val="a0"/>
        <w:spacing w:after="0"/>
      </w:pPr>
      <w:r w:rsidRPr="00933DD4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933DD4">
        <w:t>:</w:t>
      </w:r>
    </w:p>
    <w:p w:rsidR="0041689D" w:rsidRPr="00933DD4" w:rsidRDefault="0041689D" w:rsidP="0041689D">
      <w:pPr>
        <w:pStyle w:val="a0"/>
        <w:spacing w:after="0"/>
      </w:pPr>
      <w:r w:rsidRPr="00933DD4">
        <w:t>Заместитель начальника финансового отдела администрации</w:t>
      </w:r>
    </w:p>
    <w:p w:rsidR="0041689D" w:rsidRPr="00933DD4" w:rsidRDefault="0041689D" w:rsidP="0041689D">
      <w:pPr>
        <w:pStyle w:val="a0"/>
        <w:spacing w:after="0"/>
      </w:pPr>
    </w:p>
    <w:p w:rsidR="0041689D" w:rsidRPr="00933DD4" w:rsidRDefault="0041689D" w:rsidP="0041689D">
      <w:pPr>
        <w:pStyle w:val="a0"/>
        <w:spacing w:after="0"/>
      </w:pPr>
      <w:r w:rsidRPr="00933DD4">
        <w:rPr>
          <w:u w:val="single"/>
        </w:rPr>
        <w:t>Руководитель структурного подразделения  в составе администрации</w:t>
      </w:r>
      <w:r w:rsidRPr="00933DD4">
        <w:t>:</w:t>
      </w:r>
    </w:p>
    <w:p w:rsidR="0041689D" w:rsidRPr="00933DD4" w:rsidRDefault="0041689D" w:rsidP="0041689D">
      <w:pPr>
        <w:pStyle w:val="a0"/>
        <w:spacing w:after="0"/>
      </w:pPr>
      <w:r w:rsidRPr="00933DD4">
        <w:t>Руководитель отдела образования администрации</w:t>
      </w:r>
    </w:p>
    <w:p w:rsidR="0041689D" w:rsidRPr="00933DD4" w:rsidRDefault="0041689D" w:rsidP="0041689D">
      <w:pPr>
        <w:pStyle w:val="a0"/>
        <w:spacing w:after="0"/>
      </w:pPr>
      <w:r w:rsidRPr="00933DD4">
        <w:t>Руководитель отдела бухгалтерии, главный бухгалтер администрации</w:t>
      </w:r>
    </w:p>
    <w:p w:rsidR="0041689D" w:rsidRPr="00933DD4" w:rsidRDefault="0041689D" w:rsidP="0041689D">
      <w:pPr>
        <w:pStyle w:val="a0"/>
        <w:spacing w:after="0"/>
      </w:pPr>
      <w:r w:rsidRPr="00933DD4">
        <w:t>Руководитель отдела земельных, имущественных отношений и градостроительства</w:t>
      </w:r>
    </w:p>
    <w:p w:rsidR="0041689D" w:rsidRPr="00933DD4" w:rsidRDefault="0041689D" w:rsidP="0041689D">
      <w:pPr>
        <w:pStyle w:val="a0"/>
        <w:spacing w:after="0"/>
      </w:pPr>
      <w:r w:rsidRPr="00933DD4">
        <w:t>Руководитель отдела по делам гражданской обороны и чрезвычайным ситуациям</w:t>
      </w:r>
    </w:p>
    <w:p w:rsidR="0041689D" w:rsidRPr="00933DD4" w:rsidRDefault="0041689D" w:rsidP="0041689D">
      <w:pPr>
        <w:pStyle w:val="a0"/>
        <w:spacing w:after="0"/>
      </w:pPr>
    </w:p>
    <w:p w:rsidR="0041689D" w:rsidRPr="00933DD4" w:rsidRDefault="0041689D" w:rsidP="0041689D">
      <w:pPr>
        <w:pStyle w:val="a0"/>
        <w:spacing w:after="0"/>
        <w:rPr>
          <w:b/>
          <w:bCs/>
        </w:rPr>
      </w:pPr>
      <w:r>
        <w:rPr>
          <w:b/>
          <w:bCs/>
        </w:rPr>
        <w:t xml:space="preserve">3. </w:t>
      </w:r>
      <w:r w:rsidRPr="00933DD4">
        <w:rPr>
          <w:b/>
          <w:bCs/>
        </w:rPr>
        <w:t>Ведущая должность</w:t>
      </w:r>
    </w:p>
    <w:p w:rsidR="0041689D" w:rsidRPr="00933DD4" w:rsidRDefault="0041689D" w:rsidP="0041689D">
      <w:pPr>
        <w:pStyle w:val="a0"/>
        <w:spacing w:after="0"/>
      </w:pPr>
      <w:r w:rsidRPr="00933DD4">
        <w:rPr>
          <w:u w:val="single"/>
        </w:rPr>
        <w:t>Заместитель руководителя структурного подразделения в составе администрации</w:t>
      </w:r>
      <w:r w:rsidRPr="00933DD4">
        <w:t>:</w:t>
      </w:r>
    </w:p>
    <w:p w:rsidR="0041689D" w:rsidRPr="00933DD4" w:rsidRDefault="0041689D" w:rsidP="0041689D">
      <w:pPr>
        <w:pStyle w:val="a0"/>
        <w:spacing w:after="0"/>
      </w:pPr>
      <w:r w:rsidRPr="00933DD4">
        <w:t>Заместитель руководителя отдела бухгалтерии.</w:t>
      </w:r>
    </w:p>
    <w:p w:rsidR="0041689D" w:rsidRPr="00933DD4" w:rsidRDefault="0041689D" w:rsidP="0041689D">
      <w:pPr>
        <w:pStyle w:val="a0"/>
        <w:spacing w:after="0"/>
      </w:pPr>
    </w:p>
    <w:p w:rsidR="0041689D" w:rsidRPr="00933DD4" w:rsidRDefault="0041689D" w:rsidP="0041689D">
      <w:pPr>
        <w:pStyle w:val="a0"/>
        <w:spacing w:after="0"/>
      </w:pPr>
      <w:r w:rsidRPr="00933DD4">
        <w:rPr>
          <w:u w:val="single"/>
        </w:rPr>
        <w:t>Руководитель подразделения структурного подразделения в составе администрации</w:t>
      </w:r>
      <w:r w:rsidRPr="00933DD4">
        <w:t>:</w:t>
      </w:r>
    </w:p>
    <w:p w:rsidR="0041689D" w:rsidRPr="00933DD4" w:rsidRDefault="0041689D" w:rsidP="0041689D">
      <w:pPr>
        <w:pStyle w:val="a0"/>
        <w:spacing w:after="0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41689D" w:rsidRPr="00933DD4" w:rsidRDefault="0041689D" w:rsidP="0041689D">
      <w:pPr>
        <w:pStyle w:val="a0"/>
        <w:spacing w:after="0"/>
        <w:rPr>
          <w:b/>
          <w:bCs/>
        </w:rPr>
      </w:pPr>
    </w:p>
    <w:p w:rsidR="0041689D" w:rsidRPr="00933DD4" w:rsidRDefault="0041689D" w:rsidP="0041689D">
      <w:pPr>
        <w:pStyle w:val="a0"/>
        <w:spacing w:after="0"/>
        <w:rPr>
          <w:b/>
          <w:bCs/>
        </w:rPr>
      </w:pPr>
      <w:r>
        <w:rPr>
          <w:b/>
          <w:bCs/>
        </w:rPr>
        <w:t xml:space="preserve">4. </w:t>
      </w:r>
      <w:r w:rsidRPr="00933DD4">
        <w:rPr>
          <w:b/>
          <w:bCs/>
        </w:rPr>
        <w:t>Старшая должность</w:t>
      </w:r>
    </w:p>
    <w:p w:rsidR="0041689D" w:rsidRPr="00933DD4" w:rsidRDefault="0041689D" w:rsidP="0041689D">
      <w:pPr>
        <w:pStyle w:val="a0"/>
        <w:spacing w:after="0"/>
      </w:pPr>
      <w:r w:rsidRPr="00933DD4">
        <w:t>Главный специалист администрации</w:t>
      </w:r>
    </w:p>
    <w:p w:rsidR="0041689D" w:rsidRPr="00933DD4" w:rsidRDefault="0041689D" w:rsidP="0041689D">
      <w:pPr>
        <w:pStyle w:val="a0"/>
        <w:spacing w:after="0"/>
      </w:pPr>
      <w:r w:rsidRPr="00933DD4">
        <w:t>Главный специалист по доходам бюджета</w:t>
      </w:r>
    </w:p>
    <w:p w:rsidR="0041689D" w:rsidRPr="00933DD4" w:rsidRDefault="0041689D" w:rsidP="0041689D">
      <w:pPr>
        <w:pStyle w:val="a0"/>
        <w:spacing w:after="0"/>
      </w:pPr>
      <w:r w:rsidRPr="00933DD4">
        <w:t>Главный специалист – ответственный секретарь комиссии по делам несовершеннолетних и защите их прав</w:t>
      </w:r>
    </w:p>
    <w:p w:rsidR="0041689D" w:rsidRPr="00933DD4" w:rsidRDefault="0041689D" w:rsidP="0041689D">
      <w:pPr>
        <w:pStyle w:val="a0"/>
        <w:spacing w:after="0"/>
        <w:rPr>
          <w:b/>
        </w:rPr>
      </w:pPr>
    </w:p>
    <w:p w:rsidR="0041689D" w:rsidRPr="00933DD4" w:rsidRDefault="0041689D" w:rsidP="0041689D">
      <w:pPr>
        <w:pStyle w:val="a0"/>
        <w:spacing w:after="0"/>
        <w:rPr>
          <w:b/>
        </w:rPr>
      </w:pPr>
      <w:r>
        <w:rPr>
          <w:b/>
        </w:rPr>
        <w:t xml:space="preserve">5. </w:t>
      </w:r>
      <w:r w:rsidRPr="00933DD4">
        <w:rPr>
          <w:b/>
        </w:rPr>
        <w:t>Младшая должность</w:t>
      </w:r>
    </w:p>
    <w:p w:rsidR="0041689D" w:rsidRDefault="0041689D" w:rsidP="0041689D">
      <w:pPr>
        <w:pStyle w:val="a0"/>
        <w:spacing w:after="0"/>
      </w:pPr>
      <w:r w:rsidRPr="00933DD4">
        <w:t>Специалист – секретарь комиссии по административным правонарушениям</w:t>
      </w:r>
      <w:r>
        <w:t>.»</w:t>
      </w:r>
    </w:p>
    <w:p w:rsidR="0041689D" w:rsidRDefault="0041689D" w:rsidP="0041689D">
      <w:pPr>
        <w:pStyle w:val="a0"/>
        <w:spacing w:after="0"/>
      </w:pPr>
    </w:p>
    <w:p w:rsidR="0041689D" w:rsidRPr="00067740" w:rsidRDefault="0041689D" w:rsidP="0041689D">
      <w:pPr>
        <w:autoSpaceDE w:val="0"/>
        <w:autoSpaceDN w:val="0"/>
        <w:adjustRightInd w:val="0"/>
        <w:ind w:left="142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067740">
        <w:rPr>
          <w:rFonts w:eastAsiaTheme="minorHAnsi"/>
          <w:lang w:eastAsia="en-US"/>
        </w:rPr>
        <w:t>3.</w:t>
      </w:r>
      <w:r w:rsidRPr="00067740">
        <w:t xml:space="preserve">Настоящее постановление </w:t>
      </w:r>
      <w:r w:rsidR="009D6168">
        <w:t>вступает в силу с 01 ноября 2017 года и подлежит опубликованию</w:t>
      </w:r>
      <w:r w:rsidRPr="00067740">
        <w:t xml:space="preserve"> в г</w:t>
      </w:r>
      <w:r w:rsidR="009D6168">
        <w:t>азете «Городомля на Селигере», а также размещению</w:t>
      </w:r>
      <w:r w:rsidRPr="00067740">
        <w:t xml:space="preserve"> на официальном сайте администрации ЗАТО Солнечный.</w:t>
      </w:r>
    </w:p>
    <w:p w:rsidR="0041689D" w:rsidRPr="00067740" w:rsidRDefault="0041689D" w:rsidP="0041689D">
      <w:pPr>
        <w:spacing w:before="100" w:beforeAutospacing="1" w:after="100" w:afterAutospacing="1"/>
        <w:ind w:left="142" w:firstLine="142"/>
        <w:contextualSpacing/>
        <w:jc w:val="both"/>
      </w:pPr>
      <w:r>
        <w:t xml:space="preserve">  </w:t>
      </w:r>
      <w:r w:rsidRPr="00067740">
        <w:t>4. Контроль за исполнением настоящего постано</w:t>
      </w:r>
      <w:r>
        <w:t xml:space="preserve">вления возложить на заместителя </w:t>
      </w:r>
      <w:r w:rsidRPr="00067740">
        <w:t>главы администрации по правовым вопросам Балагаеву Л.А.</w:t>
      </w:r>
    </w:p>
    <w:p w:rsidR="0041689D" w:rsidRDefault="0041689D" w:rsidP="009D6168">
      <w:pPr>
        <w:pStyle w:val="msonormalbullet2gif"/>
        <w:spacing w:before="0" w:beforeAutospacing="0" w:after="0" w:afterAutospacing="0"/>
        <w:jc w:val="both"/>
      </w:pPr>
      <w:bookmarkStart w:id="0" w:name="_GoBack"/>
      <w:bookmarkEnd w:id="0"/>
    </w:p>
    <w:p w:rsidR="00C83143" w:rsidRDefault="00C83143" w:rsidP="00FE1D9A">
      <w:pPr>
        <w:jc w:val="both"/>
      </w:pPr>
    </w:p>
    <w:p w:rsidR="0037236E" w:rsidRDefault="0037236E" w:rsidP="00FE1D9A">
      <w:pPr>
        <w:jc w:val="both"/>
      </w:pPr>
    </w:p>
    <w:p w:rsidR="0037236E" w:rsidRDefault="0037236E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Глава</w:t>
      </w:r>
      <w:r w:rsidR="00DE1A4A" w:rsidRPr="001D061E">
        <w:rPr>
          <w:b/>
          <w:sz w:val="26"/>
          <w:szCs w:val="26"/>
        </w:rPr>
        <w:t xml:space="preserve"> администрации</w:t>
      </w:r>
    </w:p>
    <w:p w:rsidR="004D5C84" w:rsidRDefault="0037236E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DE1A4A" w:rsidRPr="001D061E">
        <w:rPr>
          <w:b/>
          <w:sz w:val="26"/>
          <w:szCs w:val="26"/>
        </w:rPr>
        <w:t xml:space="preserve">ЗАТО Солнечный              </w:t>
      </w:r>
      <w:r w:rsidR="00FE1D9A">
        <w:rPr>
          <w:b/>
          <w:sz w:val="26"/>
          <w:szCs w:val="26"/>
        </w:rPr>
        <w:t xml:space="preserve">         </w:t>
      </w:r>
      <w:r w:rsidR="00FE1D9A">
        <w:rPr>
          <w:b/>
          <w:sz w:val="26"/>
          <w:szCs w:val="26"/>
        </w:rPr>
        <w:tab/>
        <w:t xml:space="preserve">                                         </w:t>
      </w:r>
      <w:r w:rsidR="00DE1A4A" w:rsidRPr="001D061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В.А. Петров</w:t>
      </w:r>
      <w:r w:rsidR="00DE1A4A"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D5" w:rsidRDefault="00EB47D5">
      <w:r>
        <w:separator/>
      </w:r>
    </w:p>
  </w:endnote>
  <w:endnote w:type="continuationSeparator" w:id="0">
    <w:p w:rsidR="00EB47D5" w:rsidRDefault="00EB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D5" w:rsidRDefault="00EB47D5">
      <w:r>
        <w:separator/>
      </w:r>
    </w:p>
  </w:footnote>
  <w:footnote w:type="continuationSeparator" w:id="0">
    <w:p w:rsidR="00EB47D5" w:rsidRDefault="00EB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E47C6"/>
    <w:rsid w:val="000F5E7D"/>
    <w:rsid w:val="00116E53"/>
    <w:rsid w:val="00140C56"/>
    <w:rsid w:val="00161210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5465F"/>
    <w:rsid w:val="00261AB3"/>
    <w:rsid w:val="00273DA5"/>
    <w:rsid w:val="002851C8"/>
    <w:rsid w:val="002D43B6"/>
    <w:rsid w:val="002E5829"/>
    <w:rsid w:val="002E5A58"/>
    <w:rsid w:val="002F2E61"/>
    <w:rsid w:val="0031587F"/>
    <w:rsid w:val="00334A98"/>
    <w:rsid w:val="00343243"/>
    <w:rsid w:val="00347051"/>
    <w:rsid w:val="0037236E"/>
    <w:rsid w:val="003736CA"/>
    <w:rsid w:val="00386368"/>
    <w:rsid w:val="003A58AF"/>
    <w:rsid w:val="003B5560"/>
    <w:rsid w:val="003D6E01"/>
    <w:rsid w:val="003F1548"/>
    <w:rsid w:val="0040073E"/>
    <w:rsid w:val="004065FD"/>
    <w:rsid w:val="004147E3"/>
    <w:rsid w:val="0041689D"/>
    <w:rsid w:val="004201D3"/>
    <w:rsid w:val="00425D2C"/>
    <w:rsid w:val="00447337"/>
    <w:rsid w:val="00450D36"/>
    <w:rsid w:val="00457065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B376B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C5D2A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115"/>
    <w:rsid w:val="007B788C"/>
    <w:rsid w:val="007C096B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90BD1"/>
    <w:rsid w:val="00992209"/>
    <w:rsid w:val="009A08BD"/>
    <w:rsid w:val="009B3823"/>
    <w:rsid w:val="009C4A4F"/>
    <w:rsid w:val="009C4C46"/>
    <w:rsid w:val="009D559A"/>
    <w:rsid w:val="009D6168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276F5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B47D5"/>
    <w:rsid w:val="00EC0D39"/>
    <w:rsid w:val="00EE15C0"/>
    <w:rsid w:val="00EE19AA"/>
    <w:rsid w:val="00EE3DD4"/>
    <w:rsid w:val="00EF5980"/>
    <w:rsid w:val="00F055F1"/>
    <w:rsid w:val="00F07274"/>
    <w:rsid w:val="00F319A1"/>
    <w:rsid w:val="00F64945"/>
    <w:rsid w:val="00F73AAD"/>
    <w:rsid w:val="00FA7FB0"/>
    <w:rsid w:val="00FB458A"/>
    <w:rsid w:val="00FC5AAB"/>
    <w:rsid w:val="00FC7860"/>
    <w:rsid w:val="00FE0E58"/>
    <w:rsid w:val="00FE1D9A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msonormalbullet2gif">
    <w:name w:val="msonormalbullet2.gif"/>
    <w:basedOn w:val="a"/>
    <w:rsid w:val="004168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C8667E6FFB096258AEC3FBFF7074D91EA9645B13941FDB637DE47F89337F5CD06144061FFEB0F94115A459H6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F4FE-7303-4179-85F0-DE292424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2017-10-19T05:56:00Z</cp:lastPrinted>
  <dcterms:created xsi:type="dcterms:W3CDTF">2017-10-19T05:56:00Z</dcterms:created>
  <dcterms:modified xsi:type="dcterms:W3CDTF">2017-10-19T05:56:00Z</dcterms:modified>
</cp:coreProperties>
</file>