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69" w:rsidRPr="008526FC" w:rsidRDefault="00A31369" w:rsidP="00A31369">
      <w:pPr>
        <w:jc w:val="center"/>
      </w:pPr>
      <w:r w:rsidRPr="008526FC"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4" o:title="" croptop="56f" cropleft="-68f"/>
          </v:shape>
          <o:OLEObject Type="Embed" ProgID="CorelPhotoPaint.Image.10" ShapeID="_x0000_i1025" DrawAspect="Content" ObjectID="_1538483886" r:id="rId5"/>
        </w:object>
      </w:r>
    </w:p>
    <w:p w:rsidR="00A31369" w:rsidRPr="008526FC" w:rsidRDefault="00A31369" w:rsidP="00A31369">
      <w:pPr>
        <w:jc w:val="center"/>
      </w:pPr>
    </w:p>
    <w:p w:rsidR="00A31369" w:rsidRPr="008526FC" w:rsidRDefault="00A31369" w:rsidP="00A31369">
      <w:pPr>
        <w:jc w:val="center"/>
        <w:rPr>
          <w:b/>
          <w:spacing w:val="90"/>
        </w:rPr>
      </w:pPr>
      <w:r w:rsidRPr="008526FC">
        <w:rPr>
          <w:b/>
          <w:spacing w:val="90"/>
        </w:rPr>
        <w:t xml:space="preserve"> АДМИНИСТРАЦИЯ</w:t>
      </w:r>
    </w:p>
    <w:p w:rsidR="00A31369" w:rsidRPr="008526FC" w:rsidRDefault="00A31369" w:rsidP="00A31369">
      <w:pPr>
        <w:jc w:val="center"/>
        <w:rPr>
          <w:b/>
        </w:rPr>
      </w:pPr>
      <w:r w:rsidRPr="008526FC">
        <w:rPr>
          <w:b/>
        </w:rPr>
        <w:t>ЗАКРЫТОГО АДМИНИСТРАТИВНО-ТЕРРИТОРИАЛЬНОГО ОБРАЗОВАНИЯ СОЛНЕЧНЫЙ</w:t>
      </w:r>
    </w:p>
    <w:p w:rsidR="00A31369" w:rsidRDefault="00A31369" w:rsidP="00A31369">
      <w:pPr>
        <w:rPr>
          <w:b/>
        </w:rPr>
      </w:pPr>
      <w:r w:rsidRPr="008526FC">
        <w:rPr>
          <w:b/>
        </w:rPr>
        <w:t xml:space="preserve">                                          </w:t>
      </w:r>
      <w:r>
        <w:rPr>
          <w:b/>
        </w:rPr>
        <w:t xml:space="preserve">                   </w:t>
      </w:r>
    </w:p>
    <w:p w:rsidR="00A31369" w:rsidRPr="001166A3" w:rsidRDefault="00A31369" w:rsidP="001166A3">
      <w:pPr>
        <w:jc w:val="center"/>
        <w:rPr>
          <w:b/>
          <w:sz w:val="40"/>
          <w:szCs w:val="40"/>
        </w:rPr>
      </w:pPr>
      <w:r w:rsidRPr="001166A3">
        <w:rPr>
          <w:b/>
          <w:sz w:val="40"/>
          <w:szCs w:val="40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A31369" w:rsidRPr="008526FC" w:rsidTr="003512B8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369" w:rsidRPr="008526FC" w:rsidRDefault="00740F38" w:rsidP="003512B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17.10.2016</w:t>
            </w:r>
          </w:p>
        </w:tc>
        <w:tc>
          <w:tcPr>
            <w:tcW w:w="7302" w:type="dxa"/>
            <w:vAlign w:val="bottom"/>
          </w:tcPr>
          <w:p w:rsidR="00A31369" w:rsidRPr="008526FC" w:rsidRDefault="00A31369" w:rsidP="003512B8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  <w:p w:rsidR="00A31369" w:rsidRPr="008526FC" w:rsidRDefault="00A31369" w:rsidP="003512B8">
            <w:pPr>
              <w:pStyle w:val="a7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8526FC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369" w:rsidRPr="008526FC" w:rsidRDefault="00740F38" w:rsidP="003512B8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A31369" w:rsidRPr="00563019" w:rsidTr="003512B8">
        <w:tc>
          <w:tcPr>
            <w:tcW w:w="9855" w:type="dxa"/>
            <w:gridSpan w:val="3"/>
            <w:vAlign w:val="bottom"/>
          </w:tcPr>
          <w:p w:rsidR="00A31369" w:rsidRDefault="00A31369" w:rsidP="003512B8">
            <w:pPr>
              <w:jc w:val="center"/>
              <w:outlineLvl w:val="0"/>
              <w:rPr>
                <w:b/>
                <w:bCs/>
                <w:kern w:val="36"/>
              </w:rPr>
            </w:pPr>
          </w:p>
          <w:p w:rsidR="00A31369" w:rsidRPr="00563019" w:rsidRDefault="00A31369" w:rsidP="003512B8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О ВНЕСЕНИИ ИЗМЕНЕНИЙ В</w:t>
            </w:r>
            <w:r w:rsidRPr="00563019">
              <w:rPr>
                <w:b/>
                <w:bCs/>
                <w:kern w:val="36"/>
              </w:rPr>
              <w:t xml:space="preserve"> АДМИНИ</w:t>
            </w:r>
            <w:r>
              <w:rPr>
                <w:b/>
                <w:bCs/>
                <w:kern w:val="36"/>
              </w:rPr>
              <w:t>СТРАТИВНЫЙ РЕГЛАМЕНТ</w:t>
            </w:r>
            <w:r w:rsidRPr="00563019">
              <w:rPr>
                <w:b/>
                <w:bCs/>
                <w:kern w:val="36"/>
              </w:rPr>
              <w:t xml:space="preserve"> ОКАЗАНИЯ МУНИЦИПАЛЬНОЙ УСЛУГИ «</w:t>
            </w:r>
            <w:r>
              <w:rPr>
                <w:b/>
                <w:bCs/>
                <w:kern w:val="36"/>
              </w:rPr>
              <w:t>ВЫДАЧА РАЗРЕШЕНИЯ НА ВВОД ОБЪЕКТОВ В ЭКСПЛУАТАЦИЮ ПРИ ОСУЩЕСТВЛЕНИИ СТРОИТЕЛЬСТВА, РЕКОНСТРУКЦИИ ОБЪЕКТОВ КАПИТАЛЬНОГО СТРОИТЕЛЬСТВА</w:t>
            </w:r>
            <w:r w:rsidRPr="00563019">
              <w:rPr>
                <w:b/>
                <w:bCs/>
              </w:rPr>
              <w:t>»</w:t>
            </w:r>
          </w:p>
        </w:tc>
      </w:tr>
    </w:tbl>
    <w:p w:rsidR="00A31369" w:rsidRPr="006A5B29" w:rsidRDefault="00A31369" w:rsidP="00A31369">
      <w:pPr>
        <w:rPr>
          <w:color w:val="000000"/>
        </w:rPr>
      </w:pPr>
    </w:p>
    <w:p w:rsidR="00A31369" w:rsidRPr="005B79EF" w:rsidRDefault="00A31369" w:rsidP="00A31369">
      <w:pPr>
        <w:autoSpaceDE w:val="0"/>
        <w:autoSpaceDN w:val="0"/>
        <w:adjustRightInd w:val="0"/>
        <w:ind w:firstLine="540"/>
        <w:jc w:val="both"/>
        <w:rPr>
          <w:rFonts w:eastAsia="TimesNewRoman"/>
          <w:color w:val="000000"/>
        </w:rPr>
      </w:pPr>
      <w:r w:rsidRPr="006A5B29">
        <w:t xml:space="preserve">     </w:t>
      </w:r>
      <w:r>
        <w:t xml:space="preserve">   </w:t>
      </w:r>
      <w:r w:rsidRPr="00C12721">
        <w:t>Рассмотрев протест прокурора города Осташков Тверской о</w:t>
      </w:r>
      <w:r>
        <w:t>бласти от 07.10.2016 года № 46</w:t>
      </w:r>
      <w:r>
        <w:t>а-</w:t>
      </w:r>
      <w:r>
        <w:t>16</w:t>
      </w:r>
      <w:r w:rsidRPr="00C12721">
        <w:rPr>
          <w:rFonts w:eastAsia="TimesNewRoman"/>
          <w:color w:val="000000"/>
        </w:rPr>
        <w:t>, в целях приведения в соответствие с действующим законодательством РФ правовых актов администрации ЗАТО Солнечный, руководствуясь</w:t>
      </w:r>
      <w:r>
        <w:rPr>
          <w:rFonts w:eastAsia="TimesNewRoman"/>
          <w:color w:val="000000"/>
        </w:rPr>
        <w:t xml:space="preserve"> Градостроительным кодексом Российской Федерации</w:t>
      </w:r>
      <w:r w:rsidRPr="00C12721">
        <w:t>,</w:t>
      </w:r>
      <w:r w:rsidRPr="00C12721">
        <w:rPr>
          <w:rFonts w:eastAsia="TimesNewRoman"/>
          <w:color w:val="000000"/>
        </w:rPr>
        <w:t xml:space="preserve"> администрация ЗАТО Солнечный</w:t>
      </w:r>
    </w:p>
    <w:p w:rsidR="00A31369" w:rsidRPr="00080325" w:rsidRDefault="00A31369" w:rsidP="00A31369">
      <w:pPr>
        <w:ind w:firstLine="567"/>
        <w:jc w:val="both"/>
        <w:rPr>
          <w:rFonts w:eastAsia="TimesNewRoman"/>
          <w:color w:val="000000"/>
        </w:rPr>
      </w:pPr>
    </w:p>
    <w:p w:rsidR="00A31369" w:rsidRPr="00563019" w:rsidRDefault="00A31369" w:rsidP="00A31369">
      <w:pPr>
        <w:jc w:val="center"/>
        <w:rPr>
          <w:color w:val="000000"/>
        </w:rPr>
      </w:pPr>
      <w:r w:rsidRPr="00563019">
        <w:rPr>
          <w:color w:val="000000"/>
        </w:rPr>
        <w:t>ПОСТАНОВЛЯЕТ:</w:t>
      </w:r>
    </w:p>
    <w:p w:rsidR="00A31369" w:rsidRPr="00563019" w:rsidRDefault="00A31369" w:rsidP="00A31369">
      <w:pPr>
        <w:ind w:firstLine="567"/>
        <w:jc w:val="both"/>
        <w:rPr>
          <w:color w:val="000000"/>
        </w:rPr>
      </w:pPr>
    </w:p>
    <w:p w:rsidR="00A31369" w:rsidRDefault="00A31369" w:rsidP="00A31369">
      <w:pPr>
        <w:ind w:firstLine="567"/>
        <w:jc w:val="both"/>
        <w:outlineLvl w:val="0"/>
        <w:rPr>
          <w:bCs/>
        </w:rPr>
      </w:pPr>
      <w:r>
        <w:rPr>
          <w:rFonts w:eastAsia="TimesNewRoman"/>
          <w:color w:val="000000"/>
        </w:rPr>
        <w:t xml:space="preserve">          </w:t>
      </w:r>
      <w:r w:rsidRPr="00563019">
        <w:rPr>
          <w:rFonts w:eastAsia="TimesNewRoman"/>
          <w:color w:val="000000"/>
        </w:rPr>
        <w:t xml:space="preserve">1. </w:t>
      </w:r>
      <w:r>
        <w:rPr>
          <w:rFonts w:eastAsia="TimesNewRoman"/>
          <w:color w:val="000000"/>
        </w:rPr>
        <w:t xml:space="preserve">Внести следующие изменения в </w:t>
      </w:r>
      <w:r>
        <w:rPr>
          <w:bCs/>
          <w:kern w:val="36"/>
        </w:rPr>
        <w:t>А</w:t>
      </w:r>
      <w:r w:rsidRPr="00553F31">
        <w:rPr>
          <w:bCs/>
          <w:kern w:val="36"/>
        </w:rPr>
        <w:t xml:space="preserve">дминистративный регламент </w:t>
      </w:r>
      <w:r>
        <w:rPr>
          <w:bCs/>
          <w:kern w:val="36"/>
        </w:rPr>
        <w:t>оказания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</w:t>
      </w:r>
      <w:r w:rsidRPr="00553F31">
        <w:rPr>
          <w:bCs/>
        </w:rPr>
        <w:t>»</w:t>
      </w:r>
      <w:r>
        <w:rPr>
          <w:bCs/>
        </w:rPr>
        <w:t xml:space="preserve"> (далее – Регламент), утвержденный Постановлением администрации ЗАТО Солнечный от 09.04.2012 года № 59, с изменениями внесенными постановлением администрации ЗАТО Солнечный от 19.12.</w:t>
      </w:r>
      <w:r w:rsidRPr="002E6004">
        <w:rPr>
          <w:bCs/>
        </w:rPr>
        <w:t>2013 года  № 180</w:t>
      </w:r>
      <w:r>
        <w:rPr>
          <w:bCs/>
        </w:rPr>
        <w:t xml:space="preserve">, </w:t>
      </w:r>
      <w:r>
        <w:rPr>
          <w:bCs/>
        </w:rPr>
        <w:t>постановлением админ</w:t>
      </w:r>
      <w:r>
        <w:rPr>
          <w:bCs/>
        </w:rPr>
        <w:t>истрации ЗАТО Солнечный от 17.03</w:t>
      </w:r>
      <w:r>
        <w:rPr>
          <w:bCs/>
        </w:rPr>
        <w:t>.</w:t>
      </w:r>
      <w:r>
        <w:rPr>
          <w:bCs/>
        </w:rPr>
        <w:t>2015 года  № 56</w:t>
      </w:r>
      <w:r w:rsidRPr="002E6004">
        <w:rPr>
          <w:bCs/>
        </w:rPr>
        <w:t>:</w:t>
      </w:r>
    </w:p>
    <w:p w:rsidR="00894CD0" w:rsidRDefault="00894CD0" w:rsidP="00A31369">
      <w:pPr>
        <w:ind w:firstLine="567"/>
        <w:jc w:val="both"/>
        <w:outlineLvl w:val="0"/>
        <w:rPr>
          <w:bCs/>
        </w:rPr>
      </w:pPr>
    </w:p>
    <w:p w:rsidR="00A31369" w:rsidRPr="00EB3624" w:rsidRDefault="00A31369" w:rsidP="00A31369">
      <w:pPr>
        <w:pStyle w:val="a3"/>
        <w:spacing w:before="0" w:beforeAutospacing="0" w:after="0" w:afterAutospacing="0"/>
        <w:jc w:val="both"/>
      </w:pPr>
      <w:r w:rsidRPr="00EB3624">
        <w:t xml:space="preserve">         1.1. Пункт 2</w:t>
      </w:r>
      <w:r w:rsidRPr="00EB3624">
        <w:t>. «</w:t>
      </w:r>
      <w:r w:rsidRPr="00EB3624">
        <w:rPr>
          <w:bCs/>
          <w:spacing w:val="2"/>
        </w:rPr>
        <w:t>Перечень нормативных правовых актов, непосредственно регулирующих предоставление муниципальной услуги</w:t>
      </w:r>
      <w:r w:rsidRPr="00EB3624">
        <w:t xml:space="preserve">» раздела  </w:t>
      </w:r>
      <w:r w:rsidRPr="00EB3624">
        <w:rPr>
          <w:spacing w:val="2"/>
        </w:rPr>
        <w:t>I. «Общие положения</w:t>
      </w:r>
      <w:r w:rsidRPr="00EB3624">
        <w:rPr>
          <w:spacing w:val="2"/>
        </w:rPr>
        <w:t xml:space="preserve">»  Регламента </w:t>
      </w:r>
      <w:r w:rsidRPr="00EB3624">
        <w:t>изложить в следующей редакции:</w:t>
      </w:r>
    </w:p>
    <w:p w:rsidR="00A31369" w:rsidRPr="008526FC" w:rsidRDefault="00A31369" w:rsidP="00A31369">
      <w:pPr>
        <w:jc w:val="both"/>
      </w:pPr>
      <w:r>
        <w:rPr>
          <w:b/>
          <w:bCs/>
          <w:color w:val="332E2D"/>
          <w:spacing w:val="2"/>
        </w:rPr>
        <w:t xml:space="preserve">     «</w:t>
      </w:r>
      <w:r w:rsidRPr="008526FC">
        <w:rPr>
          <w:b/>
          <w:bCs/>
          <w:color w:val="332E2D"/>
          <w:spacing w:val="2"/>
        </w:rPr>
        <w:t>2. Перечень нормативных правовых актов, непосредственно регулирующих предоставление муниципальной услуги.</w:t>
      </w:r>
      <w:r w:rsidRPr="008526FC">
        <w:t xml:space="preserve"> </w:t>
      </w:r>
    </w:p>
    <w:p w:rsidR="00A31369" w:rsidRPr="008526FC" w:rsidRDefault="00A31369" w:rsidP="00A31369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8526FC">
        <w:t xml:space="preserve">Предоставление муниципальной услуги осуществляется в соответствии со следующими </w:t>
      </w:r>
      <w:r>
        <w:t xml:space="preserve">   </w:t>
      </w:r>
      <w:r w:rsidRPr="008526FC">
        <w:t>нормативными правовыми актами:</w:t>
      </w:r>
    </w:p>
    <w:p w:rsidR="00A31369" w:rsidRPr="008526FC" w:rsidRDefault="00A31369" w:rsidP="00A31369">
      <w:pPr>
        <w:pStyle w:val="a3"/>
        <w:spacing w:before="0" w:beforeAutospacing="0" w:after="0" w:afterAutospacing="0"/>
        <w:jc w:val="both"/>
      </w:pPr>
      <w:r>
        <w:t xml:space="preserve"> </w:t>
      </w:r>
      <w:r w:rsidRPr="008526FC">
        <w:t>-</w:t>
      </w:r>
      <w:r>
        <w:t xml:space="preserve"> </w:t>
      </w:r>
      <w:r w:rsidRPr="008526FC">
        <w:t>Конституцией Российской Федерации;</w:t>
      </w:r>
    </w:p>
    <w:p w:rsidR="00A31369" w:rsidRPr="008526FC" w:rsidRDefault="00A31369" w:rsidP="00A31369">
      <w:pPr>
        <w:pStyle w:val="a3"/>
        <w:spacing w:before="0" w:beforeAutospacing="0" w:after="0" w:afterAutospacing="0"/>
        <w:jc w:val="both"/>
      </w:pPr>
      <w:r w:rsidRPr="008526FC">
        <w:t xml:space="preserve"> -</w:t>
      </w:r>
      <w:r>
        <w:t xml:space="preserve"> </w:t>
      </w:r>
      <w:r w:rsidRPr="008526FC">
        <w:t>Градостроительным кодексом Российской Федерации от 29.12.2009 №190-ФЗ;</w:t>
      </w:r>
    </w:p>
    <w:p w:rsidR="00A31369" w:rsidRPr="008526FC" w:rsidRDefault="00A31369" w:rsidP="00A31369">
      <w:pPr>
        <w:pStyle w:val="a3"/>
        <w:spacing w:before="0" w:beforeAutospacing="0" w:after="0" w:afterAutospacing="0"/>
        <w:jc w:val="both"/>
      </w:pPr>
      <w:r w:rsidRPr="008526FC">
        <w:t xml:space="preserve"> -</w:t>
      </w:r>
      <w:r>
        <w:t xml:space="preserve"> </w:t>
      </w:r>
      <w:r w:rsidRPr="008526FC">
        <w:t>Гражданским кодексом Российской Федерации от 30.11.1994 №</w:t>
      </w:r>
      <w:r>
        <w:t xml:space="preserve"> </w:t>
      </w:r>
      <w:r w:rsidRPr="008526FC">
        <w:t>51-ФЗ;</w:t>
      </w:r>
    </w:p>
    <w:p w:rsidR="00A31369" w:rsidRPr="008526FC" w:rsidRDefault="00A31369" w:rsidP="00A31369">
      <w:pPr>
        <w:pStyle w:val="a3"/>
        <w:spacing w:before="0" w:beforeAutospacing="0" w:after="0" w:afterAutospacing="0"/>
        <w:jc w:val="both"/>
      </w:pPr>
      <w:r>
        <w:t xml:space="preserve"> </w:t>
      </w:r>
      <w:r w:rsidRPr="008526FC">
        <w:t>-</w:t>
      </w:r>
      <w:r>
        <w:t xml:space="preserve"> </w:t>
      </w:r>
      <w:r w:rsidRPr="008526FC">
        <w:t>Фед</w:t>
      </w:r>
      <w:r>
        <w:t>еральным законом от 06.10.2003 № 131-ФЗ «</w:t>
      </w:r>
      <w:r w:rsidRPr="008526FC">
        <w:t>Об общих принципах организаци</w:t>
      </w:r>
      <w:r>
        <w:t>и местного самоуправления в Российской Федерации»</w:t>
      </w:r>
      <w:r w:rsidRPr="008526FC">
        <w:t>;</w:t>
      </w:r>
    </w:p>
    <w:p w:rsidR="00A31369" w:rsidRDefault="00A31369" w:rsidP="00A31369">
      <w:pPr>
        <w:pStyle w:val="a3"/>
        <w:spacing w:before="0" w:beforeAutospacing="0" w:after="0" w:afterAutospacing="0"/>
        <w:jc w:val="both"/>
      </w:pPr>
      <w:r>
        <w:t xml:space="preserve"> </w:t>
      </w:r>
      <w:r w:rsidRPr="008526FC">
        <w:t>-</w:t>
      </w:r>
      <w:r>
        <w:t xml:space="preserve"> </w:t>
      </w:r>
      <w:r w:rsidRPr="008526FC">
        <w:t>Фед</w:t>
      </w:r>
      <w:r>
        <w:t>еральным законом от 2 мая 2006 № 59-ФЗ «</w:t>
      </w:r>
      <w:r w:rsidRPr="008526FC">
        <w:t>О порядке рассмотрения обращен</w:t>
      </w:r>
      <w:r>
        <w:t>ий граждан Российской Федерации»;</w:t>
      </w:r>
    </w:p>
    <w:p w:rsidR="00113688" w:rsidRDefault="00113688" w:rsidP="00113688">
      <w:pPr>
        <w:pStyle w:val="a3"/>
        <w:spacing w:before="0" w:beforeAutospacing="0" w:after="0" w:afterAutospacing="0"/>
        <w:jc w:val="both"/>
      </w:pPr>
      <w:r>
        <w:t xml:space="preserve"> </w:t>
      </w:r>
      <w:r w:rsidRPr="008526FC">
        <w:t>-</w:t>
      </w:r>
      <w:r>
        <w:t xml:space="preserve"> </w:t>
      </w:r>
      <w:r w:rsidRPr="008526FC">
        <w:t xml:space="preserve">Федеральным </w:t>
      </w:r>
      <w:r>
        <w:t>законом от 27.07.2010 №</w:t>
      </w:r>
      <w:r>
        <w:t xml:space="preserve"> </w:t>
      </w:r>
      <w:r>
        <w:t>210-ФЗ «</w:t>
      </w:r>
      <w:r w:rsidRPr="008526FC">
        <w:t>Об организации предоставления государ</w:t>
      </w:r>
      <w:r>
        <w:t>ственных и муниципальных услуг»;</w:t>
      </w:r>
    </w:p>
    <w:p w:rsidR="00894CD0" w:rsidRPr="008526FC" w:rsidRDefault="00894CD0" w:rsidP="00113688">
      <w:pPr>
        <w:pStyle w:val="a3"/>
        <w:spacing w:before="0" w:beforeAutospacing="0" w:after="0" w:afterAutospacing="0"/>
        <w:jc w:val="both"/>
      </w:pPr>
      <w:r>
        <w:t>- Федеральным</w:t>
      </w:r>
      <w:r>
        <w:t xml:space="preserve"> закон</w:t>
      </w:r>
      <w:r>
        <w:t>ом от 24.07.2007 № 221-ФЗ  «</w:t>
      </w:r>
      <w:r>
        <w:t>О госуда</w:t>
      </w:r>
      <w:r>
        <w:t>рственном кадастре недвижимости»;</w:t>
      </w:r>
    </w:p>
    <w:p w:rsidR="00113688" w:rsidRPr="008526FC" w:rsidRDefault="00113688" w:rsidP="00113688">
      <w:pPr>
        <w:pStyle w:val="a3"/>
        <w:spacing w:before="0" w:beforeAutospacing="0" w:after="0" w:afterAutospacing="0"/>
        <w:jc w:val="both"/>
      </w:pPr>
      <w:r w:rsidRPr="008526FC">
        <w:t>-</w:t>
      </w:r>
      <w:r>
        <w:t xml:space="preserve"> </w:t>
      </w:r>
      <w:r w:rsidRPr="008526FC">
        <w:t>Постановлением Правительства РФ от 16.0</w:t>
      </w:r>
      <w:r>
        <w:t>2.2008 № 87 «</w:t>
      </w:r>
      <w:r w:rsidRPr="008526FC">
        <w:t>О составе разделов проектной документаци</w:t>
      </w:r>
      <w:r>
        <w:t>и и требованиях к их содержанию»</w:t>
      </w:r>
      <w:r w:rsidRPr="008526FC">
        <w:t>;</w:t>
      </w:r>
    </w:p>
    <w:p w:rsidR="00113688" w:rsidRPr="008526FC" w:rsidRDefault="00113688" w:rsidP="00A31369">
      <w:pPr>
        <w:pStyle w:val="a3"/>
        <w:spacing w:before="0" w:beforeAutospacing="0" w:after="0" w:afterAutospacing="0"/>
        <w:jc w:val="both"/>
      </w:pPr>
    </w:p>
    <w:p w:rsidR="00A31369" w:rsidRPr="008526FC" w:rsidRDefault="00A31369" w:rsidP="00A31369">
      <w:pPr>
        <w:pStyle w:val="a3"/>
        <w:spacing w:before="0" w:beforeAutospacing="0" w:after="0" w:afterAutospacing="0"/>
        <w:jc w:val="both"/>
      </w:pPr>
      <w:r>
        <w:t xml:space="preserve"> </w:t>
      </w:r>
      <w:r w:rsidRPr="008526FC">
        <w:t>-</w:t>
      </w:r>
      <w:r>
        <w:t xml:space="preserve"> </w:t>
      </w:r>
      <w:r w:rsidR="00113688">
        <w:t>Приказ</w:t>
      </w:r>
      <w:r w:rsidR="00113688">
        <w:t>ом Минстроя России от 19.02.2015 № 117/пр «</w:t>
      </w:r>
      <w:r w:rsidR="00113688">
        <w:t>Об утверждении формы разрешения на строительство и формы разрешения</w:t>
      </w:r>
      <w:r w:rsidR="00113688">
        <w:t xml:space="preserve"> на ввод объекта в эксплуатацию»;</w:t>
      </w:r>
    </w:p>
    <w:p w:rsidR="00A31369" w:rsidRPr="008526FC" w:rsidRDefault="00A31369" w:rsidP="00A31369">
      <w:pPr>
        <w:pStyle w:val="a3"/>
        <w:spacing w:before="0" w:beforeAutospacing="0" w:after="0" w:afterAutospacing="0"/>
        <w:jc w:val="both"/>
      </w:pPr>
      <w:r>
        <w:t xml:space="preserve"> </w:t>
      </w:r>
      <w:r w:rsidRPr="008526FC">
        <w:t>-</w:t>
      </w:r>
      <w:r w:rsidR="00113688">
        <w:t xml:space="preserve"> </w:t>
      </w:r>
      <w:r w:rsidR="00113688">
        <w:t>Приказ</w:t>
      </w:r>
      <w:r w:rsidR="00113688">
        <w:t>ом Минстроя России от 06.06.2016 № 400/пр «</w:t>
      </w:r>
      <w:r w:rsidR="00113688">
        <w:t>Об утверждении формы градостроите</w:t>
      </w:r>
      <w:r w:rsidR="00113688">
        <w:t>льного плана земельного участка»;</w:t>
      </w:r>
    </w:p>
    <w:p w:rsidR="00A31369" w:rsidRPr="008526FC" w:rsidRDefault="00894CD0" w:rsidP="00A31369">
      <w:pPr>
        <w:pStyle w:val="a3"/>
        <w:spacing w:before="0" w:beforeAutospacing="0" w:after="0" w:afterAutospacing="0"/>
        <w:jc w:val="both"/>
      </w:pPr>
      <w:r>
        <w:t xml:space="preserve"> </w:t>
      </w:r>
      <w:r w:rsidR="00A31369" w:rsidRPr="008526FC">
        <w:t>-</w:t>
      </w:r>
      <w:r>
        <w:t xml:space="preserve"> </w:t>
      </w:r>
      <w:r w:rsidR="00A31369" w:rsidRPr="008526FC">
        <w:t>Уставом ЗАТО Солнечный</w:t>
      </w:r>
    </w:p>
    <w:p w:rsidR="00A31369" w:rsidRPr="008526FC" w:rsidRDefault="00894CD0" w:rsidP="00A31369">
      <w:pPr>
        <w:pStyle w:val="a3"/>
        <w:spacing w:before="0" w:beforeAutospacing="0" w:after="0" w:afterAutospacing="0"/>
      </w:pPr>
      <w:r>
        <w:t xml:space="preserve"> </w:t>
      </w:r>
      <w:r w:rsidR="00A31369" w:rsidRPr="008526FC">
        <w:t>-</w:t>
      </w:r>
      <w:r>
        <w:t xml:space="preserve"> </w:t>
      </w:r>
      <w:r w:rsidR="00A31369" w:rsidRPr="008526FC">
        <w:t>настоящим Административным регламентом.</w:t>
      </w:r>
      <w:r>
        <w:t>»</w:t>
      </w:r>
    </w:p>
    <w:p w:rsidR="00A31369" w:rsidRPr="002E6004" w:rsidRDefault="00A31369" w:rsidP="00A31369">
      <w:pPr>
        <w:ind w:firstLine="567"/>
        <w:jc w:val="both"/>
        <w:outlineLvl w:val="0"/>
        <w:rPr>
          <w:bCs/>
        </w:rPr>
      </w:pPr>
    </w:p>
    <w:p w:rsidR="00A31369" w:rsidRDefault="00113688" w:rsidP="00A31369">
      <w:pPr>
        <w:pStyle w:val="a3"/>
        <w:spacing w:before="0" w:beforeAutospacing="0" w:after="0" w:afterAutospacing="0"/>
        <w:jc w:val="both"/>
      </w:pPr>
      <w:r>
        <w:t xml:space="preserve">         1.2</w:t>
      </w:r>
      <w:r w:rsidR="00A31369" w:rsidRPr="002E6004">
        <w:t xml:space="preserve">. Пункт 3. «Перечень документов, необходимых для предоставления муниципальной услуги» раздела  </w:t>
      </w:r>
      <w:r w:rsidR="00A31369" w:rsidRPr="002E6004">
        <w:rPr>
          <w:spacing w:val="2"/>
        </w:rPr>
        <w:t xml:space="preserve">II. «Стандарт предоставления муниципальной услуги»  Регламента </w:t>
      </w:r>
      <w:r w:rsidR="00A31369" w:rsidRPr="002E6004">
        <w:t>изложить в следующей редакции:</w:t>
      </w:r>
    </w:p>
    <w:p w:rsidR="001166A3" w:rsidRDefault="001166A3" w:rsidP="00A31369">
      <w:pPr>
        <w:pStyle w:val="a3"/>
        <w:spacing w:before="0" w:beforeAutospacing="0" w:after="0" w:afterAutospacing="0"/>
        <w:jc w:val="both"/>
      </w:pPr>
    </w:p>
    <w:p w:rsidR="001166A3" w:rsidRDefault="001166A3" w:rsidP="001166A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«</w:t>
      </w:r>
      <w:r w:rsidRPr="008526FC">
        <w:rPr>
          <w:b/>
        </w:rPr>
        <w:t>3</w:t>
      </w:r>
      <w:r>
        <w:rPr>
          <w:b/>
        </w:rPr>
        <w:t>.</w:t>
      </w:r>
      <w:r w:rsidRPr="008526FC">
        <w:rPr>
          <w:b/>
        </w:rPr>
        <w:t xml:space="preserve"> Перечень документов, необходимых для предоставления муниципальной услуги</w:t>
      </w:r>
    </w:p>
    <w:p w:rsidR="001166A3" w:rsidRPr="00B206B9" w:rsidRDefault="001166A3" w:rsidP="001166A3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B206B9">
        <w:t>3.1. В целях получения муниципальной услуги заявителем (его уполномоченным представителем) к  заявлению о выдаче разрешения на ввод объекта в эксплуатацию, составленному по форме Приложения №1 к настоящему Административному регламенту прилагаются: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0"/>
      <w:bookmarkEnd w:id="0"/>
      <w:r w:rsidRPr="00B206B9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"/>
      <w:bookmarkEnd w:id="1"/>
      <w:r w:rsidRPr="00B206B9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"/>
      <w:bookmarkEnd w:id="2"/>
      <w:r w:rsidRPr="00B206B9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"/>
      <w:bookmarkEnd w:id="3"/>
      <w:r w:rsidRPr="00B206B9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"/>
      <w:bookmarkEnd w:id="4"/>
      <w:r w:rsidRPr="00B206B9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"/>
      <w:bookmarkEnd w:id="5"/>
      <w:r w:rsidRPr="00B206B9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"/>
      <w:bookmarkEnd w:id="6"/>
      <w:r w:rsidRPr="00B206B9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"/>
      <w:bookmarkEnd w:id="7"/>
      <w:r w:rsidRPr="00B206B9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"/>
      <w:bookmarkEnd w:id="8"/>
      <w:r w:rsidRPr="00B206B9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6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54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B9"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договора обязательного страхования </w:t>
      </w:r>
      <w:r w:rsidRPr="00B206B9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B9">
        <w:rPr>
          <w:rFonts w:ascii="Times New Roman" w:hAnsi="Times New Roman" w:cs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0"/>
      <w:bookmarkEnd w:id="9"/>
      <w:r w:rsidRPr="00B206B9">
        <w:rPr>
          <w:rFonts w:ascii="Times New Roman" w:hAnsi="Times New Roman" w:cs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9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40F38">
        <w:rPr>
          <w:rFonts w:ascii="Times New Roman" w:hAnsi="Times New Roman" w:cs="Times New Roman"/>
          <w:sz w:val="24"/>
          <w:szCs w:val="24"/>
        </w:rPr>
        <w:t xml:space="preserve"> от 24 июля 2007 года № 221-ФЗ «</w:t>
      </w:r>
      <w:r w:rsidRPr="00B206B9">
        <w:rPr>
          <w:rFonts w:ascii="Times New Roman" w:hAnsi="Times New Roman" w:cs="Times New Roman"/>
          <w:sz w:val="24"/>
          <w:szCs w:val="24"/>
        </w:rPr>
        <w:t>О госуда</w:t>
      </w:r>
      <w:r w:rsidR="00740F38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bookmarkStart w:id="10" w:name="_GoBack"/>
      <w:bookmarkEnd w:id="10"/>
      <w:r w:rsidRPr="00B206B9">
        <w:rPr>
          <w:rFonts w:ascii="Times New Roman" w:hAnsi="Times New Roman" w:cs="Times New Roman"/>
          <w:sz w:val="24"/>
          <w:szCs w:val="24"/>
        </w:rPr>
        <w:t>.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B9">
        <w:rPr>
          <w:rFonts w:ascii="Times New Roman" w:hAnsi="Times New Roman" w:cs="Times New Roman"/>
          <w:sz w:val="24"/>
          <w:szCs w:val="24"/>
        </w:rPr>
        <w:t>3.2. Указанные в под</w:t>
      </w:r>
      <w:hyperlink w:anchor="Par2249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6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 и </w:t>
      </w:r>
      <w:hyperlink w:anchor="Par2249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9) подпункта 3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.1 пункта 3. настоящего раздела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0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B9">
        <w:rPr>
          <w:rFonts w:ascii="Times New Roman" w:hAnsi="Times New Roman" w:cs="Times New Roman"/>
          <w:sz w:val="24"/>
          <w:szCs w:val="24"/>
        </w:rPr>
        <w:t>3.3. Документы (их копии или сведения, содержащиеся в них), указанные вв под</w:t>
      </w:r>
      <w:hyperlink w:anchor="Par2250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2251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2253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 и </w:t>
      </w:r>
      <w:hyperlink w:anchor="Par2264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9) подпункта 3</w:t>
        </w:r>
      </w:hyperlink>
      <w:r w:rsidRPr="00B206B9">
        <w:rPr>
          <w:rFonts w:ascii="Times New Roman" w:hAnsi="Times New Roman" w:cs="Times New Roman"/>
          <w:sz w:val="24"/>
          <w:szCs w:val="24"/>
        </w:rPr>
        <w:t>.1. пункта 3 настоящего раздела,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B9">
        <w:rPr>
          <w:rFonts w:ascii="Times New Roman" w:hAnsi="Times New Roman" w:cs="Times New Roman"/>
          <w:sz w:val="24"/>
          <w:szCs w:val="24"/>
        </w:rPr>
        <w:t>3.4. Документы, указанные в в под</w:t>
      </w:r>
      <w:hyperlink w:anchor="Par2250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2254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2256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2258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2260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2262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8) и 12)  подпункта 3</w:t>
        </w:r>
      </w:hyperlink>
      <w:r w:rsidRPr="00B206B9">
        <w:rPr>
          <w:rFonts w:ascii="Times New Roman" w:hAnsi="Times New Roman" w:cs="Times New Roman"/>
          <w:sz w:val="24"/>
          <w:szCs w:val="24"/>
        </w:rPr>
        <w:t>.1. пункта 3 настоящего раздела,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подпункте,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B9">
        <w:rPr>
          <w:rFonts w:ascii="Times New Roman" w:hAnsi="Times New Roman" w:cs="Times New Roman"/>
          <w:sz w:val="24"/>
          <w:szCs w:val="24"/>
        </w:rPr>
        <w:t xml:space="preserve">3.5. По межведомственным запросам Отдела, документы (их копии или сведения, содержащиеся в них), предусмотренные </w:t>
      </w:r>
      <w:hyperlink w:anchor="Par2262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подпунктом 3</w:t>
        </w:r>
      </w:hyperlink>
      <w:r w:rsidRPr="00B206B9">
        <w:rPr>
          <w:rFonts w:ascii="Times New Roman" w:hAnsi="Times New Roman" w:cs="Times New Roman"/>
          <w:sz w:val="24"/>
          <w:szCs w:val="24"/>
        </w:rPr>
        <w:t>.1. пункта 3 настоящего раздела,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166A3" w:rsidRPr="00B206B9" w:rsidRDefault="001166A3" w:rsidP="00116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B206B9">
        <w:rPr>
          <w:rFonts w:ascii="Times New Roman" w:hAnsi="Times New Roman" w:cs="Times New Roman"/>
          <w:sz w:val="24"/>
          <w:szCs w:val="24"/>
        </w:rPr>
        <w:t xml:space="preserve">. Правительством Российской Федерации могут устанавливаться помимо предусмотренных </w:t>
      </w:r>
      <w:hyperlink w:anchor="Par2249" w:tooltip="Ссылка на текущий документ" w:history="1">
        <w:r w:rsidRPr="00B206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B206B9">
        <w:rPr>
          <w:rFonts w:ascii="Times New Roman" w:hAnsi="Times New Roman" w:cs="Times New Roman"/>
          <w:sz w:val="24"/>
          <w:szCs w:val="24"/>
        </w:rPr>
        <w:t xml:space="preserve"> настоящего раздела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166A3" w:rsidRPr="00B206B9" w:rsidRDefault="001166A3" w:rsidP="001166A3">
      <w:pPr>
        <w:jc w:val="both"/>
      </w:pPr>
      <w:r>
        <w:t xml:space="preserve">         3.7</w:t>
      </w:r>
      <w:r w:rsidRPr="00B206B9">
        <w:t xml:space="preserve">.  Для получения разрешения на ввод объекта в эксплуатацию разрешается требовать только указанные в </w:t>
      </w:r>
      <w:hyperlink w:anchor="Par2262" w:tooltip="Ссылка на текущий документ" w:history="1">
        <w:r w:rsidRPr="00B206B9">
          <w:rPr>
            <w:rStyle w:val="ab"/>
            <w:color w:val="auto"/>
            <w:u w:val="none"/>
          </w:rPr>
          <w:t xml:space="preserve"> подпунктах 3</w:t>
        </w:r>
      </w:hyperlink>
      <w:r>
        <w:t>.1. и 3.6</w:t>
      </w:r>
      <w:r w:rsidRPr="00B206B9">
        <w:t xml:space="preserve">.  пункта 3 настоящего раздела документы. Документы, предусмотренные </w:t>
      </w:r>
      <w:hyperlink w:anchor="Par2262" w:tooltip="Ссылка на текущий документ" w:history="1">
        <w:r w:rsidRPr="00B206B9">
          <w:rPr>
            <w:rStyle w:val="ab"/>
            <w:color w:val="auto"/>
            <w:u w:val="none"/>
          </w:rPr>
          <w:t xml:space="preserve"> подпунктами 3</w:t>
        </w:r>
      </w:hyperlink>
      <w:r>
        <w:t>.1. и 3.6</w:t>
      </w:r>
      <w:r w:rsidRPr="00B206B9">
        <w:t xml:space="preserve">.  пункта 3 настоящего раздела, могут быть направлены в </w:t>
      </w:r>
      <w:r w:rsidRPr="00B206B9">
        <w:lastRenderedPageBreak/>
        <w:t xml:space="preserve">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</w:t>
      </w:r>
      <w:hyperlink w:anchor="Par2262" w:tooltip="Ссылка на текущий документ" w:history="1">
        <w:r w:rsidRPr="00B206B9">
          <w:rPr>
            <w:rStyle w:val="ab"/>
            <w:color w:val="auto"/>
            <w:u w:val="none"/>
          </w:rPr>
          <w:t xml:space="preserve"> подпунктах 3</w:t>
        </w:r>
      </w:hyperlink>
      <w:r>
        <w:t>.1. и 3.6</w:t>
      </w:r>
      <w:r w:rsidRPr="00B206B9">
        <w:t>.  пункта 3 настоящего раздела документов осуществляется исключительно в электронной форме»</w:t>
      </w:r>
      <w:r>
        <w:t>.</w:t>
      </w:r>
    </w:p>
    <w:p w:rsidR="00A31369" w:rsidRPr="00A6083B" w:rsidRDefault="00A31369" w:rsidP="00A31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369" w:rsidRPr="00563019" w:rsidRDefault="00A31369" w:rsidP="00A31369">
      <w:pPr>
        <w:jc w:val="both"/>
        <w:outlineLvl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2.</w:t>
      </w:r>
      <w:r w:rsidRPr="00563019">
        <w:rPr>
          <w:rFonts w:eastAsia="TimesNewRoman"/>
          <w:color w:val="000000"/>
        </w:rPr>
        <w:t>Ра</w:t>
      </w:r>
      <w:r>
        <w:rPr>
          <w:rFonts w:eastAsia="TimesNewRoman"/>
          <w:color w:val="000000"/>
        </w:rPr>
        <w:t xml:space="preserve">зместить настоящее постановление </w:t>
      </w:r>
      <w:r w:rsidRPr="00563019">
        <w:rPr>
          <w:rFonts w:eastAsia="TimesNewRoman"/>
          <w:color w:val="000000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A31369" w:rsidRDefault="00A31369" w:rsidP="00A31369">
      <w:pPr>
        <w:jc w:val="both"/>
      </w:pPr>
    </w:p>
    <w:p w:rsidR="00A31369" w:rsidRDefault="00A31369" w:rsidP="00A31369">
      <w:pPr>
        <w:jc w:val="both"/>
      </w:pPr>
    </w:p>
    <w:p w:rsidR="00A31369" w:rsidRPr="002E6004" w:rsidRDefault="00A31369" w:rsidP="00A31369">
      <w:pPr>
        <w:jc w:val="both"/>
        <w:rPr>
          <w:b/>
        </w:rPr>
      </w:pPr>
      <w:r w:rsidRPr="00563019">
        <w:t xml:space="preserve">Глава администрации ЗАТО Солнечный                                               </w:t>
      </w:r>
      <w:r w:rsidR="001166A3">
        <w:t xml:space="preserve"> </w:t>
      </w:r>
      <w:r w:rsidRPr="00563019">
        <w:t xml:space="preserve">          </w:t>
      </w:r>
      <w:r w:rsidR="001166A3">
        <w:t xml:space="preserve">          В.А. Петров</w:t>
      </w:r>
    </w:p>
    <w:p w:rsidR="00CC1FD8" w:rsidRDefault="00CC1FD8"/>
    <w:sectPr w:rsidR="00CC1FD8" w:rsidSect="008526FC">
      <w:headerReference w:type="default" r:id="rId11"/>
      <w:footerReference w:type="even" r:id="rId12"/>
      <w:footerReference w:type="default" r:id="rId13"/>
      <w:pgSz w:w="11906" w:h="16838"/>
      <w:pgMar w:top="1134" w:right="624" w:bottom="1134" w:left="119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69" w:rsidRDefault="00740F38" w:rsidP="0049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369" w:rsidRDefault="00740F38" w:rsidP="00C113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69" w:rsidRDefault="00740F38" w:rsidP="00C113F4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FC" w:rsidRDefault="00740F38">
    <w:pPr>
      <w:pStyle w:val="a9"/>
      <w:jc w:val="center"/>
    </w:pPr>
  </w:p>
  <w:p w:rsidR="008526FC" w:rsidRDefault="00740F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69"/>
    <w:rsid w:val="00113688"/>
    <w:rsid w:val="001166A3"/>
    <w:rsid w:val="00740F38"/>
    <w:rsid w:val="00894CD0"/>
    <w:rsid w:val="00A31369"/>
    <w:rsid w:val="00CC1FD8"/>
    <w:rsid w:val="00E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D178-58B4-4DFC-A8D7-A1A7F61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36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A313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31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1369"/>
  </w:style>
  <w:style w:type="paragraph" w:styleId="a7">
    <w:name w:val="Body Text Indent"/>
    <w:basedOn w:val="a"/>
    <w:link w:val="a8"/>
    <w:unhideWhenUsed/>
    <w:rsid w:val="00A3136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A3136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313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166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66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889FB2F902963AD69E1F857A361B2E4B5A391AD81D76B4ACC91B034NEzB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1889FB2F902963AD69E1F857A361B2E4B5A19BAF81D76B4ACC91B034EB1F4D0426D811A3964A52N1zD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889FB2F902963AD69E1F857A361B2E7BCA59BA18ED76B4ACC91B034EB1F4D0426D814A0N9z5L" TargetMode="External"/><Relationship Id="rId11" Type="http://schemas.openxmlformats.org/officeDocument/2006/relationships/header" Target="header1.xm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1889FB2F902963AD69E1F857A361B2E7BCA59AAA8DD76B4ACC91B034EB1F4D0426D811A3964A51N1z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51889FB2F902963AD69E1F857A361B2E4B5A391AE80D76B4ACC91B034NEz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2016-10-20T12:30:00Z</cp:lastPrinted>
  <dcterms:created xsi:type="dcterms:W3CDTF">2016-10-20T11:18:00Z</dcterms:created>
  <dcterms:modified xsi:type="dcterms:W3CDTF">2016-10-20T12:52:00Z</dcterms:modified>
</cp:coreProperties>
</file>