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55" w:rsidRDefault="00940755" w:rsidP="00940755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55" w:rsidRDefault="00940755" w:rsidP="0094075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940755" w:rsidRDefault="00940755" w:rsidP="00940755">
      <w:pPr>
        <w:pStyle w:val="a3"/>
        <w:ind w:right="360"/>
        <w:jc w:val="center"/>
      </w:pPr>
      <w:r>
        <w:t>образования Солнечный Тверской области</w:t>
      </w:r>
    </w:p>
    <w:p w:rsidR="00940755" w:rsidRDefault="00940755" w:rsidP="00940755">
      <w:pPr>
        <w:pStyle w:val="a3"/>
        <w:ind w:right="360"/>
        <w:jc w:val="center"/>
      </w:pPr>
      <w:r>
        <w:t>ЧЕТВЕРТЫЙ СОЗЫВ</w:t>
      </w:r>
    </w:p>
    <w:p w:rsidR="00940755" w:rsidRDefault="00940755" w:rsidP="00940755">
      <w:pPr>
        <w:pStyle w:val="a3"/>
        <w:ind w:right="360"/>
        <w:jc w:val="center"/>
      </w:pPr>
    </w:p>
    <w:p w:rsidR="00940755" w:rsidRPr="00725B79" w:rsidRDefault="00940755" w:rsidP="0094075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940755" w:rsidRDefault="00940755" w:rsidP="0094075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940755" w:rsidRPr="00932A07" w:rsidTr="00F05C5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755" w:rsidRPr="006C7968" w:rsidRDefault="00940755" w:rsidP="00F05C5D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27.03.2015 г.</w:t>
            </w:r>
          </w:p>
        </w:tc>
        <w:tc>
          <w:tcPr>
            <w:tcW w:w="2608" w:type="dxa"/>
          </w:tcPr>
          <w:p w:rsidR="00940755" w:rsidRPr="00932A07" w:rsidRDefault="00940755" w:rsidP="00F05C5D"/>
        </w:tc>
        <w:tc>
          <w:tcPr>
            <w:tcW w:w="306" w:type="dxa"/>
          </w:tcPr>
          <w:p w:rsidR="00940755" w:rsidRPr="00932A07" w:rsidRDefault="00940755" w:rsidP="00F05C5D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940755" w:rsidRPr="00932A07" w:rsidRDefault="00940755" w:rsidP="00F05C5D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755" w:rsidRPr="006C7968" w:rsidRDefault="00940755" w:rsidP="00F05C5D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F74C9F">
              <w:t>208-4</w:t>
            </w:r>
          </w:p>
        </w:tc>
      </w:tr>
    </w:tbl>
    <w:p w:rsidR="00940755" w:rsidRDefault="00940755" w:rsidP="00940755">
      <w:pPr>
        <w:tabs>
          <w:tab w:val="left" w:pos="1080"/>
        </w:tabs>
        <w:jc w:val="both"/>
        <w:rPr>
          <w:sz w:val="22"/>
          <w:szCs w:val="22"/>
        </w:rPr>
      </w:pPr>
    </w:p>
    <w:p w:rsidR="00940755" w:rsidRDefault="00940755" w:rsidP="00940755">
      <w:pPr>
        <w:tabs>
          <w:tab w:val="left" w:pos="1080"/>
        </w:tabs>
        <w:jc w:val="both"/>
      </w:pPr>
      <w:r>
        <w:t>Об утверждении отчета главы</w:t>
      </w:r>
      <w:bookmarkStart w:id="0" w:name="_GoBack"/>
      <w:bookmarkEnd w:id="0"/>
    </w:p>
    <w:p w:rsidR="00940755" w:rsidRDefault="00940755" w:rsidP="00940755">
      <w:pPr>
        <w:tabs>
          <w:tab w:val="left" w:pos="1080"/>
        </w:tabs>
        <w:jc w:val="both"/>
      </w:pPr>
      <w:proofErr w:type="gramStart"/>
      <w:r>
        <w:t>администрации</w:t>
      </w:r>
      <w:proofErr w:type="gramEnd"/>
      <w:r>
        <w:t xml:space="preserve"> ЗАТО Солнечный</w:t>
      </w:r>
    </w:p>
    <w:p w:rsidR="00940755" w:rsidRDefault="00940755" w:rsidP="00940755">
      <w:pPr>
        <w:tabs>
          <w:tab w:val="left" w:pos="1080"/>
        </w:tabs>
        <w:jc w:val="both"/>
      </w:pPr>
      <w:r>
        <w:t>за 2014 год</w:t>
      </w:r>
    </w:p>
    <w:p w:rsidR="00940755" w:rsidRDefault="00940755" w:rsidP="00940755">
      <w:pPr>
        <w:tabs>
          <w:tab w:val="left" w:pos="1080"/>
        </w:tabs>
        <w:jc w:val="both"/>
      </w:pPr>
    </w:p>
    <w:p w:rsidR="00940755" w:rsidRDefault="00940755" w:rsidP="00940755">
      <w:pPr>
        <w:tabs>
          <w:tab w:val="left" w:pos="1080"/>
        </w:tabs>
        <w:jc w:val="both"/>
      </w:pPr>
    </w:p>
    <w:p w:rsidR="00940755" w:rsidRPr="00940755" w:rsidRDefault="00940755" w:rsidP="00940755">
      <w:pPr>
        <w:tabs>
          <w:tab w:val="left" w:pos="1080"/>
        </w:tabs>
        <w:jc w:val="both"/>
      </w:pPr>
    </w:p>
    <w:p w:rsidR="00940755" w:rsidRPr="00940755" w:rsidRDefault="00940755" w:rsidP="00940755">
      <w:pPr>
        <w:tabs>
          <w:tab w:val="left" w:pos="1080"/>
        </w:tabs>
        <w:spacing w:after="120"/>
        <w:ind w:firstLine="720"/>
        <w:jc w:val="both"/>
      </w:pPr>
      <w:r w:rsidRPr="00940755">
        <w:t xml:space="preserve">На основании подпункта 2 пункта 11 статьи 32 Устава ЗАТО </w:t>
      </w:r>
      <w:proofErr w:type="gramStart"/>
      <w:r w:rsidRPr="00940755">
        <w:t>Солнечный,  представленного</w:t>
      </w:r>
      <w:proofErr w:type="gramEnd"/>
      <w:r w:rsidRPr="00940755">
        <w:t xml:space="preserve">  ежегодного отчета о результатах деятельности  главы администрации ЗАТО Солнечный  о деятельности администрации за 2014 год, Дума ЗАТО Солнечный </w:t>
      </w:r>
    </w:p>
    <w:p w:rsidR="00940755" w:rsidRPr="00940755" w:rsidRDefault="00940755" w:rsidP="00940755">
      <w:pPr>
        <w:ind w:firstLine="720"/>
        <w:jc w:val="both"/>
      </w:pPr>
    </w:p>
    <w:p w:rsidR="00940755" w:rsidRPr="00940755" w:rsidRDefault="00940755" w:rsidP="00940755">
      <w:pPr>
        <w:jc w:val="center"/>
      </w:pPr>
      <w:r w:rsidRPr="00940755">
        <w:t>РЕШИЛА:</w:t>
      </w:r>
    </w:p>
    <w:p w:rsidR="00940755" w:rsidRPr="00940755" w:rsidRDefault="00940755" w:rsidP="00940755">
      <w:pPr>
        <w:tabs>
          <w:tab w:val="left" w:pos="1080"/>
        </w:tabs>
        <w:spacing w:after="120"/>
        <w:ind w:firstLine="720"/>
        <w:jc w:val="both"/>
      </w:pPr>
    </w:p>
    <w:p w:rsidR="00940755" w:rsidRPr="00940755" w:rsidRDefault="00940755" w:rsidP="00940755">
      <w:pPr>
        <w:tabs>
          <w:tab w:val="left" w:pos="1080"/>
        </w:tabs>
        <w:spacing w:after="120"/>
        <w:ind w:firstLine="720"/>
        <w:jc w:val="both"/>
      </w:pPr>
      <w:r w:rsidRPr="00940755">
        <w:t>1. Утвердить отчет главы администрации ЗАТО Солнечный о</w:t>
      </w:r>
      <w:r>
        <w:t xml:space="preserve"> </w:t>
      </w:r>
      <w:proofErr w:type="gramStart"/>
      <w:r>
        <w:t xml:space="preserve">результатах </w:t>
      </w:r>
      <w:r w:rsidRPr="00940755">
        <w:t xml:space="preserve"> деятельности</w:t>
      </w:r>
      <w:proofErr w:type="gramEnd"/>
      <w:r w:rsidRPr="00940755">
        <w:t xml:space="preserve">  администрации ЗАТО Солнечный за 2014 год (прилагается).</w:t>
      </w:r>
    </w:p>
    <w:p w:rsidR="00940755" w:rsidRPr="00940755" w:rsidRDefault="00940755" w:rsidP="00940755">
      <w:pPr>
        <w:tabs>
          <w:tab w:val="left" w:pos="1080"/>
        </w:tabs>
        <w:spacing w:after="120"/>
        <w:ind w:firstLine="720"/>
        <w:jc w:val="both"/>
      </w:pPr>
      <w:r w:rsidRPr="00940755">
        <w:t xml:space="preserve">2. </w:t>
      </w:r>
      <w:proofErr w:type="gramStart"/>
      <w:r w:rsidRPr="00940755">
        <w:t>Отчет  разместить</w:t>
      </w:r>
      <w:proofErr w:type="gramEnd"/>
      <w:r w:rsidRPr="00940755">
        <w:t xml:space="preserve">  на официальном сайте администрации </w:t>
      </w:r>
      <w:r w:rsidR="00F74C9F">
        <w:t xml:space="preserve">ЗАТО  Солнечный </w:t>
      </w:r>
      <w:r w:rsidRPr="00940755">
        <w:t>в сети Интернет и  опубликовать в газете «Городомля на Селигере».</w:t>
      </w:r>
    </w:p>
    <w:p w:rsidR="00972A8A" w:rsidRDefault="00972A8A"/>
    <w:p w:rsidR="00940755" w:rsidRDefault="00940755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940755" w:rsidRPr="00971146" w:rsidTr="00F05C5D">
        <w:tc>
          <w:tcPr>
            <w:tcW w:w="4658" w:type="dxa"/>
          </w:tcPr>
          <w:p w:rsidR="00940755" w:rsidRDefault="00940755" w:rsidP="00F05C5D">
            <w:pPr>
              <w:rPr>
                <w:i/>
              </w:rPr>
            </w:pPr>
            <w:r>
              <w:rPr>
                <w:i/>
              </w:rPr>
              <w:t>Заместитель председателя Думы</w:t>
            </w:r>
          </w:p>
          <w:p w:rsidR="00940755" w:rsidRPr="00971146" w:rsidRDefault="00940755" w:rsidP="00F05C5D">
            <w:r>
              <w:rPr>
                <w:i/>
              </w:rPr>
              <w:t xml:space="preserve">           </w:t>
            </w:r>
            <w:r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940755" w:rsidRDefault="00940755" w:rsidP="00F05C5D">
            <w:pPr>
              <w:jc w:val="right"/>
              <w:rPr>
                <w:i/>
              </w:rPr>
            </w:pPr>
          </w:p>
          <w:p w:rsidR="00940755" w:rsidRPr="00971146" w:rsidRDefault="00940755" w:rsidP="00F05C5D">
            <w:pPr>
              <w:jc w:val="right"/>
            </w:pPr>
            <w:r>
              <w:rPr>
                <w:i/>
              </w:rPr>
              <w:t>Е.А. Гаголина</w:t>
            </w:r>
          </w:p>
        </w:tc>
      </w:tr>
    </w:tbl>
    <w:p w:rsidR="00AD53BF" w:rsidRDefault="00AD53BF"/>
    <w:p w:rsidR="00AD53BF" w:rsidRDefault="00AD53BF">
      <w:pPr>
        <w:spacing w:after="200" w:line="276" w:lineRule="auto"/>
      </w:pPr>
      <w:r>
        <w:br w:type="page"/>
      </w:r>
    </w:p>
    <w:p w:rsidR="00AD53BF" w:rsidRPr="002C08FF" w:rsidRDefault="00AD53BF" w:rsidP="00AD53BF">
      <w:pPr>
        <w:contextualSpacing/>
        <w:jc w:val="center"/>
        <w:rPr>
          <w:b/>
          <w:sz w:val="32"/>
          <w:szCs w:val="32"/>
        </w:rPr>
      </w:pPr>
      <w:r w:rsidRPr="002C08FF">
        <w:rPr>
          <w:b/>
          <w:sz w:val="32"/>
          <w:szCs w:val="32"/>
        </w:rPr>
        <w:lastRenderedPageBreak/>
        <w:t xml:space="preserve">Отчёт главы администрации </w:t>
      </w:r>
    </w:p>
    <w:p w:rsidR="00AD53BF" w:rsidRPr="002C08FF" w:rsidRDefault="00AD53BF" w:rsidP="00AD53BF">
      <w:pPr>
        <w:contextualSpacing/>
        <w:jc w:val="center"/>
        <w:rPr>
          <w:b/>
          <w:sz w:val="32"/>
          <w:szCs w:val="32"/>
        </w:rPr>
      </w:pPr>
      <w:r w:rsidRPr="002C08FF">
        <w:rPr>
          <w:b/>
          <w:sz w:val="32"/>
          <w:szCs w:val="32"/>
        </w:rPr>
        <w:t xml:space="preserve">о деятельности </w:t>
      </w:r>
      <w:proofErr w:type="gramStart"/>
      <w:r w:rsidRPr="002C08FF">
        <w:rPr>
          <w:b/>
          <w:sz w:val="32"/>
          <w:szCs w:val="32"/>
        </w:rPr>
        <w:t>администрации</w:t>
      </w:r>
      <w:proofErr w:type="gramEnd"/>
      <w:r w:rsidRPr="002C08FF">
        <w:rPr>
          <w:b/>
          <w:sz w:val="32"/>
          <w:szCs w:val="32"/>
        </w:rPr>
        <w:t xml:space="preserve"> ЗАТО Солнечный Тверской области за 201</w:t>
      </w:r>
      <w:r>
        <w:rPr>
          <w:b/>
          <w:sz w:val="32"/>
          <w:szCs w:val="32"/>
        </w:rPr>
        <w:t>4</w:t>
      </w:r>
      <w:r w:rsidRPr="002C08FF">
        <w:rPr>
          <w:b/>
          <w:sz w:val="32"/>
          <w:szCs w:val="32"/>
        </w:rPr>
        <w:t xml:space="preserve"> год</w:t>
      </w:r>
    </w:p>
    <w:p w:rsidR="00AD53BF" w:rsidRDefault="00AD53BF" w:rsidP="00AD53BF">
      <w:pPr>
        <w:contextualSpacing/>
        <w:jc w:val="center"/>
        <w:rPr>
          <w:b/>
          <w:sz w:val="28"/>
          <w:szCs w:val="28"/>
        </w:rPr>
      </w:pPr>
    </w:p>
    <w:p w:rsidR="00AD53BF" w:rsidRDefault="00AD53BF" w:rsidP="00AD53BF">
      <w:pPr>
        <w:contextualSpacing/>
        <w:jc w:val="center"/>
        <w:rPr>
          <w:b/>
          <w:sz w:val="28"/>
          <w:szCs w:val="28"/>
        </w:rPr>
      </w:pPr>
    </w:p>
    <w:p w:rsidR="00AD53BF" w:rsidRDefault="00AD53BF" w:rsidP="00AD53BF">
      <w:pPr>
        <w:pStyle w:val="ConsPlusTitle"/>
        <w:widowControl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8F10C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201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4</w:t>
      </w:r>
      <w:r w:rsidRPr="008F10C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г. администрация ЗАТО Солнечный в соответствии с Уставом ЗАТО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Солнечный, Федеральными законами</w:t>
      </w:r>
      <w:r w:rsidRPr="008F10C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от 06.10.2003 г. №131 «Об общих </w:t>
      </w:r>
      <w:r w:rsidRPr="008F10C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принципах организации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местного самоуправления в Российской Ф</w:t>
      </w:r>
      <w:r w:rsidRPr="008F10C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едерации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», </w:t>
      </w:r>
      <w:r w:rsidRPr="008F10C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от 14.07.1992 г. № 3297-1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</w:t>
      </w:r>
      <w:r w:rsidRPr="008F10C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 закрытом административно-территориальном образовании», законодательными акт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ами Тверской области и  нормативными правовыми актами органов местного самоуправления ЗАТО Солнечный</w:t>
      </w:r>
      <w:r w:rsidRPr="008F10C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осуществляла исполнительно-распорядительную деятельность в пределах своих полномочий по решению вопросов местного значения, а также отдельных государственных полномочий, переданных органам местного самоуправления.</w:t>
      </w:r>
    </w:p>
    <w:p w:rsidR="00AD53BF" w:rsidRPr="008F10C6" w:rsidRDefault="00AD53BF" w:rsidP="00AD53BF">
      <w:pPr>
        <w:pStyle w:val="ConsPlusTitle"/>
        <w:widowControl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AD53BF" w:rsidRDefault="00AD53BF" w:rsidP="00AD53BF">
      <w:pPr>
        <w:pStyle w:val="a8"/>
        <w:numPr>
          <w:ilvl w:val="0"/>
          <w:numId w:val="18"/>
        </w:num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10C6"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gramEnd"/>
      <w:r w:rsidRPr="008F10C6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</w:p>
    <w:p w:rsidR="00AD53BF" w:rsidRPr="008B6B27" w:rsidRDefault="00AD53BF" w:rsidP="00AD53BF">
      <w:pPr>
        <w:ind w:left="720"/>
        <w:jc w:val="center"/>
        <w:rPr>
          <w:b/>
          <w:sz w:val="28"/>
          <w:szCs w:val="28"/>
        </w:rPr>
      </w:pPr>
    </w:p>
    <w:p w:rsidR="00AD53BF" w:rsidRPr="008F10C6" w:rsidRDefault="00AD53BF" w:rsidP="00AD53BF">
      <w:pPr>
        <w:contextualSpacing/>
        <w:rPr>
          <w:sz w:val="28"/>
          <w:szCs w:val="28"/>
        </w:rPr>
      </w:pPr>
      <w:r w:rsidRPr="008F10C6">
        <w:rPr>
          <w:sz w:val="28"/>
          <w:szCs w:val="28"/>
        </w:rPr>
        <w:t xml:space="preserve">Доходная часть </w:t>
      </w:r>
      <w:proofErr w:type="gramStart"/>
      <w:r w:rsidRPr="008F10C6">
        <w:rPr>
          <w:sz w:val="28"/>
          <w:szCs w:val="28"/>
        </w:rPr>
        <w:t>бюджета</w:t>
      </w:r>
      <w:proofErr w:type="gramEnd"/>
      <w:r w:rsidRPr="008F10C6">
        <w:rPr>
          <w:sz w:val="28"/>
          <w:szCs w:val="28"/>
        </w:rPr>
        <w:t xml:space="preserve"> ЗАТО Солнечный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выполнена на </w:t>
      </w:r>
      <w:r>
        <w:rPr>
          <w:sz w:val="28"/>
          <w:szCs w:val="28"/>
        </w:rPr>
        <w:t>100,8</w:t>
      </w:r>
      <w:r w:rsidRPr="008F10C6">
        <w:rPr>
          <w:sz w:val="28"/>
          <w:szCs w:val="28"/>
        </w:rPr>
        <w:t xml:space="preserve">%. </w:t>
      </w:r>
      <w:r>
        <w:rPr>
          <w:sz w:val="28"/>
          <w:szCs w:val="28"/>
        </w:rPr>
        <w:t>П</w:t>
      </w:r>
      <w:r w:rsidRPr="008F10C6">
        <w:rPr>
          <w:sz w:val="28"/>
          <w:szCs w:val="28"/>
        </w:rPr>
        <w:t xml:space="preserve">олучено доходов на </w:t>
      </w:r>
      <w:r>
        <w:rPr>
          <w:sz w:val="28"/>
          <w:szCs w:val="28"/>
        </w:rPr>
        <w:t>956,8 тыс.</w:t>
      </w:r>
      <w:r w:rsidRPr="008F10C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бол</w:t>
      </w:r>
      <w:r w:rsidRPr="008F10C6">
        <w:rPr>
          <w:sz w:val="28"/>
          <w:szCs w:val="28"/>
        </w:rPr>
        <w:t xml:space="preserve">ьше, чем планировалось, </w:t>
      </w:r>
      <w:r>
        <w:rPr>
          <w:sz w:val="28"/>
          <w:szCs w:val="28"/>
        </w:rPr>
        <w:t xml:space="preserve">в основном </w:t>
      </w:r>
      <w:r w:rsidRPr="008F10C6">
        <w:rPr>
          <w:sz w:val="28"/>
          <w:szCs w:val="28"/>
        </w:rPr>
        <w:t>за счёт:</w:t>
      </w:r>
    </w:p>
    <w:p w:rsidR="00AD53BF" w:rsidRDefault="00AD53BF" w:rsidP="00AD53BF">
      <w:pPr>
        <w:contextualSpacing/>
        <w:rPr>
          <w:sz w:val="28"/>
          <w:szCs w:val="28"/>
        </w:rPr>
      </w:pPr>
      <w:r w:rsidRPr="008F10C6">
        <w:rPr>
          <w:sz w:val="28"/>
          <w:szCs w:val="28"/>
        </w:rPr>
        <w:t xml:space="preserve">- </w:t>
      </w:r>
      <w:r>
        <w:rPr>
          <w:sz w:val="28"/>
          <w:szCs w:val="28"/>
        </w:rPr>
        <w:t>дополнительного поступления налога на доходы физических лиц в связи с ростом зарплаты в муниципальных учреждениях и филиале «Звезда».</w:t>
      </w:r>
    </w:p>
    <w:p w:rsidR="00AD53BF" w:rsidRDefault="00AD53BF" w:rsidP="00AD53BF">
      <w:pPr>
        <w:contextualSpacing/>
        <w:rPr>
          <w:sz w:val="28"/>
          <w:szCs w:val="28"/>
        </w:rPr>
      </w:pPr>
      <w:r w:rsidRPr="008F10C6">
        <w:rPr>
          <w:sz w:val="28"/>
          <w:szCs w:val="28"/>
        </w:rPr>
        <w:t xml:space="preserve">Структура доходов </w:t>
      </w:r>
      <w:proofErr w:type="gramStart"/>
      <w:r w:rsidRPr="008F10C6">
        <w:rPr>
          <w:sz w:val="28"/>
          <w:szCs w:val="28"/>
        </w:rPr>
        <w:t>бюджета</w:t>
      </w:r>
      <w:proofErr w:type="gramEnd"/>
      <w:r w:rsidRPr="008F10C6">
        <w:rPr>
          <w:sz w:val="28"/>
          <w:szCs w:val="28"/>
        </w:rPr>
        <w:t xml:space="preserve"> ЗАТО Солнечный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по источникам доходов следующая:</w:t>
      </w:r>
    </w:p>
    <w:p w:rsidR="00AD53BF" w:rsidRPr="008F10C6" w:rsidRDefault="00AD53BF" w:rsidP="00AD53BF">
      <w:pPr>
        <w:contextualSpacing/>
        <w:rPr>
          <w:sz w:val="28"/>
          <w:szCs w:val="28"/>
        </w:rPr>
      </w:pPr>
    </w:p>
    <w:tbl>
      <w:tblPr>
        <w:tblW w:w="9134" w:type="dxa"/>
        <w:tblInd w:w="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1"/>
        <w:gridCol w:w="1418"/>
        <w:gridCol w:w="1520"/>
        <w:gridCol w:w="1315"/>
      </w:tblGrid>
      <w:tr w:rsidR="00AD53BF" w:rsidRPr="008F10C6" w:rsidTr="003504A7">
        <w:trPr>
          <w:trHeight w:val="276"/>
        </w:trPr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BF" w:rsidRPr="00733467" w:rsidRDefault="00AD53BF" w:rsidP="003504A7">
            <w:pPr>
              <w:jc w:val="center"/>
              <w:rPr>
                <w:b/>
              </w:rPr>
            </w:pPr>
            <w:r w:rsidRPr="00733467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BF" w:rsidRPr="00733467" w:rsidRDefault="00AD53BF" w:rsidP="003504A7">
            <w:pPr>
              <w:jc w:val="center"/>
              <w:rPr>
                <w:b/>
                <w:color w:val="000000"/>
              </w:rPr>
            </w:pPr>
            <w:r w:rsidRPr="00733467">
              <w:rPr>
                <w:b/>
                <w:color w:val="000000"/>
              </w:rPr>
              <w:t>Сумма,</w:t>
            </w:r>
          </w:p>
          <w:p w:rsidR="00AD53BF" w:rsidRPr="00733467" w:rsidRDefault="00AD53BF" w:rsidP="003504A7">
            <w:pPr>
              <w:jc w:val="center"/>
              <w:rPr>
                <w:b/>
                <w:color w:val="000000"/>
              </w:rPr>
            </w:pPr>
            <w:r w:rsidRPr="00733467">
              <w:rPr>
                <w:b/>
                <w:color w:val="000000"/>
              </w:rPr>
              <w:t xml:space="preserve"> тыс. руб.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BF" w:rsidRPr="00733467" w:rsidRDefault="00AD53BF" w:rsidP="003504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733467">
              <w:rPr>
                <w:b/>
                <w:color w:val="000000"/>
              </w:rPr>
              <w:t xml:space="preserve"> % к общей сумме доходов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% к 2013 году</w:t>
            </w:r>
          </w:p>
        </w:tc>
      </w:tr>
      <w:tr w:rsidR="00AD53BF" w:rsidRPr="008F10C6" w:rsidTr="003504A7">
        <w:trPr>
          <w:trHeight w:val="322"/>
        </w:trPr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BF" w:rsidRPr="008F10C6" w:rsidRDefault="00AD53BF" w:rsidP="003504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AD53BF" w:rsidRPr="008F10C6" w:rsidTr="003504A7">
        <w:trPr>
          <w:trHeight w:val="63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060301" w:rsidRDefault="00AD53BF" w:rsidP="003504A7">
            <w:pPr>
              <w:rPr>
                <w:sz w:val="28"/>
                <w:szCs w:val="28"/>
              </w:rPr>
            </w:pPr>
            <w:r w:rsidRPr="00060301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23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733133" w:rsidRDefault="00AD53BF" w:rsidP="003504A7">
            <w:pPr>
              <w:rPr>
                <w:sz w:val="28"/>
                <w:szCs w:val="28"/>
              </w:rPr>
            </w:pPr>
            <w:r w:rsidRPr="0073313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</w:tr>
      <w:tr w:rsidR="00AD53BF" w:rsidRPr="008F10C6" w:rsidTr="003504A7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AD53BF" w:rsidRPr="008F10C6" w:rsidTr="003504A7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AD53BF" w:rsidRPr="008F10C6" w:rsidTr="003504A7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Cs/>
                <w:sz w:val="28"/>
                <w:szCs w:val="28"/>
              </w:rPr>
            </w:pPr>
            <w:r w:rsidRPr="008F10C6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230,4</w:t>
            </w:r>
          </w:p>
        </w:tc>
      </w:tr>
      <w:tr w:rsidR="00AD53BF" w:rsidRPr="008F10C6" w:rsidTr="003504A7">
        <w:trPr>
          <w:trHeight w:val="551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Доходы от сдачи в аренду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right"/>
              <w:rPr>
                <w:sz w:val="28"/>
                <w:szCs w:val="28"/>
              </w:rPr>
            </w:pPr>
          </w:p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AD53BF" w:rsidRPr="008F10C6" w:rsidTr="003504A7">
        <w:trPr>
          <w:trHeight w:val="36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right"/>
              <w:rPr>
                <w:sz w:val="28"/>
                <w:szCs w:val="28"/>
              </w:rPr>
            </w:pPr>
          </w:p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AD53BF" w:rsidRPr="008F10C6" w:rsidTr="003504A7">
        <w:trPr>
          <w:trHeight w:val="57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Доходы от оказания платных услуг муниципальными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right"/>
              <w:rPr>
                <w:sz w:val="28"/>
                <w:szCs w:val="28"/>
              </w:rPr>
            </w:pPr>
          </w:p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</w:tr>
      <w:tr w:rsidR="00AD53BF" w:rsidRPr="008F10C6" w:rsidTr="003504A7">
        <w:trPr>
          <w:trHeight w:val="551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733133" w:rsidRDefault="00AD53BF" w:rsidP="003504A7">
            <w:pPr>
              <w:rPr>
                <w:sz w:val="28"/>
                <w:szCs w:val="28"/>
              </w:rPr>
            </w:pPr>
            <w:r w:rsidRPr="00733133">
              <w:rPr>
                <w:sz w:val="28"/>
                <w:szCs w:val="28"/>
              </w:rPr>
              <w:t xml:space="preserve">Доходы от продажи материальных и </w:t>
            </w:r>
            <w:r w:rsidRPr="00733133">
              <w:rPr>
                <w:sz w:val="28"/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center"/>
              <w:rPr>
                <w:sz w:val="28"/>
                <w:szCs w:val="28"/>
              </w:rPr>
            </w:pPr>
          </w:p>
          <w:p w:rsidR="00AD53BF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AD53BF" w:rsidRPr="008F10C6" w:rsidTr="003504A7">
        <w:trPr>
          <w:trHeight w:val="551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lastRenderedPageBreak/>
              <w:t>Прочие неналоговые доходы и поступления (штрафы, санкции, возмещение и т. 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right"/>
              <w:rPr>
                <w:sz w:val="28"/>
                <w:szCs w:val="28"/>
              </w:rPr>
            </w:pPr>
          </w:p>
          <w:p w:rsidR="00AD53BF" w:rsidRDefault="00AD53BF" w:rsidP="003504A7">
            <w:pPr>
              <w:jc w:val="right"/>
              <w:rPr>
                <w:sz w:val="28"/>
                <w:szCs w:val="28"/>
              </w:rPr>
            </w:pPr>
          </w:p>
          <w:p w:rsidR="00AD53BF" w:rsidRPr="008F10C6" w:rsidRDefault="00AD53BF" w:rsidP="00350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53BF" w:rsidRPr="008F10C6" w:rsidTr="003504A7">
        <w:trPr>
          <w:trHeight w:val="431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jc w:val="center"/>
              <w:rPr>
                <w:b/>
                <w:bCs/>
                <w:sz w:val="28"/>
                <w:szCs w:val="28"/>
              </w:rPr>
            </w:pPr>
            <w:r w:rsidRPr="008F10C6">
              <w:rPr>
                <w:b/>
                <w:bCs/>
                <w:sz w:val="28"/>
                <w:szCs w:val="28"/>
              </w:rPr>
              <w:t>Итого налоговые и 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17599,2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right"/>
              <w:rPr>
                <w:b/>
                <w:sz w:val="28"/>
                <w:szCs w:val="28"/>
              </w:rPr>
            </w:pPr>
          </w:p>
          <w:p w:rsidR="00AD53BF" w:rsidRPr="008F10C6" w:rsidRDefault="00AD53BF" w:rsidP="003504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75,7</w:t>
            </w:r>
          </w:p>
        </w:tc>
      </w:tr>
      <w:tr w:rsidR="00AD53BF" w:rsidRPr="008F10C6" w:rsidTr="003504A7">
        <w:trPr>
          <w:trHeight w:val="408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sz w:val="28"/>
                <w:szCs w:val="28"/>
              </w:rPr>
            </w:pPr>
            <w:r w:rsidRPr="008F10C6">
              <w:rPr>
                <w:b/>
                <w:sz w:val="28"/>
                <w:szCs w:val="28"/>
              </w:rPr>
              <w:t>Безвозмездные поступления (дотации, субвенции, субсидии и т. 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97905,2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right"/>
              <w:rPr>
                <w:b/>
                <w:sz w:val="28"/>
                <w:szCs w:val="28"/>
              </w:rPr>
            </w:pPr>
          </w:p>
          <w:p w:rsidR="00AD53BF" w:rsidRPr="008F10C6" w:rsidRDefault="00AD53BF" w:rsidP="003504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106,5</w:t>
            </w:r>
          </w:p>
        </w:tc>
      </w:tr>
      <w:tr w:rsidR="00AD53BF" w:rsidRPr="008F10C6" w:rsidTr="003504A7">
        <w:trPr>
          <w:trHeight w:val="408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jc w:val="center"/>
              <w:rPr>
                <w:b/>
                <w:sz w:val="28"/>
                <w:szCs w:val="28"/>
              </w:rPr>
            </w:pPr>
            <w:r w:rsidRPr="008F10C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B64B6F" w:rsidRDefault="00AD53BF" w:rsidP="003504A7">
            <w:pPr>
              <w:jc w:val="right"/>
              <w:rPr>
                <w:b/>
                <w:sz w:val="28"/>
                <w:szCs w:val="28"/>
              </w:rPr>
            </w:pPr>
            <w:r w:rsidRPr="00B64B6F">
              <w:rPr>
                <w:b/>
                <w:sz w:val="28"/>
                <w:szCs w:val="28"/>
              </w:rPr>
              <w:t>115 504 ,4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spacing w:before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100,3</w:t>
            </w:r>
          </w:p>
        </w:tc>
      </w:tr>
    </w:tbl>
    <w:p w:rsidR="00AD53BF" w:rsidRDefault="00AD53BF" w:rsidP="00AD53BF">
      <w:pPr>
        <w:contextualSpacing/>
        <w:rPr>
          <w:sz w:val="28"/>
          <w:szCs w:val="28"/>
        </w:rPr>
      </w:pP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Поступления налога на доходы физических лиц в 2014 г. уменьшились по сравнению с 2013 г. в связи со снижением норматива отчислений с 15 до 10 %.</w:t>
      </w:r>
    </w:p>
    <w:p w:rsidR="00AD53BF" w:rsidRDefault="00AD53BF" w:rsidP="00AD53BF">
      <w:pPr>
        <w:contextualSpacing/>
        <w:rPr>
          <w:sz w:val="28"/>
          <w:szCs w:val="28"/>
        </w:rPr>
      </w:pPr>
      <w:r w:rsidRPr="008F10C6">
        <w:rPr>
          <w:sz w:val="28"/>
          <w:szCs w:val="28"/>
        </w:rPr>
        <w:t xml:space="preserve">Доходы от сдачи в аренду муниципального имущества </w:t>
      </w:r>
      <w:r>
        <w:rPr>
          <w:sz w:val="28"/>
          <w:szCs w:val="28"/>
        </w:rPr>
        <w:t>в 2014 г. уменьшились по причине продажи в конце 2013 г. магазина, который до этого находился в аренде.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Б</w:t>
      </w:r>
      <w:r w:rsidRPr="008F10C6">
        <w:rPr>
          <w:sz w:val="28"/>
          <w:szCs w:val="28"/>
        </w:rPr>
        <w:t>езвозмездны</w:t>
      </w:r>
      <w:r>
        <w:rPr>
          <w:sz w:val="28"/>
          <w:szCs w:val="28"/>
        </w:rPr>
        <w:t>е</w:t>
      </w:r>
      <w:r w:rsidRPr="008F10C6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8F10C6">
        <w:rPr>
          <w:sz w:val="28"/>
          <w:szCs w:val="28"/>
        </w:rPr>
        <w:t xml:space="preserve"> из федерального бюджета составил</w:t>
      </w:r>
      <w:r>
        <w:rPr>
          <w:sz w:val="28"/>
          <w:szCs w:val="28"/>
        </w:rPr>
        <w:t>и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77829,0</w:t>
      </w:r>
      <w:r w:rsidRPr="008F10C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(67,4 % от всех доходов).</w:t>
      </w:r>
      <w:r w:rsidRPr="008F10C6">
        <w:rPr>
          <w:sz w:val="28"/>
          <w:szCs w:val="28"/>
        </w:rPr>
        <w:t xml:space="preserve"> </w:t>
      </w:r>
    </w:p>
    <w:p w:rsidR="00AD53BF" w:rsidRDefault="00AD53BF" w:rsidP="00AD53BF">
      <w:pPr>
        <w:contextualSpacing/>
        <w:rPr>
          <w:sz w:val="28"/>
          <w:szCs w:val="28"/>
        </w:rPr>
      </w:pPr>
      <w:r w:rsidRPr="008F10C6">
        <w:rPr>
          <w:sz w:val="28"/>
          <w:szCs w:val="28"/>
        </w:rPr>
        <w:t xml:space="preserve">Расходы </w:t>
      </w:r>
      <w:proofErr w:type="gramStart"/>
      <w:r w:rsidRPr="008F10C6">
        <w:rPr>
          <w:sz w:val="28"/>
          <w:szCs w:val="28"/>
        </w:rPr>
        <w:t>бюджета</w:t>
      </w:r>
      <w:proofErr w:type="gramEnd"/>
      <w:r w:rsidRPr="008F10C6">
        <w:rPr>
          <w:sz w:val="28"/>
          <w:szCs w:val="28"/>
        </w:rPr>
        <w:t xml:space="preserve"> ЗАТО Солнечный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составили </w:t>
      </w:r>
      <w:r>
        <w:rPr>
          <w:sz w:val="28"/>
          <w:szCs w:val="28"/>
        </w:rPr>
        <w:t>107153,8</w:t>
      </w:r>
      <w:r w:rsidRPr="008F10C6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или 92,2% к </w:t>
      </w:r>
      <w:r w:rsidRPr="008F10C6">
        <w:rPr>
          <w:sz w:val="28"/>
          <w:szCs w:val="28"/>
        </w:rPr>
        <w:t>утвержденному объему расходов</w:t>
      </w:r>
      <w:r>
        <w:rPr>
          <w:sz w:val="28"/>
          <w:szCs w:val="28"/>
        </w:rPr>
        <w:t>. Основная причина невыполнения – это срыв сроков выполнения подрядчиками муниципальных контрактов.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8F10C6">
        <w:rPr>
          <w:sz w:val="28"/>
          <w:szCs w:val="28"/>
        </w:rPr>
        <w:t>о направлениям</w:t>
      </w:r>
      <w:r>
        <w:rPr>
          <w:sz w:val="28"/>
          <w:szCs w:val="28"/>
        </w:rPr>
        <w:t xml:space="preserve"> расходы бюджета следующие</w:t>
      </w:r>
      <w:r w:rsidRPr="008F10C6">
        <w:rPr>
          <w:sz w:val="28"/>
          <w:szCs w:val="28"/>
        </w:rPr>
        <w:t>:</w:t>
      </w:r>
    </w:p>
    <w:p w:rsidR="00AD53BF" w:rsidRPr="008F10C6" w:rsidRDefault="00AD53BF" w:rsidP="00AD53BF">
      <w:pPr>
        <w:contextualSpacing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0"/>
        <w:gridCol w:w="1418"/>
        <w:gridCol w:w="992"/>
        <w:gridCol w:w="993"/>
      </w:tblGrid>
      <w:tr w:rsidR="00AD53BF" w:rsidRPr="008F10C6" w:rsidTr="003504A7">
        <w:trPr>
          <w:trHeight w:val="63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BF" w:rsidRPr="00602373" w:rsidRDefault="00AD53BF" w:rsidP="003504A7">
            <w:pPr>
              <w:jc w:val="center"/>
              <w:rPr>
                <w:b/>
                <w:sz w:val="28"/>
                <w:szCs w:val="28"/>
              </w:rPr>
            </w:pPr>
            <w:r w:rsidRPr="00602373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BF" w:rsidRPr="00733467" w:rsidRDefault="00AD53BF" w:rsidP="003504A7">
            <w:pPr>
              <w:jc w:val="center"/>
              <w:rPr>
                <w:b/>
              </w:rPr>
            </w:pPr>
            <w:r w:rsidRPr="00733467">
              <w:rPr>
                <w:b/>
              </w:rPr>
              <w:t>Сумма,</w:t>
            </w:r>
          </w:p>
          <w:p w:rsidR="00AD53BF" w:rsidRPr="00733467" w:rsidRDefault="00AD53BF" w:rsidP="003504A7">
            <w:pPr>
              <w:jc w:val="center"/>
              <w:rPr>
                <w:b/>
              </w:rPr>
            </w:pPr>
            <w:r w:rsidRPr="00733467">
              <w:rPr>
                <w:b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BF" w:rsidRPr="00733467" w:rsidRDefault="00AD53BF" w:rsidP="003504A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733467">
              <w:rPr>
                <w:b/>
              </w:rPr>
              <w:t xml:space="preserve"> % к общей сумме </w:t>
            </w:r>
            <w:r>
              <w:rPr>
                <w:b/>
              </w:rPr>
              <w:t>рас</w:t>
            </w:r>
            <w:r w:rsidRPr="00733467">
              <w:rPr>
                <w:b/>
              </w:rPr>
              <w:t>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center"/>
              <w:rPr>
                <w:b/>
              </w:rPr>
            </w:pPr>
            <w:r>
              <w:rPr>
                <w:b/>
              </w:rPr>
              <w:t>в % к 2013 г.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81,6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b/>
                <w:bCs/>
                <w:color w:val="000000"/>
                <w:sz w:val="28"/>
                <w:szCs w:val="28"/>
              </w:rPr>
              <w:t>Национальная оборона, 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105,0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 w:rsidRPr="008F10C6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 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D53BF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095D7C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095D7C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D53BF" w:rsidRPr="00095D7C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113,7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3E6D73" w:rsidRDefault="00AD53BF" w:rsidP="003504A7">
            <w:pPr>
              <w:rPr>
                <w:bCs/>
                <w:color w:val="000000"/>
                <w:sz w:val="28"/>
                <w:szCs w:val="28"/>
              </w:rPr>
            </w:pPr>
            <w:r w:rsidRPr="003E6D73">
              <w:rPr>
                <w:bCs/>
                <w:sz w:val="28"/>
                <w:szCs w:val="28"/>
              </w:rPr>
              <w:t xml:space="preserve">Защита населения и территории </w:t>
            </w:r>
            <w:proofErr w:type="gramStart"/>
            <w:r w:rsidRPr="003E6D73">
              <w:rPr>
                <w:bCs/>
                <w:sz w:val="28"/>
                <w:szCs w:val="28"/>
              </w:rPr>
              <w:t xml:space="preserve">от  </w:t>
            </w:r>
            <w:proofErr w:type="spellStart"/>
            <w:r w:rsidRPr="003E6D73">
              <w:rPr>
                <w:bCs/>
                <w:sz w:val="28"/>
                <w:szCs w:val="28"/>
              </w:rPr>
              <w:t>чрезвы</w:t>
            </w:r>
            <w:proofErr w:type="spellEnd"/>
            <w:proofErr w:type="gramEnd"/>
            <w:r w:rsidRPr="003E6D73">
              <w:rPr>
                <w:bCs/>
                <w:sz w:val="28"/>
                <w:szCs w:val="28"/>
              </w:rPr>
              <w:t>-чайных ситуаций природного и 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095D7C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095D7C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D53BF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AD53BF" w:rsidRPr="00095D7C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3E6D73" w:rsidRDefault="00AD53BF" w:rsidP="00350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Выплата денежного поощрения членам ДНД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095D7C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095D7C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b/>
                <w:bCs/>
                <w:color w:val="000000"/>
                <w:sz w:val="28"/>
                <w:szCs w:val="28"/>
              </w:rPr>
              <w:t>Национальная экономика, в т. 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12826,7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274,9</w:t>
            </w:r>
          </w:p>
        </w:tc>
      </w:tr>
      <w:tr w:rsidR="00AD53BF" w:rsidRPr="008F10C6" w:rsidTr="003504A7">
        <w:trPr>
          <w:trHeight w:val="63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5D4141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D4141">
              <w:rPr>
                <w:sz w:val="28"/>
                <w:szCs w:val="28"/>
              </w:rPr>
              <w:t xml:space="preserve">Проведение комплекса мероприятий по </w:t>
            </w:r>
            <w:proofErr w:type="spellStart"/>
            <w:r w:rsidRPr="005D4141">
              <w:rPr>
                <w:sz w:val="28"/>
                <w:szCs w:val="28"/>
              </w:rPr>
              <w:lastRenderedPageBreak/>
              <w:t>саночистке</w:t>
            </w:r>
            <w:proofErr w:type="spellEnd"/>
            <w:r w:rsidRPr="005D4141">
              <w:rPr>
                <w:sz w:val="28"/>
                <w:szCs w:val="28"/>
              </w:rPr>
              <w:t xml:space="preserve"> городских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5D4141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6F46F8">
              <w:rPr>
                <w:sz w:val="28"/>
                <w:szCs w:val="28"/>
              </w:rPr>
              <w:t>по энергосбережению и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1D6113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D6113">
              <w:rPr>
                <w:bCs/>
                <w:color w:val="000000"/>
                <w:sz w:val="28"/>
                <w:szCs w:val="28"/>
              </w:rPr>
              <w:t>2056,2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3AA9">
              <w:rPr>
                <w:sz w:val="28"/>
                <w:szCs w:val="28"/>
              </w:rPr>
              <w:t>Содержание дорог, тротуаров и убираемой территории в летний и зимний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911EF2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1EF2">
              <w:rPr>
                <w:bCs/>
                <w:color w:val="000000"/>
                <w:sz w:val="28"/>
                <w:szCs w:val="28"/>
              </w:rPr>
              <w:t>5080,6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3AA9" w:rsidRDefault="00AD53BF" w:rsidP="003504A7">
            <w:pPr>
              <w:rPr>
                <w:sz w:val="28"/>
                <w:szCs w:val="28"/>
              </w:rPr>
            </w:pPr>
            <w:r w:rsidRPr="008F3AA9">
              <w:rPr>
                <w:color w:val="000000"/>
                <w:sz w:val="28"/>
                <w:szCs w:val="28"/>
              </w:rPr>
              <w:t>Ремонт асфальтового покрытия дорог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911EF2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хозяйство, в т. 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18792,6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84,9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ind w:firstLineChars="200" w:firstLine="562"/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b/>
                <w:bCs/>
                <w:color w:val="000000"/>
                <w:sz w:val="28"/>
                <w:szCs w:val="28"/>
              </w:rPr>
              <w:t>Жилищное хозяйство, в т.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145,1</w:t>
            </w:r>
          </w:p>
        </w:tc>
      </w:tr>
      <w:tr w:rsidR="00AD53BF" w:rsidRPr="008F10C6" w:rsidTr="003504A7">
        <w:trPr>
          <w:trHeight w:val="413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78626D" w:rsidRDefault="00AD53BF" w:rsidP="003504A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Выплата денежной компенсации на приобретение жилья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47088C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47088C" w:rsidRDefault="00AD53BF" w:rsidP="003504A7">
            <w:pPr>
              <w:rPr>
                <w:sz w:val="28"/>
                <w:szCs w:val="28"/>
              </w:rPr>
            </w:pPr>
            <w:r w:rsidRPr="0047088C">
              <w:rPr>
                <w:bCs/>
                <w:sz w:val="28"/>
                <w:szCs w:val="28"/>
              </w:rPr>
              <w:t xml:space="preserve">Капитальный ремонт </w:t>
            </w:r>
            <w:r>
              <w:rPr>
                <w:bCs/>
                <w:sz w:val="28"/>
                <w:szCs w:val="28"/>
              </w:rPr>
              <w:t>подъездов</w:t>
            </w:r>
            <w:r w:rsidRPr="0047088C">
              <w:rPr>
                <w:bCs/>
                <w:sz w:val="28"/>
                <w:szCs w:val="28"/>
              </w:rPr>
              <w:t xml:space="preserve"> жил</w:t>
            </w:r>
            <w:r>
              <w:rPr>
                <w:bCs/>
                <w:sz w:val="28"/>
                <w:szCs w:val="28"/>
              </w:rPr>
              <w:t>ых</w:t>
            </w:r>
            <w:r w:rsidRPr="0047088C">
              <w:rPr>
                <w:bCs/>
                <w:sz w:val="28"/>
                <w:szCs w:val="28"/>
              </w:rPr>
              <w:t xml:space="preserve"> дом</w:t>
            </w:r>
            <w:r>
              <w:rPr>
                <w:bCs/>
                <w:sz w:val="28"/>
                <w:szCs w:val="28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47088C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47088C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47088C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47088C" w:rsidTr="003504A7">
        <w:trPr>
          <w:trHeight w:val="36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47088C" w:rsidRDefault="00AD53BF" w:rsidP="003504A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Выплаты гражданам по подпрограмме «Улучшение жилищных условий проживания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47088C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47088C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47088C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63798B" w:rsidTr="003504A7">
        <w:trPr>
          <w:trHeight w:val="368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63798B" w:rsidRDefault="00AD53BF" w:rsidP="003504A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Взносы в фонд капитального ремонта МКД</w:t>
            </w:r>
            <w:r w:rsidRPr="0063798B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63798B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63798B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Pr="0063798B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ind w:firstLineChars="200" w:firstLine="562"/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  <w:r>
              <w:rPr>
                <w:b/>
                <w:bCs/>
                <w:color w:val="000000"/>
                <w:sz w:val="28"/>
                <w:szCs w:val="28"/>
              </w:rPr>
              <w:t>, 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20,7</w:t>
            </w:r>
          </w:p>
        </w:tc>
      </w:tr>
      <w:tr w:rsidR="00AD53BF" w:rsidRPr="009E7ACB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9E7ACB" w:rsidRDefault="00AD53BF" w:rsidP="003504A7">
            <w:pPr>
              <w:ind w:firstLineChars="17" w:firstLine="48"/>
              <w:rPr>
                <w:bCs/>
                <w:color w:val="000000"/>
                <w:sz w:val="28"/>
                <w:szCs w:val="28"/>
              </w:rPr>
            </w:pPr>
            <w:r w:rsidRPr="009E7ACB">
              <w:rPr>
                <w:sz w:val="28"/>
                <w:szCs w:val="28"/>
              </w:rPr>
              <w:t>Выполнение работ по модернизации комплекса по термическому обеззараживанию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9E7ACB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9E7ACB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Pr="009E7ACB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53BF" w:rsidRPr="009E7ACB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9E7ACB" w:rsidRDefault="00AD53BF" w:rsidP="003504A7">
            <w:pPr>
              <w:ind w:firstLineChars="17" w:firstLine="48"/>
              <w:rPr>
                <w:bCs/>
                <w:color w:val="000000"/>
                <w:sz w:val="28"/>
                <w:szCs w:val="28"/>
              </w:rPr>
            </w:pPr>
            <w:r w:rsidRPr="009E7ACB">
              <w:rPr>
                <w:sz w:val="28"/>
                <w:szCs w:val="28"/>
              </w:rPr>
              <w:t>Выполнение работ по оценке эксплуатационных запасов пресных подземных вод на участке действующего водозабора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9E7ACB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9E7ACB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Pr="009E7ACB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53BF" w:rsidRPr="00022EB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022EB6" w:rsidRDefault="00AD53BF" w:rsidP="003504A7">
            <w:pPr>
              <w:ind w:firstLineChars="17" w:firstLine="48"/>
              <w:rPr>
                <w:bCs/>
                <w:color w:val="000000"/>
                <w:sz w:val="28"/>
                <w:szCs w:val="28"/>
              </w:rPr>
            </w:pPr>
            <w:r w:rsidRPr="00022EB6">
              <w:rPr>
                <w:sz w:val="28"/>
                <w:szCs w:val="28"/>
              </w:rPr>
              <w:t xml:space="preserve">Приобретение газовых горелок </w:t>
            </w:r>
            <w:proofErr w:type="spellStart"/>
            <w:r w:rsidRPr="00022EB6">
              <w:rPr>
                <w:sz w:val="28"/>
                <w:szCs w:val="28"/>
              </w:rPr>
              <w:t>Lamborghini</w:t>
            </w:r>
            <w:proofErr w:type="spellEnd"/>
            <w:r w:rsidRPr="00022EB6">
              <w:rPr>
                <w:sz w:val="28"/>
                <w:szCs w:val="28"/>
              </w:rPr>
              <w:t xml:space="preserve"> EM (3 шт.) для поселковой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022EB6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022EB6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Pr="00022EB6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53BF" w:rsidRPr="00022EB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022EB6" w:rsidRDefault="00AD53BF" w:rsidP="003504A7">
            <w:pPr>
              <w:ind w:firstLineChars="17" w:firstLine="48"/>
              <w:rPr>
                <w:sz w:val="28"/>
                <w:szCs w:val="28"/>
              </w:rPr>
            </w:pPr>
            <w:r w:rsidRPr="00022EB6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насоса для системы ГВС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022EB6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Pr="00022EB6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ind w:firstLineChars="200" w:firstLine="562"/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b/>
                <w:bCs/>
                <w:color w:val="000000"/>
                <w:sz w:val="28"/>
                <w:szCs w:val="28"/>
              </w:rPr>
              <w:t>Благоустройство, 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65,6</w:t>
            </w:r>
          </w:p>
        </w:tc>
      </w:tr>
      <w:tr w:rsidR="00AD53BF" w:rsidRPr="008F3AA9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3AA9" w:rsidRDefault="00AD53BF" w:rsidP="003504A7">
            <w:pPr>
              <w:rPr>
                <w:color w:val="000000"/>
                <w:sz w:val="28"/>
                <w:szCs w:val="28"/>
              </w:rPr>
            </w:pPr>
            <w:r w:rsidRPr="008F3AA9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3AA9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3AA9" w:rsidRDefault="00AD53BF" w:rsidP="003504A7">
            <w:pPr>
              <w:rPr>
                <w:color w:val="000000"/>
                <w:sz w:val="28"/>
                <w:szCs w:val="28"/>
              </w:rPr>
            </w:pPr>
            <w:r w:rsidRPr="008F3AA9">
              <w:rPr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3AA9" w:rsidTr="003504A7">
        <w:trPr>
          <w:trHeight w:val="29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3AA9" w:rsidRDefault="00AD53BF" w:rsidP="003504A7">
            <w:pPr>
              <w:rPr>
                <w:color w:val="000000"/>
                <w:sz w:val="28"/>
                <w:szCs w:val="28"/>
              </w:rPr>
            </w:pPr>
            <w:r w:rsidRPr="008F3AA9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3AA9" w:rsidTr="003504A7">
        <w:trPr>
          <w:trHeight w:val="29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D26446" w:rsidRDefault="00AD53BF" w:rsidP="003504A7">
            <w:pPr>
              <w:rPr>
                <w:color w:val="000000"/>
                <w:sz w:val="28"/>
                <w:szCs w:val="28"/>
              </w:rPr>
            </w:pPr>
            <w:r w:rsidRPr="00D26446">
              <w:rPr>
                <w:sz w:val="28"/>
                <w:szCs w:val="28"/>
              </w:rPr>
              <w:t>Укладка тротуарной плитки (жилой дом № 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3AA9" w:rsidTr="003504A7">
        <w:trPr>
          <w:trHeight w:val="29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D26446" w:rsidRDefault="00AD53BF" w:rsidP="003504A7">
            <w:pPr>
              <w:rPr>
                <w:color w:val="000000"/>
                <w:sz w:val="28"/>
                <w:szCs w:val="28"/>
              </w:rPr>
            </w:pPr>
            <w:r w:rsidRPr="00D26446">
              <w:rPr>
                <w:sz w:val="28"/>
                <w:szCs w:val="28"/>
              </w:rPr>
              <w:t>Благоустройство площади с устройством фонтана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3AA9" w:rsidTr="003504A7">
        <w:trPr>
          <w:trHeight w:val="29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D26446" w:rsidRDefault="00AD53BF" w:rsidP="003504A7">
            <w:pPr>
              <w:rPr>
                <w:color w:val="000000"/>
                <w:sz w:val="28"/>
                <w:szCs w:val="28"/>
              </w:rPr>
            </w:pPr>
            <w:r w:rsidRPr="00D26446">
              <w:rPr>
                <w:sz w:val="28"/>
                <w:szCs w:val="28"/>
              </w:rPr>
              <w:t>Санитарная обработка мусорных контейнеров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3AA9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3AA9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D2644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26446">
              <w:rPr>
                <w:sz w:val="28"/>
                <w:szCs w:val="28"/>
              </w:rPr>
              <w:t>Устройство зоны отдыха на берегу внутреннего озера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3AA9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3BF" w:rsidRPr="008F3AA9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3AA9" w:rsidRDefault="00AD53BF" w:rsidP="003504A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по очистке</w:t>
            </w:r>
            <w:r w:rsidRPr="008F3AA9">
              <w:rPr>
                <w:sz w:val="28"/>
                <w:szCs w:val="28"/>
              </w:rPr>
              <w:t xml:space="preserve"> озера Долгое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3AA9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3AA9" w:rsidRDefault="00AD53BF" w:rsidP="003504A7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b/>
                <w:bCs/>
                <w:color w:val="000000"/>
                <w:sz w:val="28"/>
                <w:szCs w:val="28"/>
              </w:rPr>
              <w:t xml:space="preserve">Образование, в т. ч.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93,6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 w:rsidRPr="008F10C6">
              <w:rPr>
                <w:color w:val="000000"/>
                <w:sz w:val="28"/>
                <w:szCs w:val="28"/>
              </w:rPr>
              <w:t>Детское дошкольное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 w:rsidRPr="008F10C6">
              <w:rPr>
                <w:color w:val="000000"/>
                <w:sz w:val="28"/>
                <w:szCs w:val="28"/>
              </w:rPr>
              <w:t>СОШ,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</w:tr>
      <w:tr w:rsidR="00AD53BF" w:rsidRPr="008F10C6" w:rsidTr="003504A7">
        <w:trPr>
          <w:trHeight w:val="25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-р</w:t>
            </w:r>
            <w:r w:rsidRPr="008F10C6">
              <w:rPr>
                <w:color w:val="000000"/>
                <w:sz w:val="28"/>
                <w:szCs w:val="28"/>
              </w:rPr>
              <w:t xml:space="preserve">емонт </w:t>
            </w:r>
            <w:r>
              <w:rPr>
                <w:color w:val="000000"/>
                <w:sz w:val="28"/>
                <w:szCs w:val="28"/>
              </w:rPr>
              <w:t xml:space="preserve">пристройки </w:t>
            </w:r>
            <w:r w:rsidRPr="008F10C6">
              <w:rPr>
                <w:color w:val="000000"/>
                <w:sz w:val="28"/>
                <w:szCs w:val="28"/>
              </w:rPr>
              <w:t>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 w:rsidRPr="008F10C6">
              <w:rPr>
                <w:color w:val="000000"/>
                <w:sz w:val="28"/>
                <w:szCs w:val="28"/>
              </w:rPr>
              <w:t>ДЮСШ,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92,5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-р</w:t>
            </w:r>
            <w:r w:rsidRPr="008F10C6">
              <w:rPr>
                <w:color w:val="000000"/>
                <w:sz w:val="28"/>
                <w:szCs w:val="28"/>
              </w:rPr>
              <w:t>емонт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 w:rsidRPr="008F10C6">
              <w:rPr>
                <w:color w:val="000000"/>
                <w:sz w:val="28"/>
                <w:szCs w:val="28"/>
              </w:rPr>
              <w:t>ДШИ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111,4</w:t>
            </w:r>
          </w:p>
        </w:tc>
      </w:tr>
      <w:tr w:rsidR="00AD53BF" w:rsidRPr="008F10C6" w:rsidTr="003504A7">
        <w:trPr>
          <w:trHeight w:val="38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Молодёжная политика и оздоровление детей</w:t>
            </w:r>
            <w:r w:rsidRPr="008F10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127,9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b/>
                <w:bCs/>
                <w:color w:val="000000"/>
                <w:sz w:val="28"/>
                <w:szCs w:val="28"/>
              </w:rPr>
              <w:t>Культура, в т.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105,5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 w:rsidRPr="008F10C6">
              <w:rPr>
                <w:color w:val="000000"/>
                <w:sz w:val="28"/>
                <w:szCs w:val="28"/>
              </w:rPr>
              <w:t>Дом культуры,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105,8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-р</w:t>
            </w:r>
            <w:r w:rsidRPr="008F10C6">
              <w:rPr>
                <w:color w:val="000000"/>
                <w:sz w:val="28"/>
                <w:szCs w:val="28"/>
              </w:rPr>
              <w:t xml:space="preserve">емонт </w:t>
            </w:r>
            <w:r>
              <w:rPr>
                <w:color w:val="000000"/>
                <w:sz w:val="28"/>
                <w:szCs w:val="28"/>
              </w:rPr>
              <w:t xml:space="preserve">фойе </w:t>
            </w:r>
            <w:r w:rsidRPr="008F10C6">
              <w:rPr>
                <w:color w:val="000000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- приобретение оборудования и мебели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proofErr w:type="gramStart"/>
            <w:r w:rsidRPr="008F10C6">
              <w:rPr>
                <w:color w:val="000000"/>
                <w:sz w:val="28"/>
                <w:szCs w:val="28"/>
              </w:rPr>
              <w:t xml:space="preserve">Библиотека </w:t>
            </w:r>
            <w:r>
              <w:rPr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-комплектование библиотечных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b/>
                <w:bCs/>
                <w:color w:val="000000"/>
                <w:sz w:val="28"/>
                <w:szCs w:val="28"/>
              </w:rPr>
              <w:t xml:space="preserve">Социальная политика, </w:t>
            </w:r>
            <w:r>
              <w:rPr>
                <w:b/>
                <w:bCs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22,2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 w:rsidRPr="008F10C6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101,8</w:t>
            </w:r>
          </w:p>
        </w:tc>
      </w:tr>
      <w:tr w:rsidR="00AD53BF" w:rsidRPr="008F10C6" w:rsidTr="003504A7">
        <w:trPr>
          <w:trHeight w:val="48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 w:rsidRPr="00BA1D91">
              <w:rPr>
                <w:bCs/>
                <w:color w:val="000000"/>
                <w:sz w:val="28"/>
                <w:szCs w:val="28"/>
              </w:rPr>
              <w:t>Компенсация части родительской платы за</w:t>
            </w:r>
            <w:r>
              <w:rPr>
                <w:bCs/>
                <w:color w:val="000000"/>
                <w:sz w:val="28"/>
                <w:szCs w:val="28"/>
              </w:rPr>
              <w:t xml:space="preserve"> с</w:t>
            </w:r>
            <w:r w:rsidRPr="00BA1D91">
              <w:rPr>
                <w:bCs/>
                <w:color w:val="000000"/>
                <w:sz w:val="28"/>
                <w:szCs w:val="28"/>
              </w:rPr>
              <w:t>одержание ребёнка в детсаде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106,4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rPr>
                <w:color w:val="000000"/>
                <w:sz w:val="28"/>
                <w:szCs w:val="28"/>
              </w:rPr>
            </w:pPr>
            <w:r w:rsidRPr="008F10C6">
              <w:rPr>
                <w:color w:val="000000"/>
                <w:sz w:val="28"/>
                <w:szCs w:val="28"/>
              </w:rPr>
              <w:t xml:space="preserve">Переселение граждан </w:t>
            </w:r>
            <w:proofErr w:type="gramStart"/>
            <w:r w:rsidRPr="008F10C6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8F10C6">
              <w:rPr>
                <w:color w:val="000000"/>
                <w:sz w:val="28"/>
                <w:szCs w:val="28"/>
              </w:rPr>
              <w:t xml:space="preserve"> ЗАТО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3BF" w:rsidRPr="008F10C6" w:rsidRDefault="00AD53BF" w:rsidP="003504A7">
            <w:pPr>
              <w:ind w:left="900" w:hanging="851"/>
              <w:rPr>
                <w:b/>
                <w:color w:val="000000"/>
                <w:sz w:val="28"/>
                <w:szCs w:val="28"/>
              </w:rPr>
            </w:pPr>
            <w:r w:rsidRPr="008F10C6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93,7</w:t>
            </w:r>
          </w:p>
        </w:tc>
      </w:tr>
      <w:tr w:rsidR="00AD53BF" w:rsidRPr="008F10C6" w:rsidTr="003504A7">
        <w:trPr>
          <w:trHeight w:val="31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10C6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107153,8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3BF" w:rsidRPr="008F10C6" w:rsidRDefault="00AD53BF" w:rsidP="003504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90,6</w:t>
            </w:r>
          </w:p>
        </w:tc>
      </w:tr>
    </w:tbl>
    <w:p w:rsidR="00AD53BF" w:rsidRPr="008F10C6" w:rsidRDefault="00AD53BF" w:rsidP="00AD53BF">
      <w:pPr>
        <w:tabs>
          <w:tab w:val="left" w:pos="20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AD53BF" w:rsidRDefault="00AD53BF" w:rsidP="00AD53BF">
      <w:pPr>
        <w:pStyle w:val="a8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C6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</w:t>
      </w:r>
    </w:p>
    <w:p w:rsidR="00AD53BF" w:rsidRPr="00755B8F" w:rsidRDefault="00AD53BF" w:rsidP="00AD53BF">
      <w:pPr>
        <w:ind w:left="720"/>
        <w:jc w:val="center"/>
        <w:rPr>
          <w:b/>
          <w:sz w:val="28"/>
          <w:szCs w:val="28"/>
        </w:rPr>
      </w:pPr>
    </w:p>
    <w:p w:rsidR="00AD53BF" w:rsidRPr="008F10C6" w:rsidRDefault="00AD53BF" w:rsidP="00AD53BF">
      <w:pPr>
        <w:contextualSpacing/>
        <w:rPr>
          <w:sz w:val="28"/>
          <w:szCs w:val="28"/>
        </w:rPr>
      </w:pPr>
      <w:r w:rsidRPr="008F10C6">
        <w:rPr>
          <w:sz w:val="28"/>
          <w:szCs w:val="28"/>
        </w:rPr>
        <w:t xml:space="preserve">В соответствии с Программой социально-экономического </w:t>
      </w:r>
      <w:proofErr w:type="gramStart"/>
      <w:r w:rsidRPr="008F10C6">
        <w:rPr>
          <w:sz w:val="28"/>
          <w:szCs w:val="28"/>
        </w:rPr>
        <w:t>ра</w:t>
      </w:r>
      <w:r>
        <w:rPr>
          <w:sz w:val="28"/>
          <w:szCs w:val="28"/>
        </w:rPr>
        <w:t>звития</w:t>
      </w:r>
      <w:proofErr w:type="gramEnd"/>
      <w:r>
        <w:rPr>
          <w:sz w:val="28"/>
          <w:szCs w:val="28"/>
        </w:rPr>
        <w:t xml:space="preserve"> ЗАТО Солнечный </w:t>
      </w:r>
      <w:r w:rsidRPr="008F10C6">
        <w:rPr>
          <w:sz w:val="28"/>
          <w:szCs w:val="28"/>
        </w:rPr>
        <w:t>выполнены следующие мероприятия:</w:t>
      </w:r>
    </w:p>
    <w:p w:rsidR="00AD53BF" w:rsidRPr="000229DE" w:rsidRDefault="00AD53BF" w:rsidP="00AD53BF">
      <w:pPr>
        <w:pStyle w:val="ac"/>
        <w:numPr>
          <w:ilvl w:val="0"/>
          <w:numId w:val="21"/>
        </w:numPr>
        <w:shd w:val="clear" w:color="auto" w:fill="auto"/>
        <w:tabs>
          <w:tab w:val="left" w:pos="914"/>
        </w:tabs>
        <w:spacing w:after="0" w:line="322" w:lineRule="exact"/>
        <w:ind w:left="851" w:hanging="284"/>
        <w:jc w:val="both"/>
        <w:rPr>
          <w:bCs/>
          <w:sz w:val="28"/>
          <w:szCs w:val="28"/>
        </w:rPr>
      </w:pPr>
      <w:r w:rsidRPr="000229DE">
        <w:rPr>
          <w:bCs/>
          <w:sz w:val="28"/>
          <w:szCs w:val="28"/>
        </w:rPr>
        <w:t xml:space="preserve">Капитальный ремонт подъездов жилых домов – </w:t>
      </w:r>
      <w:r>
        <w:rPr>
          <w:bCs/>
          <w:sz w:val="28"/>
          <w:szCs w:val="28"/>
        </w:rPr>
        <w:t>3460,2 тыс.</w:t>
      </w:r>
      <w:r w:rsidRPr="000229DE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 w:rsidRPr="000229DE">
        <w:rPr>
          <w:bCs/>
          <w:sz w:val="28"/>
          <w:szCs w:val="28"/>
        </w:rPr>
        <w:t xml:space="preserve"> </w:t>
      </w:r>
    </w:p>
    <w:p w:rsidR="00AD53BF" w:rsidRPr="000229DE" w:rsidRDefault="00AD53BF" w:rsidP="00AD53BF">
      <w:pPr>
        <w:pStyle w:val="ac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322" w:lineRule="exact"/>
        <w:ind w:left="851" w:hanging="284"/>
        <w:jc w:val="both"/>
        <w:rPr>
          <w:sz w:val="28"/>
          <w:szCs w:val="28"/>
        </w:rPr>
      </w:pPr>
      <w:r w:rsidRPr="009E7ACB">
        <w:rPr>
          <w:sz w:val="28"/>
          <w:szCs w:val="28"/>
        </w:rPr>
        <w:t>Выполнение работ по модернизации комплекса по термическому обеззараживанию ТБО</w:t>
      </w:r>
      <w:r>
        <w:rPr>
          <w:sz w:val="28"/>
          <w:szCs w:val="28"/>
        </w:rPr>
        <w:t xml:space="preserve"> –</w:t>
      </w:r>
      <w:r w:rsidRPr="0002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173,4 тыс. </w:t>
      </w:r>
      <w:r w:rsidRPr="000229DE">
        <w:rPr>
          <w:sz w:val="28"/>
          <w:szCs w:val="28"/>
        </w:rPr>
        <w:t xml:space="preserve">руб. </w:t>
      </w:r>
    </w:p>
    <w:p w:rsidR="00AD53BF" w:rsidRDefault="00AD53BF" w:rsidP="00AD53BF">
      <w:pPr>
        <w:pStyle w:val="ac"/>
        <w:numPr>
          <w:ilvl w:val="0"/>
          <w:numId w:val="21"/>
        </w:numPr>
        <w:shd w:val="clear" w:color="auto" w:fill="auto"/>
        <w:tabs>
          <w:tab w:val="left" w:pos="993"/>
        </w:tabs>
        <w:spacing w:after="0" w:line="322" w:lineRule="exact"/>
        <w:ind w:left="851" w:hanging="284"/>
        <w:jc w:val="both"/>
        <w:rPr>
          <w:sz w:val="28"/>
          <w:szCs w:val="28"/>
        </w:rPr>
      </w:pPr>
      <w:r w:rsidRPr="00022EB6">
        <w:rPr>
          <w:sz w:val="28"/>
          <w:szCs w:val="28"/>
        </w:rPr>
        <w:t xml:space="preserve">Приобретение газовых горелок </w:t>
      </w:r>
      <w:proofErr w:type="spellStart"/>
      <w:r w:rsidRPr="00022EB6">
        <w:rPr>
          <w:sz w:val="28"/>
          <w:szCs w:val="28"/>
        </w:rPr>
        <w:t>Lamborghini</w:t>
      </w:r>
      <w:proofErr w:type="spellEnd"/>
      <w:r w:rsidRPr="00022EB6">
        <w:rPr>
          <w:sz w:val="28"/>
          <w:szCs w:val="28"/>
        </w:rPr>
        <w:t xml:space="preserve"> EM (3 шт.) для поселковой котельной</w:t>
      </w:r>
      <w:r>
        <w:rPr>
          <w:sz w:val="28"/>
          <w:szCs w:val="28"/>
        </w:rPr>
        <w:t xml:space="preserve"> – 195,0тыс.</w:t>
      </w:r>
      <w:r w:rsidRPr="000229DE">
        <w:rPr>
          <w:sz w:val="28"/>
          <w:szCs w:val="28"/>
        </w:rPr>
        <w:t xml:space="preserve"> руб.</w:t>
      </w:r>
    </w:p>
    <w:p w:rsidR="00AD53BF" w:rsidRDefault="00AD53BF" w:rsidP="00AD53BF">
      <w:pPr>
        <w:pStyle w:val="ac"/>
        <w:numPr>
          <w:ilvl w:val="0"/>
          <w:numId w:val="21"/>
        </w:numPr>
        <w:shd w:val="clear" w:color="auto" w:fill="auto"/>
        <w:tabs>
          <w:tab w:val="left" w:pos="993"/>
        </w:tabs>
        <w:spacing w:after="0" w:line="322" w:lineRule="exact"/>
        <w:ind w:left="851" w:hanging="284"/>
        <w:jc w:val="both"/>
        <w:rPr>
          <w:sz w:val="28"/>
          <w:szCs w:val="28"/>
        </w:rPr>
      </w:pPr>
      <w:r w:rsidRPr="00022EB6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насоса для системы ГВС – 77,5 тыс. руб.</w:t>
      </w:r>
    </w:p>
    <w:p w:rsidR="00AD53BF" w:rsidRPr="000229DE" w:rsidRDefault="00AD53BF" w:rsidP="00AD53BF">
      <w:pPr>
        <w:pStyle w:val="ac"/>
        <w:numPr>
          <w:ilvl w:val="0"/>
          <w:numId w:val="21"/>
        </w:numPr>
        <w:shd w:val="clear" w:color="auto" w:fill="auto"/>
        <w:tabs>
          <w:tab w:val="left" w:pos="993"/>
        </w:tabs>
        <w:spacing w:after="0" w:line="322" w:lineRule="exact"/>
        <w:ind w:left="851" w:hanging="284"/>
        <w:jc w:val="both"/>
        <w:rPr>
          <w:sz w:val="28"/>
          <w:szCs w:val="28"/>
        </w:rPr>
      </w:pPr>
      <w:r w:rsidRPr="005D4141">
        <w:rPr>
          <w:sz w:val="28"/>
          <w:szCs w:val="28"/>
        </w:rPr>
        <w:t>Проведение комплекса мероприятий по очистке городских лесов</w:t>
      </w:r>
      <w:r>
        <w:rPr>
          <w:sz w:val="28"/>
          <w:szCs w:val="28"/>
        </w:rPr>
        <w:t xml:space="preserve"> – 415,0 тыс. руб.</w:t>
      </w:r>
    </w:p>
    <w:p w:rsidR="00AD53BF" w:rsidRPr="000229DE" w:rsidRDefault="00AD53BF" w:rsidP="00AD53BF">
      <w:pPr>
        <w:pStyle w:val="ac"/>
        <w:numPr>
          <w:ilvl w:val="0"/>
          <w:numId w:val="21"/>
        </w:numPr>
        <w:shd w:val="clear" w:color="auto" w:fill="auto"/>
        <w:tabs>
          <w:tab w:val="left" w:pos="993"/>
        </w:tabs>
        <w:spacing w:after="0" w:line="322" w:lineRule="exact"/>
        <w:ind w:left="851" w:hanging="284"/>
        <w:jc w:val="both"/>
        <w:rPr>
          <w:sz w:val="28"/>
          <w:szCs w:val="28"/>
        </w:rPr>
      </w:pPr>
      <w:r w:rsidRPr="000229DE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пристройки</w:t>
      </w:r>
      <w:r w:rsidRPr="000229DE">
        <w:rPr>
          <w:sz w:val="28"/>
          <w:szCs w:val="28"/>
        </w:rPr>
        <w:t xml:space="preserve"> МКОУ СОШ – </w:t>
      </w:r>
      <w:r>
        <w:rPr>
          <w:sz w:val="28"/>
          <w:szCs w:val="28"/>
        </w:rPr>
        <w:t>1547,0</w:t>
      </w:r>
      <w:r w:rsidRPr="000229DE">
        <w:rPr>
          <w:sz w:val="28"/>
          <w:szCs w:val="28"/>
        </w:rPr>
        <w:t xml:space="preserve"> тыс. руб.</w:t>
      </w:r>
    </w:p>
    <w:p w:rsidR="00AD53BF" w:rsidRDefault="00AD53BF" w:rsidP="00AD53BF">
      <w:pPr>
        <w:pStyle w:val="ac"/>
        <w:numPr>
          <w:ilvl w:val="0"/>
          <w:numId w:val="21"/>
        </w:numPr>
        <w:shd w:val="clear" w:color="auto" w:fill="auto"/>
        <w:tabs>
          <w:tab w:val="left" w:pos="993"/>
        </w:tabs>
        <w:spacing w:after="0" w:line="322" w:lineRule="exac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спортивного городка на стадионе – 711,1 тыс. руб.</w:t>
      </w:r>
    </w:p>
    <w:p w:rsidR="00AD53BF" w:rsidRPr="00215D17" w:rsidRDefault="00AD53BF" w:rsidP="00AD53BF">
      <w:pPr>
        <w:pStyle w:val="ac"/>
        <w:numPr>
          <w:ilvl w:val="0"/>
          <w:numId w:val="21"/>
        </w:numPr>
        <w:shd w:val="clear" w:color="auto" w:fill="auto"/>
        <w:tabs>
          <w:tab w:val="left" w:pos="993"/>
        </w:tabs>
        <w:spacing w:after="0" w:line="322" w:lineRule="exac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Ремонт помещений МКДОУ ДЮСШ – 396,9 тыс. руб.</w:t>
      </w:r>
    </w:p>
    <w:p w:rsidR="00AD53BF" w:rsidRDefault="00AD53BF" w:rsidP="00AD53BF">
      <w:pPr>
        <w:pStyle w:val="ac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322" w:lineRule="exact"/>
        <w:ind w:left="993" w:hanging="426"/>
        <w:jc w:val="both"/>
        <w:rPr>
          <w:sz w:val="28"/>
          <w:szCs w:val="28"/>
        </w:rPr>
      </w:pPr>
      <w:r w:rsidRPr="00215D17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фойе </w:t>
      </w:r>
      <w:r w:rsidRPr="00215D17">
        <w:rPr>
          <w:sz w:val="28"/>
          <w:szCs w:val="28"/>
        </w:rPr>
        <w:t xml:space="preserve">МКУ Дом культуры </w:t>
      </w:r>
      <w:r>
        <w:rPr>
          <w:sz w:val="28"/>
          <w:szCs w:val="28"/>
        </w:rPr>
        <w:t>–</w:t>
      </w:r>
      <w:r w:rsidRPr="00215D17">
        <w:rPr>
          <w:sz w:val="28"/>
          <w:szCs w:val="28"/>
        </w:rPr>
        <w:t xml:space="preserve"> </w:t>
      </w:r>
      <w:r>
        <w:rPr>
          <w:sz w:val="28"/>
          <w:szCs w:val="28"/>
        </w:rPr>
        <w:t>1322,6</w:t>
      </w:r>
      <w:r w:rsidRPr="00215D17">
        <w:rPr>
          <w:sz w:val="28"/>
          <w:szCs w:val="28"/>
        </w:rPr>
        <w:t xml:space="preserve"> тыс. руб.</w:t>
      </w:r>
    </w:p>
    <w:p w:rsidR="00AD53BF" w:rsidRPr="003A731D" w:rsidRDefault="00AD53BF" w:rsidP="00AD53BF">
      <w:pPr>
        <w:tabs>
          <w:tab w:val="left" w:pos="0"/>
        </w:tabs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Не выполнены в установленный срок в соответствии с муниципальным</w:t>
      </w:r>
      <w:r>
        <w:rPr>
          <w:sz w:val="28"/>
          <w:szCs w:val="28"/>
        </w:rPr>
        <w:t>и</w:t>
      </w:r>
      <w:r w:rsidRPr="008F10C6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ами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</w:t>
      </w:r>
      <w:r w:rsidRPr="008F10C6">
        <w:rPr>
          <w:sz w:val="28"/>
          <w:szCs w:val="28"/>
        </w:rPr>
        <w:t>программн</w:t>
      </w:r>
      <w:r>
        <w:rPr>
          <w:sz w:val="28"/>
          <w:szCs w:val="28"/>
        </w:rPr>
        <w:t>ых</w:t>
      </w:r>
      <w:r w:rsidRPr="008F10C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- р</w:t>
      </w:r>
      <w:r w:rsidRPr="00215D17">
        <w:rPr>
          <w:sz w:val="28"/>
          <w:szCs w:val="28"/>
        </w:rPr>
        <w:t>емонт балконов д</w:t>
      </w:r>
      <w:r>
        <w:rPr>
          <w:sz w:val="28"/>
          <w:szCs w:val="28"/>
        </w:rPr>
        <w:t>омов и подъездов домов</w:t>
      </w:r>
      <w:r w:rsidRPr="00215D17">
        <w:rPr>
          <w:sz w:val="28"/>
          <w:szCs w:val="28"/>
        </w:rPr>
        <w:t>.</w:t>
      </w:r>
    </w:p>
    <w:p w:rsidR="00AD53BF" w:rsidRPr="008F10C6" w:rsidRDefault="00AD53BF" w:rsidP="00AD53BF">
      <w:pPr>
        <w:tabs>
          <w:tab w:val="left" w:pos="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10C6">
        <w:rPr>
          <w:sz w:val="28"/>
          <w:szCs w:val="28"/>
        </w:rPr>
        <w:t>Подрядчик</w:t>
      </w:r>
      <w:r>
        <w:rPr>
          <w:sz w:val="28"/>
          <w:szCs w:val="28"/>
        </w:rPr>
        <w:t>у</w:t>
      </w:r>
      <w:r w:rsidRPr="008F10C6">
        <w:rPr>
          <w:sz w:val="28"/>
          <w:szCs w:val="28"/>
        </w:rPr>
        <w:t xml:space="preserve"> выставлены штрафные санкции.</w:t>
      </w:r>
    </w:p>
    <w:p w:rsidR="00AD53BF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</w:p>
    <w:p w:rsidR="00AD53BF" w:rsidRPr="00EE50CA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  <w:r w:rsidRPr="00EE50CA">
        <w:rPr>
          <w:sz w:val="28"/>
          <w:szCs w:val="28"/>
        </w:rPr>
        <w:t xml:space="preserve">В соответствии с </w:t>
      </w:r>
      <w:r w:rsidRPr="00EE50CA">
        <w:rPr>
          <w:bCs/>
          <w:sz w:val="28"/>
          <w:szCs w:val="28"/>
        </w:rPr>
        <w:t xml:space="preserve">подпрограммой «Улучшение жилищных условий проживания граждан» муниципальной программы «Жилищно-коммунальное хозяйство и </w:t>
      </w:r>
      <w:proofErr w:type="gramStart"/>
      <w:r w:rsidRPr="00EE50CA">
        <w:rPr>
          <w:bCs/>
          <w:sz w:val="28"/>
          <w:szCs w:val="28"/>
        </w:rPr>
        <w:t>благоустройство</w:t>
      </w:r>
      <w:proofErr w:type="gramEnd"/>
      <w:r w:rsidRPr="00EE50CA">
        <w:rPr>
          <w:bCs/>
          <w:sz w:val="28"/>
          <w:szCs w:val="28"/>
        </w:rPr>
        <w:t xml:space="preserve"> ЗАТО Солнечный Тверской области» на 2014 - 2016 годы</w:t>
      </w:r>
      <w:r w:rsidRPr="00EE50CA">
        <w:rPr>
          <w:sz w:val="28"/>
          <w:szCs w:val="28"/>
        </w:rPr>
        <w:t xml:space="preserve"> произведены следующие расходы:</w:t>
      </w:r>
    </w:p>
    <w:p w:rsidR="00AD53BF" w:rsidRDefault="00AD53BF" w:rsidP="00AD53BF">
      <w:pPr>
        <w:pStyle w:val="a8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Произведены компенсационные выплаты по ипотечным кредитным договорам– 1172,4 тыс. руб.</w:t>
      </w:r>
    </w:p>
    <w:p w:rsidR="00AD53BF" w:rsidRDefault="00AD53BF" w:rsidP="00AD53BF">
      <w:pPr>
        <w:pStyle w:val="a8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Произведены компенсационные выплаты участникам программы по договорам купли-продажи квартир – 1499,0 тыс. руб.</w:t>
      </w:r>
    </w:p>
    <w:p w:rsidR="00AD53BF" w:rsidRDefault="00AD53BF" w:rsidP="00AD53BF">
      <w:pPr>
        <w:pStyle w:val="a8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Произведены социальные выплаты участникам программы – 872,9 тыс. руб.</w:t>
      </w:r>
    </w:p>
    <w:p w:rsidR="00AD53BF" w:rsidRPr="00FA681F" w:rsidRDefault="00AD53BF" w:rsidP="00AD53BF">
      <w:pPr>
        <w:tabs>
          <w:tab w:val="left" w:pos="0"/>
        </w:tabs>
        <w:ind w:left="851"/>
        <w:rPr>
          <w:sz w:val="28"/>
          <w:szCs w:val="28"/>
        </w:rPr>
      </w:pPr>
    </w:p>
    <w:p w:rsidR="00AD53BF" w:rsidRPr="00962444" w:rsidRDefault="00AD53BF" w:rsidP="00AD53BF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62444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2444">
        <w:rPr>
          <w:rFonts w:ascii="Times New Roman" w:hAnsi="Times New Roman" w:cs="Times New Roman"/>
          <w:sz w:val="28"/>
          <w:szCs w:val="28"/>
        </w:rPr>
        <w:t xml:space="preserve"> «Повышение энергетической эффективности и энергосбережение на 2014-2016 годы» 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244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444">
        <w:rPr>
          <w:rFonts w:ascii="Times New Roman" w:hAnsi="Times New Roman" w:cs="Times New Roman"/>
          <w:sz w:val="28"/>
          <w:szCs w:val="28"/>
        </w:rPr>
        <w:t>:</w:t>
      </w:r>
    </w:p>
    <w:p w:rsidR="00AD53BF" w:rsidRPr="00962444" w:rsidRDefault="00AD53BF" w:rsidP="00AD53BF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62444">
        <w:rPr>
          <w:rFonts w:ascii="Times New Roman" w:hAnsi="Times New Roman" w:cs="Times New Roman"/>
          <w:bCs/>
          <w:sz w:val="28"/>
          <w:szCs w:val="28"/>
        </w:rPr>
        <w:t xml:space="preserve">азработка проектов схем водоотведения и водоснабжения, теплоснабжения 174 ,0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962444">
        <w:rPr>
          <w:rFonts w:ascii="Times New Roman" w:hAnsi="Times New Roman" w:cs="Times New Roman"/>
          <w:bCs/>
          <w:sz w:val="28"/>
          <w:szCs w:val="28"/>
        </w:rPr>
        <w:t>руб.,</w:t>
      </w:r>
    </w:p>
    <w:p w:rsidR="00AD53BF" w:rsidRPr="00962444" w:rsidRDefault="00AD53BF" w:rsidP="00AD53BF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62444">
        <w:rPr>
          <w:rFonts w:ascii="Times New Roman" w:hAnsi="Times New Roman" w:cs="Times New Roman"/>
          <w:bCs/>
          <w:sz w:val="28"/>
          <w:szCs w:val="28"/>
        </w:rPr>
        <w:t>проектные работы по установке приборов учета тепловой энергии в сумме 99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6244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962444">
        <w:rPr>
          <w:rFonts w:ascii="Times New Roman" w:hAnsi="Times New Roman" w:cs="Times New Roman"/>
          <w:bCs/>
          <w:sz w:val="28"/>
          <w:szCs w:val="28"/>
        </w:rPr>
        <w:t xml:space="preserve"> руб.,</w:t>
      </w:r>
    </w:p>
    <w:p w:rsidR="00AD53BF" w:rsidRPr="00962444" w:rsidRDefault="00AD53BF" w:rsidP="00AD53BF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962444">
        <w:rPr>
          <w:rFonts w:ascii="Times New Roman" w:hAnsi="Times New Roman" w:cs="Times New Roman"/>
          <w:bCs/>
          <w:sz w:val="28"/>
          <w:szCs w:val="28"/>
        </w:rPr>
        <w:t xml:space="preserve">установка узлов учета тепловой энергии, горячего и холодного водоснабжения в муниципальных казенных </w:t>
      </w:r>
      <w:proofErr w:type="gramStart"/>
      <w:r w:rsidRPr="00962444">
        <w:rPr>
          <w:rFonts w:ascii="Times New Roman" w:hAnsi="Times New Roman" w:cs="Times New Roman"/>
          <w:bCs/>
          <w:sz w:val="28"/>
          <w:szCs w:val="28"/>
        </w:rPr>
        <w:t>учреждениях</w:t>
      </w:r>
      <w:proofErr w:type="gramEnd"/>
      <w:r w:rsidRPr="00962444">
        <w:rPr>
          <w:rFonts w:ascii="Times New Roman" w:hAnsi="Times New Roman" w:cs="Times New Roman"/>
          <w:bCs/>
          <w:sz w:val="28"/>
          <w:szCs w:val="28"/>
        </w:rPr>
        <w:t xml:space="preserve"> ЗАТО Солнечный в сумме 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62444">
        <w:rPr>
          <w:rFonts w:ascii="Times New Roman" w:hAnsi="Times New Roman" w:cs="Times New Roman"/>
          <w:bCs/>
          <w:sz w:val="28"/>
          <w:szCs w:val="28"/>
        </w:rPr>
        <w:t>782</w:t>
      </w:r>
      <w:r>
        <w:rPr>
          <w:rFonts w:ascii="Times New Roman" w:hAnsi="Times New Roman" w:cs="Times New Roman"/>
          <w:bCs/>
          <w:sz w:val="28"/>
          <w:szCs w:val="28"/>
        </w:rPr>
        <w:t xml:space="preserve">,6 тыс. </w:t>
      </w:r>
      <w:r w:rsidRPr="00962444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AD53BF" w:rsidRPr="000D5544" w:rsidRDefault="00AD53BF" w:rsidP="00AD53BF">
      <w:pPr>
        <w:tabs>
          <w:tab w:val="left" w:pos="0"/>
        </w:tabs>
        <w:ind w:left="851"/>
        <w:rPr>
          <w:sz w:val="28"/>
          <w:szCs w:val="28"/>
        </w:rPr>
      </w:pPr>
    </w:p>
    <w:p w:rsidR="00AD53BF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поддержку социальных маршрутов внутреннего водного транспорта по </w:t>
      </w:r>
      <w:r w:rsidRPr="008F10C6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долгосрочной целевой </w:t>
      </w:r>
      <w:r w:rsidRPr="008F10C6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«Развитие транспортной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Солнечный Тверской области на 2013-2017 годы» в 2014 г. было направлено 4532,7 тыс. руб. </w:t>
      </w:r>
    </w:p>
    <w:p w:rsidR="00AD53BF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</w:p>
    <w:p w:rsidR="00AD53BF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Было продолжено благоустройство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поддержание в надлежащем порядке </w:t>
      </w:r>
      <w:proofErr w:type="gramStart"/>
      <w:r w:rsidRPr="008F10C6">
        <w:rPr>
          <w:sz w:val="28"/>
          <w:szCs w:val="28"/>
        </w:rPr>
        <w:t>террит</w:t>
      </w:r>
      <w:r>
        <w:rPr>
          <w:sz w:val="28"/>
          <w:szCs w:val="28"/>
        </w:rPr>
        <w:t>ории</w:t>
      </w:r>
      <w:proofErr w:type="gramEnd"/>
      <w:r>
        <w:rPr>
          <w:sz w:val="28"/>
          <w:szCs w:val="28"/>
        </w:rPr>
        <w:t xml:space="preserve"> ЗАТО Солнечный. С этой целью выполнены следующие работы:</w:t>
      </w:r>
    </w:p>
    <w:p w:rsidR="00AD53BF" w:rsidRDefault="00AD53BF" w:rsidP="00AD53BF">
      <w:pPr>
        <w:pStyle w:val="a8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уборка посёлка – 5080,6 тыс. руб.</w:t>
      </w:r>
    </w:p>
    <w:p w:rsidR="00AD53BF" w:rsidRPr="0070190E" w:rsidRDefault="00AD53BF" w:rsidP="00AD53BF">
      <w:pPr>
        <w:pStyle w:val="a8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190E">
        <w:rPr>
          <w:rFonts w:ascii="Times New Roman" w:hAnsi="Times New Roman" w:cs="Times New Roman"/>
          <w:sz w:val="28"/>
          <w:szCs w:val="28"/>
        </w:rPr>
        <w:t>аружно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90E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е посёлка</w:t>
      </w:r>
      <w:r w:rsidRPr="007019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966,7</w:t>
      </w:r>
      <w:r w:rsidRPr="0070190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53BF" w:rsidRDefault="00AD53BF" w:rsidP="00AD53BF">
      <w:pPr>
        <w:pStyle w:val="a8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посёлка – 1047,7 тыс. руб.</w:t>
      </w:r>
    </w:p>
    <w:p w:rsidR="00AD53BF" w:rsidRDefault="00AD53BF" w:rsidP="00AD53BF">
      <w:pPr>
        <w:pStyle w:val="a8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асфальтового покрытия дорог – 742,2</w:t>
      </w:r>
      <w:r w:rsidRPr="00D1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AD53BF" w:rsidRPr="005C7A5E" w:rsidRDefault="00AD53BF" w:rsidP="00AD53BF">
      <w:pPr>
        <w:pStyle w:val="a8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C7A5E">
        <w:rPr>
          <w:rFonts w:ascii="Times New Roman" w:hAnsi="Times New Roman" w:cs="Times New Roman"/>
          <w:sz w:val="28"/>
          <w:szCs w:val="28"/>
        </w:rPr>
        <w:t xml:space="preserve">кладка тротуарной плитки (жилой дом № </w:t>
      </w:r>
      <w:proofErr w:type="gramStart"/>
      <w:r w:rsidRPr="005C7A5E">
        <w:rPr>
          <w:rFonts w:ascii="Times New Roman" w:hAnsi="Times New Roman" w:cs="Times New Roman"/>
          <w:sz w:val="28"/>
          <w:szCs w:val="28"/>
        </w:rPr>
        <w:t>33)–</w:t>
      </w:r>
      <w:proofErr w:type="gramEnd"/>
      <w:r w:rsidRPr="005C7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801,4</w:t>
      </w:r>
      <w:r w:rsidRPr="005C7A5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53BF" w:rsidRDefault="00AD53BF" w:rsidP="00AD53BF">
      <w:pPr>
        <w:pStyle w:val="a8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C7A5E">
        <w:rPr>
          <w:rFonts w:ascii="Times New Roman" w:hAnsi="Times New Roman" w:cs="Times New Roman"/>
          <w:sz w:val="28"/>
          <w:szCs w:val="28"/>
        </w:rPr>
        <w:t xml:space="preserve">Благоустройство площади с устройством фонтана – </w:t>
      </w:r>
      <w:r>
        <w:rPr>
          <w:rFonts w:ascii="Times New Roman" w:hAnsi="Times New Roman" w:cs="Times New Roman"/>
          <w:sz w:val="28"/>
          <w:szCs w:val="28"/>
        </w:rPr>
        <w:t>3288,7</w:t>
      </w:r>
      <w:r w:rsidRPr="005C7A5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D53BF" w:rsidRPr="00623306" w:rsidRDefault="00AD53BF" w:rsidP="00AD53BF">
      <w:pPr>
        <w:pStyle w:val="a8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23306">
        <w:rPr>
          <w:rFonts w:ascii="Times New Roman" w:hAnsi="Times New Roman" w:cs="Times New Roman"/>
          <w:sz w:val="28"/>
          <w:szCs w:val="28"/>
        </w:rPr>
        <w:t xml:space="preserve">Санитарная обработка мусорных контейнеров – </w:t>
      </w:r>
      <w:r>
        <w:rPr>
          <w:rFonts w:ascii="Times New Roman" w:hAnsi="Times New Roman" w:cs="Times New Roman"/>
          <w:sz w:val="28"/>
          <w:szCs w:val="28"/>
        </w:rPr>
        <w:t>134,9</w:t>
      </w:r>
      <w:r w:rsidRPr="0062330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53BF" w:rsidRDefault="00AD53BF" w:rsidP="00AD53BF">
      <w:pPr>
        <w:pStyle w:val="a8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01AE4">
        <w:rPr>
          <w:rFonts w:ascii="Times New Roman" w:hAnsi="Times New Roman" w:cs="Times New Roman"/>
          <w:sz w:val="28"/>
          <w:szCs w:val="28"/>
        </w:rPr>
        <w:t>Устройство зоны отдыха на берегу внутреннего озера – 185,2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D53BF" w:rsidRPr="00D01AE4" w:rsidRDefault="00AD53BF" w:rsidP="00AD53BF">
      <w:pPr>
        <w:pStyle w:val="a8"/>
        <w:numPr>
          <w:ilvl w:val="0"/>
          <w:numId w:val="22"/>
        </w:numPr>
        <w:tabs>
          <w:tab w:val="left" w:pos="0"/>
        </w:tabs>
        <w:ind w:left="1570" w:hanging="357"/>
        <w:rPr>
          <w:rFonts w:ascii="Times New Roman" w:hAnsi="Times New Roman" w:cs="Times New Roman"/>
          <w:sz w:val="28"/>
          <w:szCs w:val="28"/>
        </w:rPr>
      </w:pPr>
      <w:r w:rsidRPr="00D01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AE4">
        <w:rPr>
          <w:rFonts w:ascii="Times New Roman" w:hAnsi="Times New Roman" w:cs="Times New Roman"/>
          <w:sz w:val="28"/>
          <w:szCs w:val="28"/>
        </w:rPr>
        <w:t xml:space="preserve">рочие мероприятия по благоустройству – </w:t>
      </w:r>
      <w:r>
        <w:rPr>
          <w:rFonts w:ascii="Times New Roman" w:hAnsi="Times New Roman" w:cs="Times New Roman"/>
          <w:sz w:val="28"/>
          <w:szCs w:val="28"/>
        </w:rPr>
        <w:t>192,7</w:t>
      </w:r>
      <w:r w:rsidRPr="00D01A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53BF" w:rsidRPr="00AB10EA" w:rsidRDefault="00AD53BF" w:rsidP="00AD53BF">
      <w:pPr>
        <w:tabs>
          <w:tab w:val="left" w:pos="0"/>
        </w:tabs>
        <w:ind w:left="1213"/>
        <w:rPr>
          <w:sz w:val="28"/>
          <w:szCs w:val="28"/>
        </w:rPr>
      </w:pPr>
    </w:p>
    <w:p w:rsidR="00AD53BF" w:rsidRPr="008F10C6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  <w:r w:rsidRPr="008F10C6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было проведено 1</w:t>
      </w:r>
      <w:r>
        <w:rPr>
          <w:sz w:val="28"/>
          <w:szCs w:val="28"/>
        </w:rPr>
        <w:t>2</w:t>
      </w:r>
      <w:r w:rsidRPr="008F10C6">
        <w:rPr>
          <w:sz w:val="28"/>
          <w:szCs w:val="28"/>
        </w:rPr>
        <w:t xml:space="preserve"> аукционов и </w:t>
      </w:r>
      <w:r>
        <w:rPr>
          <w:sz w:val="28"/>
          <w:szCs w:val="28"/>
        </w:rPr>
        <w:t>7</w:t>
      </w:r>
      <w:r w:rsidRPr="008F10C6">
        <w:rPr>
          <w:sz w:val="28"/>
          <w:szCs w:val="28"/>
        </w:rPr>
        <w:t xml:space="preserve"> запросов котировок с последующим оформлением муниципальных контрактов на общую сумму </w:t>
      </w:r>
      <w:r>
        <w:rPr>
          <w:sz w:val="28"/>
          <w:szCs w:val="28"/>
        </w:rPr>
        <w:t>27815,3</w:t>
      </w:r>
      <w:r w:rsidRPr="008F10C6">
        <w:rPr>
          <w:sz w:val="28"/>
          <w:szCs w:val="28"/>
        </w:rPr>
        <w:t xml:space="preserve"> тыс. руб. </w:t>
      </w:r>
      <w:proofErr w:type="gramStart"/>
      <w:r w:rsidRPr="008F10C6">
        <w:rPr>
          <w:sz w:val="28"/>
          <w:szCs w:val="28"/>
        </w:rPr>
        <w:t>при  первоначальной</w:t>
      </w:r>
      <w:proofErr w:type="gramEnd"/>
      <w:r w:rsidRPr="008F10C6">
        <w:rPr>
          <w:sz w:val="28"/>
          <w:szCs w:val="28"/>
        </w:rPr>
        <w:t xml:space="preserve"> цене – </w:t>
      </w:r>
      <w:r>
        <w:rPr>
          <w:sz w:val="28"/>
          <w:szCs w:val="28"/>
        </w:rPr>
        <w:t>32376,2</w:t>
      </w:r>
      <w:r w:rsidRPr="008F10C6">
        <w:rPr>
          <w:sz w:val="28"/>
          <w:szCs w:val="28"/>
        </w:rPr>
        <w:t xml:space="preserve"> тыс. руб.</w:t>
      </w:r>
    </w:p>
    <w:p w:rsidR="00AD53BF" w:rsidRPr="008F10C6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  <w:r w:rsidRPr="008F10C6">
        <w:rPr>
          <w:sz w:val="28"/>
          <w:szCs w:val="28"/>
        </w:rPr>
        <w:t xml:space="preserve">Таким образом, в результате конкурсного размещения заявок на материалы и услуги было сэкономлено </w:t>
      </w:r>
      <w:r>
        <w:rPr>
          <w:sz w:val="28"/>
          <w:szCs w:val="28"/>
        </w:rPr>
        <w:t>4560,9</w:t>
      </w:r>
      <w:r w:rsidRPr="008F10C6">
        <w:rPr>
          <w:sz w:val="28"/>
          <w:szCs w:val="28"/>
        </w:rPr>
        <w:t xml:space="preserve"> тыс. руб. бюджетных средств. </w:t>
      </w:r>
    </w:p>
    <w:p w:rsidR="00AD53BF" w:rsidRPr="008F10C6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</w:p>
    <w:p w:rsidR="00AD53BF" w:rsidRPr="005E54EB" w:rsidRDefault="00AD53BF" w:rsidP="00AD53BF">
      <w:pPr>
        <w:pStyle w:val="a8"/>
        <w:numPr>
          <w:ilvl w:val="0"/>
          <w:numId w:val="18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EB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AD53BF" w:rsidRPr="00755B8F" w:rsidRDefault="00AD53BF" w:rsidP="00AD53BF">
      <w:pPr>
        <w:tabs>
          <w:tab w:val="left" w:pos="142"/>
        </w:tabs>
        <w:ind w:left="142"/>
        <w:jc w:val="center"/>
        <w:rPr>
          <w:b/>
          <w:sz w:val="28"/>
          <w:szCs w:val="28"/>
        </w:rPr>
      </w:pPr>
    </w:p>
    <w:p w:rsidR="00AD53BF" w:rsidRPr="008F10C6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  <w:r w:rsidRPr="008F10C6">
        <w:rPr>
          <w:sz w:val="28"/>
          <w:szCs w:val="28"/>
        </w:rPr>
        <w:t xml:space="preserve">Систему </w:t>
      </w:r>
      <w:proofErr w:type="gramStart"/>
      <w:r w:rsidRPr="008F10C6">
        <w:rPr>
          <w:sz w:val="28"/>
          <w:szCs w:val="28"/>
        </w:rPr>
        <w:t>образования</w:t>
      </w:r>
      <w:proofErr w:type="gramEnd"/>
      <w:r w:rsidRPr="008F10C6">
        <w:rPr>
          <w:sz w:val="28"/>
          <w:szCs w:val="28"/>
        </w:rPr>
        <w:t xml:space="preserve"> ЗАТО Солнечный представляют 4 муниципальных учреждения:</w:t>
      </w:r>
    </w:p>
    <w:p w:rsidR="00AD53BF" w:rsidRPr="008F10C6" w:rsidRDefault="00AD53BF" w:rsidP="00AD53BF">
      <w:pPr>
        <w:pStyle w:val="a8"/>
        <w:numPr>
          <w:ilvl w:val="0"/>
          <w:numId w:val="15"/>
        </w:numPr>
        <w:tabs>
          <w:tab w:val="left" w:pos="0"/>
          <w:tab w:val="left" w:pos="709"/>
          <w:tab w:val="left" w:pos="993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>средняя общеобразовательная школа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Pr="008F10C6">
        <w:rPr>
          <w:rFonts w:ascii="Times New Roman" w:hAnsi="Times New Roman" w:cs="Times New Roman"/>
          <w:sz w:val="28"/>
          <w:szCs w:val="28"/>
        </w:rPr>
        <w:t>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8F10C6">
        <w:rPr>
          <w:rFonts w:ascii="Times New Roman" w:hAnsi="Times New Roman" w:cs="Times New Roman"/>
          <w:sz w:val="28"/>
          <w:szCs w:val="28"/>
        </w:rPr>
        <w:t>),</w:t>
      </w:r>
    </w:p>
    <w:p w:rsidR="00AD53BF" w:rsidRPr="008F10C6" w:rsidRDefault="00AD53BF" w:rsidP="00AD53BF">
      <w:pPr>
        <w:pStyle w:val="a8"/>
        <w:numPr>
          <w:ilvl w:val="0"/>
          <w:numId w:val="15"/>
        </w:numPr>
        <w:tabs>
          <w:tab w:val="left" w:pos="0"/>
          <w:tab w:val="left" w:pos="709"/>
          <w:tab w:val="left" w:pos="993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lastRenderedPageBreak/>
        <w:t>детское дошкольное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  (</w:t>
      </w:r>
      <w:proofErr w:type="gramEnd"/>
      <w:r>
        <w:rPr>
          <w:rFonts w:ascii="Times New Roman" w:hAnsi="Times New Roman" w:cs="Times New Roman"/>
          <w:sz w:val="28"/>
          <w:szCs w:val="28"/>
        </w:rPr>
        <w:t>МКДОУ</w:t>
      </w:r>
      <w:r w:rsidRPr="00D15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№ 1 ЗАТО Солнечный</w:t>
      </w:r>
      <w:r w:rsidRPr="008F10C6">
        <w:rPr>
          <w:rFonts w:ascii="Times New Roman" w:hAnsi="Times New Roman" w:cs="Times New Roman"/>
          <w:sz w:val="28"/>
          <w:szCs w:val="28"/>
        </w:rPr>
        <w:t>),</w:t>
      </w:r>
    </w:p>
    <w:p w:rsidR="00AD53BF" w:rsidRPr="008F10C6" w:rsidRDefault="00AD53BF" w:rsidP="00AD53BF">
      <w:pPr>
        <w:pStyle w:val="a8"/>
        <w:numPr>
          <w:ilvl w:val="0"/>
          <w:numId w:val="15"/>
        </w:numPr>
        <w:tabs>
          <w:tab w:val="left" w:pos="0"/>
          <w:tab w:val="left" w:pos="709"/>
          <w:tab w:val="left" w:pos="993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>детская школа искусств (</w:t>
      </w:r>
      <w:r>
        <w:rPr>
          <w:rFonts w:ascii="Times New Roman" w:hAnsi="Times New Roman" w:cs="Times New Roman"/>
          <w:sz w:val="28"/>
          <w:szCs w:val="28"/>
        </w:rPr>
        <w:t xml:space="preserve">МКОУ ДОД </w:t>
      </w:r>
      <w:proofErr w:type="gramStart"/>
      <w:r w:rsidRPr="008F10C6">
        <w:rPr>
          <w:rFonts w:ascii="Times New Roman" w:hAnsi="Times New Roman" w:cs="Times New Roman"/>
          <w:sz w:val="28"/>
          <w:szCs w:val="28"/>
        </w:rPr>
        <w:t>ДШИ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8F10C6">
        <w:rPr>
          <w:rFonts w:ascii="Times New Roman" w:hAnsi="Times New Roman" w:cs="Times New Roman"/>
          <w:sz w:val="28"/>
          <w:szCs w:val="28"/>
        </w:rPr>
        <w:t>),</w:t>
      </w:r>
    </w:p>
    <w:p w:rsidR="00AD53BF" w:rsidRPr="008F10C6" w:rsidRDefault="00AD53BF" w:rsidP="00AD53BF">
      <w:pPr>
        <w:pStyle w:val="a8"/>
        <w:numPr>
          <w:ilvl w:val="0"/>
          <w:numId w:val="15"/>
        </w:numPr>
        <w:tabs>
          <w:tab w:val="left" w:pos="0"/>
          <w:tab w:val="left" w:pos="709"/>
          <w:tab w:val="left" w:pos="993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>детско-юношеская спортивная школа (</w:t>
      </w:r>
      <w:r>
        <w:rPr>
          <w:rFonts w:ascii="Times New Roman" w:hAnsi="Times New Roman" w:cs="Times New Roman"/>
          <w:sz w:val="28"/>
          <w:szCs w:val="28"/>
        </w:rPr>
        <w:t xml:space="preserve">МКОУ ДОД </w:t>
      </w:r>
      <w:proofErr w:type="gramStart"/>
      <w:r w:rsidRPr="008F10C6">
        <w:rPr>
          <w:rFonts w:ascii="Times New Roman" w:hAnsi="Times New Roman" w:cs="Times New Roman"/>
          <w:sz w:val="28"/>
          <w:szCs w:val="28"/>
        </w:rPr>
        <w:t>ДЮСШ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8F10C6">
        <w:rPr>
          <w:rFonts w:ascii="Times New Roman" w:hAnsi="Times New Roman" w:cs="Times New Roman"/>
          <w:sz w:val="28"/>
          <w:szCs w:val="28"/>
        </w:rPr>
        <w:t>).</w:t>
      </w:r>
    </w:p>
    <w:p w:rsidR="00AD53BF" w:rsidRDefault="00AD53BF" w:rsidP="00AD53BF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AD53BF" w:rsidRPr="00141EBC" w:rsidRDefault="00AD53BF" w:rsidP="00AD53BF">
      <w:pPr>
        <w:pStyle w:val="a8"/>
        <w:numPr>
          <w:ilvl w:val="1"/>
          <w:numId w:val="18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BC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gramStart"/>
      <w:r w:rsidRPr="00141EBC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Pr="00141EBC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</w:p>
    <w:p w:rsidR="00AD53BF" w:rsidRPr="00141EBC" w:rsidRDefault="00AD53BF" w:rsidP="00AD53BF">
      <w:pPr>
        <w:tabs>
          <w:tab w:val="left" w:pos="0"/>
        </w:tabs>
        <w:ind w:left="851"/>
        <w:jc w:val="center"/>
        <w:rPr>
          <w:b/>
          <w:sz w:val="28"/>
          <w:szCs w:val="28"/>
        </w:rPr>
      </w:pPr>
    </w:p>
    <w:p w:rsidR="00AD53BF" w:rsidRPr="008F10C6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  <w:r w:rsidRPr="008F10C6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</w:t>
      </w:r>
      <w:r w:rsidRPr="00D15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F10C6">
        <w:rPr>
          <w:sz w:val="28"/>
          <w:szCs w:val="28"/>
        </w:rPr>
        <w:t>средн</w:t>
      </w:r>
      <w:r>
        <w:rPr>
          <w:sz w:val="28"/>
          <w:szCs w:val="28"/>
        </w:rPr>
        <w:t>ей</w:t>
      </w:r>
      <w:r w:rsidRPr="008F10C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8F10C6">
        <w:rPr>
          <w:sz w:val="28"/>
          <w:szCs w:val="28"/>
        </w:rPr>
        <w:t xml:space="preserve"> </w:t>
      </w:r>
      <w:proofErr w:type="gramStart"/>
      <w:r w:rsidRPr="008F10C6">
        <w:rPr>
          <w:sz w:val="28"/>
          <w:szCs w:val="28"/>
        </w:rPr>
        <w:t>школ</w:t>
      </w:r>
      <w:r>
        <w:rPr>
          <w:sz w:val="28"/>
          <w:szCs w:val="28"/>
        </w:rPr>
        <w:t xml:space="preserve">е </w:t>
      </w:r>
      <w:r w:rsidRPr="008F10C6">
        <w:rPr>
          <w:sz w:val="28"/>
          <w:szCs w:val="28"/>
        </w:rPr>
        <w:t xml:space="preserve"> обучалось</w:t>
      </w:r>
      <w:proofErr w:type="gramEnd"/>
      <w:r w:rsidRPr="008F10C6">
        <w:rPr>
          <w:sz w:val="28"/>
          <w:szCs w:val="28"/>
        </w:rPr>
        <w:t xml:space="preserve"> 1</w:t>
      </w:r>
      <w:r>
        <w:rPr>
          <w:sz w:val="28"/>
          <w:szCs w:val="28"/>
        </w:rPr>
        <w:t>77</w:t>
      </w:r>
      <w:r w:rsidRPr="008F10C6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что на 10 учащегося меньше чем в 2013 году</w:t>
      </w:r>
      <w:r w:rsidRPr="008F10C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последующие годы</w:t>
      </w:r>
      <w:r w:rsidRPr="008F10C6">
        <w:rPr>
          <w:sz w:val="28"/>
          <w:szCs w:val="28"/>
        </w:rPr>
        <w:t xml:space="preserve"> прогнозируется </w:t>
      </w:r>
      <w:r>
        <w:rPr>
          <w:sz w:val="28"/>
          <w:szCs w:val="28"/>
        </w:rPr>
        <w:t xml:space="preserve">небольшой </w:t>
      </w:r>
      <w:r w:rsidRPr="008F10C6">
        <w:rPr>
          <w:sz w:val="28"/>
          <w:szCs w:val="28"/>
        </w:rPr>
        <w:t>рост количества учащихся.</w:t>
      </w:r>
    </w:p>
    <w:p w:rsidR="00AD53BF" w:rsidRDefault="00AD53BF" w:rsidP="00AD53BF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педагогов – 22 чел., из них высшее образование имеют 20 чел. Высшую квалификационную категорию имеют 5 педагогов, первую – 4 и вторую – 3. Один учитель имеет звание «Заслуженный учитель РФ», один – «Почётный работник образования».</w:t>
      </w:r>
    </w:p>
    <w:p w:rsidR="00AD53BF" w:rsidRDefault="00AD53BF" w:rsidP="00AD53BF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персонала СОШ - 31,8 человек. Имеется вакансия учителя истории и обществознания.</w:t>
      </w:r>
    </w:p>
    <w:p w:rsidR="00AD53BF" w:rsidRDefault="00AD53BF" w:rsidP="00AD53BF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4F18">
        <w:rPr>
          <w:rFonts w:ascii="Times New Roman" w:hAnsi="Times New Roman" w:cs="Times New Roman"/>
          <w:sz w:val="28"/>
          <w:szCs w:val="28"/>
        </w:rPr>
        <w:t xml:space="preserve"> </w:t>
      </w:r>
      <w:r w:rsidRPr="008103E4">
        <w:rPr>
          <w:rFonts w:ascii="Times New Roman" w:hAnsi="Times New Roman" w:cs="Times New Roman"/>
          <w:sz w:val="28"/>
          <w:szCs w:val="28"/>
        </w:rPr>
        <w:t xml:space="preserve">Заработная плата по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8103E4">
        <w:rPr>
          <w:rFonts w:ascii="Times New Roman" w:hAnsi="Times New Roman" w:cs="Times New Roman"/>
          <w:sz w:val="28"/>
          <w:szCs w:val="28"/>
        </w:rPr>
        <w:t xml:space="preserve"> в среднем составила – </w:t>
      </w:r>
      <w:r>
        <w:rPr>
          <w:rFonts w:ascii="Times New Roman" w:hAnsi="Times New Roman" w:cs="Times New Roman"/>
          <w:sz w:val="28"/>
          <w:szCs w:val="28"/>
        </w:rPr>
        <w:t>20840</w:t>
      </w:r>
      <w:r w:rsidRPr="008103E4">
        <w:rPr>
          <w:rFonts w:ascii="Times New Roman" w:hAnsi="Times New Roman" w:cs="Times New Roman"/>
          <w:sz w:val="28"/>
          <w:szCs w:val="28"/>
        </w:rPr>
        <w:t xml:space="preserve"> руб., средняя заработная плата педагогических работников – </w:t>
      </w:r>
      <w:r>
        <w:rPr>
          <w:rFonts w:ascii="Times New Roman" w:hAnsi="Times New Roman" w:cs="Times New Roman"/>
          <w:sz w:val="28"/>
          <w:szCs w:val="28"/>
        </w:rPr>
        <w:t>29027</w:t>
      </w:r>
      <w:r w:rsidRPr="008103E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D53BF" w:rsidRPr="00774F18" w:rsidRDefault="00AD53BF" w:rsidP="00AD53B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F18">
        <w:rPr>
          <w:rFonts w:ascii="Times New Roman" w:hAnsi="Times New Roman" w:cs="Times New Roman"/>
          <w:sz w:val="28"/>
          <w:szCs w:val="28"/>
        </w:rPr>
        <w:t>Школа  принимала</w:t>
      </w:r>
      <w:proofErr w:type="gramEnd"/>
      <w:r w:rsidRPr="00774F18">
        <w:rPr>
          <w:rFonts w:ascii="Times New Roman" w:hAnsi="Times New Roman" w:cs="Times New Roman"/>
          <w:sz w:val="28"/>
          <w:szCs w:val="28"/>
        </w:rPr>
        <w:t xml:space="preserve">  участие в </w:t>
      </w:r>
      <w:r w:rsidRPr="00774F18">
        <w:rPr>
          <w:rFonts w:ascii="Times New Roman" w:hAnsi="Times New Roman" w:cs="Times New Roman"/>
          <w:i/>
          <w:sz w:val="28"/>
          <w:szCs w:val="28"/>
        </w:rPr>
        <w:t>мероприятиях муниципального и регионального масштаба:</w:t>
      </w:r>
      <w:r w:rsidRPr="00774F18">
        <w:rPr>
          <w:rFonts w:ascii="Times New Roman" w:hAnsi="Times New Roman" w:cs="Times New Roman"/>
          <w:sz w:val="28"/>
          <w:szCs w:val="28"/>
        </w:rPr>
        <w:t xml:space="preserve">   День  поселка,  Масленица, фестиваль патриотической песни «Виктория», спортивные соревнования, кроссы, региональные конкурсы, проводимых центром по работе с детьми-инвалидами( 1 и 3 места в конкурсе рисунков), «Бумажная фантазия»</w:t>
      </w:r>
    </w:p>
    <w:p w:rsidR="00AD53BF" w:rsidRPr="00774F18" w:rsidRDefault="00AD53BF" w:rsidP="00AD53B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18">
        <w:rPr>
          <w:rFonts w:ascii="Times New Roman" w:hAnsi="Times New Roman" w:cs="Times New Roman"/>
          <w:i/>
          <w:sz w:val="28"/>
          <w:szCs w:val="28"/>
        </w:rPr>
        <w:t>Школьные  мероприятия:</w:t>
      </w:r>
      <w:r w:rsidRPr="00774F18">
        <w:rPr>
          <w:rFonts w:ascii="Times New Roman" w:hAnsi="Times New Roman" w:cs="Times New Roman"/>
          <w:sz w:val="28"/>
          <w:szCs w:val="28"/>
        </w:rPr>
        <w:t xml:space="preserve">  День  знаний,  День  учителя,  День школьных  библиотек,  выборы  президента  республики  Солнечная,  Спорт  вместо  вредных  привычек,  День  пожилого  человека,  День  матери, День  Конституции, дни самоуправления, Новогодние  праздники  и  конкурсы, вечер  встречи   выпускников,  День  Святого  Валентина,   КВН,  операция  «Пакет», праздничные мероприятия к  23  февраля и 8 марта, Масленичная  неделя,  выставки  детского  творчества,  спортивное ориентирование, «</w:t>
      </w:r>
      <w:proofErr w:type="spellStart"/>
      <w:r w:rsidRPr="00774F18">
        <w:rPr>
          <w:rFonts w:ascii="Times New Roman" w:hAnsi="Times New Roman" w:cs="Times New Roman"/>
          <w:sz w:val="28"/>
          <w:szCs w:val="28"/>
        </w:rPr>
        <w:t>Стартуриада</w:t>
      </w:r>
      <w:proofErr w:type="spellEnd"/>
      <w:r w:rsidRPr="00774F18">
        <w:rPr>
          <w:rFonts w:ascii="Times New Roman" w:hAnsi="Times New Roman" w:cs="Times New Roman"/>
          <w:sz w:val="28"/>
          <w:szCs w:val="28"/>
        </w:rPr>
        <w:t xml:space="preserve">», военно-спортивная игра «Зарница», «Мама, папа, я – спортивная семья», экскурсии в музеи, на выставки, встречи с ветеранами, представителями ГИМС, полиции, </w:t>
      </w:r>
      <w:proofErr w:type="spellStart"/>
      <w:r w:rsidRPr="00774F18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774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3BF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  <w:r w:rsidRPr="008F10C6">
        <w:rPr>
          <w:sz w:val="28"/>
          <w:szCs w:val="28"/>
        </w:rPr>
        <w:t>В СОШ функционирует 1</w:t>
      </w:r>
      <w:r>
        <w:rPr>
          <w:sz w:val="28"/>
          <w:szCs w:val="28"/>
        </w:rPr>
        <w:t>5</w:t>
      </w:r>
      <w:r w:rsidRPr="008F10C6">
        <w:rPr>
          <w:sz w:val="28"/>
          <w:szCs w:val="28"/>
        </w:rPr>
        <w:t xml:space="preserve"> учебных кабинетов, кабинет информатики,</w:t>
      </w:r>
      <w:r>
        <w:rPr>
          <w:sz w:val="28"/>
          <w:szCs w:val="28"/>
        </w:rPr>
        <w:t xml:space="preserve"> 2 лаборантские, кабинет </w:t>
      </w:r>
      <w:proofErr w:type="gramStart"/>
      <w:r>
        <w:rPr>
          <w:sz w:val="28"/>
          <w:szCs w:val="28"/>
        </w:rPr>
        <w:t xml:space="preserve">ГПД, 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proofErr w:type="gramEnd"/>
      <w:r w:rsidRPr="008F10C6">
        <w:rPr>
          <w:sz w:val="28"/>
          <w:szCs w:val="28"/>
        </w:rPr>
        <w:t xml:space="preserve"> интерактивных комплексов, </w:t>
      </w:r>
      <w:r>
        <w:rPr>
          <w:sz w:val="28"/>
          <w:szCs w:val="28"/>
        </w:rPr>
        <w:t>33</w:t>
      </w:r>
      <w:r w:rsidRPr="008F10C6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а</w:t>
      </w:r>
      <w:r w:rsidRPr="008F10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Функционирует школьный информационный центр. </w:t>
      </w:r>
      <w:r w:rsidRPr="008F10C6">
        <w:rPr>
          <w:sz w:val="28"/>
          <w:szCs w:val="28"/>
        </w:rPr>
        <w:t xml:space="preserve">Проложена </w:t>
      </w:r>
      <w:r>
        <w:rPr>
          <w:sz w:val="28"/>
          <w:szCs w:val="28"/>
          <w:lang w:val="en-US"/>
        </w:rPr>
        <w:t>WI</w:t>
      </w:r>
      <w:r w:rsidRPr="000E169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 w:rsidRPr="008F10C6">
        <w:rPr>
          <w:sz w:val="28"/>
          <w:szCs w:val="28"/>
        </w:rPr>
        <w:t xml:space="preserve"> компьютерная сеть, подключен интернет.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 xml:space="preserve">Для осуществления образовательного процесса </w:t>
      </w:r>
      <w:proofErr w:type="gramStart"/>
      <w:r w:rsidRPr="00AE317B">
        <w:rPr>
          <w:sz w:val="28"/>
          <w:szCs w:val="28"/>
        </w:rPr>
        <w:t>МКОУ СОШ</w:t>
      </w:r>
      <w:proofErr w:type="gramEnd"/>
      <w:r w:rsidRPr="00AE317B">
        <w:rPr>
          <w:sz w:val="28"/>
          <w:szCs w:val="28"/>
        </w:rPr>
        <w:t xml:space="preserve"> ЗАТО Солнечный в 2014 году приобрело следующее оборудование для кабинетов, классов, класса технологии, раздевалки и столовой: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 xml:space="preserve">- принтер HP 400 </w:t>
      </w:r>
      <w:proofErr w:type="spellStart"/>
      <w:r w:rsidRPr="00AE317B">
        <w:rPr>
          <w:sz w:val="28"/>
          <w:szCs w:val="28"/>
        </w:rPr>
        <w:t>Color</w:t>
      </w:r>
      <w:proofErr w:type="spellEnd"/>
      <w:r w:rsidRPr="00AE317B">
        <w:rPr>
          <w:sz w:val="28"/>
          <w:szCs w:val="28"/>
        </w:rPr>
        <w:t xml:space="preserve">, МФУ </w:t>
      </w:r>
      <w:proofErr w:type="spellStart"/>
      <w:r w:rsidRPr="00AE317B">
        <w:rPr>
          <w:sz w:val="28"/>
          <w:szCs w:val="28"/>
        </w:rPr>
        <w:t>Canon</w:t>
      </w:r>
      <w:proofErr w:type="spellEnd"/>
      <w:r w:rsidRPr="00AE317B">
        <w:rPr>
          <w:sz w:val="28"/>
          <w:szCs w:val="28"/>
        </w:rPr>
        <w:t xml:space="preserve">, Ноутбук </w:t>
      </w:r>
      <w:proofErr w:type="spellStart"/>
      <w:r w:rsidRPr="00AE317B">
        <w:rPr>
          <w:sz w:val="28"/>
          <w:szCs w:val="28"/>
        </w:rPr>
        <w:t>Asus</w:t>
      </w:r>
      <w:proofErr w:type="spellEnd"/>
      <w:r w:rsidRPr="00AE317B">
        <w:rPr>
          <w:sz w:val="28"/>
          <w:szCs w:val="28"/>
        </w:rPr>
        <w:t xml:space="preserve"> на сумму 90500,00руб.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>- колонки, МФУ, Ноутбук, расходный материалы для лазерных принтеров, провода) на сумму 68700,00руб.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lastRenderedPageBreak/>
        <w:t>-учебная литература (учебники) на сумму 62006,00руб.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>- инструменты, материалы для уроков технологии 94 230,52руб.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>- стулья ученические, столы для преподавателя, столы ученические, доски информационные на сумму 105 019,20руб.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>- секция (вешалка) гардеробная напольная двухсторонняя (гардеробное оборудование на 336 мест) на сумму 189 552,00руб.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 xml:space="preserve">- столы для столовой, скамейки </w:t>
      </w:r>
      <w:proofErr w:type="gramStart"/>
      <w:r w:rsidRPr="00AE317B">
        <w:rPr>
          <w:sz w:val="28"/>
          <w:szCs w:val="28"/>
        </w:rPr>
        <w:t>для стол</w:t>
      </w:r>
      <w:proofErr w:type="gramEnd"/>
      <w:r w:rsidRPr="00AE317B">
        <w:rPr>
          <w:sz w:val="28"/>
          <w:szCs w:val="28"/>
        </w:rPr>
        <w:t xml:space="preserve"> на сумму 69 681,60руб.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>-кухонное оборудование на сумму 41700,00руб.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>- Шкаф, тумба, зеркало, пенал, стеллаж на сумму 30 560,00руб.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>-кушетка смотровая для медицинского изолятора на сумму 3000,00руб.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 xml:space="preserve">- швейное оборудование (бытовая швейная машина 10 </w:t>
      </w:r>
      <w:proofErr w:type="spellStart"/>
      <w:r w:rsidRPr="00AE317B">
        <w:rPr>
          <w:sz w:val="28"/>
          <w:szCs w:val="28"/>
        </w:rPr>
        <w:t>шт</w:t>
      </w:r>
      <w:proofErr w:type="spellEnd"/>
      <w:r w:rsidRPr="00AE317B">
        <w:rPr>
          <w:sz w:val="28"/>
          <w:szCs w:val="28"/>
        </w:rPr>
        <w:t>) и швейные принадлежности (сантиметр, булавки, нитки, крючки, линейки) на сумму 104 869,95руб.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>-палатки и шатер для палаточных лагерей на сумму 44700,00 руб.</w:t>
      </w:r>
    </w:p>
    <w:p w:rsidR="00AD53BF" w:rsidRPr="00C4506C" w:rsidRDefault="00AD53BF" w:rsidP="00AD53BF">
      <w:pPr>
        <w:ind w:firstLine="851"/>
        <w:contextualSpacing/>
        <w:rPr>
          <w:sz w:val="28"/>
          <w:szCs w:val="28"/>
        </w:rPr>
      </w:pPr>
      <w:r w:rsidRPr="00C4506C">
        <w:rPr>
          <w:sz w:val="28"/>
          <w:szCs w:val="28"/>
        </w:rPr>
        <w:t>За отчетный период поступило от Министерства имущественных и земельных отношений в имущество казны и передано в безвозмездное пользование СОШ следующее имущество:</w:t>
      </w:r>
    </w:p>
    <w:p w:rsidR="00AD53BF" w:rsidRPr="00C4506C" w:rsidRDefault="00AD53BF" w:rsidP="00AD53BF">
      <w:pPr>
        <w:ind w:firstLine="851"/>
        <w:contextualSpacing/>
        <w:rPr>
          <w:sz w:val="28"/>
          <w:szCs w:val="28"/>
        </w:rPr>
      </w:pPr>
      <w:r w:rsidRPr="00C4506C">
        <w:rPr>
          <w:sz w:val="28"/>
          <w:szCs w:val="28"/>
        </w:rPr>
        <w:t xml:space="preserve">- Комплект цифровых образовательных ресурсов на сумму 115167,00 руб. </w:t>
      </w:r>
    </w:p>
    <w:p w:rsidR="00AD53BF" w:rsidRPr="00C4506C" w:rsidRDefault="00AD53BF" w:rsidP="00AD53BF">
      <w:pPr>
        <w:ind w:firstLine="851"/>
        <w:contextualSpacing/>
        <w:rPr>
          <w:sz w:val="28"/>
          <w:szCs w:val="28"/>
        </w:rPr>
      </w:pPr>
      <w:r w:rsidRPr="00C4506C">
        <w:rPr>
          <w:sz w:val="28"/>
          <w:szCs w:val="28"/>
        </w:rPr>
        <w:t xml:space="preserve">- Комплект мебели для информационного центра школы на сумму 99 930,00 руб. </w:t>
      </w:r>
    </w:p>
    <w:p w:rsidR="00AD53BF" w:rsidRPr="00C4506C" w:rsidRDefault="00AD53BF" w:rsidP="00AD53BF">
      <w:pPr>
        <w:ind w:firstLine="851"/>
        <w:contextualSpacing/>
        <w:rPr>
          <w:sz w:val="28"/>
          <w:szCs w:val="28"/>
        </w:rPr>
      </w:pPr>
      <w:r w:rsidRPr="00C4506C">
        <w:rPr>
          <w:sz w:val="28"/>
          <w:szCs w:val="28"/>
        </w:rPr>
        <w:t xml:space="preserve">- Комплект оборудования для кабинета биологии на сумму 1 287 887,70 руб. </w:t>
      </w:r>
    </w:p>
    <w:p w:rsidR="00AD53BF" w:rsidRPr="00C4506C" w:rsidRDefault="00AD53BF" w:rsidP="00AD53BF">
      <w:pPr>
        <w:ind w:firstLine="851"/>
        <w:contextualSpacing/>
        <w:rPr>
          <w:sz w:val="28"/>
          <w:szCs w:val="28"/>
        </w:rPr>
      </w:pPr>
      <w:r w:rsidRPr="00C4506C">
        <w:rPr>
          <w:sz w:val="28"/>
          <w:szCs w:val="28"/>
        </w:rPr>
        <w:t xml:space="preserve">- Аппаратно-программный комплекс на сумму 210 036,66 руб. </w:t>
      </w:r>
    </w:p>
    <w:p w:rsidR="00AD53BF" w:rsidRPr="00C4506C" w:rsidRDefault="00AD53BF" w:rsidP="00AD53BF">
      <w:pPr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506C">
        <w:rPr>
          <w:sz w:val="28"/>
          <w:szCs w:val="28"/>
        </w:rPr>
        <w:t>Специализированный программно-аппаратный комплекс (моноблок) на сумму 565 599,30 руб.</w:t>
      </w:r>
    </w:p>
    <w:p w:rsidR="00AD53BF" w:rsidRPr="00AE317B" w:rsidRDefault="00AD53BF" w:rsidP="00AD53BF">
      <w:pPr>
        <w:ind w:firstLine="709"/>
        <w:rPr>
          <w:rFonts w:eastAsia="Calibri"/>
          <w:sz w:val="28"/>
          <w:szCs w:val="28"/>
        </w:rPr>
      </w:pPr>
      <w:r w:rsidRPr="00AE317B">
        <w:rPr>
          <w:rFonts w:eastAsia="Calibri"/>
          <w:sz w:val="28"/>
          <w:szCs w:val="28"/>
        </w:rPr>
        <w:t>Обеспеченность бесплатными учебниками -  100% (Приобретены учебники для ФГОС, классов КРО, пополнен частично фонд учебников для средней школы).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 xml:space="preserve">В 2014 году произведен ремонт пристройки здания школы </w:t>
      </w:r>
      <w:proofErr w:type="gramStart"/>
      <w:r w:rsidRPr="00AE317B">
        <w:rPr>
          <w:sz w:val="28"/>
          <w:szCs w:val="28"/>
        </w:rPr>
        <w:t>МКОУ СОШ</w:t>
      </w:r>
      <w:proofErr w:type="gramEnd"/>
      <w:r w:rsidRPr="00AE317B">
        <w:rPr>
          <w:sz w:val="28"/>
          <w:szCs w:val="28"/>
        </w:rPr>
        <w:t xml:space="preserve"> ЗАТО Солнечный по Муниципальному контракту № 0136300022913000030-0150094-01 от 24.12.2013года ООО "</w:t>
      </w:r>
      <w:proofErr w:type="spellStart"/>
      <w:r w:rsidRPr="00AE317B">
        <w:rPr>
          <w:sz w:val="28"/>
          <w:szCs w:val="28"/>
        </w:rPr>
        <w:t>Ремина</w:t>
      </w:r>
      <w:proofErr w:type="spellEnd"/>
      <w:r w:rsidRPr="00AE317B">
        <w:rPr>
          <w:sz w:val="28"/>
          <w:szCs w:val="28"/>
        </w:rPr>
        <w:t>" на сумму 1 357 448,87руб.</w:t>
      </w:r>
    </w:p>
    <w:p w:rsidR="00AD53BF" w:rsidRPr="00AE317B" w:rsidRDefault="00AD53BF" w:rsidP="00AD53BF">
      <w:pPr>
        <w:ind w:firstLine="851"/>
        <w:contextualSpacing/>
        <w:rPr>
          <w:sz w:val="28"/>
          <w:szCs w:val="28"/>
        </w:rPr>
      </w:pPr>
      <w:r w:rsidRPr="00AE317B">
        <w:rPr>
          <w:sz w:val="28"/>
          <w:szCs w:val="28"/>
        </w:rPr>
        <w:t>Выполнены электротехнические работы по муниципальному контракту №1 от 15.07.2014г. ООО "БАЙКАЛ СБ" на сумму 152 525,00руб.</w:t>
      </w:r>
    </w:p>
    <w:p w:rsidR="00AD53BF" w:rsidRPr="000E169F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</w:p>
    <w:p w:rsidR="00AD53BF" w:rsidRPr="008F10C6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  <w:r w:rsidRPr="008F10C6">
        <w:rPr>
          <w:sz w:val="28"/>
          <w:szCs w:val="28"/>
        </w:rPr>
        <w:t>Расходы на содержание СОШ и учебный процесс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составили:</w:t>
      </w:r>
    </w:p>
    <w:p w:rsidR="00AD53BF" w:rsidRPr="008F10C6" w:rsidRDefault="00AD53BF" w:rsidP="00AD53B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8F10C6">
        <w:rPr>
          <w:sz w:val="28"/>
          <w:szCs w:val="28"/>
        </w:rPr>
        <w:t xml:space="preserve">тыс. руб.    </w:t>
      </w:r>
    </w:p>
    <w:tbl>
      <w:tblPr>
        <w:tblStyle w:val="a5"/>
        <w:tblW w:w="0" w:type="auto"/>
        <w:tblInd w:w="598" w:type="dxa"/>
        <w:tblLook w:val="04A0" w:firstRow="1" w:lastRow="0" w:firstColumn="1" w:lastColumn="0" w:noHBand="0" w:noVBand="1"/>
      </w:tblPr>
      <w:tblGrid>
        <w:gridCol w:w="1009"/>
        <w:gridCol w:w="5418"/>
        <w:gridCol w:w="1304"/>
        <w:gridCol w:w="1242"/>
      </w:tblGrid>
      <w:tr w:rsidR="00AD53BF" w:rsidRPr="008F10C6" w:rsidTr="003504A7">
        <w:trPr>
          <w:trHeight w:val="340"/>
        </w:trPr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%-х к 2013 г.</w:t>
            </w:r>
          </w:p>
        </w:tc>
      </w:tr>
      <w:tr w:rsidR="00AD53BF" w:rsidRPr="008F10C6" w:rsidTr="003504A7">
        <w:trPr>
          <w:trHeight w:val="340"/>
        </w:trPr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8009,8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</w:tr>
      <w:tr w:rsidR="00AD53BF" w:rsidRPr="008F10C6" w:rsidTr="003504A7"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</w:tr>
      <w:tr w:rsidR="00AD53BF" w:rsidRPr="008F10C6" w:rsidTr="003504A7"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3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2396,9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</w:tr>
      <w:tr w:rsidR="00AD53BF" w:rsidRPr="008F10C6" w:rsidTr="003504A7"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4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</w:t>
            </w:r>
          </w:p>
        </w:tc>
      </w:tr>
      <w:tr w:rsidR="00AD53BF" w:rsidRPr="008F10C6" w:rsidTr="003504A7"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</w:t>
            </w:r>
          </w:p>
        </w:tc>
      </w:tr>
      <w:tr w:rsidR="00AD53BF" w:rsidRPr="008F10C6" w:rsidTr="003504A7"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6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1125,9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</w:tr>
      <w:tr w:rsidR="00AD53BF" w:rsidRPr="008F10C6" w:rsidTr="003504A7"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7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 xml:space="preserve"> по содержанию имущества, из </w:t>
            </w:r>
            <w:proofErr w:type="gramStart"/>
            <w:r>
              <w:rPr>
                <w:sz w:val="28"/>
                <w:szCs w:val="28"/>
              </w:rPr>
              <w:t>них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F10C6">
              <w:rPr>
                <w:sz w:val="28"/>
                <w:szCs w:val="28"/>
              </w:rPr>
              <w:t>ремонт</w:t>
            </w:r>
          </w:p>
        </w:tc>
        <w:tc>
          <w:tcPr>
            <w:tcW w:w="1304" w:type="dxa"/>
          </w:tcPr>
          <w:p w:rsidR="00AD53BF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1998,8</w:t>
            </w:r>
          </w:p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1547,0</w:t>
            </w:r>
          </w:p>
        </w:tc>
        <w:tc>
          <w:tcPr>
            <w:tcW w:w="1242" w:type="dxa"/>
          </w:tcPr>
          <w:p w:rsidR="00AD53BF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AD53BF" w:rsidRPr="008F10C6" w:rsidTr="003504A7"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8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596,1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</w:tr>
      <w:tr w:rsidR="00AD53BF" w:rsidRPr="008F10C6" w:rsidTr="003504A7"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9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182,4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</w:tr>
      <w:tr w:rsidR="00AD53BF" w:rsidRPr="008F10C6" w:rsidTr="003504A7"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10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основных средств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132,4</w:t>
            </w:r>
          </w:p>
        </w:tc>
      </w:tr>
      <w:tr w:rsidR="00AD53BF" w:rsidRPr="008F10C6" w:rsidTr="003504A7"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11</w:t>
            </w: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материалов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481,1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135,2</w:t>
            </w:r>
          </w:p>
        </w:tc>
      </w:tr>
      <w:tr w:rsidR="00AD53BF" w:rsidRPr="008F10C6" w:rsidTr="003504A7">
        <w:tc>
          <w:tcPr>
            <w:tcW w:w="100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8F10C6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10C6">
              <w:rPr>
                <w:b/>
                <w:sz w:val="28"/>
                <w:szCs w:val="28"/>
              </w:rPr>
              <w:t>расходов:</w:t>
            </w:r>
          </w:p>
        </w:tc>
        <w:tc>
          <w:tcPr>
            <w:tcW w:w="130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15810,6</w:t>
            </w:r>
          </w:p>
        </w:tc>
        <w:tc>
          <w:tcPr>
            <w:tcW w:w="1242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91,5</w:t>
            </w:r>
          </w:p>
        </w:tc>
      </w:tr>
    </w:tbl>
    <w:p w:rsidR="00AD53BF" w:rsidRPr="008F10C6" w:rsidRDefault="00AD53BF" w:rsidP="00AD53BF">
      <w:pPr>
        <w:contextualSpacing/>
        <w:jc w:val="center"/>
        <w:rPr>
          <w:b/>
          <w:sz w:val="28"/>
          <w:szCs w:val="28"/>
        </w:rPr>
      </w:pP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Оценка качества образования в школе характеризуется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4"/>
        <w:gridCol w:w="1788"/>
        <w:gridCol w:w="1664"/>
        <w:gridCol w:w="1632"/>
      </w:tblGrid>
      <w:tr w:rsidR="00AD53BF" w:rsidTr="003504A7">
        <w:trPr>
          <w:trHeight w:val="405"/>
        </w:trPr>
        <w:tc>
          <w:tcPr>
            <w:tcW w:w="4204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788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664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632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AD53BF" w:rsidTr="003504A7">
        <w:trPr>
          <w:trHeight w:val="410"/>
        </w:trPr>
        <w:tc>
          <w:tcPr>
            <w:tcW w:w="4204" w:type="dxa"/>
          </w:tcPr>
          <w:p w:rsidR="00AD53BF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Обученность</w:t>
            </w:r>
            <w:proofErr w:type="spellEnd"/>
            <w:r>
              <w:rPr>
                <w:sz w:val="28"/>
                <w:szCs w:val="28"/>
              </w:rPr>
              <w:t>, %</w:t>
            </w:r>
          </w:p>
        </w:tc>
        <w:tc>
          <w:tcPr>
            <w:tcW w:w="1788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664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  <w:tc>
          <w:tcPr>
            <w:tcW w:w="1632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D53BF" w:rsidTr="003504A7">
        <w:trPr>
          <w:trHeight w:val="416"/>
        </w:trPr>
        <w:tc>
          <w:tcPr>
            <w:tcW w:w="4204" w:type="dxa"/>
          </w:tcPr>
          <w:p w:rsidR="00AD53BF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>, %</w:t>
            </w:r>
          </w:p>
        </w:tc>
        <w:tc>
          <w:tcPr>
            <w:tcW w:w="1788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1664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1632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AD53BF" w:rsidTr="003504A7">
        <w:trPr>
          <w:trHeight w:val="423"/>
        </w:trPr>
        <w:tc>
          <w:tcPr>
            <w:tcW w:w="4204" w:type="dxa"/>
          </w:tcPr>
          <w:p w:rsidR="00AD53BF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Оставлены на повторное обучение</w:t>
            </w:r>
          </w:p>
        </w:tc>
        <w:tc>
          <w:tcPr>
            <w:tcW w:w="1788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(1,4%)</w:t>
            </w:r>
          </w:p>
        </w:tc>
        <w:tc>
          <w:tcPr>
            <w:tcW w:w="1664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(1,9%)</w:t>
            </w:r>
          </w:p>
        </w:tc>
        <w:tc>
          <w:tcPr>
            <w:tcW w:w="1632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53BF" w:rsidTr="003504A7">
        <w:trPr>
          <w:trHeight w:val="415"/>
        </w:trPr>
        <w:tc>
          <w:tcPr>
            <w:tcW w:w="4204" w:type="dxa"/>
          </w:tcPr>
          <w:p w:rsidR="00AD53BF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Отличники</w:t>
            </w:r>
          </w:p>
        </w:tc>
        <w:tc>
          <w:tcPr>
            <w:tcW w:w="1788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(8,4%)</w:t>
            </w:r>
          </w:p>
        </w:tc>
        <w:tc>
          <w:tcPr>
            <w:tcW w:w="1664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(11,4%)</w:t>
            </w:r>
          </w:p>
        </w:tc>
        <w:tc>
          <w:tcPr>
            <w:tcW w:w="1632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(9,7%)</w:t>
            </w:r>
          </w:p>
        </w:tc>
      </w:tr>
      <w:tr w:rsidR="00AD53BF" w:rsidTr="003504A7">
        <w:trPr>
          <w:trHeight w:val="420"/>
        </w:trPr>
        <w:tc>
          <w:tcPr>
            <w:tcW w:w="4204" w:type="dxa"/>
          </w:tcPr>
          <w:p w:rsidR="00AD53BF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на «4» и «5»</w:t>
            </w:r>
          </w:p>
        </w:tc>
        <w:tc>
          <w:tcPr>
            <w:tcW w:w="1788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(50,3%)</w:t>
            </w:r>
          </w:p>
        </w:tc>
        <w:tc>
          <w:tcPr>
            <w:tcW w:w="1664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(42,4%)</w:t>
            </w:r>
          </w:p>
        </w:tc>
        <w:tc>
          <w:tcPr>
            <w:tcW w:w="1632" w:type="dxa"/>
          </w:tcPr>
          <w:p w:rsidR="00AD53BF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(44,1%)</w:t>
            </w:r>
          </w:p>
        </w:tc>
      </w:tr>
    </w:tbl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 видно, 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повысилось. В общем рейтинге дневных общеобразовательных учреждений Тверской области из 117 образовательных учреждений по результатам ЕГЭ наша школа находится:</w:t>
      </w:r>
    </w:p>
    <w:p w:rsidR="00AD53BF" w:rsidRDefault="00AD53BF" w:rsidP="00AD53BF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на 7 месте;</w:t>
      </w:r>
    </w:p>
    <w:p w:rsidR="00AD53BF" w:rsidRPr="008F1162" w:rsidRDefault="00AD53BF" w:rsidP="00AD53BF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на 22 месте.</w:t>
      </w:r>
    </w:p>
    <w:p w:rsidR="00AD53BF" w:rsidRDefault="00AD53BF" w:rsidP="00AD53BF">
      <w:pPr>
        <w:contextualSpacing/>
        <w:jc w:val="center"/>
        <w:rPr>
          <w:b/>
          <w:sz w:val="28"/>
          <w:szCs w:val="28"/>
        </w:rPr>
      </w:pPr>
    </w:p>
    <w:p w:rsidR="00AD53BF" w:rsidRDefault="00AD53BF" w:rsidP="00AD53BF">
      <w:pPr>
        <w:contextualSpacing/>
        <w:jc w:val="center"/>
        <w:rPr>
          <w:b/>
          <w:sz w:val="28"/>
          <w:szCs w:val="28"/>
        </w:rPr>
      </w:pPr>
    </w:p>
    <w:p w:rsidR="00AD53BF" w:rsidRPr="007C21E9" w:rsidRDefault="00AD53BF" w:rsidP="00AD53BF">
      <w:pPr>
        <w:pStyle w:val="a8"/>
        <w:numPr>
          <w:ilvl w:val="1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E9">
        <w:rPr>
          <w:rFonts w:ascii="Times New Roman" w:hAnsi="Times New Roman" w:cs="Times New Roman"/>
          <w:b/>
          <w:sz w:val="28"/>
          <w:szCs w:val="28"/>
        </w:rPr>
        <w:t>МКДОУ Детский сад № 1 ЗАТО Солнечный</w:t>
      </w:r>
    </w:p>
    <w:p w:rsidR="00AD53BF" w:rsidRPr="007C21E9" w:rsidRDefault="00AD53BF" w:rsidP="00AD53BF">
      <w:pPr>
        <w:ind w:left="851"/>
        <w:jc w:val="center"/>
        <w:rPr>
          <w:b/>
          <w:sz w:val="28"/>
          <w:szCs w:val="28"/>
        </w:rPr>
      </w:pPr>
    </w:p>
    <w:p w:rsidR="00AD53BF" w:rsidRPr="008F10C6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В 2014 г. детский сад</w:t>
      </w:r>
      <w:r w:rsidRPr="008F10C6">
        <w:rPr>
          <w:sz w:val="28"/>
          <w:szCs w:val="28"/>
        </w:rPr>
        <w:t xml:space="preserve"> посещало 9</w:t>
      </w:r>
      <w:r>
        <w:rPr>
          <w:sz w:val="28"/>
          <w:szCs w:val="28"/>
        </w:rPr>
        <w:t>8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8F10C6">
        <w:rPr>
          <w:sz w:val="28"/>
          <w:szCs w:val="28"/>
        </w:rPr>
        <w:t>, разбитых на 5 групп в зависимости от возраста. Очереди на устройство ребёнка в детсад нет.</w:t>
      </w:r>
    </w:p>
    <w:p w:rsidR="00AD53BF" w:rsidRDefault="00AD53BF" w:rsidP="00AD53BF">
      <w:pPr>
        <w:contextualSpacing/>
        <w:rPr>
          <w:sz w:val="28"/>
          <w:szCs w:val="28"/>
        </w:rPr>
      </w:pPr>
      <w:proofErr w:type="spellStart"/>
      <w:r w:rsidRPr="008F10C6">
        <w:rPr>
          <w:sz w:val="28"/>
          <w:szCs w:val="28"/>
        </w:rPr>
        <w:t>Воспитательно</w:t>
      </w:r>
      <w:proofErr w:type="spellEnd"/>
      <w:r w:rsidRPr="008F10C6">
        <w:rPr>
          <w:sz w:val="28"/>
          <w:szCs w:val="28"/>
        </w:rPr>
        <w:t xml:space="preserve">-образовательный процесс в ДДУ обеспечивали 12 специалистов, из них </w:t>
      </w:r>
      <w:r>
        <w:rPr>
          <w:sz w:val="28"/>
          <w:szCs w:val="28"/>
        </w:rPr>
        <w:t>5</w:t>
      </w:r>
      <w:r w:rsidRPr="008F10C6">
        <w:rPr>
          <w:sz w:val="28"/>
          <w:szCs w:val="28"/>
        </w:rPr>
        <w:t xml:space="preserve"> имеют высшее образование и </w:t>
      </w:r>
      <w:r>
        <w:rPr>
          <w:sz w:val="28"/>
          <w:szCs w:val="28"/>
        </w:rPr>
        <w:t>6</w:t>
      </w:r>
      <w:r w:rsidRPr="008F10C6">
        <w:rPr>
          <w:sz w:val="28"/>
          <w:szCs w:val="28"/>
        </w:rPr>
        <w:t xml:space="preserve"> – среднее специальное педагогическое.</w:t>
      </w:r>
      <w:r>
        <w:rPr>
          <w:sz w:val="28"/>
          <w:szCs w:val="28"/>
        </w:rPr>
        <w:t xml:space="preserve"> Высшую категорию имеют 4 человека, первую кв. категорию – 3, вторую кв. категорию – 2. Курсы повышения квалификации прошли 4 педагога.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Имелись вакансии </w:t>
      </w:r>
      <w:proofErr w:type="spellStart"/>
      <w:r>
        <w:rPr>
          <w:sz w:val="28"/>
          <w:szCs w:val="28"/>
        </w:rPr>
        <w:t>физинструктора</w:t>
      </w:r>
      <w:proofErr w:type="spellEnd"/>
      <w:r>
        <w:rPr>
          <w:sz w:val="28"/>
          <w:szCs w:val="28"/>
        </w:rPr>
        <w:t>, музыкального руководителя и младшего воспитателя.</w:t>
      </w:r>
    </w:p>
    <w:p w:rsidR="00AD53BF" w:rsidRPr="008F10C6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ДДУ в 2014 году составила 23,7 человек. Средняя зарплата всего персонала – 16812 руб., педагогов – 19444 руб.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В ДДУ два раза в год проводилась педагогическая диагностика по усвоению детьми образовательной программы. Уровень усвоения программного материала в целом составил 80%.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В ДДУ проводились в течение года следующие мероприятия для детей: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- 24 утренника,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- 45 развлечений,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- 5 дней здоровья,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- 4 театральные постановки.</w:t>
      </w:r>
    </w:p>
    <w:p w:rsidR="00AD53BF" w:rsidRPr="008F10C6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В учебном году было проведено 5 педагогических советов, 1 семинар-практикум и 8 консультаций для педагогов.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В 2014 г. п</w:t>
      </w:r>
      <w:r w:rsidRPr="008F10C6">
        <w:rPr>
          <w:sz w:val="28"/>
          <w:szCs w:val="28"/>
        </w:rPr>
        <w:t>о сравнению с 201</w:t>
      </w:r>
      <w:r>
        <w:rPr>
          <w:sz w:val="28"/>
          <w:szCs w:val="28"/>
        </w:rPr>
        <w:t>3</w:t>
      </w:r>
      <w:r w:rsidRPr="008F10C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несколько повысилась</w:t>
      </w:r>
      <w:r w:rsidRPr="008F10C6">
        <w:rPr>
          <w:sz w:val="28"/>
          <w:szCs w:val="28"/>
        </w:rPr>
        <w:t xml:space="preserve"> заболеваемость детей в ДДУ </w:t>
      </w:r>
      <w:r>
        <w:rPr>
          <w:sz w:val="28"/>
          <w:szCs w:val="28"/>
        </w:rPr>
        <w:t>с 231 до 245 случаев</w:t>
      </w:r>
      <w:r w:rsidRPr="008F10C6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года каждый ребёнок не посещал ДДУ по болезни в среднем 16,6 дней. Самые большие скачки заболеваемости детей были в апреле. Среди заболеваний первое место занимают ОРВИ, второе – ларинготрахеиты.</w:t>
      </w:r>
    </w:p>
    <w:p w:rsidR="00AD53BF" w:rsidRPr="00DE521C" w:rsidRDefault="00AD53BF" w:rsidP="00AD53BF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>Доходы ДДУ от родительской платы составили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10C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8F10C6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на 4,4</w:t>
      </w:r>
      <w:r w:rsidRPr="008F10C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больше, чем в 2013 году. Р</w:t>
      </w:r>
      <w:r w:rsidRPr="00DE521C">
        <w:rPr>
          <w:rFonts w:ascii="Times New Roman" w:hAnsi="Times New Roman" w:cs="Times New Roman"/>
          <w:sz w:val="28"/>
          <w:szCs w:val="28"/>
        </w:rPr>
        <w:t xml:space="preserve">асходы на содержание 1 ребенка в месяц – </w:t>
      </w:r>
      <w:r>
        <w:rPr>
          <w:rFonts w:ascii="Times New Roman" w:hAnsi="Times New Roman" w:cs="Times New Roman"/>
          <w:sz w:val="28"/>
          <w:szCs w:val="28"/>
        </w:rPr>
        <w:t>13406</w:t>
      </w:r>
      <w:r w:rsidRPr="00DE521C">
        <w:rPr>
          <w:rFonts w:ascii="Times New Roman" w:hAnsi="Times New Roman" w:cs="Times New Roman"/>
          <w:sz w:val="28"/>
          <w:szCs w:val="28"/>
        </w:rPr>
        <w:t xml:space="preserve"> руб. Родительская плата за присмотр и уход за детьми – 1 000 руб., или 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DE521C">
        <w:rPr>
          <w:rFonts w:ascii="Times New Roman" w:hAnsi="Times New Roman" w:cs="Times New Roman"/>
          <w:sz w:val="28"/>
          <w:szCs w:val="28"/>
        </w:rPr>
        <w:t xml:space="preserve"> % от расходов на содержание.</w:t>
      </w:r>
    </w:p>
    <w:p w:rsidR="00AD53BF" w:rsidRPr="00E56001" w:rsidRDefault="00AD53BF" w:rsidP="00AD53BF">
      <w:pPr>
        <w:ind w:firstLine="851"/>
        <w:contextualSpacing/>
        <w:rPr>
          <w:sz w:val="28"/>
          <w:szCs w:val="28"/>
        </w:rPr>
      </w:pPr>
      <w:r w:rsidRPr="00E56001">
        <w:rPr>
          <w:sz w:val="28"/>
          <w:szCs w:val="28"/>
        </w:rPr>
        <w:t xml:space="preserve">В 2014 году за счет средств областного бюджета для оснащения групп детского сада и осуществления образовательного процесса было приобретено </w:t>
      </w:r>
      <w:proofErr w:type="spellStart"/>
      <w:r w:rsidRPr="00E56001">
        <w:rPr>
          <w:sz w:val="28"/>
          <w:szCs w:val="28"/>
        </w:rPr>
        <w:t>электропиано</w:t>
      </w:r>
      <w:proofErr w:type="spellEnd"/>
      <w:r w:rsidRPr="00E56001">
        <w:rPr>
          <w:sz w:val="28"/>
          <w:szCs w:val="28"/>
        </w:rPr>
        <w:t xml:space="preserve"> YAMAHA P-35B на сумму 20 805руб., электро</w:t>
      </w:r>
      <w:r>
        <w:rPr>
          <w:sz w:val="28"/>
          <w:szCs w:val="28"/>
        </w:rPr>
        <w:t>-</w:t>
      </w:r>
      <w:r w:rsidRPr="00E56001">
        <w:rPr>
          <w:sz w:val="28"/>
          <w:szCs w:val="28"/>
        </w:rPr>
        <w:t xml:space="preserve"> магнитолы в количестве 5 шт. на сумму 15тыс.</w:t>
      </w:r>
      <w:r>
        <w:rPr>
          <w:sz w:val="28"/>
          <w:szCs w:val="28"/>
        </w:rPr>
        <w:t xml:space="preserve"> </w:t>
      </w:r>
      <w:r w:rsidRPr="00E56001">
        <w:rPr>
          <w:sz w:val="28"/>
          <w:szCs w:val="28"/>
        </w:rPr>
        <w:t>руб., компьютер на сумму 24 470руб., детские игрушки, спортивный инвентарь, мягкие модули и детская литература на общую сумму 100 725руб.</w:t>
      </w:r>
    </w:p>
    <w:p w:rsidR="00AD53BF" w:rsidRPr="00E56001" w:rsidRDefault="00AD53BF" w:rsidP="00AD53BF">
      <w:pPr>
        <w:ind w:firstLine="851"/>
        <w:contextualSpacing/>
        <w:rPr>
          <w:sz w:val="28"/>
          <w:szCs w:val="28"/>
        </w:rPr>
      </w:pPr>
      <w:r w:rsidRPr="00E56001">
        <w:rPr>
          <w:sz w:val="28"/>
          <w:szCs w:val="28"/>
        </w:rPr>
        <w:t xml:space="preserve">За счет средств местного бюджета осуществлялось финансирование на комплектование оборудования для прачечной и кухни детского сада, медицинского кабинета, а </w:t>
      </w:r>
      <w:proofErr w:type="gramStart"/>
      <w:r w:rsidRPr="00E56001">
        <w:rPr>
          <w:sz w:val="28"/>
          <w:szCs w:val="28"/>
        </w:rPr>
        <w:t>так же</w:t>
      </w:r>
      <w:proofErr w:type="gramEnd"/>
      <w:r w:rsidRPr="00E56001">
        <w:rPr>
          <w:sz w:val="28"/>
          <w:szCs w:val="28"/>
        </w:rPr>
        <w:t xml:space="preserve"> для благоустройства территории и детских площадок:</w:t>
      </w:r>
    </w:p>
    <w:p w:rsidR="00AD53BF" w:rsidRPr="00E56001" w:rsidRDefault="00AD53BF" w:rsidP="00AD53BF">
      <w:pPr>
        <w:ind w:firstLine="851"/>
        <w:contextualSpacing/>
        <w:rPr>
          <w:sz w:val="28"/>
          <w:szCs w:val="28"/>
        </w:rPr>
      </w:pPr>
      <w:r w:rsidRPr="00E56001">
        <w:rPr>
          <w:sz w:val="28"/>
          <w:szCs w:val="28"/>
        </w:rPr>
        <w:t>- стиральная машина, морозильный ларь, холодильники, пылесос, МФУ на сумму 87 811,00руб.</w:t>
      </w:r>
    </w:p>
    <w:p w:rsidR="00AD53BF" w:rsidRPr="00E56001" w:rsidRDefault="00AD53BF" w:rsidP="00AD53BF">
      <w:pPr>
        <w:ind w:firstLine="851"/>
        <w:contextualSpacing/>
        <w:rPr>
          <w:sz w:val="28"/>
          <w:szCs w:val="28"/>
        </w:rPr>
      </w:pPr>
      <w:r w:rsidRPr="00E56001">
        <w:rPr>
          <w:sz w:val="28"/>
          <w:szCs w:val="28"/>
        </w:rPr>
        <w:t>- столик процедурный, кушетка медицинская смотровая, шкаф металлический на сумму 9 000,00руб.</w:t>
      </w:r>
    </w:p>
    <w:p w:rsidR="00AD53BF" w:rsidRPr="00E56001" w:rsidRDefault="00AD53BF" w:rsidP="00AD53BF">
      <w:pPr>
        <w:ind w:firstLine="851"/>
        <w:contextualSpacing/>
        <w:rPr>
          <w:sz w:val="28"/>
          <w:szCs w:val="28"/>
        </w:rPr>
      </w:pPr>
      <w:r w:rsidRPr="00E56001">
        <w:rPr>
          <w:sz w:val="28"/>
          <w:szCs w:val="28"/>
        </w:rPr>
        <w:t xml:space="preserve">- снегоуборщик </w:t>
      </w:r>
      <w:proofErr w:type="spellStart"/>
      <w:r w:rsidRPr="00E56001">
        <w:rPr>
          <w:sz w:val="28"/>
          <w:szCs w:val="28"/>
        </w:rPr>
        <w:t>Patriot</w:t>
      </w:r>
      <w:proofErr w:type="spellEnd"/>
      <w:r w:rsidRPr="00E56001">
        <w:rPr>
          <w:sz w:val="28"/>
          <w:szCs w:val="28"/>
        </w:rPr>
        <w:t xml:space="preserve"> </w:t>
      </w:r>
      <w:proofErr w:type="spellStart"/>
      <w:r w:rsidRPr="00E56001">
        <w:rPr>
          <w:sz w:val="28"/>
          <w:szCs w:val="28"/>
        </w:rPr>
        <w:t>Garden</w:t>
      </w:r>
      <w:proofErr w:type="spellEnd"/>
      <w:r w:rsidRPr="00E56001">
        <w:rPr>
          <w:sz w:val="28"/>
          <w:szCs w:val="28"/>
        </w:rPr>
        <w:t xml:space="preserve"> на сумму 22 905,00руб.</w:t>
      </w:r>
    </w:p>
    <w:p w:rsidR="00AD53BF" w:rsidRPr="00E56001" w:rsidRDefault="00AD53BF" w:rsidP="00AD53BF">
      <w:pPr>
        <w:ind w:firstLine="851"/>
        <w:contextualSpacing/>
        <w:rPr>
          <w:sz w:val="28"/>
          <w:szCs w:val="28"/>
        </w:rPr>
      </w:pPr>
      <w:r w:rsidRPr="00E56001">
        <w:rPr>
          <w:sz w:val="28"/>
          <w:szCs w:val="28"/>
        </w:rPr>
        <w:t>- шкаф, кресло руководителя на сумму 14 122,00руб,</w:t>
      </w:r>
    </w:p>
    <w:p w:rsidR="00AD53BF" w:rsidRPr="00E56001" w:rsidRDefault="00AD53BF" w:rsidP="00AD53BF">
      <w:pPr>
        <w:ind w:firstLine="851"/>
        <w:contextualSpacing/>
        <w:rPr>
          <w:sz w:val="28"/>
          <w:szCs w:val="28"/>
        </w:rPr>
      </w:pPr>
      <w:r w:rsidRPr="00E56001">
        <w:rPr>
          <w:sz w:val="28"/>
          <w:szCs w:val="28"/>
        </w:rPr>
        <w:t xml:space="preserve">- пушка тепловая ТЭП-9000 2 </w:t>
      </w:r>
      <w:proofErr w:type="spellStart"/>
      <w:r w:rsidRPr="00E56001">
        <w:rPr>
          <w:sz w:val="28"/>
          <w:szCs w:val="28"/>
        </w:rPr>
        <w:t>шт</w:t>
      </w:r>
      <w:proofErr w:type="spellEnd"/>
      <w:r w:rsidRPr="00E56001">
        <w:rPr>
          <w:sz w:val="28"/>
          <w:szCs w:val="28"/>
        </w:rPr>
        <w:t xml:space="preserve"> на сумму 12 204,00руб.</w:t>
      </w:r>
    </w:p>
    <w:p w:rsidR="00AD53BF" w:rsidRPr="00E56001" w:rsidRDefault="00AD53BF" w:rsidP="00AD53BF">
      <w:pPr>
        <w:ind w:firstLine="851"/>
        <w:contextualSpacing/>
        <w:rPr>
          <w:sz w:val="28"/>
          <w:szCs w:val="28"/>
        </w:rPr>
      </w:pPr>
      <w:r w:rsidRPr="00E56001">
        <w:rPr>
          <w:sz w:val="28"/>
          <w:szCs w:val="28"/>
        </w:rPr>
        <w:t xml:space="preserve">- утюг TEFAL, весы ВЭТ-150-1С (600*800), Гладильный пресс </w:t>
      </w:r>
      <w:proofErr w:type="spellStart"/>
      <w:r w:rsidRPr="00E56001">
        <w:rPr>
          <w:sz w:val="28"/>
          <w:szCs w:val="28"/>
        </w:rPr>
        <w:t>Domena</w:t>
      </w:r>
      <w:proofErr w:type="spellEnd"/>
      <w:r w:rsidRPr="00E56001">
        <w:rPr>
          <w:sz w:val="28"/>
          <w:szCs w:val="28"/>
        </w:rPr>
        <w:t xml:space="preserve"> P 900, Телефон Панасоник, микроволновая печь на общую сумму 29062,00руб.</w:t>
      </w:r>
    </w:p>
    <w:p w:rsidR="00AD53BF" w:rsidRPr="00DE521C" w:rsidRDefault="00AD53BF" w:rsidP="00AD53BF">
      <w:pPr>
        <w:contextualSpacing/>
        <w:rPr>
          <w:sz w:val="28"/>
          <w:szCs w:val="28"/>
        </w:rPr>
      </w:pP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Расходы на содержание Детского сада</w:t>
      </w:r>
      <w:r w:rsidRPr="008F10C6">
        <w:rPr>
          <w:sz w:val="28"/>
          <w:szCs w:val="28"/>
        </w:rPr>
        <w:t xml:space="preserve">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составили:</w:t>
      </w:r>
    </w:p>
    <w:p w:rsidR="00AD53BF" w:rsidRDefault="00AD53BF" w:rsidP="00AD53BF">
      <w:pPr>
        <w:contextualSpacing/>
        <w:rPr>
          <w:sz w:val="28"/>
          <w:szCs w:val="28"/>
        </w:rPr>
      </w:pPr>
    </w:p>
    <w:p w:rsidR="00AD53BF" w:rsidRPr="008F10C6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8F10C6">
        <w:rPr>
          <w:sz w:val="28"/>
          <w:szCs w:val="28"/>
        </w:rPr>
        <w:t xml:space="preserve">тыс. руб.    </w:t>
      </w:r>
    </w:p>
    <w:tbl>
      <w:tblPr>
        <w:tblStyle w:val="a5"/>
        <w:tblW w:w="0" w:type="auto"/>
        <w:tblInd w:w="782" w:type="dxa"/>
        <w:tblLook w:val="04A0" w:firstRow="1" w:lastRow="0" w:firstColumn="1" w:lastColumn="0" w:noHBand="0" w:noVBand="1"/>
      </w:tblPr>
      <w:tblGrid>
        <w:gridCol w:w="787"/>
        <w:gridCol w:w="5484"/>
        <w:gridCol w:w="1269"/>
        <w:gridCol w:w="1249"/>
      </w:tblGrid>
      <w:tr w:rsidR="00AD53BF" w:rsidRPr="008F10C6" w:rsidTr="003504A7">
        <w:trPr>
          <w:trHeight w:val="340"/>
        </w:trPr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%-х к 2013 г.</w:t>
            </w:r>
          </w:p>
        </w:tc>
      </w:tr>
      <w:tr w:rsidR="00AD53BF" w:rsidRPr="008F10C6" w:rsidTr="003504A7">
        <w:trPr>
          <w:trHeight w:val="340"/>
        </w:trPr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4795,3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</w:tc>
      </w:tr>
      <w:tr w:rsidR="00AD53BF" w:rsidRPr="008F10C6" w:rsidTr="003504A7"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2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</w:tr>
      <w:tr w:rsidR="00AD53BF" w:rsidRPr="008F10C6" w:rsidTr="003504A7"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3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1439,6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</w:tr>
      <w:tr w:rsidR="00AD53BF" w:rsidRPr="008F10C6" w:rsidTr="003504A7"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4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  <w:tr w:rsidR="00AD53BF" w:rsidRPr="008F10C6" w:rsidTr="003504A7"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D53BF" w:rsidRPr="008F10C6" w:rsidTr="003504A7"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6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1223,8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  <w:tr w:rsidR="00AD53BF" w:rsidRPr="008F10C6" w:rsidTr="003504A7"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7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306,5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</w:tr>
      <w:tr w:rsidR="00AD53BF" w:rsidRPr="008F10C6" w:rsidTr="003504A7">
        <w:trPr>
          <w:trHeight w:val="365"/>
        </w:trPr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8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189,9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</w:tr>
      <w:tr w:rsidR="00AD53BF" w:rsidRPr="008F10C6" w:rsidTr="003504A7"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9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357,7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D53BF" w:rsidRPr="008F10C6" w:rsidTr="003504A7"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10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основных средств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</w:t>
            </w:r>
          </w:p>
        </w:tc>
      </w:tr>
      <w:tr w:rsidR="00AD53BF" w:rsidRPr="008F10C6" w:rsidTr="003504A7"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11</w:t>
            </w: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материалов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2396,0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AD53BF" w:rsidRPr="008F10C6" w:rsidTr="003504A7">
        <w:tc>
          <w:tcPr>
            <w:tcW w:w="78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8F10C6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26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11011,6</w:t>
            </w:r>
          </w:p>
        </w:tc>
        <w:tc>
          <w:tcPr>
            <w:tcW w:w="1249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98,8</w:t>
            </w:r>
          </w:p>
        </w:tc>
      </w:tr>
    </w:tbl>
    <w:p w:rsidR="00AD53BF" w:rsidRDefault="00AD53BF" w:rsidP="00AD53BF">
      <w:pPr>
        <w:contextualSpacing/>
        <w:jc w:val="center"/>
        <w:rPr>
          <w:sz w:val="28"/>
          <w:szCs w:val="28"/>
        </w:rPr>
      </w:pPr>
    </w:p>
    <w:p w:rsidR="00AD53BF" w:rsidRPr="008F10C6" w:rsidRDefault="00AD53BF" w:rsidP="00AD53BF">
      <w:pPr>
        <w:contextualSpacing/>
        <w:jc w:val="center"/>
        <w:rPr>
          <w:sz w:val="28"/>
          <w:szCs w:val="28"/>
        </w:rPr>
      </w:pPr>
    </w:p>
    <w:p w:rsidR="00AD53BF" w:rsidRPr="00FB0CBB" w:rsidRDefault="00AD53BF" w:rsidP="00AD53BF">
      <w:pPr>
        <w:pStyle w:val="a8"/>
        <w:numPr>
          <w:ilvl w:val="1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BB">
        <w:rPr>
          <w:rFonts w:ascii="Times New Roman" w:hAnsi="Times New Roman" w:cs="Times New Roman"/>
          <w:b/>
          <w:sz w:val="28"/>
          <w:szCs w:val="28"/>
        </w:rPr>
        <w:t xml:space="preserve"> МКОУ </w:t>
      </w:r>
      <w:proofErr w:type="gramStart"/>
      <w:r w:rsidRPr="00FB0CBB">
        <w:rPr>
          <w:rFonts w:ascii="Times New Roman" w:hAnsi="Times New Roman" w:cs="Times New Roman"/>
          <w:b/>
          <w:sz w:val="28"/>
          <w:szCs w:val="28"/>
        </w:rPr>
        <w:t>ДОД ДШИ</w:t>
      </w:r>
      <w:proofErr w:type="gramEnd"/>
      <w:r w:rsidRPr="00FB0CBB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</w:p>
    <w:p w:rsidR="00AD53BF" w:rsidRDefault="00AD53BF" w:rsidP="00AD53BF">
      <w:pPr>
        <w:contextualSpacing/>
        <w:jc w:val="center"/>
        <w:rPr>
          <w:sz w:val="28"/>
          <w:szCs w:val="28"/>
        </w:rPr>
      </w:pPr>
    </w:p>
    <w:p w:rsidR="00AD53BF" w:rsidRDefault="00AD53BF" w:rsidP="00AD53BF">
      <w:pPr>
        <w:contextualSpacing/>
        <w:rPr>
          <w:sz w:val="28"/>
          <w:szCs w:val="28"/>
        </w:rPr>
      </w:pPr>
      <w:r w:rsidRPr="008F10C6">
        <w:rPr>
          <w:sz w:val="28"/>
          <w:szCs w:val="28"/>
        </w:rPr>
        <w:t>В детской школе искусств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обучалось </w:t>
      </w:r>
      <w:r>
        <w:rPr>
          <w:sz w:val="28"/>
          <w:szCs w:val="28"/>
        </w:rPr>
        <w:t>100</w:t>
      </w:r>
      <w:r w:rsidRPr="008F10C6">
        <w:rPr>
          <w:sz w:val="28"/>
          <w:szCs w:val="28"/>
        </w:rPr>
        <w:t xml:space="preserve"> учащихся, в том числе на отделении музыкального искусства – </w:t>
      </w:r>
      <w:r>
        <w:rPr>
          <w:sz w:val="28"/>
          <w:szCs w:val="28"/>
        </w:rPr>
        <w:t>35</w:t>
      </w:r>
      <w:r w:rsidRPr="008F10C6">
        <w:rPr>
          <w:sz w:val="28"/>
          <w:szCs w:val="28"/>
        </w:rPr>
        <w:t xml:space="preserve">, изобразительного искусства – </w:t>
      </w:r>
      <w:r>
        <w:rPr>
          <w:sz w:val="28"/>
          <w:szCs w:val="28"/>
        </w:rPr>
        <w:t>31</w:t>
      </w:r>
      <w:r w:rsidRPr="008F10C6">
        <w:rPr>
          <w:sz w:val="28"/>
          <w:szCs w:val="28"/>
        </w:rPr>
        <w:t xml:space="preserve"> и отделении дошкольной подготовки – </w:t>
      </w:r>
      <w:r>
        <w:rPr>
          <w:sz w:val="28"/>
          <w:szCs w:val="28"/>
        </w:rPr>
        <w:t>34</w:t>
      </w:r>
      <w:r w:rsidRPr="008F10C6">
        <w:rPr>
          <w:sz w:val="28"/>
          <w:szCs w:val="28"/>
        </w:rPr>
        <w:t xml:space="preserve"> детей.</w:t>
      </w:r>
    </w:p>
    <w:p w:rsidR="00AD53BF" w:rsidRPr="008F10C6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В 2014 г. закончило обучение в ДШИ 9 учащихся.</w:t>
      </w:r>
    </w:p>
    <w:p w:rsidR="00AD53BF" w:rsidRDefault="00AD53BF" w:rsidP="00AD53BF">
      <w:pPr>
        <w:contextualSpacing/>
        <w:rPr>
          <w:sz w:val="28"/>
          <w:szCs w:val="28"/>
        </w:rPr>
      </w:pPr>
      <w:r w:rsidRPr="008F10C6">
        <w:rPr>
          <w:sz w:val="28"/>
          <w:szCs w:val="28"/>
        </w:rPr>
        <w:t xml:space="preserve">В ДШИ имеется </w:t>
      </w:r>
      <w:r>
        <w:rPr>
          <w:sz w:val="28"/>
          <w:szCs w:val="28"/>
        </w:rPr>
        <w:t>7 педагогов, из них 5 с высшим специальным образованием и 2 со средним</w:t>
      </w:r>
      <w:r w:rsidRPr="008F10C6">
        <w:rPr>
          <w:sz w:val="28"/>
          <w:szCs w:val="28"/>
        </w:rPr>
        <w:t>.</w:t>
      </w:r>
      <w:r>
        <w:rPr>
          <w:sz w:val="28"/>
          <w:szCs w:val="28"/>
        </w:rPr>
        <w:t xml:space="preserve"> Высшую квалификационную категорию имеет один педагог, два - вторую квалификационную категорию.</w:t>
      </w:r>
    </w:p>
    <w:p w:rsidR="00AD53BF" w:rsidRDefault="00AD53BF" w:rsidP="00AD53BF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7D4E">
        <w:rPr>
          <w:rFonts w:ascii="Times New Roman" w:hAnsi="Times New Roman" w:cs="Times New Roman"/>
          <w:sz w:val="28"/>
          <w:szCs w:val="28"/>
        </w:rPr>
        <w:t xml:space="preserve">Средняя заработная плата в целом по учреждению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7A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17105</w:t>
      </w:r>
      <w:r w:rsidRPr="007A7D4E">
        <w:rPr>
          <w:rFonts w:ascii="Times New Roman" w:hAnsi="Times New Roman" w:cs="Times New Roman"/>
          <w:sz w:val="28"/>
          <w:szCs w:val="28"/>
        </w:rPr>
        <w:t xml:space="preserve"> руб., педагогических работников – </w:t>
      </w:r>
      <w:r>
        <w:rPr>
          <w:rFonts w:ascii="Times New Roman" w:hAnsi="Times New Roman" w:cs="Times New Roman"/>
          <w:sz w:val="28"/>
          <w:szCs w:val="28"/>
        </w:rPr>
        <w:t>15026</w:t>
      </w:r>
      <w:r w:rsidRPr="007A7D4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D53BF" w:rsidRPr="00300F79" w:rsidRDefault="00AD53BF" w:rsidP="00AD53BF">
      <w:pPr>
        <w:rPr>
          <w:sz w:val="28"/>
          <w:szCs w:val="28"/>
        </w:rPr>
      </w:pPr>
      <w:r w:rsidRPr="00300F79">
        <w:rPr>
          <w:sz w:val="28"/>
          <w:szCs w:val="28"/>
        </w:rPr>
        <w:t xml:space="preserve">                    Педагогический коллектив реализует 5 типовые модифицированных образовательных программ художественно-эстетической направленности</w:t>
      </w:r>
      <w:r>
        <w:rPr>
          <w:sz w:val="28"/>
          <w:szCs w:val="28"/>
        </w:rPr>
        <w:t>,</w:t>
      </w:r>
      <w:r w:rsidRPr="00300F79">
        <w:rPr>
          <w:sz w:val="28"/>
          <w:szCs w:val="28"/>
        </w:rPr>
        <w:t xml:space="preserve"> 27 рабочие программы по предметам, разработанных преподавателями школы.</w:t>
      </w:r>
    </w:p>
    <w:p w:rsidR="00AD53BF" w:rsidRPr="00300F79" w:rsidRDefault="00AD53BF" w:rsidP="00AD53BF">
      <w:pPr>
        <w:rPr>
          <w:sz w:val="28"/>
          <w:szCs w:val="28"/>
        </w:rPr>
      </w:pPr>
      <w:r w:rsidRPr="00300F79">
        <w:rPr>
          <w:sz w:val="28"/>
          <w:szCs w:val="28"/>
        </w:rPr>
        <w:t xml:space="preserve">А, так же, 2 предпрофессиональные программы: «Хоровое пение», «Живопись», 14 – рабочих программ. 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>В 2014 г. было проведено 27 мероприятий разной направленности.</w:t>
      </w:r>
    </w:p>
    <w:p w:rsidR="00AD53BF" w:rsidRPr="008D60A3" w:rsidRDefault="00AD53BF" w:rsidP="00AD53BF">
      <w:pPr>
        <w:ind w:firstLine="567"/>
        <w:rPr>
          <w:sz w:val="28"/>
          <w:szCs w:val="28"/>
        </w:rPr>
      </w:pPr>
      <w:r w:rsidRPr="008D60A3">
        <w:rPr>
          <w:sz w:val="28"/>
          <w:szCs w:val="28"/>
        </w:rPr>
        <w:t>Участие обучающихся в конкурсах, фестивалях и выставках за 2014 г.:</w:t>
      </w:r>
    </w:p>
    <w:p w:rsidR="00AD53BF" w:rsidRPr="008D60A3" w:rsidRDefault="00AD53BF" w:rsidP="00AD53BF">
      <w:pPr>
        <w:ind w:right="-5"/>
        <w:rPr>
          <w:sz w:val="28"/>
          <w:szCs w:val="28"/>
        </w:rPr>
      </w:pPr>
      <w:r w:rsidRPr="008D60A3">
        <w:rPr>
          <w:sz w:val="28"/>
          <w:szCs w:val="28"/>
        </w:rPr>
        <w:t>Международны</w:t>
      </w:r>
      <w:r>
        <w:rPr>
          <w:sz w:val="28"/>
          <w:szCs w:val="28"/>
        </w:rPr>
        <w:t>е:</w:t>
      </w:r>
    </w:p>
    <w:p w:rsidR="00AD53BF" w:rsidRPr="008D60A3" w:rsidRDefault="00AD53BF" w:rsidP="00AD53BF">
      <w:pPr>
        <w:numPr>
          <w:ilvl w:val="0"/>
          <w:numId w:val="27"/>
        </w:numPr>
        <w:ind w:right="-5"/>
        <w:contextualSpacing/>
        <w:jc w:val="both"/>
        <w:rPr>
          <w:sz w:val="28"/>
          <w:szCs w:val="28"/>
        </w:rPr>
      </w:pPr>
      <w:r w:rsidRPr="008D60A3">
        <w:rPr>
          <w:sz w:val="28"/>
          <w:szCs w:val="28"/>
          <w:lang w:val="en-US"/>
        </w:rPr>
        <w:t>X</w:t>
      </w:r>
      <w:r w:rsidRPr="008D60A3">
        <w:rPr>
          <w:sz w:val="28"/>
          <w:szCs w:val="28"/>
        </w:rPr>
        <w:t xml:space="preserve"> международный конкурс «Маленький художник» </w:t>
      </w:r>
    </w:p>
    <w:p w:rsidR="00AD53BF" w:rsidRPr="008D60A3" w:rsidRDefault="00AD53BF" w:rsidP="00AD53BF">
      <w:pPr>
        <w:numPr>
          <w:ilvl w:val="0"/>
          <w:numId w:val="27"/>
        </w:numPr>
        <w:contextualSpacing/>
        <w:rPr>
          <w:sz w:val="28"/>
          <w:szCs w:val="28"/>
        </w:rPr>
      </w:pPr>
      <w:r w:rsidRPr="008D60A3">
        <w:rPr>
          <w:sz w:val="28"/>
          <w:szCs w:val="28"/>
        </w:rPr>
        <w:t>Международный конкурс среди детей «ВЕСНА.МАЙ.МЫ</w:t>
      </w:r>
      <w:proofErr w:type="gramStart"/>
      <w:r w:rsidRPr="008D60A3">
        <w:rPr>
          <w:sz w:val="28"/>
          <w:szCs w:val="28"/>
        </w:rPr>
        <w:t>.»(</w:t>
      </w:r>
      <w:proofErr w:type="gramEnd"/>
      <w:r w:rsidRPr="008D60A3">
        <w:rPr>
          <w:sz w:val="28"/>
          <w:szCs w:val="28"/>
        </w:rPr>
        <w:t>Союз художников России)</w:t>
      </w:r>
    </w:p>
    <w:p w:rsidR="00AD53BF" w:rsidRPr="008D60A3" w:rsidRDefault="00AD53BF" w:rsidP="00AD53BF">
      <w:pPr>
        <w:numPr>
          <w:ilvl w:val="0"/>
          <w:numId w:val="27"/>
        </w:numPr>
        <w:ind w:right="-5"/>
        <w:contextualSpacing/>
        <w:jc w:val="both"/>
        <w:rPr>
          <w:sz w:val="28"/>
          <w:szCs w:val="28"/>
        </w:rPr>
      </w:pPr>
      <w:r w:rsidRPr="008D60A3">
        <w:rPr>
          <w:sz w:val="28"/>
          <w:szCs w:val="28"/>
        </w:rPr>
        <w:t>Международный конкурс детского рисунка «Дружат дети на планете»</w:t>
      </w:r>
    </w:p>
    <w:p w:rsidR="00AD53BF" w:rsidRPr="008D60A3" w:rsidRDefault="00AD53BF" w:rsidP="00AD53BF">
      <w:pPr>
        <w:ind w:right="-5"/>
        <w:contextualSpacing/>
        <w:rPr>
          <w:sz w:val="28"/>
          <w:szCs w:val="28"/>
        </w:rPr>
      </w:pPr>
      <w:r w:rsidRPr="008D60A3">
        <w:rPr>
          <w:sz w:val="28"/>
          <w:szCs w:val="28"/>
        </w:rPr>
        <w:t>Областн</w:t>
      </w:r>
      <w:r>
        <w:rPr>
          <w:sz w:val="28"/>
          <w:szCs w:val="28"/>
        </w:rPr>
        <w:t>ые:</w:t>
      </w:r>
    </w:p>
    <w:p w:rsidR="00AD53BF" w:rsidRPr="008D60A3" w:rsidRDefault="00AD53BF" w:rsidP="00AD53BF">
      <w:pPr>
        <w:ind w:left="720" w:right="-5"/>
        <w:contextualSpacing/>
        <w:rPr>
          <w:sz w:val="28"/>
          <w:szCs w:val="28"/>
        </w:rPr>
      </w:pPr>
      <w:r w:rsidRPr="008D60A3">
        <w:rPr>
          <w:sz w:val="28"/>
          <w:szCs w:val="28"/>
        </w:rPr>
        <w:t>1. «Мастера и дети» областной фестиваль(</w:t>
      </w:r>
      <w:proofErr w:type="spellStart"/>
      <w:r w:rsidRPr="008D60A3">
        <w:rPr>
          <w:sz w:val="28"/>
          <w:szCs w:val="28"/>
        </w:rPr>
        <w:t>худ.отделение</w:t>
      </w:r>
      <w:proofErr w:type="spellEnd"/>
      <w:r w:rsidRPr="008D60A3">
        <w:rPr>
          <w:sz w:val="28"/>
          <w:szCs w:val="28"/>
        </w:rPr>
        <w:t>)</w:t>
      </w:r>
    </w:p>
    <w:p w:rsidR="00AD53BF" w:rsidRPr="008D60A3" w:rsidRDefault="00AD53BF" w:rsidP="00AD53BF">
      <w:pPr>
        <w:ind w:left="720" w:right="-5"/>
        <w:contextualSpacing/>
        <w:rPr>
          <w:sz w:val="28"/>
          <w:szCs w:val="28"/>
        </w:rPr>
      </w:pPr>
      <w:r w:rsidRPr="008D60A3">
        <w:rPr>
          <w:sz w:val="28"/>
          <w:szCs w:val="28"/>
        </w:rPr>
        <w:t>2. Областная выставка учащихся ДШИ «Спорт: постижение возможного»</w:t>
      </w:r>
    </w:p>
    <w:p w:rsidR="00AD53BF" w:rsidRPr="008D60A3" w:rsidRDefault="00AD53BF" w:rsidP="00AD53BF">
      <w:pPr>
        <w:ind w:left="720" w:right="-5"/>
        <w:contextualSpacing/>
        <w:rPr>
          <w:sz w:val="28"/>
          <w:szCs w:val="28"/>
        </w:rPr>
      </w:pPr>
      <w:r w:rsidRPr="008D60A3">
        <w:rPr>
          <w:sz w:val="28"/>
          <w:szCs w:val="28"/>
        </w:rPr>
        <w:t>(</w:t>
      </w:r>
      <w:proofErr w:type="spellStart"/>
      <w:r w:rsidRPr="008D60A3">
        <w:rPr>
          <w:sz w:val="28"/>
          <w:szCs w:val="28"/>
        </w:rPr>
        <w:t>худ.отделение</w:t>
      </w:r>
      <w:proofErr w:type="spellEnd"/>
      <w:r w:rsidRPr="008D60A3">
        <w:rPr>
          <w:sz w:val="28"/>
          <w:szCs w:val="28"/>
        </w:rPr>
        <w:t>)</w:t>
      </w:r>
    </w:p>
    <w:p w:rsidR="00AD53BF" w:rsidRPr="008D60A3" w:rsidRDefault="00AD53BF" w:rsidP="00AD53BF">
      <w:pPr>
        <w:ind w:left="720" w:right="-5"/>
        <w:contextualSpacing/>
        <w:rPr>
          <w:sz w:val="28"/>
          <w:szCs w:val="28"/>
        </w:rPr>
      </w:pPr>
      <w:r w:rsidRPr="008D60A3">
        <w:rPr>
          <w:sz w:val="28"/>
          <w:szCs w:val="28"/>
        </w:rPr>
        <w:t xml:space="preserve">3. Зональный тур областного конкурса хоровых коллективов «Между двух столиц» </w:t>
      </w:r>
      <w:proofErr w:type="spellStart"/>
      <w:r w:rsidRPr="008D60A3">
        <w:rPr>
          <w:sz w:val="28"/>
          <w:szCs w:val="28"/>
        </w:rPr>
        <w:t>г.Торжок</w:t>
      </w:r>
      <w:proofErr w:type="spellEnd"/>
      <w:r w:rsidRPr="008D60A3">
        <w:rPr>
          <w:sz w:val="28"/>
          <w:szCs w:val="28"/>
        </w:rPr>
        <w:t>(</w:t>
      </w:r>
      <w:proofErr w:type="spellStart"/>
      <w:r w:rsidRPr="008D60A3">
        <w:rPr>
          <w:sz w:val="28"/>
          <w:szCs w:val="28"/>
        </w:rPr>
        <w:t>муз.отд</w:t>
      </w:r>
      <w:proofErr w:type="spellEnd"/>
      <w:r w:rsidRPr="008D60A3">
        <w:rPr>
          <w:sz w:val="28"/>
          <w:szCs w:val="28"/>
        </w:rPr>
        <w:t>.)</w:t>
      </w:r>
    </w:p>
    <w:p w:rsidR="00AD53BF" w:rsidRPr="008D60A3" w:rsidRDefault="00AD53BF" w:rsidP="00AD53BF">
      <w:pPr>
        <w:ind w:left="720" w:right="-5"/>
        <w:contextualSpacing/>
        <w:rPr>
          <w:sz w:val="28"/>
          <w:szCs w:val="28"/>
        </w:rPr>
      </w:pPr>
      <w:r w:rsidRPr="008D60A3">
        <w:rPr>
          <w:sz w:val="28"/>
          <w:szCs w:val="28"/>
        </w:rPr>
        <w:t>4. Областной фестиваль "Поющая земля Тверская"(</w:t>
      </w:r>
      <w:proofErr w:type="spellStart"/>
      <w:r w:rsidRPr="008D60A3">
        <w:rPr>
          <w:sz w:val="28"/>
          <w:szCs w:val="28"/>
        </w:rPr>
        <w:t>муз.отд</w:t>
      </w:r>
      <w:proofErr w:type="spellEnd"/>
      <w:r w:rsidRPr="008D60A3">
        <w:rPr>
          <w:sz w:val="28"/>
          <w:szCs w:val="28"/>
        </w:rPr>
        <w:t>.)</w:t>
      </w:r>
    </w:p>
    <w:p w:rsidR="00AD53BF" w:rsidRPr="008D60A3" w:rsidRDefault="00AD53BF" w:rsidP="00AD53BF">
      <w:pPr>
        <w:contextualSpacing/>
        <w:rPr>
          <w:sz w:val="28"/>
          <w:szCs w:val="28"/>
        </w:rPr>
      </w:pPr>
    </w:p>
    <w:p w:rsidR="00AD53BF" w:rsidRPr="008D60A3" w:rsidRDefault="00AD53BF" w:rsidP="00AD53BF">
      <w:pPr>
        <w:ind w:firstLine="851"/>
        <w:contextualSpacing/>
        <w:rPr>
          <w:sz w:val="28"/>
          <w:szCs w:val="28"/>
        </w:rPr>
      </w:pPr>
      <w:r w:rsidRPr="008D60A3">
        <w:rPr>
          <w:sz w:val="28"/>
          <w:szCs w:val="28"/>
        </w:rPr>
        <w:lastRenderedPageBreak/>
        <w:t xml:space="preserve">           Для осуществления образовательного процесса МКОУ ДОД </w:t>
      </w:r>
      <w:proofErr w:type="gramStart"/>
      <w:r w:rsidRPr="008D60A3">
        <w:rPr>
          <w:sz w:val="28"/>
          <w:szCs w:val="28"/>
        </w:rPr>
        <w:t>ДШИ</w:t>
      </w:r>
      <w:proofErr w:type="gramEnd"/>
      <w:r w:rsidRPr="008D60A3">
        <w:rPr>
          <w:sz w:val="28"/>
          <w:szCs w:val="28"/>
        </w:rPr>
        <w:t xml:space="preserve"> ЗАТО Солнечный в 2014 году было приобретено следующее оборудования:</w:t>
      </w:r>
    </w:p>
    <w:p w:rsidR="00AD53BF" w:rsidRPr="008D60A3" w:rsidRDefault="00AD53BF" w:rsidP="00AD53BF">
      <w:pPr>
        <w:ind w:firstLine="851"/>
        <w:contextualSpacing/>
        <w:rPr>
          <w:sz w:val="28"/>
          <w:szCs w:val="28"/>
        </w:rPr>
      </w:pPr>
      <w:r w:rsidRPr="008D60A3">
        <w:rPr>
          <w:sz w:val="28"/>
          <w:szCs w:val="28"/>
        </w:rPr>
        <w:t xml:space="preserve">-многофункциональное устройство МФУ </w:t>
      </w:r>
      <w:proofErr w:type="spellStart"/>
      <w:r w:rsidRPr="008D60A3">
        <w:rPr>
          <w:sz w:val="28"/>
          <w:szCs w:val="28"/>
        </w:rPr>
        <w:t>Canon</w:t>
      </w:r>
      <w:proofErr w:type="spellEnd"/>
      <w:r w:rsidRPr="008D60A3">
        <w:rPr>
          <w:sz w:val="28"/>
          <w:szCs w:val="28"/>
        </w:rPr>
        <w:t xml:space="preserve"> i-SENSYS MF4730 на сумму 8 900,00руб.</w:t>
      </w:r>
    </w:p>
    <w:p w:rsidR="00AD53BF" w:rsidRPr="008D60A3" w:rsidRDefault="00AD53BF" w:rsidP="00AD53BF">
      <w:pPr>
        <w:ind w:firstLine="851"/>
        <w:contextualSpacing/>
        <w:rPr>
          <w:sz w:val="28"/>
          <w:szCs w:val="28"/>
        </w:rPr>
      </w:pPr>
      <w:r w:rsidRPr="008D60A3">
        <w:rPr>
          <w:sz w:val="28"/>
          <w:szCs w:val="28"/>
        </w:rPr>
        <w:t xml:space="preserve">- </w:t>
      </w:r>
      <w:proofErr w:type="spellStart"/>
      <w:r w:rsidRPr="008D60A3">
        <w:rPr>
          <w:sz w:val="28"/>
          <w:szCs w:val="28"/>
        </w:rPr>
        <w:t>Ymaha</w:t>
      </w:r>
      <w:proofErr w:type="spellEnd"/>
      <w:r w:rsidRPr="008D60A3">
        <w:rPr>
          <w:sz w:val="28"/>
          <w:szCs w:val="28"/>
        </w:rPr>
        <w:t xml:space="preserve"> PSR-E443 синтезатор с авто-аккомпанементом на сумму 17 480,00руб.</w:t>
      </w:r>
    </w:p>
    <w:p w:rsidR="00AD53BF" w:rsidRPr="008D60A3" w:rsidRDefault="00AD53BF" w:rsidP="00AD53BF">
      <w:pPr>
        <w:ind w:firstLine="851"/>
        <w:contextualSpacing/>
        <w:rPr>
          <w:sz w:val="28"/>
          <w:szCs w:val="28"/>
        </w:rPr>
      </w:pPr>
      <w:r w:rsidRPr="008D60A3">
        <w:rPr>
          <w:sz w:val="28"/>
          <w:szCs w:val="28"/>
        </w:rPr>
        <w:t>- Мольберт напольный (хлопушка) ЯС 750 1-1 в количестве 8 шт. на сумму 17680,00руб.</w:t>
      </w:r>
    </w:p>
    <w:p w:rsidR="00AD53BF" w:rsidRPr="008D60A3" w:rsidRDefault="00AD53BF" w:rsidP="00AD53BF">
      <w:pPr>
        <w:ind w:firstLine="851"/>
        <w:contextualSpacing/>
        <w:rPr>
          <w:sz w:val="28"/>
          <w:szCs w:val="28"/>
        </w:rPr>
      </w:pPr>
      <w:r w:rsidRPr="008D60A3">
        <w:rPr>
          <w:sz w:val="28"/>
          <w:szCs w:val="28"/>
        </w:rPr>
        <w:t>- Ноутбук ASUS на сумму 24 800,00руб.</w:t>
      </w:r>
    </w:p>
    <w:p w:rsidR="00AD53BF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D53BF" w:rsidRPr="008F10C6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F10C6">
        <w:rPr>
          <w:sz w:val="28"/>
          <w:szCs w:val="28"/>
        </w:rPr>
        <w:t>Расходы на содержание ДШИ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составили:</w:t>
      </w:r>
    </w:p>
    <w:p w:rsidR="00AD53BF" w:rsidRPr="008F10C6" w:rsidRDefault="00AD53BF" w:rsidP="00AD53BF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8F10C6">
        <w:rPr>
          <w:sz w:val="28"/>
          <w:szCs w:val="28"/>
        </w:rPr>
        <w:t xml:space="preserve">тыс. руб. 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5975"/>
        <w:gridCol w:w="1403"/>
        <w:gridCol w:w="1257"/>
      </w:tblGrid>
      <w:tr w:rsidR="00AD53BF" w:rsidRPr="008F10C6" w:rsidTr="003504A7">
        <w:trPr>
          <w:trHeight w:val="340"/>
        </w:trPr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%-х к 2013 г.</w:t>
            </w:r>
          </w:p>
        </w:tc>
      </w:tr>
      <w:tr w:rsidR="00AD53BF" w:rsidRPr="008F10C6" w:rsidTr="003504A7">
        <w:trPr>
          <w:trHeight w:val="340"/>
        </w:trPr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1331,3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</w:t>
            </w:r>
          </w:p>
        </w:tc>
      </w:tr>
      <w:tr w:rsidR="00AD53BF" w:rsidRPr="008F10C6" w:rsidTr="003504A7"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AD53BF" w:rsidRPr="008F10C6" w:rsidTr="003504A7"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409,8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118,8</w:t>
            </w:r>
          </w:p>
        </w:tc>
      </w:tr>
      <w:tr w:rsidR="00AD53BF" w:rsidRPr="008F10C6" w:rsidTr="003504A7"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AD53BF" w:rsidRPr="008F10C6" w:rsidTr="003504A7"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5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AD53BF" w:rsidRPr="008F10C6" w:rsidTr="003504A7"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6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180,3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AD53BF" w:rsidRPr="008F10C6" w:rsidTr="003504A7"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7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</w:tr>
      <w:tr w:rsidR="00AD53BF" w:rsidRPr="008F10C6" w:rsidTr="003504A7"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8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181,2</w:t>
            </w:r>
          </w:p>
        </w:tc>
      </w:tr>
      <w:tr w:rsidR="00AD53BF" w:rsidRPr="008F10C6" w:rsidTr="003504A7"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9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119,7</w:t>
            </w:r>
          </w:p>
        </w:tc>
      </w:tr>
      <w:tr w:rsidR="00AD53BF" w:rsidRPr="008F10C6" w:rsidTr="003504A7"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10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основных средств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</w:t>
            </w:r>
          </w:p>
        </w:tc>
      </w:tr>
      <w:tr w:rsidR="00AD53BF" w:rsidRPr="008F10C6" w:rsidTr="003504A7"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11</w:t>
            </w: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материалов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  <w:tr w:rsidR="00AD53BF" w:rsidRPr="008F10C6" w:rsidTr="003504A7">
        <w:tc>
          <w:tcPr>
            <w:tcW w:w="828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8F10C6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403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2119,6</w:t>
            </w:r>
          </w:p>
        </w:tc>
        <w:tc>
          <w:tcPr>
            <w:tcW w:w="1257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111,4</w:t>
            </w:r>
          </w:p>
        </w:tc>
      </w:tr>
    </w:tbl>
    <w:p w:rsidR="00AD53BF" w:rsidRDefault="00AD53BF" w:rsidP="00AD53BF">
      <w:pPr>
        <w:contextualSpacing/>
        <w:rPr>
          <w:sz w:val="28"/>
          <w:szCs w:val="28"/>
        </w:rPr>
      </w:pPr>
    </w:p>
    <w:p w:rsidR="00AD53BF" w:rsidRPr="008F10C6" w:rsidRDefault="00AD53BF" w:rsidP="00AD53BF">
      <w:pPr>
        <w:contextualSpacing/>
        <w:rPr>
          <w:sz w:val="28"/>
          <w:szCs w:val="28"/>
        </w:rPr>
      </w:pPr>
    </w:p>
    <w:p w:rsidR="00AD53BF" w:rsidRPr="00E46317" w:rsidRDefault="00AD53BF" w:rsidP="00AD53BF">
      <w:pPr>
        <w:pStyle w:val="a8"/>
        <w:numPr>
          <w:ilvl w:val="1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17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gramStart"/>
      <w:r w:rsidRPr="00E46317">
        <w:rPr>
          <w:rFonts w:ascii="Times New Roman" w:hAnsi="Times New Roman" w:cs="Times New Roman"/>
          <w:b/>
          <w:sz w:val="28"/>
          <w:szCs w:val="28"/>
        </w:rPr>
        <w:t>ДОД ДЮСШ</w:t>
      </w:r>
      <w:proofErr w:type="gramEnd"/>
      <w:r w:rsidRPr="00E46317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</w:p>
    <w:p w:rsidR="00AD53BF" w:rsidRDefault="00AD53BF" w:rsidP="00AD53BF">
      <w:pPr>
        <w:contextualSpacing/>
        <w:jc w:val="center"/>
        <w:rPr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Детская </w:t>
      </w:r>
      <w:proofErr w:type="spellStart"/>
      <w:r>
        <w:rPr>
          <w:sz w:val="28"/>
          <w:szCs w:val="28"/>
        </w:rPr>
        <w:t>юношеско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спортивная  школа</w:t>
      </w:r>
      <w:proofErr w:type="gramEnd"/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>располагает современной спортивной базой, включающей в себя:</w:t>
      </w:r>
    </w:p>
    <w:p w:rsidR="00AD53BF" w:rsidRPr="008F10C6" w:rsidRDefault="00AD53BF" w:rsidP="00AD53BF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 xml:space="preserve">спортивный комплекс с игровым и тренажёрными залами; </w:t>
      </w:r>
    </w:p>
    <w:p w:rsidR="00AD53BF" w:rsidRPr="008F10C6" w:rsidRDefault="00AD53BF" w:rsidP="00AD53BF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 xml:space="preserve">стадион с футбольным полем, хоккейным кортом, игровыми площадками и спортивным городком; </w:t>
      </w:r>
    </w:p>
    <w:p w:rsidR="00AD53BF" w:rsidRDefault="00AD53BF" w:rsidP="00AD53BF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>бассейн с двумя чашами размерами 10х25 м и 10х10 м.</w:t>
      </w:r>
    </w:p>
    <w:p w:rsidR="00AD53BF" w:rsidRPr="008F10C6" w:rsidRDefault="00AD53BF" w:rsidP="00AD53B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F10C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 xml:space="preserve">занималось </w:t>
      </w:r>
      <w:r>
        <w:rPr>
          <w:sz w:val="28"/>
          <w:szCs w:val="28"/>
        </w:rPr>
        <w:t>123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  <w:r w:rsidRPr="008F10C6">
        <w:rPr>
          <w:sz w:val="28"/>
          <w:szCs w:val="28"/>
        </w:rPr>
        <w:t>, в том числе по отделениям:</w:t>
      </w:r>
    </w:p>
    <w:p w:rsidR="00AD53BF" w:rsidRPr="008F10C6" w:rsidRDefault="00AD53BF" w:rsidP="00AD53BF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 xml:space="preserve">футбол – </w:t>
      </w:r>
      <w:r>
        <w:rPr>
          <w:rFonts w:ascii="Times New Roman" w:hAnsi="Times New Roman" w:cs="Times New Roman"/>
          <w:sz w:val="28"/>
          <w:szCs w:val="28"/>
        </w:rPr>
        <w:t>48чел.</w:t>
      </w:r>
      <w:r w:rsidRPr="008F10C6">
        <w:rPr>
          <w:rFonts w:ascii="Times New Roman" w:hAnsi="Times New Roman" w:cs="Times New Roman"/>
          <w:sz w:val="28"/>
          <w:szCs w:val="28"/>
        </w:rPr>
        <w:t>,</w:t>
      </w:r>
    </w:p>
    <w:p w:rsidR="00AD53BF" w:rsidRPr="008F10C6" w:rsidRDefault="00AD53BF" w:rsidP="00AD53BF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 xml:space="preserve">баскетбол –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F1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Pr="008F10C6">
        <w:rPr>
          <w:rFonts w:ascii="Times New Roman" w:hAnsi="Times New Roman" w:cs="Times New Roman"/>
          <w:sz w:val="28"/>
          <w:szCs w:val="28"/>
        </w:rPr>
        <w:t>,</w:t>
      </w:r>
    </w:p>
    <w:p w:rsidR="00AD53BF" w:rsidRPr="008F10C6" w:rsidRDefault="00AD53BF" w:rsidP="00AD53BF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>волейбол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1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Pr="008F10C6">
        <w:rPr>
          <w:rFonts w:ascii="Times New Roman" w:hAnsi="Times New Roman" w:cs="Times New Roman"/>
          <w:sz w:val="28"/>
          <w:szCs w:val="28"/>
        </w:rPr>
        <w:t>,</w:t>
      </w:r>
    </w:p>
    <w:p w:rsidR="00AD53BF" w:rsidRPr="008F10C6" w:rsidRDefault="00AD53BF" w:rsidP="00AD53BF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>плавание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1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Pr="008F10C6">
        <w:rPr>
          <w:rFonts w:ascii="Times New Roman" w:hAnsi="Times New Roman" w:cs="Times New Roman"/>
          <w:sz w:val="28"/>
          <w:szCs w:val="28"/>
        </w:rPr>
        <w:t>,</w:t>
      </w:r>
    </w:p>
    <w:p w:rsidR="00AD53BF" w:rsidRPr="008F10C6" w:rsidRDefault="00AD53BF" w:rsidP="00AD53BF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10C6">
        <w:rPr>
          <w:rFonts w:ascii="Times New Roman" w:hAnsi="Times New Roman" w:cs="Times New Roman"/>
          <w:sz w:val="28"/>
          <w:szCs w:val="28"/>
        </w:rPr>
        <w:t xml:space="preserve">лыжные гонки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F1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  <w:r w:rsidRPr="008F10C6">
        <w:rPr>
          <w:rFonts w:ascii="Times New Roman" w:hAnsi="Times New Roman" w:cs="Times New Roman"/>
          <w:sz w:val="28"/>
          <w:szCs w:val="28"/>
        </w:rPr>
        <w:t>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Pr="008F10C6">
        <w:rPr>
          <w:sz w:val="28"/>
          <w:szCs w:val="28"/>
        </w:rPr>
        <w:t xml:space="preserve">исло подготовленных спортсменов массовых разрядов </w:t>
      </w:r>
      <w:r>
        <w:rPr>
          <w:sz w:val="28"/>
          <w:szCs w:val="28"/>
        </w:rPr>
        <w:t>26</w:t>
      </w:r>
      <w:r w:rsidRPr="008F10C6">
        <w:rPr>
          <w:sz w:val="28"/>
          <w:szCs w:val="28"/>
        </w:rPr>
        <w:t>.</w:t>
      </w:r>
    </w:p>
    <w:p w:rsidR="00AD53BF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9</w:t>
      </w:r>
      <w:r w:rsidRPr="008F10C6">
        <w:rPr>
          <w:sz w:val="28"/>
          <w:szCs w:val="28"/>
        </w:rPr>
        <w:t xml:space="preserve"> раз учащиеся ДЮСШ выезжали на областные соревнования по различным видам спорта.</w:t>
      </w:r>
      <w:r>
        <w:rPr>
          <w:sz w:val="28"/>
          <w:szCs w:val="28"/>
        </w:rPr>
        <w:t xml:space="preserve"> Были проведены 12 матчевых и товарищеских встреч по игровым видам спорта и плаванию с приглашением иногородних спортсменов</w:t>
      </w:r>
      <w:r w:rsidRPr="000D0E99">
        <w:rPr>
          <w:sz w:val="28"/>
          <w:szCs w:val="28"/>
        </w:rPr>
        <w:t>.</w:t>
      </w:r>
    </w:p>
    <w:p w:rsidR="00AD53BF" w:rsidRPr="00F96CE0" w:rsidRDefault="00AD53BF" w:rsidP="00AD53BF">
      <w:pPr>
        <w:ind w:firstLine="851"/>
        <w:contextualSpacing/>
        <w:rPr>
          <w:sz w:val="28"/>
          <w:szCs w:val="28"/>
        </w:rPr>
      </w:pPr>
      <w:r w:rsidRPr="00F96CE0">
        <w:rPr>
          <w:sz w:val="28"/>
          <w:szCs w:val="28"/>
        </w:rPr>
        <w:t>На участие спортсменов в соревнованиях областного и районного значения, а также для проведения Лыжни России, участие в первенстве Тверской области по мини-футболу, проведение соревнований волейбольных и баскетбольных команд, соревнований во время празднования Дня поселка израсходовано 176 176,90руб.</w:t>
      </w:r>
    </w:p>
    <w:p w:rsidR="00AD53BF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ДЮСШ работают 5 педагогических работников, из них 1 имеет высшую и 1- первую категорию.</w:t>
      </w:r>
    </w:p>
    <w:p w:rsidR="00AD53BF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ДЮСШ – 27,5 чел., в том числе 4,1 тренеров.</w:t>
      </w:r>
    </w:p>
    <w:p w:rsidR="00AD53BF" w:rsidRPr="006F7019" w:rsidRDefault="00AD53BF" w:rsidP="00AD53BF">
      <w:pPr>
        <w:ind w:firstLine="709"/>
        <w:rPr>
          <w:sz w:val="28"/>
          <w:szCs w:val="28"/>
        </w:rPr>
      </w:pPr>
      <w:r w:rsidRPr="006F7019">
        <w:rPr>
          <w:sz w:val="28"/>
          <w:szCs w:val="28"/>
        </w:rPr>
        <w:t xml:space="preserve">Среднемесячная заработная плата в целом по учреждению </w:t>
      </w:r>
      <w:r>
        <w:rPr>
          <w:sz w:val="28"/>
          <w:szCs w:val="28"/>
        </w:rPr>
        <w:t>составила 14901</w:t>
      </w:r>
      <w:r w:rsidRPr="006F7019">
        <w:rPr>
          <w:sz w:val="28"/>
          <w:szCs w:val="28"/>
        </w:rPr>
        <w:t xml:space="preserve"> руб., педагогических работников – </w:t>
      </w:r>
      <w:r>
        <w:rPr>
          <w:sz w:val="28"/>
          <w:szCs w:val="28"/>
        </w:rPr>
        <w:t>24350</w:t>
      </w:r>
      <w:r w:rsidRPr="006F7019">
        <w:rPr>
          <w:sz w:val="28"/>
          <w:szCs w:val="28"/>
        </w:rPr>
        <w:t xml:space="preserve"> руб.</w:t>
      </w:r>
    </w:p>
    <w:p w:rsidR="00AD53BF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Доходы от оказания платных услуг ДЮСШ составили </w:t>
      </w:r>
      <w:r>
        <w:rPr>
          <w:sz w:val="28"/>
          <w:szCs w:val="28"/>
        </w:rPr>
        <w:t>1369,9</w:t>
      </w:r>
      <w:r w:rsidRPr="008F10C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что на 5,1% больше чем в 2013 г.</w:t>
      </w:r>
    </w:p>
    <w:p w:rsidR="00AD53BF" w:rsidRPr="00C2290F" w:rsidRDefault="00AD53BF" w:rsidP="00AD53BF">
      <w:pPr>
        <w:ind w:firstLine="567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 xml:space="preserve">Для осуществления образовательного процесса и оснащения спортивной площадки МКОУ ДОД </w:t>
      </w:r>
      <w:proofErr w:type="gramStart"/>
      <w:r w:rsidRPr="00C2290F">
        <w:rPr>
          <w:sz w:val="28"/>
          <w:szCs w:val="28"/>
        </w:rPr>
        <w:t>ДЮСШ</w:t>
      </w:r>
      <w:proofErr w:type="gramEnd"/>
      <w:r w:rsidRPr="00C2290F">
        <w:rPr>
          <w:sz w:val="28"/>
          <w:szCs w:val="28"/>
        </w:rPr>
        <w:t xml:space="preserve"> ЗАТО Солнечный в 2014 году было приобретено следующее оборудования: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>- по договору б/н от 25.07.2014 Поставка уличных тренажеров на сумму 279 700,00руб.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>- Теннисный стол антивандальный на сумму 15 750,00руб.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>- Моноблок 20" HP Pro3520 на сумму 22 900,00руб.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>- Табло спортивное универсальное ТС-У-2 на сумму 76 050,00руб.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 xml:space="preserve">- Сканер </w:t>
      </w:r>
      <w:proofErr w:type="spellStart"/>
      <w:r w:rsidRPr="00C2290F">
        <w:rPr>
          <w:sz w:val="28"/>
          <w:szCs w:val="28"/>
        </w:rPr>
        <w:t>Canon</w:t>
      </w:r>
      <w:proofErr w:type="spellEnd"/>
      <w:r w:rsidRPr="00C2290F">
        <w:rPr>
          <w:sz w:val="28"/>
          <w:szCs w:val="28"/>
        </w:rPr>
        <w:t xml:space="preserve"> </w:t>
      </w:r>
      <w:proofErr w:type="spellStart"/>
      <w:r w:rsidRPr="00C2290F">
        <w:rPr>
          <w:sz w:val="28"/>
          <w:szCs w:val="28"/>
        </w:rPr>
        <w:t>CanoScan</w:t>
      </w:r>
      <w:proofErr w:type="spellEnd"/>
      <w:r w:rsidRPr="00C2290F">
        <w:rPr>
          <w:sz w:val="28"/>
          <w:szCs w:val="28"/>
        </w:rPr>
        <w:t xml:space="preserve"> на сумму 3400,00руб.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>-Светильники в лечебно-оздоровительный центр на сумму 26 588,00руб.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>- комплект для городошного спорта на сумму 49 370,00руб.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>-спортивного инвентаря и экипировки на сумму 161 625,00руб.</w:t>
      </w:r>
    </w:p>
    <w:p w:rsidR="00AD53BF" w:rsidRPr="00C2290F" w:rsidRDefault="00AD53BF" w:rsidP="00AD53BF">
      <w:pPr>
        <w:ind w:firstLine="567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 xml:space="preserve">В 2014 году в МКОУ ДОД </w:t>
      </w:r>
      <w:proofErr w:type="gramStart"/>
      <w:r w:rsidRPr="00C2290F">
        <w:rPr>
          <w:sz w:val="28"/>
          <w:szCs w:val="28"/>
        </w:rPr>
        <w:t>ДЮСШ</w:t>
      </w:r>
      <w:proofErr w:type="gramEnd"/>
      <w:r w:rsidRPr="00C2290F">
        <w:rPr>
          <w:sz w:val="28"/>
          <w:szCs w:val="28"/>
        </w:rPr>
        <w:t xml:space="preserve"> ЗАТО Солнечный выполнены следующие виды работ: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>-ООО СК «Абсолют» выполнили работы по ремонту парной в бане ДЮСШ по договору №12/2014 от 12.08.2014г. на сумму 293 494,00руб.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>-ООО «</w:t>
      </w:r>
      <w:proofErr w:type="spellStart"/>
      <w:r w:rsidRPr="00C2290F">
        <w:rPr>
          <w:sz w:val="28"/>
          <w:szCs w:val="28"/>
        </w:rPr>
        <w:t>Селигерстрой</w:t>
      </w:r>
      <w:proofErr w:type="spellEnd"/>
      <w:r w:rsidRPr="00C2290F">
        <w:rPr>
          <w:sz w:val="28"/>
          <w:szCs w:val="28"/>
        </w:rPr>
        <w:t>» выполнили работы по укладке железобетонных плит в спортгородке п. Солнечный по МК б/н от 02.06.2014г. на сумму 262 000,00руб.;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>-монтажные работы по установке тренажеров на спортивной площадке по МК б/н от 01.11.2014 года на сумму 120 000,00руб.</w:t>
      </w:r>
    </w:p>
    <w:p w:rsidR="00AD53BF" w:rsidRPr="00C2290F" w:rsidRDefault="00AD53BF" w:rsidP="00AD53BF">
      <w:pPr>
        <w:ind w:firstLine="851"/>
        <w:contextualSpacing/>
        <w:rPr>
          <w:sz w:val="28"/>
          <w:szCs w:val="28"/>
        </w:rPr>
      </w:pPr>
      <w:r w:rsidRPr="00C2290F">
        <w:rPr>
          <w:sz w:val="28"/>
          <w:szCs w:val="28"/>
        </w:rPr>
        <w:t xml:space="preserve">-ИП </w:t>
      </w:r>
      <w:proofErr w:type="spellStart"/>
      <w:r w:rsidRPr="00C2290F">
        <w:rPr>
          <w:sz w:val="28"/>
          <w:szCs w:val="28"/>
        </w:rPr>
        <w:t>Тимаров</w:t>
      </w:r>
      <w:proofErr w:type="spellEnd"/>
      <w:r w:rsidRPr="00C2290F">
        <w:rPr>
          <w:sz w:val="28"/>
          <w:szCs w:val="28"/>
        </w:rPr>
        <w:t xml:space="preserve"> А.Е. по договору № 687 от 16.12.2014г.-  услуги по поставке и установке окон ПВХ в рамках текущего ремонта на сумму 103 424,81руб.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Pr="008F10C6" w:rsidRDefault="00AD53BF" w:rsidP="00AD53BF">
      <w:pPr>
        <w:contextualSpacing/>
        <w:rPr>
          <w:sz w:val="28"/>
          <w:szCs w:val="28"/>
        </w:rPr>
      </w:pPr>
      <w:r w:rsidRPr="008F10C6">
        <w:rPr>
          <w:sz w:val="28"/>
          <w:szCs w:val="28"/>
        </w:rPr>
        <w:t>Расходы на содержание ДЮСШ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составили:</w:t>
      </w:r>
    </w:p>
    <w:p w:rsidR="00AD53BF" w:rsidRPr="008F10C6" w:rsidRDefault="00AD53BF" w:rsidP="00AD53BF">
      <w:pPr>
        <w:tabs>
          <w:tab w:val="left" w:pos="0"/>
        </w:tabs>
        <w:ind w:firstLine="851"/>
        <w:jc w:val="right"/>
        <w:rPr>
          <w:sz w:val="28"/>
          <w:szCs w:val="28"/>
        </w:rPr>
      </w:pPr>
      <w:r w:rsidRPr="008F10C6">
        <w:rPr>
          <w:sz w:val="28"/>
          <w:szCs w:val="28"/>
        </w:rPr>
        <w:t xml:space="preserve">тыс. руб. 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6033"/>
        <w:gridCol w:w="1205"/>
        <w:gridCol w:w="1266"/>
      </w:tblGrid>
      <w:tr w:rsidR="00AD53BF" w:rsidRPr="008F10C6" w:rsidTr="003504A7">
        <w:trPr>
          <w:trHeight w:val="340"/>
        </w:trPr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%-х к 2013 г.</w:t>
            </w:r>
          </w:p>
        </w:tc>
      </w:tr>
      <w:tr w:rsidR="00AD53BF" w:rsidRPr="008F10C6" w:rsidTr="003504A7">
        <w:trPr>
          <w:trHeight w:val="340"/>
        </w:trPr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4858,0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2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3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1481,4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4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5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6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6561,7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7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 по содержанию имущества, из них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1840,5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 xml:space="preserve">       Ремонт</w:t>
            </w:r>
            <w:r>
              <w:rPr>
                <w:sz w:val="28"/>
                <w:szCs w:val="28"/>
              </w:rPr>
              <w:t xml:space="preserve"> помещений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396,9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8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389,2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9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446,8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10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основных средств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500,9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11</w:t>
            </w: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материалов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993,1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</w:tr>
      <w:tr w:rsidR="00AD53BF" w:rsidRPr="008F10C6" w:rsidTr="003504A7">
        <w:tc>
          <w:tcPr>
            <w:tcW w:w="959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8F10C6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20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17214,3</w:t>
            </w:r>
          </w:p>
        </w:tc>
        <w:tc>
          <w:tcPr>
            <w:tcW w:w="1266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92,5</w:t>
            </w:r>
          </w:p>
        </w:tc>
      </w:tr>
    </w:tbl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Default="00AD53BF" w:rsidP="00AD53BF">
      <w:pPr>
        <w:pStyle w:val="a8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C6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AD53BF" w:rsidRPr="0057156B" w:rsidRDefault="00AD53BF" w:rsidP="00AD53BF">
      <w:pPr>
        <w:ind w:left="1211"/>
        <w:jc w:val="center"/>
        <w:rPr>
          <w:b/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В настоящее время </w:t>
      </w:r>
      <w:proofErr w:type="gramStart"/>
      <w:r w:rsidRPr="008F10C6">
        <w:rPr>
          <w:sz w:val="28"/>
          <w:szCs w:val="28"/>
        </w:rPr>
        <w:t>в</w:t>
      </w:r>
      <w:proofErr w:type="gramEnd"/>
      <w:r w:rsidRPr="008F10C6">
        <w:rPr>
          <w:sz w:val="28"/>
          <w:szCs w:val="28"/>
        </w:rPr>
        <w:t xml:space="preserve"> ЗАТО Солнечный культивируются </w:t>
      </w:r>
      <w:r>
        <w:rPr>
          <w:sz w:val="28"/>
          <w:szCs w:val="28"/>
        </w:rPr>
        <w:t>11</w:t>
      </w:r>
      <w:r w:rsidRPr="008F10C6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ов </w:t>
      </w:r>
      <w:r w:rsidRPr="008F10C6">
        <w:rPr>
          <w:sz w:val="28"/>
          <w:szCs w:val="28"/>
        </w:rPr>
        <w:t xml:space="preserve">спорта: волейбол, баскетбол, футбол, настольный теннис, плавание, хоккей с мячом, силовой атлетизм, </w:t>
      </w:r>
      <w:r>
        <w:rPr>
          <w:sz w:val="28"/>
          <w:szCs w:val="28"/>
        </w:rPr>
        <w:t xml:space="preserve">фитнес, </w:t>
      </w:r>
      <w:r w:rsidRPr="008F10C6">
        <w:rPr>
          <w:sz w:val="28"/>
          <w:szCs w:val="28"/>
        </w:rPr>
        <w:t>теннис, лыжные гонки, рыбная ловля.</w:t>
      </w:r>
    </w:p>
    <w:p w:rsidR="00AD53BF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культурой и спортом </w:t>
      </w:r>
      <w:proofErr w:type="gramStart"/>
      <w:r w:rsidRPr="008F10C6">
        <w:rPr>
          <w:sz w:val="28"/>
          <w:szCs w:val="28"/>
        </w:rPr>
        <w:t>в</w:t>
      </w:r>
      <w:proofErr w:type="gramEnd"/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Солнечный занимается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524</w:t>
      </w:r>
      <w:r w:rsidRPr="008F10C6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8F10C6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204</w:t>
      </w:r>
      <w:r w:rsidRPr="008F10C6">
        <w:rPr>
          <w:sz w:val="28"/>
          <w:szCs w:val="28"/>
        </w:rPr>
        <w:t xml:space="preserve"> женщин.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Соревнования и спортивно-массовые мероприятия по этим видам </w:t>
      </w:r>
      <w:proofErr w:type="gramStart"/>
      <w:r w:rsidRPr="008F10C6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 xml:space="preserve"> ежегодно</w:t>
      </w:r>
      <w:proofErr w:type="gramEnd"/>
      <w:r>
        <w:rPr>
          <w:sz w:val="28"/>
          <w:szCs w:val="28"/>
        </w:rPr>
        <w:t xml:space="preserve"> включаются в</w:t>
      </w:r>
      <w:r w:rsidRPr="008F10C6">
        <w:rPr>
          <w:sz w:val="28"/>
          <w:szCs w:val="28"/>
        </w:rPr>
        <w:t xml:space="preserve"> кал</w:t>
      </w:r>
      <w:r>
        <w:rPr>
          <w:sz w:val="28"/>
          <w:szCs w:val="28"/>
        </w:rPr>
        <w:t>ендарные</w:t>
      </w:r>
      <w:r w:rsidRPr="008F10C6">
        <w:rPr>
          <w:sz w:val="28"/>
          <w:szCs w:val="28"/>
        </w:rPr>
        <w:t xml:space="preserve"> план</w:t>
      </w:r>
      <w:r>
        <w:rPr>
          <w:sz w:val="28"/>
          <w:szCs w:val="28"/>
        </w:rPr>
        <w:t>ы и успешно выполняются</w:t>
      </w:r>
      <w:r w:rsidRPr="008F10C6">
        <w:rPr>
          <w:sz w:val="28"/>
          <w:szCs w:val="28"/>
        </w:rPr>
        <w:t>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было проведено </w:t>
      </w:r>
      <w:r>
        <w:rPr>
          <w:sz w:val="28"/>
          <w:szCs w:val="28"/>
        </w:rPr>
        <w:t>24</w:t>
      </w:r>
      <w:r w:rsidRPr="008F10C6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</w:t>
      </w:r>
      <w:r w:rsidRPr="008F10C6">
        <w:rPr>
          <w:sz w:val="28"/>
          <w:szCs w:val="28"/>
        </w:rPr>
        <w:t xml:space="preserve"> и спортивно-массов</w:t>
      </w:r>
      <w:r>
        <w:rPr>
          <w:sz w:val="28"/>
          <w:szCs w:val="28"/>
        </w:rPr>
        <w:t>ых</w:t>
      </w:r>
      <w:r w:rsidRPr="008F10C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й.</w:t>
      </w:r>
      <w:r w:rsidRPr="008F10C6">
        <w:rPr>
          <w:sz w:val="28"/>
          <w:szCs w:val="28"/>
        </w:rPr>
        <w:t xml:space="preserve"> </w:t>
      </w:r>
    </w:p>
    <w:p w:rsidR="00AD53BF" w:rsidRPr="008F10C6" w:rsidRDefault="00AD53BF" w:rsidP="00AD53BF">
      <w:pPr>
        <w:pStyle w:val="a8"/>
        <w:numPr>
          <w:ilvl w:val="0"/>
          <w:numId w:val="18"/>
        </w:num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C6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AD53BF" w:rsidRPr="008F10C6" w:rsidRDefault="00AD53BF" w:rsidP="00AD53BF">
      <w:pPr>
        <w:ind w:left="1211"/>
        <w:jc w:val="center"/>
        <w:rPr>
          <w:b/>
          <w:sz w:val="28"/>
          <w:szCs w:val="28"/>
        </w:rPr>
      </w:pPr>
    </w:p>
    <w:p w:rsidR="00AD53BF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Сферу культуры </w:t>
      </w:r>
      <w:proofErr w:type="gramStart"/>
      <w:r w:rsidRPr="008F10C6">
        <w:rPr>
          <w:sz w:val="28"/>
          <w:szCs w:val="28"/>
        </w:rPr>
        <w:t>в</w:t>
      </w:r>
      <w:proofErr w:type="gramEnd"/>
      <w:r w:rsidRPr="008F10C6">
        <w:rPr>
          <w:sz w:val="28"/>
          <w:szCs w:val="28"/>
        </w:rPr>
        <w:t xml:space="preserve"> ЗАТО Солнечный представляют два муниципальных учреждения: </w:t>
      </w:r>
    </w:p>
    <w:p w:rsidR="00AD53BF" w:rsidRDefault="00AD53BF" w:rsidP="00AD53BF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D17E1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 xml:space="preserve"> (МКУ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Солнечный)</w:t>
      </w:r>
    </w:p>
    <w:p w:rsidR="00AD53BF" w:rsidRDefault="00AD53BF" w:rsidP="00AD53BF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(МКУ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Солнечный).</w:t>
      </w:r>
    </w:p>
    <w:p w:rsidR="00AD53BF" w:rsidRDefault="00AD53BF" w:rsidP="00AD53BF">
      <w:pPr>
        <w:ind w:left="1069"/>
        <w:jc w:val="center"/>
        <w:rPr>
          <w:sz w:val="28"/>
          <w:szCs w:val="28"/>
        </w:rPr>
      </w:pPr>
    </w:p>
    <w:p w:rsidR="00AD53BF" w:rsidRPr="00AB14D3" w:rsidRDefault="00AD53BF" w:rsidP="00AD53BF">
      <w:pPr>
        <w:pStyle w:val="a8"/>
        <w:numPr>
          <w:ilvl w:val="1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D3">
        <w:rPr>
          <w:rFonts w:ascii="Times New Roman" w:hAnsi="Times New Roman" w:cs="Times New Roman"/>
          <w:b/>
          <w:sz w:val="28"/>
          <w:szCs w:val="28"/>
        </w:rPr>
        <w:t xml:space="preserve">МКУ Дом </w:t>
      </w:r>
      <w:proofErr w:type="gramStart"/>
      <w:r w:rsidRPr="00AB14D3">
        <w:rPr>
          <w:rFonts w:ascii="Times New Roman" w:hAnsi="Times New Roman" w:cs="Times New Roman"/>
          <w:b/>
          <w:sz w:val="28"/>
          <w:szCs w:val="28"/>
        </w:rPr>
        <w:t>культуры</w:t>
      </w:r>
      <w:proofErr w:type="gramEnd"/>
      <w:r w:rsidRPr="00AB14D3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</w:p>
    <w:p w:rsidR="00AD53BF" w:rsidRPr="00580138" w:rsidRDefault="00AD53BF" w:rsidP="00AD53BF">
      <w:pPr>
        <w:ind w:left="1069"/>
        <w:jc w:val="center"/>
        <w:rPr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10C6">
        <w:rPr>
          <w:sz w:val="28"/>
          <w:szCs w:val="28"/>
        </w:rPr>
        <w:t>Дом культуры по всем направлениям работает с детьми, молодежью, взрослым населением и пожилыми людьми.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В доме культуры действуют </w:t>
      </w:r>
      <w:r>
        <w:rPr>
          <w:sz w:val="28"/>
          <w:szCs w:val="28"/>
        </w:rPr>
        <w:t>19</w:t>
      </w:r>
      <w:r w:rsidRPr="008F10C6">
        <w:rPr>
          <w:sz w:val="28"/>
          <w:szCs w:val="28"/>
        </w:rPr>
        <w:t xml:space="preserve"> клубных формирований, которые посещают </w:t>
      </w:r>
      <w:r>
        <w:rPr>
          <w:sz w:val="28"/>
          <w:szCs w:val="28"/>
        </w:rPr>
        <w:t>487</w:t>
      </w:r>
      <w:r w:rsidRPr="008F10C6">
        <w:rPr>
          <w:sz w:val="28"/>
          <w:szCs w:val="28"/>
        </w:rPr>
        <w:t xml:space="preserve"> человек.</w:t>
      </w:r>
    </w:p>
    <w:p w:rsidR="00AD53BF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>1</w:t>
      </w:r>
      <w:r w:rsidRPr="008F10C6">
        <w:rPr>
          <w:sz w:val="28"/>
          <w:szCs w:val="28"/>
        </w:rPr>
        <w:t xml:space="preserve"> театральны</w:t>
      </w:r>
      <w:r>
        <w:rPr>
          <w:sz w:val="28"/>
          <w:szCs w:val="28"/>
        </w:rPr>
        <w:t>й</w:t>
      </w:r>
      <w:r w:rsidRPr="008F10C6">
        <w:rPr>
          <w:sz w:val="28"/>
          <w:szCs w:val="28"/>
        </w:rPr>
        <w:t xml:space="preserve"> коллектив, </w:t>
      </w:r>
      <w:r>
        <w:rPr>
          <w:sz w:val="28"/>
          <w:szCs w:val="28"/>
        </w:rPr>
        <w:t>6</w:t>
      </w:r>
      <w:r w:rsidRPr="008F10C6">
        <w:rPr>
          <w:sz w:val="28"/>
          <w:szCs w:val="28"/>
        </w:rPr>
        <w:t xml:space="preserve"> танцевальных, </w:t>
      </w:r>
      <w:r>
        <w:rPr>
          <w:sz w:val="28"/>
          <w:szCs w:val="28"/>
        </w:rPr>
        <w:t>1</w:t>
      </w:r>
      <w:r w:rsidRPr="008F10C6">
        <w:rPr>
          <w:sz w:val="28"/>
          <w:szCs w:val="28"/>
        </w:rPr>
        <w:t xml:space="preserve"> вокальных, </w:t>
      </w:r>
      <w:r>
        <w:rPr>
          <w:sz w:val="28"/>
          <w:szCs w:val="28"/>
        </w:rPr>
        <w:t>1</w:t>
      </w:r>
      <w:r w:rsidRPr="008F10C6">
        <w:rPr>
          <w:sz w:val="28"/>
          <w:szCs w:val="28"/>
        </w:rPr>
        <w:t xml:space="preserve"> инструментальны</w:t>
      </w:r>
      <w:r>
        <w:rPr>
          <w:sz w:val="28"/>
          <w:szCs w:val="28"/>
        </w:rPr>
        <w:t>й</w:t>
      </w:r>
      <w:r w:rsidRPr="008F10C6">
        <w:rPr>
          <w:sz w:val="28"/>
          <w:szCs w:val="28"/>
        </w:rPr>
        <w:t>, радиотехнический кружок, авиамодельный, киноклуб «Светлячок», клуб пожилых людей «Ветеран», клуб семейного отдыха и др.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Все коллективы дома культуры работают на бесплатной основе. В коллективах Дома культуры занимается 177 человек.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дом культуры провёл </w:t>
      </w:r>
      <w:r>
        <w:rPr>
          <w:sz w:val="28"/>
          <w:szCs w:val="28"/>
        </w:rPr>
        <w:t>144</w:t>
      </w:r>
      <w:r w:rsidRPr="008F10C6">
        <w:rPr>
          <w:sz w:val="28"/>
          <w:szCs w:val="28"/>
        </w:rPr>
        <w:t xml:space="preserve"> мероприятий, в том числе и такие значимые, как День посёлка, Новый год, Масленица, </w:t>
      </w:r>
      <w:proofErr w:type="gramStart"/>
      <w:r w:rsidRPr="008F10C6">
        <w:rPr>
          <w:sz w:val="28"/>
          <w:szCs w:val="28"/>
        </w:rPr>
        <w:t>День</w:t>
      </w:r>
      <w:proofErr w:type="gramEnd"/>
      <w:r w:rsidRPr="008F10C6">
        <w:rPr>
          <w:sz w:val="28"/>
          <w:szCs w:val="28"/>
        </w:rPr>
        <w:t xml:space="preserve"> ЗАТО, 8 Марта, 9 Мая и др. На всех мероприятиях побывало </w:t>
      </w:r>
      <w:r>
        <w:rPr>
          <w:sz w:val="28"/>
          <w:szCs w:val="28"/>
        </w:rPr>
        <w:t>около 15</w:t>
      </w:r>
      <w:r w:rsidRPr="008F10C6">
        <w:rPr>
          <w:sz w:val="28"/>
          <w:szCs w:val="28"/>
        </w:rPr>
        <w:t xml:space="preserve"> тыс. человек.</w:t>
      </w:r>
    </w:p>
    <w:p w:rsidR="00AD53BF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доме культуры работает 9 специалистов, из них 4 - с высшим образованием и 5 - со средним специальным. </w:t>
      </w:r>
      <w:r w:rsidRPr="008F10C6">
        <w:rPr>
          <w:sz w:val="28"/>
          <w:szCs w:val="28"/>
        </w:rPr>
        <w:t xml:space="preserve">В настоящее время дом культуры ощущает нехватку профессиональных работников: </w:t>
      </w:r>
      <w:r>
        <w:rPr>
          <w:sz w:val="28"/>
          <w:szCs w:val="28"/>
        </w:rPr>
        <w:t xml:space="preserve">художественного руководителя, </w:t>
      </w:r>
      <w:r w:rsidRPr="008F10C6">
        <w:rPr>
          <w:sz w:val="28"/>
          <w:szCs w:val="28"/>
        </w:rPr>
        <w:t>хореографа и руководителя вокального</w:t>
      </w:r>
      <w:r>
        <w:rPr>
          <w:sz w:val="28"/>
          <w:szCs w:val="28"/>
        </w:rPr>
        <w:t xml:space="preserve"> и театрального</w:t>
      </w:r>
      <w:r w:rsidRPr="008F10C6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ов</w:t>
      </w:r>
      <w:r w:rsidRPr="008F10C6">
        <w:rPr>
          <w:sz w:val="28"/>
          <w:szCs w:val="28"/>
        </w:rPr>
        <w:t>.</w:t>
      </w:r>
    </w:p>
    <w:p w:rsidR="00AD53BF" w:rsidRPr="00EA1F30" w:rsidRDefault="00AD53BF" w:rsidP="00AD53BF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1F30">
        <w:rPr>
          <w:rFonts w:ascii="Times New Roman" w:hAnsi="Times New Roman" w:cs="Times New Roman"/>
          <w:sz w:val="28"/>
          <w:szCs w:val="28"/>
        </w:rPr>
        <w:t>Средняя заработная плата работников списочного состава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1F30">
        <w:rPr>
          <w:rFonts w:ascii="Times New Roman" w:hAnsi="Times New Roman" w:cs="Times New Roman"/>
          <w:sz w:val="28"/>
          <w:szCs w:val="28"/>
        </w:rPr>
        <w:t xml:space="preserve"> год в целом по учреждению составила </w:t>
      </w:r>
      <w:r>
        <w:rPr>
          <w:rFonts w:ascii="Times New Roman" w:hAnsi="Times New Roman" w:cs="Times New Roman"/>
          <w:sz w:val="28"/>
          <w:szCs w:val="28"/>
        </w:rPr>
        <w:t>12132</w:t>
      </w:r>
      <w:r w:rsidRPr="00EA1F3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и возросла по сравнению с2013 годом на 22,3%. Среднесписочная численность работников Дома культуры составила в 2014 году 15,2 чел., в том числе внешних совместителей – 3,1 чел.</w:t>
      </w:r>
    </w:p>
    <w:p w:rsidR="00AD53BF" w:rsidRPr="008452D8" w:rsidRDefault="00AD53BF" w:rsidP="00AD53BF">
      <w:pPr>
        <w:ind w:firstLine="851"/>
        <w:contextualSpacing/>
        <w:rPr>
          <w:sz w:val="28"/>
          <w:szCs w:val="28"/>
        </w:rPr>
      </w:pPr>
      <w:r w:rsidRPr="008452D8">
        <w:rPr>
          <w:sz w:val="28"/>
          <w:szCs w:val="28"/>
        </w:rPr>
        <w:t xml:space="preserve">Для организации работы МКУ Дом </w:t>
      </w:r>
      <w:proofErr w:type="gramStart"/>
      <w:r w:rsidRPr="008452D8">
        <w:rPr>
          <w:sz w:val="28"/>
          <w:szCs w:val="28"/>
        </w:rPr>
        <w:t>культуры</w:t>
      </w:r>
      <w:proofErr w:type="gramEnd"/>
      <w:r w:rsidRPr="008452D8">
        <w:rPr>
          <w:sz w:val="28"/>
          <w:szCs w:val="28"/>
        </w:rPr>
        <w:t xml:space="preserve"> ЗАТО Солнечный в 2014 году было произведено оснащение сцены и зала, фойе здания:</w:t>
      </w:r>
    </w:p>
    <w:p w:rsidR="00AD53BF" w:rsidRPr="008452D8" w:rsidRDefault="00AD53BF" w:rsidP="00AD53BF">
      <w:pPr>
        <w:ind w:firstLine="851"/>
        <w:contextualSpacing/>
        <w:rPr>
          <w:sz w:val="28"/>
          <w:szCs w:val="28"/>
        </w:rPr>
      </w:pPr>
      <w:r w:rsidRPr="008452D8">
        <w:rPr>
          <w:sz w:val="28"/>
          <w:szCs w:val="28"/>
        </w:rPr>
        <w:t>- акустическая система, сабвуфер, сценический монитор на сумму 264 144,00руб.</w:t>
      </w:r>
    </w:p>
    <w:p w:rsidR="00AD53BF" w:rsidRPr="008452D8" w:rsidRDefault="00AD53BF" w:rsidP="00AD53BF">
      <w:pPr>
        <w:ind w:firstLine="851"/>
        <w:contextualSpacing/>
        <w:rPr>
          <w:sz w:val="28"/>
          <w:szCs w:val="28"/>
        </w:rPr>
      </w:pPr>
      <w:r w:rsidRPr="008452D8">
        <w:rPr>
          <w:sz w:val="28"/>
          <w:szCs w:val="28"/>
        </w:rPr>
        <w:t>-</w:t>
      </w:r>
      <w:proofErr w:type="spellStart"/>
      <w:r w:rsidRPr="008452D8">
        <w:rPr>
          <w:sz w:val="28"/>
          <w:szCs w:val="28"/>
        </w:rPr>
        <w:t>банкетка</w:t>
      </w:r>
      <w:proofErr w:type="spellEnd"/>
      <w:r w:rsidRPr="008452D8">
        <w:rPr>
          <w:sz w:val="28"/>
          <w:szCs w:val="28"/>
        </w:rPr>
        <w:t xml:space="preserve"> 3-местная в количестве 20 шт. на сумму 19600,00руб.</w:t>
      </w:r>
    </w:p>
    <w:p w:rsidR="00AD53BF" w:rsidRPr="008452D8" w:rsidRDefault="00AD53BF" w:rsidP="00AD53BF">
      <w:pPr>
        <w:ind w:firstLine="851"/>
        <w:contextualSpacing/>
        <w:rPr>
          <w:sz w:val="28"/>
          <w:szCs w:val="28"/>
        </w:rPr>
      </w:pPr>
      <w:r w:rsidRPr="008452D8">
        <w:rPr>
          <w:sz w:val="28"/>
          <w:szCs w:val="28"/>
        </w:rPr>
        <w:t>-пластиковые стулья для проведения массовых мероприятий в количестве 100шт. на сумму 25900,00руб.</w:t>
      </w:r>
    </w:p>
    <w:p w:rsidR="00AD53BF" w:rsidRPr="00E764D1" w:rsidRDefault="00AD53BF" w:rsidP="00AD53BF">
      <w:pPr>
        <w:ind w:firstLine="851"/>
        <w:contextualSpacing/>
        <w:rPr>
          <w:sz w:val="28"/>
          <w:szCs w:val="28"/>
        </w:rPr>
      </w:pPr>
      <w:r w:rsidRPr="00E764D1">
        <w:rPr>
          <w:sz w:val="28"/>
          <w:szCs w:val="28"/>
        </w:rPr>
        <w:t xml:space="preserve">В 2014 году произведен ремонт в фойе здания МКУ Дом </w:t>
      </w:r>
      <w:proofErr w:type="gramStart"/>
      <w:r w:rsidRPr="00E764D1">
        <w:rPr>
          <w:sz w:val="28"/>
          <w:szCs w:val="28"/>
        </w:rPr>
        <w:t>культуры</w:t>
      </w:r>
      <w:proofErr w:type="gramEnd"/>
      <w:r w:rsidRPr="00E764D1">
        <w:rPr>
          <w:sz w:val="28"/>
          <w:szCs w:val="28"/>
        </w:rPr>
        <w:t xml:space="preserve"> ЗАТО Солнечный по Муниципальному контракту № 0136300022913000031 от 24.12.2013г.  ООО СК "Абсолют" на сумму 1 066 280,37руб. Условия и сроки контракта соблюдены.</w:t>
      </w:r>
    </w:p>
    <w:p w:rsidR="00AD53BF" w:rsidRPr="00E764D1" w:rsidRDefault="00AD53BF" w:rsidP="00AD53BF">
      <w:pPr>
        <w:ind w:firstLine="851"/>
        <w:contextualSpacing/>
        <w:rPr>
          <w:sz w:val="28"/>
          <w:szCs w:val="28"/>
        </w:rPr>
      </w:pPr>
      <w:r w:rsidRPr="00E764D1">
        <w:rPr>
          <w:sz w:val="28"/>
          <w:szCs w:val="28"/>
        </w:rPr>
        <w:t>Выполнение электротехнических работ в фойе Дома Культуры производились по Муниципальному контракту № 0336300056714000001 от 17.07.2014г. ООО "Инженерные Сети" на сумму 200000,00руб.</w:t>
      </w:r>
    </w:p>
    <w:p w:rsidR="00AD53BF" w:rsidRPr="00E764D1" w:rsidRDefault="00AD53BF" w:rsidP="00AD53BF">
      <w:pPr>
        <w:ind w:firstLine="851"/>
        <w:contextualSpacing/>
        <w:rPr>
          <w:sz w:val="28"/>
          <w:szCs w:val="28"/>
        </w:rPr>
      </w:pPr>
      <w:r w:rsidRPr="00E764D1">
        <w:rPr>
          <w:sz w:val="28"/>
          <w:szCs w:val="28"/>
        </w:rPr>
        <w:t>Произведены работы по восстановлению автоматической системы пожарной сигнализации на общую сумму 56290,00руб.</w:t>
      </w:r>
    </w:p>
    <w:p w:rsidR="00AD53BF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Д</w:t>
      </w:r>
      <w:r w:rsidRPr="008F10C6">
        <w:rPr>
          <w:sz w:val="28"/>
          <w:szCs w:val="28"/>
        </w:rPr>
        <w:t>ома культуры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составили </w:t>
      </w:r>
      <w:r>
        <w:rPr>
          <w:sz w:val="28"/>
          <w:szCs w:val="28"/>
        </w:rPr>
        <w:t>37,9</w:t>
      </w:r>
      <w:r w:rsidRPr="008F10C6">
        <w:rPr>
          <w:sz w:val="28"/>
          <w:szCs w:val="28"/>
        </w:rPr>
        <w:t xml:space="preserve"> тыс. руб.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Default="00AD53BF" w:rsidP="00AD53BF">
      <w:pPr>
        <w:contextualSpacing/>
        <w:rPr>
          <w:sz w:val="28"/>
          <w:szCs w:val="28"/>
        </w:rPr>
      </w:pPr>
      <w:r w:rsidRPr="008F10C6">
        <w:rPr>
          <w:sz w:val="28"/>
          <w:szCs w:val="28"/>
        </w:rPr>
        <w:t>Расходы на содержание дома культуры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>г. составили:</w:t>
      </w:r>
    </w:p>
    <w:p w:rsidR="00AD53BF" w:rsidRPr="008F10C6" w:rsidRDefault="00AD53BF" w:rsidP="00AD53BF">
      <w:pPr>
        <w:contextualSpacing/>
        <w:rPr>
          <w:sz w:val="28"/>
          <w:szCs w:val="28"/>
        </w:rPr>
      </w:pPr>
    </w:p>
    <w:p w:rsidR="00AD53BF" w:rsidRPr="008F10C6" w:rsidRDefault="00AD53BF" w:rsidP="00AD53BF">
      <w:pPr>
        <w:tabs>
          <w:tab w:val="left" w:pos="0"/>
        </w:tabs>
        <w:ind w:firstLine="851"/>
        <w:jc w:val="right"/>
        <w:rPr>
          <w:sz w:val="28"/>
          <w:szCs w:val="28"/>
        </w:rPr>
      </w:pPr>
      <w:r w:rsidRPr="008F10C6">
        <w:rPr>
          <w:sz w:val="28"/>
          <w:szCs w:val="28"/>
        </w:rPr>
        <w:t xml:space="preserve">тыс. руб.   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5360"/>
        <w:gridCol w:w="1134"/>
        <w:gridCol w:w="1275"/>
      </w:tblGrid>
      <w:tr w:rsidR="00AD53BF" w:rsidRPr="008F10C6" w:rsidTr="003504A7">
        <w:trPr>
          <w:trHeight w:val="340"/>
        </w:trPr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%-х к 2013 г.</w:t>
            </w:r>
          </w:p>
        </w:tc>
      </w:tr>
      <w:tr w:rsidR="00AD53BF" w:rsidRPr="008F10C6" w:rsidTr="003504A7">
        <w:trPr>
          <w:trHeight w:val="340"/>
        </w:trPr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2218,5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2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3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667,5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119,1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286,8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6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1199,4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 по содержанию имущества, из них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1487,1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р</w:t>
            </w:r>
            <w:r w:rsidRPr="008F10C6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фойе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1322,6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8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504,8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201,4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9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755,2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10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основных средств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312,8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11</w:t>
            </w: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материалов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AD53BF" w:rsidRPr="008F10C6" w:rsidTr="003504A7">
        <w:tc>
          <w:tcPr>
            <w:tcW w:w="594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8F10C6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134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7362,3</w:t>
            </w:r>
          </w:p>
        </w:tc>
        <w:tc>
          <w:tcPr>
            <w:tcW w:w="1275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105,8</w:t>
            </w:r>
          </w:p>
        </w:tc>
      </w:tr>
    </w:tbl>
    <w:p w:rsidR="00AD53BF" w:rsidRDefault="00AD53BF" w:rsidP="00AD53BF">
      <w:pPr>
        <w:ind w:firstLine="709"/>
        <w:rPr>
          <w:sz w:val="28"/>
          <w:szCs w:val="28"/>
        </w:rPr>
      </w:pPr>
    </w:p>
    <w:p w:rsidR="00AD53BF" w:rsidRDefault="00AD53BF" w:rsidP="00AD53BF">
      <w:pPr>
        <w:ind w:firstLine="709"/>
        <w:rPr>
          <w:sz w:val="28"/>
          <w:szCs w:val="28"/>
        </w:rPr>
      </w:pPr>
    </w:p>
    <w:p w:rsidR="00AD53BF" w:rsidRPr="00AB14D3" w:rsidRDefault="00AD53BF" w:rsidP="00AD53BF">
      <w:pPr>
        <w:pStyle w:val="a8"/>
        <w:numPr>
          <w:ilvl w:val="1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D3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proofErr w:type="gramStart"/>
      <w:r w:rsidRPr="00AB14D3">
        <w:rPr>
          <w:rFonts w:ascii="Times New Roman" w:hAnsi="Times New Roman" w:cs="Times New Roman"/>
          <w:b/>
          <w:sz w:val="28"/>
          <w:szCs w:val="28"/>
        </w:rPr>
        <w:t>Библиотека</w:t>
      </w:r>
      <w:proofErr w:type="gramEnd"/>
      <w:r w:rsidRPr="00AB14D3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Книжный фонд </w:t>
      </w:r>
      <w:proofErr w:type="gramStart"/>
      <w:r w:rsidRPr="008F10C6">
        <w:rPr>
          <w:sz w:val="28"/>
          <w:szCs w:val="28"/>
        </w:rPr>
        <w:t>библиотеки</w:t>
      </w:r>
      <w:proofErr w:type="gramEnd"/>
      <w:r w:rsidRPr="008F10C6">
        <w:rPr>
          <w:sz w:val="28"/>
          <w:szCs w:val="28"/>
        </w:rPr>
        <w:t xml:space="preserve"> ЗАТО Солнечный насчитывает 39</w:t>
      </w:r>
      <w:r>
        <w:rPr>
          <w:sz w:val="28"/>
          <w:szCs w:val="28"/>
        </w:rPr>
        <w:t>771</w:t>
      </w:r>
      <w:r w:rsidRPr="008F10C6">
        <w:rPr>
          <w:sz w:val="28"/>
          <w:szCs w:val="28"/>
        </w:rPr>
        <w:t xml:space="preserve"> экземпляров, в том числе художественной литературы – </w:t>
      </w:r>
      <w:r>
        <w:rPr>
          <w:sz w:val="28"/>
          <w:szCs w:val="28"/>
        </w:rPr>
        <w:t>29892</w:t>
      </w:r>
      <w:r w:rsidRPr="008F10C6">
        <w:rPr>
          <w:sz w:val="28"/>
          <w:szCs w:val="28"/>
        </w:rPr>
        <w:t xml:space="preserve"> экз., технической – 8619 экз., журналов – 1</w:t>
      </w:r>
      <w:r>
        <w:rPr>
          <w:sz w:val="28"/>
          <w:szCs w:val="28"/>
        </w:rPr>
        <w:t>260</w:t>
      </w:r>
      <w:r w:rsidRPr="008F10C6">
        <w:rPr>
          <w:sz w:val="28"/>
          <w:szCs w:val="28"/>
        </w:rPr>
        <w:t xml:space="preserve"> экз.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Читателя библиотеки являются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598</w:t>
      </w:r>
      <w:r w:rsidRPr="008F10C6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>191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8F10C6">
        <w:rPr>
          <w:sz w:val="28"/>
          <w:szCs w:val="28"/>
        </w:rPr>
        <w:t>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Библиотека получает </w:t>
      </w:r>
      <w:r>
        <w:rPr>
          <w:sz w:val="28"/>
          <w:szCs w:val="28"/>
        </w:rPr>
        <w:t>6</w:t>
      </w:r>
      <w:r w:rsidRPr="008F10C6">
        <w:rPr>
          <w:sz w:val="28"/>
          <w:szCs w:val="28"/>
        </w:rPr>
        <w:t xml:space="preserve"> наименований газет и 4</w:t>
      </w:r>
      <w:r>
        <w:rPr>
          <w:sz w:val="28"/>
          <w:szCs w:val="28"/>
        </w:rPr>
        <w:t>2</w:t>
      </w:r>
      <w:r w:rsidRPr="008F10C6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е</w:t>
      </w:r>
      <w:r w:rsidRPr="008F10C6">
        <w:rPr>
          <w:sz w:val="28"/>
          <w:szCs w:val="28"/>
        </w:rPr>
        <w:t xml:space="preserve"> журналов, которые отвечают различным вкусам читателей – по географии, технике, вязанию, строительству, кулинарии, садоводству и т. д.</w:t>
      </w:r>
    </w:p>
    <w:p w:rsidR="00AD53BF" w:rsidRPr="007A7BAB" w:rsidRDefault="00AD53BF" w:rsidP="00AD53BF">
      <w:pPr>
        <w:ind w:firstLine="851"/>
        <w:contextualSpacing/>
        <w:rPr>
          <w:sz w:val="28"/>
          <w:szCs w:val="28"/>
        </w:rPr>
      </w:pPr>
      <w:r w:rsidRPr="007A7BAB">
        <w:rPr>
          <w:sz w:val="28"/>
          <w:szCs w:val="28"/>
        </w:rPr>
        <w:t xml:space="preserve">В 2014 году на комплектование библиотечного фонда было выделено 122 484,61 руб.: на приобретение художественной литературы было использовано 46 703,90руб. (304 </w:t>
      </w:r>
      <w:proofErr w:type="spellStart"/>
      <w:r w:rsidRPr="007A7BAB">
        <w:rPr>
          <w:sz w:val="28"/>
          <w:szCs w:val="28"/>
        </w:rPr>
        <w:t>экз.книг</w:t>
      </w:r>
      <w:proofErr w:type="spellEnd"/>
      <w:r w:rsidRPr="007A7BAB">
        <w:rPr>
          <w:sz w:val="28"/>
          <w:szCs w:val="28"/>
        </w:rPr>
        <w:t xml:space="preserve">), на подписку периодических изданий для читателей использовали 75 780,71руб. </w:t>
      </w:r>
    </w:p>
    <w:p w:rsidR="00AD53BF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 2014 г. библиотека организовала около 70 книжных выставок, посвящённых знаменательным и памятным датам.</w:t>
      </w:r>
    </w:p>
    <w:p w:rsidR="00AD53BF" w:rsidRPr="00A3188C" w:rsidRDefault="00AD53BF" w:rsidP="00AD53BF">
      <w:pPr>
        <w:ind w:firstLine="851"/>
        <w:contextualSpacing/>
        <w:rPr>
          <w:sz w:val="28"/>
          <w:szCs w:val="28"/>
        </w:rPr>
      </w:pPr>
      <w:r w:rsidRPr="00A3188C">
        <w:rPr>
          <w:sz w:val="28"/>
          <w:szCs w:val="28"/>
        </w:rPr>
        <w:t>Штатная численность библиотеки составляет 4 человека, из них двое имею библиотечное образование, со стажем работы более 25 лет, средняя заработная плата составляет 11737 руб.</w:t>
      </w:r>
    </w:p>
    <w:p w:rsidR="00AD53BF" w:rsidRPr="00933D7D" w:rsidRDefault="00AD53BF" w:rsidP="00AD53BF">
      <w:pPr>
        <w:contextualSpacing/>
        <w:rPr>
          <w:sz w:val="28"/>
          <w:szCs w:val="28"/>
        </w:rPr>
      </w:pPr>
    </w:p>
    <w:p w:rsidR="00AD53BF" w:rsidRDefault="00AD53BF" w:rsidP="00AD53BF">
      <w:pPr>
        <w:contextualSpacing/>
        <w:rPr>
          <w:sz w:val="28"/>
          <w:szCs w:val="28"/>
        </w:rPr>
      </w:pPr>
      <w:r w:rsidRPr="008F10C6">
        <w:rPr>
          <w:sz w:val="28"/>
          <w:szCs w:val="28"/>
        </w:rPr>
        <w:t>Расходы на содержание библиотеки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составили:</w:t>
      </w:r>
    </w:p>
    <w:p w:rsidR="00AD53BF" w:rsidRPr="008F10C6" w:rsidRDefault="00AD53BF" w:rsidP="00AD53BF">
      <w:pPr>
        <w:contextualSpacing/>
        <w:rPr>
          <w:sz w:val="28"/>
          <w:szCs w:val="28"/>
        </w:rPr>
      </w:pPr>
    </w:p>
    <w:p w:rsidR="00AD53BF" w:rsidRPr="008F10C6" w:rsidRDefault="00AD53BF" w:rsidP="00AD53BF">
      <w:pPr>
        <w:tabs>
          <w:tab w:val="left" w:pos="0"/>
        </w:tabs>
        <w:ind w:firstLine="851"/>
        <w:jc w:val="right"/>
        <w:rPr>
          <w:sz w:val="28"/>
          <w:szCs w:val="28"/>
        </w:rPr>
      </w:pPr>
      <w:r w:rsidRPr="008F10C6">
        <w:rPr>
          <w:sz w:val="28"/>
          <w:szCs w:val="28"/>
        </w:rPr>
        <w:t xml:space="preserve">тыс. руб.    </w:t>
      </w:r>
    </w:p>
    <w:tbl>
      <w:tblPr>
        <w:tblStyle w:val="a5"/>
        <w:tblW w:w="0" w:type="auto"/>
        <w:tblInd w:w="1079" w:type="dxa"/>
        <w:tblLook w:val="04A0" w:firstRow="1" w:lastRow="0" w:firstColumn="1" w:lastColumn="0" w:noHBand="0" w:noVBand="1"/>
      </w:tblPr>
      <w:tblGrid>
        <w:gridCol w:w="657"/>
        <w:gridCol w:w="5151"/>
        <w:gridCol w:w="1181"/>
        <w:gridCol w:w="1220"/>
      </w:tblGrid>
      <w:tr w:rsidR="00AD53BF" w:rsidRPr="008F10C6" w:rsidTr="003504A7">
        <w:trPr>
          <w:trHeight w:val="340"/>
        </w:trPr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%-х к 2013 г.</w:t>
            </w:r>
          </w:p>
        </w:tc>
      </w:tr>
      <w:tr w:rsidR="00AD53BF" w:rsidRPr="008F10C6" w:rsidTr="003504A7">
        <w:trPr>
          <w:trHeight w:val="340"/>
        </w:trPr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566,1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AD53BF" w:rsidRPr="008F10C6" w:rsidTr="003504A7"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2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D53BF" w:rsidRPr="008F10C6" w:rsidTr="003504A7"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3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170,8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  <w:tr w:rsidR="00AD53BF" w:rsidRPr="008F10C6" w:rsidTr="003504A7"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4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AD53BF" w:rsidRPr="008F10C6" w:rsidTr="003504A7"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5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AD53BF" w:rsidRPr="008F10C6" w:rsidTr="003504A7"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6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279,5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  <w:tr w:rsidR="00AD53BF" w:rsidRPr="008F10C6" w:rsidTr="003504A7"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7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202,2</w:t>
            </w:r>
          </w:p>
        </w:tc>
      </w:tr>
      <w:tr w:rsidR="00AD53BF" w:rsidRPr="008F10C6" w:rsidTr="003504A7"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8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</w:tr>
      <w:tr w:rsidR="00AD53BF" w:rsidRPr="008F10C6" w:rsidTr="003504A7"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9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</w:tr>
      <w:tr w:rsidR="00AD53BF" w:rsidRPr="008F10C6" w:rsidTr="003504A7"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10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основных средств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</w:tr>
      <w:tr w:rsidR="00AD53BF" w:rsidRPr="008F10C6" w:rsidTr="003504A7"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Покупка материалов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D53BF" w:rsidRPr="008F10C6" w:rsidTr="003504A7">
        <w:tc>
          <w:tcPr>
            <w:tcW w:w="657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AD53BF" w:rsidRPr="008F10C6" w:rsidRDefault="00AD53BF" w:rsidP="003504A7">
            <w:pPr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8F10C6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181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1219,2</w:t>
            </w:r>
          </w:p>
        </w:tc>
        <w:tc>
          <w:tcPr>
            <w:tcW w:w="1220" w:type="dxa"/>
          </w:tcPr>
          <w:p w:rsidR="00AD53BF" w:rsidRPr="008F10C6" w:rsidRDefault="00AD53BF" w:rsidP="003504A7">
            <w:pPr>
              <w:ind w:firstLine="0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104,0</w:t>
            </w:r>
          </w:p>
        </w:tc>
      </w:tr>
    </w:tbl>
    <w:p w:rsidR="00AD53BF" w:rsidRDefault="00AD53BF" w:rsidP="00AD53BF">
      <w:pPr>
        <w:pStyle w:val="a8"/>
        <w:numPr>
          <w:ilvl w:val="0"/>
          <w:numId w:val="18"/>
        </w:numPr>
        <w:spacing w:before="480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C6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AD53BF" w:rsidRPr="008B6B27" w:rsidRDefault="00AD53BF" w:rsidP="00AD53BF">
      <w:pPr>
        <w:ind w:left="1211"/>
        <w:jc w:val="center"/>
        <w:rPr>
          <w:b/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На конец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жилищный </w:t>
      </w:r>
      <w:proofErr w:type="gramStart"/>
      <w:r w:rsidRPr="008F10C6">
        <w:rPr>
          <w:sz w:val="28"/>
          <w:szCs w:val="28"/>
        </w:rPr>
        <w:t>фонд</w:t>
      </w:r>
      <w:proofErr w:type="gramEnd"/>
      <w:r w:rsidRPr="008F10C6">
        <w:rPr>
          <w:sz w:val="28"/>
          <w:szCs w:val="28"/>
        </w:rPr>
        <w:t xml:space="preserve"> ЗАТО Солнечный состоял из 3</w:t>
      </w:r>
      <w:r>
        <w:rPr>
          <w:sz w:val="28"/>
          <w:szCs w:val="28"/>
        </w:rPr>
        <w:t>5</w:t>
      </w:r>
      <w:r w:rsidRPr="008F10C6">
        <w:rPr>
          <w:sz w:val="28"/>
          <w:szCs w:val="28"/>
        </w:rPr>
        <w:t xml:space="preserve"> многоквартирных жилых домов общей площадью </w:t>
      </w:r>
      <w:r>
        <w:rPr>
          <w:sz w:val="28"/>
          <w:szCs w:val="28"/>
        </w:rPr>
        <w:t>50,9</w:t>
      </w:r>
      <w:r w:rsidRPr="008F10C6">
        <w:rPr>
          <w:sz w:val="28"/>
          <w:szCs w:val="28"/>
        </w:rPr>
        <w:t xml:space="preserve"> тыс. кв. м. Из них </w:t>
      </w:r>
      <w:r>
        <w:rPr>
          <w:sz w:val="28"/>
          <w:szCs w:val="28"/>
        </w:rPr>
        <w:t>20</w:t>
      </w:r>
      <w:r w:rsidRPr="008F10C6">
        <w:rPr>
          <w:sz w:val="28"/>
          <w:szCs w:val="28"/>
        </w:rPr>
        <w:t xml:space="preserve"> домов – каменные, 1 – </w:t>
      </w:r>
      <w:r>
        <w:rPr>
          <w:sz w:val="28"/>
          <w:szCs w:val="28"/>
        </w:rPr>
        <w:t>панель</w:t>
      </w:r>
      <w:r w:rsidRPr="008F10C6">
        <w:rPr>
          <w:sz w:val="28"/>
          <w:szCs w:val="28"/>
        </w:rPr>
        <w:t>ный и 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– деревянные.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8F10C6">
        <w:rPr>
          <w:sz w:val="28"/>
          <w:szCs w:val="28"/>
        </w:rPr>
        <w:t xml:space="preserve"> деревянных домов общей площадью </w:t>
      </w:r>
      <w:r>
        <w:rPr>
          <w:sz w:val="28"/>
          <w:szCs w:val="28"/>
        </w:rPr>
        <w:t>4,6</w:t>
      </w:r>
      <w:r w:rsidRPr="008F10C6">
        <w:rPr>
          <w:sz w:val="28"/>
          <w:szCs w:val="28"/>
        </w:rPr>
        <w:t xml:space="preserve"> тыс. кв. м имеют физический износ более 60%, т. е. являются ветхими.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В муниципальной собственности находится жильё общей площадью </w:t>
      </w:r>
      <w:r>
        <w:rPr>
          <w:sz w:val="28"/>
          <w:szCs w:val="28"/>
        </w:rPr>
        <w:t>8,1</w:t>
      </w:r>
      <w:r w:rsidRPr="008F10C6">
        <w:rPr>
          <w:sz w:val="28"/>
          <w:szCs w:val="28"/>
        </w:rPr>
        <w:t xml:space="preserve"> тыс. кв. м (</w:t>
      </w:r>
      <w:r>
        <w:rPr>
          <w:sz w:val="28"/>
          <w:szCs w:val="28"/>
        </w:rPr>
        <w:t>15,9</w:t>
      </w:r>
      <w:r w:rsidRPr="008F10C6">
        <w:rPr>
          <w:sz w:val="28"/>
          <w:szCs w:val="28"/>
        </w:rPr>
        <w:t xml:space="preserve">%), в частной </w:t>
      </w:r>
      <w:r>
        <w:rPr>
          <w:sz w:val="28"/>
          <w:szCs w:val="28"/>
        </w:rPr>
        <w:t>–</w:t>
      </w:r>
      <w:r w:rsidRPr="008F10C6">
        <w:rPr>
          <w:sz w:val="28"/>
          <w:szCs w:val="28"/>
        </w:rPr>
        <w:t xml:space="preserve"> </w:t>
      </w:r>
      <w:r>
        <w:rPr>
          <w:sz w:val="28"/>
          <w:szCs w:val="28"/>
        </w:rPr>
        <w:t>42,8</w:t>
      </w:r>
      <w:r w:rsidRPr="008F10C6">
        <w:rPr>
          <w:sz w:val="28"/>
          <w:szCs w:val="28"/>
        </w:rPr>
        <w:t xml:space="preserve"> тыс. кв. м (</w:t>
      </w:r>
      <w:r>
        <w:rPr>
          <w:sz w:val="28"/>
          <w:szCs w:val="28"/>
        </w:rPr>
        <w:t>84,1</w:t>
      </w:r>
      <w:r w:rsidRPr="008F10C6">
        <w:rPr>
          <w:sz w:val="28"/>
          <w:szCs w:val="28"/>
        </w:rPr>
        <w:t>%).</w:t>
      </w:r>
    </w:p>
    <w:p w:rsidR="00AD53BF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В очереди на получение социального жилья малоимущими гражданами стоит </w:t>
      </w:r>
      <w:r>
        <w:rPr>
          <w:sz w:val="28"/>
          <w:szCs w:val="28"/>
        </w:rPr>
        <w:t>38</w:t>
      </w:r>
      <w:r w:rsidRPr="008F10C6">
        <w:rPr>
          <w:sz w:val="28"/>
          <w:szCs w:val="28"/>
        </w:rPr>
        <w:t xml:space="preserve"> сем</w:t>
      </w:r>
      <w:r>
        <w:rPr>
          <w:sz w:val="28"/>
          <w:szCs w:val="28"/>
        </w:rPr>
        <w:t>ей, из них 15 семей проживают в коммунальных квартирах и 26 – в ветхих домах</w:t>
      </w:r>
      <w:r w:rsidRPr="008F10C6">
        <w:rPr>
          <w:sz w:val="28"/>
          <w:szCs w:val="28"/>
        </w:rPr>
        <w:t xml:space="preserve">. </w:t>
      </w:r>
    </w:p>
    <w:p w:rsidR="00AD53BF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Муниципальное предприятие жилищно-коммунального хозяйства (</w:t>
      </w:r>
      <w:proofErr w:type="gramStart"/>
      <w:r w:rsidRPr="008F10C6">
        <w:rPr>
          <w:sz w:val="28"/>
          <w:szCs w:val="28"/>
        </w:rPr>
        <w:t>МП ЖКХ</w:t>
      </w:r>
      <w:proofErr w:type="gramEnd"/>
      <w:r>
        <w:rPr>
          <w:sz w:val="28"/>
          <w:szCs w:val="28"/>
        </w:rPr>
        <w:t xml:space="preserve"> ЗАТО Солнечный</w:t>
      </w:r>
      <w:r w:rsidRPr="008F10C6">
        <w:rPr>
          <w:sz w:val="28"/>
          <w:szCs w:val="28"/>
        </w:rPr>
        <w:t xml:space="preserve">) является не только единственным производителем коммунальных услуг, но и единственной управляющей организацией. Объясняется это небольшими </w:t>
      </w:r>
      <w:proofErr w:type="gramStart"/>
      <w:r w:rsidRPr="008F10C6">
        <w:rPr>
          <w:sz w:val="28"/>
          <w:szCs w:val="28"/>
        </w:rPr>
        <w:t>размерами</w:t>
      </w:r>
      <w:proofErr w:type="gramEnd"/>
      <w:r w:rsidRPr="008F10C6">
        <w:rPr>
          <w:sz w:val="28"/>
          <w:szCs w:val="28"/>
        </w:rPr>
        <w:t xml:space="preserve"> ЗАТО Солнечный и его островным расположением.</w:t>
      </w:r>
    </w:p>
    <w:p w:rsidR="00AD53BF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МП ЖКХ – 61,5 человек, среднемесячная зарплата 1 работника – 28980 руб.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МП ЖКХ располагает котельной, электро-, водо-, теплосетями, комплексом утилизации бытовых отходов, </w:t>
      </w:r>
      <w:proofErr w:type="spellStart"/>
      <w:r w:rsidRPr="008F10C6">
        <w:rPr>
          <w:sz w:val="28"/>
          <w:szCs w:val="28"/>
        </w:rPr>
        <w:t>артскважинами</w:t>
      </w:r>
      <w:proofErr w:type="spellEnd"/>
      <w:r w:rsidRPr="008F10C6">
        <w:rPr>
          <w:sz w:val="28"/>
          <w:szCs w:val="28"/>
        </w:rPr>
        <w:t>, системой водоподготовки, автотракторной техникой и другим оборудованием.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Наиболее узким местом являются коммунальные сети, так как они в основном были проложены лет 30-40 назад, поэтому имеют высокий износ и не соответствуют современным требованиям. Следовательно, обслуживание коммунальных сетей требует повышенных затрат.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Кроме того, жилые дома в посёлке разбросаны на большой территории, соответственно, протяжённость коммунальных сетей очень большая. Отсюда очень высокие потери энергоносителей при транспортировке. К тому же котельная находится в стороне от посёлка. Всё это сказывается на себестоимости коммунальных услуг.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в жилищно-коммунальной сфере проводились технические мероприятия, которые освещены в разделе 2.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Объёмы оказанных МП ЖКХ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коммунальных услуг составили: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4"/>
        <w:gridCol w:w="1766"/>
        <w:gridCol w:w="1227"/>
        <w:gridCol w:w="1219"/>
        <w:gridCol w:w="1427"/>
        <w:gridCol w:w="1305"/>
      </w:tblGrid>
      <w:tr w:rsidR="00AD53BF" w:rsidRPr="008F10C6" w:rsidTr="003504A7">
        <w:tc>
          <w:tcPr>
            <w:tcW w:w="2344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6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Единица изм.</w:t>
            </w:r>
          </w:p>
        </w:tc>
        <w:tc>
          <w:tcPr>
            <w:tcW w:w="1227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%%-х к 2013 г.</w:t>
            </w:r>
          </w:p>
        </w:tc>
        <w:tc>
          <w:tcPr>
            <w:tcW w:w="1427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В т. ч. население</w:t>
            </w:r>
          </w:p>
        </w:tc>
        <w:tc>
          <w:tcPr>
            <w:tcW w:w="1305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%%-х к 2013 г.</w:t>
            </w:r>
          </w:p>
        </w:tc>
      </w:tr>
      <w:tr w:rsidR="00AD53BF" w:rsidRPr="008F10C6" w:rsidTr="003504A7">
        <w:tc>
          <w:tcPr>
            <w:tcW w:w="2344" w:type="dxa"/>
          </w:tcPr>
          <w:p w:rsidR="00AD53BF" w:rsidRPr="008F10C6" w:rsidRDefault="00AD53BF" w:rsidP="003504A7">
            <w:pPr>
              <w:ind w:firstLine="0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1766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8F10C6">
              <w:rPr>
                <w:sz w:val="28"/>
                <w:szCs w:val="28"/>
              </w:rPr>
              <w:t>Тыс. м</w:t>
            </w:r>
            <w:r w:rsidRPr="008F10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  <w:tc>
          <w:tcPr>
            <w:tcW w:w="121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</w:tc>
        <w:tc>
          <w:tcPr>
            <w:tcW w:w="14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305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</w:t>
            </w:r>
          </w:p>
        </w:tc>
      </w:tr>
      <w:tr w:rsidR="00AD53BF" w:rsidRPr="008F10C6" w:rsidTr="003504A7">
        <w:tc>
          <w:tcPr>
            <w:tcW w:w="2344" w:type="dxa"/>
          </w:tcPr>
          <w:p w:rsidR="00AD53BF" w:rsidRPr="008F10C6" w:rsidRDefault="00AD53BF" w:rsidP="003504A7">
            <w:pPr>
              <w:ind w:firstLine="0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Горячая вода</w:t>
            </w:r>
          </w:p>
        </w:tc>
        <w:tc>
          <w:tcPr>
            <w:tcW w:w="1766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8F10C6">
              <w:rPr>
                <w:sz w:val="28"/>
                <w:szCs w:val="28"/>
              </w:rPr>
              <w:t>Тыс. м</w:t>
            </w:r>
            <w:r w:rsidRPr="008F10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121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4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305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</w:tr>
      <w:tr w:rsidR="00AD53BF" w:rsidRPr="008F10C6" w:rsidTr="003504A7">
        <w:tc>
          <w:tcPr>
            <w:tcW w:w="2344" w:type="dxa"/>
          </w:tcPr>
          <w:p w:rsidR="00AD53BF" w:rsidRPr="008F10C6" w:rsidRDefault="00AD53BF" w:rsidP="003504A7">
            <w:pPr>
              <w:ind w:firstLine="0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766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8F10C6">
              <w:rPr>
                <w:sz w:val="28"/>
                <w:szCs w:val="28"/>
              </w:rPr>
              <w:t>Тыс. м</w:t>
            </w:r>
            <w:r w:rsidRPr="008F10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  <w:tc>
          <w:tcPr>
            <w:tcW w:w="121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14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</w:t>
            </w:r>
          </w:p>
        </w:tc>
        <w:tc>
          <w:tcPr>
            <w:tcW w:w="1305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AD53BF" w:rsidRPr="008F10C6" w:rsidTr="003504A7">
        <w:tc>
          <w:tcPr>
            <w:tcW w:w="2344" w:type="dxa"/>
          </w:tcPr>
          <w:p w:rsidR="00AD53BF" w:rsidRPr="008F10C6" w:rsidRDefault="00AD53BF" w:rsidP="003504A7">
            <w:pPr>
              <w:ind w:firstLine="0"/>
              <w:rPr>
                <w:sz w:val="28"/>
                <w:szCs w:val="28"/>
              </w:rPr>
            </w:pPr>
            <w:proofErr w:type="spellStart"/>
            <w:r w:rsidRPr="008F10C6">
              <w:rPr>
                <w:sz w:val="28"/>
                <w:szCs w:val="28"/>
              </w:rPr>
              <w:t>Теплоэнергия</w:t>
            </w:r>
            <w:proofErr w:type="spellEnd"/>
            <w:r w:rsidRPr="008F10C6">
              <w:rPr>
                <w:sz w:val="28"/>
                <w:szCs w:val="28"/>
              </w:rPr>
              <w:t xml:space="preserve"> на отопление</w:t>
            </w:r>
          </w:p>
        </w:tc>
        <w:tc>
          <w:tcPr>
            <w:tcW w:w="1766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Тыс. Гкал</w:t>
            </w:r>
          </w:p>
        </w:tc>
        <w:tc>
          <w:tcPr>
            <w:tcW w:w="12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21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  <w:tc>
          <w:tcPr>
            <w:tcW w:w="14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305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AD53BF" w:rsidRPr="008F10C6" w:rsidTr="003504A7">
        <w:tc>
          <w:tcPr>
            <w:tcW w:w="2344" w:type="dxa"/>
          </w:tcPr>
          <w:p w:rsidR="00AD53BF" w:rsidRPr="008F10C6" w:rsidRDefault="00AD53BF" w:rsidP="003504A7">
            <w:pPr>
              <w:ind w:firstLine="0"/>
              <w:rPr>
                <w:sz w:val="28"/>
                <w:szCs w:val="28"/>
              </w:rPr>
            </w:pPr>
            <w:proofErr w:type="spellStart"/>
            <w:r w:rsidRPr="008F10C6">
              <w:rPr>
                <w:sz w:val="28"/>
                <w:szCs w:val="28"/>
              </w:rPr>
              <w:lastRenderedPageBreak/>
              <w:t>Теплоэнергия</w:t>
            </w:r>
            <w:proofErr w:type="spellEnd"/>
            <w:r w:rsidRPr="008F10C6">
              <w:rPr>
                <w:sz w:val="28"/>
                <w:szCs w:val="28"/>
              </w:rPr>
              <w:t xml:space="preserve"> на горячее водоснабжение</w:t>
            </w:r>
          </w:p>
        </w:tc>
        <w:tc>
          <w:tcPr>
            <w:tcW w:w="1766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Тыс. Гкал</w:t>
            </w:r>
          </w:p>
        </w:tc>
        <w:tc>
          <w:tcPr>
            <w:tcW w:w="12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1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4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305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AD53BF" w:rsidRPr="008F10C6" w:rsidTr="003504A7">
        <w:tc>
          <w:tcPr>
            <w:tcW w:w="2344" w:type="dxa"/>
          </w:tcPr>
          <w:p w:rsidR="00AD53BF" w:rsidRPr="008F10C6" w:rsidRDefault="00AD53BF" w:rsidP="003504A7">
            <w:pPr>
              <w:ind w:firstLine="0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Утилизация ТБО</w:t>
            </w:r>
          </w:p>
        </w:tc>
        <w:tc>
          <w:tcPr>
            <w:tcW w:w="1766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Тыс. м</w:t>
            </w:r>
            <w:r w:rsidRPr="008F10C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1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14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05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</w:tr>
    </w:tbl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При этом основные показатели деятельности МП ЖКХ 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следующие:</w:t>
      </w:r>
    </w:p>
    <w:p w:rsidR="00AD53BF" w:rsidRPr="008F10C6" w:rsidRDefault="00AD53BF" w:rsidP="00AD53BF">
      <w:pPr>
        <w:ind w:firstLine="709"/>
        <w:jc w:val="right"/>
        <w:rPr>
          <w:sz w:val="28"/>
          <w:szCs w:val="28"/>
        </w:rPr>
      </w:pPr>
      <w:r w:rsidRPr="008F10C6">
        <w:rPr>
          <w:sz w:val="28"/>
          <w:szCs w:val="28"/>
        </w:rPr>
        <w:t>тыс. руб.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531"/>
        <w:gridCol w:w="1579"/>
        <w:gridCol w:w="1124"/>
        <w:gridCol w:w="1579"/>
        <w:gridCol w:w="1127"/>
        <w:gridCol w:w="1382"/>
      </w:tblGrid>
      <w:tr w:rsidR="00AD53BF" w:rsidRPr="008F10C6" w:rsidTr="003504A7">
        <w:tc>
          <w:tcPr>
            <w:tcW w:w="2531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Виды услуг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Доходы от реализации</w:t>
            </w:r>
          </w:p>
        </w:tc>
        <w:tc>
          <w:tcPr>
            <w:tcW w:w="1124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%-х к 2013 г.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Расходы от реализации</w:t>
            </w:r>
          </w:p>
        </w:tc>
        <w:tc>
          <w:tcPr>
            <w:tcW w:w="1127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%-х к 2013 г.</w:t>
            </w:r>
          </w:p>
        </w:tc>
        <w:tc>
          <w:tcPr>
            <w:tcW w:w="1382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Прибыль, убыток</w:t>
            </w:r>
          </w:p>
        </w:tc>
      </w:tr>
      <w:tr w:rsidR="00AD53BF" w:rsidRPr="008F10C6" w:rsidTr="003504A7">
        <w:tc>
          <w:tcPr>
            <w:tcW w:w="2531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Жилищные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5097,1</w:t>
            </w:r>
          </w:p>
        </w:tc>
        <w:tc>
          <w:tcPr>
            <w:tcW w:w="1124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8362,6</w:t>
            </w:r>
          </w:p>
        </w:tc>
        <w:tc>
          <w:tcPr>
            <w:tcW w:w="11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</w:t>
            </w:r>
          </w:p>
        </w:tc>
        <w:tc>
          <w:tcPr>
            <w:tcW w:w="1382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3265,5</w:t>
            </w:r>
          </w:p>
        </w:tc>
      </w:tr>
      <w:tr w:rsidR="00AD53BF" w:rsidRPr="008F10C6" w:rsidTr="003504A7">
        <w:tc>
          <w:tcPr>
            <w:tcW w:w="2531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1643,1</w:t>
            </w:r>
          </w:p>
        </w:tc>
        <w:tc>
          <w:tcPr>
            <w:tcW w:w="1124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3138,6</w:t>
            </w:r>
          </w:p>
        </w:tc>
        <w:tc>
          <w:tcPr>
            <w:tcW w:w="11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137,4</w:t>
            </w:r>
          </w:p>
        </w:tc>
        <w:tc>
          <w:tcPr>
            <w:tcW w:w="1382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1495,5</w:t>
            </w:r>
          </w:p>
        </w:tc>
      </w:tr>
      <w:tr w:rsidR="00AD53BF" w:rsidRPr="008F10C6" w:rsidTr="003504A7">
        <w:tc>
          <w:tcPr>
            <w:tcW w:w="2531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2569,9</w:t>
            </w:r>
          </w:p>
        </w:tc>
        <w:tc>
          <w:tcPr>
            <w:tcW w:w="1124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3628,2</w:t>
            </w:r>
          </w:p>
        </w:tc>
        <w:tc>
          <w:tcPr>
            <w:tcW w:w="11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  <w:tc>
          <w:tcPr>
            <w:tcW w:w="1382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1058,3</w:t>
            </w:r>
          </w:p>
        </w:tc>
      </w:tr>
      <w:tr w:rsidR="00AD53BF" w:rsidRPr="008F10C6" w:rsidTr="003504A7">
        <w:tc>
          <w:tcPr>
            <w:tcW w:w="2531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34829,1</w:t>
            </w:r>
          </w:p>
        </w:tc>
        <w:tc>
          <w:tcPr>
            <w:tcW w:w="1124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30623,3</w:t>
            </w:r>
          </w:p>
        </w:tc>
        <w:tc>
          <w:tcPr>
            <w:tcW w:w="11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  <w:tc>
          <w:tcPr>
            <w:tcW w:w="1382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4205,8</w:t>
            </w:r>
          </w:p>
        </w:tc>
      </w:tr>
      <w:tr w:rsidR="00AD53BF" w:rsidRPr="008F10C6" w:rsidTr="003504A7">
        <w:tc>
          <w:tcPr>
            <w:tcW w:w="2531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Утилизация ТБО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1745,5</w:t>
            </w:r>
          </w:p>
        </w:tc>
        <w:tc>
          <w:tcPr>
            <w:tcW w:w="1124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1606,0</w:t>
            </w:r>
          </w:p>
        </w:tc>
        <w:tc>
          <w:tcPr>
            <w:tcW w:w="11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  <w:tc>
          <w:tcPr>
            <w:tcW w:w="1382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139,5</w:t>
            </w:r>
          </w:p>
        </w:tc>
      </w:tr>
      <w:tr w:rsidR="00AD53BF" w:rsidRPr="008F10C6" w:rsidTr="003504A7">
        <w:tc>
          <w:tcPr>
            <w:tcW w:w="2531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Прочие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10376,5</w:t>
            </w:r>
          </w:p>
        </w:tc>
        <w:tc>
          <w:tcPr>
            <w:tcW w:w="1124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11037,6</w:t>
            </w:r>
          </w:p>
        </w:tc>
        <w:tc>
          <w:tcPr>
            <w:tcW w:w="1127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1382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-661,1</w:t>
            </w:r>
          </w:p>
        </w:tc>
      </w:tr>
      <w:tr w:rsidR="00AD53BF" w:rsidRPr="008F10C6" w:rsidTr="003504A7">
        <w:tc>
          <w:tcPr>
            <w:tcW w:w="2531" w:type="dxa"/>
          </w:tcPr>
          <w:p w:rsidR="00AD53BF" w:rsidRPr="008F10C6" w:rsidRDefault="00AD53BF" w:rsidP="003504A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F10C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56261,2</w:t>
            </w:r>
          </w:p>
        </w:tc>
        <w:tc>
          <w:tcPr>
            <w:tcW w:w="1124" w:type="dxa"/>
          </w:tcPr>
          <w:p w:rsidR="00AD53BF" w:rsidRPr="008F10C6" w:rsidRDefault="00AD53BF" w:rsidP="003504A7">
            <w:pPr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1579" w:type="dxa"/>
          </w:tcPr>
          <w:p w:rsidR="00AD53BF" w:rsidRPr="008F10C6" w:rsidRDefault="00AD53BF" w:rsidP="003504A7">
            <w:pPr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58396,3</w:t>
            </w:r>
          </w:p>
        </w:tc>
        <w:tc>
          <w:tcPr>
            <w:tcW w:w="1127" w:type="dxa"/>
          </w:tcPr>
          <w:p w:rsidR="00AD53BF" w:rsidRPr="008F10C6" w:rsidRDefault="00AD53BF" w:rsidP="003504A7">
            <w:pPr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96,1</w:t>
            </w:r>
          </w:p>
        </w:tc>
        <w:tc>
          <w:tcPr>
            <w:tcW w:w="1382" w:type="dxa"/>
          </w:tcPr>
          <w:p w:rsidR="00AD53BF" w:rsidRPr="008F10C6" w:rsidRDefault="00AD53BF" w:rsidP="003504A7">
            <w:pPr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-2135,1</w:t>
            </w:r>
          </w:p>
        </w:tc>
      </w:tr>
    </w:tbl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причиной убыточности большинства оказываемых МП ЖКХ услуг является несоизмеримо высокий рост тарифов на потребляемые энергоресурсы и заниженные тарифы на услуги, устанавливаемые для МП ЖКХ.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МП ЖКХ полностью выполнило план подготовки к отопительному сезону.</w:t>
      </w:r>
      <w:r>
        <w:rPr>
          <w:sz w:val="28"/>
          <w:szCs w:val="28"/>
        </w:rPr>
        <w:t xml:space="preserve"> </w:t>
      </w:r>
      <w:r w:rsidRPr="008F10C6">
        <w:rPr>
          <w:sz w:val="28"/>
          <w:szCs w:val="28"/>
        </w:rPr>
        <w:t>Начало отопительного сезона и его окончание производилось в установленные сроки. Срывов отопления и горячего водоснабжения не было.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Коммунальные услуги, в том числе и населению, МП ЖКХ предоставило в полном объёме.</w:t>
      </w:r>
    </w:p>
    <w:p w:rsidR="00AD53BF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Счета на оплату предоставленных коммунальных услуг МП ЖКХ выставляло населению строго по тарифам, установленным Региональной энергетической комиссией Тверской области.</w:t>
      </w:r>
    </w:p>
    <w:p w:rsidR="00AD53BF" w:rsidRDefault="00AD53BF" w:rsidP="00AD53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Изменение тарифов для населения за 2014 год произошло следующим образом:</w:t>
      </w:r>
    </w:p>
    <w:p w:rsidR="00AD53BF" w:rsidRDefault="00AD53BF" w:rsidP="00AD53B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5"/>
        <w:tblW w:w="9288" w:type="dxa"/>
        <w:tblLook w:val="04A0" w:firstRow="1" w:lastRow="0" w:firstColumn="1" w:lastColumn="0" w:noHBand="0" w:noVBand="1"/>
      </w:tblPr>
      <w:tblGrid>
        <w:gridCol w:w="3400"/>
        <w:gridCol w:w="1129"/>
        <w:gridCol w:w="1529"/>
        <w:gridCol w:w="1851"/>
        <w:gridCol w:w="1379"/>
      </w:tblGrid>
      <w:tr w:rsidR="00AD53BF" w:rsidRPr="008F10C6" w:rsidTr="003504A7">
        <w:tc>
          <w:tcPr>
            <w:tcW w:w="3400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Виды услуг</w:t>
            </w:r>
          </w:p>
        </w:tc>
        <w:tc>
          <w:tcPr>
            <w:tcW w:w="112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Един. </w:t>
            </w: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01.01.2014</w:t>
            </w:r>
          </w:p>
        </w:tc>
        <w:tc>
          <w:tcPr>
            <w:tcW w:w="1851" w:type="dxa"/>
          </w:tcPr>
          <w:p w:rsidR="00AD53BF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</w:t>
            </w:r>
          </w:p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01.01.2015</w:t>
            </w:r>
          </w:p>
        </w:tc>
        <w:tc>
          <w:tcPr>
            <w:tcW w:w="137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%%-х</w:t>
            </w:r>
          </w:p>
        </w:tc>
      </w:tr>
      <w:tr w:rsidR="00AD53BF" w:rsidRPr="008F10C6" w:rsidTr="003504A7">
        <w:tc>
          <w:tcPr>
            <w:tcW w:w="3400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Содержание и ремонт жилья</w:t>
            </w:r>
          </w:p>
        </w:tc>
        <w:tc>
          <w:tcPr>
            <w:tcW w:w="1129" w:type="dxa"/>
          </w:tcPr>
          <w:p w:rsidR="00AD53BF" w:rsidRPr="003D56DA" w:rsidRDefault="00AD53BF" w:rsidP="003504A7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2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8,57</w:t>
            </w:r>
          </w:p>
        </w:tc>
        <w:tc>
          <w:tcPr>
            <w:tcW w:w="1851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8,57</w:t>
            </w:r>
          </w:p>
        </w:tc>
        <w:tc>
          <w:tcPr>
            <w:tcW w:w="137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D53BF" w:rsidRPr="008F10C6" w:rsidTr="003504A7">
        <w:tc>
          <w:tcPr>
            <w:tcW w:w="3400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129" w:type="dxa"/>
          </w:tcPr>
          <w:p w:rsidR="00AD53BF" w:rsidRPr="003D56DA" w:rsidRDefault="00AD53BF" w:rsidP="003504A7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2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  <w:tc>
          <w:tcPr>
            <w:tcW w:w="1851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24,85</w:t>
            </w:r>
          </w:p>
        </w:tc>
        <w:tc>
          <w:tcPr>
            <w:tcW w:w="137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AD53BF" w:rsidRPr="008F10C6" w:rsidTr="003504A7">
        <w:tc>
          <w:tcPr>
            <w:tcW w:w="3400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29" w:type="dxa"/>
          </w:tcPr>
          <w:p w:rsidR="00AD53BF" w:rsidRPr="003D56DA" w:rsidRDefault="00AD53BF" w:rsidP="003504A7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2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24,32</w:t>
            </w:r>
          </w:p>
        </w:tc>
        <w:tc>
          <w:tcPr>
            <w:tcW w:w="1851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25,45</w:t>
            </w:r>
          </w:p>
        </w:tc>
        <w:tc>
          <w:tcPr>
            <w:tcW w:w="137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</w:tr>
      <w:tr w:rsidR="00AD53BF" w:rsidRPr="008F10C6" w:rsidTr="003504A7">
        <w:tc>
          <w:tcPr>
            <w:tcW w:w="3400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129" w:type="dxa"/>
          </w:tcPr>
          <w:p w:rsidR="00AD53BF" w:rsidRPr="003D56DA" w:rsidRDefault="00AD53BF" w:rsidP="003504A7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2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102,95</w:t>
            </w:r>
          </w:p>
        </w:tc>
        <w:tc>
          <w:tcPr>
            <w:tcW w:w="1851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  <w:tc>
          <w:tcPr>
            <w:tcW w:w="137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</w:tr>
      <w:tr w:rsidR="00AD53BF" w:rsidRPr="008F10C6" w:rsidTr="003504A7">
        <w:tc>
          <w:tcPr>
            <w:tcW w:w="3400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Отопление</w:t>
            </w:r>
          </w:p>
        </w:tc>
        <w:tc>
          <w:tcPr>
            <w:tcW w:w="1129" w:type="dxa"/>
          </w:tcPr>
          <w:p w:rsidR="00AD53BF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52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1696,58</w:t>
            </w:r>
          </w:p>
        </w:tc>
        <w:tc>
          <w:tcPr>
            <w:tcW w:w="1851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1730,50</w:t>
            </w:r>
          </w:p>
        </w:tc>
        <w:tc>
          <w:tcPr>
            <w:tcW w:w="137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  <w:tr w:rsidR="00AD53BF" w:rsidRPr="008F10C6" w:rsidTr="003504A7">
        <w:tc>
          <w:tcPr>
            <w:tcW w:w="3400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129" w:type="dxa"/>
          </w:tcPr>
          <w:p w:rsidR="00AD53BF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кВт/час</w:t>
            </w:r>
          </w:p>
        </w:tc>
        <w:tc>
          <w:tcPr>
            <w:tcW w:w="152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  <w:tc>
          <w:tcPr>
            <w:tcW w:w="1851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  <w:tc>
          <w:tcPr>
            <w:tcW w:w="137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AD53BF" w:rsidRPr="008F10C6" w:rsidTr="003504A7">
        <w:tc>
          <w:tcPr>
            <w:tcW w:w="3400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lastRenderedPageBreak/>
              <w:t>Газоснабжение</w:t>
            </w:r>
          </w:p>
        </w:tc>
        <w:tc>
          <w:tcPr>
            <w:tcW w:w="1129" w:type="dxa"/>
          </w:tcPr>
          <w:p w:rsidR="00AD53BF" w:rsidRPr="003D56DA" w:rsidRDefault="00AD53BF" w:rsidP="003504A7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29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6,41</w:t>
            </w:r>
          </w:p>
        </w:tc>
        <w:tc>
          <w:tcPr>
            <w:tcW w:w="1851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6,68</w:t>
            </w:r>
          </w:p>
        </w:tc>
        <w:tc>
          <w:tcPr>
            <w:tcW w:w="1379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</w:tr>
    </w:tbl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Оплата населением жилищно-коммунальных услуг</w:t>
      </w:r>
      <w:r>
        <w:rPr>
          <w:sz w:val="28"/>
          <w:szCs w:val="28"/>
        </w:rPr>
        <w:t>, предоставляемых МП ЖКХ,</w:t>
      </w:r>
      <w:r w:rsidRPr="008F10C6">
        <w:rPr>
          <w:sz w:val="28"/>
          <w:szCs w:val="28"/>
        </w:rPr>
        <w:t xml:space="preserve"> характеризуется </w:t>
      </w:r>
      <w:r>
        <w:rPr>
          <w:sz w:val="28"/>
          <w:szCs w:val="28"/>
        </w:rPr>
        <w:t>так</w:t>
      </w:r>
      <w:r w:rsidRPr="008F10C6">
        <w:rPr>
          <w:sz w:val="28"/>
          <w:szCs w:val="28"/>
        </w:rPr>
        <w:t>им образом:</w:t>
      </w:r>
    </w:p>
    <w:p w:rsidR="00AD53BF" w:rsidRPr="008F10C6" w:rsidRDefault="00AD53BF" w:rsidP="00AD53BF">
      <w:pPr>
        <w:ind w:firstLine="709"/>
        <w:jc w:val="right"/>
        <w:rPr>
          <w:sz w:val="28"/>
          <w:szCs w:val="28"/>
        </w:rPr>
      </w:pPr>
      <w:r w:rsidRPr="008F10C6">
        <w:rPr>
          <w:sz w:val="28"/>
          <w:szCs w:val="28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86"/>
        <w:gridCol w:w="1552"/>
        <w:gridCol w:w="2055"/>
        <w:gridCol w:w="1595"/>
      </w:tblGrid>
      <w:tr w:rsidR="00AD53BF" w:rsidRPr="008F10C6" w:rsidTr="003504A7">
        <w:tc>
          <w:tcPr>
            <w:tcW w:w="4086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Виды услуг</w:t>
            </w:r>
          </w:p>
        </w:tc>
        <w:tc>
          <w:tcPr>
            <w:tcW w:w="1552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Начислено</w:t>
            </w:r>
          </w:p>
        </w:tc>
        <w:tc>
          <w:tcPr>
            <w:tcW w:w="2055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Фактически оплачено</w:t>
            </w:r>
          </w:p>
        </w:tc>
        <w:tc>
          <w:tcPr>
            <w:tcW w:w="1595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Процент оплаты</w:t>
            </w:r>
          </w:p>
        </w:tc>
      </w:tr>
      <w:tr w:rsidR="00AD53BF" w:rsidRPr="008F10C6" w:rsidTr="003504A7">
        <w:tc>
          <w:tcPr>
            <w:tcW w:w="4086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Содержание и ремонт жилья</w:t>
            </w:r>
          </w:p>
        </w:tc>
        <w:tc>
          <w:tcPr>
            <w:tcW w:w="1552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5091,4</w:t>
            </w:r>
          </w:p>
        </w:tc>
        <w:tc>
          <w:tcPr>
            <w:tcW w:w="2055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4969,1</w:t>
            </w:r>
          </w:p>
        </w:tc>
        <w:tc>
          <w:tcPr>
            <w:tcW w:w="1595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AD53BF" w:rsidRPr="008F10C6" w:rsidTr="003504A7">
        <w:tc>
          <w:tcPr>
            <w:tcW w:w="4086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552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1349,2</w:t>
            </w:r>
          </w:p>
        </w:tc>
        <w:tc>
          <w:tcPr>
            <w:tcW w:w="2055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1322,1</w:t>
            </w:r>
          </w:p>
        </w:tc>
        <w:tc>
          <w:tcPr>
            <w:tcW w:w="1595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AD53BF" w:rsidRPr="008F10C6" w:rsidTr="003504A7">
        <w:tc>
          <w:tcPr>
            <w:tcW w:w="4086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552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2053,4</w:t>
            </w:r>
          </w:p>
        </w:tc>
        <w:tc>
          <w:tcPr>
            <w:tcW w:w="2055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2015,1</w:t>
            </w:r>
          </w:p>
        </w:tc>
        <w:tc>
          <w:tcPr>
            <w:tcW w:w="1595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AD53BF" w:rsidRPr="008F10C6" w:rsidTr="003504A7">
        <w:tc>
          <w:tcPr>
            <w:tcW w:w="4086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552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2809,0</w:t>
            </w:r>
          </w:p>
        </w:tc>
        <w:tc>
          <w:tcPr>
            <w:tcW w:w="2055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2760,5</w:t>
            </w:r>
          </w:p>
        </w:tc>
        <w:tc>
          <w:tcPr>
            <w:tcW w:w="1595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AD53BF" w:rsidRPr="008F10C6" w:rsidTr="003504A7">
        <w:tc>
          <w:tcPr>
            <w:tcW w:w="4086" w:type="dxa"/>
          </w:tcPr>
          <w:p w:rsidR="00AD53BF" w:rsidRPr="008F10C6" w:rsidRDefault="00AD53BF" w:rsidP="003504A7">
            <w:pPr>
              <w:ind w:firstLine="0"/>
              <w:jc w:val="left"/>
              <w:rPr>
                <w:sz w:val="28"/>
                <w:szCs w:val="28"/>
              </w:rPr>
            </w:pPr>
            <w:r w:rsidRPr="008F10C6">
              <w:rPr>
                <w:sz w:val="28"/>
                <w:szCs w:val="28"/>
              </w:rPr>
              <w:t>Отопление</w:t>
            </w:r>
          </w:p>
        </w:tc>
        <w:tc>
          <w:tcPr>
            <w:tcW w:w="1552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20344,2</w:t>
            </w:r>
          </w:p>
        </w:tc>
        <w:tc>
          <w:tcPr>
            <w:tcW w:w="2055" w:type="dxa"/>
          </w:tcPr>
          <w:p w:rsidR="00AD53BF" w:rsidRPr="008F10C6" w:rsidRDefault="00AD53BF" w:rsidP="003504A7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19872,2</w:t>
            </w:r>
          </w:p>
        </w:tc>
        <w:tc>
          <w:tcPr>
            <w:tcW w:w="1595" w:type="dxa"/>
          </w:tcPr>
          <w:p w:rsidR="00AD53BF" w:rsidRPr="008F10C6" w:rsidRDefault="00AD53BF" w:rsidP="003504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AD53BF" w:rsidRPr="008F10C6" w:rsidTr="003504A7">
        <w:tc>
          <w:tcPr>
            <w:tcW w:w="4086" w:type="dxa"/>
          </w:tcPr>
          <w:p w:rsidR="00AD53BF" w:rsidRPr="008F10C6" w:rsidRDefault="00AD53BF" w:rsidP="003504A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F10C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2" w:type="dxa"/>
          </w:tcPr>
          <w:p w:rsidR="00AD53BF" w:rsidRPr="008F10C6" w:rsidRDefault="00AD53BF" w:rsidP="003504A7">
            <w:pPr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31647,2</w:t>
            </w:r>
          </w:p>
        </w:tc>
        <w:tc>
          <w:tcPr>
            <w:tcW w:w="2055" w:type="dxa"/>
          </w:tcPr>
          <w:p w:rsidR="00AD53BF" w:rsidRPr="008F10C6" w:rsidRDefault="00AD53BF" w:rsidP="003504A7">
            <w:pPr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30939,0</w:t>
            </w:r>
          </w:p>
        </w:tc>
        <w:tc>
          <w:tcPr>
            <w:tcW w:w="1595" w:type="dxa"/>
          </w:tcPr>
          <w:p w:rsidR="00AD53BF" w:rsidRPr="008F10C6" w:rsidRDefault="00AD53BF" w:rsidP="003504A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97,8</w:t>
            </w:r>
          </w:p>
        </w:tc>
      </w:tr>
    </w:tbl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 xml:space="preserve">Таким образом, задолженность населения за оказанные жилищно-коммунальные услуги за год </w:t>
      </w:r>
      <w:r>
        <w:rPr>
          <w:sz w:val="28"/>
          <w:szCs w:val="28"/>
        </w:rPr>
        <w:t xml:space="preserve">увеличилась на 708,2 тыс. руб. </w:t>
      </w:r>
      <w:r w:rsidRPr="008F10C6">
        <w:rPr>
          <w:sz w:val="28"/>
          <w:szCs w:val="28"/>
        </w:rPr>
        <w:t>и на 01.01.201</w:t>
      </w:r>
      <w:r>
        <w:rPr>
          <w:sz w:val="28"/>
          <w:szCs w:val="28"/>
        </w:rPr>
        <w:t>5</w:t>
      </w:r>
      <w:r w:rsidRPr="008F10C6">
        <w:rPr>
          <w:sz w:val="28"/>
          <w:szCs w:val="28"/>
        </w:rPr>
        <w:t xml:space="preserve"> г. составила </w:t>
      </w:r>
      <w:r>
        <w:rPr>
          <w:sz w:val="28"/>
          <w:szCs w:val="28"/>
        </w:rPr>
        <w:t>5043,4</w:t>
      </w:r>
      <w:r w:rsidRPr="008F10C6">
        <w:rPr>
          <w:sz w:val="28"/>
          <w:szCs w:val="28"/>
        </w:rPr>
        <w:t xml:space="preserve"> тыс. руб. 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Администраций</w:t>
      </w:r>
      <w:proofErr w:type="gramEnd"/>
      <w:r>
        <w:rPr>
          <w:sz w:val="28"/>
          <w:szCs w:val="28"/>
        </w:rPr>
        <w:t xml:space="preserve"> ЗАТО Солнечный в</w:t>
      </w:r>
      <w:r w:rsidRPr="008F10C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F10C6">
        <w:rPr>
          <w:sz w:val="28"/>
          <w:szCs w:val="28"/>
        </w:rPr>
        <w:t xml:space="preserve"> г. проводилась большая работа по привлечению дополнительных средств в бюджет ЗАТО Солнечный.</w:t>
      </w: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В результате этой работы доходная часть муниципального бюджета значительно увеличилась, что подтверждается следующими данными:</w:t>
      </w:r>
    </w:p>
    <w:p w:rsidR="00AD53BF" w:rsidRPr="008F10C6" w:rsidRDefault="00AD53BF" w:rsidP="00AD53BF">
      <w:pPr>
        <w:ind w:firstLine="709"/>
        <w:jc w:val="right"/>
        <w:rPr>
          <w:sz w:val="28"/>
          <w:szCs w:val="28"/>
        </w:rPr>
      </w:pPr>
      <w:r w:rsidRPr="008F10C6">
        <w:rPr>
          <w:sz w:val="28"/>
          <w:szCs w:val="28"/>
        </w:rPr>
        <w:t>млн. руб.</w:t>
      </w:r>
    </w:p>
    <w:tbl>
      <w:tblPr>
        <w:tblW w:w="9073" w:type="dxa"/>
        <w:tblInd w:w="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2283"/>
        <w:gridCol w:w="1843"/>
        <w:gridCol w:w="1843"/>
      </w:tblGrid>
      <w:tr w:rsidR="00AD53BF" w:rsidRPr="008F10C6" w:rsidTr="003504A7">
        <w:trPr>
          <w:trHeight w:val="78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 w:rsidRPr="008F10C6">
              <w:rPr>
                <w:bCs/>
                <w:color w:val="000000"/>
                <w:kern w:val="24"/>
                <w:sz w:val="28"/>
                <w:szCs w:val="28"/>
              </w:rPr>
              <w:t>Показатель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 w:rsidRPr="008F10C6">
              <w:rPr>
                <w:bCs/>
                <w:color w:val="000000"/>
                <w:kern w:val="24"/>
                <w:sz w:val="28"/>
                <w:szCs w:val="28"/>
              </w:rPr>
              <w:t>Первоначал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ьно утверждённые бюджетные назначения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 w:rsidRPr="008F10C6">
              <w:rPr>
                <w:bCs/>
                <w:color w:val="000000"/>
                <w:kern w:val="24"/>
                <w:sz w:val="28"/>
                <w:szCs w:val="28"/>
              </w:rPr>
              <w:t>Исполнено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 w:rsidRPr="008F10C6">
              <w:rPr>
                <w:bCs/>
                <w:color w:val="000000"/>
                <w:kern w:val="24"/>
                <w:sz w:val="28"/>
                <w:szCs w:val="28"/>
              </w:rPr>
              <w:t>Увеличение</w:t>
            </w:r>
          </w:p>
        </w:tc>
      </w:tr>
      <w:tr w:rsidR="00AD53BF" w:rsidRPr="008F10C6" w:rsidTr="003504A7">
        <w:trPr>
          <w:trHeight w:val="34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3BF" w:rsidRPr="008F10C6" w:rsidRDefault="00AD53BF" w:rsidP="003504A7">
            <w:pPr>
              <w:rPr>
                <w:sz w:val="28"/>
                <w:szCs w:val="28"/>
              </w:rPr>
            </w:pPr>
            <w:r w:rsidRPr="008F10C6">
              <w:rPr>
                <w:bCs/>
                <w:color w:val="000000"/>
                <w:kern w:val="24"/>
                <w:sz w:val="28"/>
                <w:szCs w:val="28"/>
              </w:rPr>
              <w:t xml:space="preserve">Доходы, в </w:t>
            </w:r>
            <w:proofErr w:type="spellStart"/>
            <w:r w:rsidRPr="008F10C6">
              <w:rPr>
                <w:bCs/>
                <w:color w:val="000000"/>
                <w:kern w:val="24"/>
                <w:sz w:val="28"/>
                <w:szCs w:val="28"/>
              </w:rPr>
              <w:t>т.ч</w:t>
            </w:r>
            <w:proofErr w:type="spellEnd"/>
            <w:r w:rsidRPr="008F10C6">
              <w:rPr>
                <w:bCs/>
                <w:color w:val="000000"/>
                <w:kern w:val="24"/>
                <w:sz w:val="28"/>
                <w:szCs w:val="28"/>
              </w:rPr>
              <w:t xml:space="preserve">.: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AD53BF" w:rsidRPr="008F10C6" w:rsidTr="003504A7">
        <w:trPr>
          <w:trHeight w:val="675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AD53BF" w:rsidRPr="008F10C6" w:rsidRDefault="00AD53BF" w:rsidP="003504A7">
            <w:pPr>
              <w:ind w:left="409" w:hanging="409"/>
              <w:rPr>
                <w:sz w:val="28"/>
                <w:szCs w:val="28"/>
              </w:rPr>
            </w:pPr>
            <w:r w:rsidRPr="008F10C6">
              <w:rPr>
                <w:bCs/>
                <w:color w:val="000000"/>
                <w:kern w:val="24"/>
                <w:sz w:val="28"/>
                <w:szCs w:val="28"/>
              </w:rPr>
              <w:t xml:space="preserve">   - налоговые и       неналоговые доходы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AD53BF" w:rsidRPr="008F10C6" w:rsidTr="003504A7">
        <w:trPr>
          <w:trHeight w:val="656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3BF" w:rsidRPr="008F10C6" w:rsidRDefault="00AD53BF" w:rsidP="003504A7">
            <w:pPr>
              <w:ind w:left="267" w:hanging="142"/>
              <w:rPr>
                <w:sz w:val="28"/>
                <w:szCs w:val="28"/>
              </w:rPr>
            </w:pPr>
            <w:r w:rsidRPr="008F10C6">
              <w:rPr>
                <w:bCs/>
                <w:color w:val="000000"/>
                <w:kern w:val="24"/>
                <w:sz w:val="28"/>
                <w:szCs w:val="28"/>
              </w:rPr>
              <w:t xml:space="preserve">-безвозмездные поступления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BF" w:rsidRPr="008F10C6" w:rsidRDefault="00AD53BF" w:rsidP="00350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</w:tbl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</w:p>
    <w:p w:rsidR="00AD53BF" w:rsidRPr="008F10C6" w:rsidRDefault="00AD53BF" w:rsidP="00AD53BF">
      <w:pPr>
        <w:ind w:firstLine="709"/>
        <w:rPr>
          <w:sz w:val="28"/>
          <w:szCs w:val="28"/>
        </w:rPr>
      </w:pPr>
      <w:r w:rsidRPr="008F10C6">
        <w:rPr>
          <w:sz w:val="28"/>
          <w:szCs w:val="28"/>
        </w:rPr>
        <w:t>Глава администрации                                                        А. Д. Гудима</w:t>
      </w:r>
    </w:p>
    <w:p w:rsidR="00940755" w:rsidRDefault="00940755"/>
    <w:sectPr w:rsidR="00940755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7441D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D47486"/>
    <w:multiLevelType w:val="hybridMultilevel"/>
    <w:tmpl w:val="F4503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8600F"/>
    <w:multiLevelType w:val="hybridMultilevel"/>
    <w:tmpl w:val="83B2E4CE"/>
    <w:lvl w:ilvl="0" w:tplc="77104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D561E"/>
    <w:multiLevelType w:val="hybridMultilevel"/>
    <w:tmpl w:val="1BD40E34"/>
    <w:lvl w:ilvl="0" w:tplc="ACDAC882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67504C"/>
    <w:multiLevelType w:val="hybridMultilevel"/>
    <w:tmpl w:val="6BF86C8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1250453C"/>
    <w:multiLevelType w:val="hybridMultilevel"/>
    <w:tmpl w:val="B47A2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2781E"/>
    <w:multiLevelType w:val="hybridMultilevel"/>
    <w:tmpl w:val="AFFE2478"/>
    <w:lvl w:ilvl="0" w:tplc="464A17E6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DB329C"/>
    <w:multiLevelType w:val="hybridMultilevel"/>
    <w:tmpl w:val="72441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6D579A"/>
    <w:multiLevelType w:val="multilevel"/>
    <w:tmpl w:val="B254DA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DFA32A0"/>
    <w:multiLevelType w:val="hybridMultilevel"/>
    <w:tmpl w:val="D9A660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1B843E2"/>
    <w:multiLevelType w:val="hybridMultilevel"/>
    <w:tmpl w:val="11CE5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05B0F"/>
    <w:multiLevelType w:val="hybridMultilevel"/>
    <w:tmpl w:val="BB681FAC"/>
    <w:lvl w:ilvl="0" w:tplc="82160CB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B82451"/>
    <w:multiLevelType w:val="hybridMultilevel"/>
    <w:tmpl w:val="DDC09AA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4EAA25DE"/>
    <w:multiLevelType w:val="hybridMultilevel"/>
    <w:tmpl w:val="0E6A45BA"/>
    <w:lvl w:ilvl="0" w:tplc="5BE4CBA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00011D"/>
    <w:multiLevelType w:val="hybridMultilevel"/>
    <w:tmpl w:val="DDB28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54D12"/>
    <w:multiLevelType w:val="hybridMultilevel"/>
    <w:tmpl w:val="DE34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F6135"/>
    <w:multiLevelType w:val="hybridMultilevel"/>
    <w:tmpl w:val="076AC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4C294F"/>
    <w:multiLevelType w:val="hybridMultilevel"/>
    <w:tmpl w:val="904AE7F8"/>
    <w:lvl w:ilvl="0" w:tplc="A99663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565BAE"/>
    <w:multiLevelType w:val="hybridMultilevel"/>
    <w:tmpl w:val="F0266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64106C"/>
    <w:multiLevelType w:val="hybridMultilevel"/>
    <w:tmpl w:val="0FEC2420"/>
    <w:lvl w:ilvl="0" w:tplc="53DCAA2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224711"/>
    <w:multiLevelType w:val="hybridMultilevel"/>
    <w:tmpl w:val="A0DA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E22DE"/>
    <w:multiLevelType w:val="hybridMultilevel"/>
    <w:tmpl w:val="9A7871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166972"/>
    <w:multiLevelType w:val="hybridMultilevel"/>
    <w:tmpl w:val="35C07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82BED"/>
    <w:multiLevelType w:val="hybridMultilevel"/>
    <w:tmpl w:val="698222F2"/>
    <w:lvl w:ilvl="0" w:tplc="FAE85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860D3E"/>
    <w:multiLevelType w:val="hybridMultilevel"/>
    <w:tmpl w:val="9C7CB878"/>
    <w:lvl w:ilvl="0" w:tplc="163E9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042557"/>
    <w:multiLevelType w:val="hybridMultilevel"/>
    <w:tmpl w:val="EC4471D8"/>
    <w:lvl w:ilvl="0" w:tplc="ACDAC8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FB3784"/>
    <w:multiLevelType w:val="hybridMultilevel"/>
    <w:tmpl w:val="0E063D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8"/>
  </w:num>
  <w:num w:numId="5">
    <w:abstractNumId w:val="17"/>
  </w:num>
  <w:num w:numId="6">
    <w:abstractNumId w:val="11"/>
  </w:num>
  <w:num w:numId="7">
    <w:abstractNumId w:val="19"/>
  </w:num>
  <w:num w:numId="8">
    <w:abstractNumId w:val="20"/>
  </w:num>
  <w:num w:numId="9">
    <w:abstractNumId w:val="13"/>
  </w:num>
  <w:num w:numId="10">
    <w:abstractNumId w:val="22"/>
  </w:num>
  <w:num w:numId="11">
    <w:abstractNumId w:val="26"/>
  </w:num>
  <w:num w:numId="12">
    <w:abstractNumId w:val="7"/>
  </w:num>
  <w:num w:numId="13">
    <w:abstractNumId w:val="25"/>
  </w:num>
  <w:num w:numId="14">
    <w:abstractNumId w:val="3"/>
  </w:num>
  <w:num w:numId="15">
    <w:abstractNumId w:val="21"/>
  </w:num>
  <w:num w:numId="16">
    <w:abstractNumId w:val="16"/>
  </w:num>
  <w:num w:numId="17">
    <w:abstractNumId w:val="12"/>
  </w:num>
  <w:num w:numId="18">
    <w:abstractNumId w:val="8"/>
  </w:num>
  <w:num w:numId="19">
    <w:abstractNumId w:val="10"/>
  </w:num>
  <w:num w:numId="20">
    <w:abstractNumId w:val="0"/>
  </w:num>
  <w:num w:numId="21">
    <w:abstractNumId w:val="4"/>
  </w:num>
  <w:num w:numId="22">
    <w:abstractNumId w:val="9"/>
  </w:num>
  <w:num w:numId="23">
    <w:abstractNumId w:val="6"/>
  </w:num>
  <w:num w:numId="24">
    <w:abstractNumId w:val="24"/>
  </w:num>
  <w:num w:numId="25">
    <w:abstractNumId w:val="2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755"/>
    <w:rsid w:val="000E3F6E"/>
    <w:rsid w:val="00291DFC"/>
    <w:rsid w:val="00641177"/>
    <w:rsid w:val="00940755"/>
    <w:rsid w:val="00972A8A"/>
    <w:rsid w:val="00AD53BF"/>
    <w:rsid w:val="00DF426D"/>
    <w:rsid w:val="00F7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39F43-FFF7-4609-BC1F-B856B7E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075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9407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53BF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3BF"/>
    <w:pPr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53BF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D53BF"/>
    <w:pPr>
      <w:tabs>
        <w:tab w:val="center" w:pos="4677"/>
        <w:tab w:val="right" w:pos="9355"/>
      </w:tabs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D53BF"/>
  </w:style>
  <w:style w:type="paragraph" w:styleId="ab">
    <w:name w:val="Normal (Web)"/>
    <w:basedOn w:val="a"/>
    <w:uiPriority w:val="99"/>
    <w:unhideWhenUsed/>
    <w:rsid w:val="00AD53B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D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c"/>
    <w:uiPriority w:val="99"/>
    <w:rsid w:val="00AD53B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"/>
    <w:uiPriority w:val="99"/>
    <w:rsid w:val="00AD53BF"/>
    <w:pPr>
      <w:shd w:val="clear" w:color="auto" w:fill="FFFFFF"/>
      <w:spacing w:after="420" w:line="240" w:lineRule="atLeast"/>
      <w:ind w:hanging="320"/>
      <w:jc w:val="center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AD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D53BF"/>
    <w:pPr>
      <w:spacing w:after="0" w:line="240" w:lineRule="auto"/>
    </w:pPr>
  </w:style>
  <w:style w:type="character" w:styleId="af">
    <w:name w:val="Placeholder Text"/>
    <w:basedOn w:val="a0"/>
    <w:uiPriority w:val="99"/>
    <w:semiHidden/>
    <w:rsid w:val="00AD5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geha</cp:lastModifiedBy>
  <cp:revision>4</cp:revision>
  <cp:lastPrinted>2015-03-27T06:37:00Z</cp:lastPrinted>
  <dcterms:created xsi:type="dcterms:W3CDTF">2015-03-27T06:32:00Z</dcterms:created>
  <dcterms:modified xsi:type="dcterms:W3CDTF">2015-03-30T08:33:00Z</dcterms:modified>
</cp:coreProperties>
</file>