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D" w:rsidRPr="009C688D" w:rsidRDefault="0044690D" w:rsidP="009C688D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688D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44690D" w:rsidRPr="009C688D" w:rsidRDefault="0044690D" w:rsidP="009C688D">
      <w:pPr>
        <w:spacing w:after="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C688D">
        <w:rPr>
          <w:rFonts w:ascii="Times New Roman" w:eastAsia="Calibri" w:hAnsi="Times New Roman" w:cs="Times New Roman"/>
          <w:b/>
          <w:sz w:val="26"/>
          <w:szCs w:val="26"/>
        </w:rPr>
        <w:t xml:space="preserve">проверки </w:t>
      </w:r>
      <w:r w:rsidRPr="009C68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C688D">
        <w:rPr>
          <w:rFonts w:ascii="Times New Roman" w:eastAsia="Calibri" w:hAnsi="Times New Roman" w:cs="Times New Roman"/>
          <w:b/>
          <w:sz w:val="26"/>
          <w:szCs w:val="26"/>
        </w:rPr>
        <w:t>бюджетной</w:t>
      </w:r>
      <w:proofErr w:type="gramEnd"/>
      <w:r w:rsidRPr="009C688D">
        <w:rPr>
          <w:rFonts w:ascii="Times New Roman" w:eastAsia="Calibri" w:hAnsi="Times New Roman" w:cs="Times New Roman"/>
          <w:b/>
          <w:sz w:val="26"/>
          <w:szCs w:val="26"/>
        </w:rPr>
        <w:t xml:space="preserve"> отчетности     главного  администратора  бюджетных средств – </w:t>
      </w:r>
      <w:r w:rsidR="00DF0C8B" w:rsidRPr="009C688D">
        <w:rPr>
          <w:rFonts w:ascii="Times New Roman" w:eastAsia="Calibri" w:hAnsi="Times New Roman" w:cs="Times New Roman"/>
          <w:b/>
          <w:sz w:val="26"/>
          <w:szCs w:val="26"/>
        </w:rPr>
        <w:t>Думы</w:t>
      </w:r>
      <w:r w:rsidR="0080221D" w:rsidRPr="009C688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C688D">
        <w:rPr>
          <w:rFonts w:ascii="Times New Roman" w:eastAsia="Calibri" w:hAnsi="Times New Roman" w:cs="Times New Roman"/>
          <w:b/>
          <w:sz w:val="26"/>
          <w:szCs w:val="26"/>
        </w:rPr>
        <w:t>ЗАТО Солнечный</w:t>
      </w:r>
      <w:r w:rsidRPr="009C688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9C688D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6A3EA0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9C688D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Pr="009C688D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44690D" w:rsidRPr="0044690D" w:rsidRDefault="0044690D" w:rsidP="0044690D">
      <w:pPr>
        <w:spacing w:after="60" w:line="240" w:lineRule="auto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</w:rPr>
        <w:t xml:space="preserve">п. Солнечный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="00B20922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</w:t>
      </w:r>
      <w:r w:rsidR="006A3EA0">
        <w:rPr>
          <w:rFonts w:ascii="Times New Roman" w:eastAsia="Calibri" w:hAnsi="Times New Roman" w:cs="Times New Roman"/>
        </w:rPr>
        <w:t>18</w:t>
      </w:r>
      <w:r w:rsidR="000F175C">
        <w:rPr>
          <w:rFonts w:ascii="Times New Roman" w:eastAsia="Calibri" w:hAnsi="Times New Roman" w:cs="Times New Roman"/>
        </w:rPr>
        <w:t>.0</w:t>
      </w:r>
      <w:r w:rsidR="006A3EA0">
        <w:rPr>
          <w:rFonts w:ascii="Times New Roman" w:eastAsia="Calibri" w:hAnsi="Times New Roman" w:cs="Times New Roman"/>
        </w:rPr>
        <w:t>3</w:t>
      </w:r>
      <w:r w:rsidR="00890862">
        <w:rPr>
          <w:rFonts w:ascii="Times New Roman" w:eastAsia="Calibri" w:hAnsi="Times New Roman" w:cs="Times New Roman"/>
        </w:rPr>
        <w:t>.</w:t>
      </w:r>
      <w:r w:rsidRPr="0044690D">
        <w:rPr>
          <w:rFonts w:ascii="Times New Roman" w:eastAsia="Calibri" w:hAnsi="Times New Roman" w:cs="Times New Roman"/>
        </w:rPr>
        <w:t>20</w:t>
      </w:r>
      <w:r w:rsidR="006A3EA0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г.</w:t>
      </w:r>
    </w:p>
    <w:p w:rsidR="001130FC" w:rsidRDefault="0044690D" w:rsidP="001130F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- статья 264.4 Бюджетного Кодекса РФ, 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- Положение «О ревизионной </w:t>
      </w:r>
      <w:proofErr w:type="gramStart"/>
      <w:r w:rsidRPr="006A3EA0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Солнечный», утвержденное решением Думы ЗАТО Солнечный 14.03.2018 г. №87-5; 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- п.1 раздела 2 плана работы на 2020 год, утвержденного приказом председателя ревизионной </w:t>
      </w:r>
      <w:proofErr w:type="gramStart"/>
      <w:r w:rsidRPr="006A3EA0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19.12.2019 года №19; 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- приказ председателя ревизионной </w:t>
      </w:r>
      <w:proofErr w:type="gramStart"/>
      <w:r w:rsidRPr="006A3EA0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6A3EA0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от 18.03.2020 года № 6.</w:t>
      </w:r>
    </w:p>
    <w:p w:rsidR="00007B12" w:rsidRDefault="0044690D" w:rsidP="007733C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Цель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оценка достоверности показателей бюджетной отчетности ГАБС;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 xml:space="preserve"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Тверской области и органов местного </w:t>
      </w:r>
      <w:proofErr w:type="gramStart"/>
      <w:r w:rsidRPr="00007B12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proofErr w:type="gramEnd"/>
      <w:r w:rsidRPr="00007B12">
        <w:rPr>
          <w:rFonts w:ascii="Times New Roman" w:eastAsia="Calibri" w:hAnsi="Times New Roman" w:cs="Times New Roman"/>
          <w:sz w:val="24"/>
          <w:szCs w:val="24"/>
        </w:rPr>
        <w:t xml:space="preserve"> ЗАТО Солнечный.</w:t>
      </w:r>
    </w:p>
    <w:p w:rsidR="00007B12" w:rsidRPr="00007B12" w:rsidRDefault="0044690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контроля</w:t>
      </w:r>
      <w:r w:rsidR="00007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бюджетная отчетность </w:t>
      </w:r>
      <w:proofErr w:type="gramStart"/>
      <w:r w:rsidR="00DF0C8B">
        <w:rPr>
          <w:rFonts w:ascii="Times New Roman" w:eastAsia="Calibri" w:hAnsi="Times New Roman" w:cs="Times New Roman"/>
          <w:bCs/>
          <w:sz w:val="24"/>
          <w:szCs w:val="24"/>
        </w:rPr>
        <w:t>Думы</w:t>
      </w:r>
      <w:proofErr w:type="gramEnd"/>
      <w:r w:rsidR="00DF0C8B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</w:t>
      </w:r>
      <w:r w:rsidR="00472634">
        <w:rPr>
          <w:rFonts w:ascii="Times New Roman" w:eastAsia="Calibri" w:hAnsi="Times New Roman" w:cs="Times New Roman"/>
          <w:bCs/>
          <w:sz w:val="24"/>
          <w:szCs w:val="24"/>
        </w:rPr>
        <w:t xml:space="preserve"> за 201</w:t>
      </w:r>
      <w:r w:rsidR="006A3EA0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 xml:space="preserve"> год: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Справка по консолидируемым расчетам (ф. 0503125);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Справка о суммах консолидируемых поступлений, подлежащих зачислению на счет бюджета (ф. 0503184);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Отчет о бюджетных обязательствах (ф. 0503128);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Отчет о финансовых результатах деятельности (ф. 0503121);</w:t>
      </w:r>
    </w:p>
    <w:p w:rsidR="001130FC" w:rsidRP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Отчет о движении денежных средств (ф. 0503123);</w:t>
      </w:r>
    </w:p>
    <w:p w:rsidR="001130FC" w:rsidRDefault="001130FC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30FC">
        <w:rPr>
          <w:rFonts w:ascii="Times New Roman" w:eastAsia="Calibri" w:hAnsi="Times New Roman" w:cs="Times New Roman"/>
          <w:bCs/>
          <w:sz w:val="24"/>
          <w:szCs w:val="24"/>
        </w:rPr>
        <w:t>Пояснительная записка (ф. 0503160)</w:t>
      </w:r>
    </w:p>
    <w:p w:rsidR="0044690D" w:rsidRPr="0044690D" w:rsidRDefault="0044690D" w:rsidP="001130FC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Объект контроля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Pr="004469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DF0C8B">
        <w:rPr>
          <w:rFonts w:ascii="Times New Roman" w:eastAsia="Calibri" w:hAnsi="Times New Roman" w:cs="Times New Roman"/>
          <w:sz w:val="24"/>
          <w:szCs w:val="24"/>
        </w:rPr>
        <w:t>Дума</w:t>
      </w:r>
      <w:proofErr w:type="gramEnd"/>
      <w:r w:rsidR="00DF0C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>ЗАТО Солнечный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- ИНН 6913</w:t>
      </w:r>
      <w:r w:rsidR="00DF0C8B">
        <w:rPr>
          <w:rFonts w:ascii="Times New Roman" w:eastAsia="Calibri" w:hAnsi="Times New Roman" w:cs="Times New Roman"/>
          <w:bCs/>
          <w:sz w:val="24"/>
          <w:szCs w:val="24"/>
        </w:rPr>
        <w:t>015167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 xml:space="preserve">, КПП 691301001, ОГРН </w:t>
      </w:r>
      <w:r w:rsidR="00DF0C8B">
        <w:rPr>
          <w:rFonts w:ascii="Times New Roman" w:eastAsia="Calibri" w:hAnsi="Times New Roman" w:cs="Times New Roman"/>
          <w:bCs/>
          <w:sz w:val="24"/>
          <w:szCs w:val="24"/>
        </w:rPr>
        <w:t>1106913000171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, п. Солнечный Тверской обл. ул. Новая д.55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>
        <w:rPr>
          <w:rFonts w:ascii="Times New Roman" w:eastAsia="Calibri" w:hAnsi="Times New Roman" w:cs="Times New Roman"/>
          <w:sz w:val="24"/>
          <w:szCs w:val="24"/>
        </w:rPr>
        <w:t>201</w:t>
      </w:r>
      <w:r w:rsidR="006A3EA0">
        <w:rPr>
          <w:rFonts w:ascii="Times New Roman" w:eastAsia="Calibri" w:hAnsi="Times New Roman" w:cs="Times New Roman"/>
          <w:sz w:val="24"/>
          <w:szCs w:val="24"/>
        </w:rPr>
        <w:t>9</w:t>
      </w:r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1130FC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Сроки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A3EA0">
        <w:rPr>
          <w:rFonts w:ascii="Times New Roman" w:eastAsia="Calibri" w:hAnsi="Times New Roman" w:cs="Times New Roman"/>
          <w:sz w:val="24"/>
          <w:szCs w:val="24"/>
        </w:rPr>
        <w:t>18</w:t>
      </w:r>
      <w:r w:rsidR="000F175C">
        <w:rPr>
          <w:rFonts w:ascii="Times New Roman" w:eastAsia="Calibri" w:hAnsi="Times New Roman" w:cs="Times New Roman"/>
          <w:sz w:val="24"/>
          <w:szCs w:val="24"/>
        </w:rPr>
        <w:t>.0</w:t>
      </w:r>
      <w:r w:rsidR="006A3EA0">
        <w:rPr>
          <w:rFonts w:ascii="Times New Roman" w:eastAsia="Calibri" w:hAnsi="Times New Roman" w:cs="Times New Roman"/>
          <w:sz w:val="24"/>
          <w:szCs w:val="24"/>
        </w:rPr>
        <w:t>3</w:t>
      </w:r>
      <w:r w:rsidR="000F175C">
        <w:rPr>
          <w:rFonts w:ascii="Times New Roman" w:eastAsia="Calibri" w:hAnsi="Times New Roman" w:cs="Times New Roman"/>
          <w:sz w:val="24"/>
          <w:szCs w:val="24"/>
        </w:rPr>
        <w:t>.20</w:t>
      </w:r>
      <w:r w:rsidR="006A3EA0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44690D" w:rsidRPr="0044690D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Руководитель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07B12">
        <w:rPr>
          <w:rFonts w:ascii="Times New Roman" w:eastAsia="Calibri" w:hAnsi="Times New Roman" w:cs="Times New Roman"/>
          <w:sz w:val="24"/>
          <w:szCs w:val="24"/>
        </w:rPr>
        <w:t>Боронкина</w:t>
      </w:r>
      <w:proofErr w:type="spell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Юлия Алексеевна – председатель ревизионной </w:t>
      </w:r>
      <w:proofErr w:type="gramStart"/>
      <w:r w:rsidR="00007B12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ЗАТО Солнечный.</w:t>
      </w:r>
    </w:p>
    <w:p w:rsidR="00007B12" w:rsidRDefault="0044690D" w:rsidP="0044690D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Боронкина Юлия Алексеевна – председатель ревизионной </w:t>
      </w:r>
      <w:proofErr w:type="gramStart"/>
      <w:r w:rsidR="00007B12" w:rsidRPr="00007B12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 ЗАТО Солнечный.</w:t>
      </w:r>
    </w:p>
    <w:p w:rsidR="0044690D" w:rsidRDefault="0044690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лица проверяемого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472634">
        <w:rPr>
          <w:rFonts w:ascii="Times New Roman" w:eastAsia="Calibri" w:hAnsi="Times New Roman" w:cs="Times New Roman"/>
          <w:sz w:val="24"/>
          <w:szCs w:val="24"/>
        </w:rPr>
        <w:t>Гаголина</w:t>
      </w:r>
      <w:proofErr w:type="spellEnd"/>
      <w:r w:rsidR="00472634">
        <w:rPr>
          <w:rFonts w:ascii="Times New Roman" w:eastAsia="Calibri" w:hAnsi="Times New Roman" w:cs="Times New Roman"/>
          <w:sz w:val="24"/>
          <w:szCs w:val="24"/>
        </w:rPr>
        <w:t xml:space="preserve"> Елена </w:t>
      </w:r>
      <w:proofErr w:type="gramStart"/>
      <w:r w:rsidR="00472634">
        <w:rPr>
          <w:rFonts w:ascii="Times New Roman" w:eastAsia="Calibri" w:hAnsi="Times New Roman" w:cs="Times New Roman"/>
          <w:sz w:val="24"/>
          <w:szCs w:val="24"/>
        </w:rPr>
        <w:t>Александровна</w:t>
      </w:r>
      <w:r w:rsidR="00DF0C8B">
        <w:rPr>
          <w:rFonts w:ascii="Times New Roman" w:eastAsia="Calibri" w:hAnsi="Times New Roman" w:cs="Times New Roman"/>
          <w:sz w:val="24"/>
          <w:szCs w:val="24"/>
        </w:rPr>
        <w:t>- глав</w:t>
      </w:r>
      <w:r w:rsidR="001130F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DF0C8B">
        <w:rPr>
          <w:rFonts w:ascii="Times New Roman" w:eastAsia="Calibri" w:hAnsi="Times New Roman" w:cs="Times New Roman"/>
          <w:sz w:val="24"/>
          <w:szCs w:val="24"/>
        </w:rPr>
        <w:t xml:space="preserve"> ЗАТО Солнечный, председатель Думы ЗАТО Солнечный</w:t>
      </w:r>
    </w:p>
    <w:p w:rsidR="0080221D" w:rsidRPr="0044690D" w:rsidRDefault="00472634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Вилкочинскене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Геннадьевна</w:t>
      </w:r>
      <w:r w:rsidR="0080221D">
        <w:rPr>
          <w:rFonts w:ascii="Times New Roman" w:eastAsia="Calibri" w:hAnsi="Times New Roman" w:cs="Times New Roman"/>
          <w:sz w:val="24"/>
          <w:szCs w:val="24"/>
        </w:rPr>
        <w:t xml:space="preserve"> – главный бухгалтер.</w:t>
      </w:r>
    </w:p>
    <w:p w:rsidR="00F61648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виды деятельности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F0C8B" w:rsidRPr="00DF0C8B">
        <w:rPr>
          <w:rFonts w:ascii="Times New Roman" w:eastAsia="Calibri" w:hAnsi="Times New Roman" w:cs="Times New Roman"/>
          <w:sz w:val="24"/>
          <w:szCs w:val="24"/>
        </w:rPr>
        <w:t>представительны</w:t>
      </w:r>
      <w:r w:rsidR="00DF0C8B">
        <w:rPr>
          <w:rFonts w:ascii="Times New Roman" w:eastAsia="Calibri" w:hAnsi="Times New Roman" w:cs="Times New Roman"/>
          <w:sz w:val="24"/>
          <w:szCs w:val="24"/>
        </w:rPr>
        <w:t>й</w:t>
      </w:r>
      <w:r w:rsidR="00DF0C8B" w:rsidRPr="00DF0C8B">
        <w:rPr>
          <w:rFonts w:ascii="Times New Roman" w:eastAsia="Calibri" w:hAnsi="Times New Roman" w:cs="Times New Roman"/>
          <w:sz w:val="24"/>
          <w:szCs w:val="24"/>
        </w:rPr>
        <w:t xml:space="preserve"> коллегиальны</w:t>
      </w:r>
      <w:r w:rsidR="00DF0C8B">
        <w:rPr>
          <w:rFonts w:ascii="Times New Roman" w:eastAsia="Calibri" w:hAnsi="Times New Roman" w:cs="Times New Roman"/>
          <w:sz w:val="24"/>
          <w:szCs w:val="24"/>
        </w:rPr>
        <w:t>й</w:t>
      </w:r>
      <w:r w:rsidR="00DF0C8B" w:rsidRPr="00DF0C8B">
        <w:rPr>
          <w:rFonts w:ascii="Times New Roman" w:eastAsia="Calibri" w:hAnsi="Times New Roman" w:cs="Times New Roman"/>
          <w:sz w:val="24"/>
          <w:szCs w:val="24"/>
        </w:rPr>
        <w:t xml:space="preserve"> орган городского </w:t>
      </w:r>
      <w:proofErr w:type="gramStart"/>
      <w:r w:rsidR="00DF0C8B" w:rsidRPr="00DF0C8B">
        <w:rPr>
          <w:rFonts w:ascii="Times New Roman" w:eastAsia="Calibri" w:hAnsi="Times New Roman" w:cs="Times New Roman"/>
          <w:sz w:val="24"/>
          <w:szCs w:val="24"/>
        </w:rPr>
        <w:t>округа</w:t>
      </w:r>
      <w:proofErr w:type="gramEnd"/>
      <w:r w:rsidR="00DF0C8B" w:rsidRPr="00DF0C8B">
        <w:rPr>
          <w:rFonts w:ascii="Times New Roman" w:eastAsia="Calibri" w:hAnsi="Times New Roman" w:cs="Times New Roman"/>
          <w:sz w:val="24"/>
          <w:szCs w:val="24"/>
        </w:rPr>
        <w:t xml:space="preserve"> ЗАТО Солнечный, обладает правами юридического лица. </w:t>
      </w:r>
      <w:proofErr w:type="gramStart"/>
      <w:r w:rsidR="00DF0C8B" w:rsidRPr="00DF0C8B">
        <w:rPr>
          <w:rFonts w:ascii="Times New Roman" w:eastAsia="Calibri" w:hAnsi="Times New Roman" w:cs="Times New Roman"/>
          <w:sz w:val="24"/>
          <w:szCs w:val="24"/>
        </w:rPr>
        <w:t>Дума</w:t>
      </w:r>
      <w:proofErr w:type="gramEnd"/>
      <w:r w:rsidR="00DF0C8B" w:rsidRPr="00DF0C8B">
        <w:rPr>
          <w:rFonts w:ascii="Times New Roman" w:eastAsia="Calibri" w:hAnsi="Times New Roman" w:cs="Times New Roman"/>
          <w:sz w:val="24"/>
          <w:szCs w:val="24"/>
        </w:rPr>
        <w:t xml:space="preserve"> ЗАТО Солнечный наделена правом выступать от имени ЗАТО, всех его жителей в отношениях с федеральными органами государственной власти, органами государственной власти Тверской области, иными государственными, общественными организациями, предприятиями и учреждениями, юридическими лицами и гражданами в пределах своей компетенции</w:t>
      </w:r>
      <w:r w:rsidR="00F61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наличии учредительных документов; анализ их соответствия действующему законодательству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B32D10">
        <w:rPr>
          <w:rFonts w:ascii="Times New Roman" w:eastAsia="Calibri" w:hAnsi="Times New Roman" w:cs="Times New Roman"/>
          <w:sz w:val="24"/>
          <w:szCs w:val="24"/>
        </w:rPr>
        <w:t>Думе закрытого административно-территориального образования «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Солнечный</w:t>
      </w:r>
      <w:r w:rsidR="00B32D10">
        <w:rPr>
          <w:rFonts w:ascii="Times New Roman" w:eastAsia="Calibri" w:hAnsi="Times New Roman" w:cs="Times New Roman"/>
          <w:sz w:val="24"/>
          <w:szCs w:val="24"/>
        </w:rPr>
        <w:t>»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, принятое решением </w:t>
      </w:r>
      <w:proofErr w:type="gramStart"/>
      <w:r w:rsidR="00007B12" w:rsidRPr="00007B12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 ЗАТО Солнечный </w:t>
      </w:r>
      <w:r w:rsidR="00B32D10">
        <w:rPr>
          <w:rFonts w:ascii="Times New Roman" w:eastAsia="Calibri" w:hAnsi="Times New Roman" w:cs="Times New Roman"/>
          <w:sz w:val="24"/>
          <w:szCs w:val="24"/>
        </w:rPr>
        <w:t>10</w:t>
      </w:r>
      <w:r w:rsidR="001F36B1">
        <w:rPr>
          <w:rFonts w:ascii="Times New Roman" w:eastAsia="Calibri" w:hAnsi="Times New Roman" w:cs="Times New Roman"/>
          <w:sz w:val="24"/>
          <w:szCs w:val="24"/>
        </w:rPr>
        <w:t>.0</w:t>
      </w:r>
      <w:r w:rsidR="00B32D10">
        <w:rPr>
          <w:rFonts w:ascii="Times New Roman" w:eastAsia="Calibri" w:hAnsi="Times New Roman" w:cs="Times New Roman"/>
          <w:sz w:val="24"/>
          <w:szCs w:val="24"/>
        </w:rPr>
        <w:t>3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.201</w:t>
      </w:r>
      <w:r w:rsidR="001F36B1">
        <w:rPr>
          <w:rFonts w:ascii="Times New Roman" w:eastAsia="Calibri" w:hAnsi="Times New Roman" w:cs="Times New Roman"/>
          <w:sz w:val="24"/>
          <w:szCs w:val="24"/>
        </w:rPr>
        <w:t>0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г №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D10">
        <w:rPr>
          <w:rFonts w:ascii="Times New Roman" w:eastAsia="Calibri" w:hAnsi="Times New Roman" w:cs="Times New Roman"/>
          <w:sz w:val="24"/>
          <w:szCs w:val="24"/>
        </w:rPr>
        <w:t>210-3</w:t>
      </w:r>
      <w:r w:rsidR="001F36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90D" w:rsidRPr="0044690D" w:rsidRDefault="00BF48C3" w:rsidP="0044690D">
      <w:pPr>
        <w:spacing w:after="6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4690D"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Метод проведения проверки</w:t>
      </w:r>
      <w:r w:rsidR="0044690D"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F0C8B">
        <w:rPr>
          <w:rFonts w:ascii="Times New Roman" w:eastAsia="Calibri" w:hAnsi="Times New Roman" w:cs="Times New Roman"/>
          <w:sz w:val="24"/>
          <w:szCs w:val="24"/>
        </w:rPr>
        <w:t>выборочн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890862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средств местного бюджета Тверской области, проверенных при проведении </w:t>
      </w:r>
    </w:p>
    <w:p w:rsidR="0044690D" w:rsidRPr="0044690D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контрольного </w:t>
      </w:r>
      <w:proofErr w:type="gramStart"/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мероприятия: </w:t>
      </w:r>
      <w:r w:rsidR="004726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8908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F175C">
        <w:rPr>
          <w:rFonts w:ascii="Times New Roman" w:eastAsia="Calibri" w:hAnsi="Times New Roman" w:cs="Times New Roman"/>
          <w:bCs/>
          <w:sz w:val="24"/>
          <w:szCs w:val="24"/>
          <w:u w:val="single"/>
        </w:rPr>
        <w:t>0</w:t>
      </w:r>
      <w:r w:rsidR="00DF0C8B">
        <w:rPr>
          <w:rFonts w:ascii="Times New Roman" w:eastAsia="Calibri" w:hAnsi="Times New Roman" w:cs="Times New Roman"/>
          <w:bCs/>
          <w:sz w:val="24"/>
          <w:szCs w:val="24"/>
          <w:u w:val="single"/>
        </w:rPr>
        <w:t>,00</w:t>
      </w:r>
      <w:r w:rsidR="00BF48C3" w:rsidRPr="00BF48C3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руб.</w:t>
      </w:r>
    </w:p>
    <w:p w:rsidR="00BF48C3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используемые при проведении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A3EA0" w:rsidRPr="006A3EA0" w:rsidRDefault="006F552A" w:rsidP="006A3E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A3EA0" w:rsidRPr="006A3EA0">
        <w:rPr>
          <w:rFonts w:ascii="Times New Roman" w:eastAsia="Calibri" w:hAnsi="Times New Roman" w:cs="Times New Roman"/>
          <w:sz w:val="24"/>
          <w:szCs w:val="24"/>
        </w:rPr>
        <w:t>- Бюджетный кодекс Российской Федерации;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A0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A0">
        <w:rPr>
          <w:rFonts w:ascii="Times New Roman" w:eastAsia="Calibri" w:hAnsi="Times New Roman" w:cs="Times New Roman"/>
          <w:sz w:val="24"/>
          <w:szCs w:val="24"/>
        </w:rPr>
        <w:t>- 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A0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- решение </w:t>
      </w:r>
      <w:proofErr w:type="gramStart"/>
      <w:r w:rsidRPr="006A3EA0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6A3EA0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12.05.2016 № 28-5 «Об утверждении Положения о бюджетном процессе в ЗАТО Солнечном Тверской области»;</w:t>
      </w:r>
    </w:p>
    <w:p w:rsidR="006A3EA0" w:rsidRPr="006A3EA0" w:rsidRDefault="006A3EA0" w:rsidP="006A3E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EA0">
        <w:rPr>
          <w:rFonts w:ascii="Times New Roman" w:eastAsia="Calibri" w:hAnsi="Times New Roman" w:cs="Times New Roman"/>
          <w:sz w:val="24"/>
          <w:szCs w:val="24"/>
        </w:rPr>
        <w:t xml:space="preserve">- решение </w:t>
      </w:r>
      <w:proofErr w:type="gramStart"/>
      <w:r w:rsidRPr="006A3EA0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6A3EA0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13.12.2018 № 110-5 «О бюджете ЗАТО Солнечный на 2019 год и плановый период 2020 и 2021 годов» (с изм.)</w:t>
      </w:r>
    </w:p>
    <w:p w:rsidR="00B20922" w:rsidRPr="00B20922" w:rsidRDefault="00B20922" w:rsidP="006A3EA0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t>Выводы</w:t>
      </w:r>
    </w:p>
    <w:p w:rsidR="001F36B1" w:rsidRPr="001F36B1" w:rsidRDefault="000F175C" w:rsidP="001F36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комплектности представленной бюджетной отчетности нарушений</w:t>
      </w:r>
      <w:r w:rsidR="001F36B1" w:rsidRPr="001F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</w:t>
      </w:r>
    </w:p>
    <w:p w:rsidR="001F36B1" w:rsidRPr="001F36B1" w:rsidRDefault="001F36B1" w:rsidP="001F36B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Дебиторская </w:t>
      </w:r>
      <w:r w:rsidR="00DF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кредиторская </w:t>
      </w:r>
      <w:r w:rsidRPr="001F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задолженность </w:t>
      </w:r>
      <w:proofErr w:type="gramStart"/>
      <w:r w:rsidR="00DF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</w:t>
      </w:r>
      <w:proofErr w:type="gramEnd"/>
      <w:r w:rsidRPr="001F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 на 01.01.20</w:t>
      </w:r>
      <w:r w:rsidR="006A3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1F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DF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отсутствует.</w:t>
      </w:r>
      <w:r w:rsidRPr="001F3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0862" w:rsidRDefault="00890862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690D" w:rsidRDefault="0044690D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мероприятия:</w:t>
      </w:r>
    </w:p>
    <w:p w:rsidR="00B20922" w:rsidRPr="00B20922" w:rsidRDefault="00B20922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Ю.А. Боронкина</w:t>
      </w:r>
    </w:p>
    <w:p w:rsidR="00890862" w:rsidRDefault="00890862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690D" w:rsidRDefault="0044690D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Исполнители контрольного мероприятия</w:t>
      </w:r>
      <w:r w:rsidRPr="00B209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22" w:rsidRPr="00B20922" w:rsidRDefault="00B20922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 w:rsidRPr="00B20922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B20922">
        <w:rPr>
          <w:rFonts w:ascii="Times New Roman" w:eastAsia="Calibri" w:hAnsi="Times New Roman" w:cs="Times New Roman"/>
          <w:bCs/>
          <w:sz w:val="24"/>
          <w:szCs w:val="24"/>
        </w:rPr>
        <w:t>Ю.А. Боронкина</w:t>
      </w:r>
    </w:p>
    <w:p w:rsidR="0044690D" w:rsidRPr="0044690D" w:rsidRDefault="0044690D" w:rsidP="0044690D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1018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справкой 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ознакомлены</w:t>
      </w:r>
      <w:r w:rsidRPr="0044690D">
        <w:rPr>
          <w:rFonts w:ascii="Times New Roman" w:eastAsia="Calibri" w:hAnsi="Times New Roman" w:cs="Times New Roman"/>
        </w:rPr>
        <w:t>:</w:t>
      </w:r>
    </w:p>
    <w:p w:rsidR="00DF0C8B" w:rsidRDefault="001130FC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proofErr w:type="gramStart"/>
      <w:r>
        <w:rPr>
          <w:rFonts w:ascii="Times New Roman" w:eastAsia="Calibri" w:hAnsi="Times New Roman" w:cs="Times New Roman"/>
          <w:bCs/>
        </w:rPr>
        <w:t>Г</w:t>
      </w:r>
      <w:r w:rsidR="001F37AE">
        <w:rPr>
          <w:rFonts w:ascii="Times New Roman" w:eastAsia="Calibri" w:hAnsi="Times New Roman" w:cs="Times New Roman"/>
          <w:bCs/>
        </w:rPr>
        <w:t>лав</w:t>
      </w:r>
      <w:r>
        <w:rPr>
          <w:rFonts w:ascii="Times New Roman" w:eastAsia="Calibri" w:hAnsi="Times New Roman" w:cs="Times New Roman"/>
          <w:bCs/>
        </w:rPr>
        <w:t>а</w:t>
      </w:r>
      <w:proofErr w:type="gramEnd"/>
      <w:r w:rsidR="00DF0C8B">
        <w:rPr>
          <w:rFonts w:ascii="Times New Roman" w:eastAsia="Calibri" w:hAnsi="Times New Roman" w:cs="Times New Roman"/>
          <w:bCs/>
        </w:rPr>
        <w:t xml:space="preserve"> ЗАТО Солнечный, председатель</w:t>
      </w:r>
    </w:p>
    <w:p w:rsidR="00B20922" w:rsidRPr="00B20922" w:rsidRDefault="00DF0C8B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proofErr w:type="gramStart"/>
      <w:r>
        <w:rPr>
          <w:rFonts w:ascii="Times New Roman" w:eastAsia="Calibri" w:hAnsi="Times New Roman" w:cs="Times New Roman"/>
          <w:bCs/>
        </w:rPr>
        <w:t>Думы</w:t>
      </w:r>
      <w:proofErr w:type="gramEnd"/>
      <w:r>
        <w:rPr>
          <w:rFonts w:ascii="Times New Roman" w:eastAsia="Calibri" w:hAnsi="Times New Roman" w:cs="Times New Roman"/>
          <w:bCs/>
        </w:rPr>
        <w:t xml:space="preserve"> ЗАТО Солнечный         </w:t>
      </w:r>
      <w:r w:rsidR="00B20922">
        <w:rPr>
          <w:rFonts w:ascii="Times New Roman" w:eastAsia="Calibri" w:hAnsi="Times New Roman" w:cs="Times New Roman"/>
          <w:bCs/>
        </w:rPr>
        <w:t xml:space="preserve">                                          </w:t>
      </w:r>
      <w:r w:rsidR="001F36B1">
        <w:rPr>
          <w:rFonts w:ascii="Times New Roman" w:eastAsia="Calibri" w:hAnsi="Times New Roman" w:cs="Times New Roman"/>
          <w:bCs/>
        </w:rPr>
        <w:t xml:space="preserve">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</w:t>
      </w:r>
      <w:r w:rsidR="001F37AE">
        <w:rPr>
          <w:rFonts w:ascii="Times New Roman" w:eastAsia="Calibri" w:hAnsi="Times New Roman" w:cs="Times New Roman"/>
          <w:bCs/>
        </w:rPr>
        <w:t>Е</w:t>
      </w:r>
      <w:r w:rsidR="001F36B1">
        <w:rPr>
          <w:rFonts w:ascii="Times New Roman" w:eastAsia="Calibri" w:hAnsi="Times New Roman" w:cs="Times New Roman"/>
          <w:bCs/>
        </w:rPr>
        <w:t xml:space="preserve">.А. </w:t>
      </w:r>
      <w:proofErr w:type="spellStart"/>
      <w:r w:rsidR="001F37AE">
        <w:rPr>
          <w:rFonts w:ascii="Times New Roman" w:eastAsia="Calibri" w:hAnsi="Times New Roman" w:cs="Times New Roman"/>
          <w:bCs/>
        </w:rPr>
        <w:t>Гаголина</w:t>
      </w:r>
      <w:proofErr w:type="spellEnd"/>
      <w:r w:rsidR="00647737">
        <w:rPr>
          <w:rFonts w:ascii="Times New Roman" w:eastAsia="Calibri" w:hAnsi="Times New Roman" w:cs="Times New Roman"/>
          <w:bCs/>
        </w:rPr>
        <w:t xml:space="preserve"> </w:t>
      </w:r>
    </w:p>
    <w:p w:rsidR="0044690D" w:rsidRPr="0044690D" w:rsidRDefault="0044690D" w:rsidP="0044690D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690D">
        <w:rPr>
          <w:rFonts w:ascii="Times New Roman" w:eastAsia="Calibri" w:hAnsi="Times New Roman" w:cs="Times New Roman"/>
          <w:sz w:val="20"/>
          <w:szCs w:val="20"/>
        </w:rPr>
        <w:t>(должность, личная подпись, инициалы и фамилия)</w:t>
      </w:r>
    </w:p>
    <w:p w:rsidR="00FB508D" w:rsidRDefault="00FB508D"/>
    <w:sectPr w:rsidR="00FB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16"/>
    <w:multiLevelType w:val="hybridMultilevel"/>
    <w:tmpl w:val="69F2E604"/>
    <w:lvl w:ilvl="0" w:tplc="EC9CC9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7B12"/>
    <w:rsid w:val="000F175C"/>
    <w:rsid w:val="00101887"/>
    <w:rsid w:val="001130FC"/>
    <w:rsid w:val="001F36B1"/>
    <w:rsid w:val="001F37AE"/>
    <w:rsid w:val="003C7E5A"/>
    <w:rsid w:val="004064FB"/>
    <w:rsid w:val="0044690D"/>
    <w:rsid w:val="00472634"/>
    <w:rsid w:val="00561E4F"/>
    <w:rsid w:val="00647737"/>
    <w:rsid w:val="006A3EA0"/>
    <w:rsid w:val="006F552A"/>
    <w:rsid w:val="007733CD"/>
    <w:rsid w:val="007F175B"/>
    <w:rsid w:val="0080221D"/>
    <w:rsid w:val="00890862"/>
    <w:rsid w:val="008C5A33"/>
    <w:rsid w:val="009C688D"/>
    <w:rsid w:val="00AF5099"/>
    <w:rsid w:val="00B20922"/>
    <w:rsid w:val="00B32D10"/>
    <w:rsid w:val="00BF48C3"/>
    <w:rsid w:val="00CC1874"/>
    <w:rsid w:val="00DB4E73"/>
    <w:rsid w:val="00DF0C8B"/>
    <w:rsid w:val="00F41CB2"/>
    <w:rsid w:val="00F61648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6E34"/>
  <w15:chartTrackingRefBased/>
  <w15:docId w15:val="{25DF6E34-ED97-45F0-91EC-E7DCB37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469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0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0922"/>
  </w:style>
  <w:style w:type="paragraph" w:styleId="a5">
    <w:name w:val="Balloon Text"/>
    <w:basedOn w:val="a"/>
    <w:link w:val="a6"/>
    <w:uiPriority w:val="99"/>
    <w:semiHidden/>
    <w:unhideWhenUsed/>
    <w:rsid w:val="00B2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3C28-A760-4D43-AE1F-1E05582F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2016-05-12T08:56:00Z</cp:lastPrinted>
  <dcterms:created xsi:type="dcterms:W3CDTF">2020-03-20T08:45:00Z</dcterms:created>
  <dcterms:modified xsi:type="dcterms:W3CDTF">2020-03-20T08:45:00Z</dcterms:modified>
</cp:coreProperties>
</file>