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8FC" w:rsidRPr="00721FD4" w:rsidRDefault="006816EA" w:rsidP="006816EA">
      <w:pPr>
        <w:jc w:val="center"/>
        <w:rPr>
          <w:rFonts w:cs="Times New Roman"/>
          <w:b/>
        </w:rPr>
      </w:pPr>
      <w:bookmarkStart w:id="0" w:name="_GoBack"/>
      <w:bookmarkEnd w:id="0"/>
      <w:r w:rsidRPr="00721FD4">
        <w:rPr>
          <w:rFonts w:cs="Times New Roman"/>
          <w:b/>
        </w:rPr>
        <w:t>ГЛАВНОЕ УПРАВЛЕНИЕ РЕГИОНАЛЬНОЙ БЕЗОПАСНОСТИ</w:t>
      </w:r>
    </w:p>
    <w:p w:rsidR="006816EA" w:rsidRPr="00721FD4" w:rsidRDefault="006816EA" w:rsidP="006816EA">
      <w:pPr>
        <w:jc w:val="center"/>
        <w:rPr>
          <w:rFonts w:cs="Times New Roman"/>
          <w:b/>
        </w:rPr>
      </w:pPr>
      <w:r w:rsidRPr="00721FD4">
        <w:rPr>
          <w:rFonts w:cs="Times New Roman"/>
          <w:b/>
        </w:rPr>
        <w:t>ТВЕРСКОЙ ОБЛАСТИ</w:t>
      </w:r>
    </w:p>
    <w:p w:rsidR="006816EA" w:rsidRPr="00721FD4" w:rsidRDefault="006816EA" w:rsidP="006816EA">
      <w:pPr>
        <w:jc w:val="center"/>
        <w:rPr>
          <w:rFonts w:cs="Times New Roman"/>
          <w:b/>
        </w:rPr>
      </w:pPr>
    </w:p>
    <w:p w:rsidR="006816EA" w:rsidRPr="00721FD4" w:rsidRDefault="006816EA" w:rsidP="006816EA">
      <w:pPr>
        <w:jc w:val="center"/>
        <w:rPr>
          <w:rFonts w:cs="Times New Roman"/>
          <w:b/>
        </w:rPr>
      </w:pPr>
    </w:p>
    <w:p w:rsidR="006816EA" w:rsidRPr="00721FD4" w:rsidRDefault="006816EA" w:rsidP="006816EA">
      <w:pPr>
        <w:jc w:val="center"/>
        <w:rPr>
          <w:rFonts w:cs="Times New Roman"/>
          <w:b/>
        </w:rPr>
      </w:pPr>
      <w:r w:rsidRPr="00721FD4">
        <w:rPr>
          <w:rFonts w:cs="Times New Roman"/>
          <w:b/>
        </w:rPr>
        <w:t xml:space="preserve">Отдел по профилактике правонарушений </w:t>
      </w:r>
    </w:p>
    <w:p w:rsidR="006816EA" w:rsidRPr="00721FD4" w:rsidRDefault="006816EA" w:rsidP="006816EA">
      <w:pPr>
        <w:jc w:val="center"/>
        <w:rPr>
          <w:rFonts w:cs="Times New Roman"/>
          <w:b/>
        </w:rPr>
      </w:pPr>
      <w:r w:rsidRPr="00721FD4">
        <w:rPr>
          <w:rFonts w:cs="Times New Roman"/>
          <w:b/>
        </w:rPr>
        <w:t>коррупционной направленности</w:t>
      </w:r>
    </w:p>
    <w:p w:rsidR="006816EA" w:rsidRPr="00721FD4" w:rsidRDefault="006816EA">
      <w:pPr>
        <w:rPr>
          <w:rFonts w:cs="Times New Roman"/>
        </w:rPr>
      </w:pPr>
    </w:p>
    <w:p w:rsidR="006816EA" w:rsidRPr="00721FD4" w:rsidRDefault="006816EA">
      <w:pPr>
        <w:rPr>
          <w:rFonts w:cs="Times New Roman"/>
        </w:rPr>
      </w:pPr>
    </w:p>
    <w:p w:rsidR="006816EA" w:rsidRPr="00721FD4" w:rsidRDefault="006816EA">
      <w:pPr>
        <w:rPr>
          <w:rFonts w:cs="Times New Roman"/>
        </w:rPr>
      </w:pPr>
    </w:p>
    <w:p w:rsidR="006816EA" w:rsidRPr="00721FD4" w:rsidRDefault="006816EA">
      <w:pPr>
        <w:rPr>
          <w:rFonts w:cs="Times New Roman"/>
        </w:rPr>
      </w:pPr>
    </w:p>
    <w:p w:rsidR="006816EA" w:rsidRPr="00721FD4" w:rsidRDefault="006816EA">
      <w:pPr>
        <w:rPr>
          <w:rFonts w:cs="Times New Roman"/>
        </w:rPr>
      </w:pPr>
    </w:p>
    <w:p w:rsidR="006816EA" w:rsidRPr="00721FD4" w:rsidRDefault="006816EA">
      <w:pPr>
        <w:rPr>
          <w:rFonts w:cs="Times New Roman"/>
        </w:rPr>
      </w:pPr>
    </w:p>
    <w:p w:rsidR="006816EA" w:rsidRPr="00721FD4" w:rsidRDefault="006816EA">
      <w:pPr>
        <w:rPr>
          <w:rFonts w:cs="Times New Roman"/>
        </w:rPr>
      </w:pPr>
    </w:p>
    <w:p w:rsidR="006816EA" w:rsidRPr="00721FD4" w:rsidRDefault="006816EA">
      <w:pPr>
        <w:rPr>
          <w:rFonts w:cs="Times New Roman"/>
        </w:rPr>
      </w:pPr>
    </w:p>
    <w:p w:rsidR="006816EA" w:rsidRPr="00721FD4" w:rsidRDefault="006816EA">
      <w:pPr>
        <w:rPr>
          <w:rFonts w:cs="Times New Roman"/>
        </w:rPr>
      </w:pPr>
    </w:p>
    <w:p w:rsidR="006816EA" w:rsidRPr="00721FD4" w:rsidRDefault="006816EA">
      <w:pPr>
        <w:rPr>
          <w:rFonts w:cs="Times New Roman"/>
        </w:rPr>
      </w:pPr>
    </w:p>
    <w:p w:rsidR="006816EA" w:rsidRPr="00721FD4" w:rsidRDefault="006816EA">
      <w:pPr>
        <w:rPr>
          <w:rFonts w:cs="Times New Roman"/>
        </w:rPr>
      </w:pPr>
    </w:p>
    <w:p w:rsidR="006816EA" w:rsidRPr="00721FD4" w:rsidRDefault="006816EA" w:rsidP="006816EA">
      <w:pPr>
        <w:jc w:val="center"/>
        <w:rPr>
          <w:rFonts w:cs="Times New Roman"/>
          <w:b/>
          <w:sz w:val="32"/>
          <w:szCs w:val="32"/>
        </w:rPr>
      </w:pPr>
      <w:r w:rsidRPr="00721FD4">
        <w:rPr>
          <w:rFonts w:cs="Times New Roman"/>
          <w:b/>
          <w:sz w:val="32"/>
          <w:szCs w:val="32"/>
        </w:rPr>
        <w:t>МЕТОДИЧЕСКИЕ РЕКОМЕНДАЦИИ</w:t>
      </w:r>
    </w:p>
    <w:p w:rsidR="006816EA" w:rsidRPr="00721FD4" w:rsidRDefault="006816EA" w:rsidP="006816EA">
      <w:pPr>
        <w:jc w:val="center"/>
        <w:rPr>
          <w:rFonts w:cs="Times New Roman"/>
          <w:b/>
          <w:sz w:val="32"/>
          <w:szCs w:val="32"/>
        </w:rPr>
      </w:pPr>
    </w:p>
    <w:p w:rsidR="00721FD4" w:rsidRPr="00721FD4" w:rsidRDefault="006816EA" w:rsidP="006816EA">
      <w:pPr>
        <w:jc w:val="center"/>
        <w:rPr>
          <w:rFonts w:cs="Times New Roman"/>
          <w:b/>
          <w:sz w:val="32"/>
          <w:szCs w:val="32"/>
        </w:rPr>
      </w:pPr>
      <w:r w:rsidRPr="00721FD4">
        <w:rPr>
          <w:rFonts w:cs="Times New Roman"/>
          <w:b/>
          <w:sz w:val="32"/>
          <w:szCs w:val="32"/>
        </w:rPr>
        <w:t xml:space="preserve">ПО ОРГАНИЗАЦИИ ДЕЯТЕЛЬНОСТИ </w:t>
      </w:r>
    </w:p>
    <w:p w:rsidR="006816EA" w:rsidRPr="00721FD4" w:rsidRDefault="006816EA" w:rsidP="006816EA">
      <w:pPr>
        <w:jc w:val="center"/>
        <w:rPr>
          <w:rFonts w:cs="Times New Roman"/>
          <w:b/>
          <w:sz w:val="32"/>
          <w:szCs w:val="32"/>
        </w:rPr>
      </w:pPr>
      <w:r w:rsidRPr="00721FD4">
        <w:rPr>
          <w:rFonts w:cs="Times New Roman"/>
          <w:b/>
          <w:sz w:val="32"/>
          <w:szCs w:val="32"/>
        </w:rPr>
        <w:t xml:space="preserve">КОМИССИЙ ПО ПРОТИВОДЕЙСТВИЮ КОРРУПЦИИ </w:t>
      </w:r>
    </w:p>
    <w:p w:rsidR="006816EA" w:rsidRPr="00721FD4" w:rsidRDefault="006816EA" w:rsidP="006816EA">
      <w:pPr>
        <w:jc w:val="center"/>
        <w:rPr>
          <w:rFonts w:cs="Times New Roman"/>
          <w:b/>
          <w:sz w:val="32"/>
          <w:szCs w:val="32"/>
        </w:rPr>
      </w:pPr>
      <w:r w:rsidRPr="00721FD4">
        <w:rPr>
          <w:rFonts w:cs="Times New Roman"/>
          <w:b/>
          <w:sz w:val="32"/>
          <w:szCs w:val="32"/>
        </w:rPr>
        <w:t xml:space="preserve">В МУНИЦИПАЛЬНЫХ ОБРАЗОВАНИЯХ </w:t>
      </w:r>
    </w:p>
    <w:p w:rsidR="006816EA" w:rsidRPr="00721FD4" w:rsidRDefault="006816EA" w:rsidP="006816EA">
      <w:pPr>
        <w:jc w:val="center"/>
        <w:rPr>
          <w:rFonts w:cs="Times New Roman"/>
          <w:b/>
          <w:sz w:val="32"/>
          <w:szCs w:val="32"/>
        </w:rPr>
      </w:pPr>
      <w:r w:rsidRPr="00721FD4">
        <w:rPr>
          <w:rFonts w:cs="Times New Roman"/>
          <w:b/>
          <w:sz w:val="32"/>
          <w:szCs w:val="32"/>
        </w:rPr>
        <w:t>ТВЕРСКОЙ ОБЛАСТИ</w:t>
      </w:r>
    </w:p>
    <w:p w:rsidR="006816EA" w:rsidRPr="00721FD4" w:rsidRDefault="006816EA">
      <w:pPr>
        <w:rPr>
          <w:rFonts w:cs="Times New Roman"/>
        </w:rPr>
      </w:pPr>
    </w:p>
    <w:p w:rsidR="006816EA" w:rsidRPr="00721FD4" w:rsidRDefault="006816EA">
      <w:pPr>
        <w:rPr>
          <w:rFonts w:cs="Times New Roman"/>
        </w:rPr>
      </w:pPr>
    </w:p>
    <w:p w:rsidR="006816EA" w:rsidRPr="00721FD4" w:rsidRDefault="006816EA">
      <w:pPr>
        <w:rPr>
          <w:rFonts w:cs="Times New Roman"/>
        </w:rPr>
      </w:pPr>
    </w:p>
    <w:p w:rsidR="006816EA" w:rsidRPr="00721FD4" w:rsidRDefault="006816EA">
      <w:pPr>
        <w:rPr>
          <w:rFonts w:cs="Times New Roman"/>
        </w:rPr>
      </w:pPr>
    </w:p>
    <w:p w:rsidR="006816EA" w:rsidRPr="00721FD4" w:rsidRDefault="006816EA">
      <w:pPr>
        <w:rPr>
          <w:rFonts w:cs="Times New Roman"/>
        </w:rPr>
      </w:pPr>
    </w:p>
    <w:p w:rsidR="006816EA" w:rsidRPr="00721FD4" w:rsidRDefault="006816EA">
      <w:pPr>
        <w:rPr>
          <w:rFonts w:cs="Times New Roman"/>
        </w:rPr>
      </w:pPr>
    </w:p>
    <w:p w:rsidR="006816EA" w:rsidRPr="00721FD4" w:rsidRDefault="006816EA">
      <w:pPr>
        <w:rPr>
          <w:rFonts w:cs="Times New Roman"/>
        </w:rPr>
      </w:pPr>
    </w:p>
    <w:p w:rsidR="006816EA" w:rsidRPr="00721FD4" w:rsidRDefault="006816EA">
      <w:pPr>
        <w:rPr>
          <w:rFonts w:cs="Times New Roman"/>
        </w:rPr>
      </w:pPr>
    </w:p>
    <w:p w:rsidR="006816EA" w:rsidRPr="00721FD4" w:rsidRDefault="006816EA" w:rsidP="006816EA">
      <w:pPr>
        <w:tabs>
          <w:tab w:val="left" w:pos="3030"/>
        </w:tabs>
        <w:rPr>
          <w:rFonts w:cs="Times New Roman"/>
        </w:rPr>
      </w:pPr>
      <w:r w:rsidRPr="00721FD4">
        <w:rPr>
          <w:rFonts w:cs="Times New Roman"/>
        </w:rPr>
        <w:tab/>
      </w:r>
    </w:p>
    <w:p w:rsidR="006816EA" w:rsidRPr="00721FD4" w:rsidRDefault="006816EA">
      <w:pPr>
        <w:rPr>
          <w:rFonts w:cs="Times New Roman"/>
        </w:rPr>
      </w:pPr>
    </w:p>
    <w:p w:rsidR="006816EA" w:rsidRPr="00721FD4" w:rsidRDefault="006816EA">
      <w:pPr>
        <w:rPr>
          <w:rFonts w:cs="Times New Roman"/>
        </w:rPr>
      </w:pPr>
    </w:p>
    <w:p w:rsidR="006816EA" w:rsidRPr="00721FD4" w:rsidRDefault="006816EA">
      <w:pPr>
        <w:rPr>
          <w:rFonts w:cs="Times New Roman"/>
        </w:rPr>
      </w:pPr>
    </w:p>
    <w:p w:rsidR="006816EA" w:rsidRPr="00721FD4" w:rsidRDefault="006816EA">
      <w:pPr>
        <w:rPr>
          <w:rFonts w:cs="Times New Roman"/>
        </w:rPr>
      </w:pPr>
    </w:p>
    <w:p w:rsidR="006816EA" w:rsidRPr="00721FD4" w:rsidRDefault="006816EA">
      <w:pPr>
        <w:rPr>
          <w:rFonts w:cs="Times New Roman"/>
        </w:rPr>
      </w:pPr>
    </w:p>
    <w:p w:rsidR="006816EA" w:rsidRPr="00721FD4" w:rsidRDefault="006816EA">
      <w:pPr>
        <w:rPr>
          <w:rFonts w:cs="Times New Roman"/>
        </w:rPr>
      </w:pPr>
    </w:p>
    <w:p w:rsidR="006816EA" w:rsidRPr="00721FD4" w:rsidRDefault="006816EA">
      <w:pPr>
        <w:rPr>
          <w:rFonts w:cs="Times New Roman"/>
        </w:rPr>
      </w:pPr>
    </w:p>
    <w:p w:rsidR="006816EA" w:rsidRPr="00721FD4" w:rsidRDefault="006816EA">
      <w:pPr>
        <w:rPr>
          <w:rFonts w:cs="Times New Roman"/>
        </w:rPr>
      </w:pPr>
    </w:p>
    <w:p w:rsidR="006816EA" w:rsidRPr="00721FD4" w:rsidRDefault="006816EA" w:rsidP="006816EA">
      <w:pPr>
        <w:jc w:val="center"/>
        <w:rPr>
          <w:rFonts w:cs="Times New Roman"/>
        </w:rPr>
      </w:pPr>
      <w:r w:rsidRPr="00721FD4">
        <w:rPr>
          <w:rFonts w:cs="Times New Roman"/>
        </w:rPr>
        <w:t>г. Тверь</w:t>
      </w:r>
    </w:p>
    <w:p w:rsidR="006816EA" w:rsidRPr="00721FD4" w:rsidRDefault="006816EA" w:rsidP="006816EA">
      <w:pPr>
        <w:jc w:val="center"/>
        <w:rPr>
          <w:rFonts w:cs="Times New Roman"/>
        </w:rPr>
      </w:pPr>
      <w:r w:rsidRPr="00721FD4">
        <w:rPr>
          <w:rFonts w:cs="Times New Roman"/>
        </w:rPr>
        <w:t>2015</w:t>
      </w:r>
    </w:p>
    <w:p w:rsidR="006816EA" w:rsidRPr="00721FD4" w:rsidRDefault="006816EA">
      <w:pPr>
        <w:rPr>
          <w:rFonts w:cs="Times New Roman"/>
        </w:rPr>
      </w:pPr>
    </w:p>
    <w:p w:rsidR="006816EA" w:rsidRPr="00721FD4" w:rsidRDefault="006816EA">
      <w:pPr>
        <w:rPr>
          <w:rFonts w:cs="Times New Roman"/>
        </w:rPr>
      </w:pPr>
    </w:p>
    <w:p w:rsidR="006816EA" w:rsidRPr="00332D82" w:rsidRDefault="006816EA" w:rsidP="00386815">
      <w:pPr>
        <w:jc w:val="center"/>
        <w:rPr>
          <w:rFonts w:cs="Times New Roman"/>
          <w:b/>
          <w:szCs w:val="28"/>
        </w:rPr>
      </w:pPr>
      <w:r w:rsidRPr="00332D82">
        <w:rPr>
          <w:rFonts w:cs="Times New Roman"/>
          <w:b/>
          <w:szCs w:val="28"/>
        </w:rPr>
        <w:lastRenderedPageBreak/>
        <w:t>ВВЕДЕНИЕ</w:t>
      </w:r>
    </w:p>
    <w:p w:rsidR="006816EA" w:rsidRPr="00671D86" w:rsidRDefault="006816EA" w:rsidP="00671D86">
      <w:pPr>
        <w:ind w:firstLine="709"/>
        <w:rPr>
          <w:rFonts w:cs="Times New Roman"/>
          <w:szCs w:val="28"/>
        </w:rPr>
      </w:pPr>
    </w:p>
    <w:p w:rsidR="002A77EB" w:rsidRDefault="00671D86" w:rsidP="00671D8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Корру</w:t>
      </w:r>
      <w:r w:rsidR="002A77EB" w:rsidRPr="00671D86">
        <w:rPr>
          <w:b/>
          <w:bCs/>
          <w:sz w:val="28"/>
          <w:szCs w:val="28"/>
        </w:rPr>
        <w:t>пция</w:t>
      </w:r>
      <w:r w:rsidR="002A77EB" w:rsidRPr="00671D86">
        <w:rPr>
          <w:sz w:val="28"/>
          <w:szCs w:val="28"/>
        </w:rPr>
        <w:t xml:space="preserve"> (от </w:t>
      </w:r>
      <w:hyperlink r:id="rId8" w:tooltip="Латинский язык" w:history="1">
        <w:r w:rsidR="002A77EB" w:rsidRPr="00671D86">
          <w:rPr>
            <w:rStyle w:val="a4"/>
            <w:color w:val="auto"/>
            <w:sz w:val="28"/>
            <w:szCs w:val="28"/>
            <w:u w:val="none"/>
          </w:rPr>
          <w:t>лат.</w:t>
        </w:r>
      </w:hyperlink>
      <w:r w:rsidR="002A77EB" w:rsidRPr="00671D86">
        <w:rPr>
          <w:sz w:val="28"/>
          <w:szCs w:val="28"/>
        </w:rPr>
        <w:t> </w:t>
      </w:r>
      <w:r w:rsidR="002A77EB" w:rsidRPr="00671D86">
        <w:rPr>
          <w:i/>
          <w:iCs/>
          <w:sz w:val="28"/>
          <w:szCs w:val="28"/>
          <w:lang w:val="la-Latn"/>
        </w:rPr>
        <w:t>corrumpere</w:t>
      </w:r>
      <w:r>
        <w:rPr>
          <w:sz w:val="28"/>
          <w:szCs w:val="28"/>
        </w:rPr>
        <w:t xml:space="preserve"> –</w:t>
      </w:r>
      <w:r w:rsidR="002A77EB" w:rsidRPr="00671D86">
        <w:rPr>
          <w:sz w:val="28"/>
          <w:szCs w:val="28"/>
        </w:rPr>
        <w:t xml:space="preserve"> растлевать, </w:t>
      </w:r>
      <w:hyperlink r:id="rId9" w:tooltip="Латинский язык" w:history="1">
        <w:r w:rsidR="002A77EB" w:rsidRPr="00671D86">
          <w:rPr>
            <w:rStyle w:val="a4"/>
            <w:color w:val="auto"/>
            <w:sz w:val="28"/>
            <w:szCs w:val="28"/>
            <w:u w:val="none"/>
          </w:rPr>
          <w:t>лат.</w:t>
        </w:r>
      </w:hyperlink>
      <w:r w:rsidR="002A77EB" w:rsidRPr="00671D86">
        <w:rPr>
          <w:sz w:val="28"/>
          <w:szCs w:val="28"/>
        </w:rPr>
        <w:t> </w:t>
      </w:r>
      <w:r w:rsidR="002A77EB" w:rsidRPr="00671D86">
        <w:rPr>
          <w:i/>
          <w:iCs/>
          <w:sz w:val="28"/>
          <w:szCs w:val="28"/>
          <w:lang w:val="la-Latn"/>
        </w:rPr>
        <w:t>corruptio</w:t>
      </w:r>
      <w:r>
        <w:rPr>
          <w:sz w:val="28"/>
          <w:szCs w:val="28"/>
        </w:rPr>
        <w:t> – подкуп, порча) –</w:t>
      </w:r>
      <w:r w:rsidR="002A77EB" w:rsidRPr="00671D86">
        <w:rPr>
          <w:sz w:val="28"/>
          <w:szCs w:val="28"/>
        </w:rPr>
        <w:t xml:space="preserve"> термин, обозначающий обычно использование должностным лицом своих </w:t>
      </w:r>
      <w:hyperlink r:id="rId10" w:tooltip="Власть" w:history="1">
        <w:r w:rsidR="002A77EB" w:rsidRPr="00671D86">
          <w:rPr>
            <w:rStyle w:val="a4"/>
            <w:color w:val="auto"/>
            <w:sz w:val="28"/>
            <w:szCs w:val="28"/>
            <w:u w:val="none"/>
          </w:rPr>
          <w:t>властных</w:t>
        </w:r>
      </w:hyperlink>
      <w:r w:rsidR="002A77EB" w:rsidRPr="00671D86">
        <w:rPr>
          <w:sz w:val="28"/>
          <w:szCs w:val="28"/>
        </w:rPr>
        <w:t xml:space="preserve"> полномочий и доверенных ему </w:t>
      </w:r>
      <w:hyperlink r:id="rId11" w:tooltip="Право" w:history="1">
        <w:r w:rsidR="002A77EB" w:rsidRPr="00671D86">
          <w:rPr>
            <w:rStyle w:val="a4"/>
            <w:color w:val="auto"/>
            <w:sz w:val="28"/>
            <w:szCs w:val="28"/>
            <w:u w:val="none"/>
          </w:rPr>
          <w:t>прав</w:t>
        </w:r>
      </w:hyperlink>
      <w:r w:rsidR="002A77EB" w:rsidRPr="00671D86">
        <w:rPr>
          <w:sz w:val="28"/>
          <w:szCs w:val="28"/>
        </w:rPr>
        <w:t xml:space="preserve">, а также связанных с этим официальным статусом авторитета, возможностей, связей в целях личной выгоды, противоречащее </w:t>
      </w:r>
      <w:hyperlink r:id="rId12" w:tooltip="Законодательство" w:history="1">
        <w:r w:rsidR="002A77EB" w:rsidRPr="00671D86">
          <w:rPr>
            <w:rStyle w:val="a4"/>
            <w:color w:val="auto"/>
            <w:sz w:val="28"/>
            <w:szCs w:val="28"/>
            <w:u w:val="none"/>
          </w:rPr>
          <w:t>законодательству</w:t>
        </w:r>
      </w:hyperlink>
      <w:r w:rsidR="002A77EB" w:rsidRPr="00671D86">
        <w:rPr>
          <w:sz w:val="28"/>
          <w:szCs w:val="28"/>
        </w:rPr>
        <w:t xml:space="preserve"> и </w:t>
      </w:r>
      <w:hyperlink r:id="rId13" w:tooltip="Мораль" w:history="1">
        <w:r w:rsidR="002A77EB" w:rsidRPr="00671D86">
          <w:rPr>
            <w:rStyle w:val="a4"/>
            <w:color w:val="auto"/>
            <w:sz w:val="28"/>
            <w:szCs w:val="28"/>
            <w:u w:val="none"/>
          </w:rPr>
          <w:t>моральным</w:t>
        </w:r>
      </w:hyperlink>
      <w:r w:rsidR="002A77EB" w:rsidRPr="00671D86">
        <w:rPr>
          <w:sz w:val="28"/>
          <w:szCs w:val="28"/>
        </w:rPr>
        <w:t xml:space="preserve"> установкам. Коррупцией называют также подкуп должностных лиц, их продажность, что типично для </w:t>
      </w:r>
      <w:hyperlink r:id="rId14" w:tooltip="Мафиозное государство" w:history="1">
        <w:r w:rsidR="002A77EB" w:rsidRPr="00671D86">
          <w:rPr>
            <w:rStyle w:val="a4"/>
            <w:color w:val="auto"/>
            <w:sz w:val="28"/>
            <w:szCs w:val="28"/>
            <w:u w:val="none"/>
          </w:rPr>
          <w:t>мафиозных государств</w:t>
        </w:r>
      </w:hyperlink>
      <w:r w:rsidR="002A77EB" w:rsidRPr="00671D86">
        <w:rPr>
          <w:sz w:val="28"/>
          <w:szCs w:val="28"/>
        </w:rPr>
        <w:t xml:space="preserve">. Соответствующий термин в европейских языках обычно имеет более широкую </w:t>
      </w:r>
      <w:hyperlink r:id="rId15" w:tooltip="Семантика" w:history="1">
        <w:r w:rsidR="002A77EB" w:rsidRPr="00671D86">
          <w:rPr>
            <w:rStyle w:val="a4"/>
            <w:color w:val="auto"/>
            <w:sz w:val="28"/>
            <w:szCs w:val="28"/>
            <w:u w:val="none"/>
          </w:rPr>
          <w:t>семантику</w:t>
        </w:r>
      </w:hyperlink>
      <w:r w:rsidR="002A77EB" w:rsidRPr="00671D86">
        <w:rPr>
          <w:sz w:val="28"/>
          <w:szCs w:val="28"/>
        </w:rPr>
        <w:t>, вытекающую из первичного значения исходного латинского слова.</w:t>
      </w:r>
    </w:p>
    <w:p w:rsidR="00E17492" w:rsidRPr="000954A0" w:rsidRDefault="00E17492" w:rsidP="000954A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F20FA">
        <w:rPr>
          <w:sz w:val="28"/>
          <w:szCs w:val="28"/>
        </w:rPr>
        <w:t xml:space="preserve">соответствии с пунктом 1 </w:t>
      </w:r>
      <w:r>
        <w:rPr>
          <w:sz w:val="28"/>
          <w:szCs w:val="28"/>
        </w:rPr>
        <w:t>стать</w:t>
      </w:r>
      <w:r w:rsidR="007F20FA">
        <w:rPr>
          <w:sz w:val="28"/>
          <w:szCs w:val="28"/>
        </w:rPr>
        <w:t>и</w:t>
      </w:r>
      <w:r>
        <w:rPr>
          <w:sz w:val="28"/>
          <w:szCs w:val="28"/>
        </w:rPr>
        <w:t xml:space="preserve"> 1 Федерального закона от 25.12.2008 № 273-ФЗ «О </w:t>
      </w:r>
      <w:r w:rsidRPr="000954A0">
        <w:rPr>
          <w:sz w:val="28"/>
          <w:szCs w:val="28"/>
        </w:rPr>
        <w:t xml:space="preserve">противодействии коррупции» </w:t>
      </w:r>
      <w:r w:rsidR="000954A0" w:rsidRPr="000954A0">
        <w:rPr>
          <w:sz w:val="28"/>
          <w:szCs w:val="28"/>
        </w:rPr>
        <w:t>под коррупцией понимается:</w:t>
      </w:r>
    </w:p>
    <w:p w:rsidR="000954A0" w:rsidRPr="000954A0" w:rsidRDefault="000954A0" w:rsidP="000954A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bookmarkStart w:id="1" w:name="Par0"/>
      <w:bookmarkEnd w:id="1"/>
      <w:r w:rsidRPr="000954A0">
        <w:rPr>
          <w:rFonts w:cs="Times New Roman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954A0" w:rsidRPr="000954A0" w:rsidRDefault="000954A0" w:rsidP="000954A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0954A0">
        <w:rPr>
          <w:rFonts w:cs="Times New Roman"/>
          <w:szCs w:val="28"/>
        </w:rPr>
        <w:t xml:space="preserve">б) совершение деяний, указанных в </w:t>
      </w:r>
      <w:hyperlink w:anchor="Par0" w:history="1">
        <w:r w:rsidRPr="000954A0">
          <w:rPr>
            <w:rFonts w:cs="Times New Roman"/>
            <w:szCs w:val="28"/>
          </w:rPr>
          <w:t xml:space="preserve">подпункте </w:t>
        </w:r>
        <w:r>
          <w:rPr>
            <w:rFonts w:cs="Times New Roman"/>
            <w:szCs w:val="28"/>
          </w:rPr>
          <w:t>«</w:t>
        </w:r>
        <w:r w:rsidRPr="000954A0">
          <w:rPr>
            <w:rFonts w:cs="Times New Roman"/>
            <w:szCs w:val="28"/>
          </w:rPr>
          <w:t>а</w:t>
        </w:r>
      </w:hyperlink>
      <w:r>
        <w:rPr>
          <w:rFonts w:cs="Times New Roman"/>
          <w:szCs w:val="28"/>
        </w:rPr>
        <w:t>»</w:t>
      </w:r>
      <w:r w:rsidRPr="000954A0">
        <w:rPr>
          <w:rFonts w:cs="Times New Roman"/>
          <w:szCs w:val="28"/>
        </w:rPr>
        <w:t xml:space="preserve"> настоящего пункта, от имени ил</w:t>
      </w:r>
      <w:r>
        <w:rPr>
          <w:rFonts w:cs="Times New Roman"/>
          <w:szCs w:val="28"/>
        </w:rPr>
        <w:t>и в интересах юридического лица.</w:t>
      </w:r>
    </w:p>
    <w:p w:rsidR="002A77EB" w:rsidRPr="00671D86" w:rsidRDefault="002A77EB" w:rsidP="000954A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954A0">
        <w:rPr>
          <w:sz w:val="28"/>
          <w:szCs w:val="28"/>
        </w:rPr>
        <w:t xml:space="preserve">Характерным признаком коррупции является </w:t>
      </w:r>
      <w:hyperlink r:id="rId16" w:tooltip="Конфликт" w:history="1">
        <w:r w:rsidRPr="000954A0">
          <w:rPr>
            <w:rStyle w:val="a4"/>
            <w:color w:val="auto"/>
            <w:sz w:val="28"/>
            <w:szCs w:val="28"/>
            <w:u w:val="none"/>
          </w:rPr>
          <w:t>конфликт</w:t>
        </w:r>
      </w:hyperlink>
      <w:r w:rsidRPr="000954A0">
        <w:rPr>
          <w:sz w:val="28"/>
          <w:szCs w:val="28"/>
        </w:rPr>
        <w:t xml:space="preserve"> между </w:t>
      </w:r>
      <w:r w:rsidRPr="00671D86">
        <w:rPr>
          <w:sz w:val="28"/>
          <w:szCs w:val="28"/>
        </w:rPr>
        <w:t xml:space="preserve">действиями должностного лица и интересами его нанимателя либо конфликт между действиями </w:t>
      </w:r>
      <w:hyperlink r:id="rId17" w:tooltip="Выборы" w:history="1">
        <w:r w:rsidRPr="00671D86">
          <w:rPr>
            <w:rStyle w:val="a4"/>
            <w:color w:val="auto"/>
            <w:sz w:val="28"/>
            <w:szCs w:val="28"/>
            <w:u w:val="none"/>
          </w:rPr>
          <w:t>выборного</w:t>
        </w:r>
      </w:hyperlink>
      <w:r w:rsidRPr="00671D86">
        <w:rPr>
          <w:sz w:val="28"/>
          <w:szCs w:val="28"/>
        </w:rPr>
        <w:t xml:space="preserve"> лица и интересами </w:t>
      </w:r>
      <w:hyperlink r:id="rId18" w:tooltip="Общество" w:history="1">
        <w:r w:rsidRPr="00671D86">
          <w:rPr>
            <w:rStyle w:val="a4"/>
            <w:color w:val="auto"/>
            <w:sz w:val="28"/>
            <w:szCs w:val="28"/>
            <w:u w:val="none"/>
          </w:rPr>
          <w:t>общества</w:t>
        </w:r>
      </w:hyperlink>
      <w:r w:rsidRPr="00671D86">
        <w:rPr>
          <w:sz w:val="28"/>
          <w:szCs w:val="28"/>
        </w:rPr>
        <w:t xml:space="preserve">. Многие виды коррупции аналогичны </w:t>
      </w:r>
      <w:hyperlink r:id="rId19" w:tooltip="Мошенничество" w:history="1">
        <w:r w:rsidRPr="00671D86">
          <w:rPr>
            <w:rStyle w:val="a4"/>
            <w:color w:val="auto"/>
            <w:sz w:val="28"/>
            <w:szCs w:val="28"/>
            <w:u w:val="none"/>
          </w:rPr>
          <w:t>мошенничеству</w:t>
        </w:r>
      </w:hyperlink>
      <w:r w:rsidRPr="00671D86">
        <w:rPr>
          <w:sz w:val="28"/>
          <w:szCs w:val="28"/>
        </w:rPr>
        <w:t>, совершаемому должностным лицом, и относятся к категории преступлений против государственной власти.</w:t>
      </w:r>
    </w:p>
    <w:p w:rsidR="002A77EB" w:rsidRDefault="002A77EB" w:rsidP="00671D8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71D86">
        <w:rPr>
          <w:sz w:val="28"/>
          <w:szCs w:val="28"/>
        </w:rPr>
        <w:t xml:space="preserve">Коррупции может быть подвержено любое </w:t>
      </w:r>
      <w:hyperlink r:id="rId20" w:tooltip="Должностное лицо" w:history="1">
        <w:r w:rsidRPr="00671D86">
          <w:rPr>
            <w:rStyle w:val="a4"/>
            <w:color w:val="auto"/>
            <w:sz w:val="28"/>
            <w:szCs w:val="28"/>
            <w:u w:val="none"/>
          </w:rPr>
          <w:t>должностное лицо</w:t>
        </w:r>
      </w:hyperlink>
      <w:r w:rsidRPr="00671D86">
        <w:rPr>
          <w:sz w:val="28"/>
          <w:szCs w:val="28"/>
        </w:rPr>
        <w:t xml:space="preserve">, </w:t>
      </w:r>
      <w:r w:rsidRPr="00F02A0A">
        <w:rPr>
          <w:sz w:val="28"/>
          <w:szCs w:val="28"/>
        </w:rPr>
        <w:t xml:space="preserve">обладающее </w:t>
      </w:r>
      <w:r w:rsidRPr="00F02A0A">
        <w:rPr>
          <w:iCs/>
          <w:sz w:val="28"/>
          <w:szCs w:val="28"/>
        </w:rPr>
        <w:t>дискреционной властью</w:t>
      </w:r>
      <w:r w:rsidRPr="00F02A0A">
        <w:rPr>
          <w:sz w:val="28"/>
          <w:szCs w:val="28"/>
        </w:rPr>
        <w:t xml:space="preserve"> </w:t>
      </w:r>
      <w:r w:rsidR="00F02A0A" w:rsidRPr="00F02A0A">
        <w:rPr>
          <w:sz w:val="28"/>
          <w:szCs w:val="28"/>
        </w:rPr>
        <w:t xml:space="preserve">(от лат. </w:t>
      </w:r>
      <w:r w:rsidR="00F02A0A" w:rsidRPr="00F02A0A">
        <w:rPr>
          <w:i/>
          <w:sz w:val="28"/>
          <w:szCs w:val="28"/>
        </w:rPr>
        <w:t xml:space="preserve">discretionaire </w:t>
      </w:r>
      <w:r w:rsidR="00F02A0A" w:rsidRPr="00F02A0A">
        <w:rPr>
          <w:sz w:val="28"/>
          <w:szCs w:val="28"/>
        </w:rPr>
        <w:t>— в зависимости от собственного усмотрения)</w:t>
      </w:r>
      <w:r w:rsidR="00F02A0A">
        <w:rPr>
          <w:sz w:val="28"/>
          <w:szCs w:val="28"/>
        </w:rPr>
        <w:t xml:space="preserve"> </w:t>
      </w:r>
      <w:r w:rsidRPr="00F02A0A">
        <w:rPr>
          <w:sz w:val="28"/>
          <w:szCs w:val="28"/>
        </w:rPr>
        <w:t>в сфере распределения каких-либо не принадлежащих</w:t>
      </w:r>
      <w:r w:rsidRPr="00671D86">
        <w:rPr>
          <w:sz w:val="28"/>
          <w:szCs w:val="28"/>
        </w:rPr>
        <w:t xml:space="preserve"> ему ресурсов по своему усмотрению (</w:t>
      </w:r>
      <w:hyperlink r:id="rId21" w:tooltip="Чиновник" w:history="1">
        <w:r w:rsidRPr="00671D86">
          <w:rPr>
            <w:rStyle w:val="a4"/>
            <w:color w:val="auto"/>
            <w:sz w:val="28"/>
            <w:szCs w:val="28"/>
            <w:u w:val="none"/>
          </w:rPr>
          <w:t>чиновник</w:t>
        </w:r>
      </w:hyperlink>
      <w:r w:rsidRPr="00671D86">
        <w:rPr>
          <w:sz w:val="28"/>
          <w:szCs w:val="28"/>
        </w:rPr>
        <w:t xml:space="preserve">, </w:t>
      </w:r>
      <w:hyperlink r:id="rId22" w:tooltip="Депутат" w:history="1">
        <w:r w:rsidRPr="00671D86">
          <w:rPr>
            <w:rStyle w:val="a4"/>
            <w:color w:val="auto"/>
            <w:sz w:val="28"/>
            <w:szCs w:val="28"/>
            <w:u w:val="none"/>
          </w:rPr>
          <w:t>депутат</w:t>
        </w:r>
      </w:hyperlink>
      <w:r w:rsidRPr="00671D86">
        <w:rPr>
          <w:sz w:val="28"/>
          <w:szCs w:val="28"/>
        </w:rPr>
        <w:t xml:space="preserve">, </w:t>
      </w:r>
      <w:hyperlink r:id="rId23" w:tooltip="Судья" w:history="1">
        <w:r w:rsidRPr="00671D86">
          <w:rPr>
            <w:rStyle w:val="a4"/>
            <w:color w:val="auto"/>
            <w:sz w:val="28"/>
            <w:szCs w:val="28"/>
            <w:u w:val="none"/>
          </w:rPr>
          <w:t>судья</w:t>
        </w:r>
      </w:hyperlink>
      <w:r w:rsidRPr="00671D86">
        <w:rPr>
          <w:sz w:val="28"/>
          <w:szCs w:val="28"/>
        </w:rPr>
        <w:t xml:space="preserve">, сотрудник </w:t>
      </w:r>
      <w:hyperlink r:id="rId24" w:tooltip="Правоохранительные органы" w:history="1">
        <w:r w:rsidRPr="00671D86">
          <w:rPr>
            <w:rStyle w:val="a4"/>
            <w:color w:val="auto"/>
            <w:sz w:val="28"/>
            <w:szCs w:val="28"/>
            <w:u w:val="none"/>
          </w:rPr>
          <w:t>правоохранительных органов</w:t>
        </w:r>
      </w:hyperlink>
      <w:r w:rsidRPr="00671D86">
        <w:rPr>
          <w:sz w:val="28"/>
          <w:szCs w:val="28"/>
        </w:rPr>
        <w:t xml:space="preserve">, </w:t>
      </w:r>
      <w:hyperlink r:id="rId25" w:tooltip="Администратор" w:history="1">
        <w:r w:rsidRPr="00671D86">
          <w:rPr>
            <w:rStyle w:val="a4"/>
            <w:color w:val="auto"/>
            <w:sz w:val="28"/>
            <w:szCs w:val="28"/>
            <w:u w:val="none"/>
          </w:rPr>
          <w:t>администратор</w:t>
        </w:r>
      </w:hyperlink>
      <w:r w:rsidRPr="00671D86">
        <w:rPr>
          <w:sz w:val="28"/>
          <w:szCs w:val="28"/>
        </w:rPr>
        <w:t xml:space="preserve"> и т. д.). Главным стимулом к коррупции является возможность получения экономической </w:t>
      </w:r>
      <w:hyperlink r:id="rId26" w:tooltip="Прибыль" w:history="1">
        <w:r w:rsidRPr="00671D86">
          <w:rPr>
            <w:rStyle w:val="a4"/>
            <w:color w:val="auto"/>
            <w:sz w:val="28"/>
            <w:szCs w:val="28"/>
            <w:u w:val="none"/>
          </w:rPr>
          <w:t>прибыли</w:t>
        </w:r>
      </w:hyperlink>
      <w:r w:rsidRPr="00671D86">
        <w:rPr>
          <w:sz w:val="28"/>
          <w:szCs w:val="28"/>
        </w:rPr>
        <w:t xml:space="preserve"> (</w:t>
      </w:r>
      <w:r w:rsidRPr="00671D86">
        <w:rPr>
          <w:i/>
          <w:iCs/>
          <w:sz w:val="28"/>
          <w:szCs w:val="28"/>
        </w:rPr>
        <w:t>ренты</w:t>
      </w:r>
      <w:r w:rsidRPr="00671D86">
        <w:rPr>
          <w:sz w:val="28"/>
          <w:szCs w:val="28"/>
        </w:rPr>
        <w:t xml:space="preserve">), связанной с использованием властных полномочий, а главным сдерживающим фактором — </w:t>
      </w:r>
      <w:hyperlink r:id="rId27" w:tooltip="Риск" w:history="1">
        <w:r w:rsidRPr="00671D86">
          <w:rPr>
            <w:rStyle w:val="a4"/>
            <w:color w:val="auto"/>
            <w:sz w:val="28"/>
            <w:szCs w:val="28"/>
            <w:u w:val="none"/>
          </w:rPr>
          <w:t>риск</w:t>
        </w:r>
      </w:hyperlink>
      <w:r w:rsidRPr="00671D86">
        <w:rPr>
          <w:sz w:val="28"/>
          <w:szCs w:val="28"/>
        </w:rPr>
        <w:t xml:space="preserve"> разоблачения и </w:t>
      </w:r>
      <w:hyperlink r:id="rId28" w:tooltip="Наказание" w:history="1">
        <w:r w:rsidRPr="00671D86">
          <w:rPr>
            <w:rStyle w:val="a4"/>
            <w:color w:val="auto"/>
            <w:sz w:val="28"/>
            <w:szCs w:val="28"/>
            <w:u w:val="none"/>
          </w:rPr>
          <w:t>наказания</w:t>
        </w:r>
      </w:hyperlink>
      <w:r w:rsidRPr="00671D86">
        <w:rPr>
          <w:sz w:val="28"/>
          <w:szCs w:val="28"/>
        </w:rPr>
        <w:t>.</w:t>
      </w:r>
    </w:p>
    <w:p w:rsidR="007F20FA" w:rsidRDefault="007F20FA" w:rsidP="007F20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szCs w:val="28"/>
        </w:rPr>
        <w:lastRenderedPageBreak/>
        <w:t xml:space="preserve">Согласно пункту 2 статьи 1 Федерального закона от 25.12.2008 № 273-ФЗ «О </w:t>
      </w:r>
      <w:r w:rsidRPr="000954A0">
        <w:rPr>
          <w:szCs w:val="28"/>
        </w:rPr>
        <w:t>противодействии коррупции»</w:t>
      </w:r>
      <w:r>
        <w:rPr>
          <w:szCs w:val="28"/>
        </w:rPr>
        <w:t xml:space="preserve"> под противодействием коррупции понимается </w:t>
      </w:r>
      <w:r>
        <w:rPr>
          <w:rFonts w:cs="Times New Roman"/>
          <w:szCs w:val="28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7F20FA" w:rsidRDefault="007F20FA" w:rsidP="007F20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7F20FA" w:rsidRDefault="007F20FA" w:rsidP="007F20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7F20FA" w:rsidRDefault="007F20FA" w:rsidP="007F20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по минимизации и (или) ликвидации последствий коррупционных правонарушений.</w:t>
      </w:r>
    </w:p>
    <w:p w:rsidR="00386815" w:rsidRDefault="00386815" w:rsidP="00386815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86815">
        <w:rPr>
          <w:sz w:val="28"/>
          <w:szCs w:val="28"/>
        </w:rPr>
        <w:t>Подпунктом «а» пункта 8 Национального плана противодействия коррупции на 2014 – 2015 годы, утвержденного Указом Президента Российской Федерации от 11.04.2014 № 226</w:t>
      </w:r>
      <w:r w:rsidR="00316F84">
        <w:rPr>
          <w:sz w:val="28"/>
          <w:szCs w:val="28"/>
        </w:rPr>
        <w:t>,</w:t>
      </w:r>
      <w:r w:rsidRPr="00386815">
        <w:rPr>
          <w:sz w:val="28"/>
          <w:szCs w:val="28"/>
        </w:rPr>
        <w:t xml:space="preserve"> предписано высшим должностным лицам (руководителям высших исполнительных органов государственной власти) субъектов Российской Федерац</w:t>
      </w:r>
      <w:r>
        <w:rPr>
          <w:sz w:val="28"/>
          <w:szCs w:val="28"/>
        </w:rPr>
        <w:t>ии в пределах своей компетенции</w:t>
      </w:r>
      <w:r w:rsidRPr="00386815">
        <w:rPr>
          <w:sz w:val="28"/>
          <w:szCs w:val="28"/>
        </w:rPr>
        <w:t xml:space="preserve"> осуществить контроль за образованием в территориальных органах федеральных государственных органов, государственных органах субъектов Российской Федерации, органах местного самоуправления, государственных и муниципальных учреждениях, научных и иных организациях, расположенных на территории соответствующего субъекта Российской Федерации, комиссий по противодействию коррупции и наличием в их составе представителей этих органов, учреждений и организаций.</w:t>
      </w:r>
      <w:r>
        <w:rPr>
          <w:sz w:val="28"/>
          <w:szCs w:val="28"/>
        </w:rPr>
        <w:t xml:space="preserve"> </w:t>
      </w:r>
    </w:p>
    <w:p w:rsidR="00386815" w:rsidRPr="00CA08FB" w:rsidRDefault="00386815" w:rsidP="00CA08FB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положение нашло отражение в Плане мероприятий по противодействию коррупции в исполнительных органах государственной власти Тверской области на 2014 – 2016 годы</w:t>
      </w:r>
      <w:r w:rsidR="001A48B7">
        <w:rPr>
          <w:sz w:val="28"/>
          <w:szCs w:val="28"/>
        </w:rPr>
        <w:t xml:space="preserve"> (далее – План)</w:t>
      </w:r>
      <w:r>
        <w:rPr>
          <w:sz w:val="28"/>
          <w:szCs w:val="28"/>
        </w:rPr>
        <w:t xml:space="preserve">, </w:t>
      </w:r>
      <w:r w:rsidR="001A48B7">
        <w:rPr>
          <w:sz w:val="28"/>
          <w:szCs w:val="28"/>
        </w:rPr>
        <w:t xml:space="preserve">утвержденном распоряжением Правительства Тверской области от 29.07.2014 № 355-рп. Пунктом 45 Плана предписано «Образование в органах местного </w:t>
      </w:r>
      <w:r w:rsidR="001A48B7" w:rsidRPr="00CA08FB">
        <w:rPr>
          <w:sz w:val="28"/>
          <w:szCs w:val="28"/>
        </w:rPr>
        <w:t xml:space="preserve">самоуправления муниципальных образований Тверской области комиссий по противодействию коррупции», срок исполнения – до 30.12.2014. </w:t>
      </w:r>
    </w:p>
    <w:p w:rsidR="00CA08FB" w:rsidRPr="00362E43" w:rsidRDefault="00CA08FB" w:rsidP="00362E43">
      <w:pPr>
        <w:pStyle w:val="3"/>
        <w:shd w:val="clear" w:color="auto" w:fill="auto"/>
        <w:spacing w:before="0" w:after="0" w:line="276" w:lineRule="auto"/>
        <w:ind w:right="23" w:firstLine="709"/>
        <w:jc w:val="both"/>
        <w:rPr>
          <w:rFonts w:ascii="Times New Roman" w:hAnsi="Times New Roman" w:cs="Times New Roman"/>
        </w:rPr>
      </w:pPr>
      <w:r w:rsidRPr="00CA08FB">
        <w:rPr>
          <w:rFonts w:ascii="Times New Roman" w:hAnsi="Times New Roman" w:cs="Times New Roman"/>
        </w:rPr>
        <w:t xml:space="preserve">В условиях динамично развивающегося законодательства о противодействии коррупции все более значимой становится работа по </w:t>
      </w:r>
      <w:r w:rsidRPr="00362E43">
        <w:rPr>
          <w:rFonts w:ascii="Times New Roman" w:hAnsi="Times New Roman" w:cs="Times New Roman"/>
        </w:rPr>
        <w:t>повышению эффективности деятельности по профилактике коррупционных правонарушений. Именно профилактика, а не борьба и минимизация и (или) ликвидация последствий коррупционных правонарушений, должны стать миссией деятельности комиссий по противодействию коррупции.</w:t>
      </w:r>
    </w:p>
    <w:p w:rsidR="00362E43" w:rsidRPr="00B746D1" w:rsidRDefault="00362E43" w:rsidP="00B746D1">
      <w:pPr>
        <w:pStyle w:val="3"/>
        <w:shd w:val="clear" w:color="auto" w:fill="auto"/>
        <w:spacing w:before="0" w:after="0" w:line="276" w:lineRule="auto"/>
        <w:ind w:left="20" w:right="23" w:firstLine="720"/>
        <w:jc w:val="both"/>
        <w:rPr>
          <w:rFonts w:ascii="Times New Roman" w:hAnsi="Times New Roman" w:cs="Times New Roman"/>
        </w:rPr>
      </w:pPr>
      <w:r w:rsidRPr="00362E43">
        <w:rPr>
          <w:rFonts w:ascii="Times New Roman" w:hAnsi="Times New Roman" w:cs="Times New Roman"/>
        </w:rPr>
        <w:lastRenderedPageBreak/>
        <w:t xml:space="preserve">В целях формирования единого подхода к обеспечению деятельности </w:t>
      </w:r>
      <w:r>
        <w:rPr>
          <w:rFonts w:ascii="Times New Roman" w:hAnsi="Times New Roman" w:cs="Times New Roman"/>
        </w:rPr>
        <w:t>комиссий по противодействию коррупции</w:t>
      </w:r>
      <w:r w:rsidRPr="00362E43">
        <w:rPr>
          <w:rFonts w:ascii="Times New Roman" w:hAnsi="Times New Roman" w:cs="Times New Roman"/>
        </w:rPr>
        <w:t xml:space="preserve"> органов </w:t>
      </w:r>
      <w:r>
        <w:rPr>
          <w:rFonts w:ascii="Times New Roman" w:hAnsi="Times New Roman" w:cs="Times New Roman"/>
        </w:rPr>
        <w:t>местного самоуправления муниципальных образований Тверской области</w:t>
      </w:r>
      <w:r w:rsidRPr="00362E43">
        <w:rPr>
          <w:rFonts w:ascii="Times New Roman" w:hAnsi="Times New Roman" w:cs="Times New Roman"/>
        </w:rPr>
        <w:t xml:space="preserve">, оказания </w:t>
      </w:r>
      <w:r>
        <w:rPr>
          <w:rFonts w:ascii="Times New Roman" w:hAnsi="Times New Roman" w:cs="Times New Roman"/>
        </w:rPr>
        <w:t xml:space="preserve">практической </w:t>
      </w:r>
      <w:r w:rsidRPr="00362E43">
        <w:rPr>
          <w:rFonts w:ascii="Times New Roman" w:hAnsi="Times New Roman" w:cs="Times New Roman"/>
        </w:rPr>
        <w:t xml:space="preserve"> </w:t>
      </w:r>
      <w:r w:rsidRPr="00B746D1">
        <w:rPr>
          <w:rFonts w:ascii="Times New Roman" w:hAnsi="Times New Roman" w:cs="Times New Roman"/>
        </w:rPr>
        <w:t>помощи в организации и проведении антикоррупционной работы подготовлены настоящие методические рекомендации.</w:t>
      </w:r>
      <w:r w:rsidR="00776E02" w:rsidRPr="00B746D1">
        <w:rPr>
          <w:rFonts w:ascii="Times New Roman" w:hAnsi="Times New Roman" w:cs="Times New Roman"/>
        </w:rPr>
        <w:t xml:space="preserve"> </w:t>
      </w:r>
    </w:p>
    <w:p w:rsidR="00776E02" w:rsidRDefault="00B746D1" w:rsidP="00B746D1">
      <w:pPr>
        <w:pStyle w:val="3"/>
        <w:shd w:val="clear" w:color="auto" w:fill="auto"/>
        <w:spacing w:before="0" w:after="0" w:line="276" w:lineRule="auto"/>
        <w:ind w:left="20" w:right="23" w:firstLine="720"/>
        <w:jc w:val="both"/>
        <w:rPr>
          <w:rFonts w:ascii="Times New Roman" w:hAnsi="Times New Roman" w:cs="Times New Roman"/>
        </w:rPr>
      </w:pPr>
      <w:r w:rsidRPr="00B746D1">
        <w:rPr>
          <w:rFonts w:ascii="Times New Roman" w:hAnsi="Times New Roman" w:cs="Times New Roman"/>
        </w:rPr>
        <w:t>В рекомендациях содержатся предложения, нацеленные на</w:t>
      </w:r>
      <w:r>
        <w:rPr>
          <w:rFonts w:ascii="Times New Roman" w:hAnsi="Times New Roman" w:cs="Times New Roman"/>
        </w:rPr>
        <w:t xml:space="preserve"> создание единого подхода (стандарта) к деятельности комиссий по противодействию коррупции,</w:t>
      </w:r>
      <w:r w:rsidRPr="00B746D1">
        <w:rPr>
          <w:rFonts w:ascii="Times New Roman" w:hAnsi="Times New Roman" w:cs="Times New Roman"/>
        </w:rPr>
        <w:t xml:space="preserve"> повышение эффективности антикоррупционной работы в </w:t>
      </w:r>
      <w:r>
        <w:rPr>
          <w:rFonts w:ascii="Times New Roman" w:hAnsi="Times New Roman" w:cs="Times New Roman"/>
        </w:rPr>
        <w:t>органах местного самоуправления</w:t>
      </w:r>
      <w:r w:rsidR="00EE5277" w:rsidRPr="00EE5277">
        <w:rPr>
          <w:rFonts w:ascii="Times New Roman" w:hAnsi="Times New Roman" w:cs="Times New Roman"/>
        </w:rPr>
        <w:t xml:space="preserve"> </w:t>
      </w:r>
      <w:r w:rsidR="00EE5277">
        <w:rPr>
          <w:rFonts w:ascii="Times New Roman" w:hAnsi="Times New Roman" w:cs="Times New Roman"/>
        </w:rPr>
        <w:t>муниципальных образований Тверской области</w:t>
      </w:r>
      <w:r w:rsidRPr="00B746D1">
        <w:rPr>
          <w:rFonts w:ascii="Times New Roman" w:hAnsi="Times New Roman" w:cs="Times New Roman"/>
        </w:rPr>
        <w:t>, а именно:</w:t>
      </w:r>
      <w:r>
        <w:rPr>
          <w:rFonts w:ascii="Times New Roman" w:hAnsi="Times New Roman" w:cs="Times New Roman"/>
        </w:rPr>
        <w:t xml:space="preserve"> </w:t>
      </w:r>
      <w:r w:rsidR="00EE5277">
        <w:rPr>
          <w:rFonts w:ascii="Times New Roman" w:hAnsi="Times New Roman" w:cs="Times New Roman"/>
        </w:rPr>
        <w:t xml:space="preserve"> </w:t>
      </w:r>
    </w:p>
    <w:p w:rsidR="00986BA9" w:rsidRDefault="00986BA9" w:rsidP="00245A35">
      <w:pPr>
        <w:pStyle w:val="3"/>
        <w:shd w:val="clear" w:color="auto" w:fill="auto"/>
        <w:tabs>
          <w:tab w:val="left" w:pos="993"/>
        </w:tabs>
        <w:spacing w:before="0" w:after="0" w:line="276" w:lineRule="auto"/>
        <w:ind w:left="20" w:right="23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45A35">
        <w:rPr>
          <w:rFonts w:ascii="Times New Roman" w:hAnsi="Times New Roman" w:cs="Times New Roman"/>
        </w:rPr>
        <w:tab/>
      </w:r>
      <w:r w:rsidR="003A1FFD">
        <w:rPr>
          <w:rFonts w:ascii="Times New Roman" w:hAnsi="Times New Roman" w:cs="Times New Roman"/>
        </w:rPr>
        <w:t xml:space="preserve">методические рекомендации представляют собой пошаговую инструкцию </w:t>
      </w:r>
      <w:r w:rsidR="00EE5277">
        <w:rPr>
          <w:rFonts w:ascii="Times New Roman" w:hAnsi="Times New Roman" w:cs="Times New Roman"/>
        </w:rPr>
        <w:t xml:space="preserve">образования и </w:t>
      </w:r>
      <w:r w:rsidR="003A1FFD">
        <w:rPr>
          <w:rFonts w:ascii="Times New Roman" w:hAnsi="Times New Roman" w:cs="Times New Roman"/>
        </w:rPr>
        <w:t>организации деятельности комиссии по противодействию коррупции</w:t>
      </w:r>
      <w:r w:rsidR="00EE5277">
        <w:rPr>
          <w:rFonts w:ascii="Times New Roman" w:hAnsi="Times New Roman" w:cs="Times New Roman"/>
        </w:rPr>
        <w:t>;</w:t>
      </w:r>
    </w:p>
    <w:p w:rsidR="00245A35" w:rsidRDefault="00245A35" w:rsidP="00245A35">
      <w:pPr>
        <w:pStyle w:val="3"/>
        <w:shd w:val="clear" w:color="auto" w:fill="auto"/>
        <w:tabs>
          <w:tab w:val="left" w:pos="993"/>
        </w:tabs>
        <w:spacing w:before="0" w:after="0" w:line="276" w:lineRule="auto"/>
        <w:ind w:left="20" w:right="23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акцентируется внимание на цели и задачи, плановый характер деятельности комиссии по противодействию коррупции и ее организацию, типовые вопросы, подлежащие рассмотрению на заседаниях, характер принимаемых  решений и контроль их исполнения;</w:t>
      </w:r>
    </w:p>
    <w:p w:rsidR="00245A35" w:rsidRDefault="00245A35" w:rsidP="00245A35">
      <w:pPr>
        <w:pStyle w:val="3"/>
        <w:shd w:val="clear" w:color="auto" w:fill="auto"/>
        <w:tabs>
          <w:tab w:val="left" w:pos="993"/>
        </w:tabs>
        <w:spacing w:before="0" w:after="0" w:line="276" w:lineRule="auto"/>
        <w:ind w:left="20" w:right="23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E5271C">
        <w:rPr>
          <w:rFonts w:ascii="Times New Roman" w:hAnsi="Times New Roman" w:cs="Times New Roman"/>
        </w:rPr>
        <w:t xml:space="preserve">предлагаются </w:t>
      </w:r>
      <w:r w:rsidR="00666C46">
        <w:rPr>
          <w:rFonts w:ascii="Times New Roman" w:hAnsi="Times New Roman" w:cs="Times New Roman"/>
        </w:rPr>
        <w:t xml:space="preserve">для использования в работе </w:t>
      </w:r>
      <w:r w:rsidR="00E5271C">
        <w:rPr>
          <w:rFonts w:ascii="Times New Roman" w:hAnsi="Times New Roman" w:cs="Times New Roman"/>
        </w:rPr>
        <w:t>типовые формы документов организационной</w:t>
      </w:r>
      <w:r w:rsidR="00666C46">
        <w:rPr>
          <w:rFonts w:ascii="Times New Roman" w:hAnsi="Times New Roman" w:cs="Times New Roman"/>
        </w:rPr>
        <w:t xml:space="preserve"> и </w:t>
      </w:r>
      <w:r w:rsidR="00E5271C">
        <w:rPr>
          <w:rFonts w:ascii="Times New Roman" w:hAnsi="Times New Roman" w:cs="Times New Roman"/>
        </w:rPr>
        <w:t xml:space="preserve">текущей деятельности комиссии по противодействию коррупции. </w:t>
      </w:r>
    </w:p>
    <w:p w:rsidR="00E5271C" w:rsidRDefault="00E5271C" w:rsidP="00245A35">
      <w:pPr>
        <w:pStyle w:val="3"/>
        <w:shd w:val="clear" w:color="auto" w:fill="auto"/>
        <w:tabs>
          <w:tab w:val="left" w:pos="993"/>
        </w:tabs>
        <w:spacing w:before="0" w:after="0" w:line="276" w:lineRule="auto"/>
        <w:ind w:left="20" w:right="23" w:firstLine="720"/>
        <w:jc w:val="both"/>
        <w:rPr>
          <w:rFonts w:ascii="Times New Roman" w:hAnsi="Times New Roman" w:cs="Times New Roman"/>
        </w:rPr>
      </w:pPr>
    </w:p>
    <w:p w:rsidR="00EE5277" w:rsidRPr="00B746D1" w:rsidRDefault="00EE5277" w:rsidP="00B746D1">
      <w:pPr>
        <w:pStyle w:val="3"/>
        <w:shd w:val="clear" w:color="auto" w:fill="auto"/>
        <w:spacing w:before="0" w:after="0" w:line="276" w:lineRule="auto"/>
        <w:ind w:left="20" w:right="23" w:firstLine="720"/>
        <w:jc w:val="both"/>
        <w:rPr>
          <w:rFonts w:ascii="Times New Roman" w:hAnsi="Times New Roman" w:cs="Times New Roman"/>
        </w:rPr>
      </w:pPr>
    </w:p>
    <w:p w:rsidR="00CA08FB" w:rsidRPr="00B746D1" w:rsidRDefault="00CA08FB" w:rsidP="00B746D1">
      <w:pPr>
        <w:pStyle w:val="3"/>
        <w:shd w:val="clear" w:color="auto" w:fill="auto"/>
        <w:spacing w:before="0" w:after="0" w:line="276" w:lineRule="auto"/>
        <w:ind w:right="23" w:firstLine="709"/>
        <w:jc w:val="both"/>
        <w:rPr>
          <w:rFonts w:ascii="Times New Roman" w:hAnsi="Times New Roman" w:cs="Times New Roman"/>
        </w:rPr>
      </w:pPr>
    </w:p>
    <w:p w:rsidR="001A48B7" w:rsidRPr="00B746D1" w:rsidRDefault="001A48B7" w:rsidP="00B746D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6816EA" w:rsidRPr="00B746D1" w:rsidRDefault="006816EA" w:rsidP="00B746D1">
      <w:pPr>
        <w:spacing w:line="276" w:lineRule="auto"/>
        <w:ind w:firstLine="709"/>
        <w:jc w:val="both"/>
        <w:rPr>
          <w:rFonts w:cs="Times New Roman"/>
          <w:szCs w:val="28"/>
        </w:rPr>
      </w:pPr>
    </w:p>
    <w:p w:rsidR="006816EA" w:rsidRPr="00CA08FB" w:rsidRDefault="006816EA" w:rsidP="00CA08FB">
      <w:pPr>
        <w:spacing w:line="276" w:lineRule="auto"/>
        <w:ind w:firstLine="709"/>
        <w:jc w:val="both"/>
        <w:rPr>
          <w:rFonts w:cs="Times New Roman"/>
          <w:szCs w:val="28"/>
        </w:rPr>
      </w:pPr>
    </w:p>
    <w:p w:rsidR="006816EA" w:rsidRPr="00CA08FB" w:rsidRDefault="006816EA" w:rsidP="00CA08FB">
      <w:pPr>
        <w:spacing w:line="276" w:lineRule="auto"/>
        <w:ind w:firstLine="709"/>
        <w:jc w:val="both"/>
        <w:rPr>
          <w:rFonts w:cs="Times New Roman"/>
          <w:szCs w:val="28"/>
        </w:rPr>
      </w:pPr>
    </w:p>
    <w:p w:rsidR="00332D82" w:rsidRDefault="00332D82" w:rsidP="00CA08FB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332D82" w:rsidRPr="00332D82" w:rsidRDefault="00332D82" w:rsidP="00332D82">
      <w:pPr>
        <w:spacing w:line="276" w:lineRule="auto"/>
        <w:jc w:val="center"/>
        <w:rPr>
          <w:rFonts w:cs="Times New Roman"/>
          <w:b/>
          <w:szCs w:val="28"/>
        </w:rPr>
      </w:pPr>
      <w:r w:rsidRPr="00332D82">
        <w:rPr>
          <w:rFonts w:cs="Times New Roman"/>
          <w:b/>
          <w:szCs w:val="28"/>
        </w:rPr>
        <w:lastRenderedPageBreak/>
        <w:t>1.</w:t>
      </w:r>
    </w:p>
    <w:p w:rsidR="00332D82" w:rsidRDefault="00332D82" w:rsidP="00332D82">
      <w:pPr>
        <w:spacing w:line="276" w:lineRule="auto"/>
        <w:jc w:val="center"/>
        <w:rPr>
          <w:rFonts w:cs="Times New Roman"/>
          <w:b/>
          <w:szCs w:val="28"/>
        </w:rPr>
      </w:pPr>
      <w:r w:rsidRPr="00332D82">
        <w:rPr>
          <w:rFonts w:cs="Times New Roman"/>
          <w:b/>
          <w:szCs w:val="28"/>
        </w:rPr>
        <w:t>ОБРАЗОВАНИЕ КОМИССИИ</w:t>
      </w:r>
      <w:r w:rsidR="00184B32" w:rsidRPr="00184B32">
        <w:rPr>
          <w:rFonts w:cs="Times New Roman"/>
          <w:color w:val="FF0000"/>
        </w:rPr>
        <w:t xml:space="preserve"> </w:t>
      </w:r>
    </w:p>
    <w:p w:rsidR="00F0627F" w:rsidRDefault="00332D82" w:rsidP="00332D82">
      <w:pPr>
        <w:spacing w:line="276" w:lineRule="auto"/>
        <w:jc w:val="center"/>
        <w:rPr>
          <w:rFonts w:cs="Times New Roman"/>
          <w:color w:val="FF0000"/>
        </w:rPr>
      </w:pPr>
      <w:r w:rsidRPr="00332D82">
        <w:rPr>
          <w:rFonts w:cs="Times New Roman"/>
          <w:b/>
          <w:szCs w:val="28"/>
        </w:rPr>
        <w:t>ПО ПРОТИВОДЕЙСТВИЮ КОРРУПЦИИ</w:t>
      </w:r>
      <w:r w:rsidR="00184B32" w:rsidRPr="00184B32">
        <w:rPr>
          <w:rFonts w:cs="Times New Roman"/>
          <w:color w:val="FF0000"/>
        </w:rPr>
        <w:t xml:space="preserve"> </w:t>
      </w:r>
    </w:p>
    <w:p w:rsidR="00792AC8" w:rsidRDefault="00F0627F" w:rsidP="00332D82">
      <w:pPr>
        <w:spacing w:line="276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</w:rPr>
        <w:t>МУНИЦИПАЛЬНОГО ОБРАЗОВАНИЯ</w:t>
      </w:r>
      <w:r w:rsidR="00792AC8" w:rsidRPr="00F0627F">
        <w:rPr>
          <w:rFonts w:cs="Times New Roman"/>
          <w:b/>
          <w:szCs w:val="28"/>
        </w:rPr>
        <w:t xml:space="preserve"> </w:t>
      </w:r>
    </w:p>
    <w:p w:rsidR="006816EA" w:rsidRPr="00332D82" w:rsidRDefault="00792AC8" w:rsidP="00332D82">
      <w:pPr>
        <w:spacing w:line="276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И ОПРЕДЕЛЕНИЕ ЕЕ СОСТАВА</w:t>
      </w:r>
    </w:p>
    <w:p w:rsidR="006816EA" w:rsidRDefault="006816EA" w:rsidP="00CA08FB">
      <w:pPr>
        <w:spacing w:line="276" w:lineRule="auto"/>
        <w:ind w:firstLine="709"/>
        <w:jc w:val="both"/>
        <w:rPr>
          <w:rFonts w:cs="Times New Roman"/>
          <w:szCs w:val="28"/>
        </w:rPr>
      </w:pPr>
    </w:p>
    <w:p w:rsidR="004C7CFA" w:rsidRDefault="00471515" w:rsidP="00F3708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F3708D">
        <w:rPr>
          <w:rFonts w:cs="Times New Roman"/>
        </w:rPr>
        <w:t xml:space="preserve">Противодействие коррупции, а именно профилактика, борьба, минимизация и (или) ликвидация последствий, не может быть осуществлено одним органом, что предопределяет, как межведомственный характер данной деятельности, так и межведомственный состав комиссии по противодействию коррупции. </w:t>
      </w:r>
    </w:p>
    <w:p w:rsidR="004C7CFA" w:rsidRPr="00F3708D" w:rsidRDefault="004C7CFA" w:rsidP="004C7C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В</w:t>
      </w:r>
      <w:r w:rsidRPr="00F3708D">
        <w:rPr>
          <w:rFonts w:cs="Times New Roman"/>
        </w:rPr>
        <w:t xml:space="preserve"> связи с тем, что комиссия образуется в органах местного самоуправления, </w:t>
      </w:r>
      <w:r>
        <w:rPr>
          <w:rFonts w:cs="Times New Roman"/>
        </w:rPr>
        <w:t xml:space="preserve"> </w:t>
      </w:r>
      <w:r w:rsidRPr="00F3708D">
        <w:rPr>
          <w:rFonts w:cs="Times New Roman"/>
        </w:rPr>
        <w:t xml:space="preserve">лица не являющиеся муниципальными служащими данного органа входят в состав комиссии по согласованию. </w:t>
      </w:r>
    </w:p>
    <w:p w:rsidR="004C7CFA" w:rsidRPr="00F3708D" w:rsidRDefault="004C7CFA" w:rsidP="004C7CF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F3708D">
        <w:rPr>
          <w:rFonts w:cs="Times New Roman"/>
        </w:rPr>
        <w:t>Кроме того, в</w:t>
      </w:r>
      <w:r w:rsidRPr="00F3708D">
        <w:rPr>
          <w:szCs w:val="28"/>
        </w:rPr>
        <w:t xml:space="preserve"> рамках реализации основных направлений, определенных в Концепции взаимодействия органов государственной власти, органов местного самоуправления и институтов гражданского общества в сфере противодействия коррупции, одобренной решением президиума Совета при Президенте Российской Федерации по противодействию коррупции (п. 2 раздела 1 протокола № 34 от 25.09.2012), к деятельности комиссии (участию в заседаниях) могут быть привлечены (по согласованию) представители институтов гражданского общества. </w:t>
      </w:r>
    </w:p>
    <w:p w:rsidR="006816EA" w:rsidRPr="00F3708D" w:rsidRDefault="006816EA" w:rsidP="00F3708D">
      <w:pPr>
        <w:spacing w:line="276" w:lineRule="auto"/>
        <w:ind w:firstLine="709"/>
        <w:rPr>
          <w:rFonts w:cs="Times New Roman"/>
        </w:rPr>
      </w:pPr>
    </w:p>
    <w:p w:rsidR="00DE49D1" w:rsidRDefault="00F3708D" w:rsidP="00F3708D">
      <w:pPr>
        <w:spacing w:line="276" w:lineRule="auto"/>
        <w:ind w:firstLine="709"/>
        <w:jc w:val="both"/>
        <w:rPr>
          <w:rFonts w:cs="Times New Roman"/>
        </w:rPr>
      </w:pPr>
      <w:r w:rsidRPr="00F3708D">
        <w:rPr>
          <w:rFonts w:cs="Times New Roman"/>
        </w:rPr>
        <w:t>Образование комиссии по противодействию коррупции</w:t>
      </w:r>
      <w:r w:rsidR="00184B32">
        <w:rPr>
          <w:rFonts w:cs="Times New Roman"/>
        </w:rPr>
        <w:t xml:space="preserve"> </w:t>
      </w:r>
      <w:r w:rsidR="00184B32" w:rsidRPr="00F0627F">
        <w:rPr>
          <w:rFonts w:cs="Times New Roman"/>
        </w:rPr>
        <w:t>муниципального образования</w:t>
      </w:r>
      <w:r w:rsidRPr="00F3708D">
        <w:rPr>
          <w:rFonts w:cs="Times New Roman"/>
        </w:rPr>
        <w:t>,  определение порядка организации ее деятельности, персонального состава участников (членов) связано с изданием нормативного правового акта органа местного самоуправления</w:t>
      </w:r>
      <w:r>
        <w:rPr>
          <w:rFonts w:cs="Times New Roman"/>
        </w:rPr>
        <w:t xml:space="preserve">. </w:t>
      </w:r>
    </w:p>
    <w:p w:rsidR="004C7CFA" w:rsidRDefault="004C7CFA" w:rsidP="00DE49D1">
      <w:pPr>
        <w:spacing w:line="276" w:lineRule="auto"/>
        <w:ind w:firstLine="709"/>
        <w:jc w:val="right"/>
        <w:rPr>
          <w:rFonts w:cs="Times New Roman"/>
          <w:i/>
          <w:szCs w:val="28"/>
        </w:rPr>
      </w:pPr>
    </w:p>
    <w:p w:rsidR="004C7CFA" w:rsidRDefault="004C7CFA" w:rsidP="00DE49D1">
      <w:pPr>
        <w:spacing w:line="276" w:lineRule="auto"/>
        <w:ind w:firstLine="709"/>
        <w:jc w:val="right"/>
        <w:rPr>
          <w:rFonts w:cs="Times New Roman"/>
          <w:i/>
          <w:szCs w:val="28"/>
        </w:rPr>
      </w:pPr>
    </w:p>
    <w:p w:rsidR="004C7CFA" w:rsidRDefault="004C7CFA" w:rsidP="00DE49D1">
      <w:pPr>
        <w:spacing w:line="276" w:lineRule="auto"/>
        <w:ind w:firstLine="709"/>
        <w:jc w:val="right"/>
        <w:rPr>
          <w:rFonts w:cs="Times New Roman"/>
          <w:i/>
          <w:szCs w:val="28"/>
        </w:rPr>
      </w:pPr>
    </w:p>
    <w:p w:rsidR="004C7CFA" w:rsidRDefault="004C7CFA" w:rsidP="00DE49D1">
      <w:pPr>
        <w:spacing w:line="276" w:lineRule="auto"/>
        <w:ind w:firstLine="709"/>
        <w:jc w:val="right"/>
        <w:rPr>
          <w:rFonts w:cs="Times New Roman"/>
          <w:i/>
          <w:szCs w:val="28"/>
        </w:rPr>
      </w:pPr>
    </w:p>
    <w:p w:rsidR="004C7CFA" w:rsidRDefault="004C7CFA" w:rsidP="00DE49D1">
      <w:pPr>
        <w:spacing w:line="276" w:lineRule="auto"/>
        <w:ind w:firstLine="709"/>
        <w:jc w:val="right"/>
        <w:rPr>
          <w:rFonts w:cs="Times New Roman"/>
          <w:i/>
          <w:szCs w:val="28"/>
        </w:rPr>
      </w:pPr>
    </w:p>
    <w:p w:rsidR="004C7CFA" w:rsidRDefault="004C7CFA" w:rsidP="00DE49D1">
      <w:pPr>
        <w:spacing w:line="276" w:lineRule="auto"/>
        <w:ind w:firstLine="709"/>
        <w:jc w:val="right"/>
        <w:rPr>
          <w:rFonts w:cs="Times New Roman"/>
          <w:i/>
          <w:szCs w:val="28"/>
        </w:rPr>
      </w:pPr>
    </w:p>
    <w:p w:rsidR="004C7CFA" w:rsidRDefault="004C7CFA" w:rsidP="00DE49D1">
      <w:pPr>
        <w:spacing w:line="276" w:lineRule="auto"/>
        <w:ind w:firstLine="709"/>
        <w:jc w:val="right"/>
        <w:rPr>
          <w:rFonts w:cs="Times New Roman"/>
          <w:i/>
          <w:szCs w:val="28"/>
        </w:rPr>
      </w:pPr>
    </w:p>
    <w:p w:rsidR="004C7CFA" w:rsidRDefault="004C7CFA" w:rsidP="00DE49D1">
      <w:pPr>
        <w:spacing w:line="276" w:lineRule="auto"/>
        <w:ind w:firstLine="709"/>
        <w:jc w:val="right"/>
        <w:rPr>
          <w:rFonts w:cs="Times New Roman"/>
          <w:i/>
          <w:szCs w:val="28"/>
        </w:rPr>
      </w:pPr>
    </w:p>
    <w:p w:rsidR="004C7CFA" w:rsidRDefault="004C7CFA" w:rsidP="00DE49D1">
      <w:pPr>
        <w:spacing w:line="276" w:lineRule="auto"/>
        <w:ind w:firstLine="709"/>
        <w:jc w:val="right"/>
        <w:rPr>
          <w:rFonts w:cs="Times New Roman"/>
          <w:i/>
          <w:szCs w:val="28"/>
        </w:rPr>
      </w:pPr>
    </w:p>
    <w:p w:rsidR="004C7CFA" w:rsidRDefault="004C7CFA" w:rsidP="00DE49D1">
      <w:pPr>
        <w:spacing w:line="276" w:lineRule="auto"/>
        <w:ind w:firstLine="709"/>
        <w:jc w:val="right"/>
        <w:rPr>
          <w:rFonts w:cs="Times New Roman"/>
          <w:i/>
          <w:szCs w:val="28"/>
        </w:rPr>
      </w:pPr>
    </w:p>
    <w:p w:rsidR="004C7CFA" w:rsidRDefault="004C7CFA" w:rsidP="00DE49D1">
      <w:pPr>
        <w:spacing w:line="276" w:lineRule="auto"/>
        <w:ind w:firstLine="709"/>
        <w:jc w:val="right"/>
        <w:rPr>
          <w:rFonts w:cs="Times New Roman"/>
          <w:i/>
          <w:szCs w:val="28"/>
        </w:rPr>
      </w:pPr>
    </w:p>
    <w:p w:rsidR="004C7CFA" w:rsidRDefault="004C7CFA" w:rsidP="00DE49D1">
      <w:pPr>
        <w:spacing w:line="276" w:lineRule="auto"/>
        <w:ind w:firstLine="709"/>
        <w:jc w:val="right"/>
        <w:rPr>
          <w:rFonts w:cs="Times New Roman"/>
          <w:i/>
          <w:szCs w:val="28"/>
        </w:rPr>
      </w:pPr>
    </w:p>
    <w:p w:rsidR="00DE49D1" w:rsidRPr="00DE49D1" w:rsidRDefault="003B09E2" w:rsidP="00DE49D1">
      <w:pPr>
        <w:spacing w:line="276" w:lineRule="auto"/>
        <w:ind w:firstLine="709"/>
        <w:jc w:val="right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lastRenderedPageBreak/>
        <w:t>Образец</w:t>
      </w:r>
      <w:r w:rsidR="00DE49D1" w:rsidRPr="00DE49D1">
        <w:rPr>
          <w:rFonts w:cs="Times New Roman"/>
          <w:i/>
          <w:szCs w:val="28"/>
        </w:rPr>
        <w:t xml:space="preserve"> нормативн</w:t>
      </w:r>
      <w:r>
        <w:rPr>
          <w:rFonts w:cs="Times New Roman"/>
          <w:i/>
          <w:szCs w:val="28"/>
        </w:rPr>
        <w:t>ого правового</w:t>
      </w:r>
      <w:r w:rsidR="00DE49D1" w:rsidRPr="00DE49D1">
        <w:rPr>
          <w:rFonts w:cs="Times New Roman"/>
          <w:i/>
          <w:szCs w:val="28"/>
        </w:rPr>
        <w:t xml:space="preserve"> акт</w:t>
      </w:r>
      <w:r>
        <w:rPr>
          <w:rFonts w:cs="Times New Roman"/>
          <w:i/>
          <w:szCs w:val="28"/>
        </w:rPr>
        <w:t>а</w:t>
      </w:r>
    </w:p>
    <w:p w:rsidR="00DE49D1" w:rsidRPr="00DE49D1" w:rsidRDefault="00DE49D1" w:rsidP="00DE49D1">
      <w:pPr>
        <w:spacing w:line="276" w:lineRule="auto"/>
        <w:ind w:firstLine="709"/>
        <w:jc w:val="right"/>
        <w:rPr>
          <w:rFonts w:cs="Times New Roman"/>
          <w:i/>
          <w:szCs w:val="28"/>
        </w:rPr>
      </w:pPr>
      <w:r w:rsidRPr="00DE49D1">
        <w:rPr>
          <w:rFonts w:cs="Times New Roman"/>
          <w:i/>
          <w:szCs w:val="28"/>
        </w:rPr>
        <w:t xml:space="preserve">органа местного самоуправления </w:t>
      </w:r>
    </w:p>
    <w:p w:rsidR="00DE49D1" w:rsidRDefault="00DE49D1" w:rsidP="00DE49D1">
      <w:pPr>
        <w:spacing w:line="276" w:lineRule="auto"/>
        <w:ind w:firstLine="709"/>
        <w:jc w:val="right"/>
        <w:rPr>
          <w:rFonts w:cs="Times New Roman"/>
        </w:rPr>
      </w:pPr>
    </w:p>
    <w:p w:rsidR="009F28F1" w:rsidRDefault="009F28F1" w:rsidP="00DE49D1">
      <w:pPr>
        <w:spacing w:line="276" w:lineRule="auto"/>
        <w:ind w:firstLine="709"/>
        <w:jc w:val="right"/>
        <w:rPr>
          <w:rFonts w:cs="Times New Roman"/>
        </w:rPr>
      </w:pPr>
    </w:p>
    <w:p w:rsidR="00DE49D1" w:rsidRDefault="00DE49D1" w:rsidP="00DE49D1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АДМИНИСТРАЦИЯ </w:t>
      </w:r>
      <w:r>
        <w:rPr>
          <w:rFonts w:cs="Times New Roman"/>
          <w:szCs w:val="28"/>
          <w:lang w:val="en-US"/>
        </w:rPr>
        <w:t>N</w:t>
      </w:r>
      <w:r>
        <w:rPr>
          <w:rFonts w:cs="Times New Roman"/>
          <w:szCs w:val="28"/>
        </w:rPr>
        <w:t>-кого РАЙОНА</w:t>
      </w:r>
    </w:p>
    <w:p w:rsidR="00DE49D1" w:rsidRDefault="00DE49D1" w:rsidP="00DE49D1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Т</w:t>
      </w:r>
      <w:r w:rsidR="004C7CFA">
        <w:rPr>
          <w:rFonts w:cs="Times New Roman"/>
          <w:szCs w:val="28"/>
        </w:rPr>
        <w:t>ВЕРСКОЙ</w:t>
      </w:r>
      <w:r>
        <w:rPr>
          <w:rFonts w:cs="Times New Roman"/>
          <w:szCs w:val="28"/>
        </w:rPr>
        <w:t xml:space="preserve"> ОБЛАСТИ</w:t>
      </w:r>
    </w:p>
    <w:p w:rsidR="00DE49D1" w:rsidRPr="00204B69" w:rsidRDefault="00DE49D1" w:rsidP="00DE49D1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E49D1" w:rsidRDefault="00DE49D1" w:rsidP="00DE49D1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</w:t>
      </w:r>
    </w:p>
    <w:p w:rsidR="00DE49D1" w:rsidRDefault="00DE49D1" w:rsidP="00DE49D1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(дата, место,</w:t>
      </w:r>
      <w:r w:rsidRPr="005A2A0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номер)</w:t>
      </w:r>
    </w:p>
    <w:p w:rsidR="00DE49D1" w:rsidRPr="00204B69" w:rsidRDefault="00DE49D1" w:rsidP="00DE49D1">
      <w:pPr>
        <w:autoSpaceDE w:val="0"/>
        <w:autoSpaceDN w:val="0"/>
        <w:adjustRightInd w:val="0"/>
        <w:jc w:val="both"/>
        <w:rPr>
          <w:rFonts w:cs="Times New Roman"/>
          <w:sz w:val="20"/>
          <w:szCs w:val="20"/>
        </w:rPr>
      </w:pPr>
    </w:p>
    <w:p w:rsidR="00DE49D1" w:rsidRPr="00DE49D1" w:rsidRDefault="00DE49D1" w:rsidP="00DE49D1">
      <w:pPr>
        <w:tabs>
          <w:tab w:val="left" w:pos="4253"/>
        </w:tabs>
        <w:autoSpaceDE w:val="0"/>
        <w:autoSpaceDN w:val="0"/>
        <w:adjustRightInd w:val="0"/>
        <w:ind w:right="5386"/>
        <w:jc w:val="both"/>
        <w:rPr>
          <w:rFonts w:cs="Times New Roman"/>
          <w:sz w:val="20"/>
          <w:szCs w:val="20"/>
        </w:rPr>
      </w:pPr>
      <w:r w:rsidRPr="00204B69">
        <w:rPr>
          <w:rFonts w:cs="Times New Roman"/>
          <w:sz w:val="20"/>
          <w:szCs w:val="20"/>
        </w:rPr>
        <w:t xml:space="preserve">О </w:t>
      </w:r>
      <w:r>
        <w:rPr>
          <w:rFonts w:cs="Times New Roman"/>
          <w:sz w:val="20"/>
          <w:szCs w:val="20"/>
        </w:rPr>
        <w:t>комиссии по противодействию коррупции муниципального образования «</w:t>
      </w:r>
      <w:r>
        <w:rPr>
          <w:rFonts w:cs="Times New Roman"/>
          <w:sz w:val="20"/>
          <w:szCs w:val="20"/>
          <w:lang w:val="en-US"/>
        </w:rPr>
        <w:t>N</w:t>
      </w:r>
      <w:r>
        <w:rPr>
          <w:rFonts w:cs="Times New Roman"/>
          <w:sz w:val="20"/>
          <w:szCs w:val="20"/>
        </w:rPr>
        <w:t>-ий район» Т</w:t>
      </w:r>
      <w:r w:rsidR="004C7CFA">
        <w:rPr>
          <w:rFonts w:cs="Times New Roman"/>
          <w:sz w:val="20"/>
          <w:szCs w:val="20"/>
        </w:rPr>
        <w:t>верск</w:t>
      </w:r>
      <w:r>
        <w:rPr>
          <w:rFonts w:cs="Times New Roman"/>
          <w:sz w:val="20"/>
          <w:szCs w:val="20"/>
        </w:rPr>
        <w:t>ой области</w:t>
      </w:r>
    </w:p>
    <w:p w:rsidR="00DE49D1" w:rsidRDefault="00DE49D1" w:rsidP="00DE49D1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DE49D1" w:rsidRDefault="00DE49D1" w:rsidP="009749E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DE49D1">
        <w:rPr>
          <w:rFonts w:cs="Times New Roman"/>
          <w:szCs w:val="28"/>
        </w:rPr>
        <w:t>В соответствии с подпунктом 33 пункта 1 статьи 15 Федерального закона от 06.10.2003 № 131-ФЗ  «Об общих принципах организации местного самоуправления в Российской Федерации»</w:t>
      </w:r>
      <w:r w:rsidR="00316F84">
        <w:rPr>
          <w:rFonts w:cs="Times New Roman"/>
          <w:szCs w:val="28"/>
        </w:rPr>
        <w:t xml:space="preserve">, во исполнение подпункта «а» пункта 8 </w:t>
      </w:r>
      <w:r w:rsidR="00316F84" w:rsidRPr="00386815">
        <w:rPr>
          <w:szCs w:val="28"/>
        </w:rPr>
        <w:t>Национального плана противодействия коррупции на 2014 – 2015 годы, утвержденного Указом Президента Российской Федерации от 11.04.2014 № 226</w:t>
      </w:r>
      <w:r w:rsidR="00316F84">
        <w:rPr>
          <w:szCs w:val="28"/>
        </w:rPr>
        <w:t>, пункта 45 раздела 5 Плана мероприятий по противодействию коррупции в исполнительных органах государственной власти Тверской области на 2014 – 2016 годы, утвержденного распоряжением Правительства Тверской области от 29.07.2014 № 355-рп</w:t>
      </w:r>
      <w:r w:rsidR="007D2E78">
        <w:rPr>
          <w:szCs w:val="28"/>
        </w:rPr>
        <w:t>, в целях о</w:t>
      </w:r>
      <w:r w:rsidR="007D2E78">
        <w:t>рганизации системы противодействия коррупции и координации деятельности органов местного самоуправления муниципального образования «</w:t>
      </w:r>
      <w:r w:rsidR="007D2E78">
        <w:rPr>
          <w:lang w:val="en-US"/>
        </w:rPr>
        <w:t>N</w:t>
      </w:r>
      <w:r w:rsidR="007D2E78">
        <w:t>-ий район» Т</w:t>
      </w:r>
      <w:r w:rsidR="00184B32">
        <w:t>верской</w:t>
      </w:r>
      <w:r w:rsidR="007D2E78">
        <w:t xml:space="preserve"> области, правоохранительных органов, организаций и общественных объединений в борьбе с коррупцией</w:t>
      </w:r>
      <w:r w:rsidR="006764DC">
        <w:t xml:space="preserve">, </w:t>
      </w:r>
      <w:r w:rsidR="006764DC" w:rsidRPr="006764DC">
        <w:rPr>
          <w:szCs w:val="28"/>
        </w:rPr>
        <w:t xml:space="preserve">администрация </w:t>
      </w:r>
      <w:r w:rsidR="006764DC" w:rsidRPr="006764DC">
        <w:rPr>
          <w:rFonts w:cs="Times New Roman"/>
          <w:szCs w:val="28"/>
        </w:rPr>
        <w:t>муниципального образования «</w:t>
      </w:r>
      <w:r w:rsidR="006764DC" w:rsidRPr="006764DC">
        <w:rPr>
          <w:rFonts w:cs="Times New Roman"/>
          <w:szCs w:val="28"/>
          <w:lang w:val="en-US"/>
        </w:rPr>
        <w:t>N</w:t>
      </w:r>
      <w:r w:rsidR="006764DC" w:rsidRPr="006764DC">
        <w:rPr>
          <w:rFonts w:cs="Times New Roman"/>
          <w:szCs w:val="28"/>
        </w:rPr>
        <w:t>-ий район» Т</w:t>
      </w:r>
      <w:r w:rsidR="004C7CFA">
        <w:rPr>
          <w:rFonts w:cs="Times New Roman"/>
          <w:szCs w:val="28"/>
        </w:rPr>
        <w:t xml:space="preserve">верской </w:t>
      </w:r>
      <w:r w:rsidR="006764DC" w:rsidRPr="006764DC">
        <w:rPr>
          <w:rFonts w:cs="Times New Roman"/>
          <w:szCs w:val="28"/>
        </w:rPr>
        <w:t xml:space="preserve"> области</w:t>
      </w:r>
      <w:r w:rsidR="006764DC">
        <w:rPr>
          <w:rFonts w:cs="Times New Roman"/>
          <w:szCs w:val="28"/>
        </w:rPr>
        <w:t xml:space="preserve"> постановляет:</w:t>
      </w:r>
    </w:p>
    <w:p w:rsidR="006764DC" w:rsidRPr="006764DC" w:rsidRDefault="00DE49D1" w:rsidP="009749E6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 w:rsidRPr="006764DC">
        <w:rPr>
          <w:rFonts w:cs="Times New Roman"/>
          <w:szCs w:val="28"/>
        </w:rPr>
        <w:t>1.</w:t>
      </w:r>
      <w:r w:rsidRPr="006764DC">
        <w:rPr>
          <w:rFonts w:cs="Times New Roman"/>
          <w:szCs w:val="28"/>
        </w:rPr>
        <w:tab/>
      </w:r>
      <w:r w:rsidR="006764DC" w:rsidRPr="006764DC">
        <w:rPr>
          <w:rFonts w:cs="Times New Roman"/>
          <w:szCs w:val="28"/>
        </w:rPr>
        <w:t>Образовать комиссию по противодействию коррупции муниципального образования «</w:t>
      </w:r>
      <w:r w:rsidR="006764DC" w:rsidRPr="006764DC">
        <w:rPr>
          <w:rFonts w:cs="Times New Roman"/>
          <w:szCs w:val="28"/>
          <w:lang w:val="en-US"/>
        </w:rPr>
        <w:t>N</w:t>
      </w:r>
      <w:r w:rsidR="006764DC" w:rsidRPr="006764DC">
        <w:rPr>
          <w:rFonts w:cs="Times New Roman"/>
          <w:szCs w:val="28"/>
        </w:rPr>
        <w:t>-ий район» Т</w:t>
      </w:r>
      <w:r w:rsidR="004C7CFA">
        <w:rPr>
          <w:rFonts w:cs="Times New Roman"/>
          <w:szCs w:val="28"/>
        </w:rPr>
        <w:t>верск</w:t>
      </w:r>
      <w:r w:rsidR="006764DC" w:rsidRPr="006764DC">
        <w:rPr>
          <w:rFonts w:cs="Times New Roman"/>
          <w:szCs w:val="28"/>
        </w:rPr>
        <w:t>ой области</w:t>
      </w:r>
      <w:r w:rsidR="006764DC">
        <w:rPr>
          <w:rFonts w:cs="Times New Roman"/>
          <w:szCs w:val="28"/>
        </w:rPr>
        <w:t xml:space="preserve">. </w:t>
      </w:r>
    </w:p>
    <w:p w:rsidR="00DE49D1" w:rsidRDefault="006764DC" w:rsidP="0047150E">
      <w:pPr>
        <w:tabs>
          <w:tab w:val="left" w:pos="993"/>
        </w:tabs>
        <w:autoSpaceDE w:val="0"/>
        <w:autoSpaceDN w:val="0"/>
        <w:adjustRightInd w:val="0"/>
        <w:spacing w:line="276" w:lineRule="auto"/>
        <w:ind w:right="-143" w:firstLine="709"/>
        <w:jc w:val="both"/>
        <w:rPr>
          <w:rFonts w:cs="Times New Roman"/>
          <w:szCs w:val="28"/>
        </w:rPr>
      </w:pPr>
      <w:r w:rsidRPr="006764DC">
        <w:rPr>
          <w:rFonts w:cs="Times New Roman"/>
          <w:szCs w:val="28"/>
        </w:rPr>
        <w:t>2.</w:t>
      </w:r>
      <w:r w:rsidRPr="006764DC">
        <w:rPr>
          <w:rFonts w:cs="Times New Roman"/>
          <w:szCs w:val="28"/>
        </w:rPr>
        <w:tab/>
      </w:r>
      <w:r w:rsidR="00DE49D1" w:rsidRPr="006764DC">
        <w:rPr>
          <w:rFonts w:cs="Times New Roman"/>
          <w:szCs w:val="28"/>
        </w:rPr>
        <w:t>Утвердить Положение о</w:t>
      </w:r>
      <w:r w:rsidRPr="006764DC">
        <w:rPr>
          <w:rFonts w:cs="Times New Roman"/>
          <w:szCs w:val="28"/>
        </w:rPr>
        <w:t xml:space="preserve"> комиссии</w:t>
      </w:r>
      <w:r w:rsidR="00DE49D1" w:rsidRPr="006764DC">
        <w:rPr>
          <w:rFonts w:cs="Times New Roman"/>
          <w:szCs w:val="28"/>
        </w:rPr>
        <w:t xml:space="preserve"> </w:t>
      </w:r>
      <w:r w:rsidRPr="006764DC">
        <w:rPr>
          <w:rFonts w:cs="Times New Roman"/>
          <w:szCs w:val="28"/>
        </w:rPr>
        <w:t>по противодействию коррупции муниципального образования «</w:t>
      </w:r>
      <w:r w:rsidRPr="006764DC">
        <w:rPr>
          <w:rFonts w:cs="Times New Roman"/>
          <w:szCs w:val="28"/>
          <w:lang w:val="en-US"/>
        </w:rPr>
        <w:t>N</w:t>
      </w:r>
      <w:r w:rsidRPr="006764DC">
        <w:rPr>
          <w:rFonts w:cs="Times New Roman"/>
          <w:szCs w:val="28"/>
        </w:rPr>
        <w:t>-ий район» Т</w:t>
      </w:r>
      <w:r w:rsidR="004C7CFA">
        <w:rPr>
          <w:rFonts w:cs="Times New Roman"/>
          <w:szCs w:val="28"/>
        </w:rPr>
        <w:t>верск</w:t>
      </w:r>
      <w:r w:rsidRPr="006764DC">
        <w:rPr>
          <w:rFonts w:cs="Times New Roman"/>
          <w:szCs w:val="28"/>
        </w:rPr>
        <w:t>ой области</w:t>
      </w:r>
      <w:r w:rsidR="00DE49D1" w:rsidRPr="006764DC">
        <w:rPr>
          <w:rFonts w:cs="Times New Roman"/>
          <w:szCs w:val="28"/>
        </w:rPr>
        <w:t xml:space="preserve"> </w:t>
      </w:r>
      <w:r w:rsidR="00DE49D1" w:rsidRPr="009749E6">
        <w:rPr>
          <w:rFonts w:cs="Times New Roman"/>
          <w:szCs w:val="28"/>
        </w:rPr>
        <w:t>(приложение 1).</w:t>
      </w:r>
    </w:p>
    <w:p w:rsidR="0047150E" w:rsidRPr="009749E6" w:rsidRDefault="0047150E" w:rsidP="009749E6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Утвердить Регламент деятельности </w:t>
      </w:r>
      <w:r w:rsidRPr="006764DC">
        <w:rPr>
          <w:rFonts w:cs="Times New Roman"/>
          <w:szCs w:val="28"/>
        </w:rPr>
        <w:t>комиссии по противодействию коррупции муниципального образования «</w:t>
      </w:r>
      <w:r w:rsidRPr="006764DC">
        <w:rPr>
          <w:rFonts w:cs="Times New Roman"/>
          <w:szCs w:val="28"/>
          <w:lang w:val="en-US"/>
        </w:rPr>
        <w:t>N</w:t>
      </w:r>
      <w:r w:rsidRPr="006764DC">
        <w:rPr>
          <w:rFonts w:cs="Times New Roman"/>
          <w:szCs w:val="28"/>
        </w:rPr>
        <w:t>-ий район» Т</w:t>
      </w:r>
      <w:r>
        <w:rPr>
          <w:rFonts w:cs="Times New Roman"/>
          <w:szCs w:val="28"/>
        </w:rPr>
        <w:t>верск</w:t>
      </w:r>
      <w:r w:rsidRPr="006764DC">
        <w:rPr>
          <w:rFonts w:cs="Times New Roman"/>
          <w:szCs w:val="28"/>
        </w:rPr>
        <w:t xml:space="preserve">ой области </w:t>
      </w:r>
      <w:r w:rsidRPr="009749E6">
        <w:rPr>
          <w:rFonts w:cs="Times New Roman"/>
          <w:szCs w:val="28"/>
        </w:rPr>
        <w:t xml:space="preserve">(приложение </w:t>
      </w:r>
      <w:r>
        <w:rPr>
          <w:rFonts w:cs="Times New Roman"/>
          <w:szCs w:val="28"/>
        </w:rPr>
        <w:t>2</w:t>
      </w:r>
      <w:r w:rsidRPr="009749E6">
        <w:rPr>
          <w:rFonts w:cs="Times New Roman"/>
          <w:szCs w:val="28"/>
        </w:rPr>
        <w:t>).</w:t>
      </w:r>
    </w:p>
    <w:p w:rsidR="009749E6" w:rsidRPr="009749E6" w:rsidRDefault="0047150E" w:rsidP="009749E6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9749E6" w:rsidRPr="009749E6">
        <w:rPr>
          <w:rFonts w:cs="Times New Roman"/>
          <w:szCs w:val="28"/>
        </w:rPr>
        <w:t>.</w:t>
      </w:r>
      <w:r w:rsidR="009749E6" w:rsidRPr="009749E6">
        <w:rPr>
          <w:rFonts w:cs="Times New Roman"/>
          <w:szCs w:val="28"/>
        </w:rPr>
        <w:tab/>
        <w:t>Утвердить состав комиссии по противодействию коррупции муниципального образования «</w:t>
      </w:r>
      <w:r w:rsidR="009749E6" w:rsidRPr="009749E6">
        <w:rPr>
          <w:rFonts w:cs="Times New Roman"/>
          <w:szCs w:val="28"/>
          <w:lang w:val="en-US"/>
        </w:rPr>
        <w:t>N</w:t>
      </w:r>
      <w:r w:rsidR="009749E6" w:rsidRPr="009749E6">
        <w:rPr>
          <w:rFonts w:cs="Times New Roman"/>
          <w:szCs w:val="28"/>
        </w:rPr>
        <w:t>-ий район» Т</w:t>
      </w:r>
      <w:r w:rsidR="004C7CFA">
        <w:rPr>
          <w:rFonts w:cs="Times New Roman"/>
          <w:szCs w:val="28"/>
        </w:rPr>
        <w:t>верск</w:t>
      </w:r>
      <w:r w:rsidR="009749E6" w:rsidRPr="009749E6">
        <w:rPr>
          <w:rFonts w:cs="Times New Roman"/>
          <w:szCs w:val="28"/>
        </w:rPr>
        <w:t>ой области</w:t>
      </w:r>
      <w:r>
        <w:rPr>
          <w:rFonts w:cs="Times New Roman"/>
          <w:szCs w:val="28"/>
        </w:rPr>
        <w:t xml:space="preserve"> </w:t>
      </w:r>
      <w:r w:rsidR="0033646F">
        <w:rPr>
          <w:rFonts w:cs="Times New Roman"/>
          <w:szCs w:val="28"/>
        </w:rPr>
        <w:t xml:space="preserve">                  </w:t>
      </w:r>
      <w:r>
        <w:rPr>
          <w:rFonts w:cs="Times New Roman"/>
          <w:szCs w:val="28"/>
        </w:rPr>
        <w:t>(приложение 3</w:t>
      </w:r>
      <w:r w:rsidR="009749E6">
        <w:rPr>
          <w:rFonts w:cs="Times New Roman"/>
          <w:szCs w:val="28"/>
        </w:rPr>
        <w:t xml:space="preserve">). </w:t>
      </w:r>
    </w:p>
    <w:p w:rsidR="00DE49D1" w:rsidRDefault="0047150E" w:rsidP="00320C1E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5</w:t>
      </w:r>
      <w:r w:rsidR="00DE49D1" w:rsidRPr="009749E6">
        <w:rPr>
          <w:rFonts w:cs="Times New Roman"/>
          <w:szCs w:val="28"/>
        </w:rPr>
        <w:t>.</w:t>
      </w:r>
      <w:r w:rsidR="00DE49D1" w:rsidRPr="009749E6">
        <w:rPr>
          <w:rFonts w:cs="Times New Roman"/>
          <w:szCs w:val="28"/>
        </w:rPr>
        <w:tab/>
        <w:t xml:space="preserve">Постановление вступает в силу со дня его подписания и подлежит размещению на официальном сайте </w:t>
      </w:r>
      <w:r w:rsidR="00320C1E">
        <w:rPr>
          <w:rFonts w:cs="Times New Roman"/>
          <w:szCs w:val="28"/>
        </w:rPr>
        <w:t>а</w:t>
      </w:r>
      <w:r w:rsidR="00DE49D1" w:rsidRPr="009749E6">
        <w:rPr>
          <w:rFonts w:cs="Times New Roman"/>
          <w:szCs w:val="28"/>
        </w:rPr>
        <w:t xml:space="preserve">дминистрация </w:t>
      </w:r>
      <w:r w:rsidR="00DE49D1" w:rsidRPr="009749E6">
        <w:rPr>
          <w:rFonts w:cs="Times New Roman"/>
          <w:szCs w:val="28"/>
          <w:lang w:val="en-US"/>
        </w:rPr>
        <w:t>N</w:t>
      </w:r>
      <w:r w:rsidR="00DE49D1" w:rsidRPr="009749E6">
        <w:rPr>
          <w:rFonts w:cs="Times New Roman"/>
          <w:szCs w:val="28"/>
        </w:rPr>
        <w:t>-кого района Т</w:t>
      </w:r>
      <w:r w:rsidR="004C7CFA">
        <w:rPr>
          <w:rFonts w:cs="Times New Roman"/>
          <w:szCs w:val="28"/>
        </w:rPr>
        <w:t>верск</w:t>
      </w:r>
      <w:r w:rsidR="00DE49D1" w:rsidRPr="009749E6">
        <w:rPr>
          <w:rFonts w:cs="Times New Roman"/>
          <w:szCs w:val="28"/>
        </w:rPr>
        <w:t>ой</w:t>
      </w:r>
      <w:r w:rsidR="00DE49D1">
        <w:rPr>
          <w:rFonts w:cs="Times New Roman"/>
          <w:szCs w:val="28"/>
        </w:rPr>
        <w:t xml:space="preserve"> области. </w:t>
      </w:r>
    </w:p>
    <w:p w:rsidR="00DE49D1" w:rsidRDefault="0047150E" w:rsidP="00320C1E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DE49D1">
        <w:rPr>
          <w:rFonts w:cs="Times New Roman"/>
          <w:szCs w:val="28"/>
        </w:rPr>
        <w:t>.</w:t>
      </w:r>
      <w:r w:rsidR="00DE49D1">
        <w:rPr>
          <w:rFonts w:cs="Times New Roman"/>
          <w:szCs w:val="28"/>
        </w:rPr>
        <w:tab/>
        <w:t>Контроль за исполнением настоящего постановления оставляю за собой.</w:t>
      </w:r>
    </w:p>
    <w:p w:rsidR="00DE49D1" w:rsidRDefault="00DE49D1" w:rsidP="00320C1E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szCs w:val="28"/>
        </w:rPr>
      </w:pPr>
    </w:p>
    <w:p w:rsidR="00DE49D1" w:rsidRDefault="00DE49D1" w:rsidP="00320C1E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</w:t>
      </w:r>
      <w:r w:rsidR="009749E6">
        <w:rPr>
          <w:rFonts w:cs="Times New Roman"/>
          <w:szCs w:val="28"/>
        </w:rPr>
        <w:t>а</w:t>
      </w:r>
      <w:r w:rsidRPr="00D900D1">
        <w:rPr>
          <w:rFonts w:cs="Times New Roman"/>
          <w:szCs w:val="28"/>
        </w:rPr>
        <w:t xml:space="preserve">дминистрации </w:t>
      </w:r>
    </w:p>
    <w:p w:rsidR="00DE49D1" w:rsidRPr="00D900D1" w:rsidRDefault="00DE49D1" w:rsidP="00320C1E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  <w:szCs w:val="28"/>
        </w:rPr>
      </w:pPr>
      <w:r w:rsidRPr="00D900D1">
        <w:rPr>
          <w:rFonts w:cs="Times New Roman"/>
          <w:szCs w:val="28"/>
          <w:lang w:val="en-US"/>
        </w:rPr>
        <w:t>N</w:t>
      </w:r>
      <w:r>
        <w:rPr>
          <w:rFonts w:cs="Times New Roman"/>
          <w:szCs w:val="28"/>
        </w:rPr>
        <w:t xml:space="preserve">-кого района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И.И. Иванов</w:t>
      </w:r>
    </w:p>
    <w:p w:rsidR="006816EA" w:rsidRDefault="006816EA" w:rsidP="00320C1E">
      <w:pPr>
        <w:spacing w:line="276" w:lineRule="auto"/>
        <w:rPr>
          <w:rFonts w:cs="Times New Roman"/>
        </w:rPr>
      </w:pPr>
    </w:p>
    <w:p w:rsidR="004C7CFA" w:rsidRDefault="004C7CFA" w:rsidP="00320C1E">
      <w:pPr>
        <w:spacing w:line="276" w:lineRule="auto"/>
        <w:rPr>
          <w:rFonts w:cs="Times New Roman"/>
        </w:rPr>
      </w:pPr>
    </w:p>
    <w:p w:rsidR="009F28F1" w:rsidRDefault="009F28F1" w:rsidP="00320C1E">
      <w:pPr>
        <w:spacing w:line="276" w:lineRule="auto"/>
        <w:rPr>
          <w:rFonts w:cs="Times New Roman"/>
        </w:rPr>
      </w:pPr>
    </w:p>
    <w:p w:rsidR="009F28F1" w:rsidRPr="00721FD4" w:rsidRDefault="009F28F1" w:rsidP="00320C1E">
      <w:pPr>
        <w:spacing w:line="276" w:lineRule="auto"/>
        <w:rPr>
          <w:rFonts w:cs="Times New Roman"/>
        </w:rPr>
      </w:pPr>
    </w:p>
    <w:p w:rsidR="006816EA" w:rsidRPr="00320C1E" w:rsidRDefault="00320C1E" w:rsidP="00320C1E">
      <w:pPr>
        <w:spacing w:line="276" w:lineRule="auto"/>
        <w:jc w:val="right"/>
        <w:rPr>
          <w:rFonts w:cs="Times New Roman"/>
          <w:sz w:val="20"/>
          <w:szCs w:val="20"/>
        </w:rPr>
      </w:pPr>
      <w:r w:rsidRPr="00320C1E">
        <w:rPr>
          <w:rFonts w:cs="Times New Roman"/>
          <w:sz w:val="20"/>
          <w:szCs w:val="20"/>
        </w:rPr>
        <w:t>Приложение 1</w:t>
      </w:r>
    </w:p>
    <w:p w:rsidR="00320C1E" w:rsidRPr="004C7CFA" w:rsidRDefault="00320C1E" w:rsidP="00320C1E">
      <w:pPr>
        <w:spacing w:line="276" w:lineRule="auto"/>
        <w:jc w:val="right"/>
        <w:rPr>
          <w:rFonts w:cs="Times New Roman"/>
          <w:sz w:val="20"/>
          <w:szCs w:val="20"/>
        </w:rPr>
      </w:pPr>
      <w:r w:rsidRPr="004C7CFA">
        <w:rPr>
          <w:rFonts w:cs="Times New Roman"/>
          <w:sz w:val="20"/>
          <w:szCs w:val="20"/>
        </w:rPr>
        <w:t>к постановлению администрации</w:t>
      </w:r>
    </w:p>
    <w:p w:rsidR="00320C1E" w:rsidRPr="004C7CFA" w:rsidRDefault="00320C1E" w:rsidP="00320C1E">
      <w:pPr>
        <w:spacing w:line="276" w:lineRule="auto"/>
        <w:jc w:val="right"/>
        <w:rPr>
          <w:rFonts w:cs="Times New Roman"/>
          <w:sz w:val="20"/>
          <w:szCs w:val="20"/>
        </w:rPr>
      </w:pPr>
      <w:r w:rsidRPr="004C7CFA">
        <w:rPr>
          <w:rFonts w:cs="Times New Roman"/>
          <w:sz w:val="20"/>
          <w:szCs w:val="20"/>
          <w:lang w:val="en-US"/>
        </w:rPr>
        <w:t>N</w:t>
      </w:r>
      <w:r w:rsidRPr="004C7CFA">
        <w:rPr>
          <w:rFonts w:cs="Times New Roman"/>
          <w:sz w:val="20"/>
          <w:szCs w:val="20"/>
        </w:rPr>
        <w:t>-кого района Т</w:t>
      </w:r>
      <w:r w:rsidR="004C7CFA" w:rsidRPr="004C7CFA">
        <w:rPr>
          <w:rFonts w:cs="Times New Roman"/>
          <w:sz w:val="20"/>
          <w:szCs w:val="20"/>
        </w:rPr>
        <w:t>верско</w:t>
      </w:r>
      <w:r w:rsidRPr="004C7CFA">
        <w:rPr>
          <w:rFonts w:cs="Times New Roman"/>
          <w:sz w:val="20"/>
          <w:szCs w:val="20"/>
        </w:rPr>
        <w:t>й области</w:t>
      </w:r>
    </w:p>
    <w:p w:rsidR="00320C1E" w:rsidRPr="00320C1E" w:rsidRDefault="00320C1E" w:rsidP="00320C1E">
      <w:pPr>
        <w:spacing w:line="276" w:lineRule="auto"/>
        <w:jc w:val="right"/>
        <w:rPr>
          <w:rFonts w:cs="Times New Roman"/>
          <w:sz w:val="20"/>
          <w:szCs w:val="20"/>
        </w:rPr>
      </w:pPr>
      <w:r w:rsidRPr="00320C1E">
        <w:rPr>
          <w:rFonts w:cs="Times New Roman"/>
          <w:sz w:val="20"/>
          <w:szCs w:val="20"/>
        </w:rPr>
        <w:t>от ___.___.2015   №___</w:t>
      </w:r>
    </w:p>
    <w:p w:rsidR="006816EA" w:rsidRDefault="006816EA" w:rsidP="00320C1E">
      <w:pPr>
        <w:spacing w:line="276" w:lineRule="auto"/>
        <w:rPr>
          <w:rFonts w:cs="Times New Roman"/>
        </w:rPr>
      </w:pPr>
    </w:p>
    <w:p w:rsidR="00320C1E" w:rsidRDefault="00320C1E" w:rsidP="00320C1E">
      <w:pPr>
        <w:spacing w:line="276" w:lineRule="auto"/>
        <w:jc w:val="center"/>
        <w:rPr>
          <w:rFonts w:cs="Times New Roman"/>
          <w:szCs w:val="28"/>
        </w:rPr>
      </w:pPr>
      <w:r w:rsidRPr="006764DC">
        <w:rPr>
          <w:rFonts w:cs="Times New Roman"/>
          <w:szCs w:val="28"/>
        </w:rPr>
        <w:t>Положение</w:t>
      </w:r>
    </w:p>
    <w:p w:rsidR="00320C1E" w:rsidRDefault="00320C1E" w:rsidP="00320C1E">
      <w:pPr>
        <w:spacing w:line="276" w:lineRule="auto"/>
        <w:jc w:val="center"/>
        <w:rPr>
          <w:rFonts w:cs="Times New Roman"/>
          <w:szCs w:val="28"/>
        </w:rPr>
      </w:pPr>
      <w:r w:rsidRPr="006764DC">
        <w:rPr>
          <w:rFonts w:cs="Times New Roman"/>
          <w:szCs w:val="28"/>
        </w:rPr>
        <w:t xml:space="preserve">о комиссии по противодействию коррупции </w:t>
      </w:r>
    </w:p>
    <w:p w:rsidR="00320C1E" w:rsidRDefault="00320C1E" w:rsidP="00320C1E">
      <w:pPr>
        <w:spacing w:line="276" w:lineRule="auto"/>
        <w:jc w:val="center"/>
        <w:rPr>
          <w:rFonts w:cs="Times New Roman"/>
          <w:szCs w:val="28"/>
        </w:rPr>
      </w:pPr>
      <w:r w:rsidRPr="006764DC">
        <w:rPr>
          <w:rFonts w:cs="Times New Roman"/>
          <w:szCs w:val="28"/>
        </w:rPr>
        <w:t>муниципального образования «</w:t>
      </w:r>
      <w:r w:rsidRPr="006764DC">
        <w:rPr>
          <w:rFonts w:cs="Times New Roman"/>
          <w:szCs w:val="28"/>
          <w:lang w:val="en-US"/>
        </w:rPr>
        <w:t>N</w:t>
      </w:r>
      <w:r w:rsidRPr="006764DC">
        <w:rPr>
          <w:rFonts w:cs="Times New Roman"/>
          <w:szCs w:val="28"/>
        </w:rPr>
        <w:t>-ий район» Т</w:t>
      </w:r>
      <w:r w:rsidR="004C7CFA">
        <w:rPr>
          <w:rFonts w:cs="Times New Roman"/>
          <w:szCs w:val="28"/>
        </w:rPr>
        <w:t>верск</w:t>
      </w:r>
      <w:r w:rsidRPr="006764DC">
        <w:rPr>
          <w:rFonts w:cs="Times New Roman"/>
          <w:szCs w:val="28"/>
        </w:rPr>
        <w:t>ой области</w:t>
      </w:r>
    </w:p>
    <w:p w:rsidR="00320C1E" w:rsidRPr="00320C1E" w:rsidRDefault="00320C1E" w:rsidP="00320C1E">
      <w:pPr>
        <w:jc w:val="both"/>
        <w:rPr>
          <w:rFonts w:cs="Times New Roman"/>
          <w:szCs w:val="28"/>
        </w:rPr>
      </w:pPr>
    </w:p>
    <w:p w:rsidR="00320C1E" w:rsidRPr="00320C1E" w:rsidRDefault="00320C1E" w:rsidP="00320C1E">
      <w:pPr>
        <w:jc w:val="center"/>
        <w:rPr>
          <w:rFonts w:cs="Times New Roman"/>
          <w:szCs w:val="28"/>
        </w:rPr>
      </w:pPr>
      <w:r w:rsidRPr="00320C1E">
        <w:rPr>
          <w:rFonts w:cs="Times New Roman"/>
          <w:szCs w:val="28"/>
        </w:rPr>
        <w:t>1. Общие положения</w:t>
      </w:r>
    </w:p>
    <w:p w:rsidR="00320C1E" w:rsidRDefault="00320C1E" w:rsidP="00320C1E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320C1E">
        <w:rPr>
          <w:rFonts w:cs="Times New Roman"/>
          <w:szCs w:val="28"/>
        </w:rPr>
        <w:t xml:space="preserve">1.1. </w:t>
      </w:r>
      <w:r>
        <w:rPr>
          <w:rFonts w:cs="Times New Roman"/>
          <w:szCs w:val="28"/>
        </w:rPr>
        <w:t>К</w:t>
      </w:r>
      <w:r w:rsidRPr="00320C1E">
        <w:rPr>
          <w:rFonts w:cs="Times New Roman"/>
          <w:szCs w:val="28"/>
        </w:rPr>
        <w:t xml:space="preserve">омиссия </w:t>
      </w:r>
      <w:r w:rsidR="00BD5C23" w:rsidRPr="00320C1E">
        <w:rPr>
          <w:rFonts w:cs="Times New Roman"/>
          <w:szCs w:val="28"/>
        </w:rPr>
        <w:t xml:space="preserve">по противодействию коррупции </w:t>
      </w:r>
      <w:r w:rsidRPr="006764DC">
        <w:rPr>
          <w:rFonts w:cs="Times New Roman"/>
          <w:szCs w:val="28"/>
        </w:rPr>
        <w:t>муниципального образования «</w:t>
      </w:r>
      <w:r w:rsidRPr="006764DC">
        <w:rPr>
          <w:rFonts w:cs="Times New Roman"/>
          <w:szCs w:val="28"/>
          <w:lang w:val="en-US"/>
        </w:rPr>
        <w:t>N</w:t>
      </w:r>
      <w:r w:rsidR="004C7CFA">
        <w:rPr>
          <w:rFonts w:cs="Times New Roman"/>
          <w:szCs w:val="28"/>
        </w:rPr>
        <w:t>-ий район» Тверск</w:t>
      </w:r>
      <w:r w:rsidRPr="006764DC">
        <w:rPr>
          <w:rFonts w:cs="Times New Roman"/>
          <w:szCs w:val="28"/>
        </w:rPr>
        <w:t>ой области</w:t>
      </w:r>
      <w:r>
        <w:rPr>
          <w:rFonts w:cs="Times New Roman"/>
          <w:szCs w:val="28"/>
        </w:rPr>
        <w:t xml:space="preserve"> </w:t>
      </w:r>
      <w:r w:rsidRPr="00320C1E">
        <w:rPr>
          <w:rFonts w:cs="Times New Roman"/>
          <w:szCs w:val="28"/>
        </w:rPr>
        <w:t xml:space="preserve">(далее – Комиссия) </w:t>
      </w:r>
      <w:r w:rsidR="002F59C3">
        <w:rPr>
          <w:rFonts w:cs="Times New Roman"/>
          <w:szCs w:val="28"/>
        </w:rPr>
        <w:t xml:space="preserve"> </w:t>
      </w:r>
      <w:r w:rsidRPr="00320C1E">
        <w:rPr>
          <w:rFonts w:cs="Times New Roman"/>
          <w:szCs w:val="28"/>
        </w:rPr>
        <w:t>образована с целью разработки предложений по организации системы противодействия коррупции.</w:t>
      </w:r>
      <w:r w:rsidR="00BD5C23">
        <w:rPr>
          <w:rFonts w:cs="Times New Roman"/>
          <w:szCs w:val="28"/>
        </w:rPr>
        <w:t xml:space="preserve"> </w:t>
      </w:r>
    </w:p>
    <w:p w:rsidR="00320C1E" w:rsidRPr="00320C1E" w:rsidRDefault="00320C1E" w:rsidP="00320C1E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320C1E">
        <w:rPr>
          <w:rFonts w:cs="Times New Roman"/>
          <w:szCs w:val="28"/>
        </w:rPr>
        <w:t xml:space="preserve">1.2. Комиссия в своей деятельности руководствуется Конституцией </w:t>
      </w:r>
      <w:r>
        <w:rPr>
          <w:rFonts w:cs="Times New Roman"/>
          <w:szCs w:val="28"/>
        </w:rPr>
        <w:t xml:space="preserve"> </w:t>
      </w:r>
      <w:r w:rsidRPr="00320C1E">
        <w:rPr>
          <w:rFonts w:cs="Times New Roman"/>
          <w:szCs w:val="28"/>
        </w:rPr>
        <w:t xml:space="preserve">Российской Федерации, федеральными законами, указами и распоряжениями </w:t>
      </w:r>
      <w:r>
        <w:rPr>
          <w:rFonts w:cs="Times New Roman"/>
          <w:szCs w:val="28"/>
        </w:rPr>
        <w:t xml:space="preserve"> </w:t>
      </w:r>
      <w:r w:rsidRPr="00320C1E">
        <w:rPr>
          <w:rFonts w:cs="Times New Roman"/>
          <w:szCs w:val="28"/>
        </w:rPr>
        <w:t xml:space="preserve">Президента Российской Федерации, постановлениями и распоряжениями </w:t>
      </w:r>
      <w:r>
        <w:rPr>
          <w:rFonts w:cs="Times New Roman"/>
          <w:szCs w:val="28"/>
        </w:rPr>
        <w:t xml:space="preserve"> </w:t>
      </w:r>
      <w:r w:rsidRPr="00320C1E">
        <w:rPr>
          <w:rFonts w:cs="Times New Roman"/>
          <w:szCs w:val="28"/>
        </w:rPr>
        <w:t xml:space="preserve">Правительства Российской Федерации, Уставом Тверской области, законами </w:t>
      </w:r>
      <w:r>
        <w:rPr>
          <w:rFonts w:cs="Times New Roman"/>
          <w:szCs w:val="28"/>
        </w:rPr>
        <w:t xml:space="preserve"> </w:t>
      </w:r>
      <w:r w:rsidRPr="00320C1E">
        <w:rPr>
          <w:rFonts w:cs="Times New Roman"/>
          <w:szCs w:val="28"/>
        </w:rPr>
        <w:t>Тверской области, постановлениями и распоряжениями Губернатора</w:t>
      </w:r>
      <w:r>
        <w:rPr>
          <w:rFonts w:cs="Times New Roman"/>
          <w:szCs w:val="28"/>
        </w:rPr>
        <w:t xml:space="preserve"> Тверской области</w:t>
      </w:r>
      <w:r w:rsidRPr="00320C1E">
        <w:rPr>
          <w:rFonts w:cs="Times New Roman"/>
          <w:szCs w:val="28"/>
        </w:rPr>
        <w:t xml:space="preserve"> и </w:t>
      </w:r>
      <w:r>
        <w:rPr>
          <w:rFonts w:cs="Times New Roman"/>
          <w:szCs w:val="28"/>
        </w:rPr>
        <w:t xml:space="preserve"> </w:t>
      </w:r>
      <w:r w:rsidRPr="00320C1E">
        <w:rPr>
          <w:rFonts w:cs="Times New Roman"/>
          <w:szCs w:val="28"/>
        </w:rPr>
        <w:t xml:space="preserve">Правительства Тверской области, </w:t>
      </w:r>
      <w:r>
        <w:rPr>
          <w:rFonts w:cs="Times New Roman"/>
          <w:szCs w:val="28"/>
        </w:rPr>
        <w:t xml:space="preserve">Уставом муниципального образования </w:t>
      </w:r>
      <w:r w:rsidRPr="006764DC">
        <w:rPr>
          <w:rFonts w:cs="Times New Roman"/>
          <w:szCs w:val="28"/>
        </w:rPr>
        <w:t>«</w:t>
      </w:r>
      <w:r w:rsidRPr="006764DC">
        <w:rPr>
          <w:rFonts w:cs="Times New Roman"/>
          <w:szCs w:val="28"/>
          <w:lang w:val="en-US"/>
        </w:rPr>
        <w:t>N</w:t>
      </w:r>
      <w:r w:rsidRPr="006764DC">
        <w:rPr>
          <w:rFonts w:cs="Times New Roman"/>
          <w:szCs w:val="28"/>
        </w:rPr>
        <w:t>-ий район» Т</w:t>
      </w:r>
      <w:r w:rsidR="004C7CFA">
        <w:rPr>
          <w:rFonts w:cs="Times New Roman"/>
          <w:szCs w:val="28"/>
        </w:rPr>
        <w:t>верск</w:t>
      </w:r>
      <w:r w:rsidRPr="006764DC">
        <w:rPr>
          <w:rFonts w:cs="Times New Roman"/>
          <w:szCs w:val="28"/>
        </w:rPr>
        <w:t>ой области</w:t>
      </w:r>
      <w:r>
        <w:rPr>
          <w:rFonts w:cs="Times New Roman"/>
          <w:szCs w:val="28"/>
        </w:rPr>
        <w:t xml:space="preserve">, </w:t>
      </w:r>
      <w:r w:rsidRPr="00320C1E">
        <w:rPr>
          <w:rFonts w:cs="Times New Roman"/>
          <w:szCs w:val="28"/>
        </w:rPr>
        <w:t>а также настоящим Положением.</w:t>
      </w:r>
    </w:p>
    <w:p w:rsidR="00320C1E" w:rsidRPr="00320C1E" w:rsidRDefault="00320C1E" w:rsidP="00320C1E">
      <w:pPr>
        <w:spacing w:line="276" w:lineRule="auto"/>
        <w:jc w:val="both"/>
        <w:rPr>
          <w:rFonts w:cs="Times New Roman"/>
          <w:szCs w:val="28"/>
        </w:rPr>
      </w:pPr>
    </w:p>
    <w:p w:rsidR="00320C1E" w:rsidRPr="00320C1E" w:rsidRDefault="00320C1E" w:rsidP="00320C1E">
      <w:pPr>
        <w:spacing w:line="276" w:lineRule="auto"/>
        <w:jc w:val="center"/>
        <w:rPr>
          <w:rFonts w:cs="Times New Roman"/>
          <w:szCs w:val="28"/>
        </w:rPr>
      </w:pPr>
      <w:r w:rsidRPr="00320C1E">
        <w:rPr>
          <w:rFonts w:cs="Times New Roman"/>
          <w:szCs w:val="28"/>
        </w:rPr>
        <w:t>2. Основные задачи и функции Комиссии</w:t>
      </w:r>
    </w:p>
    <w:p w:rsidR="00320C1E" w:rsidRDefault="00320C1E" w:rsidP="00320C1E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320C1E">
        <w:rPr>
          <w:rFonts w:cs="Times New Roman"/>
          <w:szCs w:val="28"/>
        </w:rPr>
        <w:t>2.1. Основны</w:t>
      </w:r>
      <w:r w:rsidR="00983077">
        <w:rPr>
          <w:rFonts w:cs="Times New Roman"/>
          <w:szCs w:val="28"/>
        </w:rPr>
        <w:t>ми</w:t>
      </w:r>
      <w:r w:rsidRPr="00320C1E">
        <w:rPr>
          <w:rFonts w:cs="Times New Roman"/>
          <w:szCs w:val="28"/>
        </w:rPr>
        <w:t xml:space="preserve"> задач</w:t>
      </w:r>
      <w:r w:rsidR="00983077">
        <w:rPr>
          <w:rFonts w:cs="Times New Roman"/>
          <w:szCs w:val="28"/>
        </w:rPr>
        <w:t>ам</w:t>
      </w:r>
      <w:r w:rsidRPr="00320C1E">
        <w:rPr>
          <w:rFonts w:cs="Times New Roman"/>
          <w:szCs w:val="28"/>
        </w:rPr>
        <w:t>и Комисси</w:t>
      </w:r>
      <w:r w:rsidR="00983077">
        <w:rPr>
          <w:rFonts w:cs="Times New Roman"/>
          <w:szCs w:val="28"/>
        </w:rPr>
        <w:t>и являются</w:t>
      </w:r>
      <w:r w:rsidRPr="00320C1E">
        <w:rPr>
          <w:rFonts w:cs="Times New Roman"/>
          <w:szCs w:val="28"/>
        </w:rPr>
        <w:t xml:space="preserve">: </w:t>
      </w:r>
    </w:p>
    <w:p w:rsidR="00EE5A81" w:rsidRDefault="00320C1E" w:rsidP="00EE5A8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320C1E">
        <w:rPr>
          <w:rFonts w:cs="Times New Roman"/>
          <w:szCs w:val="28"/>
        </w:rPr>
        <w:t>- определение стратегии противодействия коррупции;</w:t>
      </w:r>
    </w:p>
    <w:p w:rsidR="00EE5A81" w:rsidRDefault="00320C1E" w:rsidP="00EE5A8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320C1E">
        <w:rPr>
          <w:rFonts w:cs="Times New Roman"/>
          <w:szCs w:val="28"/>
        </w:rPr>
        <w:lastRenderedPageBreak/>
        <w:t xml:space="preserve">- подготовка проектов </w:t>
      </w:r>
      <w:r w:rsidR="00EE5A81">
        <w:rPr>
          <w:rFonts w:cs="Times New Roman"/>
          <w:szCs w:val="28"/>
        </w:rPr>
        <w:t>нормативных</w:t>
      </w:r>
      <w:r w:rsidRPr="00320C1E">
        <w:rPr>
          <w:rFonts w:cs="Times New Roman"/>
          <w:szCs w:val="28"/>
        </w:rPr>
        <w:t xml:space="preserve"> правовых актов </w:t>
      </w:r>
      <w:r w:rsidR="00EE5A81">
        <w:rPr>
          <w:rFonts w:cs="Times New Roman"/>
          <w:szCs w:val="28"/>
        </w:rPr>
        <w:t xml:space="preserve">органов местного самоуправления муниципального образования </w:t>
      </w:r>
      <w:r w:rsidR="00EE5A81" w:rsidRPr="006764DC">
        <w:rPr>
          <w:rFonts w:cs="Times New Roman"/>
          <w:szCs w:val="28"/>
        </w:rPr>
        <w:t>«</w:t>
      </w:r>
      <w:r w:rsidR="00EE5A81" w:rsidRPr="006764DC">
        <w:rPr>
          <w:rFonts w:cs="Times New Roman"/>
          <w:szCs w:val="28"/>
          <w:lang w:val="en-US"/>
        </w:rPr>
        <w:t>N</w:t>
      </w:r>
      <w:r w:rsidR="00EE5A81" w:rsidRPr="006764DC">
        <w:rPr>
          <w:rFonts w:cs="Times New Roman"/>
          <w:szCs w:val="28"/>
        </w:rPr>
        <w:t>-ий район» Т</w:t>
      </w:r>
      <w:r w:rsidR="004C7CFA">
        <w:rPr>
          <w:rFonts w:cs="Times New Roman"/>
          <w:szCs w:val="28"/>
        </w:rPr>
        <w:t>верск</w:t>
      </w:r>
      <w:r w:rsidR="00EE5A81" w:rsidRPr="006764DC">
        <w:rPr>
          <w:rFonts w:cs="Times New Roman"/>
          <w:szCs w:val="28"/>
        </w:rPr>
        <w:t>ой области</w:t>
      </w:r>
      <w:r w:rsidR="00EE5A81" w:rsidRPr="00320C1E">
        <w:rPr>
          <w:rFonts w:cs="Times New Roman"/>
          <w:szCs w:val="28"/>
        </w:rPr>
        <w:t xml:space="preserve"> </w:t>
      </w:r>
      <w:r w:rsidRPr="00320C1E">
        <w:rPr>
          <w:rFonts w:cs="Times New Roman"/>
          <w:szCs w:val="28"/>
        </w:rPr>
        <w:t>по усилению противодействия коррупции;</w:t>
      </w:r>
    </w:p>
    <w:p w:rsidR="00EE5A81" w:rsidRDefault="00320C1E" w:rsidP="00EE5A8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320C1E">
        <w:rPr>
          <w:rFonts w:cs="Times New Roman"/>
          <w:szCs w:val="28"/>
        </w:rPr>
        <w:t xml:space="preserve">- разработка организационно-правовых мероприятий по контролю за </w:t>
      </w:r>
      <w:r w:rsidR="00EE5A81">
        <w:rPr>
          <w:rFonts w:cs="Times New Roman"/>
          <w:szCs w:val="28"/>
        </w:rPr>
        <w:t xml:space="preserve"> </w:t>
      </w:r>
      <w:r w:rsidRPr="00320C1E">
        <w:rPr>
          <w:rFonts w:cs="Times New Roman"/>
          <w:szCs w:val="28"/>
        </w:rPr>
        <w:t xml:space="preserve">исполнением </w:t>
      </w:r>
      <w:r w:rsidR="00EE5A81">
        <w:rPr>
          <w:rFonts w:cs="Times New Roman"/>
          <w:szCs w:val="28"/>
        </w:rPr>
        <w:t>нормативных правовых актов</w:t>
      </w:r>
      <w:r w:rsidRPr="00320C1E">
        <w:rPr>
          <w:rFonts w:cs="Times New Roman"/>
          <w:szCs w:val="28"/>
        </w:rPr>
        <w:t xml:space="preserve"> по вопросам противодействия коррупции</w:t>
      </w:r>
      <w:r w:rsidR="00EE5A81">
        <w:rPr>
          <w:rFonts w:cs="Times New Roman"/>
          <w:szCs w:val="28"/>
        </w:rPr>
        <w:t>;</w:t>
      </w:r>
    </w:p>
    <w:p w:rsidR="00EE5A81" w:rsidRDefault="00EE5A81" w:rsidP="00EE5A8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обеспечение взаимодействия органов местного самоуправления с правоохранительными органами, предприятиями, учреждениями, организациями и общественными объединениями </w:t>
      </w:r>
      <w:r w:rsidRPr="006764DC">
        <w:rPr>
          <w:rFonts w:cs="Times New Roman"/>
          <w:szCs w:val="28"/>
        </w:rPr>
        <w:t>«</w:t>
      </w:r>
      <w:r w:rsidRPr="006764DC">
        <w:rPr>
          <w:rFonts w:cs="Times New Roman"/>
          <w:szCs w:val="28"/>
          <w:lang w:val="en-US"/>
        </w:rPr>
        <w:t>N</w:t>
      </w:r>
      <w:r w:rsidRPr="006764DC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ого</w:t>
      </w:r>
      <w:r w:rsidRPr="006764DC">
        <w:rPr>
          <w:rFonts w:cs="Times New Roman"/>
          <w:szCs w:val="28"/>
        </w:rPr>
        <w:t xml:space="preserve"> район</w:t>
      </w:r>
      <w:r>
        <w:rPr>
          <w:rFonts w:cs="Times New Roman"/>
          <w:szCs w:val="28"/>
        </w:rPr>
        <w:t>а</w:t>
      </w:r>
      <w:r w:rsidRPr="006764DC">
        <w:rPr>
          <w:rFonts w:cs="Times New Roman"/>
          <w:szCs w:val="28"/>
        </w:rPr>
        <w:t>» Т</w:t>
      </w:r>
      <w:r w:rsidR="004C7CFA">
        <w:rPr>
          <w:rFonts w:cs="Times New Roman"/>
          <w:szCs w:val="28"/>
        </w:rPr>
        <w:t>верск</w:t>
      </w:r>
      <w:r w:rsidRPr="006764DC">
        <w:rPr>
          <w:rFonts w:cs="Times New Roman"/>
          <w:szCs w:val="28"/>
        </w:rPr>
        <w:t>ой области</w:t>
      </w:r>
      <w:r w:rsidRPr="00320C1E">
        <w:rPr>
          <w:rFonts w:cs="Times New Roman"/>
          <w:szCs w:val="28"/>
        </w:rPr>
        <w:t xml:space="preserve"> по </w:t>
      </w:r>
      <w:r>
        <w:rPr>
          <w:rFonts w:cs="Times New Roman"/>
          <w:szCs w:val="28"/>
        </w:rPr>
        <w:t>вопросам</w:t>
      </w:r>
      <w:r w:rsidRPr="00320C1E">
        <w:rPr>
          <w:rFonts w:cs="Times New Roman"/>
          <w:szCs w:val="28"/>
        </w:rPr>
        <w:t xml:space="preserve"> противодействия коррупции</w:t>
      </w:r>
      <w:r>
        <w:rPr>
          <w:rFonts w:cs="Times New Roman"/>
          <w:szCs w:val="28"/>
        </w:rPr>
        <w:t>;</w:t>
      </w:r>
    </w:p>
    <w:p w:rsidR="00EE5A81" w:rsidRDefault="00EE5A81" w:rsidP="00EE5A8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разработка рекомендаций по вопросам противодействия коррупции;</w:t>
      </w:r>
    </w:p>
    <w:p w:rsidR="00EE5A81" w:rsidRDefault="00EE5A81" w:rsidP="00EE5A8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осуществление антикоррупционного мониторинга в границах муниципального образования </w:t>
      </w:r>
      <w:r w:rsidRPr="006764DC">
        <w:rPr>
          <w:rFonts w:cs="Times New Roman"/>
          <w:szCs w:val="28"/>
        </w:rPr>
        <w:t>«</w:t>
      </w:r>
      <w:r w:rsidRPr="006764DC">
        <w:rPr>
          <w:rFonts w:cs="Times New Roman"/>
          <w:szCs w:val="28"/>
          <w:lang w:val="en-US"/>
        </w:rPr>
        <w:t>N</w:t>
      </w:r>
      <w:r w:rsidRPr="006764DC">
        <w:rPr>
          <w:rFonts w:cs="Times New Roman"/>
          <w:szCs w:val="28"/>
        </w:rPr>
        <w:t>-ий район» Т</w:t>
      </w:r>
      <w:r w:rsidR="004C7CFA">
        <w:rPr>
          <w:rFonts w:cs="Times New Roman"/>
          <w:szCs w:val="28"/>
        </w:rPr>
        <w:t>верск</w:t>
      </w:r>
      <w:r w:rsidRPr="006764DC">
        <w:rPr>
          <w:rFonts w:cs="Times New Roman"/>
          <w:szCs w:val="28"/>
        </w:rPr>
        <w:t>ой области</w:t>
      </w:r>
      <w:r>
        <w:rPr>
          <w:rFonts w:cs="Times New Roman"/>
          <w:szCs w:val="28"/>
        </w:rPr>
        <w:t>;</w:t>
      </w:r>
    </w:p>
    <w:p w:rsidR="00EE5A81" w:rsidRDefault="00EE5A81" w:rsidP="00EE5A81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участие в повышении правовой культуры населения и муниципальных служащих в границах муниципального образования </w:t>
      </w:r>
      <w:r w:rsidRPr="006764DC">
        <w:rPr>
          <w:rFonts w:cs="Times New Roman"/>
          <w:szCs w:val="28"/>
        </w:rPr>
        <w:t>«</w:t>
      </w:r>
      <w:r w:rsidRPr="006764DC">
        <w:rPr>
          <w:rFonts w:cs="Times New Roman"/>
          <w:szCs w:val="28"/>
          <w:lang w:val="en-US"/>
        </w:rPr>
        <w:t>N</w:t>
      </w:r>
      <w:r w:rsidRPr="006764DC">
        <w:rPr>
          <w:rFonts w:cs="Times New Roman"/>
          <w:szCs w:val="28"/>
        </w:rPr>
        <w:t>-ий район</w:t>
      </w:r>
      <w:r w:rsidR="004C7CFA">
        <w:rPr>
          <w:rFonts w:cs="Times New Roman"/>
          <w:szCs w:val="28"/>
        </w:rPr>
        <w:t>» Тверско</w:t>
      </w:r>
      <w:r w:rsidRPr="006764DC">
        <w:rPr>
          <w:rFonts w:cs="Times New Roman"/>
          <w:szCs w:val="28"/>
        </w:rPr>
        <w:t>й области</w:t>
      </w:r>
      <w:r w:rsidR="00320C1E" w:rsidRPr="00320C1E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</w:p>
    <w:p w:rsidR="00EE5A81" w:rsidRDefault="00320C1E" w:rsidP="00EE5A81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320C1E">
        <w:rPr>
          <w:rFonts w:cs="Times New Roman"/>
          <w:szCs w:val="28"/>
        </w:rPr>
        <w:t xml:space="preserve">2.2. В соответствии с возложенными на нее задачами Комиссия </w:t>
      </w:r>
      <w:r w:rsidR="00EE5A81">
        <w:rPr>
          <w:rFonts w:cs="Times New Roman"/>
          <w:szCs w:val="28"/>
        </w:rPr>
        <w:t xml:space="preserve"> </w:t>
      </w:r>
      <w:r w:rsidRPr="00320C1E">
        <w:rPr>
          <w:rFonts w:cs="Times New Roman"/>
          <w:szCs w:val="28"/>
        </w:rPr>
        <w:t>выполняет функции:</w:t>
      </w:r>
    </w:p>
    <w:p w:rsidR="002F59C3" w:rsidRDefault="00320C1E" w:rsidP="002F59C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320C1E">
        <w:rPr>
          <w:rFonts w:cs="Times New Roman"/>
          <w:szCs w:val="28"/>
        </w:rPr>
        <w:t xml:space="preserve">- анализирует </w:t>
      </w:r>
      <w:r w:rsidR="002F59C3">
        <w:rPr>
          <w:rFonts w:cs="Times New Roman"/>
          <w:szCs w:val="28"/>
        </w:rPr>
        <w:t xml:space="preserve">и оценивает </w:t>
      </w:r>
      <w:r w:rsidR="00933225">
        <w:rPr>
          <w:rFonts w:cs="Times New Roman"/>
          <w:szCs w:val="28"/>
        </w:rPr>
        <w:t xml:space="preserve">состояние </w:t>
      </w:r>
      <w:r w:rsidR="00EE5A81">
        <w:rPr>
          <w:rFonts w:cs="Times New Roman"/>
          <w:szCs w:val="28"/>
        </w:rPr>
        <w:t xml:space="preserve">действующей </w:t>
      </w:r>
      <w:r w:rsidRPr="00320C1E">
        <w:rPr>
          <w:rFonts w:cs="Times New Roman"/>
          <w:szCs w:val="28"/>
        </w:rPr>
        <w:t xml:space="preserve"> в </w:t>
      </w:r>
      <w:r w:rsidR="00EE5A81">
        <w:rPr>
          <w:rFonts w:cs="Times New Roman"/>
          <w:szCs w:val="28"/>
        </w:rPr>
        <w:t xml:space="preserve">муниципальном образовании </w:t>
      </w:r>
      <w:r w:rsidR="00EE5A81" w:rsidRPr="006764DC">
        <w:rPr>
          <w:rFonts w:cs="Times New Roman"/>
          <w:szCs w:val="28"/>
        </w:rPr>
        <w:t>«</w:t>
      </w:r>
      <w:r w:rsidR="00EE5A81" w:rsidRPr="006764DC">
        <w:rPr>
          <w:rFonts w:cs="Times New Roman"/>
          <w:szCs w:val="28"/>
          <w:lang w:val="en-US"/>
        </w:rPr>
        <w:t>N</w:t>
      </w:r>
      <w:r w:rsidR="00EE5A81" w:rsidRPr="006764DC">
        <w:rPr>
          <w:rFonts w:cs="Times New Roman"/>
          <w:szCs w:val="28"/>
        </w:rPr>
        <w:t>-ий район» Т</w:t>
      </w:r>
      <w:r w:rsidR="002D3EF9">
        <w:rPr>
          <w:rFonts w:cs="Times New Roman"/>
          <w:szCs w:val="28"/>
        </w:rPr>
        <w:t>верск</w:t>
      </w:r>
      <w:r w:rsidR="00EE5A81" w:rsidRPr="006764DC">
        <w:rPr>
          <w:rFonts w:cs="Times New Roman"/>
          <w:szCs w:val="28"/>
        </w:rPr>
        <w:t>ой области</w:t>
      </w:r>
      <w:r w:rsidR="00EE5A81">
        <w:rPr>
          <w:rFonts w:cs="Times New Roman"/>
          <w:szCs w:val="28"/>
        </w:rPr>
        <w:t xml:space="preserve"> системы</w:t>
      </w:r>
      <w:r w:rsidRPr="00320C1E">
        <w:rPr>
          <w:rFonts w:cs="Times New Roman"/>
          <w:szCs w:val="28"/>
        </w:rPr>
        <w:t xml:space="preserve"> противодействия коррупции и подготавливает соответствующие предложения</w:t>
      </w:r>
      <w:r w:rsidR="00933225">
        <w:rPr>
          <w:rFonts w:cs="Times New Roman"/>
          <w:szCs w:val="28"/>
        </w:rPr>
        <w:t xml:space="preserve">, направленные на повышение ее </w:t>
      </w:r>
      <w:r w:rsidR="00933225" w:rsidRPr="00320C1E">
        <w:rPr>
          <w:rFonts w:cs="Times New Roman"/>
          <w:szCs w:val="28"/>
        </w:rPr>
        <w:t>эффективност</w:t>
      </w:r>
      <w:r w:rsidR="00933225">
        <w:rPr>
          <w:rFonts w:cs="Times New Roman"/>
          <w:szCs w:val="28"/>
        </w:rPr>
        <w:t>и</w:t>
      </w:r>
      <w:r w:rsidRPr="00320C1E">
        <w:rPr>
          <w:rFonts w:cs="Times New Roman"/>
          <w:szCs w:val="28"/>
        </w:rPr>
        <w:t>;</w:t>
      </w:r>
    </w:p>
    <w:p w:rsidR="002F59C3" w:rsidRDefault="00320C1E" w:rsidP="002F59C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320C1E">
        <w:rPr>
          <w:rFonts w:cs="Times New Roman"/>
          <w:szCs w:val="28"/>
        </w:rPr>
        <w:t xml:space="preserve">- подготавливает для </w:t>
      </w:r>
      <w:r w:rsidR="002F59C3">
        <w:rPr>
          <w:rFonts w:cs="Times New Roman"/>
          <w:szCs w:val="28"/>
        </w:rPr>
        <w:t>Главы администрации</w:t>
      </w:r>
      <w:r w:rsidRPr="00320C1E">
        <w:rPr>
          <w:rFonts w:cs="Times New Roman"/>
          <w:szCs w:val="28"/>
        </w:rPr>
        <w:t xml:space="preserve"> </w:t>
      </w:r>
      <w:r w:rsidR="002F59C3">
        <w:rPr>
          <w:rFonts w:cs="Times New Roman"/>
          <w:szCs w:val="28"/>
        </w:rPr>
        <w:t xml:space="preserve">муниципального образования </w:t>
      </w:r>
      <w:r w:rsidR="002F59C3" w:rsidRPr="006764DC">
        <w:rPr>
          <w:rFonts w:cs="Times New Roman"/>
          <w:szCs w:val="28"/>
        </w:rPr>
        <w:t>«</w:t>
      </w:r>
      <w:r w:rsidR="002F59C3" w:rsidRPr="006764DC">
        <w:rPr>
          <w:rFonts w:cs="Times New Roman"/>
          <w:szCs w:val="28"/>
          <w:lang w:val="en-US"/>
        </w:rPr>
        <w:t>N</w:t>
      </w:r>
      <w:r w:rsidR="002F59C3" w:rsidRPr="006764DC">
        <w:rPr>
          <w:rFonts w:cs="Times New Roman"/>
          <w:szCs w:val="28"/>
        </w:rPr>
        <w:t>-ий район» Т</w:t>
      </w:r>
      <w:r w:rsidR="002D3EF9">
        <w:rPr>
          <w:rFonts w:cs="Times New Roman"/>
          <w:szCs w:val="28"/>
        </w:rPr>
        <w:t>верск</w:t>
      </w:r>
      <w:r w:rsidR="002F59C3" w:rsidRPr="006764DC">
        <w:rPr>
          <w:rFonts w:cs="Times New Roman"/>
          <w:szCs w:val="28"/>
        </w:rPr>
        <w:t>ой области</w:t>
      </w:r>
      <w:r w:rsidR="002F59C3" w:rsidRPr="00320C1E">
        <w:rPr>
          <w:rFonts w:cs="Times New Roman"/>
          <w:szCs w:val="28"/>
        </w:rPr>
        <w:t xml:space="preserve"> </w:t>
      </w:r>
      <w:r w:rsidRPr="00320C1E">
        <w:rPr>
          <w:rFonts w:cs="Times New Roman"/>
          <w:szCs w:val="28"/>
        </w:rPr>
        <w:t xml:space="preserve">информацию о ходе </w:t>
      </w:r>
      <w:r w:rsidR="002F59C3">
        <w:rPr>
          <w:rFonts w:cs="Times New Roman"/>
          <w:szCs w:val="28"/>
        </w:rPr>
        <w:t xml:space="preserve"> </w:t>
      </w:r>
      <w:r w:rsidRPr="00320C1E">
        <w:rPr>
          <w:rFonts w:cs="Times New Roman"/>
          <w:szCs w:val="28"/>
        </w:rPr>
        <w:t>исполнения законов и других правовых актов по вопросам противодействия коррупции</w:t>
      </w:r>
      <w:r w:rsidR="00933225">
        <w:rPr>
          <w:rFonts w:cs="Times New Roman"/>
          <w:szCs w:val="28"/>
        </w:rPr>
        <w:t xml:space="preserve"> на территории муниципального образования</w:t>
      </w:r>
      <w:r w:rsidRPr="00320C1E">
        <w:rPr>
          <w:rFonts w:cs="Times New Roman"/>
          <w:szCs w:val="28"/>
        </w:rPr>
        <w:t>;</w:t>
      </w:r>
    </w:p>
    <w:p w:rsidR="002F59C3" w:rsidRDefault="00320C1E" w:rsidP="002F59C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320C1E">
        <w:rPr>
          <w:rFonts w:cs="Times New Roman"/>
          <w:szCs w:val="28"/>
        </w:rPr>
        <w:t>- получает от исполнительных органов государственной власти Т</w:t>
      </w:r>
      <w:r w:rsidR="002D3EF9">
        <w:rPr>
          <w:rFonts w:cs="Times New Roman"/>
          <w:szCs w:val="28"/>
        </w:rPr>
        <w:t>верск</w:t>
      </w:r>
      <w:r w:rsidRPr="00320C1E">
        <w:rPr>
          <w:rFonts w:cs="Times New Roman"/>
          <w:szCs w:val="28"/>
        </w:rPr>
        <w:t xml:space="preserve">ой </w:t>
      </w:r>
      <w:r w:rsidR="002F59C3">
        <w:rPr>
          <w:rFonts w:cs="Times New Roman"/>
          <w:szCs w:val="28"/>
        </w:rPr>
        <w:t xml:space="preserve"> </w:t>
      </w:r>
      <w:r w:rsidRPr="00320C1E">
        <w:rPr>
          <w:rFonts w:cs="Times New Roman"/>
          <w:szCs w:val="28"/>
        </w:rPr>
        <w:t>области,</w:t>
      </w:r>
      <w:r w:rsidR="00E47FBE">
        <w:rPr>
          <w:rFonts w:cs="Times New Roman"/>
          <w:szCs w:val="28"/>
        </w:rPr>
        <w:t xml:space="preserve"> органов местного управления, </w:t>
      </w:r>
      <w:r w:rsidRPr="00320C1E">
        <w:rPr>
          <w:rFonts w:cs="Times New Roman"/>
          <w:szCs w:val="28"/>
        </w:rPr>
        <w:t xml:space="preserve"> предприятий, учреждений, организаций и общественных объединений информацию и материалы, необходимые для осуществления деятельности Комиссии;</w:t>
      </w:r>
    </w:p>
    <w:p w:rsidR="002F59C3" w:rsidRDefault="00320C1E" w:rsidP="002F59C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320C1E">
        <w:rPr>
          <w:rFonts w:cs="Times New Roman"/>
          <w:szCs w:val="28"/>
        </w:rPr>
        <w:t xml:space="preserve">- </w:t>
      </w:r>
      <w:r w:rsidR="002D3EF9">
        <w:rPr>
          <w:rFonts w:cs="Times New Roman"/>
          <w:szCs w:val="28"/>
        </w:rPr>
        <w:t>разрабатывает</w:t>
      </w:r>
      <w:r w:rsidRPr="00320C1E">
        <w:rPr>
          <w:rFonts w:cs="Times New Roman"/>
          <w:szCs w:val="28"/>
        </w:rPr>
        <w:t xml:space="preserve"> рекомендации </w:t>
      </w:r>
      <w:r w:rsidR="002D3EF9">
        <w:rPr>
          <w:rFonts w:cs="Times New Roman"/>
          <w:szCs w:val="28"/>
        </w:rPr>
        <w:t>структурным подразделениям органов</w:t>
      </w:r>
      <w:r w:rsidR="002F59C3">
        <w:rPr>
          <w:rFonts w:cs="Times New Roman"/>
          <w:szCs w:val="28"/>
        </w:rPr>
        <w:t xml:space="preserve"> местного самоуправления муниципального образования «</w:t>
      </w:r>
      <w:r w:rsidR="002F59C3">
        <w:rPr>
          <w:rFonts w:cs="Times New Roman"/>
          <w:szCs w:val="28"/>
          <w:lang w:val="en-US"/>
        </w:rPr>
        <w:t>N</w:t>
      </w:r>
      <w:r w:rsidR="002F59C3" w:rsidRPr="002F59C3">
        <w:rPr>
          <w:rFonts w:cs="Times New Roman"/>
          <w:szCs w:val="28"/>
        </w:rPr>
        <w:t>-</w:t>
      </w:r>
      <w:r w:rsidR="002F59C3">
        <w:rPr>
          <w:rFonts w:cs="Times New Roman"/>
          <w:szCs w:val="28"/>
        </w:rPr>
        <w:t>ий район»</w:t>
      </w:r>
      <w:r w:rsidRPr="00320C1E">
        <w:rPr>
          <w:rFonts w:cs="Times New Roman"/>
          <w:szCs w:val="28"/>
        </w:rPr>
        <w:t xml:space="preserve"> Т</w:t>
      </w:r>
      <w:r w:rsidR="002D3EF9">
        <w:rPr>
          <w:rFonts w:cs="Times New Roman"/>
          <w:szCs w:val="28"/>
        </w:rPr>
        <w:t>верск</w:t>
      </w:r>
      <w:r w:rsidRPr="00320C1E">
        <w:rPr>
          <w:rFonts w:cs="Times New Roman"/>
          <w:szCs w:val="28"/>
        </w:rPr>
        <w:t xml:space="preserve">ой области по устранению факторов, способствующих проявлению </w:t>
      </w:r>
      <w:r w:rsidR="002F59C3">
        <w:rPr>
          <w:rFonts w:cs="Times New Roman"/>
          <w:szCs w:val="28"/>
        </w:rPr>
        <w:t>коррупции.</w:t>
      </w:r>
    </w:p>
    <w:p w:rsidR="00320C1E" w:rsidRPr="00320C1E" w:rsidRDefault="00320C1E" w:rsidP="002F59C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320C1E">
        <w:rPr>
          <w:rFonts w:cs="Times New Roman"/>
          <w:szCs w:val="28"/>
        </w:rPr>
        <w:t>Комиссия может выполнять и другие функции в пределах своей компетенции по р</w:t>
      </w:r>
      <w:r w:rsidR="002F59C3">
        <w:rPr>
          <w:rFonts w:cs="Times New Roman"/>
          <w:szCs w:val="28"/>
        </w:rPr>
        <w:t>аспоряжению Главы администрации</w:t>
      </w:r>
      <w:r w:rsidR="002F59C3" w:rsidRPr="00320C1E">
        <w:rPr>
          <w:rFonts w:cs="Times New Roman"/>
          <w:szCs w:val="28"/>
        </w:rPr>
        <w:t xml:space="preserve"> </w:t>
      </w:r>
      <w:r w:rsidR="002F59C3">
        <w:rPr>
          <w:rFonts w:cs="Times New Roman"/>
          <w:szCs w:val="28"/>
        </w:rPr>
        <w:t xml:space="preserve">муниципального образования </w:t>
      </w:r>
      <w:r w:rsidR="002F59C3" w:rsidRPr="006764DC">
        <w:rPr>
          <w:rFonts w:cs="Times New Roman"/>
          <w:szCs w:val="28"/>
        </w:rPr>
        <w:t>«</w:t>
      </w:r>
      <w:r w:rsidR="002F59C3" w:rsidRPr="006764DC">
        <w:rPr>
          <w:rFonts w:cs="Times New Roman"/>
          <w:szCs w:val="28"/>
          <w:lang w:val="en-US"/>
        </w:rPr>
        <w:t>N</w:t>
      </w:r>
      <w:r w:rsidR="002F59C3" w:rsidRPr="006764DC">
        <w:rPr>
          <w:rFonts w:cs="Times New Roman"/>
          <w:szCs w:val="28"/>
        </w:rPr>
        <w:t>-ий район» Т</w:t>
      </w:r>
      <w:r w:rsidR="002D3EF9">
        <w:rPr>
          <w:rFonts w:cs="Times New Roman"/>
          <w:szCs w:val="28"/>
        </w:rPr>
        <w:t>верск</w:t>
      </w:r>
      <w:r w:rsidR="002F59C3" w:rsidRPr="006764DC">
        <w:rPr>
          <w:rFonts w:cs="Times New Roman"/>
          <w:szCs w:val="28"/>
        </w:rPr>
        <w:t>ой области</w:t>
      </w:r>
      <w:r w:rsidRPr="00320C1E">
        <w:rPr>
          <w:rFonts w:cs="Times New Roman"/>
          <w:szCs w:val="28"/>
        </w:rPr>
        <w:t>.</w:t>
      </w:r>
    </w:p>
    <w:p w:rsidR="00320C1E" w:rsidRDefault="00320C1E" w:rsidP="002F59C3">
      <w:pPr>
        <w:spacing w:line="276" w:lineRule="auto"/>
        <w:jc w:val="both"/>
        <w:rPr>
          <w:rFonts w:cs="Times New Roman"/>
          <w:szCs w:val="28"/>
        </w:rPr>
      </w:pPr>
    </w:p>
    <w:p w:rsidR="009F28F1" w:rsidRPr="00320C1E" w:rsidRDefault="009F28F1" w:rsidP="002F59C3">
      <w:pPr>
        <w:spacing w:line="276" w:lineRule="auto"/>
        <w:jc w:val="both"/>
        <w:rPr>
          <w:rFonts w:cs="Times New Roman"/>
          <w:szCs w:val="28"/>
        </w:rPr>
      </w:pPr>
    </w:p>
    <w:p w:rsidR="00320C1E" w:rsidRPr="00320C1E" w:rsidRDefault="00320C1E" w:rsidP="002F59C3">
      <w:pPr>
        <w:spacing w:line="276" w:lineRule="auto"/>
        <w:jc w:val="center"/>
        <w:rPr>
          <w:rFonts w:cs="Times New Roman"/>
          <w:szCs w:val="28"/>
        </w:rPr>
      </w:pPr>
      <w:r w:rsidRPr="00320C1E">
        <w:rPr>
          <w:rFonts w:cs="Times New Roman"/>
          <w:szCs w:val="28"/>
        </w:rPr>
        <w:lastRenderedPageBreak/>
        <w:t>3. Права Комиссии</w:t>
      </w:r>
    </w:p>
    <w:p w:rsidR="002F59C3" w:rsidRDefault="00320C1E" w:rsidP="002F59C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320C1E">
        <w:rPr>
          <w:rFonts w:cs="Times New Roman"/>
          <w:szCs w:val="28"/>
        </w:rPr>
        <w:t>3.1. Права, которыми обладает Комиссия для решения возложенных на</w:t>
      </w:r>
      <w:r w:rsidR="002F59C3">
        <w:rPr>
          <w:rFonts w:cs="Times New Roman"/>
          <w:szCs w:val="28"/>
        </w:rPr>
        <w:t xml:space="preserve"> </w:t>
      </w:r>
      <w:r w:rsidRPr="00320C1E">
        <w:rPr>
          <w:rFonts w:cs="Times New Roman"/>
          <w:szCs w:val="28"/>
        </w:rPr>
        <w:t>нее задач:</w:t>
      </w:r>
    </w:p>
    <w:p w:rsidR="002F59C3" w:rsidRDefault="00320C1E" w:rsidP="002F59C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320C1E">
        <w:rPr>
          <w:rFonts w:cs="Times New Roman"/>
          <w:szCs w:val="28"/>
        </w:rPr>
        <w:t xml:space="preserve">- запрашивать у </w:t>
      </w:r>
      <w:r w:rsidR="002F59C3">
        <w:rPr>
          <w:rFonts w:cs="Times New Roman"/>
          <w:szCs w:val="28"/>
        </w:rPr>
        <w:t>структурных подразделений администрации муниципального образования «</w:t>
      </w:r>
      <w:r w:rsidR="002F59C3">
        <w:rPr>
          <w:rFonts w:cs="Times New Roman"/>
          <w:szCs w:val="28"/>
          <w:lang w:val="en-US"/>
        </w:rPr>
        <w:t>N</w:t>
      </w:r>
      <w:r w:rsidR="002F59C3" w:rsidRPr="002F59C3">
        <w:rPr>
          <w:rFonts w:cs="Times New Roman"/>
          <w:szCs w:val="28"/>
        </w:rPr>
        <w:t>-</w:t>
      </w:r>
      <w:r w:rsidR="002F59C3">
        <w:rPr>
          <w:rFonts w:cs="Times New Roman"/>
          <w:szCs w:val="28"/>
        </w:rPr>
        <w:t>ий район»</w:t>
      </w:r>
      <w:r w:rsidR="002F59C3" w:rsidRPr="00320C1E">
        <w:rPr>
          <w:rFonts w:cs="Times New Roman"/>
          <w:szCs w:val="28"/>
        </w:rPr>
        <w:t xml:space="preserve"> Т</w:t>
      </w:r>
      <w:r w:rsidR="00774D91">
        <w:rPr>
          <w:rFonts w:cs="Times New Roman"/>
          <w:szCs w:val="28"/>
        </w:rPr>
        <w:t>верск</w:t>
      </w:r>
      <w:r w:rsidR="002F59C3" w:rsidRPr="00320C1E">
        <w:rPr>
          <w:rFonts w:cs="Times New Roman"/>
          <w:szCs w:val="28"/>
        </w:rPr>
        <w:t>ой области</w:t>
      </w:r>
      <w:r w:rsidRPr="00320C1E">
        <w:rPr>
          <w:rFonts w:cs="Times New Roman"/>
          <w:szCs w:val="28"/>
        </w:rPr>
        <w:t xml:space="preserve">, предприятий, </w:t>
      </w:r>
      <w:r w:rsidR="002F59C3">
        <w:rPr>
          <w:rFonts w:cs="Times New Roman"/>
          <w:szCs w:val="28"/>
        </w:rPr>
        <w:t xml:space="preserve"> </w:t>
      </w:r>
      <w:r w:rsidRPr="00320C1E">
        <w:rPr>
          <w:rFonts w:cs="Times New Roman"/>
          <w:szCs w:val="28"/>
        </w:rPr>
        <w:t xml:space="preserve">учреждений, организаций и общественных объединений необходимые для </w:t>
      </w:r>
      <w:r w:rsidR="002F59C3">
        <w:rPr>
          <w:rFonts w:cs="Times New Roman"/>
          <w:szCs w:val="28"/>
        </w:rPr>
        <w:t xml:space="preserve"> </w:t>
      </w:r>
      <w:r w:rsidRPr="00320C1E">
        <w:rPr>
          <w:rFonts w:cs="Times New Roman"/>
          <w:szCs w:val="28"/>
        </w:rPr>
        <w:t>осуществления деятельности материалы и информацию;</w:t>
      </w:r>
    </w:p>
    <w:p w:rsidR="002F59C3" w:rsidRDefault="00320C1E" w:rsidP="002F59C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320C1E">
        <w:rPr>
          <w:rFonts w:cs="Times New Roman"/>
          <w:szCs w:val="28"/>
        </w:rPr>
        <w:t xml:space="preserve">- заслушивать на своих заседаниях членов Комиссии, а также не входящих в ее состав представителей </w:t>
      </w:r>
      <w:r w:rsidR="002F59C3">
        <w:rPr>
          <w:rFonts w:cs="Times New Roman"/>
          <w:szCs w:val="28"/>
        </w:rPr>
        <w:t>структурных подразделений администрации муниципального образования «</w:t>
      </w:r>
      <w:r w:rsidR="002F59C3">
        <w:rPr>
          <w:rFonts w:cs="Times New Roman"/>
          <w:szCs w:val="28"/>
          <w:lang w:val="en-US"/>
        </w:rPr>
        <w:t>N</w:t>
      </w:r>
      <w:r w:rsidR="002F59C3" w:rsidRPr="002F59C3">
        <w:rPr>
          <w:rFonts w:cs="Times New Roman"/>
          <w:szCs w:val="28"/>
        </w:rPr>
        <w:t>-</w:t>
      </w:r>
      <w:r w:rsidR="002F59C3">
        <w:rPr>
          <w:rFonts w:cs="Times New Roman"/>
          <w:szCs w:val="28"/>
        </w:rPr>
        <w:t>ий район»</w:t>
      </w:r>
      <w:r w:rsidR="002F59C3" w:rsidRPr="00320C1E">
        <w:rPr>
          <w:rFonts w:cs="Times New Roman"/>
          <w:szCs w:val="28"/>
        </w:rPr>
        <w:t xml:space="preserve"> Т</w:t>
      </w:r>
      <w:r w:rsidR="00774D91">
        <w:rPr>
          <w:rFonts w:cs="Times New Roman"/>
          <w:szCs w:val="28"/>
        </w:rPr>
        <w:t>верск</w:t>
      </w:r>
      <w:r w:rsidR="002F59C3" w:rsidRPr="00320C1E">
        <w:rPr>
          <w:rFonts w:cs="Times New Roman"/>
          <w:szCs w:val="28"/>
        </w:rPr>
        <w:t>ой области</w:t>
      </w:r>
      <w:r w:rsidR="002F59C3">
        <w:rPr>
          <w:rFonts w:cs="Times New Roman"/>
          <w:szCs w:val="28"/>
        </w:rPr>
        <w:t xml:space="preserve"> </w:t>
      </w:r>
      <w:r w:rsidRPr="00320C1E">
        <w:rPr>
          <w:rFonts w:cs="Times New Roman"/>
          <w:szCs w:val="28"/>
        </w:rPr>
        <w:t xml:space="preserve">(по согласованию), </w:t>
      </w:r>
      <w:r w:rsidR="002F59C3">
        <w:rPr>
          <w:rFonts w:cs="Times New Roman"/>
          <w:szCs w:val="28"/>
        </w:rPr>
        <w:t xml:space="preserve">правоохранительных органов, </w:t>
      </w:r>
      <w:r w:rsidRPr="00320C1E">
        <w:rPr>
          <w:rFonts w:cs="Times New Roman"/>
          <w:szCs w:val="28"/>
        </w:rPr>
        <w:t>предприятий, учреждений, организаций и общественных</w:t>
      </w:r>
      <w:r w:rsidR="002F59C3">
        <w:rPr>
          <w:rFonts w:cs="Times New Roman"/>
          <w:szCs w:val="28"/>
        </w:rPr>
        <w:t xml:space="preserve"> </w:t>
      </w:r>
      <w:r w:rsidRPr="00320C1E">
        <w:rPr>
          <w:rFonts w:cs="Times New Roman"/>
          <w:szCs w:val="28"/>
        </w:rPr>
        <w:t>объединений (по согласованию) по вопросам, отнесенным к компетенции Комиссии;</w:t>
      </w:r>
    </w:p>
    <w:p w:rsidR="00BB0AD7" w:rsidRDefault="00320C1E" w:rsidP="00BB0AD7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320C1E">
        <w:rPr>
          <w:rFonts w:cs="Times New Roman"/>
          <w:szCs w:val="28"/>
        </w:rPr>
        <w:t xml:space="preserve">- привлекать для участия в своей работе представителей </w:t>
      </w:r>
      <w:r w:rsidR="002F59C3">
        <w:rPr>
          <w:rFonts w:cs="Times New Roman"/>
          <w:szCs w:val="28"/>
        </w:rPr>
        <w:t>структурных подразделений администрации муниципального образования «</w:t>
      </w:r>
      <w:r w:rsidR="002F59C3">
        <w:rPr>
          <w:rFonts w:cs="Times New Roman"/>
          <w:szCs w:val="28"/>
          <w:lang w:val="en-US"/>
        </w:rPr>
        <w:t>N</w:t>
      </w:r>
      <w:r w:rsidR="002F59C3" w:rsidRPr="002F59C3">
        <w:rPr>
          <w:rFonts w:cs="Times New Roman"/>
          <w:szCs w:val="28"/>
        </w:rPr>
        <w:t>-</w:t>
      </w:r>
      <w:r w:rsidR="002F59C3">
        <w:rPr>
          <w:rFonts w:cs="Times New Roman"/>
          <w:szCs w:val="28"/>
        </w:rPr>
        <w:t>ий район»</w:t>
      </w:r>
      <w:r w:rsidR="002F59C3" w:rsidRPr="00320C1E">
        <w:rPr>
          <w:rFonts w:cs="Times New Roman"/>
          <w:szCs w:val="28"/>
        </w:rPr>
        <w:t xml:space="preserve"> Т</w:t>
      </w:r>
      <w:r w:rsidR="00774D91">
        <w:rPr>
          <w:rFonts w:cs="Times New Roman"/>
          <w:szCs w:val="28"/>
        </w:rPr>
        <w:t>верск</w:t>
      </w:r>
      <w:r w:rsidR="002F59C3" w:rsidRPr="00320C1E">
        <w:rPr>
          <w:rFonts w:cs="Times New Roman"/>
          <w:szCs w:val="28"/>
        </w:rPr>
        <w:t>ой области</w:t>
      </w:r>
      <w:r w:rsidRPr="00320C1E">
        <w:rPr>
          <w:rFonts w:cs="Times New Roman"/>
          <w:szCs w:val="28"/>
        </w:rPr>
        <w:t xml:space="preserve">, </w:t>
      </w:r>
      <w:r w:rsidR="00BB0AD7">
        <w:rPr>
          <w:rFonts w:cs="Times New Roman"/>
          <w:szCs w:val="28"/>
        </w:rPr>
        <w:t xml:space="preserve">правоохранительных органов, </w:t>
      </w:r>
      <w:r w:rsidRPr="00320C1E">
        <w:rPr>
          <w:rFonts w:cs="Times New Roman"/>
          <w:szCs w:val="28"/>
        </w:rPr>
        <w:t>организаций и общественных объединений по согласованию с их руководителями;</w:t>
      </w:r>
    </w:p>
    <w:p w:rsidR="00BB0AD7" w:rsidRDefault="00320C1E" w:rsidP="00BB0AD7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320C1E">
        <w:rPr>
          <w:rFonts w:cs="Times New Roman"/>
          <w:szCs w:val="28"/>
        </w:rPr>
        <w:t>- образовывать при необходимости рабочие группы для оперативной и</w:t>
      </w:r>
      <w:r w:rsidR="00BB0AD7">
        <w:rPr>
          <w:rFonts w:cs="Times New Roman"/>
          <w:szCs w:val="28"/>
        </w:rPr>
        <w:t xml:space="preserve"> </w:t>
      </w:r>
      <w:r w:rsidRPr="00320C1E">
        <w:rPr>
          <w:rFonts w:cs="Times New Roman"/>
          <w:szCs w:val="28"/>
        </w:rPr>
        <w:t>качественной подготовки документов и решений по отдельным проблемам,</w:t>
      </w:r>
      <w:r w:rsidR="00BB0AD7">
        <w:rPr>
          <w:rFonts w:cs="Times New Roman"/>
          <w:szCs w:val="28"/>
        </w:rPr>
        <w:t xml:space="preserve"> </w:t>
      </w:r>
      <w:r w:rsidRPr="00320C1E">
        <w:rPr>
          <w:rFonts w:cs="Times New Roman"/>
          <w:szCs w:val="28"/>
        </w:rPr>
        <w:t>связанным с выполнением возложенных на Комиссию задач;</w:t>
      </w:r>
    </w:p>
    <w:p w:rsidR="00BB0AD7" w:rsidRDefault="00320C1E" w:rsidP="00BB0AD7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320C1E">
        <w:rPr>
          <w:rFonts w:cs="Times New Roman"/>
          <w:szCs w:val="28"/>
        </w:rPr>
        <w:t>- взаимодействовать с исполнительными органами государственной</w:t>
      </w:r>
      <w:r w:rsidR="00BB0AD7">
        <w:rPr>
          <w:rFonts w:cs="Times New Roman"/>
          <w:szCs w:val="28"/>
        </w:rPr>
        <w:t xml:space="preserve"> </w:t>
      </w:r>
      <w:r w:rsidRPr="00320C1E">
        <w:rPr>
          <w:rFonts w:cs="Times New Roman"/>
          <w:szCs w:val="28"/>
        </w:rPr>
        <w:t>власти Т</w:t>
      </w:r>
      <w:r w:rsidR="00774D91">
        <w:rPr>
          <w:rFonts w:cs="Times New Roman"/>
          <w:szCs w:val="28"/>
        </w:rPr>
        <w:t>верск</w:t>
      </w:r>
      <w:r w:rsidRPr="00320C1E">
        <w:rPr>
          <w:rFonts w:cs="Times New Roman"/>
          <w:szCs w:val="28"/>
        </w:rPr>
        <w:t>ой области,</w:t>
      </w:r>
      <w:r w:rsidR="00C7486C">
        <w:rPr>
          <w:rFonts w:cs="Times New Roman"/>
          <w:szCs w:val="28"/>
        </w:rPr>
        <w:t xml:space="preserve"> органами местного управления,</w:t>
      </w:r>
      <w:r w:rsidRPr="00320C1E">
        <w:rPr>
          <w:rFonts w:cs="Times New Roman"/>
          <w:szCs w:val="28"/>
        </w:rPr>
        <w:t xml:space="preserve"> </w:t>
      </w:r>
      <w:r w:rsidR="00BB0AD7">
        <w:rPr>
          <w:rFonts w:cs="Times New Roman"/>
          <w:szCs w:val="28"/>
        </w:rPr>
        <w:t>правоохранительными органами</w:t>
      </w:r>
      <w:r w:rsidRPr="00320C1E">
        <w:rPr>
          <w:rFonts w:cs="Times New Roman"/>
          <w:szCs w:val="28"/>
        </w:rPr>
        <w:t>, предприятиями, учреждениями, организациями и общественными объединениями;</w:t>
      </w:r>
      <w:r w:rsidR="00BB0AD7">
        <w:rPr>
          <w:rFonts w:cs="Times New Roman"/>
          <w:szCs w:val="28"/>
        </w:rPr>
        <w:t xml:space="preserve"> </w:t>
      </w:r>
    </w:p>
    <w:p w:rsidR="00BB0AD7" w:rsidRDefault="00320C1E" w:rsidP="00BB0AD7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320C1E">
        <w:rPr>
          <w:rFonts w:cs="Times New Roman"/>
          <w:szCs w:val="28"/>
        </w:rPr>
        <w:t>- привлекать экспертов для проведения специализированной экспертизы по вопросам, выносимым на рассмотрение Комиссии;</w:t>
      </w:r>
      <w:r w:rsidR="00BB0AD7">
        <w:rPr>
          <w:rFonts w:cs="Times New Roman"/>
          <w:szCs w:val="28"/>
        </w:rPr>
        <w:t xml:space="preserve"> </w:t>
      </w:r>
    </w:p>
    <w:p w:rsidR="00320C1E" w:rsidRPr="00320C1E" w:rsidRDefault="00320C1E" w:rsidP="00BB0AD7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320C1E">
        <w:rPr>
          <w:rFonts w:cs="Times New Roman"/>
          <w:szCs w:val="28"/>
        </w:rPr>
        <w:t xml:space="preserve">- вносить в установленном порядке </w:t>
      </w:r>
      <w:r w:rsidR="00BB0AD7">
        <w:rPr>
          <w:rFonts w:cs="Times New Roman"/>
          <w:szCs w:val="28"/>
        </w:rPr>
        <w:t>Главе администрации</w:t>
      </w:r>
      <w:r w:rsidR="00BB0AD7" w:rsidRPr="00320C1E">
        <w:rPr>
          <w:rFonts w:cs="Times New Roman"/>
          <w:szCs w:val="28"/>
        </w:rPr>
        <w:t xml:space="preserve"> </w:t>
      </w:r>
      <w:r w:rsidR="00BB0AD7">
        <w:rPr>
          <w:rFonts w:cs="Times New Roman"/>
          <w:szCs w:val="28"/>
        </w:rPr>
        <w:t xml:space="preserve">муниципального образования </w:t>
      </w:r>
      <w:r w:rsidR="00BB0AD7" w:rsidRPr="006764DC">
        <w:rPr>
          <w:rFonts w:cs="Times New Roman"/>
          <w:szCs w:val="28"/>
        </w:rPr>
        <w:t>«</w:t>
      </w:r>
      <w:r w:rsidR="00BB0AD7" w:rsidRPr="006764DC">
        <w:rPr>
          <w:rFonts w:cs="Times New Roman"/>
          <w:szCs w:val="28"/>
          <w:lang w:val="en-US"/>
        </w:rPr>
        <w:t>N</w:t>
      </w:r>
      <w:r w:rsidR="00BB0AD7" w:rsidRPr="006764DC">
        <w:rPr>
          <w:rFonts w:cs="Times New Roman"/>
          <w:szCs w:val="28"/>
        </w:rPr>
        <w:t>-ий район» Т</w:t>
      </w:r>
      <w:r w:rsidR="00774D91">
        <w:rPr>
          <w:rFonts w:cs="Times New Roman"/>
          <w:szCs w:val="28"/>
        </w:rPr>
        <w:t>верск</w:t>
      </w:r>
      <w:r w:rsidR="00BB0AD7" w:rsidRPr="006764DC">
        <w:rPr>
          <w:rFonts w:cs="Times New Roman"/>
          <w:szCs w:val="28"/>
        </w:rPr>
        <w:t>ой области</w:t>
      </w:r>
      <w:r w:rsidRPr="00320C1E">
        <w:rPr>
          <w:rFonts w:cs="Times New Roman"/>
          <w:szCs w:val="28"/>
        </w:rPr>
        <w:t xml:space="preserve"> предложения по вопросам, отнесенным к компетенции Комиссии.</w:t>
      </w:r>
    </w:p>
    <w:p w:rsidR="00320C1E" w:rsidRPr="00320C1E" w:rsidRDefault="00320C1E" w:rsidP="00BB0AD7">
      <w:pPr>
        <w:spacing w:line="276" w:lineRule="auto"/>
        <w:jc w:val="both"/>
        <w:rPr>
          <w:rFonts w:cs="Times New Roman"/>
          <w:szCs w:val="28"/>
        </w:rPr>
      </w:pPr>
    </w:p>
    <w:p w:rsidR="00320C1E" w:rsidRPr="00320C1E" w:rsidRDefault="00A36D93" w:rsidP="000144BD">
      <w:pPr>
        <w:spacing w:line="276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="00320C1E" w:rsidRPr="00320C1E">
        <w:rPr>
          <w:rFonts w:cs="Times New Roman"/>
          <w:szCs w:val="28"/>
        </w:rPr>
        <w:t xml:space="preserve">. </w:t>
      </w:r>
      <w:r w:rsidR="007F1CFA">
        <w:rPr>
          <w:rFonts w:cs="Times New Roman"/>
          <w:szCs w:val="28"/>
        </w:rPr>
        <w:t>Состав</w:t>
      </w:r>
      <w:r w:rsidR="00320C1E" w:rsidRPr="00320C1E">
        <w:rPr>
          <w:rFonts w:cs="Times New Roman"/>
          <w:szCs w:val="28"/>
        </w:rPr>
        <w:t xml:space="preserve"> Комиссии</w:t>
      </w:r>
    </w:p>
    <w:p w:rsidR="007F1CFA" w:rsidRDefault="007F1CFA" w:rsidP="00FA1D0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320C1E">
        <w:rPr>
          <w:rFonts w:cs="Times New Roman"/>
          <w:szCs w:val="28"/>
        </w:rPr>
        <w:t xml:space="preserve">4.1. Состав Комиссии утверждается </w:t>
      </w:r>
      <w:r>
        <w:rPr>
          <w:rFonts w:cs="Times New Roman"/>
          <w:szCs w:val="28"/>
        </w:rPr>
        <w:t>постановлением администрации</w:t>
      </w:r>
      <w:r w:rsidRPr="00320C1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муниципального образования </w:t>
      </w:r>
      <w:r w:rsidRPr="006764DC">
        <w:rPr>
          <w:rFonts w:cs="Times New Roman"/>
          <w:szCs w:val="28"/>
        </w:rPr>
        <w:t>«</w:t>
      </w:r>
      <w:r w:rsidRPr="006764DC">
        <w:rPr>
          <w:rFonts w:cs="Times New Roman"/>
          <w:szCs w:val="28"/>
          <w:lang w:val="en-US"/>
        </w:rPr>
        <w:t>N</w:t>
      </w:r>
      <w:r w:rsidRPr="006764DC">
        <w:rPr>
          <w:rFonts w:cs="Times New Roman"/>
          <w:szCs w:val="28"/>
        </w:rPr>
        <w:t>-ий район» Т</w:t>
      </w:r>
      <w:r>
        <w:rPr>
          <w:rFonts w:cs="Times New Roman"/>
          <w:szCs w:val="28"/>
        </w:rPr>
        <w:t>верской</w:t>
      </w:r>
      <w:r w:rsidRPr="006764DC">
        <w:rPr>
          <w:rFonts w:cs="Times New Roman"/>
          <w:szCs w:val="28"/>
        </w:rPr>
        <w:t xml:space="preserve"> области</w:t>
      </w:r>
      <w:r>
        <w:rPr>
          <w:rFonts w:cs="Times New Roman"/>
          <w:szCs w:val="28"/>
        </w:rPr>
        <w:t xml:space="preserve">. </w:t>
      </w:r>
    </w:p>
    <w:p w:rsidR="007F1CFA" w:rsidRPr="007F1CFA" w:rsidRDefault="007F1CFA" w:rsidP="00FA1D04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320C1E">
        <w:rPr>
          <w:rFonts w:cs="Times New Roman"/>
          <w:szCs w:val="28"/>
        </w:rPr>
        <w:t xml:space="preserve">4.2. В состав Комиссии входят следующие лица: председатель, </w:t>
      </w:r>
      <w:r w:rsidRPr="007F1CFA">
        <w:rPr>
          <w:rFonts w:cs="Times New Roman"/>
          <w:szCs w:val="28"/>
        </w:rPr>
        <w:t>заместители  председателя, секретарь и члены Комиссии.</w:t>
      </w:r>
    </w:p>
    <w:p w:rsidR="00A36D93" w:rsidRPr="007F1CFA" w:rsidRDefault="007F1CFA" w:rsidP="00FA1D04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 w:rsidRPr="007F1CFA">
        <w:rPr>
          <w:sz w:val="28"/>
          <w:szCs w:val="28"/>
        </w:rPr>
        <w:t>4.3</w:t>
      </w:r>
      <w:r w:rsidR="00A36D93" w:rsidRPr="007F1CFA">
        <w:rPr>
          <w:sz w:val="28"/>
          <w:szCs w:val="28"/>
        </w:rPr>
        <w:t xml:space="preserve">. </w:t>
      </w:r>
      <w:r w:rsidRPr="007F1CFA">
        <w:rPr>
          <w:sz w:val="28"/>
          <w:szCs w:val="28"/>
        </w:rPr>
        <w:t>Председателем</w:t>
      </w:r>
      <w:r w:rsidR="00A36D93" w:rsidRPr="007F1CFA">
        <w:rPr>
          <w:sz w:val="28"/>
          <w:szCs w:val="28"/>
        </w:rPr>
        <w:t xml:space="preserve"> Комиссии </w:t>
      </w:r>
      <w:r w:rsidR="00F83A7D">
        <w:rPr>
          <w:sz w:val="28"/>
          <w:szCs w:val="28"/>
        </w:rPr>
        <w:t>я</w:t>
      </w:r>
      <w:r w:rsidR="00A36D93" w:rsidRPr="007F1CFA">
        <w:rPr>
          <w:sz w:val="28"/>
          <w:szCs w:val="28"/>
        </w:rPr>
        <w:t>вляется глава администрации муниципального образования</w:t>
      </w:r>
      <w:r w:rsidRPr="007F1CFA">
        <w:rPr>
          <w:sz w:val="28"/>
          <w:szCs w:val="28"/>
        </w:rPr>
        <w:t xml:space="preserve"> «</w:t>
      </w:r>
      <w:r w:rsidRPr="007F1CFA">
        <w:rPr>
          <w:sz w:val="28"/>
          <w:szCs w:val="28"/>
          <w:lang w:val="en-US"/>
        </w:rPr>
        <w:t>N</w:t>
      </w:r>
      <w:r w:rsidRPr="007F1CFA">
        <w:rPr>
          <w:sz w:val="28"/>
          <w:szCs w:val="28"/>
        </w:rPr>
        <w:t>-ий район» Тверской области</w:t>
      </w:r>
      <w:r w:rsidR="00C7486C">
        <w:rPr>
          <w:sz w:val="28"/>
          <w:szCs w:val="28"/>
        </w:rPr>
        <w:t xml:space="preserve"> </w:t>
      </w:r>
      <w:r w:rsidR="00C7486C" w:rsidRPr="00C7486C">
        <w:rPr>
          <w:i/>
          <w:sz w:val="28"/>
          <w:szCs w:val="28"/>
        </w:rPr>
        <w:t>(заместитель главы администрации муниципального образования «</w:t>
      </w:r>
      <w:r w:rsidR="00C7486C" w:rsidRPr="00C7486C">
        <w:rPr>
          <w:i/>
          <w:sz w:val="28"/>
          <w:szCs w:val="28"/>
          <w:lang w:val="en-US"/>
        </w:rPr>
        <w:t>N</w:t>
      </w:r>
      <w:r w:rsidR="00C7486C" w:rsidRPr="00C7486C">
        <w:rPr>
          <w:i/>
          <w:sz w:val="28"/>
          <w:szCs w:val="28"/>
        </w:rPr>
        <w:t>-ий район» Тверской области)</w:t>
      </w:r>
      <w:r w:rsidR="00A36D93" w:rsidRPr="007F1CFA">
        <w:rPr>
          <w:sz w:val="28"/>
          <w:szCs w:val="28"/>
        </w:rPr>
        <w:t>.</w:t>
      </w:r>
    </w:p>
    <w:p w:rsidR="00A36D93" w:rsidRPr="007F1CFA" w:rsidRDefault="007F1CFA" w:rsidP="00FA1D04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4.4.</w:t>
      </w:r>
      <w:r w:rsidR="00A36D93" w:rsidRPr="007F1CFA">
        <w:rPr>
          <w:sz w:val="28"/>
          <w:szCs w:val="28"/>
        </w:rPr>
        <w:t xml:space="preserve"> В состав Комиссии в обязательном порядке включаются:</w:t>
      </w:r>
    </w:p>
    <w:p w:rsidR="00A36D93" w:rsidRDefault="007F1CFA" w:rsidP="00FA1D04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4.4.1. </w:t>
      </w:r>
      <w:r w:rsidR="00F83A7D" w:rsidRPr="00D17A28">
        <w:rPr>
          <w:sz w:val="28"/>
          <w:szCs w:val="28"/>
        </w:rPr>
        <w:t>заместител</w:t>
      </w:r>
      <w:r w:rsidR="00F83A7D">
        <w:rPr>
          <w:sz w:val="28"/>
          <w:szCs w:val="28"/>
        </w:rPr>
        <w:t>ь</w:t>
      </w:r>
      <w:r w:rsidR="00F83A7D" w:rsidRPr="00D17A28">
        <w:rPr>
          <w:sz w:val="28"/>
          <w:szCs w:val="28"/>
        </w:rPr>
        <w:t xml:space="preserve"> председателя Комиссии</w:t>
      </w:r>
      <w:r w:rsidR="00F83A7D">
        <w:rPr>
          <w:sz w:val="28"/>
          <w:szCs w:val="28"/>
        </w:rPr>
        <w:t xml:space="preserve"> </w:t>
      </w:r>
      <w:r w:rsidR="00A36D93" w:rsidRPr="00D17A28">
        <w:rPr>
          <w:sz w:val="28"/>
          <w:szCs w:val="28"/>
        </w:rPr>
        <w:t>(</w:t>
      </w:r>
      <w:r w:rsidR="00F83A7D" w:rsidRPr="00F83A7D">
        <w:rPr>
          <w:i/>
          <w:sz w:val="28"/>
          <w:szCs w:val="28"/>
        </w:rPr>
        <w:t>Заместитель главы администрации, либо управляющий делами администрации</w:t>
      </w:r>
      <w:r w:rsidR="00A36D93" w:rsidRPr="00D17A28">
        <w:rPr>
          <w:sz w:val="28"/>
          <w:szCs w:val="28"/>
        </w:rPr>
        <w:t>);</w:t>
      </w:r>
    </w:p>
    <w:p w:rsidR="00FE3E51" w:rsidRPr="00FE3E51" w:rsidRDefault="00FE3E51" w:rsidP="00FA1D04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 w:rsidRPr="00FE3E51">
        <w:rPr>
          <w:sz w:val="28"/>
          <w:szCs w:val="28"/>
        </w:rPr>
        <w:t xml:space="preserve">4.4.2. </w:t>
      </w:r>
      <w:r w:rsidR="00F83A7D">
        <w:rPr>
          <w:sz w:val="28"/>
          <w:szCs w:val="28"/>
        </w:rPr>
        <w:t xml:space="preserve">ответственный секретарь Комиссии. </w:t>
      </w:r>
    </w:p>
    <w:p w:rsidR="00675605" w:rsidRDefault="00FE3E51" w:rsidP="00FA1D04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 w:rsidRPr="00FE3E51">
        <w:rPr>
          <w:sz w:val="28"/>
          <w:szCs w:val="28"/>
        </w:rPr>
        <w:t>4.4.3.</w:t>
      </w:r>
      <w:r w:rsidR="00675605" w:rsidRPr="00FE3E51">
        <w:rPr>
          <w:sz w:val="28"/>
          <w:szCs w:val="28"/>
        </w:rPr>
        <w:t xml:space="preserve"> Члены Комиссии:</w:t>
      </w:r>
    </w:p>
    <w:p w:rsidR="00F83A7D" w:rsidRPr="00FE3E51" w:rsidRDefault="00F83A7D" w:rsidP="00FA1D04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руководители структурных подразделений </w:t>
      </w:r>
      <w:r w:rsidRPr="007F1CFA">
        <w:rPr>
          <w:sz w:val="28"/>
          <w:szCs w:val="28"/>
        </w:rPr>
        <w:t>администрации муниципального образования «</w:t>
      </w:r>
      <w:r w:rsidRPr="007F1CFA">
        <w:rPr>
          <w:sz w:val="28"/>
          <w:szCs w:val="28"/>
          <w:lang w:val="en-US"/>
        </w:rPr>
        <w:t>N</w:t>
      </w:r>
      <w:r w:rsidRPr="007F1CFA">
        <w:rPr>
          <w:sz w:val="28"/>
          <w:szCs w:val="28"/>
        </w:rPr>
        <w:t>-ий район» Тверской области</w:t>
      </w:r>
      <w:r>
        <w:rPr>
          <w:sz w:val="28"/>
          <w:szCs w:val="28"/>
        </w:rPr>
        <w:t xml:space="preserve">; </w:t>
      </w:r>
    </w:p>
    <w:p w:rsidR="00675605" w:rsidRDefault="00675605" w:rsidP="00FA1D04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83A7D">
        <w:rPr>
          <w:sz w:val="28"/>
          <w:szCs w:val="28"/>
        </w:rPr>
        <w:t>представитель</w:t>
      </w:r>
      <w:r w:rsidRPr="00D17A28">
        <w:rPr>
          <w:sz w:val="28"/>
          <w:szCs w:val="28"/>
        </w:rPr>
        <w:t xml:space="preserve"> районного (городского) отдела</w:t>
      </w:r>
      <w:r>
        <w:rPr>
          <w:sz w:val="28"/>
          <w:szCs w:val="28"/>
        </w:rPr>
        <w:t xml:space="preserve"> (отделения, пункта)</w:t>
      </w:r>
      <w:r w:rsidR="00F83A7D">
        <w:rPr>
          <w:sz w:val="28"/>
          <w:szCs w:val="28"/>
        </w:rPr>
        <w:t xml:space="preserve"> полиции УМВД </w:t>
      </w:r>
      <w:r w:rsidRPr="00D17A28">
        <w:rPr>
          <w:sz w:val="28"/>
          <w:szCs w:val="28"/>
        </w:rPr>
        <w:t>России по Тверской области;</w:t>
      </w:r>
      <w:r>
        <w:rPr>
          <w:sz w:val="28"/>
          <w:szCs w:val="28"/>
        </w:rPr>
        <w:t xml:space="preserve"> </w:t>
      </w:r>
    </w:p>
    <w:p w:rsidR="00490CE0" w:rsidRPr="00D17A28" w:rsidRDefault="00490CE0" w:rsidP="00FA1D04">
      <w:pPr>
        <w:pStyle w:val="4"/>
        <w:shd w:val="clear" w:color="auto" w:fill="auto"/>
        <w:spacing w:after="0" w:line="276" w:lineRule="auto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5643">
        <w:rPr>
          <w:sz w:val="28"/>
          <w:szCs w:val="28"/>
        </w:rPr>
        <w:t>представитель</w:t>
      </w:r>
      <w:r w:rsidR="000F5643" w:rsidRPr="00D17A28">
        <w:rPr>
          <w:sz w:val="28"/>
          <w:szCs w:val="28"/>
        </w:rPr>
        <w:t xml:space="preserve"> </w:t>
      </w:r>
      <w:r w:rsidRPr="00D17A28">
        <w:rPr>
          <w:sz w:val="28"/>
          <w:szCs w:val="28"/>
        </w:rPr>
        <w:t>территориального подразделения Управления ФСБ России по Тверской области;</w:t>
      </w:r>
    </w:p>
    <w:p w:rsidR="00490CE0" w:rsidRDefault="00490CE0" w:rsidP="00FA1D04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руководитель территориальной избирательной комиссии </w:t>
      </w:r>
      <w:r>
        <w:rPr>
          <w:sz w:val="28"/>
          <w:szCs w:val="28"/>
          <w:lang w:val="en-US"/>
        </w:rPr>
        <w:t>N</w:t>
      </w:r>
      <w:r w:rsidRPr="00490CE0">
        <w:rPr>
          <w:sz w:val="28"/>
          <w:szCs w:val="28"/>
        </w:rPr>
        <w:t>-</w:t>
      </w:r>
      <w:r>
        <w:rPr>
          <w:sz w:val="28"/>
          <w:szCs w:val="28"/>
        </w:rPr>
        <w:t>ого района Тверской области.</w:t>
      </w:r>
    </w:p>
    <w:p w:rsidR="00A36D93" w:rsidRPr="00D17A28" w:rsidRDefault="00695169" w:rsidP="00FA1D04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675605">
        <w:rPr>
          <w:sz w:val="28"/>
          <w:szCs w:val="28"/>
        </w:rPr>
        <w:t xml:space="preserve"> состав Комиссии могут</w:t>
      </w:r>
      <w:r w:rsidRPr="00D17A28">
        <w:rPr>
          <w:sz w:val="28"/>
          <w:szCs w:val="28"/>
        </w:rPr>
        <w:t xml:space="preserve"> быть включены иные должностные лица</w:t>
      </w:r>
      <w:r>
        <w:rPr>
          <w:sz w:val="28"/>
          <w:szCs w:val="28"/>
        </w:rPr>
        <w:t xml:space="preserve"> </w:t>
      </w:r>
      <w:r w:rsidRPr="00D17A28">
        <w:rPr>
          <w:sz w:val="28"/>
          <w:szCs w:val="28"/>
        </w:rPr>
        <w:t xml:space="preserve">подразделений </w:t>
      </w:r>
      <w:r>
        <w:rPr>
          <w:sz w:val="28"/>
          <w:szCs w:val="28"/>
        </w:rPr>
        <w:t>иных</w:t>
      </w:r>
      <w:r w:rsidRPr="00D17A28">
        <w:rPr>
          <w:sz w:val="28"/>
          <w:szCs w:val="28"/>
        </w:rPr>
        <w:t xml:space="preserve"> территориальных органов федеральных органов исполнительной власти, органов местного самоуправления муниципального образования, а также главы городских и сельских поселений Тверской области по согласованию с соответствующими органами</w:t>
      </w:r>
      <w:r>
        <w:rPr>
          <w:sz w:val="28"/>
          <w:szCs w:val="28"/>
        </w:rPr>
        <w:t xml:space="preserve">, представители  </w:t>
      </w:r>
      <w:r w:rsidR="00675605" w:rsidRPr="00675605">
        <w:rPr>
          <w:sz w:val="28"/>
          <w:szCs w:val="28"/>
        </w:rPr>
        <w:t>местных средств массовой информации, общественных объединений и иных организаций</w:t>
      </w:r>
      <w:r w:rsidR="00A36D93" w:rsidRPr="00D17A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7150E" w:rsidRDefault="00490CE0" w:rsidP="00FA1D04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4.5. Полномочия председателя Комиссии, заместителей председателя</w:t>
      </w:r>
      <w:r w:rsidR="008E272C">
        <w:rPr>
          <w:sz w:val="28"/>
          <w:szCs w:val="28"/>
        </w:rPr>
        <w:t>, секретаря</w:t>
      </w:r>
      <w:r>
        <w:rPr>
          <w:sz w:val="28"/>
          <w:szCs w:val="28"/>
        </w:rPr>
        <w:t xml:space="preserve"> и членов Комиссии определяются </w:t>
      </w:r>
      <w:r w:rsidR="00FE3E51">
        <w:rPr>
          <w:sz w:val="28"/>
          <w:szCs w:val="28"/>
        </w:rPr>
        <w:t>регламентом деятельности Комиссии.</w:t>
      </w:r>
    </w:p>
    <w:p w:rsidR="00FE3E51" w:rsidRDefault="00FE3E51" w:rsidP="00A36D93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</w:p>
    <w:p w:rsidR="00FE3E51" w:rsidRDefault="00FE3E51" w:rsidP="00FE3E51">
      <w:pPr>
        <w:pStyle w:val="4"/>
        <w:shd w:val="clear" w:color="auto" w:fill="auto"/>
        <w:spacing w:after="0" w:line="276" w:lineRule="auto"/>
        <w:ind w:right="20"/>
        <w:jc w:val="center"/>
        <w:rPr>
          <w:sz w:val="28"/>
          <w:szCs w:val="28"/>
        </w:rPr>
      </w:pPr>
      <w:r>
        <w:rPr>
          <w:sz w:val="28"/>
          <w:szCs w:val="28"/>
        </w:rPr>
        <w:t>5. Организация деятельности Комиссии</w:t>
      </w:r>
    </w:p>
    <w:p w:rsidR="00A36D93" w:rsidRPr="00FE3E51" w:rsidRDefault="00FE3E51" w:rsidP="00A36D93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A36D93" w:rsidRPr="00D17A28">
        <w:rPr>
          <w:sz w:val="28"/>
          <w:szCs w:val="28"/>
        </w:rPr>
        <w:t xml:space="preserve">Комиссия осуществляет свою деятельность на плановой основе в </w:t>
      </w:r>
      <w:r w:rsidR="00A36D93" w:rsidRPr="00FE3E51">
        <w:rPr>
          <w:sz w:val="28"/>
          <w:szCs w:val="28"/>
        </w:rPr>
        <w:t xml:space="preserve">соответствии с регламентом, утверждаемым </w:t>
      </w:r>
      <w:r w:rsidRPr="00FE3E51">
        <w:rPr>
          <w:sz w:val="28"/>
          <w:szCs w:val="28"/>
        </w:rPr>
        <w:t>постановлением администрации муниципального образования «</w:t>
      </w:r>
      <w:r w:rsidRPr="00FE3E51">
        <w:rPr>
          <w:sz w:val="28"/>
          <w:szCs w:val="28"/>
          <w:lang w:val="en-US"/>
        </w:rPr>
        <w:t>N</w:t>
      </w:r>
      <w:r w:rsidRPr="00FE3E51">
        <w:rPr>
          <w:sz w:val="28"/>
          <w:szCs w:val="28"/>
        </w:rPr>
        <w:t>-ий район» Тверской области</w:t>
      </w:r>
      <w:r w:rsidR="00A36D93" w:rsidRPr="00FE3E51">
        <w:rPr>
          <w:sz w:val="28"/>
          <w:szCs w:val="28"/>
        </w:rPr>
        <w:t>.</w:t>
      </w:r>
    </w:p>
    <w:p w:rsidR="00A36D93" w:rsidRPr="00D17A28" w:rsidRDefault="00FE3E51" w:rsidP="00A36D93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5.2.</w:t>
      </w:r>
      <w:r w:rsidR="00A36D93" w:rsidRPr="00FE3E51">
        <w:rPr>
          <w:sz w:val="28"/>
          <w:szCs w:val="28"/>
        </w:rPr>
        <w:t xml:space="preserve"> Планирование работы Комиссии осуществляется на год. Комиссия</w:t>
      </w:r>
      <w:r w:rsidR="00A36D93" w:rsidRPr="00D17A28">
        <w:rPr>
          <w:sz w:val="28"/>
          <w:szCs w:val="28"/>
        </w:rPr>
        <w:t xml:space="preserve"> ежегодно информирует </w:t>
      </w:r>
      <w:r>
        <w:rPr>
          <w:sz w:val="28"/>
          <w:szCs w:val="28"/>
        </w:rPr>
        <w:t>Отдел по профилактике правонарушений коррупционной направленности Главного управления региональной безопасности Тверской области</w:t>
      </w:r>
      <w:r w:rsidR="00A36D93" w:rsidRPr="00D17A28">
        <w:rPr>
          <w:sz w:val="28"/>
          <w:szCs w:val="28"/>
        </w:rPr>
        <w:t xml:space="preserve"> об итогах своей деятельности до </w:t>
      </w:r>
      <w:r w:rsidR="00A36D93">
        <w:rPr>
          <w:sz w:val="28"/>
          <w:szCs w:val="28"/>
        </w:rPr>
        <w:t>20</w:t>
      </w:r>
      <w:r w:rsidR="00A36D93" w:rsidRPr="00D17A28">
        <w:rPr>
          <w:sz w:val="28"/>
          <w:szCs w:val="28"/>
        </w:rPr>
        <w:t xml:space="preserve"> января</w:t>
      </w:r>
      <w:r w:rsidR="00B74EA2">
        <w:rPr>
          <w:sz w:val="28"/>
          <w:szCs w:val="28"/>
        </w:rPr>
        <w:t xml:space="preserve"> года, следующего за отчетным</w:t>
      </w:r>
      <w:r w:rsidR="00A36D93" w:rsidRPr="00D17A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04FB9">
        <w:rPr>
          <w:sz w:val="28"/>
          <w:szCs w:val="28"/>
        </w:rPr>
        <w:t xml:space="preserve"> </w:t>
      </w:r>
    </w:p>
    <w:p w:rsidR="00A36D93" w:rsidRPr="00D17A28" w:rsidRDefault="00FE3E51" w:rsidP="00A36D93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5.3.</w:t>
      </w:r>
      <w:r w:rsidR="00A36D93" w:rsidRPr="00D17A28">
        <w:rPr>
          <w:sz w:val="28"/>
          <w:szCs w:val="28"/>
        </w:rPr>
        <w:t xml:space="preserve"> Заседания Комиссии проводятся</w:t>
      </w:r>
      <w:r>
        <w:rPr>
          <w:sz w:val="28"/>
          <w:szCs w:val="28"/>
        </w:rPr>
        <w:t xml:space="preserve"> по мере необходимости, но</w:t>
      </w:r>
      <w:r w:rsidR="00A36D93" w:rsidRPr="00D17A28">
        <w:rPr>
          <w:sz w:val="28"/>
          <w:szCs w:val="28"/>
        </w:rPr>
        <w:t xml:space="preserve"> не реже одного раза в квартал. </w:t>
      </w:r>
    </w:p>
    <w:p w:rsidR="00A36D93" w:rsidRPr="00D17A28" w:rsidRDefault="00A36D93" w:rsidP="00A36D93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 w:rsidRPr="00D17A28">
        <w:rPr>
          <w:sz w:val="28"/>
          <w:szCs w:val="28"/>
        </w:rPr>
        <w:t>Подготовка материалов к заседанию Комиссии осуществляется представителями тех органов, к ведению которых относятся рассматриваемые вопросы.</w:t>
      </w:r>
    </w:p>
    <w:p w:rsidR="00A36D93" w:rsidRPr="00D17A28" w:rsidRDefault="00FE3E51" w:rsidP="00A36D93">
      <w:pPr>
        <w:pStyle w:val="4"/>
        <w:shd w:val="clear" w:color="auto" w:fill="auto"/>
        <w:tabs>
          <w:tab w:val="left" w:pos="1153"/>
        </w:tabs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A36D93" w:rsidRPr="00D17A28">
        <w:rPr>
          <w:sz w:val="28"/>
          <w:szCs w:val="28"/>
        </w:rPr>
        <w:t>Присутствие на заседании Комиссии ее членов обязательно.</w:t>
      </w:r>
    </w:p>
    <w:p w:rsidR="00A36D93" w:rsidRPr="00D17A28" w:rsidRDefault="00A36D93" w:rsidP="00A36D93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 w:rsidRPr="00D17A28">
        <w:rPr>
          <w:sz w:val="28"/>
          <w:szCs w:val="28"/>
        </w:rPr>
        <w:lastRenderedPageBreak/>
        <w:t xml:space="preserve">Члены Комиссии обладают равными правами при </w:t>
      </w:r>
      <w:r w:rsidR="008E02BB">
        <w:rPr>
          <w:sz w:val="28"/>
          <w:szCs w:val="28"/>
        </w:rPr>
        <w:t xml:space="preserve">подготовке и </w:t>
      </w:r>
      <w:r w:rsidRPr="00D17A28">
        <w:rPr>
          <w:sz w:val="28"/>
          <w:szCs w:val="28"/>
        </w:rPr>
        <w:t>обсуждении рассматриваемых на заседании вопросов.</w:t>
      </w:r>
    </w:p>
    <w:p w:rsidR="00A36D93" w:rsidRPr="00D17A28" w:rsidRDefault="00A36D93" w:rsidP="00A36D93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 w:rsidRPr="00D17A28">
        <w:rPr>
          <w:sz w:val="28"/>
          <w:szCs w:val="28"/>
        </w:rPr>
        <w:t>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A36D93" w:rsidRPr="00D17A28" w:rsidRDefault="00A36D93" w:rsidP="00A36D93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 w:rsidRPr="00D17A28">
        <w:rPr>
          <w:sz w:val="28"/>
          <w:szCs w:val="28"/>
        </w:rPr>
        <w:t>Лицо, исполняющее обязанности руководителя подразделения территориального органа федерального органа исполнительной власти Тверской области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A36D93" w:rsidRPr="00D17A28" w:rsidRDefault="00FE3E51" w:rsidP="00A36D93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A36D93" w:rsidRPr="00D17A28">
        <w:rPr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A36D93" w:rsidRPr="00FE3E51" w:rsidRDefault="00FE3E51" w:rsidP="00A36D93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A36D93" w:rsidRPr="00D17A28">
        <w:rPr>
          <w:sz w:val="28"/>
          <w:szCs w:val="28"/>
        </w:rPr>
        <w:t xml:space="preserve">В зависимости от рассматриваемых вопросов к участию в </w:t>
      </w:r>
      <w:r w:rsidR="00A36D93" w:rsidRPr="00FE3E51">
        <w:rPr>
          <w:sz w:val="28"/>
          <w:szCs w:val="28"/>
        </w:rPr>
        <w:t>заседаниях Комиссии могут привлекаться иные лица.</w:t>
      </w:r>
    </w:p>
    <w:p w:rsidR="00A36D93" w:rsidRPr="00FA1D04" w:rsidRDefault="00FE3E51" w:rsidP="00A36D93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 w:rsidRPr="00FE3E51">
        <w:rPr>
          <w:sz w:val="28"/>
          <w:szCs w:val="28"/>
        </w:rPr>
        <w:t xml:space="preserve">5.7. Решения, принимаемые на заседании Комиссии, оформляются протоколом, который подписывают председательствующий на заседании и </w:t>
      </w:r>
      <w:r w:rsidRPr="00FA1D04">
        <w:rPr>
          <w:sz w:val="28"/>
          <w:szCs w:val="28"/>
        </w:rPr>
        <w:t>секретарь Комиссии.</w:t>
      </w:r>
    </w:p>
    <w:p w:rsidR="00FA1D04" w:rsidRPr="00FA1D04" w:rsidRDefault="00FA1D04" w:rsidP="00FA1D04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 w:rsidRPr="00FA1D04">
        <w:rPr>
          <w:sz w:val="28"/>
          <w:szCs w:val="28"/>
        </w:rPr>
        <w:t xml:space="preserve">Копии протокола заседания Комиссии рассылаются ее членам и  организациям, представители которых принимали участие в заседании. </w:t>
      </w:r>
    </w:p>
    <w:p w:rsidR="00A36D93" w:rsidRPr="00D17A28" w:rsidRDefault="00A36D93" w:rsidP="00FA1D04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 w:rsidRPr="00FA1D04">
        <w:rPr>
          <w:sz w:val="28"/>
          <w:szCs w:val="28"/>
        </w:rPr>
        <w:t>Решения, принимаемые Комиссией в соответствии с ее компетенцией,</w:t>
      </w:r>
      <w:r w:rsidRPr="00FE3E51">
        <w:rPr>
          <w:sz w:val="28"/>
          <w:szCs w:val="28"/>
        </w:rPr>
        <w:t xml:space="preserve"> являются обязательными для подразделений территориальных органов федеральных органов исполнительной власти, органов местного</w:t>
      </w:r>
      <w:r w:rsidRPr="00D17A28">
        <w:rPr>
          <w:sz w:val="28"/>
          <w:szCs w:val="28"/>
        </w:rPr>
        <w:t xml:space="preserve"> самоуправления муниципального образования </w:t>
      </w:r>
      <w:r>
        <w:rPr>
          <w:sz w:val="28"/>
          <w:szCs w:val="28"/>
        </w:rPr>
        <w:t xml:space="preserve">Тверской </w:t>
      </w:r>
      <w:r w:rsidRPr="00D17A28">
        <w:rPr>
          <w:sz w:val="28"/>
          <w:szCs w:val="28"/>
        </w:rPr>
        <w:t>области и организаций, расположенных на территории муниципального образования</w:t>
      </w:r>
      <w:r w:rsidR="00FA1D04">
        <w:rPr>
          <w:sz w:val="28"/>
          <w:szCs w:val="28"/>
        </w:rPr>
        <w:t xml:space="preserve">  </w:t>
      </w:r>
      <w:r w:rsidRPr="00D17A28">
        <w:rPr>
          <w:sz w:val="28"/>
          <w:szCs w:val="28"/>
        </w:rPr>
        <w:t xml:space="preserve"> </w:t>
      </w:r>
      <w:r w:rsidR="00FA1D04">
        <w:rPr>
          <w:sz w:val="28"/>
          <w:szCs w:val="28"/>
          <w:lang w:val="en-US"/>
        </w:rPr>
        <w:t>N</w:t>
      </w:r>
      <w:r w:rsidR="00FA1D04" w:rsidRPr="00FA1D04">
        <w:rPr>
          <w:sz w:val="28"/>
          <w:szCs w:val="28"/>
        </w:rPr>
        <w:t>-</w:t>
      </w:r>
      <w:r w:rsidR="00FA1D04">
        <w:rPr>
          <w:sz w:val="28"/>
          <w:szCs w:val="28"/>
        </w:rPr>
        <w:t>ий район</w:t>
      </w:r>
      <w:r w:rsidR="00FA1D04" w:rsidRPr="00FA1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Тверской </w:t>
      </w:r>
      <w:r w:rsidRPr="00D17A28">
        <w:rPr>
          <w:sz w:val="28"/>
          <w:szCs w:val="28"/>
        </w:rPr>
        <w:t>области.</w:t>
      </w:r>
    </w:p>
    <w:p w:rsidR="00FA1D04" w:rsidRDefault="00FA1D04" w:rsidP="00FA1D04">
      <w:pPr>
        <w:pStyle w:val="4"/>
        <w:shd w:val="clear" w:color="auto" w:fill="auto"/>
        <w:spacing w:after="0" w:line="276" w:lineRule="auto"/>
        <w:ind w:firstLine="709"/>
        <w:jc w:val="left"/>
        <w:rPr>
          <w:sz w:val="28"/>
          <w:szCs w:val="28"/>
        </w:rPr>
      </w:pPr>
    </w:p>
    <w:p w:rsidR="00A36D93" w:rsidRPr="00D17A28" w:rsidRDefault="00FA1D04" w:rsidP="00FA1D04">
      <w:pPr>
        <w:pStyle w:val="4"/>
        <w:shd w:val="clear" w:color="auto" w:fill="auto"/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36D93" w:rsidRPr="00D17A28">
        <w:rPr>
          <w:sz w:val="28"/>
          <w:szCs w:val="28"/>
        </w:rPr>
        <w:t>. Обеспечение деятельности Комиссии</w:t>
      </w:r>
    </w:p>
    <w:p w:rsidR="00A36D93" w:rsidRPr="00D17A28" w:rsidRDefault="00FA1D04" w:rsidP="00FA1D04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6.1.</w:t>
      </w:r>
      <w:r w:rsidR="00A36D93" w:rsidRPr="00D17A28">
        <w:rPr>
          <w:sz w:val="28"/>
          <w:szCs w:val="28"/>
        </w:rPr>
        <w:t xml:space="preserve"> Организационное обеспечение деятельности Комиссии осуществляется главой </w:t>
      </w:r>
      <w:r>
        <w:rPr>
          <w:sz w:val="28"/>
          <w:szCs w:val="28"/>
        </w:rPr>
        <w:t xml:space="preserve">администрации </w:t>
      </w:r>
      <w:r w:rsidR="00A36D93" w:rsidRPr="00D17A28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  <w:lang w:val="en-US"/>
        </w:rPr>
        <w:t>N</w:t>
      </w:r>
      <w:r w:rsidRPr="00FA1D04">
        <w:rPr>
          <w:sz w:val="28"/>
          <w:szCs w:val="28"/>
        </w:rPr>
        <w:t>-</w:t>
      </w:r>
      <w:r>
        <w:rPr>
          <w:sz w:val="28"/>
          <w:szCs w:val="28"/>
        </w:rPr>
        <w:t>ий район</w:t>
      </w:r>
      <w:r w:rsidRPr="00FA1D04">
        <w:rPr>
          <w:sz w:val="28"/>
          <w:szCs w:val="28"/>
        </w:rPr>
        <w:t xml:space="preserve"> </w:t>
      </w:r>
      <w:r w:rsidR="00A36D93" w:rsidRPr="00D17A28">
        <w:rPr>
          <w:sz w:val="28"/>
          <w:szCs w:val="28"/>
        </w:rPr>
        <w:t>Тверской области.</w:t>
      </w:r>
    </w:p>
    <w:p w:rsidR="00A36D93" w:rsidRPr="00D17A28" w:rsidRDefault="00FA1D04" w:rsidP="00A36D93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A36D93" w:rsidRPr="00D17A28">
        <w:rPr>
          <w:sz w:val="28"/>
          <w:szCs w:val="28"/>
        </w:rPr>
        <w:t>Председатель Комиссии в пределах своей компетенции реш</w:t>
      </w:r>
      <w:r w:rsidR="00A36D93">
        <w:rPr>
          <w:sz w:val="28"/>
          <w:szCs w:val="28"/>
        </w:rPr>
        <w:t xml:space="preserve">ает </w:t>
      </w:r>
      <w:r w:rsidR="00A36D93" w:rsidRPr="00D17A28">
        <w:rPr>
          <w:sz w:val="28"/>
          <w:szCs w:val="28"/>
        </w:rPr>
        <w:t xml:space="preserve"> вопрос</w:t>
      </w:r>
      <w:r w:rsidR="00A36D93">
        <w:rPr>
          <w:sz w:val="28"/>
          <w:szCs w:val="28"/>
        </w:rPr>
        <w:t>ы</w:t>
      </w:r>
      <w:r w:rsidR="00A36D93" w:rsidRPr="00D17A28">
        <w:rPr>
          <w:sz w:val="28"/>
          <w:szCs w:val="28"/>
        </w:rPr>
        <w:t xml:space="preserve"> организационного и материально-технического обеспечения деятельности Комиссии</w:t>
      </w:r>
      <w:r>
        <w:rPr>
          <w:sz w:val="28"/>
          <w:szCs w:val="28"/>
        </w:rPr>
        <w:t xml:space="preserve">. Ответственным </w:t>
      </w:r>
      <w:r w:rsidR="00A36D93" w:rsidRPr="00D17A28">
        <w:rPr>
          <w:sz w:val="28"/>
          <w:szCs w:val="28"/>
        </w:rPr>
        <w:t>за организацию этой работы</w:t>
      </w:r>
      <w:r w:rsidR="00A36D93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="00A36D93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ь</w:t>
      </w:r>
      <w:r w:rsidR="00A36D93">
        <w:rPr>
          <w:sz w:val="28"/>
          <w:szCs w:val="28"/>
        </w:rPr>
        <w:t xml:space="preserve"> Комиссии</w:t>
      </w:r>
      <w:r w:rsidR="00A36D93" w:rsidRPr="00D17A28">
        <w:rPr>
          <w:sz w:val="28"/>
          <w:szCs w:val="28"/>
        </w:rPr>
        <w:t>.</w:t>
      </w:r>
    </w:p>
    <w:p w:rsidR="003F0E46" w:rsidRDefault="003F0E46" w:rsidP="003F0E46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6.3. </w:t>
      </w:r>
      <w:r w:rsidRPr="00320C1E">
        <w:rPr>
          <w:rFonts w:cs="Times New Roman"/>
          <w:szCs w:val="28"/>
        </w:rPr>
        <w:t>Для оперативной и качественной подготовки материалов</w:t>
      </w:r>
      <w:r>
        <w:rPr>
          <w:rFonts w:cs="Times New Roman"/>
          <w:szCs w:val="28"/>
        </w:rPr>
        <w:t xml:space="preserve"> заседаний</w:t>
      </w:r>
      <w:r w:rsidRPr="00320C1E">
        <w:rPr>
          <w:rFonts w:cs="Times New Roman"/>
          <w:szCs w:val="28"/>
        </w:rPr>
        <w:t xml:space="preserve"> и проектов</w:t>
      </w:r>
      <w:r>
        <w:rPr>
          <w:rFonts w:cs="Times New Roman"/>
          <w:szCs w:val="28"/>
        </w:rPr>
        <w:t xml:space="preserve"> решений</w:t>
      </w:r>
      <w:r w:rsidRPr="00320C1E">
        <w:rPr>
          <w:rFonts w:cs="Times New Roman"/>
          <w:szCs w:val="28"/>
        </w:rPr>
        <w:t xml:space="preserve"> Комиссия может образовывать рабочие группы.</w:t>
      </w:r>
      <w:r>
        <w:rPr>
          <w:rFonts w:cs="Times New Roman"/>
          <w:szCs w:val="28"/>
        </w:rPr>
        <w:t xml:space="preserve"> </w:t>
      </w:r>
    </w:p>
    <w:p w:rsidR="003F0E46" w:rsidRDefault="003F0E46" w:rsidP="003F0E46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320C1E">
        <w:rPr>
          <w:rFonts w:cs="Times New Roman"/>
          <w:szCs w:val="28"/>
        </w:rPr>
        <w:t xml:space="preserve">Состав рабочих групп утверждается Комиссией по представлению </w:t>
      </w:r>
      <w:r>
        <w:rPr>
          <w:rFonts w:cs="Times New Roman"/>
          <w:szCs w:val="28"/>
        </w:rPr>
        <w:t xml:space="preserve"> </w:t>
      </w:r>
      <w:r w:rsidRPr="00320C1E">
        <w:rPr>
          <w:rFonts w:cs="Times New Roman"/>
          <w:szCs w:val="28"/>
        </w:rPr>
        <w:t>руководителей рабочих групп.</w:t>
      </w:r>
    </w:p>
    <w:p w:rsidR="003F0E46" w:rsidRDefault="003F0E46" w:rsidP="003F0E46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320C1E">
        <w:rPr>
          <w:rFonts w:cs="Times New Roman"/>
          <w:szCs w:val="28"/>
        </w:rPr>
        <w:lastRenderedPageBreak/>
        <w:t xml:space="preserve">В состав рабочих групп включаются представители </w:t>
      </w:r>
      <w:r>
        <w:rPr>
          <w:rFonts w:cs="Times New Roman"/>
          <w:szCs w:val="28"/>
        </w:rPr>
        <w:t>структурных подразделений администрации</w:t>
      </w:r>
      <w:r w:rsidRPr="00320C1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муниципального образования </w:t>
      </w:r>
      <w:r w:rsidRPr="006764DC">
        <w:rPr>
          <w:rFonts w:cs="Times New Roman"/>
          <w:szCs w:val="28"/>
        </w:rPr>
        <w:t>«</w:t>
      </w:r>
      <w:r w:rsidRPr="006764DC">
        <w:rPr>
          <w:rFonts w:cs="Times New Roman"/>
          <w:szCs w:val="28"/>
          <w:lang w:val="en-US"/>
        </w:rPr>
        <w:t>N</w:t>
      </w:r>
      <w:r w:rsidRPr="006764DC">
        <w:rPr>
          <w:rFonts w:cs="Times New Roman"/>
          <w:szCs w:val="28"/>
        </w:rPr>
        <w:t>-ий район» Т</w:t>
      </w:r>
      <w:r w:rsidR="000F5643">
        <w:rPr>
          <w:rFonts w:cs="Times New Roman"/>
          <w:szCs w:val="28"/>
        </w:rPr>
        <w:t>верск</w:t>
      </w:r>
      <w:r w:rsidRPr="006764DC">
        <w:rPr>
          <w:rFonts w:cs="Times New Roman"/>
          <w:szCs w:val="28"/>
        </w:rPr>
        <w:t>ой области</w:t>
      </w:r>
      <w:r w:rsidRPr="00320C1E">
        <w:rPr>
          <w:rFonts w:cs="Times New Roman"/>
          <w:szCs w:val="28"/>
        </w:rPr>
        <w:t>, общественных и иных организаций.</w:t>
      </w:r>
      <w:r>
        <w:rPr>
          <w:rFonts w:cs="Times New Roman"/>
          <w:szCs w:val="28"/>
        </w:rPr>
        <w:t xml:space="preserve"> </w:t>
      </w:r>
    </w:p>
    <w:p w:rsidR="003F0E46" w:rsidRPr="003F0E46" w:rsidRDefault="003F0E46" w:rsidP="003F0E46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3F0E46">
        <w:rPr>
          <w:rFonts w:cs="Times New Roman"/>
          <w:szCs w:val="28"/>
        </w:rPr>
        <w:t xml:space="preserve">Порядок и планы работы рабочих групп утверждаются их  руководителями в соответствии с планом работы Комиссии. </w:t>
      </w:r>
    </w:p>
    <w:p w:rsidR="003F0E46" w:rsidRPr="003F0E46" w:rsidRDefault="003F0E46" w:rsidP="00A36D93">
      <w:pPr>
        <w:pStyle w:val="4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3F0E46">
        <w:rPr>
          <w:sz w:val="28"/>
          <w:szCs w:val="28"/>
        </w:rPr>
        <w:t>Итоги рассмотрения вопросов, входящих в компетенцию рабочих групп, оформляются протоколами и направляются в Комиссию с проектами  соответствующих решений Комиссии.</w:t>
      </w:r>
    </w:p>
    <w:p w:rsidR="00A36D93" w:rsidRPr="003F0E46" w:rsidRDefault="003F0E46" w:rsidP="003F0E46">
      <w:pPr>
        <w:pStyle w:val="4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3F0E46">
        <w:rPr>
          <w:sz w:val="28"/>
          <w:szCs w:val="28"/>
        </w:rPr>
        <w:t xml:space="preserve">6.4. </w:t>
      </w:r>
      <w:r w:rsidR="00A36D93" w:rsidRPr="003F0E46">
        <w:rPr>
          <w:sz w:val="28"/>
          <w:szCs w:val="28"/>
        </w:rPr>
        <w:t xml:space="preserve">Информационно-аналитическое обеспечение деятельности Комиссии осуществляют в установленном порядке </w:t>
      </w:r>
      <w:r w:rsidR="0011302E">
        <w:rPr>
          <w:sz w:val="28"/>
          <w:szCs w:val="28"/>
        </w:rPr>
        <w:t xml:space="preserve">структурные </w:t>
      </w:r>
      <w:r w:rsidR="00A36D93" w:rsidRPr="003F0E46">
        <w:rPr>
          <w:sz w:val="28"/>
          <w:szCs w:val="28"/>
        </w:rPr>
        <w:t xml:space="preserve">подразделения </w:t>
      </w:r>
      <w:r w:rsidR="0011302E">
        <w:rPr>
          <w:sz w:val="28"/>
          <w:szCs w:val="28"/>
        </w:rPr>
        <w:t xml:space="preserve">администрации </w:t>
      </w:r>
      <w:r w:rsidR="00A36D93" w:rsidRPr="003F0E46">
        <w:rPr>
          <w:sz w:val="28"/>
          <w:szCs w:val="28"/>
        </w:rPr>
        <w:t>муниципального образования Тверской области, руководители которых являются членами Комиссии.</w:t>
      </w:r>
    </w:p>
    <w:p w:rsidR="00A36D93" w:rsidRDefault="00A36D93" w:rsidP="00D96602">
      <w:pPr>
        <w:spacing w:line="276" w:lineRule="auto"/>
        <w:jc w:val="center"/>
        <w:rPr>
          <w:rFonts w:cs="Times New Roman"/>
          <w:szCs w:val="28"/>
        </w:rPr>
      </w:pPr>
    </w:p>
    <w:p w:rsidR="002328A2" w:rsidRDefault="002328A2" w:rsidP="001A0B53">
      <w:pPr>
        <w:spacing w:line="276" w:lineRule="auto"/>
        <w:jc w:val="right"/>
        <w:rPr>
          <w:rFonts w:cs="Times New Roman"/>
          <w:sz w:val="20"/>
          <w:szCs w:val="20"/>
        </w:rPr>
      </w:pPr>
    </w:p>
    <w:p w:rsidR="009F28F1" w:rsidRDefault="009F28F1" w:rsidP="001A0B53">
      <w:pPr>
        <w:spacing w:line="276" w:lineRule="auto"/>
        <w:jc w:val="right"/>
        <w:rPr>
          <w:rFonts w:cs="Times New Roman"/>
          <w:sz w:val="20"/>
          <w:szCs w:val="20"/>
        </w:rPr>
      </w:pPr>
    </w:p>
    <w:p w:rsidR="009F28F1" w:rsidRDefault="009F28F1" w:rsidP="001A0B53">
      <w:pPr>
        <w:spacing w:line="276" w:lineRule="auto"/>
        <w:jc w:val="right"/>
        <w:rPr>
          <w:rFonts w:cs="Times New Roman"/>
          <w:sz w:val="20"/>
          <w:szCs w:val="20"/>
        </w:rPr>
      </w:pPr>
    </w:p>
    <w:p w:rsidR="001A0B53" w:rsidRPr="00320C1E" w:rsidRDefault="001A0B53" w:rsidP="001A0B53">
      <w:pPr>
        <w:spacing w:line="276" w:lineRule="auto"/>
        <w:jc w:val="right"/>
        <w:rPr>
          <w:rFonts w:cs="Times New Roman"/>
          <w:sz w:val="20"/>
          <w:szCs w:val="20"/>
        </w:rPr>
      </w:pPr>
      <w:r w:rsidRPr="00320C1E">
        <w:rPr>
          <w:rFonts w:cs="Times New Roman"/>
          <w:sz w:val="20"/>
          <w:szCs w:val="20"/>
        </w:rPr>
        <w:t xml:space="preserve">Приложение </w:t>
      </w:r>
      <w:r>
        <w:rPr>
          <w:rFonts w:cs="Times New Roman"/>
          <w:sz w:val="20"/>
          <w:szCs w:val="20"/>
        </w:rPr>
        <w:t>2</w:t>
      </w:r>
    </w:p>
    <w:p w:rsidR="001A0B53" w:rsidRPr="00320C1E" w:rsidRDefault="001A0B53" w:rsidP="001A0B53">
      <w:pPr>
        <w:spacing w:line="276" w:lineRule="auto"/>
        <w:jc w:val="right"/>
        <w:rPr>
          <w:rFonts w:cs="Times New Roman"/>
          <w:sz w:val="20"/>
          <w:szCs w:val="20"/>
        </w:rPr>
      </w:pPr>
      <w:r w:rsidRPr="00320C1E">
        <w:rPr>
          <w:rFonts w:cs="Times New Roman"/>
          <w:sz w:val="20"/>
          <w:szCs w:val="20"/>
        </w:rPr>
        <w:t>к постановлению администрации</w:t>
      </w:r>
    </w:p>
    <w:p w:rsidR="001A0B53" w:rsidRPr="00320C1E" w:rsidRDefault="001A0B53" w:rsidP="001A0B53">
      <w:pPr>
        <w:spacing w:line="276" w:lineRule="auto"/>
        <w:jc w:val="right"/>
        <w:rPr>
          <w:rFonts w:cs="Times New Roman"/>
          <w:sz w:val="20"/>
          <w:szCs w:val="20"/>
        </w:rPr>
      </w:pPr>
      <w:r w:rsidRPr="00320C1E">
        <w:rPr>
          <w:rFonts w:cs="Times New Roman"/>
          <w:sz w:val="20"/>
          <w:szCs w:val="20"/>
          <w:lang w:val="en-US"/>
        </w:rPr>
        <w:t>N</w:t>
      </w:r>
      <w:r w:rsidRPr="00320C1E">
        <w:rPr>
          <w:rFonts w:cs="Times New Roman"/>
          <w:sz w:val="20"/>
          <w:szCs w:val="20"/>
        </w:rPr>
        <w:t>-кого района Т</w:t>
      </w:r>
      <w:r w:rsidR="00C64693">
        <w:rPr>
          <w:rFonts w:cs="Times New Roman"/>
          <w:sz w:val="20"/>
          <w:szCs w:val="20"/>
        </w:rPr>
        <w:t>верск</w:t>
      </w:r>
      <w:r w:rsidRPr="00320C1E">
        <w:rPr>
          <w:rFonts w:cs="Times New Roman"/>
          <w:sz w:val="20"/>
          <w:szCs w:val="20"/>
        </w:rPr>
        <w:t>ой области</w:t>
      </w:r>
    </w:p>
    <w:p w:rsidR="001A0B53" w:rsidRPr="00320C1E" w:rsidRDefault="001A0B53" w:rsidP="001A0B53">
      <w:pPr>
        <w:spacing w:line="276" w:lineRule="auto"/>
        <w:jc w:val="right"/>
        <w:rPr>
          <w:rFonts w:cs="Times New Roman"/>
          <w:sz w:val="20"/>
          <w:szCs w:val="20"/>
        </w:rPr>
      </w:pPr>
      <w:r w:rsidRPr="00320C1E">
        <w:rPr>
          <w:rFonts w:cs="Times New Roman"/>
          <w:sz w:val="20"/>
          <w:szCs w:val="20"/>
        </w:rPr>
        <w:t>от ___.___.2015   №___</w:t>
      </w:r>
    </w:p>
    <w:p w:rsidR="001A0B53" w:rsidRDefault="001A0B53" w:rsidP="00D96602">
      <w:pPr>
        <w:spacing w:line="276" w:lineRule="auto"/>
        <w:jc w:val="center"/>
        <w:rPr>
          <w:rFonts w:cs="Times New Roman"/>
          <w:szCs w:val="28"/>
        </w:rPr>
      </w:pPr>
    </w:p>
    <w:p w:rsidR="0080766F" w:rsidRDefault="00A76037" w:rsidP="00A76037">
      <w:pPr>
        <w:spacing w:line="276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Регламент </w:t>
      </w:r>
    </w:p>
    <w:p w:rsidR="00A76037" w:rsidRDefault="00A76037" w:rsidP="00A76037">
      <w:pPr>
        <w:spacing w:line="276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деятельности </w:t>
      </w:r>
      <w:r w:rsidRPr="006764DC">
        <w:rPr>
          <w:rFonts w:cs="Times New Roman"/>
          <w:szCs w:val="28"/>
        </w:rPr>
        <w:t xml:space="preserve">комиссии по противодействию коррупции </w:t>
      </w:r>
    </w:p>
    <w:p w:rsidR="00A76037" w:rsidRDefault="00A76037" w:rsidP="00A76037">
      <w:pPr>
        <w:spacing w:line="276" w:lineRule="auto"/>
        <w:jc w:val="center"/>
        <w:rPr>
          <w:rFonts w:cs="Times New Roman"/>
          <w:szCs w:val="28"/>
        </w:rPr>
      </w:pPr>
      <w:r w:rsidRPr="006764DC">
        <w:rPr>
          <w:rFonts w:cs="Times New Roman"/>
          <w:szCs w:val="28"/>
        </w:rPr>
        <w:t>муниципального образования «</w:t>
      </w:r>
      <w:r w:rsidRPr="006764DC">
        <w:rPr>
          <w:rFonts w:cs="Times New Roman"/>
          <w:szCs w:val="28"/>
          <w:lang w:val="en-US"/>
        </w:rPr>
        <w:t>N</w:t>
      </w:r>
      <w:r w:rsidRPr="006764DC">
        <w:rPr>
          <w:rFonts w:cs="Times New Roman"/>
          <w:szCs w:val="28"/>
        </w:rPr>
        <w:t>-ий район» Т</w:t>
      </w:r>
      <w:r>
        <w:rPr>
          <w:rFonts w:cs="Times New Roman"/>
          <w:szCs w:val="28"/>
        </w:rPr>
        <w:t>верск</w:t>
      </w:r>
      <w:r w:rsidRPr="006764DC">
        <w:rPr>
          <w:rFonts w:cs="Times New Roman"/>
          <w:szCs w:val="28"/>
        </w:rPr>
        <w:t>ой области</w:t>
      </w:r>
    </w:p>
    <w:p w:rsidR="001A0B53" w:rsidRDefault="001A0B53" w:rsidP="00C77A10">
      <w:pPr>
        <w:spacing w:line="276" w:lineRule="auto"/>
        <w:ind w:firstLine="709"/>
        <w:jc w:val="both"/>
        <w:rPr>
          <w:rFonts w:cs="Times New Roman"/>
          <w:szCs w:val="28"/>
        </w:rPr>
      </w:pPr>
    </w:p>
    <w:p w:rsidR="001A0B53" w:rsidRDefault="0080766F" w:rsidP="00C77A10">
      <w:pPr>
        <w:spacing w:line="276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1. Общие положения</w:t>
      </w:r>
    </w:p>
    <w:p w:rsidR="001A0B53" w:rsidRDefault="00C77A10" w:rsidP="00C77A10">
      <w:pPr>
        <w:spacing w:line="276" w:lineRule="auto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1.1. Настоящий Регламент </w:t>
      </w:r>
      <w:r w:rsidRPr="00D17A28">
        <w:rPr>
          <w:szCs w:val="28"/>
        </w:rPr>
        <w:t xml:space="preserve">устанавливает общие правила организации деятельности комиссии </w:t>
      </w:r>
      <w:r w:rsidR="0062501D">
        <w:rPr>
          <w:szCs w:val="28"/>
        </w:rPr>
        <w:t xml:space="preserve">по противодействию коррупции </w:t>
      </w:r>
      <w:r w:rsidRPr="00D17A28">
        <w:rPr>
          <w:szCs w:val="28"/>
        </w:rPr>
        <w:t>муниципально</w:t>
      </w:r>
      <w:r w:rsidR="0062501D">
        <w:rPr>
          <w:szCs w:val="28"/>
        </w:rPr>
        <w:t>го</w:t>
      </w:r>
      <w:r w:rsidRPr="00D17A28">
        <w:rPr>
          <w:szCs w:val="28"/>
        </w:rPr>
        <w:t xml:space="preserve"> образовани</w:t>
      </w:r>
      <w:r w:rsidR="0062501D">
        <w:rPr>
          <w:szCs w:val="28"/>
        </w:rPr>
        <w:t>я «</w:t>
      </w:r>
      <w:r w:rsidR="0062501D">
        <w:rPr>
          <w:szCs w:val="28"/>
          <w:lang w:val="en-US"/>
        </w:rPr>
        <w:t>N</w:t>
      </w:r>
      <w:r w:rsidR="0062501D" w:rsidRPr="0062501D">
        <w:rPr>
          <w:szCs w:val="28"/>
        </w:rPr>
        <w:t>-</w:t>
      </w:r>
      <w:r w:rsidR="0062501D">
        <w:rPr>
          <w:szCs w:val="28"/>
        </w:rPr>
        <w:t>ий район»</w:t>
      </w:r>
      <w:r w:rsidRPr="00D17A28">
        <w:rPr>
          <w:szCs w:val="28"/>
        </w:rPr>
        <w:t xml:space="preserve"> Тверской области (далее </w:t>
      </w:r>
      <w:r w:rsidR="0062501D">
        <w:rPr>
          <w:szCs w:val="28"/>
        </w:rPr>
        <w:t>–</w:t>
      </w:r>
      <w:r w:rsidRPr="00D17A28">
        <w:rPr>
          <w:szCs w:val="28"/>
        </w:rPr>
        <w:t xml:space="preserve"> Комиссия) по реализации ее полномочий, закрепленных в Положении</w:t>
      </w:r>
      <w:r w:rsidR="0062501D">
        <w:rPr>
          <w:szCs w:val="28"/>
        </w:rPr>
        <w:t xml:space="preserve"> о </w:t>
      </w:r>
      <w:r w:rsidR="0062501D" w:rsidRPr="00D17A28">
        <w:rPr>
          <w:szCs w:val="28"/>
        </w:rPr>
        <w:t xml:space="preserve">комиссии </w:t>
      </w:r>
      <w:r w:rsidR="0062501D">
        <w:rPr>
          <w:szCs w:val="28"/>
        </w:rPr>
        <w:t xml:space="preserve">по противодействию коррупции </w:t>
      </w:r>
      <w:r w:rsidR="0062501D" w:rsidRPr="00D17A28">
        <w:rPr>
          <w:szCs w:val="28"/>
        </w:rPr>
        <w:t>муниципально</w:t>
      </w:r>
      <w:r w:rsidR="0062501D">
        <w:rPr>
          <w:szCs w:val="28"/>
        </w:rPr>
        <w:t>го</w:t>
      </w:r>
      <w:r w:rsidR="0062501D" w:rsidRPr="00D17A28">
        <w:rPr>
          <w:szCs w:val="28"/>
        </w:rPr>
        <w:t xml:space="preserve"> образовани</w:t>
      </w:r>
      <w:r w:rsidR="0062501D">
        <w:rPr>
          <w:szCs w:val="28"/>
        </w:rPr>
        <w:t>я «</w:t>
      </w:r>
      <w:r w:rsidR="0062501D">
        <w:rPr>
          <w:szCs w:val="28"/>
          <w:lang w:val="en-US"/>
        </w:rPr>
        <w:t>N</w:t>
      </w:r>
      <w:r w:rsidR="0062501D" w:rsidRPr="0062501D">
        <w:rPr>
          <w:szCs w:val="28"/>
        </w:rPr>
        <w:t>-</w:t>
      </w:r>
      <w:r w:rsidR="0062501D">
        <w:rPr>
          <w:szCs w:val="28"/>
        </w:rPr>
        <w:t>ий район»</w:t>
      </w:r>
      <w:r w:rsidR="0062501D" w:rsidRPr="00D17A28">
        <w:rPr>
          <w:szCs w:val="28"/>
        </w:rPr>
        <w:t xml:space="preserve"> Тверской области</w:t>
      </w:r>
      <w:r w:rsidR="0062501D">
        <w:rPr>
          <w:szCs w:val="28"/>
        </w:rPr>
        <w:t xml:space="preserve"> (далее – Положение). </w:t>
      </w:r>
    </w:p>
    <w:p w:rsidR="0062501D" w:rsidRPr="003F2EED" w:rsidRDefault="0062501D" w:rsidP="002328A2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 xml:space="preserve">1.2. </w:t>
      </w:r>
      <w:r w:rsidR="003F2EED">
        <w:rPr>
          <w:szCs w:val="28"/>
        </w:rPr>
        <w:t xml:space="preserve">Регламент является приложением к постановлению администрации </w:t>
      </w:r>
      <w:r w:rsidR="003F2EED">
        <w:rPr>
          <w:szCs w:val="28"/>
          <w:lang w:val="en-US"/>
        </w:rPr>
        <w:t>N</w:t>
      </w:r>
      <w:r w:rsidR="003F2EED" w:rsidRPr="003F2EED">
        <w:rPr>
          <w:szCs w:val="28"/>
        </w:rPr>
        <w:t>-</w:t>
      </w:r>
      <w:r w:rsidR="003F2EED">
        <w:rPr>
          <w:szCs w:val="28"/>
        </w:rPr>
        <w:t xml:space="preserve">ого района Тверской области и предназначен для руководства всеми членами Комиссии.  </w:t>
      </w:r>
    </w:p>
    <w:p w:rsidR="0080766F" w:rsidRDefault="0080766F" w:rsidP="002328A2">
      <w:pPr>
        <w:spacing w:line="276" w:lineRule="auto"/>
        <w:ind w:firstLine="709"/>
        <w:jc w:val="both"/>
        <w:rPr>
          <w:rFonts w:cs="Times New Roman"/>
          <w:szCs w:val="28"/>
        </w:rPr>
      </w:pPr>
    </w:p>
    <w:p w:rsidR="0080766F" w:rsidRDefault="003F2EED" w:rsidP="002328A2">
      <w:pPr>
        <w:spacing w:line="276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2. Полномочия председателя и членов Комиссии</w:t>
      </w:r>
    </w:p>
    <w:p w:rsidR="00227F73" w:rsidRPr="00D17A28" w:rsidRDefault="00227F73" w:rsidP="002328A2">
      <w:pPr>
        <w:pStyle w:val="4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17A28">
        <w:rPr>
          <w:sz w:val="28"/>
          <w:szCs w:val="28"/>
        </w:rPr>
        <w:t>Председатель Комиссии:</w:t>
      </w:r>
    </w:p>
    <w:p w:rsidR="00227F73" w:rsidRPr="00D17A28" w:rsidRDefault="00227F73" w:rsidP="002328A2">
      <w:pPr>
        <w:pStyle w:val="4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7A28">
        <w:rPr>
          <w:sz w:val="28"/>
          <w:szCs w:val="28"/>
        </w:rPr>
        <w:t>осуществляет руководство ее деятельностью;</w:t>
      </w:r>
    </w:p>
    <w:p w:rsidR="00227F73" w:rsidRPr="00D17A28" w:rsidRDefault="00227F73" w:rsidP="002328A2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7A28">
        <w:rPr>
          <w:sz w:val="28"/>
          <w:szCs w:val="28"/>
        </w:rPr>
        <w:t>дает поручения членам Комиссии по вопросам, отнесенным к компетенции Комиссии;</w:t>
      </w:r>
    </w:p>
    <w:p w:rsidR="00227F73" w:rsidRPr="00D17A28" w:rsidRDefault="00262F9E" w:rsidP="002328A2">
      <w:pPr>
        <w:pStyle w:val="4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27F73" w:rsidRPr="00D17A28">
        <w:rPr>
          <w:sz w:val="28"/>
          <w:szCs w:val="28"/>
        </w:rPr>
        <w:t>ведет заседания Комиссии;</w:t>
      </w:r>
    </w:p>
    <w:p w:rsidR="00227F73" w:rsidRPr="00D17A28" w:rsidRDefault="00262F9E" w:rsidP="002328A2">
      <w:pPr>
        <w:pStyle w:val="4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утверждает план работы, повестку дня,</w:t>
      </w:r>
      <w:r w:rsidR="00227F73" w:rsidRPr="00D17A28">
        <w:rPr>
          <w:sz w:val="28"/>
          <w:szCs w:val="28"/>
        </w:rPr>
        <w:t xml:space="preserve"> протоколы заседаний Комиссии;</w:t>
      </w:r>
    </w:p>
    <w:p w:rsidR="00227F73" w:rsidRPr="00D17A28" w:rsidRDefault="00262F9E" w:rsidP="002328A2">
      <w:pPr>
        <w:pStyle w:val="4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7F73" w:rsidRPr="00D17A28">
        <w:rPr>
          <w:sz w:val="28"/>
          <w:szCs w:val="28"/>
        </w:rPr>
        <w:t>принимает решения, связанные с деятельностью Комиссии.</w:t>
      </w:r>
    </w:p>
    <w:p w:rsidR="00227F73" w:rsidRPr="00D17A28" w:rsidRDefault="00227F73" w:rsidP="002328A2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 w:rsidRPr="00D17A28">
        <w:rPr>
          <w:sz w:val="28"/>
          <w:szCs w:val="28"/>
        </w:rPr>
        <w:t>Председатель Комиссии представляет Комиссию по вопросам, отнесенным к ее компетенции.</w:t>
      </w:r>
    </w:p>
    <w:p w:rsidR="00227F73" w:rsidRPr="00D17A28" w:rsidRDefault="00227F73" w:rsidP="002328A2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 w:rsidRPr="00D17A28">
        <w:rPr>
          <w:sz w:val="28"/>
          <w:szCs w:val="28"/>
        </w:rPr>
        <w:t xml:space="preserve">Председатель Комиссии информирует </w:t>
      </w:r>
      <w:r w:rsidR="00262F9E">
        <w:rPr>
          <w:sz w:val="28"/>
          <w:szCs w:val="28"/>
        </w:rPr>
        <w:t xml:space="preserve">Отдел по профилактике правонарушений коррупционной направленности Главного управления региональной безопасности Тверской области </w:t>
      </w:r>
      <w:r w:rsidRPr="00D17A28">
        <w:rPr>
          <w:sz w:val="28"/>
          <w:szCs w:val="28"/>
        </w:rPr>
        <w:t xml:space="preserve"> по итогам года.</w:t>
      </w:r>
    </w:p>
    <w:p w:rsidR="00A80973" w:rsidRDefault="00227F73" w:rsidP="002328A2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 w:rsidRPr="006A75D2">
        <w:rPr>
          <w:sz w:val="28"/>
          <w:szCs w:val="28"/>
        </w:rPr>
        <w:t xml:space="preserve"> </w:t>
      </w:r>
      <w:r w:rsidR="00262F9E">
        <w:rPr>
          <w:sz w:val="28"/>
          <w:szCs w:val="28"/>
        </w:rPr>
        <w:t xml:space="preserve">2.2. </w:t>
      </w:r>
      <w:r w:rsidRPr="006A75D2">
        <w:rPr>
          <w:sz w:val="28"/>
          <w:szCs w:val="28"/>
        </w:rPr>
        <w:t>По решению председателя Комиссии заместител</w:t>
      </w:r>
      <w:r w:rsidR="00A80973">
        <w:rPr>
          <w:sz w:val="28"/>
          <w:szCs w:val="28"/>
        </w:rPr>
        <w:t>ь</w:t>
      </w:r>
      <w:r w:rsidRPr="006A75D2">
        <w:rPr>
          <w:sz w:val="28"/>
          <w:szCs w:val="28"/>
        </w:rPr>
        <w:t xml:space="preserve"> председателя Комиссии</w:t>
      </w:r>
      <w:r w:rsidR="00A80973">
        <w:rPr>
          <w:sz w:val="28"/>
          <w:szCs w:val="28"/>
        </w:rPr>
        <w:t>:</w:t>
      </w:r>
    </w:p>
    <w:p w:rsidR="00262F9E" w:rsidRDefault="00A80973" w:rsidP="002328A2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B42AA1">
        <w:rPr>
          <w:sz w:val="28"/>
          <w:szCs w:val="28"/>
        </w:rPr>
        <w:t xml:space="preserve"> </w:t>
      </w:r>
      <w:r w:rsidR="00227F73" w:rsidRPr="006A75D2">
        <w:rPr>
          <w:sz w:val="28"/>
          <w:szCs w:val="28"/>
        </w:rPr>
        <w:t xml:space="preserve"> замеща</w:t>
      </w:r>
      <w:r>
        <w:rPr>
          <w:sz w:val="28"/>
          <w:szCs w:val="28"/>
        </w:rPr>
        <w:t>е</w:t>
      </w:r>
      <w:r w:rsidR="00227F73" w:rsidRPr="006A75D2">
        <w:rPr>
          <w:sz w:val="28"/>
          <w:szCs w:val="28"/>
        </w:rPr>
        <w:t xml:space="preserve">т председателя Комиссии в его отсутствие, </w:t>
      </w:r>
      <w:r w:rsidR="00262F9E">
        <w:rPr>
          <w:sz w:val="28"/>
          <w:szCs w:val="28"/>
        </w:rPr>
        <w:t xml:space="preserve"> </w:t>
      </w:r>
      <w:r w:rsidR="00227F73" w:rsidRPr="006A75D2">
        <w:rPr>
          <w:sz w:val="28"/>
          <w:szCs w:val="28"/>
        </w:rPr>
        <w:t>ве</w:t>
      </w:r>
      <w:r>
        <w:rPr>
          <w:sz w:val="28"/>
          <w:szCs w:val="28"/>
        </w:rPr>
        <w:t>дет</w:t>
      </w:r>
      <w:r w:rsidR="00227F73" w:rsidRPr="006A75D2">
        <w:rPr>
          <w:sz w:val="28"/>
          <w:szCs w:val="28"/>
        </w:rPr>
        <w:t xml:space="preserve"> заседания Комиссии и </w:t>
      </w:r>
      <w:r w:rsidR="00262F9E">
        <w:rPr>
          <w:sz w:val="28"/>
          <w:szCs w:val="28"/>
        </w:rPr>
        <w:t>утвержда</w:t>
      </w:r>
      <w:r>
        <w:rPr>
          <w:sz w:val="28"/>
          <w:szCs w:val="28"/>
        </w:rPr>
        <w:t>е</w:t>
      </w:r>
      <w:r w:rsidR="00262F9E">
        <w:rPr>
          <w:sz w:val="28"/>
          <w:szCs w:val="28"/>
        </w:rPr>
        <w:t xml:space="preserve">т </w:t>
      </w:r>
      <w:r w:rsidR="00B74EA2">
        <w:rPr>
          <w:sz w:val="28"/>
          <w:szCs w:val="28"/>
        </w:rPr>
        <w:t>протоколы заседаний Комиссии;</w:t>
      </w:r>
      <w:r w:rsidR="00227F73" w:rsidRPr="006A75D2">
        <w:rPr>
          <w:sz w:val="28"/>
          <w:szCs w:val="28"/>
        </w:rPr>
        <w:t xml:space="preserve"> </w:t>
      </w:r>
    </w:p>
    <w:p w:rsidR="00262F9E" w:rsidRDefault="00262F9E" w:rsidP="002328A2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7F73" w:rsidRPr="006A75D2">
        <w:rPr>
          <w:sz w:val="28"/>
          <w:szCs w:val="28"/>
        </w:rPr>
        <w:t>дает поручен</w:t>
      </w:r>
      <w:r w:rsidR="00B74EA2">
        <w:rPr>
          <w:sz w:val="28"/>
          <w:szCs w:val="28"/>
        </w:rPr>
        <w:t>ия в пределах своей компетенции;</w:t>
      </w:r>
      <w:r w:rsidR="00227F73" w:rsidRPr="006A75D2">
        <w:rPr>
          <w:sz w:val="28"/>
          <w:szCs w:val="28"/>
        </w:rPr>
        <w:t xml:space="preserve"> </w:t>
      </w:r>
    </w:p>
    <w:p w:rsidR="00262F9E" w:rsidRDefault="00262F9E" w:rsidP="002328A2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7F73" w:rsidRPr="006A75D2">
        <w:rPr>
          <w:sz w:val="28"/>
          <w:szCs w:val="28"/>
        </w:rPr>
        <w:t>представляет Комиссию во взаимоотношениях с территориальными подразделениями территориальных органов федеральных органов исполнительной власти, органами местного самоуправления муниципального образования Тверской области, предприятиями и организациями, расположенными на территории муниципального образования Тверской области, а также средствами массовой информации</w:t>
      </w:r>
      <w:r>
        <w:rPr>
          <w:sz w:val="28"/>
          <w:szCs w:val="28"/>
        </w:rPr>
        <w:t>;</w:t>
      </w:r>
    </w:p>
    <w:p w:rsidR="00262F9E" w:rsidRDefault="00262F9E" w:rsidP="002328A2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осуществляет взаимодействие с Отделом по профилактике правонарушений коррупционной направленности Главного управления региональной безопасности Тверской области;</w:t>
      </w:r>
    </w:p>
    <w:p w:rsidR="003F2EED" w:rsidRDefault="002328A2" w:rsidP="002328A2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2.3. Секретарь Комиссии</w:t>
      </w:r>
      <w:r w:rsidR="005570C9">
        <w:rPr>
          <w:rFonts w:cs="Times New Roman"/>
          <w:szCs w:val="28"/>
        </w:rPr>
        <w:t xml:space="preserve">: </w:t>
      </w:r>
    </w:p>
    <w:p w:rsidR="00B74EA2" w:rsidRDefault="00B74EA2" w:rsidP="00B74EA2">
      <w:pPr>
        <w:pStyle w:val="4"/>
        <w:shd w:val="clear" w:color="auto" w:fill="auto"/>
        <w:spacing w:after="0" w:line="276" w:lineRule="auto"/>
        <w:ind w:left="20"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7A28">
        <w:rPr>
          <w:sz w:val="28"/>
          <w:szCs w:val="28"/>
        </w:rPr>
        <w:t xml:space="preserve">организует </w:t>
      </w:r>
      <w:r w:rsidR="00373662">
        <w:rPr>
          <w:sz w:val="28"/>
          <w:szCs w:val="28"/>
        </w:rPr>
        <w:t xml:space="preserve">и ведет </w:t>
      </w:r>
      <w:r w:rsidRPr="00D17A28">
        <w:rPr>
          <w:sz w:val="28"/>
          <w:szCs w:val="28"/>
        </w:rPr>
        <w:t>делопроизводство Комиссии</w:t>
      </w:r>
      <w:r>
        <w:rPr>
          <w:sz w:val="28"/>
          <w:szCs w:val="28"/>
        </w:rPr>
        <w:t>;</w:t>
      </w:r>
    </w:p>
    <w:p w:rsidR="00E34907" w:rsidRPr="00D17A28" w:rsidRDefault="00E34907" w:rsidP="00E34907">
      <w:pPr>
        <w:pStyle w:val="4"/>
        <w:shd w:val="clear" w:color="auto" w:fill="auto"/>
        <w:spacing w:after="0" w:line="276" w:lineRule="auto"/>
        <w:ind w:left="20"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7A28">
        <w:rPr>
          <w:sz w:val="28"/>
          <w:szCs w:val="28"/>
        </w:rPr>
        <w:t>разраб</w:t>
      </w:r>
      <w:r>
        <w:rPr>
          <w:sz w:val="28"/>
          <w:szCs w:val="28"/>
        </w:rPr>
        <w:t>а</w:t>
      </w:r>
      <w:r w:rsidRPr="00D17A28">
        <w:rPr>
          <w:sz w:val="28"/>
          <w:szCs w:val="28"/>
        </w:rPr>
        <w:t>т</w:t>
      </w:r>
      <w:r>
        <w:rPr>
          <w:sz w:val="28"/>
          <w:szCs w:val="28"/>
        </w:rPr>
        <w:t>ывает</w:t>
      </w:r>
      <w:r w:rsidRPr="00D17A28">
        <w:rPr>
          <w:sz w:val="28"/>
          <w:szCs w:val="28"/>
        </w:rPr>
        <w:t xml:space="preserve"> проект плана работы Комиссии;</w:t>
      </w:r>
    </w:p>
    <w:p w:rsidR="002328A2" w:rsidRPr="00D17A28" w:rsidRDefault="005570C9" w:rsidP="002328A2">
      <w:pPr>
        <w:pStyle w:val="4"/>
        <w:shd w:val="clear" w:color="auto" w:fill="auto"/>
        <w:spacing w:after="0" w:line="276" w:lineRule="auto"/>
        <w:ind w:left="20"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3662" w:rsidRPr="00D17A28">
        <w:rPr>
          <w:sz w:val="28"/>
          <w:szCs w:val="28"/>
        </w:rPr>
        <w:t>обеспечивает проработку и подготовку материалов к заседанию Комиссии и ведение протокола заседания Комиссии;</w:t>
      </w:r>
    </w:p>
    <w:p w:rsidR="002328A2" w:rsidRPr="00D17A28" w:rsidRDefault="005570C9" w:rsidP="002328A2">
      <w:pPr>
        <w:pStyle w:val="4"/>
        <w:shd w:val="clear" w:color="auto" w:fill="auto"/>
        <w:spacing w:after="0" w:line="276" w:lineRule="auto"/>
        <w:ind w:left="20"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28A2" w:rsidRPr="00D17A28">
        <w:rPr>
          <w:sz w:val="28"/>
          <w:szCs w:val="28"/>
        </w:rPr>
        <w:t>обеспеч</w:t>
      </w:r>
      <w:r>
        <w:rPr>
          <w:sz w:val="28"/>
          <w:szCs w:val="28"/>
        </w:rPr>
        <w:t>ивает</w:t>
      </w:r>
      <w:r w:rsidR="002328A2" w:rsidRPr="00D17A28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="002328A2" w:rsidRPr="00D17A28">
        <w:rPr>
          <w:sz w:val="28"/>
          <w:szCs w:val="28"/>
        </w:rPr>
        <w:t xml:space="preserve"> за исполнением решений Комиссии;</w:t>
      </w:r>
    </w:p>
    <w:p w:rsidR="002328A2" w:rsidRPr="00D17A28" w:rsidRDefault="005570C9" w:rsidP="001D4508">
      <w:pPr>
        <w:pStyle w:val="4"/>
        <w:shd w:val="clear" w:color="auto" w:fill="auto"/>
        <w:spacing w:after="0" w:line="276" w:lineRule="auto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3662" w:rsidRPr="00D17A28">
        <w:rPr>
          <w:sz w:val="28"/>
          <w:szCs w:val="28"/>
        </w:rPr>
        <w:t>изучает и анализирует информацию о состоянии общественно- политической и социально-экономической обстановки, складывающейся на территории муниципального образования Тверской области, развитие которой может оказать негативное влияние</w:t>
      </w:r>
      <w:r w:rsidR="00373662">
        <w:rPr>
          <w:sz w:val="28"/>
          <w:szCs w:val="28"/>
        </w:rPr>
        <w:t xml:space="preserve"> на противодействии коррупции, </w:t>
      </w:r>
      <w:r w:rsidR="00373662" w:rsidRPr="00D17A28">
        <w:rPr>
          <w:sz w:val="28"/>
          <w:szCs w:val="28"/>
        </w:rPr>
        <w:t>вырабатывает необходимые предложения по устранению причин и условий, способствовавших проявлению таких процессов, и докладывает их председателю Комиссии;</w:t>
      </w:r>
    </w:p>
    <w:p w:rsidR="002328A2" w:rsidRDefault="00373662" w:rsidP="001D4508">
      <w:pPr>
        <w:pStyle w:val="4"/>
        <w:shd w:val="clear" w:color="auto" w:fill="auto"/>
        <w:spacing w:after="0" w:line="276" w:lineRule="auto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28A2" w:rsidRPr="00D17A28">
        <w:rPr>
          <w:sz w:val="28"/>
          <w:szCs w:val="28"/>
        </w:rPr>
        <w:t>обеспеч</w:t>
      </w:r>
      <w:r>
        <w:rPr>
          <w:sz w:val="28"/>
          <w:szCs w:val="28"/>
        </w:rPr>
        <w:t>ивает</w:t>
      </w:r>
      <w:r w:rsidR="002328A2" w:rsidRPr="00D17A28">
        <w:rPr>
          <w:sz w:val="28"/>
          <w:szCs w:val="28"/>
        </w:rPr>
        <w:t xml:space="preserve"> взаимодействи</w:t>
      </w:r>
      <w:r>
        <w:rPr>
          <w:sz w:val="28"/>
          <w:szCs w:val="28"/>
        </w:rPr>
        <w:t xml:space="preserve">е </w:t>
      </w:r>
      <w:r w:rsidR="002328A2" w:rsidRPr="00D17A2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A80973">
        <w:rPr>
          <w:sz w:val="28"/>
          <w:szCs w:val="28"/>
        </w:rPr>
        <w:t xml:space="preserve">с </w:t>
      </w:r>
      <w:r>
        <w:rPr>
          <w:sz w:val="28"/>
          <w:szCs w:val="28"/>
        </w:rPr>
        <w:t>Отделом по профилактике правонарушений коррупционной направленности Главного управления региональной безопасности Тверской области</w:t>
      </w:r>
      <w:r w:rsidR="002328A2" w:rsidRPr="00D17A2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A80973" w:rsidRPr="006A75D2" w:rsidRDefault="00A80973" w:rsidP="00A80973">
      <w:pPr>
        <w:pStyle w:val="4"/>
        <w:shd w:val="clear" w:color="auto" w:fill="auto"/>
        <w:spacing w:after="0" w:line="276" w:lineRule="auto"/>
        <w:ind w:right="20" w:firstLine="709"/>
        <w:rPr>
          <w:color w:val="215868" w:themeColor="accent5" w:themeShade="80"/>
          <w:sz w:val="28"/>
          <w:szCs w:val="28"/>
        </w:rPr>
      </w:pPr>
      <w:r>
        <w:rPr>
          <w:sz w:val="28"/>
          <w:szCs w:val="28"/>
        </w:rPr>
        <w:lastRenderedPageBreak/>
        <w:t xml:space="preserve">- готовит для председателя  комиссии ежегодную информацию </w:t>
      </w:r>
      <w:r w:rsidRPr="00D17A28">
        <w:rPr>
          <w:sz w:val="28"/>
          <w:szCs w:val="28"/>
        </w:rPr>
        <w:t>об итогах своей деятельности</w:t>
      </w:r>
      <w:r>
        <w:rPr>
          <w:sz w:val="28"/>
          <w:szCs w:val="28"/>
        </w:rPr>
        <w:t xml:space="preserve"> для ее направления в Отдел по профилактике правонарушений коррупционной направленности Главного управления региональной безопасности Тверской области</w:t>
      </w:r>
      <w:r w:rsidRPr="006A75D2">
        <w:rPr>
          <w:sz w:val="28"/>
          <w:szCs w:val="28"/>
        </w:rPr>
        <w:t>.</w:t>
      </w:r>
    </w:p>
    <w:p w:rsidR="002328A2" w:rsidRDefault="00373662" w:rsidP="001D4508">
      <w:pPr>
        <w:pStyle w:val="4"/>
        <w:shd w:val="clear" w:color="auto" w:fill="auto"/>
        <w:spacing w:after="0" w:line="276" w:lineRule="auto"/>
        <w:ind w:left="20"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28A2" w:rsidRPr="00D17A28">
        <w:rPr>
          <w:sz w:val="28"/>
          <w:szCs w:val="28"/>
        </w:rPr>
        <w:t>организ</w:t>
      </w:r>
      <w:r>
        <w:rPr>
          <w:sz w:val="28"/>
          <w:szCs w:val="28"/>
        </w:rPr>
        <w:t>ует</w:t>
      </w:r>
      <w:r w:rsidR="002328A2" w:rsidRPr="00D17A28">
        <w:rPr>
          <w:sz w:val="28"/>
          <w:szCs w:val="28"/>
        </w:rPr>
        <w:t xml:space="preserve"> и координ</w:t>
      </w:r>
      <w:r>
        <w:rPr>
          <w:sz w:val="28"/>
          <w:szCs w:val="28"/>
        </w:rPr>
        <w:t>ирует</w:t>
      </w:r>
      <w:r w:rsidR="002328A2" w:rsidRPr="00D17A28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ь рабочих групп Комиссии.</w:t>
      </w:r>
    </w:p>
    <w:p w:rsidR="00373662" w:rsidRDefault="00373662" w:rsidP="001D4508">
      <w:pPr>
        <w:pStyle w:val="4"/>
        <w:shd w:val="clear" w:color="auto" w:fill="auto"/>
        <w:spacing w:after="0" w:line="276" w:lineRule="auto"/>
        <w:ind w:right="20" w:firstLine="680"/>
        <w:rPr>
          <w:sz w:val="28"/>
          <w:szCs w:val="28"/>
        </w:rPr>
      </w:pPr>
      <w:r>
        <w:rPr>
          <w:sz w:val="28"/>
          <w:szCs w:val="28"/>
        </w:rPr>
        <w:t>2.4. Члены Комиссии имеют право:</w:t>
      </w:r>
    </w:p>
    <w:p w:rsidR="00373662" w:rsidRPr="00D17A28" w:rsidRDefault="00373662" w:rsidP="001D4508">
      <w:pPr>
        <w:pStyle w:val="4"/>
        <w:shd w:val="clear" w:color="auto" w:fill="auto"/>
        <w:spacing w:after="0" w:line="276" w:lineRule="auto"/>
        <w:ind w:right="20"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7A28">
        <w:rPr>
          <w:sz w:val="28"/>
          <w:szCs w:val="28"/>
        </w:rPr>
        <w:t>знакомиться с документами и материалами Комиссии, непосредственно касающимися деятельности Комиссии;</w:t>
      </w:r>
    </w:p>
    <w:p w:rsidR="00373662" w:rsidRPr="00D17A28" w:rsidRDefault="00373662" w:rsidP="001D4508">
      <w:pPr>
        <w:pStyle w:val="4"/>
        <w:shd w:val="clear" w:color="auto" w:fill="auto"/>
        <w:spacing w:after="0" w:line="276" w:lineRule="auto"/>
        <w:ind w:right="20"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7A28">
        <w:rPr>
          <w:sz w:val="28"/>
          <w:szCs w:val="28"/>
        </w:rPr>
        <w:t>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373662" w:rsidRPr="00D17A28" w:rsidRDefault="00373662" w:rsidP="001D4508">
      <w:pPr>
        <w:pStyle w:val="4"/>
        <w:shd w:val="clear" w:color="auto" w:fill="auto"/>
        <w:spacing w:after="0" w:line="276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7A28">
        <w:rPr>
          <w:sz w:val="28"/>
          <w:szCs w:val="28"/>
        </w:rPr>
        <w:t>голосовать на заседаниях Комиссии;</w:t>
      </w:r>
    </w:p>
    <w:p w:rsidR="00373662" w:rsidRPr="00D17A28" w:rsidRDefault="00373662" w:rsidP="001D4508">
      <w:pPr>
        <w:pStyle w:val="4"/>
        <w:shd w:val="clear" w:color="auto" w:fill="auto"/>
        <w:spacing w:after="0" w:line="276" w:lineRule="auto"/>
        <w:ind w:right="20"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7A28">
        <w:rPr>
          <w:sz w:val="28"/>
          <w:szCs w:val="28"/>
        </w:rPr>
        <w:t>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работе, связанной с деятельностью Комиссии;</w:t>
      </w:r>
    </w:p>
    <w:p w:rsidR="00373662" w:rsidRPr="00D17A28" w:rsidRDefault="00373662" w:rsidP="001D4508">
      <w:pPr>
        <w:pStyle w:val="4"/>
        <w:shd w:val="clear" w:color="auto" w:fill="auto"/>
        <w:spacing w:after="0" w:line="276" w:lineRule="auto"/>
        <w:ind w:right="20"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7A28">
        <w:rPr>
          <w:sz w:val="28"/>
          <w:szCs w:val="28"/>
        </w:rPr>
        <w:t>излагать в случае несогласия с решением Комиссии в письменной форме особое мнение.</w:t>
      </w:r>
    </w:p>
    <w:p w:rsidR="00373662" w:rsidRPr="00D17A28" w:rsidRDefault="00373662" w:rsidP="001D4508">
      <w:pPr>
        <w:pStyle w:val="4"/>
        <w:shd w:val="clear" w:color="auto" w:fill="auto"/>
        <w:spacing w:after="0" w:line="276" w:lineRule="auto"/>
        <w:ind w:left="680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D17A28">
        <w:rPr>
          <w:sz w:val="28"/>
          <w:szCs w:val="28"/>
        </w:rPr>
        <w:t>Члены Комиссии обязаны:</w:t>
      </w:r>
    </w:p>
    <w:p w:rsidR="00373662" w:rsidRPr="00D17A28" w:rsidRDefault="001D4508" w:rsidP="001D4508">
      <w:pPr>
        <w:pStyle w:val="4"/>
        <w:shd w:val="clear" w:color="auto" w:fill="auto"/>
        <w:spacing w:after="0" w:line="276" w:lineRule="auto"/>
        <w:ind w:right="20"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3662" w:rsidRPr="00D17A28">
        <w:rPr>
          <w:sz w:val="28"/>
          <w:szCs w:val="28"/>
        </w:rPr>
        <w:t>организовывать подготовку вопросов, выносимых на рассмотрение Комиссии в соответствии с планом заседаний Комиссии, решениями Комиссии, председателя Комиссии или по предложениям членов Комиссии, утвержденным протокольным решением;</w:t>
      </w:r>
    </w:p>
    <w:p w:rsidR="00373662" w:rsidRPr="00D17A28" w:rsidRDefault="001D4508" w:rsidP="001D4508">
      <w:pPr>
        <w:pStyle w:val="4"/>
        <w:shd w:val="clear" w:color="auto" w:fill="auto"/>
        <w:spacing w:after="0" w:line="276" w:lineRule="auto"/>
        <w:ind w:right="20"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73662" w:rsidRPr="00D17A28">
        <w:rPr>
          <w:sz w:val="28"/>
          <w:szCs w:val="28"/>
        </w:rPr>
        <w:t>присутствовать на заседаниях Комиссии. В случае невозможности присутствия члена Комиссии на заседании он обязан не позднее</w:t>
      </w:r>
      <w:r w:rsidR="00373662">
        <w:rPr>
          <w:sz w:val="28"/>
          <w:szCs w:val="28"/>
        </w:rPr>
        <w:t>,</w:t>
      </w:r>
      <w:r w:rsidR="00373662" w:rsidRPr="00D17A28">
        <w:rPr>
          <w:sz w:val="28"/>
          <w:szCs w:val="28"/>
        </w:rPr>
        <w:t xml:space="preserve"> чем за 2 дня до даты проведения заседания известить об этом председателя Комиссии. Лицо, исполняющее его обязанности по должности, после согласования с председателем Комиссии может присутствовать на ее заседании с правом совещательного голоса, организовывать в рамках своих должностных полномочий выполнение решений Комиссии.</w:t>
      </w:r>
    </w:p>
    <w:p w:rsidR="00373662" w:rsidRPr="00D17A28" w:rsidRDefault="00373662" w:rsidP="00617A9E">
      <w:pPr>
        <w:pStyle w:val="4"/>
        <w:shd w:val="clear" w:color="auto" w:fill="auto"/>
        <w:spacing w:after="0" w:line="276" w:lineRule="auto"/>
        <w:ind w:left="23" w:firstLine="680"/>
        <w:rPr>
          <w:sz w:val="28"/>
          <w:szCs w:val="28"/>
        </w:rPr>
      </w:pPr>
      <w:r w:rsidRPr="00D17A28">
        <w:rPr>
          <w:sz w:val="28"/>
          <w:szCs w:val="28"/>
        </w:rPr>
        <w:t xml:space="preserve"> Члены Комиссии несут персональную ответственность за исполнение соответствующих поручений, содержащихся в решениях</w:t>
      </w:r>
    </w:p>
    <w:p w:rsidR="0080766F" w:rsidRDefault="0080766F" w:rsidP="00617A9E">
      <w:pPr>
        <w:spacing w:line="276" w:lineRule="auto"/>
        <w:ind w:left="23" w:firstLine="680"/>
        <w:rPr>
          <w:rFonts w:cs="Times New Roman"/>
          <w:szCs w:val="28"/>
        </w:rPr>
      </w:pPr>
    </w:p>
    <w:p w:rsidR="001A0B53" w:rsidRDefault="001D4508" w:rsidP="00617A9E">
      <w:pPr>
        <w:spacing w:line="276" w:lineRule="auto"/>
        <w:ind w:left="23" w:firstLine="68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3. Планирование и организация работы Комиссии</w:t>
      </w:r>
    </w:p>
    <w:p w:rsidR="00617A9E" w:rsidRDefault="00617A9E" w:rsidP="00617A9E">
      <w:pPr>
        <w:pStyle w:val="4"/>
        <w:shd w:val="clear" w:color="auto" w:fill="auto"/>
        <w:spacing w:after="0" w:line="276" w:lineRule="auto"/>
        <w:ind w:left="23" w:firstLine="680"/>
        <w:rPr>
          <w:sz w:val="28"/>
          <w:szCs w:val="28"/>
        </w:rPr>
      </w:pPr>
      <w:r>
        <w:rPr>
          <w:sz w:val="28"/>
          <w:szCs w:val="28"/>
        </w:rPr>
        <w:t>3.1. Планирование работы Комиссии:</w:t>
      </w:r>
    </w:p>
    <w:p w:rsidR="00E34907" w:rsidRPr="00D17A28" w:rsidRDefault="00E34907" w:rsidP="00617A9E">
      <w:pPr>
        <w:pStyle w:val="4"/>
        <w:shd w:val="clear" w:color="auto" w:fill="auto"/>
        <w:spacing w:after="0" w:line="276" w:lineRule="auto"/>
        <w:ind w:left="23" w:firstLine="680"/>
        <w:rPr>
          <w:sz w:val="28"/>
          <w:szCs w:val="28"/>
        </w:rPr>
      </w:pPr>
      <w:r>
        <w:rPr>
          <w:sz w:val="28"/>
          <w:szCs w:val="28"/>
        </w:rPr>
        <w:t>3.1.</w:t>
      </w:r>
      <w:r w:rsidR="00617A9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17A28">
        <w:rPr>
          <w:sz w:val="28"/>
          <w:szCs w:val="28"/>
        </w:rPr>
        <w:t>Заседания Комиссии проводятся в соответствии с планом. План утверждается председателем Комиссии и составляется на один год.</w:t>
      </w:r>
    </w:p>
    <w:p w:rsidR="00E34907" w:rsidRPr="00D17A28" w:rsidRDefault="00E34907" w:rsidP="00617A9E">
      <w:pPr>
        <w:pStyle w:val="4"/>
        <w:shd w:val="clear" w:color="auto" w:fill="auto"/>
        <w:spacing w:after="0" w:line="276" w:lineRule="auto"/>
        <w:ind w:left="23" w:firstLine="680"/>
        <w:rPr>
          <w:sz w:val="28"/>
          <w:szCs w:val="28"/>
        </w:rPr>
      </w:pPr>
      <w:r>
        <w:rPr>
          <w:sz w:val="28"/>
          <w:szCs w:val="28"/>
        </w:rPr>
        <w:t>3.</w:t>
      </w:r>
      <w:r w:rsidR="00617A9E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 w:rsidRPr="00D17A28">
        <w:rPr>
          <w:sz w:val="28"/>
          <w:szCs w:val="28"/>
        </w:rPr>
        <w:t xml:space="preserve"> 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</w:t>
      </w:r>
      <w:r w:rsidRPr="00D17A28">
        <w:rPr>
          <w:sz w:val="28"/>
          <w:szCs w:val="28"/>
        </w:rPr>
        <w:lastRenderedPageBreak/>
        <w:t>вопроса.</w:t>
      </w:r>
    </w:p>
    <w:p w:rsidR="00E34907" w:rsidRPr="00D17A28" w:rsidRDefault="00E34907" w:rsidP="00617A9E">
      <w:pPr>
        <w:pStyle w:val="4"/>
        <w:shd w:val="clear" w:color="auto" w:fill="auto"/>
        <w:spacing w:after="0" w:line="276" w:lineRule="auto"/>
        <w:ind w:left="23" w:firstLine="680"/>
        <w:rPr>
          <w:sz w:val="28"/>
          <w:szCs w:val="28"/>
        </w:rPr>
      </w:pPr>
      <w:r>
        <w:rPr>
          <w:sz w:val="28"/>
          <w:szCs w:val="28"/>
        </w:rPr>
        <w:t>3.</w:t>
      </w:r>
      <w:r w:rsidR="00617A9E">
        <w:rPr>
          <w:sz w:val="28"/>
          <w:szCs w:val="28"/>
        </w:rPr>
        <w:t>1.</w:t>
      </w:r>
      <w:r>
        <w:rPr>
          <w:sz w:val="28"/>
          <w:szCs w:val="28"/>
        </w:rPr>
        <w:t>3.</w:t>
      </w:r>
      <w:r w:rsidRPr="00D17A28">
        <w:rPr>
          <w:sz w:val="28"/>
          <w:szCs w:val="28"/>
        </w:rPr>
        <w:t xml:space="preserve"> Заседания Комиссии проводятся </w:t>
      </w:r>
      <w:r>
        <w:rPr>
          <w:sz w:val="28"/>
          <w:szCs w:val="28"/>
        </w:rPr>
        <w:t>по мере необходимости, но</w:t>
      </w:r>
      <w:r w:rsidRPr="00D17A28">
        <w:rPr>
          <w:sz w:val="28"/>
          <w:szCs w:val="28"/>
        </w:rPr>
        <w:t xml:space="preserve">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  <w:r>
        <w:rPr>
          <w:sz w:val="28"/>
          <w:szCs w:val="28"/>
        </w:rPr>
        <w:t xml:space="preserve"> </w:t>
      </w:r>
    </w:p>
    <w:p w:rsidR="00E34907" w:rsidRPr="00D17A28" w:rsidRDefault="00E34907" w:rsidP="00617A9E">
      <w:pPr>
        <w:pStyle w:val="4"/>
        <w:shd w:val="clear" w:color="auto" w:fill="auto"/>
        <w:spacing w:after="0" w:line="276" w:lineRule="auto"/>
        <w:ind w:left="23" w:firstLine="680"/>
        <w:rPr>
          <w:sz w:val="28"/>
          <w:szCs w:val="28"/>
        </w:rPr>
      </w:pPr>
      <w:r w:rsidRPr="00D17A28">
        <w:rPr>
          <w:sz w:val="28"/>
          <w:szCs w:val="28"/>
        </w:rPr>
        <w:t>В случае проведения выездных заседаний Комиссии указывается место проведения заседания (сельское поселение или городской округ).</w:t>
      </w:r>
    </w:p>
    <w:p w:rsidR="00E34907" w:rsidRPr="00D17A28" w:rsidRDefault="00E34907" w:rsidP="00617A9E">
      <w:pPr>
        <w:pStyle w:val="4"/>
        <w:shd w:val="clear" w:color="auto" w:fill="auto"/>
        <w:spacing w:after="0" w:line="276" w:lineRule="auto"/>
        <w:ind w:left="23" w:firstLine="680"/>
        <w:rPr>
          <w:sz w:val="28"/>
          <w:szCs w:val="28"/>
        </w:rPr>
      </w:pPr>
      <w:r>
        <w:rPr>
          <w:sz w:val="28"/>
          <w:szCs w:val="28"/>
        </w:rPr>
        <w:t>3.</w:t>
      </w:r>
      <w:r w:rsidR="00617A9E">
        <w:rPr>
          <w:sz w:val="28"/>
          <w:szCs w:val="28"/>
        </w:rPr>
        <w:t>1.</w:t>
      </w:r>
      <w:r>
        <w:rPr>
          <w:sz w:val="28"/>
          <w:szCs w:val="28"/>
        </w:rPr>
        <w:t>4.</w:t>
      </w:r>
      <w:r w:rsidRPr="00D17A28">
        <w:rPr>
          <w:sz w:val="28"/>
          <w:szCs w:val="28"/>
        </w:rPr>
        <w:t xml:space="preserve"> Предложения в план заседаний Комиссии вносятся в письменной форме членами Комиссии секретарю Комиссии не позднее</w:t>
      </w:r>
      <w:r>
        <w:rPr>
          <w:sz w:val="28"/>
          <w:szCs w:val="28"/>
        </w:rPr>
        <w:t>,</w:t>
      </w:r>
      <w:r w:rsidRPr="00D17A28">
        <w:rPr>
          <w:sz w:val="28"/>
          <w:szCs w:val="28"/>
        </w:rPr>
        <w:t xml:space="preserve"> чем за два месяца до начала планируемого периода либо в сроки, определенные председателем Комиссии.</w:t>
      </w:r>
    </w:p>
    <w:p w:rsidR="00E34907" w:rsidRPr="00D17A28" w:rsidRDefault="00E34907" w:rsidP="00617A9E">
      <w:pPr>
        <w:pStyle w:val="4"/>
        <w:shd w:val="clear" w:color="auto" w:fill="auto"/>
        <w:spacing w:after="0" w:line="276" w:lineRule="auto"/>
        <w:ind w:left="23" w:firstLine="680"/>
        <w:rPr>
          <w:sz w:val="28"/>
          <w:szCs w:val="28"/>
        </w:rPr>
      </w:pPr>
      <w:r w:rsidRPr="00D17A28">
        <w:rPr>
          <w:sz w:val="28"/>
          <w:szCs w:val="28"/>
        </w:rPr>
        <w:t>Предложения должны содержать:</w:t>
      </w:r>
    </w:p>
    <w:p w:rsidR="00E34907" w:rsidRPr="00D17A28" w:rsidRDefault="00E34907" w:rsidP="00617A9E">
      <w:pPr>
        <w:pStyle w:val="4"/>
        <w:shd w:val="clear" w:color="auto" w:fill="auto"/>
        <w:tabs>
          <w:tab w:val="left" w:pos="4056"/>
        </w:tabs>
        <w:spacing w:after="0" w:line="276" w:lineRule="auto"/>
        <w:ind w:left="23"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7A28">
        <w:rPr>
          <w:sz w:val="28"/>
          <w:szCs w:val="28"/>
        </w:rPr>
        <w:t>наименование вопроса и краткое обоснование необходимости его рассмотрения на заседании Комиссии;</w:t>
      </w:r>
    </w:p>
    <w:p w:rsidR="00E34907" w:rsidRPr="00D17A28" w:rsidRDefault="00E34907" w:rsidP="00617A9E">
      <w:pPr>
        <w:pStyle w:val="4"/>
        <w:shd w:val="clear" w:color="auto" w:fill="auto"/>
        <w:spacing w:after="0" w:line="276" w:lineRule="auto"/>
        <w:ind w:left="23"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7A28">
        <w:rPr>
          <w:sz w:val="28"/>
          <w:szCs w:val="28"/>
        </w:rPr>
        <w:t>вариант предлагаемого решения;</w:t>
      </w:r>
    </w:p>
    <w:p w:rsidR="00E34907" w:rsidRPr="00D17A28" w:rsidRDefault="00E34907" w:rsidP="00617A9E">
      <w:pPr>
        <w:pStyle w:val="4"/>
        <w:shd w:val="clear" w:color="auto" w:fill="auto"/>
        <w:tabs>
          <w:tab w:val="left" w:pos="4056"/>
        </w:tabs>
        <w:spacing w:after="0" w:line="276" w:lineRule="auto"/>
        <w:ind w:left="23"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7A28">
        <w:rPr>
          <w:sz w:val="28"/>
          <w:szCs w:val="28"/>
        </w:rPr>
        <w:t>наименование органа,</w:t>
      </w:r>
      <w:r>
        <w:rPr>
          <w:sz w:val="28"/>
          <w:szCs w:val="28"/>
        </w:rPr>
        <w:t xml:space="preserve"> </w:t>
      </w:r>
      <w:r w:rsidRPr="00D17A28">
        <w:rPr>
          <w:sz w:val="28"/>
          <w:szCs w:val="28"/>
        </w:rPr>
        <w:t>ответственного за подготовку вопроса;</w:t>
      </w:r>
    </w:p>
    <w:p w:rsidR="00E34907" w:rsidRPr="00D17A28" w:rsidRDefault="00E34907" w:rsidP="00617A9E">
      <w:pPr>
        <w:pStyle w:val="4"/>
        <w:shd w:val="clear" w:color="auto" w:fill="auto"/>
        <w:spacing w:after="0" w:line="276" w:lineRule="auto"/>
        <w:ind w:left="23"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7A28">
        <w:rPr>
          <w:sz w:val="28"/>
          <w:szCs w:val="28"/>
        </w:rPr>
        <w:t>перечень соисполнителей;</w:t>
      </w:r>
    </w:p>
    <w:p w:rsidR="00E34907" w:rsidRPr="00D17A28" w:rsidRDefault="00E34907" w:rsidP="00617A9E">
      <w:pPr>
        <w:pStyle w:val="4"/>
        <w:shd w:val="clear" w:color="auto" w:fill="auto"/>
        <w:spacing w:after="0" w:line="276" w:lineRule="auto"/>
        <w:ind w:left="23"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7A28">
        <w:rPr>
          <w:sz w:val="28"/>
          <w:szCs w:val="28"/>
        </w:rPr>
        <w:t>срок рассмотрения на заседании Комиссии и</w:t>
      </w:r>
      <w:r>
        <w:rPr>
          <w:sz w:val="28"/>
          <w:szCs w:val="28"/>
        </w:rPr>
        <w:t>,</w:t>
      </w:r>
      <w:r w:rsidRPr="00D17A28">
        <w:rPr>
          <w:sz w:val="28"/>
          <w:szCs w:val="28"/>
        </w:rPr>
        <w:t xml:space="preserve"> при необходимости</w:t>
      </w:r>
      <w:r>
        <w:rPr>
          <w:sz w:val="28"/>
          <w:szCs w:val="28"/>
        </w:rPr>
        <w:t>,</w:t>
      </w:r>
      <w:r w:rsidRPr="00D17A28">
        <w:rPr>
          <w:sz w:val="28"/>
          <w:szCs w:val="28"/>
        </w:rPr>
        <w:t xml:space="preserve"> место проведения заседания Комиссии.</w:t>
      </w:r>
    </w:p>
    <w:p w:rsidR="00E34907" w:rsidRPr="00D17A28" w:rsidRDefault="00E34907" w:rsidP="00617A9E">
      <w:pPr>
        <w:pStyle w:val="4"/>
        <w:shd w:val="clear" w:color="auto" w:fill="auto"/>
        <w:tabs>
          <w:tab w:val="left" w:pos="4056"/>
        </w:tabs>
        <w:spacing w:after="0" w:line="276" w:lineRule="auto"/>
        <w:ind w:left="23" w:firstLine="680"/>
        <w:rPr>
          <w:sz w:val="28"/>
          <w:szCs w:val="28"/>
        </w:rPr>
      </w:pPr>
      <w:r w:rsidRPr="00D17A28">
        <w:rPr>
          <w:sz w:val="28"/>
          <w:szCs w:val="28"/>
        </w:rPr>
        <w:t>В случае если в проект плана предлагается вопрос, решение которого не относится к компетенции предлагающего его</w:t>
      </w:r>
      <w:r>
        <w:rPr>
          <w:sz w:val="28"/>
          <w:szCs w:val="28"/>
        </w:rPr>
        <w:t xml:space="preserve"> </w:t>
      </w:r>
      <w:r w:rsidRPr="00D17A28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(подразделения)</w:t>
      </w:r>
      <w:r w:rsidRPr="00D17A28">
        <w:rPr>
          <w:sz w:val="28"/>
          <w:szCs w:val="28"/>
        </w:rPr>
        <w:t>, инициатору необходимо провести процедуру согласования предложения с органом</w:t>
      </w:r>
      <w:r>
        <w:rPr>
          <w:sz w:val="28"/>
          <w:szCs w:val="28"/>
        </w:rPr>
        <w:t xml:space="preserve"> (подразделением)</w:t>
      </w:r>
      <w:r w:rsidRPr="00D17A28">
        <w:rPr>
          <w:sz w:val="28"/>
          <w:szCs w:val="28"/>
        </w:rPr>
        <w:t>, в пределы компетенции которого входит предлагаемый к рассмотрению вопрос.</w:t>
      </w:r>
    </w:p>
    <w:p w:rsidR="00E34907" w:rsidRPr="00D17A28" w:rsidRDefault="00E34907" w:rsidP="00617A9E">
      <w:pPr>
        <w:pStyle w:val="4"/>
        <w:shd w:val="clear" w:color="auto" w:fill="auto"/>
        <w:spacing w:after="0" w:line="276" w:lineRule="auto"/>
        <w:ind w:left="23" w:firstLine="680"/>
        <w:rPr>
          <w:sz w:val="28"/>
          <w:szCs w:val="28"/>
        </w:rPr>
      </w:pPr>
      <w:r w:rsidRPr="00D17A28">
        <w:rPr>
          <w:sz w:val="28"/>
          <w:szCs w:val="28"/>
        </w:rPr>
        <w:t xml:space="preserve">Указанные предложения могут направляться </w:t>
      </w:r>
      <w:r>
        <w:rPr>
          <w:sz w:val="28"/>
          <w:szCs w:val="28"/>
        </w:rPr>
        <w:t>секретарем</w:t>
      </w:r>
      <w:r w:rsidRPr="00D17A28">
        <w:rPr>
          <w:sz w:val="28"/>
          <w:szCs w:val="28"/>
        </w:rPr>
        <w:t xml:space="preserve"> Комиссии для дополнительной проработки членам Комиссии.</w:t>
      </w:r>
    </w:p>
    <w:p w:rsidR="00E34907" w:rsidRPr="00D17A28" w:rsidRDefault="00617A9E" w:rsidP="00617A9E">
      <w:pPr>
        <w:pStyle w:val="4"/>
        <w:shd w:val="clear" w:color="auto" w:fill="auto"/>
        <w:spacing w:after="0" w:line="276" w:lineRule="auto"/>
        <w:ind w:left="23" w:firstLine="680"/>
        <w:rPr>
          <w:sz w:val="28"/>
          <w:szCs w:val="28"/>
        </w:rPr>
      </w:pPr>
      <w:r>
        <w:rPr>
          <w:sz w:val="28"/>
          <w:szCs w:val="28"/>
        </w:rPr>
        <w:t xml:space="preserve">3.1.5. </w:t>
      </w:r>
      <w:r w:rsidR="00E34907" w:rsidRPr="00D17A28">
        <w:rPr>
          <w:sz w:val="28"/>
          <w:szCs w:val="28"/>
        </w:rPr>
        <w:t>На основе предложений, поступивших секретарю Комиссии, формируется проект плана заседаний Комиссии на очередной период, который по согласованию с председателем Комиссии выносится для обсуждения на последнем в текущем году заседании Комиссии.</w:t>
      </w:r>
    </w:p>
    <w:p w:rsidR="00E34907" w:rsidRPr="00D17A28" w:rsidRDefault="00617A9E" w:rsidP="00617A9E">
      <w:pPr>
        <w:pStyle w:val="4"/>
        <w:shd w:val="clear" w:color="auto" w:fill="auto"/>
        <w:spacing w:after="0" w:line="276" w:lineRule="auto"/>
        <w:ind w:left="23" w:firstLine="680"/>
        <w:rPr>
          <w:sz w:val="28"/>
          <w:szCs w:val="28"/>
        </w:rPr>
      </w:pPr>
      <w:r>
        <w:rPr>
          <w:sz w:val="28"/>
          <w:szCs w:val="28"/>
        </w:rPr>
        <w:t xml:space="preserve">3.1.6. </w:t>
      </w:r>
      <w:r w:rsidR="00E34907" w:rsidRPr="00D17A28">
        <w:rPr>
          <w:sz w:val="28"/>
          <w:szCs w:val="28"/>
        </w:rPr>
        <w:t>Копии утвержденного плана заседаний Комиссии рассылаются секретарем Комиссии членам Комиссии.</w:t>
      </w:r>
    </w:p>
    <w:p w:rsidR="00E34907" w:rsidRPr="00D17A28" w:rsidRDefault="00617A9E" w:rsidP="00617A9E">
      <w:pPr>
        <w:pStyle w:val="4"/>
        <w:shd w:val="clear" w:color="auto" w:fill="auto"/>
        <w:spacing w:after="0" w:line="276" w:lineRule="auto"/>
        <w:ind w:left="23" w:firstLine="680"/>
        <w:rPr>
          <w:sz w:val="28"/>
          <w:szCs w:val="28"/>
        </w:rPr>
      </w:pPr>
      <w:r>
        <w:rPr>
          <w:sz w:val="28"/>
          <w:szCs w:val="28"/>
        </w:rPr>
        <w:t>3.1.7.</w:t>
      </w:r>
      <w:r w:rsidR="00E34907" w:rsidRPr="00D17A28">
        <w:rPr>
          <w:sz w:val="28"/>
          <w:szCs w:val="28"/>
        </w:rPr>
        <w:t xml:space="preserve">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E34907" w:rsidRPr="00D17A28" w:rsidRDefault="00617A9E" w:rsidP="00617A9E">
      <w:pPr>
        <w:pStyle w:val="4"/>
        <w:shd w:val="clear" w:color="auto" w:fill="auto"/>
        <w:spacing w:after="0" w:line="276" w:lineRule="auto"/>
        <w:ind w:left="23" w:firstLine="680"/>
        <w:rPr>
          <w:sz w:val="28"/>
          <w:szCs w:val="28"/>
        </w:rPr>
      </w:pPr>
      <w:r>
        <w:rPr>
          <w:sz w:val="28"/>
          <w:szCs w:val="28"/>
        </w:rPr>
        <w:t>3.1.8.</w:t>
      </w:r>
      <w:r w:rsidR="00E34907" w:rsidRPr="00D17A28">
        <w:rPr>
          <w:sz w:val="28"/>
          <w:szCs w:val="28"/>
        </w:rPr>
        <w:t xml:space="preserve"> На заседаниях Комиссии </w:t>
      </w:r>
      <w:r w:rsidRPr="00D17A28">
        <w:rPr>
          <w:sz w:val="28"/>
          <w:szCs w:val="28"/>
        </w:rPr>
        <w:t xml:space="preserve">подлежат </w:t>
      </w:r>
      <w:r w:rsidR="00E34907" w:rsidRPr="00D17A28">
        <w:rPr>
          <w:sz w:val="28"/>
          <w:szCs w:val="28"/>
        </w:rPr>
        <w:t xml:space="preserve">рассмотрению включённые в план вопросы о ходе реализации </w:t>
      </w:r>
      <w:r>
        <w:rPr>
          <w:sz w:val="28"/>
          <w:szCs w:val="28"/>
        </w:rPr>
        <w:t>мероприятий по противодействию коррупции в</w:t>
      </w:r>
      <w:r w:rsidR="00E34907" w:rsidRPr="00D17A28">
        <w:rPr>
          <w:sz w:val="28"/>
          <w:szCs w:val="28"/>
        </w:rPr>
        <w:t xml:space="preserve"> муниципальном образовании Тверской области и о результатах </w:t>
      </w:r>
      <w:r w:rsidR="00E34907" w:rsidRPr="00D17A28">
        <w:rPr>
          <w:sz w:val="28"/>
          <w:szCs w:val="28"/>
        </w:rPr>
        <w:lastRenderedPageBreak/>
        <w:t>исполнения решений предыдущих заседаний Комиссии. Рассмотрение на заседаниях Комиссии других внеплановых вопросов осуществляется по решению председателя Комиссии.</w:t>
      </w:r>
      <w:r>
        <w:rPr>
          <w:sz w:val="28"/>
          <w:szCs w:val="28"/>
        </w:rPr>
        <w:t xml:space="preserve"> </w:t>
      </w:r>
    </w:p>
    <w:p w:rsidR="00E34907" w:rsidRPr="00D17A28" w:rsidRDefault="00617A9E" w:rsidP="00617A9E">
      <w:pPr>
        <w:pStyle w:val="4"/>
        <w:shd w:val="clear" w:color="auto" w:fill="auto"/>
        <w:spacing w:after="0" w:line="276" w:lineRule="auto"/>
        <w:ind w:left="23" w:firstLine="680"/>
        <w:rPr>
          <w:sz w:val="28"/>
          <w:szCs w:val="28"/>
        </w:rPr>
      </w:pPr>
      <w:r>
        <w:rPr>
          <w:sz w:val="28"/>
          <w:szCs w:val="28"/>
        </w:rPr>
        <w:t xml:space="preserve">3.1.9. </w:t>
      </w:r>
      <w:r w:rsidR="00E34907" w:rsidRPr="00D17A28">
        <w:rPr>
          <w:sz w:val="28"/>
          <w:szCs w:val="28"/>
        </w:rPr>
        <w:t xml:space="preserve">Для подготовки вопросов, вносимых на рассмотрение Комиссии, а также их реализации решением председателя Комиссии могут создаваться рабочие </w:t>
      </w:r>
      <w:r>
        <w:rPr>
          <w:sz w:val="28"/>
          <w:szCs w:val="28"/>
        </w:rPr>
        <w:t>группы</w:t>
      </w:r>
      <w:r w:rsidR="00E34907" w:rsidRPr="00D17A28">
        <w:rPr>
          <w:sz w:val="28"/>
          <w:szCs w:val="28"/>
        </w:rPr>
        <w:t xml:space="preserve"> из числа членов Комиссии, представителей заинтересованных государственных органов, секретаря Комиссии, а также экспертов.</w:t>
      </w:r>
    </w:p>
    <w:p w:rsidR="00E34907" w:rsidRPr="00D17A28" w:rsidRDefault="00E34907" w:rsidP="00617A9E">
      <w:pPr>
        <w:pStyle w:val="4"/>
        <w:shd w:val="clear" w:color="auto" w:fill="auto"/>
        <w:spacing w:after="0" w:line="276" w:lineRule="auto"/>
        <w:ind w:left="23" w:firstLine="680"/>
        <w:rPr>
          <w:sz w:val="28"/>
          <w:szCs w:val="28"/>
        </w:rPr>
      </w:pPr>
      <w:r w:rsidRPr="00D17A28">
        <w:rPr>
          <w:sz w:val="28"/>
          <w:szCs w:val="28"/>
        </w:rPr>
        <w:t>Порядок создания, организации деятельности и отчетности рабочих органов, а также назначения их руководителей устанавливается председателем Комиссии.</w:t>
      </w:r>
    </w:p>
    <w:p w:rsidR="00617A9E" w:rsidRDefault="00617A9E" w:rsidP="00617A9E">
      <w:pPr>
        <w:pStyle w:val="4"/>
        <w:shd w:val="clear" w:color="auto" w:fill="auto"/>
        <w:spacing w:after="0" w:line="276" w:lineRule="auto"/>
        <w:ind w:left="23" w:firstLine="680"/>
        <w:rPr>
          <w:sz w:val="28"/>
          <w:szCs w:val="28"/>
        </w:rPr>
      </w:pPr>
      <w:r>
        <w:rPr>
          <w:sz w:val="28"/>
          <w:szCs w:val="28"/>
        </w:rPr>
        <w:t>3.2. Подготовка заседаний Комиссии:</w:t>
      </w:r>
    </w:p>
    <w:p w:rsidR="00617A9E" w:rsidRDefault="00617A9E" w:rsidP="00617A9E">
      <w:pPr>
        <w:pStyle w:val="4"/>
        <w:shd w:val="clear" w:color="auto" w:fill="auto"/>
        <w:spacing w:after="0" w:line="276" w:lineRule="auto"/>
        <w:ind w:left="23" w:firstLine="680"/>
        <w:rPr>
          <w:sz w:val="28"/>
          <w:szCs w:val="28"/>
        </w:rPr>
      </w:pPr>
      <w:r>
        <w:rPr>
          <w:sz w:val="28"/>
          <w:szCs w:val="28"/>
        </w:rPr>
        <w:t xml:space="preserve">3.2.1. Члены Комиссии, </w:t>
      </w:r>
      <w:r w:rsidRPr="00D17A28">
        <w:rPr>
          <w:sz w:val="28"/>
          <w:szCs w:val="28"/>
        </w:rPr>
        <w:t>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</w:t>
      </w:r>
      <w:r w:rsidR="00613447">
        <w:rPr>
          <w:sz w:val="28"/>
          <w:szCs w:val="28"/>
        </w:rPr>
        <w:t>.</w:t>
      </w:r>
    </w:p>
    <w:p w:rsidR="00617A9E" w:rsidRDefault="00617A9E" w:rsidP="00617A9E">
      <w:pPr>
        <w:pStyle w:val="4"/>
        <w:shd w:val="clear" w:color="auto" w:fill="auto"/>
        <w:spacing w:after="0" w:line="276" w:lineRule="auto"/>
        <w:ind w:left="23" w:firstLine="680"/>
        <w:rPr>
          <w:sz w:val="28"/>
          <w:szCs w:val="28"/>
        </w:rPr>
      </w:pPr>
      <w:r>
        <w:rPr>
          <w:sz w:val="28"/>
          <w:szCs w:val="28"/>
        </w:rPr>
        <w:t xml:space="preserve">3.2.2. Секретарь Комиссии </w:t>
      </w:r>
      <w:r w:rsidRPr="00D17A28">
        <w:rPr>
          <w:sz w:val="28"/>
          <w:szCs w:val="28"/>
        </w:rPr>
        <w:t>организует проведение заседаний Комиссии, а также оказывает организационную и методическую помощь</w:t>
      </w:r>
      <w:r>
        <w:rPr>
          <w:sz w:val="28"/>
          <w:szCs w:val="28"/>
        </w:rPr>
        <w:t xml:space="preserve"> членам Комиссии</w:t>
      </w:r>
      <w:r w:rsidR="00917736">
        <w:rPr>
          <w:sz w:val="28"/>
          <w:szCs w:val="28"/>
        </w:rPr>
        <w:t xml:space="preserve">, </w:t>
      </w:r>
      <w:r w:rsidR="00917736" w:rsidRPr="00D17A28">
        <w:rPr>
          <w:sz w:val="28"/>
          <w:szCs w:val="28"/>
        </w:rPr>
        <w:t>участвующим в подготовке материалов к заседанию Комиссии</w:t>
      </w:r>
      <w:r w:rsidR="0091773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617A9E" w:rsidRDefault="00917736" w:rsidP="00617A9E">
      <w:pPr>
        <w:pStyle w:val="4"/>
        <w:shd w:val="clear" w:color="auto" w:fill="auto"/>
        <w:spacing w:after="0" w:line="276" w:lineRule="auto"/>
        <w:ind w:left="23" w:firstLine="680"/>
        <w:rPr>
          <w:sz w:val="28"/>
          <w:szCs w:val="28"/>
        </w:rPr>
      </w:pPr>
      <w:r>
        <w:rPr>
          <w:sz w:val="28"/>
          <w:szCs w:val="28"/>
        </w:rPr>
        <w:t xml:space="preserve">3.2.3. Проект </w:t>
      </w:r>
      <w:r w:rsidRPr="00D17A28">
        <w:rPr>
          <w:sz w:val="28"/>
          <w:szCs w:val="28"/>
        </w:rPr>
        <w:t>повестки дня заседания Комиссии уточняется в процессе подготовки к очередному заседанию и представляется секретарем Комиссии на утверждение председателю Комиссии.</w:t>
      </w:r>
    </w:p>
    <w:p w:rsidR="00917736" w:rsidRPr="00D17A28" w:rsidRDefault="00917736" w:rsidP="00917736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3.2.4. Секретарю </w:t>
      </w:r>
      <w:r w:rsidRPr="00D17A28">
        <w:rPr>
          <w:sz w:val="28"/>
          <w:szCs w:val="28"/>
        </w:rPr>
        <w:t>Комиссии не позднее</w:t>
      </w:r>
      <w:r>
        <w:rPr>
          <w:sz w:val="28"/>
          <w:szCs w:val="28"/>
        </w:rPr>
        <w:t>,</w:t>
      </w:r>
      <w:r w:rsidRPr="00D17A28">
        <w:rPr>
          <w:sz w:val="28"/>
          <w:szCs w:val="28"/>
        </w:rPr>
        <w:t xml:space="preserve"> чем за 15 дней до даты проведения заседания</w:t>
      </w:r>
      <w:r>
        <w:rPr>
          <w:sz w:val="28"/>
          <w:szCs w:val="28"/>
        </w:rPr>
        <w:t xml:space="preserve"> Комиссии,</w:t>
      </w:r>
      <w:r w:rsidRPr="00D17A28">
        <w:rPr>
          <w:sz w:val="28"/>
          <w:szCs w:val="28"/>
        </w:rPr>
        <w:t xml:space="preserve"> представляются следующие материалы:</w:t>
      </w:r>
    </w:p>
    <w:p w:rsidR="00917736" w:rsidRPr="00D17A28" w:rsidRDefault="00917736" w:rsidP="00917736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7A28">
        <w:rPr>
          <w:sz w:val="28"/>
          <w:szCs w:val="28"/>
        </w:rPr>
        <w:t>аналитическая справка по рассматриваемому вопросу; тезисы выступления основного докладчика; тезисы выступлений содокладчиков;</w:t>
      </w:r>
    </w:p>
    <w:p w:rsidR="00917736" w:rsidRPr="00D17A28" w:rsidRDefault="00917736" w:rsidP="00917736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7A28">
        <w:rPr>
          <w:sz w:val="28"/>
          <w:szCs w:val="28"/>
        </w:rPr>
        <w:t>проект решения по рассматриваемому вопросу с указанием исполнителей поручений и сроков исполнения;</w:t>
      </w:r>
    </w:p>
    <w:p w:rsidR="00917736" w:rsidRPr="00D17A28" w:rsidRDefault="00917736" w:rsidP="00917736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7A28">
        <w:rPr>
          <w:sz w:val="28"/>
          <w:szCs w:val="28"/>
        </w:rPr>
        <w:t>материалы согласования проекта решения с заинтересованными органами</w:t>
      </w:r>
      <w:r>
        <w:rPr>
          <w:sz w:val="28"/>
          <w:szCs w:val="28"/>
        </w:rPr>
        <w:t xml:space="preserve"> (подразделениями)</w:t>
      </w:r>
      <w:r w:rsidRPr="00D17A2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17736" w:rsidRDefault="00917736" w:rsidP="00917736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7A28">
        <w:rPr>
          <w:sz w:val="28"/>
          <w:szCs w:val="28"/>
        </w:rPr>
        <w:t xml:space="preserve">особое мнение по представленному проекту, если таковое имеется; </w:t>
      </w:r>
    </w:p>
    <w:p w:rsidR="00617A9E" w:rsidRDefault="00917736" w:rsidP="00917736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7A28">
        <w:rPr>
          <w:sz w:val="28"/>
          <w:szCs w:val="28"/>
        </w:rPr>
        <w:t>иллюстрационные материалы к основному докладу и содокладам; предложения по составу приглашённых на заседание Комиссии лиц</w:t>
      </w:r>
      <w:r>
        <w:rPr>
          <w:sz w:val="28"/>
          <w:szCs w:val="28"/>
        </w:rPr>
        <w:t>.</w:t>
      </w:r>
    </w:p>
    <w:p w:rsidR="00917736" w:rsidRDefault="00613447" w:rsidP="00917736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3.2.5. Контроль </w:t>
      </w:r>
      <w:r w:rsidRPr="00D17A28">
        <w:rPr>
          <w:sz w:val="28"/>
          <w:szCs w:val="28"/>
        </w:rPr>
        <w:t>за качеством и своевременностью подготовки и представления материалов для рассмотрения на заседаниях Комиссии осуществляется секретарем Комиссии</w:t>
      </w:r>
      <w:r>
        <w:rPr>
          <w:sz w:val="28"/>
          <w:szCs w:val="28"/>
        </w:rPr>
        <w:t>.</w:t>
      </w:r>
    </w:p>
    <w:p w:rsidR="00613447" w:rsidRDefault="00613447" w:rsidP="00917736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3.2.6. В случае </w:t>
      </w:r>
      <w:r w:rsidRPr="00D17A28">
        <w:rPr>
          <w:sz w:val="28"/>
          <w:szCs w:val="28"/>
        </w:rPr>
        <w:t>непредставления материалов в срок</w:t>
      </w:r>
      <w:r>
        <w:rPr>
          <w:sz w:val="28"/>
          <w:szCs w:val="28"/>
        </w:rPr>
        <w:t>,</w:t>
      </w:r>
      <w:r w:rsidRPr="00D17A28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указанный в пункте 3.</w:t>
      </w:r>
      <w:r w:rsidRPr="00D17A28">
        <w:rPr>
          <w:sz w:val="28"/>
          <w:szCs w:val="28"/>
        </w:rPr>
        <w:t>2</w:t>
      </w:r>
      <w:r>
        <w:rPr>
          <w:sz w:val="28"/>
          <w:szCs w:val="28"/>
        </w:rPr>
        <w:t>.4</w:t>
      </w:r>
      <w:r w:rsidRPr="00D17A28">
        <w:rPr>
          <w:sz w:val="28"/>
          <w:szCs w:val="28"/>
        </w:rPr>
        <w:t xml:space="preserve"> настоящего Регламента</w:t>
      </w:r>
      <w:r>
        <w:rPr>
          <w:sz w:val="28"/>
          <w:szCs w:val="28"/>
        </w:rPr>
        <w:t>,</w:t>
      </w:r>
      <w:r w:rsidRPr="00D17A28">
        <w:rPr>
          <w:sz w:val="28"/>
          <w:szCs w:val="28"/>
        </w:rPr>
        <w:t xml:space="preserve"> или их представления с нарушением </w:t>
      </w:r>
      <w:r w:rsidRPr="00D17A28">
        <w:rPr>
          <w:sz w:val="28"/>
          <w:szCs w:val="28"/>
        </w:rPr>
        <w:lastRenderedPageBreak/>
        <w:t>настоящего Регламента вопрос по решению председателя Комиссии может быть снят с рассмотрения либо перенесен для рассмотрения на другом заседании.</w:t>
      </w:r>
    </w:p>
    <w:p w:rsidR="00917736" w:rsidRDefault="00613447" w:rsidP="00613447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3.2.7. Повестка </w:t>
      </w:r>
      <w:r w:rsidRPr="00D17A28">
        <w:rPr>
          <w:sz w:val="28"/>
          <w:szCs w:val="28"/>
        </w:rPr>
        <w:t>дня предстоящего заседания Комиссии с соответствующими материалами докладывается руководителем аппарата Комиссии председателю Комиссии</w:t>
      </w:r>
      <w:r>
        <w:rPr>
          <w:sz w:val="28"/>
          <w:szCs w:val="28"/>
        </w:rPr>
        <w:t>.</w:t>
      </w:r>
    </w:p>
    <w:p w:rsidR="00613447" w:rsidRDefault="00613447" w:rsidP="00613447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3.2.8. </w:t>
      </w:r>
      <w:r w:rsidRPr="00D17A28">
        <w:rPr>
          <w:sz w:val="28"/>
          <w:szCs w:val="28"/>
        </w:rPr>
        <w:t>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</w:t>
      </w:r>
      <w:r>
        <w:rPr>
          <w:sz w:val="28"/>
          <w:szCs w:val="28"/>
        </w:rPr>
        <w:t>,</w:t>
      </w:r>
      <w:r w:rsidRPr="00D17A28">
        <w:rPr>
          <w:sz w:val="28"/>
          <w:szCs w:val="28"/>
        </w:rPr>
        <w:t xml:space="preserve"> чем за 10 дней до даты проведения заседания.</w:t>
      </w:r>
    </w:p>
    <w:p w:rsidR="00613447" w:rsidRPr="00D17A28" w:rsidRDefault="00613447" w:rsidP="00613447">
      <w:pPr>
        <w:pStyle w:val="4"/>
        <w:shd w:val="clear" w:color="auto" w:fill="auto"/>
        <w:spacing w:after="0" w:line="276" w:lineRule="auto"/>
        <w:ind w:left="20" w:right="20" w:firstLine="680"/>
        <w:rPr>
          <w:sz w:val="28"/>
          <w:szCs w:val="28"/>
        </w:rPr>
      </w:pPr>
      <w:r w:rsidRPr="00D17A28">
        <w:rPr>
          <w:sz w:val="28"/>
          <w:szCs w:val="28"/>
        </w:rPr>
        <w:t>Материалы, содержащие сведения, составляющие государственную</w:t>
      </w:r>
      <w:r>
        <w:rPr>
          <w:sz w:val="28"/>
          <w:szCs w:val="28"/>
        </w:rPr>
        <w:t xml:space="preserve"> или иную охраняемую законом</w:t>
      </w:r>
      <w:r w:rsidRPr="00D17A28">
        <w:rPr>
          <w:sz w:val="28"/>
          <w:szCs w:val="28"/>
        </w:rPr>
        <w:t xml:space="preserve"> тайну, рассылаются в соответствии с требованиями нормативных правовых актов Российской Федерации.</w:t>
      </w:r>
    </w:p>
    <w:p w:rsidR="00613447" w:rsidRDefault="00613447" w:rsidP="00613447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3.2.9. Члены </w:t>
      </w:r>
      <w:r w:rsidRPr="00D17A28">
        <w:rPr>
          <w:sz w:val="28"/>
          <w:szCs w:val="28"/>
        </w:rPr>
        <w:t>Комиссии, которым разосланы проект протокольного решения, повестка заседания и материалы к нему, при необходимости</w:t>
      </w:r>
      <w:r w:rsidR="001F2926">
        <w:rPr>
          <w:sz w:val="28"/>
          <w:szCs w:val="28"/>
        </w:rPr>
        <w:t xml:space="preserve">, </w:t>
      </w:r>
      <w:r w:rsidRPr="00D17A28">
        <w:rPr>
          <w:sz w:val="28"/>
          <w:szCs w:val="28"/>
        </w:rPr>
        <w:t xml:space="preserve"> не </w:t>
      </w:r>
      <w:r w:rsidR="001F2926" w:rsidRPr="00D17A28">
        <w:rPr>
          <w:sz w:val="28"/>
          <w:szCs w:val="28"/>
        </w:rPr>
        <w:t>позднее,</w:t>
      </w:r>
      <w:r w:rsidR="001F2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17A28">
        <w:rPr>
          <w:sz w:val="28"/>
          <w:szCs w:val="28"/>
        </w:rPr>
        <w:t xml:space="preserve"> чем за 5 дней до начала заседания</w:t>
      </w:r>
      <w:r w:rsidR="001F2926">
        <w:rPr>
          <w:sz w:val="28"/>
          <w:szCs w:val="28"/>
        </w:rPr>
        <w:t xml:space="preserve"> </w:t>
      </w:r>
      <w:r w:rsidRPr="00D17A28">
        <w:rPr>
          <w:sz w:val="28"/>
          <w:szCs w:val="28"/>
        </w:rPr>
        <w:t xml:space="preserve"> представляют в письменном виде секретарю Комиссии свои замечания и предложения к проекту решения по соответствующим вопросам. Секретарь Комиссии не позднее</w:t>
      </w:r>
      <w:r>
        <w:rPr>
          <w:sz w:val="28"/>
          <w:szCs w:val="28"/>
        </w:rPr>
        <w:t>,</w:t>
      </w:r>
      <w:r w:rsidRPr="00D17A28">
        <w:rPr>
          <w:sz w:val="28"/>
          <w:szCs w:val="28"/>
        </w:rPr>
        <w:t xml:space="preserve"> чем за 3 дня до даты проведения заседания дополнительно информирует членов Комиссии и лиц, приглашенных на заседание, о дате, времени и месте проведения заседания Комиссии</w:t>
      </w:r>
      <w:r>
        <w:rPr>
          <w:sz w:val="28"/>
          <w:szCs w:val="28"/>
        </w:rPr>
        <w:t>.</w:t>
      </w:r>
    </w:p>
    <w:p w:rsidR="00613447" w:rsidRPr="00D17A28" w:rsidRDefault="00613447" w:rsidP="00613447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3.2.10. </w:t>
      </w:r>
      <w:r w:rsidR="002D5F0B" w:rsidRPr="00D17A28">
        <w:rPr>
          <w:sz w:val="28"/>
          <w:szCs w:val="28"/>
        </w:rPr>
        <w:t xml:space="preserve">Список членов Комиссии с указанием причин невозможности участия в заседании отдельных членов Комиссии докладывается </w:t>
      </w:r>
      <w:r w:rsidR="002D5F0B">
        <w:rPr>
          <w:sz w:val="28"/>
          <w:szCs w:val="28"/>
        </w:rPr>
        <w:t xml:space="preserve">секретарем </w:t>
      </w:r>
      <w:r w:rsidR="002D5F0B" w:rsidRPr="00D17A28">
        <w:rPr>
          <w:sz w:val="28"/>
          <w:szCs w:val="28"/>
        </w:rPr>
        <w:t xml:space="preserve"> Комиссии председателю Комиссии</w:t>
      </w:r>
      <w:r w:rsidR="002D5F0B">
        <w:rPr>
          <w:sz w:val="28"/>
          <w:szCs w:val="28"/>
        </w:rPr>
        <w:t xml:space="preserve">. </w:t>
      </w:r>
    </w:p>
    <w:p w:rsidR="00613447" w:rsidRDefault="002D5F0B" w:rsidP="00613447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3.2.11. На заседания Комиссии могут быть приглашены представители Отдела по профилактике правонарушений коррупционной направленности Главного управления региональной безопасности, </w:t>
      </w:r>
      <w:r w:rsidRPr="00D17A28">
        <w:rPr>
          <w:sz w:val="28"/>
          <w:szCs w:val="28"/>
        </w:rPr>
        <w:t>а также руководители территориальных органов федеральных органов исполнительной власти Тверской области, органов исполнительной власти Тверской области и органов местного самоуправления муниципальных образований Тверской области, руководители иных органов и организаций, имеющих непосредственное отношение к рассматриваемому вопросу.</w:t>
      </w:r>
    </w:p>
    <w:p w:rsidR="00613447" w:rsidRPr="002D5F0B" w:rsidRDefault="002D5F0B" w:rsidP="002D5F0B">
      <w:pPr>
        <w:pStyle w:val="4"/>
        <w:shd w:val="clear" w:color="auto" w:fill="auto"/>
        <w:tabs>
          <w:tab w:val="right" w:pos="9439"/>
        </w:tabs>
        <w:spacing w:after="0" w:line="276" w:lineRule="auto"/>
        <w:ind w:right="20" w:firstLine="709"/>
        <w:rPr>
          <w:sz w:val="28"/>
          <w:szCs w:val="28"/>
        </w:rPr>
      </w:pPr>
      <w:r w:rsidRPr="002D5F0B">
        <w:rPr>
          <w:sz w:val="28"/>
          <w:szCs w:val="28"/>
        </w:rPr>
        <w:t>Список приглашенных на заседание Комиссии должностных</w:t>
      </w:r>
      <w:r>
        <w:rPr>
          <w:sz w:val="28"/>
          <w:szCs w:val="28"/>
        </w:rPr>
        <w:t xml:space="preserve"> </w:t>
      </w:r>
      <w:r w:rsidRPr="002D5F0B">
        <w:rPr>
          <w:sz w:val="28"/>
          <w:szCs w:val="28"/>
        </w:rPr>
        <w:t>лиц формируется секретарем Комиссии на основе предложений органов, ответственных за подготовку рассматриваемых вопросов, и заблаговременно докладывается председателю Комиссии.</w:t>
      </w:r>
    </w:p>
    <w:p w:rsidR="00857FCF" w:rsidRDefault="002D5F0B" w:rsidP="00857FCF">
      <w:pPr>
        <w:pStyle w:val="4"/>
        <w:shd w:val="clear" w:color="auto" w:fill="auto"/>
        <w:spacing w:after="0" w:line="276" w:lineRule="auto"/>
        <w:ind w:left="23" w:firstLine="680"/>
        <w:rPr>
          <w:sz w:val="28"/>
          <w:szCs w:val="28"/>
        </w:rPr>
      </w:pPr>
      <w:r>
        <w:rPr>
          <w:sz w:val="28"/>
          <w:szCs w:val="28"/>
        </w:rPr>
        <w:t>3.3. Порядок проведения заседаний Комиссии:</w:t>
      </w:r>
    </w:p>
    <w:p w:rsidR="00857FCF" w:rsidRDefault="002D5F0B" w:rsidP="00857FCF">
      <w:pPr>
        <w:pStyle w:val="4"/>
        <w:shd w:val="clear" w:color="auto" w:fill="auto"/>
        <w:spacing w:after="0" w:line="276" w:lineRule="auto"/>
        <w:ind w:left="23" w:firstLine="680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Pr="00D17A28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Pr="00D17A28">
        <w:rPr>
          <w:sz w:val="28"/>
          <w:szCs w:val="28"/>
        </w:rPr>
        <w:t xml:space="preserve"> Комиссии</w:t>
      </w:r>
      <w:r w:rsidRPr="00D17A28">
        <w:rPr>
          <w:sz w:val="28"/>
          <w:szCs w:val="28"/>
        </w:rPr>
        <w:tab/>
        <w:t>созываются</w:t>
      </w:r>
      <w:r w:rsidRPr="00D17A2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D17A2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17A28">
        <w:rPr>
          <w:sz w:val="28"/>
          <w:szCs w:val="28"/>
        </w:rPr>
        <w:t>поручению</w:t>
      </w:r>
      <w:r>
        <w:rPr>
          <w:sz w:val="28"/>
          <w:szCs w:val="28"/>
        </w:rPr>
        <w:t xml:space="preserve"> </w:t>
      </w:r>
      <w:r w:rsidRPr="00D17A28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D17A28">
        <w:rPr>
          <w:sz w:val="28"/>
          <w:szCs w:val="28"/>
        </w:rPr>
        <w:t>Комиссии секретарем Комиссии.</w:t>
      </w:r>
    </w:p>
    <w:p w:rsidR="00857FCF" w:rsidRDefault="00857FCF" w:rsidP="00857FCF">
      <w:pPr>
        <w:pStyle w:val="4"/>
        <w:shd w:val="clear" w:color="auto" w:fill="auto"/>
        <w:spacing w:after="0" w:line="276" w:lineRule="auto"/>
        <w:ind w:left="23"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3.3.2. </w:t>
      </w:r>
      <w:r w:rsidR="002D5F0B" w:rsidRPr="00D17A28">
        <w:rPr>
          <w:sz w:val="28"/>
          <w:szCs w:val="28"/>
        </w:rPr>
        <w:t>Лица, участвующие</w:t>
      </w:r>
      <w:r>
        <w:rPr>
          <w:sz w:val="28"/>
          <w:szCs w:val="28"/>
        </w:rPr>
        <w:t xml:space="preserve"> </w:t>
      </w:r>
      <w:r w:rsidR="002D5F0B" w:rsidRPr="00D17A28">
        <w:rPr>
          <w:sz w:val="28"/>
          <w:szCs w:val="28"/>
        </w:rPr>
        <w:t>в заседаниях</w:t>
      </w:r>
      <w:r w:rsidR="002D5F0B" w:rsidRPr="00D17A28">
        <w:rPr>
          <w:sz w:val="28"/>
          <w:szCs w:val="28"/>
        </w:rPr>
        <w:tab/>
        <w:t>Комиссии,</w:t>
      </w:r>
      <w:r>
        <w:rPr>
          <w:sz w:val="28"/>
          <w:szCs w:val="28"/>
        </w:rPr>
        <w:t xml:space="preserve"> </w:t>
      </w:r>
      <w:r w:rsidR="002D5F0B" w:rsidRPr="00D17A28">
        <w:rPr>
          <w:sz w:val="28"/>
          <w:szCs w:val="28"/>
        </w:rPr>
        <w:t>регистрируются</w:t>
      </w:r>
      <w:r>
        <w:rPr>
          <w:sz w:val="28"/>
          <w:szCs w:val="28"/>
        </w:rPr>
        <w:t xml:space="preserve"> </w:t>
      </w:r>
      <w:r w:rsidR="002D5F0B" w:rsidRPr="00D17A28">
        <w:rPr>
          <w:sz w:val="28"/>
          <w:szCs w:val="28"/>
        </w:rPr>
        <w:t>секретарем Комиссии.</w:t>
      </w:r>
    </w:p>
    <w:p w:rsidR="00857FCF" w:rsidRDefault="00857FCF" w:rsidP="00857FCF">
      <w:pPr>
        <w:pStyle w:val="4"/>
        <w:shd w:val="clear" w:color="auto" w:fill="auto"/>
        <w:spacing w:after="0" w:line="276" w:lineRule="auto"/>
        <w:ind w:left="23" w:firstLine="680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="002D5F0B" w:rsidRPr="00D17A28">
        <w:rPr>
          <w:sz w:val="28"/>
          <w:szCs w:val="28"/>
        </w:rPr>
        <w:t>Заседание Комиссии считается</w:t>
      </w:r>
      <w:r w:rsidR="002D5F0B" w:rsidRPr="00D17A28">
        <w:rPr>
          <w:sz w:val="28"/>
          <w:szCs w:val="28"/>
        </w:rPr>
        <w:tab/>
        <w:t>правомочным,</w:t>
      </w:r>
      <w:r w:rsidR="002D5F0B" w:rsidRPr="00D17A28">
        <w:rPr>
          <w:sz w:val="28"/>
          <w:szCs w:val="28"/>
        </w:rPr>
        <w:tab/>
        <w:t>если на нем</w:t>
      </w:r>
      <w:r>
        <w:rPr>
          <w:sz w:val="28"/>
          <w:szCs w:val="28"/>
        </w:rPr>
        <w:t xml:space="preserve"> </w:t>
      </w:r>
      <w:r w:rsidR="002D5F0B" w:rsidRPr="00D17A28">
        <w:rPr>
          <w:sz w:val="28"/>
          <w:szCs w:val="28"/>
        </w:rPr>
        <w:t>присутствует более половины ее членов.</w:t>
      </w:r>
    </w:p>
    <w:p w:rsidR="002D5F0B" w:rsidRPr="00D17A28" w:rsidRDefault="00857FCF" w:rsidP="00857FCF">
      <w:pPr>
        <w:pStyle w:val="4"/>
        <w:shd w:val="clear" w:color="auto" w:fill="auto"/>
        <w:spacing w:after="0" w:line="276" w:lineRule="auto"/>
        <w:ind w:left="23" w:firstLine="680"/>
        <w:rPr>
          <w:sz w:val="28"/>
          <w:szCs w:val="28"/>
        </w:rPr>
      </w:pPr>
      <w:r>
        <w:rPr>
          <w:sz w:val="28"/>
          <w:szCs w:val="28"/>
        </w:rPr>
        <w:t>3.3.4.</w:t>
      </w:r>
      <w:r w:rsidR="002D5F0B" w:rsidRPr="00D17A28">
        <w:rPr>
          <w:sz w:val="28"/>
          <w:szCs w:val="28"/>
        </w:rPr>
        <w:t xml:space="preserve"> Заседания проходят под председательством председателя Комиссии, который:</w:t>
      </w:r>
    </w:p>
    <w:p w:rsidR="002D5F0B" w:rsidRPr="00D17A28" w:rsidRDefault="00857FCF" w:rsidP="00857FCF">
      <w:pPr>
        <w:pStyle w:val="4"/>
        <w:shd w:val="clear" w:color="auto" w:fill="auto"/>
        <w:spacing w:after="0" w:line="276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5F0B" w:rsidRPr="00D17A28">
        <w:rPr>
          <w:sz w:val="28"/>
          <w:szCs w:val="28"/>
        </w:rPr>
        <w:t>ведет заседание Комиссии;</w:t>
      </w:r>
    </w:p>
    <w:p w:rsidR="002D5F0B" w:rsidRPr="00D17A28" w:rsidRDefault="00857FCF" w:rsidP="00857FCF">
      <w:pPr>
        <w:pStyle w:val="4"/>
        <w:shd w:val="clear" w:color="auto" w:fill="auto"/>
        <w:spacing w:after="0" w:line="276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5F0B" w:rsidRPr="00D17A28">
        <w:rPr>
          <w:sz w:val="28"/>
          <w:szCs w:val="28"/>
        </w:rPr>
        <w:t>организует обсуждение вопросов повестки дня заседания Комиссии;</w:t>
      </w:r>
    </w:p>
    <w:p w:rsidR="00857FCF" w:rsidRDefault="00857FCF" w:rsidP="00857FCF">
      <w:pPr>
        <w:pStyle w:val="4"/>
        <w:shd w:val="clear" w:color="auto" w:fill="auto"/>
        <w:spacing w:after="0" w:line="276" w:lineRule="auto"/>
        <w:ind w:right="2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5F0B" w:rsidRPr="00D17A28">
        <w:rPr>
          <w:sz w:val="28"/>
          <w:szCs w:val="28"/>
        </w:rPr>
        <w:t>организует обсуждение поступивших от членов Комиссии замечаний и предложений по проекту решения;</w:t>
      </w:r>
    </w:p>
    <w:p w:rsidR="00857FCF" w:rsidRDefault="00857FCF" w:rsidP="00857FCF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5F0B" w:rsidRPr="00D17A28">
        <w:rPr>
          <w:sz w:val="28"/>
          <w:szCs w:val="28"/>
        </w:rPr>
        <w:t>предоставляет слово для выступления членам Комиссии, а также</w:t>
      </w:r>
      <w:r>
        <w:rPr>
          <w:sz w:val="28"/>
          <w:szCs w:val="28"/>
        </w:rPr>
        <w:t xml:space="preserve"> </w:t>
      </w:r>
      <w:r w:rsidR="002D5F0B" w:rsidRPr="00D17A28">
        <w:rPr>
          <w:sz w:val="28"/>
          <w:szCs w:val="28"/>
        </w:rPr>
        <w:t>приглашенным лицам в порядке очередности поступивших заявок; организует голосование и подсчет голосов, оглашает результаты голосования;</w:t>
      </w:r>
    </w:p>
    <w:p w:rsidR="00857FCF" w:rsidRDefault="00857FCF" w:rsidP="00857FCF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5F0B" w:rsidRPr="00D17A28">
        <w:rPr>
          <w:sz w:val="28"/>
          <w:szCs w:val="28"/>
        </w:rPr>
        <w:t>обеспечивает соблюдение положений настоящего Регламента членами Комиссии и приглашенными лицами.</w:t>
      </w:r>
    </w:p>
    <w:p w:rsidR="00B22A38" w:rsidRDefault="00857FCF" w:rsidP="00B22A38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r w:rsidR="002D5F0B" w:rsidRPr="00D17A28">
        <w:rPr>
          <w:sz w:val="28"/>
          <w:szCs w:val="28"/>
        </w:rPr>
        <w:t>В случае проведения голосования по рассматриваемому вопросу председатель голосует последним.</w:t>
      </w:r>
    </w:p>
    <w:p w:rsidR="00B42AA1" w:rsidRDefault="00B22A38" w:rsidP="00B42AA1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3.3.6. </w:t>
      </w:r>
      <w:r w:rsidR="002D5F0B" w:rsidRPr="00D17A28">
        <w:rPr>
          <w:sz w:val="28"/>
          <w:szCs w:val="28"/>
        </w:rPr>
        <w:t>По поручению председателя Комиссии</w:t>
      </w:r>
      <w:r w:rsidR="00B42AA1">
        <w:rPr>
          <w:sz w:val="28"/>
          <w:szCs w:val="28"/>
        </w:rPr>
        <w:t xml:space="preserve"> и в соответствии с пунктом 2.2 настоящего Положения,</w:t>
      </w:r>
      <w:r w:rsidR="002D5F0B" w:rsidRPr="00D17A28">
        <w:rPr>
          <w:sz w:val="28"/>
          <w:szCs w:val="28"/>
        </w:rPr>
        <w:t xml:space="preserve"> заседание может проводить его заместитель, пользуясь указанными правами.</w:t>
      </w:r>
    </w:p>
    <w:p w:rsidR="00B42AA1" w:rsidRDefault="00B42AA1" w:rsidP="00B42AA1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3.3.7.</w:t>
      </w:r>
      <w:r w:rsidR="002D5F0B" w:rsidRPr="00D17A28">
        <w:rPr>
          <w:sz w:val="28"/>
          <w:szCs w:val="28"/>
        </w:rPr>
        <w:t xml:space="preserve"> 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лица, уполномоченные на то членами Комиссии.</w:t>
      </w:r>
    </w:p>
    <w:p w:rsidR="00B42AA1" w:rsidRDefault="00B42AA1" w:rsidP="00B42AA1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3.3.8.</w:t>
      </w:r>
      <w:r w:rsidR="002D5F0B" w:rsidRPr="00D17A28">
        <w:rPr>
          <w:sz w:val="28"/>
          <w:szCs w:val="28"/>
        </w:rPr>
        <w:t xml:space="preserve"> Регламент заседания Комиссии определяется при подготовке к заседанию и утверждается непосредственно на заседании.</w:t>
      </w:r>
      <w:r>
        <w:rPr>
          <w:sz w:val="28"/>
          <w:szCs w:val="28"/>
        </w:rPr>
        <w:t xml:space="preserve"> </w:t>
      </w:r>
    </w:p>
    <w:p w:rsidR="008E272C" w:rsidRDefault="00B42AA1" w:rsidP="008E272C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3.3.9. </w:t>
      </w:r>
      <w:r w:rsidR="002D5F0B" w:rsidRPr="00D17A28">
        <w:rPr>
          <w:sz w:val="28"/>
          <w:szCs w:val="28"/>
        </w:rPr>
        <w:t>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8E272C" w:rsidRDefault="008E272C" w:rsidP="008E272C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3.3.10.</w:t>
      </w:r>
      <w:r w:rsidR="002D5F0B" w:rsidRPr="00D17A28">
        <w:rPr>
          <w:sz w:val="28"/>
          <w:szCs w:val="28"/>
        </w:rPr>
        <w:t xml:space="preserve">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 Результаты голосования, оглашенные председательствующим, вносятся в протокол.</w:t>
      </w:r>
    </w:p>
    <w:p w:rsidR="002D5F0B" w:rsidRDefault="008E272C" w:rsidP="00617A9E">
      <w:pPr>
        <w:pStyle w:val="4"/>
        <w:shd w:val="clear" w:color="auto" w:fill="auto"/>
        <w:spacing w:after="0" w:line="276" w:lineRule="auto"/>
        <w:ind w:left="23" w:firstLine="680"/>
        <w:rPr>
          <w:sz w:val="28"/>
          <w:szCs w:val="28"/>
        </w:rPr>
      </w:pPr>
      <w:r>
        <w:rPr>
          <w:sz w:val="28"/>
          <w:szCs w:val="28"/>
        </w:rPr>
        <w:t>3.4. Оформление решений, принятых на заседаниях Комиссии:</w:t>
      </w:r>
    </w:p>
    <w:p w:rsidR="00A51AC0" w:rsidRPr="00D17A28" w:rsidRDefault="008E272C" w:rsidP="00A51AC0">
      <w:pPr>
        <w:pStyle w:val="4"/>
        <w:shd w:val="clear" w:color="auto" w:fill="auto"/>
        <w:spacing w:after="0" w:line="276" w:lineRule="auto"/>
        <w:ind w:left="23" w:firstLine="6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3.4.1. </w:t>
      </w:r>
      <w:r w:rsidR="00A51AC0" w:rsidRPr="00D17A28">
        <w:rPr>
          <w:sz w:val="28"/>
          <w:szCs w:val="28"/>
        </w:rPr>
        <w:t>Решение Комиссии оформляется протоколом, который в пятидневный срок после даты проведения заседания готовится секретарем Комиссии</w:t>
      </w:r>
      <w:r w:rsidR="00A51AC0">
        <w:rPr>
          <w:sz w:val="28"/>
          <w:szCs w:val="28"/>
        </w:rPr>
        <w:t xml:space="preserve"> </w:t>
      </w:r>
      <w:r w:rsidR="00A51AC0" w:rsidRPr="00D17A28">
        <w:rPr>
          <w:sz w:val="28"/>
          <w:szCs w:val="28"/>
        </w:rPr>
        <w:t xml:space="preserve">и </w:t>
      </w:r>
      <w:r w:rsidR="00A51AC0">
        <w:rPr>
          <w:sz w:val="28"/>
          <w:szCs w:val="28"/>
        </w:rPr>
        <w:t>утверждается</w:t>
      </w:r>
      <w:r w:rsidR="00A51AC0" w:rsidRPr="00D17A28">
        <w:rPr>
          <w:sz w:val="28"/>
          <w:szCs w:val="28"/>
        </w:rPr>
        <w:t xml:space="preserve"> председательствующим на заседании.</w:t>
      </w:r>
    </w:p>
    <w:p w:rsidR="00A51AC0" w:rsidRPr="00D17A28" w:rsidRDefault="00A51AC0" w:rsidP="00A51AC0">
      <w:pPr>
        <w:pStyle w:val="4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Pr="00D17A28">
        <w:rPr>
          <w:sz w:val="28"/>
          <w:szCs w:val="28"/>
        </w:rPr>
        <w:t>В протоколе указываются:</w:t>
      </w:r>
    </w:p>
    <w:p w:rsidR="00A51AC0" w:rsidRPr="00D17A28" w:rsidRDefault="00A51AC0" w:rsidP="00A51AC0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7A28">
        <w:rPr>
          <w:sz w:val="28"/>
          <w:szCs w:val="28"/>
        </w:rPr>
        <w:t>фамилии председательствующего, присутствующих на заседании членов Комиссии и приглашенных лиц;</w:t>
      </w:r>
    </w:p>
    <w:p w:rsidR="00A51AC0" w:rsidRPr="00D17A28" w:rsidRDefault="00A51AC0" w:rsidP="00A51AC0">
      <w:pPr>
        <w:pStyle w:val="4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7A28">
        <w:rPr>
          <w:sz w:val="28"/>
          <w:szCs w:val="28"/>
        </w:rPr>
        <w:t>вопросы, рассмотренные в ходе заседания;</w:t>
      </w:r>
    </w:p>
    <w:p w:rsidR="00A51AC0" w:rsidRPr="00D17A28" w:rsidRDefault="00A51AC0" w:rsidP="00A51AC0">
      <w:pPr>
        <w:pStyle w:val="4"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7A28">
        <w:rPr>
          <w:sz w:val="28"/>
          <w:szCs w:val="28"/>
        </w:rPr>
        <w:t>принятые решения.</w:t>
      </w:r>
    </w:p>
    <w:p w:rsidR="00A51AC0" w:rsidRPr="00D17A28" w:rsidRDefault="00A51AC0" w:rsidP="00A51AC0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r w:rsidRPr="00D17A28">
        <w:rPr>
          <w:sz w:val="28"/>
          <w:szCs w:val="28"/>
        </w:rPr>
        <w:t>К протоколу прилагаются особые мнения членов Комиссии, если таковые имеются.</w:t>
      </w:r>
    </w:p>
    <w:p w:rsidR="00A51AC0" w:rsidRPr="003A317A" w:rsidRDefault="00A51AC0" w:rsidP="00A51AC0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3.4.4.</w:t>
      </w:r>
      <w:r w:rsidRPr="00D17A28">
        <w:rPr>
          <w:sz w:val="28"/>
          <w:szCs w:val="28"/>
        </w:rPr>
        <w:t xml:space="preserve"> В случае необходимости доработки рассмотренных на заседании </w:t>
      </w:r>
      <w:r w:rsidRPr="003A317A">
        <w:rPr>
          <w:sz w:val="28"/>
          <w:szCs w:val="28"/>
        </w:rPr>
        <w:t>Комиссии проектов материалов, по которым имеются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дней.</w:t>
      </w:r>
    </w:p>
    <w:p w:rsidR="00A51AC0" w:rsidRDefault="00A51AC0" w:rsidP="009F28F1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3.4.5.</w:t>
      </w:r>
      <w:r w:rsidRPr="003A317A">
        <w:rPr>
          <w:sz w:val="28"/>
          <w:szCs w:val="28"/>
        </w:rPr>
        <w:t xml:space="preserve"> Протоколы заседаний (выписки из протоколов заседаний) секретарем Комиссии рассылаются членам Комиссии, а также организациям и должностным лицам по списку, утверждаемому </w:t>
      </w:r>
      <w:r>
        <w:rPr>
          <w:sz w:val="28"/>
          <w:szCs w:val="28"/>
        </w:rPr>
        <w:t>председателем</w:t>
      </w:r>
      <w:r w:rsidRPr="003A317A">
        <w:rPr>
          <w:sz w:val="28"/>
          <w:szCs w:val="28"/>
        </w:rPr>
        <w:t xml:space="preserve"> Комиссии, в трехдневный срок после получения </w:t>
      </w:r>
      <w:r>
        <w:rPr>
          <w:sz w:val="28"/>
          <w:szCs w:val="28"/>
        </w:rPr>
        <w:t>утвержденного</w:t>
      </w:r>
      <w:r w:rsidRPr="003A317A">
        <w:rPr>
          <w:sz w:val="28"/>
          <w:szCs w:val="28"/>
        </w:rPr>
        <w:t xml:space="preserve"> протокола.</w:t>
      </w:r>
    </w:p>
    <w:p w:rsidR="00A51AC0" w:rsidRDefault="009F28F1" w:rsidP="009F28F1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A51AC0">
        <w:rPr>
          <w:sz w:val="28"/>
          <w:szCs w:val="28"/>
        </w:rPr>
        <w:t>Обеспечение открытости деятельности Комиссии</w:t>
      </w:r>
    </w:p>
    <w:p w:rsidR="00A51AC0" w:rsidRPr="00D17A28" w:rsidRDefault="009F28F1" w:rsidP="00A51AC0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3.5</w:t>
      </w:r>
      <w:r w:rsidR="00A51AC0">
        <w:rPr>
          <w:sz w:val="28"/>
          <w:szCs w:val="28"/>
        </w:rPr>
        <w:t xml:space="preserve">.1. </w:t>
      </w:r>
      <w:r w:rsidR="00A51AC0" w:rsidRPr="00D17A28">
        <w:rPr>
          <w:sz w:val="28"/>
          <w:szCs w:val="28"/>
        </w:rPr>
        <w:t>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Комиссии.</w:t>
      </w:r>
    </w:p>
    <w:p w:rsidR="00E34907" w:rsidRDefault="009F28F1" w:rsidP="00617A9E">
      <w:pPr>
        <w:pStyle w:val="4"/>
        <w:shd w:val="clear" w:color="auto" w:fill="auto"/>
        <w:spacing w:after="0" w:line="276" w:lineRule="auto"/>
        <w:ind w:left="23" w:firstLine="680"/>
        <w:rPr>
          <w:sz w:val="28"/>
          <w:szCs w:val="28"/>
        </w:rPr>
      </w:pPr>
      <w:r>
        <w:rPr>
          <w:sz w:val="28"/>
          <w:szCs w:val="28"/>
        </w:rPr>
        <w:t>3.5.</w:t>
      </w:r>
      <w:r w:rsidR="00A51AC0">
        <w:rPr>
          <w:sz w:val="28"/>
          <w:szCs w:val="28"/>
        </w:rPr>
        <w:t>2</w:t>
      </w:r>
      <w:r w:rsidR="002D5F0B">
        <w:rPr>
          <w:sz w:val="28"/>
          <w:szCs w:val="28"/>
        </w:rPr>
        <w:t>.</w:t>
      </w:r>
      <w:r w:rsidR="00E34907" w:rsidRPr="00D17A28">
        <w:rPr>
          <w:sz w:val="28"/>
          <w:szCs w:val="28"/>
        </w:rPr>
        <w:t xml:space="preserve">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председателем Комиссии в соответствии с законодательством о порядке освещения в средствах массовой информации деятельности орган</w:t>
      </w:r>
      <w:r w:rsidR="00A51AC0">
        <w:rPr>
          <w:sz w:val="28"/>
          <w:szCs w:val="28"/>
        </w:rPr>
        <w:t>ов</w:t>
      </w:r>
      <w:r w:rsidR="00E34907" w:rsidRPr="00D17A28">
        <w:rPr>
          <w:sz w:val="28"/>
          <w:szCs w:val="28"/>
        </w:rPr>
        <w:t xml:space="preserve"> государственной власти.</w:t>
      </w:r>
    </w:p>
    <w:p w:rsidR="009F28F1" w:rsidRDefault="009F28F1" w:rsidP="009F28F1">
      <w:pPr>
        <w:pStyle w:val="4"/>
        <w:shd w:val="clear" w:color="auto" w:fill="auto"/>
        <w:spacing w:after="0" w:line="276" w:lineRule="auto"/>
        <w:rPr>
          <w:sz w:val="28"/>
          <w:szCs w:val="28"/>
        </w:rPr>
      </w:pPr>
    </w:p>
    <w:p w:rsidR="009F28F1" w:rsidRDefault="009F28F1" w:rsidP="009F28F1">
      <w:pPr>
        <w:pStyle w:val="4"/>
        <w:shd w:val="clear" w:color="auto" w:fill="auto"/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4. Контроль исполнения поручений,</w:t>
      </w:r>
    </w:p>
    <w:p w:rsidR="009F28F1" w:rsidRPr="00D17A28" w:rsidRDefault="009F28F1" w:rsidP="009F28F1">
      <w:pPr>
        <w:pStyle w:val="4"/>
        <w:shd w:val="clear" w:color="auto" w:fill="auto"/>
        <w:spacing w:after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содержащихся в решениях Комиссии</w:t>
      </w:r>
    </w:p>
    <w:p w:rsidR="009F28F1" w:rsidRDefault="009F28F1" w:rsidP="009F28F1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 w:rsidRPr="009F28F1">
        <w:rPr>
          <w:sz w:val="28"/>
          <w:szCs w:val="28"/>
        </w:rPr>
        <w:t>4.1. Об исполнении поручений, содержащихся в решениях Комиссии,</w:t>
      </w:r>
      <w:r w:rsidRPr="003A317A">
        <w:rPr>
          <w:sz w:val="28"/>
          <w:szCs w:val="28"/>
        </w:rPr>
        <w:t xml:space="preserve"> ответственные исполнители готовят отчеты о проделанной работе и ее результатах. Отчеты представляются в течение 10 дней по окончании срока исполнения решений Комиссии в аппарат Комиссии.</w:t>
      </w:r>
    </w:p>
    <w:p w:rsidR="009F28F1" w:rsidRPr="003A317A" w:rsidRDefault="009F28F1" w:rsidP="009F28F1">
      <w:pPr>
        <w:pStyle w:val="4"/>
        <w:shd w:val="clear" w:color="auto" w:fill="auto"/>
        <w:spacing w:after="0" w:line="276" w:lineRule="auto"/>
        <w:ind w:right="20" w:firstLine="709"/>
      </w:pPr>
      <w:r w:rsidRPr="003A317A">
        <w:rPr>
          <w:sz w:val="28"/>
          <w:szCs w:val="28"/>
        </w:rPr>
        <w:t xml:space="preserve"> Контроль исполнения поручений, содержащихся в решениях Комиссии, осуществляет секретарь Комиссии.</w:t>
      </w:r>
    </w:p>
    <w:p w:rsidR="004B55B4" w:rsidRDefault="004B55B4" w:rsidP="00D96602">
      <w:pPr>
        <w:spacing w:line="276" w:lineRule="auto"/>
        <w:jc w:val="right"/>
        <w:rPr>
          <w:rFonts w:cs="Times New Roman"/>
          <w:sz w:val="20"/>
          <w:szCs w:val="20"/>
        </w:rPr>
      </w:pPr>
    </w:p>
    <w:p w:rsidR="00D96602" w:rsidRPr="00320C1E" w:rsidRDefault="00D96602" w:rsidP="00D96602">
      <w:pPr>
        <w:spacing w:line="276" w:lineRule="auto"/>
        <w:jc w:val="right"/>
        <w:rPr>
          <w:rFonts w:cs="Times New Roman"/>
          <w:sz w:val="20"/>
          <w:szCs w:val="20"/>
        </w:rPr>
      </w:pPr>
      <w:r w:rsidRPr="00320C1E">
        <w:rPr>
          <w:rFonts w:cs="Times New Roman"/>
          <w:sz w:val="20"/>
          <w:szCs w:val="20"/>
        </w:rPr>
        <w:lastRenderedPageBreak/>
        <w:t xml:space="preserve">Приложение </w:t>
      </w:r>
      <w:r w:rsidR="001A0B53">
        <w:rPr>
          <w:rFonts w:cs="Times New Roman"/>
          <w:sz w:val="20"/>
          <w:szCs w:val="20"/>
        </w:rPr>
        <w:t>3</w:t>
      </w:r>
    </w:p>
    <w:p w:rsidR="00D96602" w:rsidRPr="00320C1E" w:rsidRDefault="00D96602" w:rsidP="00D96602">
      <w:pPr>
        <w:spacing w:line="276" w:lineRule="auto"/>
        <w:jc w:val="right"/>
        <w:rPr>
          <w:rFonts w:cs="Times New Roman"/>
          <w:sz w:val="20"/>
          <w:szCs w:val="20"/>
        </w:rPr>
      </w:pPr>
      <w:r w:rsidRPr="00320C1E">
        <w:rPr>
          <w:rFonts w:cs="Times New Roman"/>
          <w:sz w:val="20"/>
          <w:szCs w:val="20"/>
        </w:rPr>
        <w:t>к постановлению администрации</w:t>
      </w:r>
    </w:p>
    <w:p w:rsidR="00D96602" w:rsidRPr="00320C1E" w:rsidRDefault="00D96602" w:rsidP="00D96602">
      <w:pPr>
        <w:spacing w:line="276" w:lineRule="auto"/>
        <w:jc w:val="right"/>
        <w:rPr>
          <w:rFonts w:cs="Times New Roman"/>
          <w:sz w:val="20"/>
          <w:szCs w:val="20"/>
        </w:rPr>
      </w:pPr>
      <w:r w:rsidRPr="00320C1E">
        <w:rPr>
          <w:rFonts w:cs="Times New Roman"/>
          <w:sz w:val="20"/>
          <w:szCs w:val="20"/>
          <w:lang w:val="en-US"/>
        </w:rPr>
        <w:t>N</w:t>
      </w:r>
      <w:r w:rsidRPr="00320C1E">
        <w:rPr>
          <w:rFonts w:cs="Times New Roman"/>
          <w:sz w:val="20"/>
          <w:szCs w:val="20"/>
        </w:rPr>
        <w:t>-кого района Т</w:t>
      </w:r>
      <w:r w:rsidR="00020F5C">
        <w:rPr>
          <w:rFonts w:cs="Times New Roman"/>
          <w:sz w:val="20"/>
          <w:szCs w:val="20"/>
        </w:rPr>
        <w:t>верск</w:t>
      </w:r>
      <w:r w:rsidRPr="00320C1E">
        <w:rPr>
          <w:rFonts w:cs="Times New Roman"/>
          <w:sz w:val="20"/>
          <w:szCs w:val="20"/>
        </w:rPr>
        <w:t>ой области</w:t>
      </w:r>
    </w:p>
    <w:p w:rsidR="00D96602" w:rsidRPr="00320C1E" w:rsidRDefault="00D96602" w:rsidP="00D96602">
      <w:pPr>
        <w:spacing w:line="276" w:lineRule="auto"/>
        <w:jc w:val="right"/>
        <w:rPr>
          <w:rFonts w:cs="Times New Roman"/>
          <w:sz w:val="20"/>
          <w:szCs w:val="20"/>
        </w:rPr>
      </w:pPr>
      <w:r w:rsidRPr="00320C1E">
        <w:rPr>
          <w:rFonts w:cs="Times New Roman"/>
          <w:sz w:val="20"/>
          <w:szCs w:val="20"/>
        </w:rPr>
        <w:t>от ___.___.2015   №___</w:t>
      </w:r>
    </w:p>
    <w:p w:rsidR="00320C1E" w:rsidRPr="00320C1E" w:rsidRDefault="00320C1E" w:rsidP="00320C1E">
      <w:pPr>
        <w:jc w:val="both"/>
        <w:rPr>
          <w:rFonts w:cs="Times New Roman"/>
          <w:szCs w:val="28"/>
        </w:rPr>
      </w:pPr>
    </w:p>
    <w:p w:rsidR="00320C1E" w:rsidRPr="00320C1E" w:rsidRDefault="00843909" w:rsidP="00843909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Состав</w:t>
      </w:r>
    </w:p>
    <w:p w:rsidR="00843909" w:rsidRDefault="00843909" w:rsidP="00843909">
      <w:pPr>
        <w:spacing w:line="276" w:lineRule="auto"/>
        <w:jc w:val="center"/>
        <w:rPr>
          <w:rFonts w:cs="Times New Roman"/>
          <w:szCs w:val="28"/>
        </w:rPr>
      </w:pPr>
      <w:r w:rsidRPr="006764DC">
        <w:rPr>
          <w:rFonts w:cs="Times New Roman"/>
          <w:szCs w:val="28"/>
        </w:rPr>
        <w:t xml:space="preserve">комиссии по противодействию коррупции </w:t>
      </w:r>
    </w:p>
    <w:p w:rsidR="00843909" w:rsidRDefault="00843909" w:rsidP="00870118">
      <w:pPr>
        <w:spacing w:line="276" w:lineRule="auto"/>
        <w:jc w:val="center"/>
        <w:rPr>
          <w:rFonts w:cs="Times New Roman"/>
          <w:szCs w:val="28"/>
        </w:rPr>
      </w:pPr>
      <w:r w:rsidRPr="006764DC">
        <w:rPr>
          <w:rFonts w:cs="Times New Roman"/>
          <w:szCs w:val="28"/>
        </w:rPr>
        <w:t>муниципального образования «</w:t>
      </w:r>
      <w:r w:rsidRPr="006764DC">
        <w:rPr>
          <w:rFonts w:cs="Times New Roman"/>
          <w:szCs w:val="28"/>
          <w:lang w:val="en-US"/>
        </w:rPr>
        <w:t>N</w:t>
      </w:r>
      <w:r w:rsidRPr="006764DC">
        <w:rPr>
          <w:rFonts w:cs="Times New Roman"/>
          <w:szCs w:val="28"/>
        </w:rPr>
        <w:t>-ий район» Т</w:t>
      </w:r>
      <w:r w:rsidR="00020F5C">
        <w:rPr>
          <w:rFonts w:cs="Times New Roman"/>
          <w:szCs w:val="28"/>
        </w:rPr>
        <w:t>верск</w:t>
      </w:r>
      <w:r w:rsidRPr="006764DC">
        <w:rPr>
          <w:rFonts w:cs="Times New Roman"/>
          <w:szCs w:val="28"/>
        </w:rPr>
        <w:t>ой области</w:t>
      </w:r>
    </w:p>
    <w:p w:rsidR="00320C1E" w:rsidRDefault="00320C1E" w:rsidP="00870118">
      <w:pPr>
        <w:spacing w:line="276" w:lineRule="auto"/>
        <w:jc w:val="both"/>
        <w:rPr>
          <w:rFonts w:cs="Times New Roman"/>
          <w:szCs w:val="28"/>
        </w:rPr>
      </w:pPr>
    </w:p>
    <w:p w:rsidR="00870118" w:rsidRDefault="00870118" w:rsidP="00870118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Председатель </w:t>
      </w:r>
      <w:r w:rsidR="00A2413C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омиссии – (ФИО), </w:t>
      </w:r>
      <w:r w:rsidR="006A4BE3">
        <w:rPr>
          <w:rFonts w:cs="Times New Roman"/>
          <w:szCs w:val="28"/>
        </w:rPr>
        <w:t xml:space="preserve">Глава администрации муниципального образования </w:t>
      </w:r>
      <w:r w:rsidR="006A4BE3" w:rsidRPr="006764DC">
        <w:rPr>
          <w:rFonts w:cs="Times New Roman"/>
          <w:szCs w:val="28"/>
        </w:rPr>
        <w:t>«</w:t>
      </w:r>
      <w:r w:rsidR="006A4BE3" w:rsidRPr="006764DC">
        <w:rPr>
          <w:rFonts w:cs="Times New Roman"/>
          <w:szCs w:val="28"/>
          <w:lang w:val="en-US"/>
        </w:rPr>
        <w:t>N</w:t>
      </w:r>
      <w:r w:rsidR="006A4BE3" w:rsidRPr="006764DC">
        <w:rPr>
          <w:rFonts w:cs="Times New Roman"/>
          <w:szCs w:val="28"/>
        </w:rPr>
        <w:t>-ий район» Т</w:t>
      </w:r>
      <w:r w:rsidR="00020F5C">
        <w:rPr>
          <w:rFonts w:cs="Times New Roman"/>
          <w:szCs w:val="28"/>
        </w:rPr>
        <w:t>верско</w:t>
      </w:r>
      <w:r w:rsidR="006A4BE3" w:rsidRPr="006764DC">
        <w:rPr>
          <w:rFonts w:cs="Times New Roman"/>
          <w:szCs w:val="28"/>
        </w:rPr>
        <w:t>й области</w:t>
      </w:r>
      <w:r w:rsidR="006A4BE3">
        <w:rPr>
          <w:rFonts w:cs="Times New Roman"/>
          <w:szCs w:val="28"/>
        </w:rPr>
        <w:t xml:space="preserve"> (</w:t>
      </w:r>
      <w:r w:rsidR="006A4BE3" w:rsidRPr="001F2926">
        <w:rPr>
          <w:rFonts w:cs="Times New Roman"/>
          <w:i/>
          <w:szCs w:val="28"/>
        </w:rPr>
        <w:t>либо один из заместителей Главы администрации</w:t>
      </w:r>
      <w:r w:rsidR="006A4BE3"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:rsidR="001F2926" w:rsidRPr="001F2926" w:rsidRDefault="00870118" w:rsidP="001F2926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 w:rsidRPr="001F2926">
        <w:rPr>
          <w:sz w:val="28"/>
          <w:szCs w:val="28"/>
        </w:rPr>
        <w:t xml:space="preserve">Заместитель </w:t>
      </w:r>
      <w:r w:rsidR="00A2413C" w:rsidRPr="001F2926">
        <w:rPr>
          <w:sz w:val="28"/>
          <w:szCs w:val="28"/>
        </w:rPr>
        <w:t>п</w:t>
      </w:r>
      <w:r w:rsidRPr="001F2926">
        <w:rPr>
          <w:sz w:val="28"/>
          <w:szCs w:val="28"/>
        </w:rPr>
        <w:t xml:space="preserve">редседателя </w:t>
      </w:r>
      <w:r w:rsidR="00A2413C" w:rsidRPr="001F2926">
        <w:rPr>
          <w:sz w:val="28"/>
          <w:szCs w:val="28"/>
        </w:rPr>
        <w:t>к</w:t>
      </w:r>
      <w:r w:rsidRPr="001F2926">
        <w:rPr>
          <w:sz w:val="28"/>
          <w:szCs w:val="28"/>
        </w:rPr>
        <w:t xml:space="preserve">омиссии – (ФИО), </w:t>
      </w:r>
      <w:r w:rsidR="001F2926" w:rsidRPr="001F2926">
        <w:rPr>
          <w:sz w:val="28"/>
          <w:szCs w:val="28"/>
        </w:rPr>
        <w:t>(</w:t>
      </w:r>
      <w:r w:rsidR="001F2926" w:rsidRPr="001F2926">
        <w:rPr>
          <w:i/>
          <w:sz w:val="28"/>
          <w:szCs w:val="28"/>
        </w:rPr>
        <w:t>Заместитель главы администрации, либо управляющий делами администрации</w:t>
      </w:r>
      <w:r w:rsidR="001F2926" w:rsidRPr="001F2926">
        <w:rPr>
          <w:sz w:val="28"/>
          <w:szCs w:val="28"/>
        </w:rPr>
        <w:t>);</w:t>
      </w:r>
    </w:p>
    <w:p w:rsidR="00A2413C" w:rsidRDefault="001A0B53" w:rsidP="00E727AA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="00A2413C">
        <w:rPr>
          <w:rFonts w:cs="Times New Roman"/>
          <w:szCs w:val="28"/>
        </w:rPr>
        <w:t>екретарь комиссии – (ФИО)</w:t>
      </w:r>
      <w:r w:rsidR="00564A18">
        <w:rPr>
          <w:rFonts w:cs="Times New Roman"/>
          <w:szCs w:val="28"/>
        </w:rPr>
        <w:t>.</w:t>
      </w:r>
      <w:r w:rsidR="00A2413C">
        <w:rPr>
          <w:rFonts w:cs="Times New Roman"/>
          <w:szCs w:val="28"/>
        </w:rPr>
        <w:t xml:space="preserve"> </w:t>
      </w:r>
    </w:p>
    <w:p w:rsidR="001A0B53" w:rsidRPr="00FE3E51" w:rsidRDefault="00A2413C" w:rsidP="001A0B53">
      <w:pPr>
        <w:spacing w:line="276" w:lineRule="auto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>Члены комиссии</w:t>
      </w:r>
      <w:r w:rsidR="001A0B53">
        <w:rPr>
          <w:rFonts w:cs="Times New Roman"/>
          <w:szCs w:val="28"/>
        </w:rPr>
        <w:t xml:space="preserve"> (п</w:t>
      </w:r>
      <w:r w:rsidR="001A0B53">
        <w:rPr>
          <w:szCs w:val="28"/>
        </w:rPr>
        <w:t xml:space="preserve">ункт </w:t>
      </w:r>
      <w:r w:rsidR="001A0B53" w:rsidRPr="00FE3E51">
        <w:rPr>
          <w:szCs w:val="28"/>
        </w:rPr>
        <w:t>4.4.</w:t>
      </w:r>
      <w:r w:rsidR="001A0B53">
        <w:rPr>
          <w:szCs w:val="28"/>
        </w:rPr>
        <w:t xml:space="preserve">3 Положения): </w:t>
      </w:r>
    </w:p>
    <w:p w:rsidR="00C64D62" w:rsidRPr="00FE3E51" w:rsidRDefault="00C64D62" w:rsidP="00C64D62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руководители структурных подразделений </w:t>
      </w:r>
      <w:r w:rsidRPr="007F1CFA">
        <w:rPr>
          <w:sz w:val="28"/>
          <w:szCs w:val="28"/>
        </w:rPr>
        <w:t>администрации муниципального образования «</w:t>
      </w:r>
      <w:r w:rsidRPr="007F1CFA">
        <w:rPr>
          <w:sz w:val="28"/>
          <w:szCs w:val="28"/>
          <w:lang w:val="en-US"/>
        </w:rPr>
        <w:t>N</w:t>
      </w:r>
      <w:r w:rsidRPr="007F1CFA">
        <w:rPr>
          <w:sz w:val="28"/>
          <w:szCs w:val="28"/>
        </w:rPr>
        <w:t>-ий район» Тверской области</w:t>
      </w:r>
      <w:r>
        <w:rPr>
          <w:sz w:val="28"/>
          <w:szCs w:val="28"/>
        </w:rPr>
        <w:t xml:space="preserve">; </w:t>
      </w:r>
    </w:p>
    <w:p w:rsidR="00C64D62" w:rsidRDefault="00C64D62" w:rsidP="00C64D62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- представитель</w:t>
      </w:r>
      <w:r w:rsidRPr="00D17A28">
        <w:rPr>
          <w:sz w:val="28"/>
          <w:szCs w:val="28"/>
        </w:rPr>
        <w:t xml:space="preserve"> районного (городского) отдела</w:t>
      </w:r>
      <w:r>
        <w:rPr>
          <w:sz w:val="28"/>
          <w:szCs w:val="28"/>
        </w:rPr>
        <w:t xml:space="preserve"> (отделения, пункта) полиции УМВД </w:t>
      </w:r>
      <w:r w:rsidRPr="00D17A28">
        <w:rPr>
          <w:sz w:val="28"/>
          <w:szCs w:val="28"/>
        </w:rPr>
        <w:t>России по Тверской области;</w:t>
      </w:r>
      <w:r>
        <w:rPr>
          <w:sz w:val="28"/>
          <w:szCs w:val="28"/>
        </w:rPr>
        <w:t xml:space="preserve"> </w:t>
      </w:r>
    </w:p>
    <w:p w:rsidR="00C64D62" w:rsidRPr="00D17A28" w:rsidRDefault="00C64D62" w:rsidP="00C64D62">
      <w:pPr>
        <w:pStyle w:val="4"/>
        <w:shd w:val="clear" w:color="auto" w:fill="auto"/>
        <w:spacing w:after="0" w:line="276" w:lineRule="auto"/>
        <w:ind w:left="20" w:right="20" w:firstLine="680"/>
        <w:rPr>
          <w:sz w:val="28"/>
          <w:szCs w:val="28"/>
        </w:rPr>
      </w:pPr>
      <w:r>
        <w:rPr>
          <w:sz w:val="28"/>
          <w:szCs w:val="28"/>
        </w:rPr>
        <w:t>- представитель</w:t>
      </w:r>
      <w:r w:rsidRPr="00D17A28">
        <w:rPr>
          <w:sz w:val="28"/>
          <w:szCs w:val="28"/>
        </w:rPr>
        <w:t xml:space="preserve"> территориального подразделения Управления ФСБ России по Тверской области;</w:t>
      </w:r>
    </w:p>
    <w:p w:rsidR="00C64D62" w:rsidRDefault="00C64D62" w:rsidP="00C64D62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 xml:space="preserve">- руководитель территориальной избирательной комиссии </w:t>
      </w:r>
      <w:r>
        <w:rPr>
          <w:sz w:val="28"/>
          <w:szCs w:val="28"/>
          <w:lang w:val="en-US"/>
        </w:rPr>
        <w:t>N</w:t>
      </w:r>
      <w:r w:rsidRPr="00490CE0">
        <w:rPr>
          <w:sz w:val="28"/>
          <w:szCs w:val="28"/>
        </w:rPr>
        <w:t>-</w:t>
      </w:r>
      <w:r>
        <w:rPr>
          <w:sz w:val="28"/>
          <w:szCs w:val="28"/>
        </w:rPr>
        <w:t>ого района Тверской области.</w:t>
      </w:r>
    </w:p>
    <w:p w:rsidR="00C64D62" w:rsidRPr="00D17A28" w:rsidRDefault="00C64D62" w:rsidP="00C64D62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675605">
        <w:rPr>
          <w:sz w:val="28"/>
          <w:szCs w:val="28"/>
        </w:rPr>
        <w:t xml:space="preserve"> состав Комиссии могут</w:t>
      </w:r>
      <w:r w:rsidRPr="00D17A28">
        <w:rPr>
          <w:sz w:val="28"/>
          <w:szCs w:val="28"/>
        </w:rPr>
        <w:t xml:space="preserve"> быть включены иные должностные лица</w:t>
      </w:r>
      <w:r>
        <w:rPr>
          <w:sz w:val="28"/>
          <w:szCs w:val="28"/>
        </w:rPr>
        <w:t xml:space="preserve"> </w:t>
      </w:r>
      <w:r w:rsidRPr="00D17A28">
        <w:rPr>
          <w:sz w:val="28"/>
          <w:szCs w:val="28"/>
        </w:rPr>
        <w:t xml:space="preserve">подразделений </w:t>
      </w:r>
      <w:r>
        <w:rPr>
          <w:sz w:val="28"/>
          <w:szCs w:val="28"/>
        </w:rPr>
        <w:t>иных</w:t>
      </w:r>
      <w:r w:rsidRPr="00D17A28">
        <w:rPr>
          <w:sz w:val="28"/>
          <w:szCs w:val="28"/>
        </w:rPr>
        <w:t xml:space="preserve"> территориальных органов федеральных органов исполнительной власти, органов местного самоуправления муниципального образования, а также главы городских и сельских поселений Тверской области по согласованию с соответствующими органами</w:t>
      </w:r>
      <w:r>
        <w:rPr>
          <w:sz w:val="28"/>
          <w:szCs w:val="28"/>
        </w:rPr>
        <w:t xml:space="preserve">, представители  </w:t>
      </w:r>
      <w:r w:rsidRPr="00675605">
        <w:rPr>
          <w:sz w:val="28"/>
          <w:szCs w:val="28"/>
        </w:rPr>
        <w:t>местных средств массовой информации, общественных объединений и иных организаций</w:t>
      </w:r>
      <w:r w:rsidRPr="00D17A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A0B53" w:rsidRPr="00D17A28" w:rsidRDefault="001A0B53" w:rsidP="001A0B53">
      <w:pPr>
        <w:pStyle w:val="4"/>
        <w:shd w:val="clear" w:color="auto" w:fill="auto"/>
        <w:spacing w:after="0" w:line="276" w:lineRule="auto"/>
        <w:ind w:right="20" w:firstLine="709"/>
        <w:rPr>
          <w:sz w:val="28"/>
          <w:szCs w:val="28"/>
        </w:rPr>
      </w:pPr>
    </w:p>
    <w:p w:rsidR="00B54DDA" w:rsidRDefault="00B54DDA" w:rsidP="00AE35CC">
      <w:pPr>
        <w:spacing w:line="276" w:lineRule="auto"/>
        <w:jc w:val="center"/>
        <w:rPr>
          <w:rFonts w:cs="Times New Roman"/>
          <w:b/>
          <w:szCs w:val="28"/>
        </w:rPr>
      </w:pPr>
    </w:p>
    <w:p w:rsidR="009F28F1" w:rsidRDefault="009F28F1" w:rsidP="00AE35CC">
      <w:pPr>
        <w:spacing w:line="276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br w:type="page"/>
      </w:r>
    </w:p>
    <w:p w:rsidR="00E727AA" w:rsidRPr="00AE35CC" w:rsidRDefault="00AE35CC" w:rsidP="00AE35CC">
      <w:pPr>
        <w:spacing w:line="276" w:lineRule="auto"/>
        <w:jc w:val="center"/>
        <w:rPr>
          <w:rFonts w:cs="Times New Roman"/>
          <w:b/>
          <w:szCs w:val="28"/>
        </w:rPr>
      </w:pPr>
      <w:r w:rsidRPr="00AE35CC">
        <w:rPr>
          <w:rFonts w:cs="Times New Roman"/>
          <w:b/>
          <w:szCs w:val="28"/>
        </w:rPr>
        <w:lastRenderedPageBreak/>
        <w:t>2.</w:t>
      </w:r>
    </w:p>
    <w:p w:rsidR="006803C4" w:rsidRDefault="009F28F1" w:rsidP="006803C4">
      <w:pPr>
        <w:spacing w:line="276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ТИПОВЫЕ ФОРМЫ </w:t>
      </w:r>
    </w:p>
    <w:p w:rsidR="00AE35CC" w:rsidRPr="00AE35CC" w:rsidRDefault="009F28F1" w:rsidP="006803C4">
      <w:pPr>
        <w:spacing w:line="276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ДОКУМЕНТАЦИОННОГО СОПРОВОЖДЕНИЯ </w:t>
      </w:r>
      <w:r w:rsidR="006803C4">
        <w:rPr>
          <w:rFonts w:cs="Times New Roman"/>
          <w:b/>
          <w:szCs w:val="28"/>
        </w:rPr>
        <w:t xml:space="preserve">ДЕЯТЕЛЬНОСТИ </w:t>
      </w:r>
      <w:r w:rsidR="00AE35CC" w:rsidRPr="00AE35CC">
        <w:rPr>
          <w:rFonts w:cs="Times New Roman"/>
          <w:b/>
          <w:szCs w:val="28"/>
        </w:rPr>
        <w:t>КОМИССИИ ПО ПРОТИВОДЕЙСТВИЮ КОРРУПЦИИ</w:t>
      </w:r>
    </w:p>
    <w:p w:rsidR="00AE35CC" w:rsidRDefault="00AE35CC" w:rsidP="00AE35CC">
      <w:pPr>
        <w:spacing w:line="276" w:lineRule="auto"/>
        <w:jc w:val="both"/>
        <w:rPr>
          <w:rFonts w:cs="Times New Roman"/>
          <w:szCs w:val="28"/>
        </w:rPr>
      </w:pPr>
    </w:p>
    <w:p w:rsidR="00020F5C" w:rsidRDefault="00020F5C" w:rsidP="00020F5C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данном разделе предлагается к рассмотрению рекомендации по оформлению документации деятельности комиссии по противодействию коррупции. К документации деятельности комиссии по противодействию коррупции могут быть отнесены: план работы; повестка дня; материалы к заседанию; протокол заседания; отчеты об исполнении решений комиссии.</w:t>
      </w:r>
    </w:p>
    <w:p w:rsidR="00020F5C" w:rsidRDefault="00020F5C" w:rsidP="00AE35CC">
      <w:pPr>
        <w:spacing w:line="276" w:lineRule="auto"/>
        <w:jc w:val="both"/>
        <w:rPr>
          <w:rFonts w:cs="Times New Roman"/>
          <w:szCs w:val="28"/>
        </w:rPr>
      </w:pPr>
    </w:p>
    <w:p w:rsidR="006A3E3A" w:rsidRPr="005C1E91" w:rsidRDefault="003B09E2" w:rsidP="005C1E91">
      <w:pPr>
        <w:spacing w:line="276" w:lineRule="auto"/>
        <w:jc w:val="right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 xml:space="preserve">Образец </w:t>
      </w:r>
      <w:r w:rsidR="006A3E3A" w:rsidRPr="005C1E91">
        <w:rPr>
          <w:rFonts w:cs="Times New Roman"/>
          <w:i/>
          <w:szCs w:val="28"/>
        </w:rPr>
        <w:t>план</w:t>
      </w:r>
      <w:r>
        <w:rPr>
          <w:rFonts w:cs="Times New Roman"/>
          <w:i/>
          <w:szCs w:val="28"/>
        </w:rPr>
        <w:t>а</w:t>
      </w:r>
      <w:r w:rsidR="006A3E3A" w:rsidRPr="005C1E91">
        <w:rPr>
          <w:rFonts w:cs="Times New Roman"/>
          <w:i/>
          <w:szCs w:val="28"/>
        </w:rPr>
        <w:t xml:space="preserve"> работы Комиссии</w:t>
      </w:r>
    </w:p>
    <w:p w:rsidR="006A3E3A" w:rsidRDefault="006A3E3A" w:rsidP="006A3E3A">
      <w:pPr>
        <w:spacing w:line="276" w:lineRule="auto"/>
        <w:jc w:val="both"/>
        <w:rPr>
          <w:rFonts w:cs="Times New Roman"/>
          <w:szCs w:val="28"/>
        </w:rPr>
      </w:pPr>
    </w:p>
    <w:p w:rsidR="006A3E3A" w:rsidRDefault="005C1E91" w:rsidP="005C1E91">
      <w:pPr>
        <w:spacing w:line="276" w:lineRule="auto"/>
        <w:ind w:left="382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УТВЕРЖДАЮ</w:t>
      </w:r>
    </w:p>
    <w:p w:rsidR="005C1E91" w:rsidRDefault="005C1E91" w:rsidP="005C1E91">
      <w:pPr>
        <w:spacing w:line="276" w:lineRule="auto"/>
        <w:ind w:left="3828"/>
        <w:jc w:val="both"/>
        <w:rPr>
          <w:rFonts w:cs="Times New Roman"/>
          <w:szCs w:val="28"/>
        </w:rPr>
      </w:pPr>
    </w:p>
    <w:p w:rsidR="005C1E91" w:rsidRDefault="006A4BE3" w:rsidP="005C1E91">
      <w:pPr>
        <w:spacing w:line="276" w:lineRule="auto"/>
        <w:ind w:left="382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(Должность лица)</w:t>
      </w:r>
      <w:r w:rsidR="005C1E91">
        <w:rPr>
          <w:rFonts w:cs="Times New Roman"/>
          <w:szCs w:val="28"/>
        </w:rPr>
        <w:t>,</w:t>
      </w:r>
    </w:p>
    <w:p w:rsidR="005C1E91" w:rsidRDefault="005C1E91" w:rsidP="005C1E91">
      <w:pPr>
        <w:spacing w:line="276" w:lineRule="auto"/>
        <w:ind w:left="382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комиссии по противодействию</w:t>
      </w:r>
    </w:p>
    <w:p w:rsidR="005C1E91" w:rsidRDefault="005C1E91" w:rsidP="005C1E91">
      <w:pPr>
        <w:spacing w:line="276" w:lineRule="auto"/>
        <w:ind w:left="382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коррупции муниципального образования </w:t>
      </w:r>
      <w:r w:rsidR="009F28F1">
        <w:rPr>
          <w:rFonts w:cs="Times New Roman"/>
          <w:szCs w:val="28"/>
        </w:rPr>
        <w:t xml:space="preserve">   </w:t>
      </w:r>
      <w:r w:rsidRPr="006764DC">
        <w:rPr>
          <w:rFonts w:cs="Times New Roman"/>
          <w:szCs w:val="28"/>
        </w:rPr>
        <w:t>«</w:t>
      </w:r>
      <w:r w:rsidRPr="006764DC">
        <w:rPr>
          <w:rFonts w:cs="Times New Roman"/>
          <w:szCs w:val="28"/>
          <w:lang w:val="en-US"/>
        </w:rPr>
        <w:t>N</w:t>
      </w:r>
      <w:r w:rsidRPr="006764DC">
        <w:rPr>
          <w:rFonts w:cs="Times New Roman"/>
          <w:szCs w:val="28"/>
        </w:rPr>
        <w:t xml:space="preserve">-ий район» </w:t>
      </w:r>
      <w:r w:rsidR="00020F5C" w:rsidRPr="006764DC">
        <w:rPr>
          <w:rFonts w:cs="Times New Roman"/>
          <w:szCs w:val="28"/>
        </w:rPr>
        <w:t>Т</w:t>
      </w:r>
      <w:r w:rsidR="00020F5C">
        <w:rPr>
          <w:rFonts w:cs="Times New Roman"/>
          <w:szCs w:val="28"/>
        </w:rPr>
        <w:t>верско</w:t>
      </w:r>
      <w:r w:rsidR="00020F5C" w:rsidRPr="006764DC">
        <w:rPr>
          <w:rFonts w:cs="Times New Roman"/>
          <w:szCs w:val="28"/>
        </w:rPr>
        <w:t xml:space="preserve">й </w:t>
      </w:r>
      <w:r w:rsidRPr="006764DC">
        <w:rPr>
          <w:rFonts w:cs="Times New Roman"/>
          <w:szCs w:val="28"/>
        </w:rPr>
        <w:t>области</w:t>
      </w:r>
    </w:p>
    <w:p w:rsidR="005C1E91" w:rsidRDefault="005C1E91" w:rsidP="005C1E91">
      <w:pPr>
        <w:spacing w:line="276" w:lineRule="auto"/>
        <w:ind w:left="3828"/>
        <w:jc w:val="both"/>
        <w:rPr>
          <w:rFonts w:cs="Times New Roman"/>
          <w:szCs w:val="28"/>
        </w:rPr>
      </w:pPr>
    </w:p>
    <w:p w:rsidR="005C1E91" w:rsidRDefault="005C1E91" w:rsidP="005C1E91">
      <w:pPr>
        <w:spacing w:line="276" w:lineRule="auto"/>
        <w:ind w:left="382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________________________И.О. Фамилия</w:t>
      </w:r>
    </w:p>
    <w:p w:rsidR="005C1E91" w:rsidRDefault="005C1E91" w:rsidP="005C1E91">
      <w:pPr>
        <w:spacing w:line="276" w:lineRule="auto"/>
        <w:ind w:left="382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«____» _______________ 20</w:t>
      </w:r>
      <w:r w:rsidR="00B16849">
        <w:rPr>
          <w:rFonts w:cs="Times New Roman"/>
          <w:szCs w:val="28"/>
        </w:rPr>
        <w:t>___</w:t>
      </w:r>
      <w:r>
        <w:rPr>
          <w:rFonts w:cs="Times New Roman"/>
          <w:szCs w:val="28"/>
        </w:rPr>
        <w:t xml:space="preserve"> года</w:t>
      </w:r>
    </w:p>
    <w:p w:rsidR="005C1E91" w:rsidRDefault="005C1E91" w:rsidP="006A3E3A">
      <w:pPr>
        <w:spacing w:line="276" w:lineRule="auto"/>
        <w:jc w:val="both"/>
        <w:rPr>
          <w:rFonts w:cs="Times New Roman"/>
          <w:szCs w:val="28"/>
        </w:rPr>
      </w:pPr>
    </w:p>
    <w:p w:rsidR="002772DD" w:rsidRDefault="00AA0EB0" w:rsidP="002772DD">
      <w:pPr>
        <w:spacing w:line="276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2772DD">
        <w:rPr>
          <w:rFonts w:cs="Times New Roman"/>
          <w:szCs w:val="28"/>
        </w:rPr>
        <w:t>ПЛАН</w:t>
      </w:r>
    </w:p>
    <w:p w:rsidR="009F28F1" w:rsidRDefault="002772DD" w:rsidP="002772DD">
      <w:pPr>
        <w:spacing w:line="276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работы Комиссии по противодействию коррупции </w:t>
      </w:r>
    </w:p>
    <w:p w:rsidR="002772DD" w:rsidRDefault="002772DD" w:rsidP="002772DD">
      <w:pPr>
        <w:spacing w:line="276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муниципального образования </w:t>
      </w:r>
      <w:r w:rsidRPr="006764DC">
        <w:rPr>
          <w:rFonts w:cs="Times New Roman"/>
          <w:szCs w:val="28"/>
        </w:rPr>
        <w:t>«</w:t>
      </w:r>
      <w:r w:rsidRPr="006764DC">
        <w:rPr>
          <w:rFonts w:cs="Times New Roman"/>
          <w:szCs w:val="28"/>
          <w:lang w:val="en-US"/>
        </w:rPr>
        <w:t>N</w:t>
      </w:r>
      <w:r w:rsidRPr="006764DC">
        <w:rPr>
          <w:rFonts w:cs="Times New Roman"/>
          <w:szCs w:val="28"/>
        </w:rPr>
        <w:t xml:space="preserve">-ий район» </w:t>
      </w:r>
      <w:r w:rsidR="00020F5C" w:rsidRPr="006764DC">
        <w:rPr>
          <w:rFonts w:cs="Times New Roman"/>
          <w:szCs w:val="28"/>
        </w:rPr>
        <w:t>Т</w:t>
      </w:r>
      <w:r w:rsidR="00020F5C">
        <w:rPr>
          <w:rFonts w:cs="Times New Roman"/>
          <w:szCs w:val="28"/>
        </w:rPr>
        <w:t>верско</w:t>
      </w:r>
      <w:r w:rsidR="00020F5C" w:rsidRPr="006764DC">
        <w:rPr>
          <w:rFonts w:cs="Times New Roman"/>
          <w:szCs w:val="28"/>
        </w:rPr>
        <w:t xml:space="preserve">й </w:t>
      </w:r>
      <w:r w:rsidRPr="006764DC">
        <w:rPr>
          <w:rFonts w:cs="Times New Roman"/>
          <w:szCs w:val="28"/>
        </w:rPr>
        <w:t>области</w:t>
      </w:r>
      <w:r>
        <w:rPr>
          <w:rFonts w:cs="Times New Roman"/>
          <w:szCs w:val="28"/>
        </w:rPr>
        <w:t xml:space="preserve"> на 20</w:t>
      </w:r>
      <w:r w:rsidR="00C94C89">
        <w:rPr>
          <w:rFonts w:cs="Times New Roman"/>
          <w:szCs w:val="28"/>
        </w:rPr>
        <w:t>__</w:t>
      </w:r>
      <w:r>
        <w:rPr>
          <w:rFonts w:cs="Times New Roman"/>
          <w:szCs w:val="28"/>
        </w:rPr>
        <w:t xml:space="preserve"> год</w:t>
      </w:r>
    </w:p>
    <w:p w:rsidR="00D64785" w:rsidRDefault="00D64785" w:rsidP="00D64785">
      <w:pPr>
        <w:spacing w:line="276" w:lineRule="auto"/>
        <w:jc w:val="center"/>
        <w:rPr>
          <w:rFonts w:cs="Times New Roman"/>
          <w:szCs w:val="28"/>
        </w:rPr>
      </w:pPr>
    </w:p>
    <w:p w:rsidR="005C1E91" w:rsidRDefault="00D64785" w:rsidP="00D64785">
      <w:pPr>
        <w:spacing w:line="276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1. заседания коллегиального органа</w:t>
      </w:r>
    </w:p>
    <w:p w:rsidR="00D64785" w:rsidRDefault="00D64785" w:rsidP="00D64785">
      <w:pPr>
        <w:spacing w:line="276" w:lineRule="auto"/>
        <w:jc w:val="center"/>
        <w:rPr>
          <w:rFonts w:cs="Times New Roman"/>
          <w:szCs w:val="28"/>
        </w:rPr>
      </w:pPr>
    </w:p>
    <w:tbl>
      <w:tblPr>
        <w:tblStyle w:val="ad"/>
        <w:tblW w:w="9572" w:type="dxa"/>
        <w:tblLook w:val="04A0" w:firstRow="1" w:lastRow="0" w:firstColumn="1" w:lastColumn="0" w:noHBand="0" w:noVBand="1"/>
      </w:tblPr>
      <w:tblGrid>
        <w:gridCol w:w="560"/>
        <w:gridCol w:w="1693"/>
        <w:gridCol w:w="4240"/>
        <w:gridCol w:w="3079"/>
      </w:tblGrid>
      <w:tr w:rsidR="00723935" w:rsidRPr="006A0388" w:rsidTr="006A0388">
        <w:tc>
          <w:tcPr>
            <w:tcW w:w="540" w:type="dxa"/>
            <w:vAlign w:val="center"/>
          </w:tcPr>
          <w:p w:rsidR="00723935" w:rsidRPr="006A0388" w:rsidRDefault="00723935" w:rsidP="006A038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A0388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723935" w:rsidRPr="006A0388" w:rsidRDefault="00723935" w:rsidP="006A038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A0388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95" w:type="dxa"/>
            <w:vAlign w:val="center"/>
          </w:tcPr>
          <w:p w:rsidR="00723935" w:rsidRPr="006A0388" w:rsidRDefault="00723935" w:rsidP="006A038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A0388">
              <w:rPr>
                <w:rFonts w:cs="Times New Roman"/>
                <w:b/>
                <w:sz w:val="24"/>
                <w:szCs w:val="24"/>
              </w:rPr>
              <w:t>Дата заседания</w:t>
            </w:r>
            <w:r w:rsidR="006A0388" w:rsidRPr="006A0388">
              <w:rPr>
                <w:rFonts w:cs="Times New Roman"/>
                <w:b/>
                <w:sz w:val="24"/>
                <w:szCs w:val="24"/>
              </w:rPr>
              <w:t xml:space="preserve"> Комиссии</w:t>
            </w:r>
          </w:p>
        </w:tc>
        <w:tc>
          <w:tcPr>
            <w:tcW w:w="4252" w:type="dxa"/>
            <w:vAlign w:val="center"/>
          </w:tcPr>
          <w:p w:rsidR="00723935" w:rsidRPr="006A0388" w:rsidRDefault="00723935" w:rsidP="006A038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A0388">
              <w:rPr>
                <w:rFonts w:cs="Times New Roman"/>
                <w:b/>
                <w:sz w:val="24"/>
                <w:szCs w:val="24"/>
              </w:rPr>
              <w:t>Содержание вопросов,</w:t>
            </w:r>
          </w:p>
          <w:p w:rsidR="00723935" w:rsidRPr="006A0388" w:rsidRDefault="00723935" w:rsidP="006A038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A0388">
              <w:rPr>
                <w:rFonts w:cs="Times New Roman"/>
                <w:b/>
                <w:sz w:val="24"/>
                <w:szCs w:val="24"/>
              </w:rPr>
              <w:t>подлежащих рассмотрению</w:t>
            </w:r>
          </w:p>
        </w:tc>
        <w:tc>
          <w:tcPr>
            <w:tcW w:w="3085" w:type="dxa"/>
            <w:vAlign w:val="center"/>
          </w:tcPr>
          <w:p w:rsidR="00723935" w:rsidRPr="006A0388" w:rsidRDefault="00723935" w:rsidP="006A038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A0388">
              <w:rPr>
                <w:rFonts w:cs="Times New Roman"/>
                <w:b/>
                <w:sz w:val="24"/>
                <w:szCs w:val="24"/>
              </w:rPr>
              <w:t>Должностное лицо</w:t>
            </w:r>
            <w:r w:rsidR="006A0388" w:rsidRPr="006A0388">
              <w:rPr>
                <w:rFonts w:cs="Times New Roman"/>
                <w:b/>
                <w:sz w:val="24"/>
                <w:szCs w:val="24"/>
              </w:rPr>
              <w:t>, ответственное за подготовку вопроса</w:t>
            </w:r>
          </w:p>
        </w:tc>
      </w:tr>
      <w:tr w:rsidR="00723935" w:rsidRPr="006A0388" w:rsidTr="006A0388">
        <w:tc>
          <w:tcPr>
            <w:tcW w:w="540" w:type="dxa"/>
            <w:vAlign w:val="center"/>
          </w:tcPr>
          <w:p w:rsidR="00723935" w:rsidRPr="006A0388" w:rsidRDefault="006A0388" w:rsidP="006A0388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695" w:type="dxa"/>
            <w:vAlign w:val="center"/>
          </w:tcPr>
          <w:p w:rsidR="00723935" w:rsidRPr="006A0388" w:rsidRDefault="006A0388" w:rsidP="006A0388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252" w:type="dxa"/>
            <w:vAlign w:val="center"/>
          </w:tcPr>
          <w:p w:rsidR="00723935" w:rsidRPr="006A0388" w:rsidRDefault="006A0388" w:rsidP="006A0388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085" w:type="dxa"/>
            <w:vAlign w:val="center"/>
          </w:tcPr>
          <w:p w:rsidR="00723935" w:rsidRPr="006A0388" w:rsidRDefault="006A0388" w:rsidP="006A0388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</w:tr>
      <w:tr w:rsidR="00723935" w:rsidRPr="00723935" w:rsidTr="006A0388">
        <w:tc>
          <w:tcPr>
            <w:tcW w:w="540" w:type="dxa"/>
          </w:tcPr>
          <w:p w:rsidR="00723935" w:rsidRPr="00723935" w:rsidRDefault="006A0388" w:rsidP="006A038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695" w:type="dxa"/>
          </w:tcPr>
          <w:p w:rsidR="00723935" w:rsidRPr="00723935" w:rsidRDefault="006A0388" w:rsidP="006A038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квартал</w:t>
            </w:r>
          </w:p>
        </w:tc>
        <w:tc>
          <w:tcPr>
            <w:tcW w:w="4252" w:type="dxa"/>
          </w:tcPr>
          <w:p w:rsidR="00B7684A" w:rsidRDefault="006A4BE3" w:rsidP="006A3E3A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  <w:r w:rsidR="00020F5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A4BE3" w:rsidRDefault="006A4BE3" w:rsidP="006A3E3A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  <w:p w:rsidR="006A4BE3" w:rsidRDefault="006A4BE3" w:rsidP="006A3E3A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  <w:p w:rsidR="006A4BE3" w:rsidRPr="00723935" w:rsidRDefault="006A4BE3" w:rsidP="006A3E3A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085" w:type="dxa"/>
          </w:tcPr>
          <w:p w:rsidR="00723935" w:rsidRPr="00723935" w:rsidRDefault="006A4BE3" w:rsidP="006A3E3A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Доклад – И.О. Фамилия, должность</w:t>
            </w:r>
          </w:p>
        </w:tc>
      </w:tr>
      <w:tr w:rsidR="00723935" w:rsidRPr="00723935" w:rsidTr="006A0388">
        <w:tc>
          <w:tcPr>
            <w:tcW w:w="540" w:type="dxa"/>
          </w:tcPr>
          <w:p w:rsidR="00723935" w:rsidRPr="00723935" w:rsidRDefault="006A0388" w:rsidP="006A038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695" w:type="dxa"/>
          </w:tcPr>
          <w:p w:rsidR="00723935" w:rsidRPr="00723935" w:rsidRDefault="006A0388" w:rsidP="006A038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 квартал </w:t>
            </w:r>
          </w:p>
        </w:tc>
        <w:tc>
          <w:tcPr>
            <w:tcW w:w="4252" w:type="dxa"/>
          </w:tcPr>
          <w:p w:rsidR="009F28F1" w:rsidRPr="00723935" w:rsidRDefault="009F28F1" w:rsidP="006A3E3A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5" w:type="dxa"/>
          </w:tcPr>
          <w:p w:rsidR="00723935" w:rsidRPr="00723935" w:rsidRDefault="00723935" w:rsidP="006A3E3A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23935" w:rsidRPr="00723935" w:rsidTr="006A0388">
        <w:tc>
          <w:tcPr>
            <w:tcW w:w="540" w:type="dxa"/>
          </w:tcPr>
          <w:p w:rsidR="00723935" w:rsidRPr="00723935" w:rsidRDefault="006A0388" w:rsidP="006A038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695" w:type="dxa"/>
          </w:tcPr>
          <w:p w:rsidR="00723935" w:rsidRPr="00723935" w:rsidRDefault="006A0388" w:rsidP="006A038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квартал</w:t>
            </w:r>
          </w:p>
        </w:tc>
        <w:tc>
          <w:tcPr>
            <w:tcW w:w="4252" w:type="dxa"/>
          </w:tcPr>
          <w:p w:rsidR="009F28F1" w:rsidRPr="00723935" w:rsidRDefault="009F28F1" w:rsidP="006A3E3A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5" w:type="dxa"/>
          </w:tcPr>
          <w:p w:rsidR="00723935" w:rsidRPr="00723935" w:rsidRDefault="00723935" w:rsidP="006A3E3A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23935" w:rsidRPr="00723935" w:rsidTr="006A0388">
        <w:tc>
          <w:tcPr>
            <w:tcW w:w="540" w:type="dxa"/>
          </w:tcPr>
          <w:p w:rsidR="00723935" w:rsidRPr="00723935" w:rsidRDefault="006A0388" w:rsidP="006A038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695" w:type="dxa"/>
          </w:tcPr>
          <w:p w:rsidR="00723935" w:rsidRPr="00723935" w:rsidRDefault="006A0388" w:rsidP="006A0388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квартал</w:t>
            </w:r>
          </w:p>
        </w:tc>
        <w:tc>
          <w:tcPr>
            <w:tcW w:w="4252" w:type="dxa"/>
          </w:tcPr>
          <w:p w:rsidR="00723935" w:rsidRPr="00723935" w:rsidRDefault="00723935" w:rsidP="006A3E3A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723935" w:rsidRPr="00723935" w:rsidRDefault="00723935" w:rsidP="006A3E3A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5A5683" w:rsidRDefault="00AD4DFA" w:rsidP="005A5683">
      <w:pPr>
        <w:spacing w:line="276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2. Информационное сопровождение </w:t>
      </w:r>
    </w:p>
    <w:p w:rsidR="005A5683" w:rsidRDefault="005A5683" w:rsidP="005A5683">
      <w:pPr>
        <w:spacing w:line="276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деятельности Комиссии по противодействию коррупции</w:t>
      </w:r>
    </w:p>
    <w:p w:rsidR="006A3E3A" w:rsidRDefault="005A5683" w:rsidP="005A5683">
      <w:pPr>
        <w:spacing w:line="276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муниципального образования </w:t>
      </w:r>
      <w:r w:rsidRPr="006764DC">
        <w:rPr>
          <w:rFonts w:cs="Times New Roman"/>
          <w:szCs w:val="28"/>
        </w:rPr>
        <w:t>«</w:t>
      </w:r>
      <w:r w:rsidRPr="006764DC">
        <w:rPr>
          <w:rFonts w:cs="Times New Roman"/>
          <w:szCs w:val="28"/>
          <w:lang w:val="en-US"/>
        </w:rPr>
        <w:t>N</w:t>
      </w:r>
      <w:r w:rsidRPr="006764DC">
        <w:rPr>
          <w:rFonts w:cs="Times New Roman"/>
          <w:szCs w:val="28"/>
        </w:rPr>
        <w:t xml:space="preserve">-ий район» </w:t>
      </w:r>
      <w:r w:rsidR="00020F5C" w:rsidRPr="006764DC">
        <w:rPr>
          <w:rFonts w:cs="Times New Roman"/>
          <w:szCs w:val="28"/>
        </w:rPr>
        <w:t>Т</w:t>
      </w:r>
      <w:r w:rsidR="00020F5C">
        <w:rPr>
          <w:rFonts w:cs="Times New Roman"/>
          <w:szCs w:val="28"/>
        </w:rPr>
        <w:t>верско</w:t>
      </w:r>
      <w:r w:rsidR="00020F5C" w:rsidRPr="006764DC">
        <w:rPr>
          <w:rFonts w:cs="Times New Roman"/>
          <w:szCs w:val="28"/>
        </w:rPr>
        <w:t xml:space="preserve">й </w:t>
      </w:r>
      <w:r w:rsidRPr="006764DC">
        <w:rPr>
          <w:rFonts w:cs="Times New Roman"/>
          <w:szCs w:val="28"/>
        </w:rPr>
        <w:t>области</w:t>
      </w:r>
    </w:p>
    <w:p w:rsidR="005A5683" w:rsidRDefault="005A5683" w:rsidP="006A3E3A">
      <w:pPr>
        <w:spacing w:line="276" w:lineRule="auto"/>
        <w:jc w:val="both"/>
        <w:rPr>
          <w:rFonts w:cs="Times New Roman"/>
          <w:szCs w:val="28"/>
        </w:rPr>
      </w:pPr>
    </w:p>
    <w:tbl>
      <w:tblPr>
        <w:tblStyle w:val="ad"/>
        <w:tblW w:w="9572" w:type="dxa"/>
        <w:tblLook w:val="04A0" w:firstRow="1" w:lastRow="0" w:firstColumn="1" w:lastColumn="0" w:noHBand="0" w:noVBand="1"/>
      </w:tblPr>
      <w:tblGrid>
        <w:gridCol w:w="560"/>
        <w:gridCol w:w="3376"/>
        <w:gridCol w:w="3685"/>
        <w:gridCol w:w="1951"/>
      </w:tblGrid>
      <w:tr w:rsidR="005A5683" w:rsidRPr="006A0388" w:rsidTr="005A5683">
        <w:tc>
          <w:tcPr>
            <w:tcW w:w="560" w:type="dxa"/>
            <w:vAlign w:val="center"/>
          </w:tcPr>
          <w:p w:rsidR="005A5683" w:rsidRPr="006A0388" w:rsidRDefault="005A5683" w:rsidP="00B54DD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A0388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5A5683" w:rsidRPr="006A0388" w:rsidRDefault="005A5683" w:rsidP="00B54DD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A0388">
              <w:rPr>
                <w:rFonts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76" w:type="dxa"/>
            <w:vAlign w:val="center"/>
          </w:tcPr>
          <w:p w:rsidR="005A5683" w:rsidRPr="006A0388" w:rsidRDefault="005A5683" w:rsidP="00B54DD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vAlign w:val="center"/>
          </w:tcPr>
          <w:p w:rsidR="005A5683" w:rsidRPr="006A0388" w:rsidRDefault="005A5683" w:rsidP="00B54DD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Вид и форма информационного сопровождения, сроки и периодичность</w:t>
            </w:r>
          </w:p>
        </w:tc>
        <w:tc>
          <w:tcPr>
            <w:tcW w:w="1951" w:type="dxa"/>
            <w:vAlign w:val="center"/>
          </w:tcPr>
          <w:p w:rsidR="005A5683" w:rsidRPr="006A0388" w:rsidRDefault="005A5683" w:rsidP="00B54DDA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5A5683" w:rsidRPr="006A0388" w:rsidTr="005A5683">
        <w:tc>
          <w:tcPr>
            <w:tcW w:w="560" w:type="dxa"/>
            <w:vAlign w:val="center"/>
          </w:tcPr>
          <w:p w:rsidR="005A5683" w:rsidRPr="006A0388" w:rsidRDefault="005A5683" w:rsidP="00B54DDA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376" w:type="dxa"/>
            <w:vAlign w:val="center"/>
          </w:tcPr>
          <w:p w:rsidR="005A5683" w:rsidRPr="006A0388" w:rsidRDefault="005A5683" w:rsidP="00B54DDA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685" w:type="dxa"/>
            <w:vAlign w:val="center"/>
          </w:tcPr>
          <w:p w:rsidR="005A5683" w:rsidRPr="006A0388" w:rsidRDefault="005A5683" w:rsidP="00B54DDA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951" w:type="dxa"/>
            <w:vAlign w:val="center"/>
          </w:tcPr>
          <w:p w:rsidR="005A5683" w:rsidRPr="006A0388" w:rsidRDefault="005A5683" w:rsidP="00B54DDA">
            <w:pPr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</w:tr>
      <w:tr w:rsidR="005A5683" w:rsidRPr="00723935" w:rsidTr="005A5683">
        <w:tc>
          <w:tcPr>
            <w:tcW w:w="560" w:type="dxa"/>
          </w:tcPr>
          <w:p w:rsidR="005A5683" w:rsidRPr="00723935" w:rsidRDefault="005A5683" w:rsidP="00B54DD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376" w:type="dxa"/>
          </w:tcPr>
          <w:p w:rsidR="005A5683" w:rsidRPr="00723935" w:rsidRDefault="005A5683" w:rsidP="00747E0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Публикация материалов по вопросам противодействия коррупции</w:t>
            </w:r>
          </w:p>
        </w:tc>
        <w:tc>
          <w:tcPr>
            <w:tcW w:w="3685" w:type="dxa"/>
          </w:tcPr>
          <w:p w:rsidR="005A5683" w:rsidRDefault="005A5683" w:rsidP="00B54DDA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Публикация статей в местных СМИ и размещение информационных материалов на официальном сайте администрации.</w:t>
            </w:r>
          </w:p>
          <w:p w:rsidR="005A5683" w:rsidRPr="00723935" w:rsidRDefault="005A5683" w:rsidP="00747E03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 мере появления </w:t>
            </w:r>
            <w:r w:rsidR="00747E03">
              <w:rPr>
                <w:rFonts w:cs="Times New Roman"/>
                <w:sz w:val="24"/>
                <w:szCs w:val="24"/>
              </w:rPr>
              <w:t xml:space="preserve"> информационного повода, но не реже одного раза в полугодие.</w:t>
            </w:r>
          </w:p>
        </w:tc>
        <w:tc>
          <w:tcPr>
            <w:tcW w:w="1951" w:type="dxa"/>
          </w:tcPr>
          <w:p w:rsidR="005A5683" w:rsidRDefault="005A5683" w:rsidP="005A568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И.О. Фамилия,</w:t>
            </w:r>
          </w:p>
          <w:p w:rsidR="005A5683" w:rsidRPr="00723935" w:rsidRDefault="005A5683" w:rsidP="005A5683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должность</w:t>
            </w:r>
          </w:p>
        </w:tc>
      </w:tr>
      <w:tr w:rsidR="005A5683" w:rsidRPr="00723935" w:rsidTr="005A5683">
        <w:tc>
          <w:tcPr>
            <w:tcW w:w="560" w:type="dxa"/>
          </w:tcPr>
          <w:p w:rsidR="005A5683" w:rsidRPr="00723935" w:rsidRDefault="005A5683" w:rsidP="00B54DD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376" w:type="dxa"/>
          </w:tcPr>
          <w:p w:rsidR="005A5683" w:rsidRPr="00723935" w:rsidRDefault="00747E03" w:rsidP="00747E03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Освещение деятельности Комиссии по противодействию коррупции </w:t>
            </w:r>
          </w:p>
        </w:tc>
        <w:tc>
          <w:tcPr>
            <w:tcW w:w="3685" w:type="dxa"/>
          </w:tcPr>
          <w:p w:rsidR="00747E03" w:rsidRDefault="00747E03" w:rsidP="00747E03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Публикации в местных СМИ и размещение информационных материалов на официальном сайте администрации.</w:t>
            </w:r>
          </w:p>
          <w:p w:rsidR="005A5683" w:rsidRPr="00723935" w:rsidRDefault="00747E03" w:rsidP="00B54DDA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Ежеквартально.</w:t>
            </w:r>
          </w:p>
        </w:tc>
        <w:tc>
          <w:tcPr>
            <w:tcW w:w="1951" w:type="dxa"/>
          </w:tcPr>
          <w:p w:rsidR="005A5683" w:rsidRPr="00723935" w:rsidRDefault="005A5683" w:rsidP="00B54DDA">
            <w:p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5A5683" w:rsidRDefault="005A5683" w:rsidP="006A3E3A">
      <w:pPr>
        <w:spacing w:line="276" w:lineRule="auto"/>
        <w:jc w:val="both"/>
        <w:rPr>
          <w:rFonts w:cs="Times New Roman"/>
          <w:szCs w:val="28"/>
        </w:rPr>
      </w:pPr>
    </w:p>
    <w:p w:rsidR="005A5683" w:rsidRDefault="005A5683" w:rsidP="006A3E3A">
      <w:pPr>
        <w:spacing w:line="276" w:lineRule="auto"/>
        <w:jc w:val="both"/>
        <w:rPr>
          <w:rFonts w:cs="Times New Roman"/>
          <w:szCs w:val="28"/>
        </w:rPr>
      </w:pPr>
    </w:p>
    <w:p w:rsidR="006A3E3A" w:rsidRDefault="00020F5C" w:rsidP="006A3E3A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="00747E03">
        <w:rPr>
          <w:rFonts w:cs="Times New Roman"/>
          <w:szCs w:val="28"/>
        </w:rPr>
        <w:t>екретарь</w:t>
      </w:r>
    </w:p>
    <w:p w:rsidR="00747E03" w:rsidRDefault="00747E03" w:rsidP="006A3E3A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Комиссии по противодействию коррупции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И.О. Фамилия</w:t>
      </w:r>
    </w:p>
    <w:p w:rsidR="006A3E3A" w:rsidRDefault="006A3E3A" w:rsidP="006A3E3A">
      <w:pPr>
        <w:spacing w:line="276" w:lineRule="auto"/>
        <w:jc w:val="both"/>
        <w:rPr>
          <w:rFonts w:cs="Times New Roman"/>
          <w:szCs w:val="28"/>
        </w:rPr>
      </w:pPr>
    </w:p>
    <w:p w:rsidR="00020F5C" w:rsidRDefault="00020F5C" w:rsidP="00747E03">
      <w:pPr>
        <w:spacing w:line="276" w:lineRule="auto"/>
        <w:ind w:firstLine="709"/>
        <w:jc w:val="both"/>
        <w:rPr>
          <w:rFonts w:cs="Times New Roman"/>
          <w:szCs w:val="28"/>
        </w:rPr>
      </w:pPr>
    </w:p>
    <w:p w:rsidR="00747E03" w:rsidRDefault="00747E03" w:rsidP="00747E0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D64785">
        <w:rPr>
          <w:rFonts w:cs="Times New Roman"/>
          <w:b/>
          <w:szCs w:val="28"/>
        </w:rPr>
        <w:t>Рекомендации по наполнению Плана работы Комиссии по противодействию коррупции</w:t>
      </w:r>
      <w:r>
        <w:rPr>
          <w:rFonts w:cs="Times New Roman"/>
          <w:szCs w:val="28"/>
        </w:rPr>
        <w:t>:</w:t>
      </w:r>
    </w:p>
    <w:p w:rsidR="00747E03" w:rsidRDefault="00747E03" w:rsidP="00747E03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На заседания Комиссии целесообразно</w:t>
      </w:r>
      <w:r w:rsidR="00D64785">
        <w:rPr>
          <w:rFonts w:cs="Times New Roman"/>
          <w:szCs w:val="28"/>
        </w:rPr>
        <w:t xml:space="preserve"> планировать  рассмотрение</w:t>
      </w:r>
      <w:r>
        <w:rPr>
          <w:rFonts w:cs="Times New Roman"/>
          <w:szCs w:val="28"/>
        </w:rPr>
        <w:t xml:space="preserve"> от 3 до 5 вопросов в сфере противодействия коррупции.</w:t>
      </w:r>
    </w:p>
    <w:p w:rsidR="00747E03" w:rsidRDefault="00747E03" w:rsidP="00747E03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731C10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План работы Комиссии по пр</w:t>
      </w:r>
      <w:r w:rsidR="00731C10">
        <w:rPr>
          <w:rFonts w:cs="Times New Roman"/>
          <w:szCs w:val="28"/>
        </w:rPr>
        <w:t>отиводействию коррупции целесообразно включать</w:t>
      </w:r>
      <w:r>
        <w:rPr>
          <w:rFonts w:cs="Times New Roman"/>
          <w:szCs w:val="28"/>
        </w:rPr>
        <w:t xml:space="preserve"> вопросы:</w:t>
      </w:r>
    </w:p>
    <w:p w:rsidR="00B0058D" w:rsidRDefault="004B55B4" w:rsidP="00747E03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731C10">
        <w:rPr>
          <w:rFonts w:cs="Times New Roman"/>
          <w:szCs w:val="28"/>
        </w:rPr>
        <w:t xml:space="preserve">) </w:t>
      </w:r>
      <w:r>
        <w:rPr>
          <w:rFonts w:cs="Times New Roman"/>
          <w:szCs w:val="28"/>
        </w:rPr>
        <w:t xml:space="preserve">О ходе выполнения </w:t>
      </w:r>
      <w:r w:rsidR="00731C10">
        <w:rPr>
          <w:rFonts w:cs="Times New Roman"/>
          <w:szCs w:val="28"/>
        </w:rPr>
        <w:t>План</w:t>
      </w:r>
      <w:r>
        <w:rPr>
          <w:rFonts w:cs="Times New Roman"/>
          <w:szCs w:val="28"/>
        </w:rPr>
        <w:t>а</w:t>
      </w:r>
      <w:r w:rsidR="00731C10">
        <w:rPr>
          <w:rFonts w:cs="Times New Roman"/>
          <w:szCs w:val="28"/>
        </w:rPr>
        <w:t xml:space="preserve"> мероприятий по противодействию коррупции в муниципальном образовании «</w:t>
      </w:r>
      <w:r w:rsidR="00731C10">
        <w:rPr>
          <w:rFonts w:cs="Times New Roman"/>
          <w:szCs w:val="28"/>
          <w:lang w:val="en-US"/>
        </w:rPr>
        <w:t>N</w:t>
      </w:r>
      <w:r w:rsidR="00731C10">
        <w:rPr>
          <w:rFonts w:cs="Times New Roman"/>
          <w:szCs w:val="28"/>
        </w:rPr>
        <w:t xml:space="preserve">-ий район» </w:t>
      </w:r>
      <w:r w:rsidR="00020F5C" w:rsidRPr="006764DC">
        <w:rPr>
          <w:rFonts w:cs="Times New Roman"/>
          <w:szCs w:val="28"/>
        </w:rPr>
        <w:t>Т</w:t>
      </w:r>
      <w:r w:rsidR="00020F5C">
        <w:rPr>
          <w:rFonts w:cs="Times New Roman"/>
          <w:szCs w:val="28"/>
        </w:rPr>
        <w:t>верско</w:t>
      </w:r>
      <w:r w:rsidR="00020F5C" w:rsidRPr="006764DC">
        <w:rPr>
          <w:rFonts w:cs="Times New Roman"/>
          <w:szCs w:val="28"/>
        </w:rPr>
        <w:t xml:space="preserve">й </w:t>
      </w:r>
      <w:r w:rsidR="00731C10">
        <w:rPr>
          <w:rFonts w:cs="Times New Roman"/>
          <w:szCs w:val="28"/>
        </w:rPr>
        <w:t>области</w:t>
      </w:r>
      <w:r w:rsidR="009F28F1">
        <w:rPr>
          <w:rFonts w:cs="Times New Roman"/>
          <w:szCs w:val="28"/>
        </w:rPr>
        <w:t xml:space="preserve"> на 2014-2015 годы</w:t>
      </w:r>
      <w:r w:rsidR="00731C10">
        <w:rPr>
          <w:rFonts w:cs="Times New Roman"/>
          <w:szCs w:val="28"/>
        </w:rPr>
        <w:t xml:space="preserve"> и актуальность меро</w:t>
      </w:r>
      <w:r w:rsidR="00020F5C">
        <w:rPr>
          <w:rFonts w:cs="Times New Roman"/>
          <w:szCs w:val="28"/>
        </w:rPr>
        <w:t>приятий, предусмотренных Планом</w:t>
      </w:r>
      <w:r w:rsidR="00731C10">
        <w:rPr>
          <w:rFonts w:cs="Times New Roman"/>
          <w:szCs w:val="28"/>
        </w:rPr>
        <w:t>;</w:t>
      </w:r>
    </w:p>
    <w:p w:rsidR="00DE39FC" w:rsidRDefault="004B55B4" w:rsidP="00DE39FC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</w:t>
      </w:r>
      <w:r w:rsidR="00DE39FC">
        <w:rPr>
          <w:rFonts w:cs="Times New Roman"/>
          <w:szCs w:val="28"/>
        </w:rPr>
        <w:t xml:space="preserve">) Отчет лица, ответственного за осуществление мер по противодействию коррупции, об итогах работы по противодействию коррупции в </w:t>
      </w:r>
      <w:r w:rsidR="00731C10">
        <w:rPr>
          <w:rFonts w:cs="Times New Roman"/>
          <w:szCs w:val="28"/>
        </w:rPr>
        <w:t xml:space="preserve">1 полугодии </w:t>
      </w:r>
      <w:r w:rsidR="00DE39FC">
        <w:rPr>
          <w:rFonts w:cs="Times New Roman"/>
          <w:szCs w:val="28"/>
        </w:rPr>
        <w:t>2015 год</w:t>
      </w:r>
      <w:r w:rsidR="00731C10">
        <w:rPr>
          <w:rFonts w:cs="Times New Roman"/>
          <w:szCs w:val="28"/>
        </w:rPr>
        <w:t>а</w:t>
      </w:r>
      <w:r w:rsidR="00DE39FC">
        <w:rPr>
          <w:rFonts w:cs="Times New Roman"/>
          <w:szCs w:val="28"/>
        </w:rPr>
        <w:t xml:space="preserve">; </w:t>
      </w:r>
    </w:p>
    <w:p w:rsidR="00B0058D" w:rsidRDefault="004B55B4" w:rsidP="00747E03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B0058D">
        <w:rPr>
          <w:rFonts w:cs="Times New Roman"/>
          <w:szCs w:val="28"/>
        </w:rPr>
        <w:t xml:space="preserve">) Итоги декларационной кампании по представлению сведений о доходах, расходах, имуществе и обязательствах имущественного характера в </w:t>
      </w:r>
      <w:r w:rsidR="00B0058D">
        <w:rPr>
          <w:rFonts w:cs="Times New Roman"/>
          <w:szCs w:val="28"/>
        </w:rPr>
        <w:lastRenderedPageBreak/>
        <w:t>органах местного самоуправления муниципального образования «</w:t>
      </w:r>
      <w:r w:rsidR="00B0058D">
        <w:rPr>
          <w:rFonts w:cs="Times New Roman"/>
          <w:szCs w:val="28"/>
          <w:lang w:val="en-US"/>
        </w:rPr>
        <w:t>N</w:t>
      </w:r>
      <w:r w:rsidR="00B0058D" w:rsidRPr="00B0058D">
        <w:rPr>
          <w:rFonts w:cs="Times New Roman"/>
          <w:szCs w:val="28"/>
        </w:rPr>
        <w:t>-</w:t>
      </w:r>
      <w:r w:rsidR="00B0058D">
        <w:rPr>
          <w:rFonts w:cs="Times New Roman"/>
          <w:szCs w:val="28"/>
        </w:rPr>
        <w:t xml:space="preserve">ий район» </w:t>
      </w:r>
      <w:r w:rsidR="00020F5C" w:rsidRPr="006764DC">
        <w:rPr>
          <w:rFonts w:cs="Times New Roman"/>
          <w:szCs w:val="28"/>
        </w:rPr>
        <w:t>Т</w:t>
      </w:r>
      <w:r w:rsidR="00020F5C">
        <w:rPr>
          <w:rFonts w:cs="Times New Roman"/>
          <w:szCs w:val="28"/>
        </w:rPr>
        <w:t>верско</w:t>
      </w:r>
      <w:r w:rsidR="00020F5C" w:rsidRPr="006764DC">
        <w:rPr>
          <w:rFonts w:cs="Times New Roman"/>
          <w:szCs w:val="28"/>
        </w:rPr>
        <w:t xml:space="preserve">й </w:t>
      </w:r>
      <w:r w:rsidR="00B0058D">
        <w:rPr>
          <w:rFonts w:cs="Times New Roman"/>
          <w:szCs w:val="28"/>
        </w:rPr>
        <w:t>области;</w:t>
      </w:r>
      <w:r w:rsidR="00020F5C">
        <w:rPr>
          <w:rFonts w:cs="Times New Roman"/>
          <w:szCs w:val="28"/>
        </w:rPr>
        <w:t xml:space="preserve"> </w:t>
      </w:r>
    </w:p>
    <w:p w:rsidR="00B0058D" w:rsidRDefault="004B55B4" w:rsidP="00747E03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</w:t>
      </w:r>
      <w:r w:rsidR="00B0058D">
        <w:rPr>
          <w:rFonts w:cs="Times New Roman"/>
          <w:szCs w:val="28"/>
        </w:rPr>
        <w:t xml:space="preserve">) Отчет лица, ответственного за осуществление мер по противодействию коррупции, об итогах работы по противодействию коррупции в 2015 году; </w:t>
      </w:r>
    </w:p>
    <w:p w:rsidR="00747E03" w:rsidRDefault="004B55B4" w:rsidP="00747E03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="00B0058D">
        <w:rPr>
          <w:rFonts w:cs="Times New Roman"/>
          <w:szCs w:val="28"/>
        </w:rPr>
        <w:t xml:space="preserve">) </w:t>
      </w:r>
      <w:r w:rsidR="00744A55">
        <w:rPr>
          <w:rFonts w:cs="Times New Roman"/>
          <w:szCs w:val="28"/>
        </w:rPr>
        <w:t xml:space="preserve">Рассмотрение (утверждение) Плана работы Комиссии по противодействию коррупции муниципального образования </w:t>
      </w:r>
      <w:r w:rsidR="00744A55" w:rsidRPr="006764DC">
        <w:rPr>
          <w:rFonts w:cs="Times New Roman"/>
          <w:szCs w:val="28"/>
        </w:rPr>
        <w:t>«</w:t>
      </w:r>
      <w:r w:rsidR="00744A55" w:rsidRPr="006764DC">
        <w:rPr>
          <w:rFonts w:cs="Times New Roman"/>
          <w:szCs w:val="28"/>
          <w:lang w:val="en-US"/>
        </w:rPr>
        <w:t>N</w:t>
      </w:r>
      <w:r w:rsidR="00744A55" w:rsidRPr="006764DC">
        <w:rPr>
          <w:rFonts w:cs="Times New Roman"/>
          <w:szCs w:val="28"/>
        </w:rPr>
        <w:t xml:space="preserve">-ий район» </w:t>
      </w:r>
      <w:r w:rsidR="00020F5C" w:rsidRPr="006764DC">
        <w:rPr>
          <w:rFonts w:cs="Times New Roman"/>
          <w:szCs w:val="28"/>
        </w:rPr>
        <w:t>Т</w:t>
      </w:r>
      <w:r w:rsidR="00020F5C">
        <w:rPr>
          <w:rFonts w:cs="Times New Roman"/>
          <w:szCs w:val="28"/>
        </w:rPr>
        <w:t>верско</w:t>
      </w:r>
      <w:r w:rsidR="00020F5C" w:rsidRPr="006764DC">
        <w:rPr>
          <w:rFonts w:cs="Times New Roman"/>
          <w:szCs w:val="28"/>
        </w:rPr>
        <w:t xml:space="preserve">й </w:t>
      </w:r>
      <w:r w:rsidR="00744A55" w:rsidRPr="006764DC">
        <w:rPr>
          <w:rFonts w:cs="Times New Roman"/>
          <w:szCs w:val="28"/>
        </w:rPr>
        <w:t>области</w:t>
      </w:r>
      <w:r w:rsidR="00744A55">
        <w:rPr>
          <w:rFonts w:cs="Times New Roman"/>
          <w:szCs w:val="28"/>
        </w:rPr>
        <w:t xml:space="preserve"> на </w:t>
      </w:r>
      <w:r>
        <w:rPr>
          <w:rFonts w:cs="Times New Roman"/>
          <w:szCs w:val="28"/>
        </w:rPr>
        <w:t xml:space="preserve">следующий </w:t>
      </w:r>
      <w:r w:rsidR="00744A55">
        <w:rPr>
          <w:rFonts w:cs="Times New Roman"/>
          <w:szCs w:val="28"/>
        </w:rPr>
        <w:t xml:space="preserve">год. </w:t>
      </w:r>
    </w:p>
    <w:p w:rsidR="00747E03" w:rsidRPr="00800C08" w:rsidRDefault="00731C10" w:rsidP="00747E03">
      <w:pPr>
        <w:spacing w:line="276" w:lineRule="auto"/>
        <w:ind w:firstLine="709"/>
        <w:jc w:val="both"/>
        <w:rPr>
          <w:rFonts w:cs="Times New Roman"/>
          <w:i/>
          <w:szCs w:val="28"/>
        </w:rPr>
      </w:pPr>
      <w:r w:rsidRPr="00800C08">
        <w:rPr>
          <w:rFonts w:cs="Times New Roman"/>
          <w:i/>
          <w:szCs w:val="28"/>
        </w:rPr>
        <w:t>(предлагаемая формулировка вопросов не носит обязательный характер)</w:t>
      </w:r>
      <w:r w:rsidR="00020F5C">
        <w:rPr>
          <w:rFonts w:cs="Times New Roman"/>
          <w:i/>
          <w:szCs w:val="28"/>
        </w:rPr>
        <w:t xml:space="preserve"> </w:t>
      </w:r>
    </w:p>
    <w:p w:rsidR="00800C08" w:rsidRDefault="00800C08" w:rsidP="00747E03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В План работы Комиссии по противодействию коррупции целесообразно включать вопросы, исходя из:</w:t>
      </w:r>
    </w:p>
    <w:p w:rsidR="00747E03" w:rsidRDefault="00800C08" w:rsidP="00747E03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складывающейся обстановки по противодействию коррупции в муниципальном образовании и регионе;</w:t>
      </w:r>
    </w:p>
    <w:p w:rsidR="00800C08" w:rsidRDefault="00800C08" w:rsidP="00747E03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местных особенностей;</w:t>
      </w:r>
    </w:p>
    <w:p w:rsidR="00800C08" w:rsidRDefault="00800C08" w:rsidP="00747E03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изменений в нормативных правовых актах Российской Федерации и </w:t>
      </w:r>
      <w:r w:rsidR="00020F5C" w:rsidRPr="006764DC">
        <w:rPr>
          <w:rFonts w:cs="Times New Roman"/>
          <w:szCs w:val="28"/>
        </w:rPr>
        <w:t>Т</w:t>
      </w:r>
      <w:r w:rsidR="00020F5C">
        <w:rPr>
          <w:rFonts w:cs="Times New Roman"/>
          <w:szCs w:val="28"/>
        </w:rPr>
        <w:t>верско</w:t>
      </w:r>
      <w:r w:rsidR="00020F5C" w:rsidRPr="006764DC">
        <w:rPr>
          <w:rFonts w:cs="Times New Roman"/>
          <w:szCs w:val="28"/>
        </w:rPr>
        <w:t xml:space="preserve">й </w:t>
      </w:r>
      <w:r>
        <w:rPr>
          <w:rFonts w:cs="Times New Roman"/>
          <w:szCs w:val="28"/>
        </w:rPr>
        <w:t>области;</w:t>
      </w:r>
      <w:r w:rsidR="00020F5C">
        <w:rPr>
          <w:rFonts w:cs="Times New Roman"/>
          <w:szCs w:val="28"/>
        </w:rPr>
        <w:t xml:space="preserve"> </w:t>
      </w:r>
    </w:p>
    <w:p w:rsidR="00800C08" w:rsidRDefault="00800C08" w:rsidP="00747E03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корректировки мероприятий, предусмотренных Национальным планом противодействия коррупции и Планом мероприятий по противодействию коррупции </w:t>
      </w:r>
      <w:r w:rsidR="00020F5C" w:rsidRPr="006764DC">
        <w:rPr>
          <w:rFonts w:cs="Times New Roman"/>
          <w:szCs w:val="28"/>
        </w:rPr>
        <w:t>Т</w:t>
      </w:r>
      <w:r w:rsidR="00020F5C">
        <w:rPr>
          <w:rFonts w:cs="Times New Roman"/>
          <w:szCs w:val="28"/>
        </w:rPr>
        <w:t>верско</w:t>
      </w:r>
      <w:r w:rsidR="00020F5C" w:rsidRPr="006764DC">
        <w:rPr>
          <w:rFonts w:cs="Times New Roman"/>
          <w:szCs w:val="28"/>
        </w:rPr>
        <w:t xml:space="preserve">й </w:t>
      </w:r>
      <w:r>
        <w:rPr>
          <w:rFonts w:cs="Times New Roman"/>
          <w:szCs w:val="28"/>
        </w:rPr>
        <w:t>области;</w:t>
      </w:r>
      <w:r w:rsidR="00020F5C">
        <w:rPr>
          <w:rFonts w:cs="Times New Roman"/>
          <w:szCs w:val="28"/>
        </w:rPr>
        <w:t xml:space="preserve"> </w:t>
      </w:r>
    </w:p>
    <w:p w:rsidR="00800C08" w:rsidRDefault="00800C08" w:rsidP="00747E03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и иных обстоятельств.</w:t>
      </w:r>
    </w:p>
    <w:p w:rsidR="00800C08" w:rsidRDefault="00800C08" w:rsidP="00747E03">
      <w:pPr>
        <w:spacing w:line="276" w:lineRule="auto"/>
        <w:ind w:firstLine="709"/>
        <w:jc w:val="both"/>
        <w:rPr>
          <w:rFonts w:cs="Times New Roman"/>
          <w:szCs w:val="28"/>
        </w:rPr>
      </w:pPr>
    </w:p>
    <w:p w:rsidR="00800C08" w:rsidRDefault="00800C08" w:rsidP="00747E03">
      <w:pPr>
        <w:spacing w:line="276" w:lineRule="auto"/>
        <w:ind w:firstLine="709"/>
        <w:jc w:val="both"/>
        <w:rPr>
          <w:rFonts w:cs="Times New Roman"/>
          <w:szCs w:val="28"/>
        </w:rPr>
      </w:pPr>
    </w:p>
    <w:p w:rsidR="00E46502" w:rsidRDefault="00E46502" w:rsidP="00747E03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88351E" w:rsidRPr="00CA1720" w:rsidRDefault="00CA1720" w:rsidP="00CA1720">
      <w:pPr>
        <w:spacing w:line="276" w:lineRule="auto"/>
        <w:ind w:firstLine="709"/>
        <w:jc w:val="right"/>
        <w:rPr>
          <w:rFonts w:cs="Times New Roman"/>
          <w:i/>
          <w:szCs w:val="28"/>
        </w:rPr>
      </w:pPr>
      <w:r w:rsidRPr="00CA1720">
        <w:rPr>
          <w:rFonts w:cs="Times New Roman"/>
          <w:i/>
          <w:szCs w:val="28"/>
        </w:rPr>
        <w:lastRenderedPageBreak/>
        <w:t xml:space="preserve">Образец повестки дня </w:t>
      </w:r>
    </w:p>
    <w:p w:rsidR="006A3E3A" w:rsidRDefault="006A3E3A" w:rsidP="00E46502">
      <w:pPr>
        <w:spacing w:line="276" w:lineRule="auto"/>
        <w:jc w:val="both"/>
        <w:rPr>
          <w:rFonts w:cs="Times New Roman"/>
          <w:szCs w:val="28"/>
        </w:rPr>
      </w:pPr>
    </w:p>
    <w:p w:rsidR="00D76978" w:rsidRDefault="00D76978" w:rsidP="00E46502">
      <w:pPr>
        <w:spacing w:line="276" w:lineRule="auto"/>
        <w:jc w:val="both"/>
        <w:rPr>
          <w:rFonts w:cs="Times New Roman"/>
          <w:szCs w:val="28"/>
        </w:rPr>
      </w:pPr>
    </w:p>
    <w:p w:rsidR="00CA1720" w:rsidRDefault="00CA1720" w:rsidP="00CA1720">
      <w:pPr>
        <w:spacing w:line="276" w:lineRule="auto"/>
        <w:ind w:left="382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УТВЕРЖДАЮ</w:t>
      </w:r>
    </w:p>
    <w:p w:rsidR="00CA1720" w:rsidRDefault="00CA1720" w:rsidP="00CA1720">
      <w:pPr>
        <w:spacing w:line="276" w:lineRule="auto"/>
        <w:ind w:left="3828"/>
        <w:jc w:val="both"/>
        <w:rPr>
          <w:rFonts w:cs="Times New Roman"/>
          <w:szCs w:val="28"/>
        </w:rPr>
      </w:pPr>
    </w:p>
    <w:p w:rsidR="00CA1720" w:rsidRDefault="00CA1720" w:rsidP="00CA1720">
      <w:pPr>
        <w:spacing w:line="276" w:lineRule="auto"/>
        <w:ind w:left="382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(Должность лица),</w:t>
      </w:r>
    </w:p>
    <w:p w:rsidR="00CA1720" w:rsidRDefault="00CA1720" w:rsidP="00CA1720">
      <w:pPr>
        <w:spacing w:line="276" w:lineRule="auto"/>
        <w:ind w:left="382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комиссии по противодействию</w:t>
      </w:r>
    </w:p>
    <w:p w:rsidR="0079333F" w:rsidRDefault="0079333F" w:rsidP="00CA1720">
      <w:pPr>
        <w:spacing w:line="276" w:lineRule="auto"/>
        <w:ind w:left="382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коррупции</w:t>
      </w:r>
      <w:r w:rsidR="00CA1720">
        <w:rPr>
          <w:rFonts w:cs="Times New Roman"/>
          <w:szCs w:val="28"/>
        </w:rPr>
        <w:t xml:space="preserve"> муниципального образования </w:t>
      </w:r>
    </w:p>
    <w:p w:rsidR="00CA1720" w:rsidRDefault="00CA1720" w:rsidP="00CA1720">
      <w:pPr>
        <w:spacing w:line="276" w:lineRule="auto"/>
        <w:ind w:left="3828"/>
        <w:jc w:val="both"/>
        <w:rPr>
          <w:rFonts w:cs="Times New Roman"/>
          <w:szCs w:val="28"/>
        </w:rPr>
      </w:pPr>
      <w:r w:rsidRPr="006764DC">
        <w:rPr>
          <w:rFonts w:cs="Times New Roman"/>
          <w:szCs w:val="28"/>
        </w:rPr>
        <w:t>«</w:t>
      </w:r>
      <w:r w:rsidRPr="006764DC">
        <w:rPr>
          <w:rFonts w:cs="Times New Roman"/>
          <w:szCs w:val="28"/>
          <w:lang w:val="en-US"/>
        </w:rPr>
        <w:t>N</w:t>
      </w:r>
      <w:r w:rsidRPr="006764DC">
        <w:rPr>
          <w:rFonts w:cs="Times New Roman"/>
          <w:szCs w:val="28"/>
        </w:rPr>
        <w:t xml:space="preserve">-ий район» </w:t>
      </w:r>
      <w:r w:rsidR="00020F5C" w:rsidRPr="006764DC">
        <w:rPr>
          <w:rFonts w:cs="Times New Roman"/>
          <w:szCs w:val="28"/>
        </w:rPr>
        <w:t>Т</w:t>
      </w:r>
      <w:r w:rsidR="00020F5C">
        <w:rPr>
          <w:rFonts w:cs="Times New Roman"/>
          <w:szCs w:val="28"/>
        </w:rPr>
        <w:t>верско</w:t>
      </w:r>
      <w:r w:rsidR="00020F5C" w:rsidRPr="006764DC">
        <w:rPr>
          <w:rFonts w:cs="Times New Roman"/>
          <w:szCs w:val="28"/>
        </w:rPr>
        <w:t xml:space="preserve">й </w:t>
      </w:r>
      <w:r w:rsidRPr="006764DC">
        <w:rPr>
          <w:rFonts w:cs="Times New Roman"/>
          <w:szCs w:val="28"/>
        </w:rPr>
        <w:t>области</w:t>
      </w:r>
    </w:p>
    <w:p w:rsidR="00CA1720" w:rsidRDefault="00020F5C" w:rsidP="00CA1720">
      <w:pPr>
        <w:spacing w:line="276" w:lineRule="auto"/>
        <w:ind w:left="382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D76978" w:rsidRDefault="00D76978" w:rsidP="00CA1720">
      <w:pPr>
        <w:spacing w:line="276" w:lineRule="auto"/>
        <w:ind w:left="3828"/>
        <w:jc w:val="both"/>
        <w:rPr>
          <w:rFonts w:cs="Times New Roman"/>
          <w:szCs w:val="28"/>
        </w:rPr>
      </w:pPr>
    </w:p>
    <w:p w:rsidR="00CA1720" w:rsidRDefault="00CA1720" w:rsidP="00CA1720">
      <w:pPr>
        <w:spacing w:line="276" w:lineRule="auto"/>
        <w:ind w:left="382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________________________И.О. Фамилия</w:t>
      </w:r>
    </w:p>
    <w:p w:rsidR="00D76978" w:rsidRDefault="00D76978" w:rsidP="00CA1720">
      <w:pPr>
        <w:spacing w:line="276" w:lineRule="auto"/>
        <w:ind w:left="3828"/>
        <w:jc w:val="both"/>
        <w:rPr>
          <w:rFonts w:cs="Times New Roman"/>
          <w:szCs w:val="28"/>
        </w:rPr>
      </w:pPr>
    </w:p>
    <w:p w:rsidR="00CA1720" w:rsidRDefault="00CA1720" w:rsidP="00CA1720">
      <w:pPr>
        <w:spacing w:line="276" w:lineRule="auto"/>
        <w:ind w:left="382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«____» _______________ 20</w:t>
      </w:r>
      <w:r w:rsidR="004B6F5E">
        <w:rPr>
          <w:rFonts w:cs="Times New Roman"/>
          <w:szCs w:val="28"/>
        </w:rPr>
        <w:t>__</w:t>
      </w:r>
      <w:r>
        <w:rPr>
          <w:rFonts w:cs="Times New Roman"/>
          <w:szCs w:val="28"/>
        </w:rPr>
        <w:t xml:space="preserve"> года</w:t>
      </w:r>
    </w:p>
    <w:p w:rsidR="00CA1720" w:rsidRDefault="00CA1720" w:rsidP="00CA1720">
      <w:pPr>
        <w:spacing w:line="276" w:lineRule="auto"/>
        <w:ind w:firstLine="709"/>
        <w:jc w:val="both"/>
        <w:rPr>
          <w:rFonts w:cs="Times New Roman"/>
          <w:szCs w:val="28"/>
        </w:rPr>
      </w:pPr>
    </w:p>
    <w:p w:rsidR="00D76978" w:rsidRDefault="00D76978" w:rsidP="00CA1720">
      <w:pPr>
        <w:spacing w:line="276" w:lineRule="auto"/>
        <w:ind w:firstLine="709"/>
        <w:jc w:val="both"/>
        <w:rPr>
          <w:rFonts w:cs="Times New Roman"/>
          <w:szCs w:val="28"/>
        </w:rPr>
      </w:pPr>
    </w:p>
    <w:p w:rsidR="00D76978" w:rsidRDefault="00D76978" w:rsidP="00CA1720">
      <w:pPr>
        <w:spacing w:line="276" w:lineRule="auto"/>
        <w:ind w:firstLine="709"/>
        <w:jc w:val="both"/>
        <w:rPr>
          <w:rFonts w:cs="Times New Roman"/>
          <w:szCs w:val="28"/>
        </w:rPr>
      </w:pPr>
    </w:p>
    <w:p w:rsidR="0067532D" w:rsidRDefault="0067532D" w:rsidP="0067532D">
      <w:pPr>
        <w:spacing w:line="276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ПОВЕСТКА ДНЯ</w:t>
      </w:r>
    </w:p>
    <w:p w:rsidR="0079333F" w:rsidRDefault="0067532D" w:rsidP="0067532D">
      <w:pPr>
        <w:spacing w:line="276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заседания Комиссии </w:t>
      </w:r>
      <w:r w:rsidRPr="00320C1E">
        <w:rPr>
          <w:rFonts w:cs="Times New Roman"/>
          <w:szCs w:val="28"/>
        </w:rPr>
        <w:t xml:space="preserve">по противодействию коррупции </w:t>
      </w:r>
    </w:p>
    <w:p w:rsidR="0067532D" w:rsidRDefault="0067532D" w:rsidP="0067532D">
      <w:pPr>
        <w:spacing w:line="276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Pr="006764DC">
        <w:rPr>
          <w:rFonts w:cs="Times New Roman"/>
          <w:szCs w:val="28"/>
        </w:rPr>
        <w:t>муниципального образования «</w:t>
      </w:r>
      <w:r w:rsidRPr="006764DC">
        <w:rPr>
          <w:rFonts w:cs="Times New Roman"/>
          <w:szCs w:val="28"/>
          <w:lang w:val="en-US"/>
        </w:rPr>
        <w:t>N</w:t>
      </w:r>
      <w:r w:rsidRPr="006764DC">
        <w:rPr>
          <w:rFonts w:cs="Times New Roman"/>
          <w:szCs w:val="28"/>
        </w:rPr>
        <w:t xml:space="preserve">-ий район» </w:t>
      </w:r>
      <w:r w:rsidR="00020F5C" w:rsidRPr="006764DC">
        <w:rPr>
          <w:rFonts w:cs="Times New Roman"/>
          <w:szCs w:val="28"/>
        </w:rPr>
        <w:t>Т</w:t>
      </w:r>
      <w:r w:rsidR="00020F5C">
        <w:rPr>
          <w:rFonts w:cs="Times New Roman"/>
          <w:szCs w:val="28"/>
        </w:rPr>
        <w:t>верско</w:t>
      </w:r>
      <w:r w:rsidR="00020F5C" w:rsidRPr="006764DC">
        <w:rPr>
          <w:rFonts w:cs="Times New Roman"/>
          <w:szCs w:val="28"/>
        </w:rPr>
        <w:t xml:space="preserve">й </w:t>
      </w:r>
      <w:r w:rsidRPr="006764DC">
        <w:rPr>
          <w:rFonts w:cs="Times New Roman"/>
          <w:szCs w:val="28"/>
        </w:rPr>
        <w:t>области</w:t>
      </w:r>
      <w:r w:rsidR="00020F5C">
        <w:rPr>
          <w:rFonts w:cs="Times New Roman"/>
          <w:szCs w:val="28"/>
        </w:rPr>
        <w:t xml:space="preserve"> </w:t>
      </w:r>
    </w:p>
    <w:p w:rsidR="0067532D" w:rsidRDefault="0067532D" w:rsidP="006A3E3A">
      <w:pPr>
        <w:spacing w:line="276" w:lineRule="auto"/>
        <w:jc w:val="both"/>
        <w:rPr>
          <w:rFonts w:cs="Times New Roman"/>
          <w:szCs w:val="28"/>
        </w:rPr>
      </w:pPr>
    </w:p>
    <w:p w:rsidR="0067532D" w:rsidRDefault="0067532D" w:rsidP="0022521E">
      <w:pPr>
        <w:spacing w:line="276" w:lineRule="auto"/>
        <w:ind w:left="623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Дата: 18.09.2015</w:t>
      </w:r>
    </w:p>
    <w:p w:rsidR="0067532D" w:rsidRDefault="0067532D" w:rsidP="0022521E">
      <w:pPr>
        <w:spacing w:line="276" w:lineRule="auto"/>
        <w:ind w:left="623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Время: 15.00</w:t>
      </w:r>
    </w:p>
    <w:p w:rsidR="0067532D" w:rsidRDefault="0067532D" w:rsidP="0022521E">
      <w:pPr>
        <w:spacing w:line="276" w:lineRule="auto"/>
        <w:ind w:left="623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Место: г. </w:t>
      </w:r>
      <w:r>
        <w:rPr>
          <w:rFonts w:cs="Times New Roman"/>
          <w:szCs w:val="28"/>
          <w:lang w:val="en-US"/>
        </w:rPr>
        <w:t>N</w:t>
      </w:r>
      <w:r>
        <w:rPr>
          <w:rFonts w:cs="Times New Roman"/>
          <w:szCs w:val="28"/>
        </w:rPr>
        <w:t>-к, ул. Ленина,</w:t>
      </w:r>
    </w:p>
    <w:p w:rsidR="0067532D" w:rsidRPr="0067532D" w:rsidRDefault="0067532D" w:rsidP="0022521E">
      <w:pPr>
        <w:spacing w:line="276" w:lineRule="auto"/>
        <w:ind w:left="623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д. </w:t>
      </w:r>
      <w:r w:rsidR="0022521E">
        <w:rPr>
          <w:rFonts w:cs="Times New Roman"/>
          <w:szCs w:val="28"/>
        </w:rPr>
        <w:t xml:space="preserve">27, каб. 207 </w:t>
      </w:r>
    </w:p>
    <w:p w:rsidR="00E648A5" w:rsidRDefault="00E648A5" w:rsidP="00F2571B">
      <w:pPr>
        <w:spacing w:line="276" w:lineRule="auto"/>
        <w:ind w:firstLine="709"/>
        <w:jc w:val="both"/>
        <w:rPr>
          <w:rFonts w:cs="Times New Roman"/>
          <w:szCs w:val="28"/>
        </w:rPr>
      </w:pPr>
    </w:p>
    <w:p w:rsidR="0067532D" w:rsidRPr="00E648A5" w:rsidRDefault="00E648A5" w:rsidP="00F2571B">
      <w:pPr>
        <w:spacing w:line="276" w:lineRule="auto"/>
        <w:ind w:firstLine="709"/>
        <w:jc w:val="both"/>
        <w:rPr>
          <w:rFonts w:cs="Times New Roman"/>
          <w:b/>
          <w:i/>
          <w:szCs w:val="28"/>
        </w:rPr>
      </w:pPr>
      <w:r w:rsidRPr="00E648A5">
        <w:rPr>
          <w:rFonts w:cs="Times New Roman"/>
          <w:b/>
          <w:i/>
          <w:szCs w:val="28"/>
        </w:rPr>
        <w:t>(</w:t>
      </w:r>
      <w:r w:rsidR="00F2571B" w:rsidRPr="00E648A5">
        <w:rPr>
          <w:rFonts w:cs="Times New Roman"/>
          <w:b/>
          <w:i/>
          <w:szCs w:val="28"/>
        </w:rPr>
        <w:t>Рекомендуемое оформление перечня вопросов</w:t>
      </w:r>
      <w:r>
        <w:rPr>
          <w:rFonts w:cs="Times New Roman"/>
          <w:b/>
          <w:i/>
          <w:szCs w:val="28"/>
        </w:rPr>
        <w:t>, содержание вопроса приведено только для образца</w:t>
      </w:r>
      <w:r w:rsidRPr="00E648A5">
        <w:rPr>
          <w:rFonts w:cs="Times New Roman"/>
          <w:b/>
          <w:i/>
          <w:szCs w:val="28"/>
        </w:rPr>
        <w:t>)</w:t>
      </w:r>
    </w:p>
    <w:p w:rsidR="00D76978" w:rsidRDefault="00D76978" w:rsidP="00F2571B">
      <w:pPr>
        <w:spacing w:line="276" w:lineRule="auto"/>
        <w:ind w:firstLine="709"/>
        <w:jc w:val="both"/>
        <w:rPr>
          <w:rFonts w:cs="Times New Roman"/>
          <w:szCs w:val="28"/>
        </w:rPr>
      </w:pPr>
    </w:p>
    <w:p w:rsidR="00F2571B" w:rsidRDefault="008A31C5" w:rsidP="00F2571B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Обеспечение соблюдения избирательного законодательства участниками избирательного процесса, как одна из форм противодействия коррупции.</w:t>
      </w:r>
    </w:p>
    <w:p w:rsidR="008A31C5" w:rsidRDefault="008A31C5" w:rsidP="008A31C5">
      <w:pPr>
        <w:spacing w:line="276" w:lineRule="auto"/>
        <w:jc w:val="both"/>
        <w:rPr>
          <w:rFonts w:cs="Times New Roman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4501"/>
      </w:tblGrid>
      <w:tr w:rsidR="00B54DDA" w:rsidTr="00B54DDA">
        <w:tc>
          <w:tcPr>
            <w:tcW w:w="2235" w:type="dxa"/>
          </w:tcPr>
          <w:p w:rsidR="00B54DDA" w:rsidRDefault="00B54DDA" w:rsidP="008A31C5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информация</w:t>
            </w:r>
          </w:p>
          <w:p w:rsidR="00B54DDA" w:rsidRDefault="00B54DDA" w:rsidP="008A31C5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(до 5 мин.)</w:t>
            </w:r>
          </w:p>
        </w:tc>
        <w:tc>
          <w:tcPr>
            <w:tcW w:w="2835" w:type="dxa"/>
          </w:tcPr>
          <w:p w:rsidR="00B54DDA" w:rsidRDefault="00B54DDA" w:rsidP="008A31C5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Фамилия </w:t>
            </w:r>
          </w:p>
          <w:p w:rsidR="00B54DDA" w:rsidRDefault="00B54DDA" w:rsidP="008A31C5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Имя Отчество</w:t>
            </w:r>
          </w:p>
        </w:tc>
        <w:tc>
          <w:tcPr>
            <w:tcW w:w="4501" w:type="dxa"/>
          </w:tcPr>
          <w:p w:rsidR="00B54DDA" w:rsidRPr="00B54DDA" w:rsidRDefault="00B54DDA" w:rsidP="008A31C5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председатель территориальной избирательной комиссии </w:t>
            </w:r>
            <w:r>
              <w:rPr>
                <w:rFonts w:cs="Times New Roman"/>
                <w:szCs w:val="28"/>
                <w:lang w:val="en-US"/>
              </w:rPr>
              <w:t>N</w:t>
            </w:r>
            <w:r>
              <w:rPr>
                <w:rFonts w:cs="Times New Roman"/>
                <w:szCs w:val="28"/>
              </w:rPr>
              <w:t xml:space="preserve">-ого района </w:t>
            </w:r>
            <w:r w:rsidR="00020F5C" w:rsidRPr="006764DC">
              <w:rPr>
                <w:rFonts w:cs="Times New Roman"/>
                <w:szCs w:val="28"/>
              </w:rPr>
              <w:t>Т</w:t>
            </w:r>
            <w:r w:rsidR="00020F5C">
              <w:rPr>
                <w:rFonts w:cs="Times New Roman"/>
                <w:szCs w:val="28"/>
              </w:rPr>
              <w:t>верско</w:t>
            </w:r>
            <w:r w:rsidR="00020F5C" w:rsidRPr="006764DC">
              <w:rPr>
                <w:rFonts w:cs="Times New Roman"/>
                <w:szCs w:val="28"/>
              </w:rPr>
              <w:t xml:space="preserve">й </w:t>
            </w:r>
            <w:r>
              <w:rPr>
                <w:rFonts w:cs="Times New Roman"/>
                <w:szCs w:val="28"/>
              </w:rPr>
              <w:t>области</w:t>
            </w:r>
          </w:p>
        </w:tc>
      </w:tr>
    </w:tbl>
    <w:p w:rsidR="00B54DDA" w:rsidRDefault="00B54DDA" w:rsidP="00B54DDA">
      <w:pPr>
        <w:spacing w:line="276" w:lineRule="auto"/>
        <w:ind w:firstLine="709"/>
        <w:jc w:val="both"/>
        <w:rPr>
          <w:rFonts w:cs="Times New Roman"/>
          <w:szCs w:val="28"/>
        </w:rPr>
      </w:pPr>
    </w:p>
    <w:p w:rsidR="00D76978" w:rsidRDefault="00D76978" w:rsidP="00B54DDA">
      <w:pPr>
        <w:spacing w:line="276" w:lineRule="auto"/>
        <w:ind w:firstLine="709"/>
        <w:jc w:val="both"/>
        <w:rPr>
          <w:rFonts w:cs="Times New Roman"/>
          <w:szCs w:val="28"/>
        </w:rPr>
      </w:pPr>
    </w:p>
    <w:p w:rsidR="00D76978" w:rsidRDefault="00D76978" w:rsidP="00B54DDA">
      <w:pPr>
        <w:spacing w:line="276" w:lineRule="auto"/>
        <w:ind w:firstLine="709"/>
        <w:jc w:val="both"/>
        <w:rPr>
          <w:rFonts w:cs="Times New Roman"/>
          <w:szCs w:val="28"/>
        </w:rPr>
      </w:pPr>
    </w:p>
    <w:p w:rsidR="008A31C5" w:rsidRDefault="00B54DDA" w:rsidP="00B54DDA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2. Итоги декларационной кампании по представлению сведений о доходах, расходах, имуществе и обязательствах имущественного характера в органах местного самоуправления муниципального образования «</w:t>
      </w:r>
      <w:r>
        <w:rPr>
          <w:rFonts w:cs="Times New Roman"/>
          <w:szCs w:val="28"/>
          <w:lang w:val="en-US"/>
        </w:rPr>
        <w:t>N</w:t>
      </w:r>
      <w:r w:rsidRPr="00B0058D">
        <w:rPr>
          <w:rFonts w:cs="Times New Roman"/>
          <w:szCs w:val="28"/>
        </w:rPr>
        <w:t>-</w:t>
      </w:r>
      <w:r>
        <w:rPr>
          <w:rFonts w:cs="Times New Roman"/>
          <w:szCs w:val="28"/>
        </w:rPr>
        <w:t xml:space="preserve">ий район» </w:t>
      </w:r>
      <w:r w:rsidR="00020F5C" w:rsidRPr="006764DC">
        <w:rPr>
          <w:rFonts w:cs="Times New Roman"/>
          <w:szCs w:val="28"/>
        </w:rPr>
        <w:t>Т</w:t>
      </w:r>
      <w:r w:rsidR="00020F5C">
        <w:rPr>
          <w:rFonts w:cs="Times New Roman"/>
          <w:szCs w:val="28"/>
        </w:rPr>
        <w:t>верско</w:t>
      </w:r>
      <w:r w:rsidR="00020F5C" w:rsidRPr="006764DC">
        <w:rPr>
          <w:rFonts w:cs="Times New Roman"/>
          <w:szCs w:val="28"/>
        </w:rPr>
        <w:t xml:space="preserve">й </w:t>
      </w:r>
      <w:r>
        <w:rPr>
          <w:rFonts w:cs="Times New Roman"/>
          <w:szCs w:val="28"/>
        </w:rPr>
        <w:t>области.</w:t>
      </w:r>
    </w:p>
    <w:p w:rsidR="0067532D" w:rsidRDefault="0067532D" w:rsidP="006A3E3A">
      <w:pPr>
        <w:spacing w:line="276" w:lineRule="auto"/>
        <w:jc w:val="both"/>
        <w:rPr>
          <w:rFonts w:cs="Times New Roman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4501"/>
      </w:tblGrid>
      <w:tr w:rsidR="00B54DDA" w:rsidTr="00B54DDA">
        <w:tc>
          <w:tcPr>
            <w:tcW w:w="2235" w:type="dxa"/>
          </w:tcPr>
          <w:p w:rsidR="00B54DDA" w:rsidRDefault="00B54DDA" w:rsidP="00B54DDA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информация</w:t>
            </w:r>
          </w:p>
          <w:p w:rsidR="00B54DDA" w:rsidRDefault="00B54DDA" w:rsidP="00B54DDA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(до 5 мин.)</w:t>
            </w:r>
          </w:p>
        </w:tc>
        <w:tc>
          <w:tcPr>
            <w:tcW w:w="2835" w:type="dxa"/>
          </w:tcPr>
          <w:p w:rsidR="00B54DDA" w:rsidRDefault="00B54DDA" w:rsidP="00B54DDA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Фамилия </w:t>
            </w:r>
          </w:p>
          <w:p w:rsidR="00B54DDA" w:rsidRDefault="00B54DDA" w:rsidP="00B54DDA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Имя Отчество</w:t>
            </w:r>
          </w:p>
        </w:tc>
        <w:tc>
          <w:tcPr>
            <w:tcW w:w="4501" w:type="dxa"/>
          </w:tcPr>
          <w:p w:rsidR="00B54DDA" w:rsidRPr="00B54DDA" w:rsidRDefault="00B54DDA" w:rsidP="00B54DDA">
            <w:pPr>
              <w:spacing w:line="276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управляющий делами администрации </w:t>
            </w:r>
            <w:r>
              <w:rPr>
                <w:rFonts w:cs="Times New Roman"/>
                <w:szCs w:val="28"/>
                <w:lang w:val="en-US"/>
              </w:rPr>
              <w:t>N</w:t>
            </w:r>
            <w:r w:rsidR="0079333F">
              <w:rPr>
                <w:rFonts w:cs="Times New Roman"/>
                <w:szCs w:val="28"/>
              </w:rPr>
              <w:t>-ого района Тверск</w:t>
            </w:r>
            <w:r>
              <w:rPr>
                <w:rFonts w:cs="Times New Roman"/>
                <w:szCs w:val="28"/>
              </w:rPr>
              <w:t>ой области</w:t>
            </w:r>
          </w:p>
        </w:tc>
      </w:tr>
    </w:tbl>
    <w:p w:rsidR="00D76978" w:rsidRDefault="00D76978" w:rsidP="00B54DDA">
      <w:pPr>
        <w:spacing w:line="276" w:lineRule="auto"/>
        <w:ind w:firstLine="709"/>
        <w:jc w:val="both"/>
        <w:rPr>
          <w:rFonts w:cs="Times New Roman"/>
          <w:b/>
          <w:i/>
          <w:szCs w:val="28"/>
        </w:rPr>
      </w:pPr>
    </w:p>
    <w:p w:rsidR="00B54DDA" w:rsidRPr="004B6F5E" w:rsidRDefault="004B6F5E" w:rsidP="00B54DDA">
      <w:pPr>
        <w:spacing w:line="276" w:lineRule="auto"/>
        <w:ind w:firstLine="709"/>
        <w:jc w:val="both"/>
        <w:rPr>
          <w:rFonts w:cs="Times New Roman"/>
          <w:b/>
          <w:i/>
          <w:szCs w:val="28"/>
        </w:rPr>
      </w:pPr>
      <w:r w:rsidRPr="004B6F5E">
        <w:rPr>
          <w:rFonts w:cs="Times New Roman"/>
          <w:b/>
          <w:i/>
          <w:szCs w:val="28"/>
        </w:rPr>
        <w:t>(</w:t>
      </w:r>
      <w:r w:rsidR="00B54DDA" w:rsidRPr="004B6F5E">
        <w:rPr>
          <w:rFonts w:cs="Times New Roman"/>
          <w:b/>
          <w:i/>
          <w:szCs w:val="28"/>
        </w:rPr>
        <w:t>Все остальные вопросы, включенные в повес</w:t>
      </w:r>
      <w:r w:rsidRPr="004B6F5E">
        <w:rPr>
          <w:rFonts w:cs="Times New Roman"/>
          <w:b/>
          <w:i/>
          <w:szCs w:val="28"/>
        </w:rPr>
        <w:t>тку дня, оформляются аналогично).</w:t>
      </w:r>
      <w:r w:rsidR="00B54DDA" w:rsidRPr="004B6F5E">
        <w:rPr>
          <w:rFonts w:cs="Times New Roman"/>
          <w:b/>
          <w:i/>
          <w:szCs w:val="28"/>
        </w:rPr>
        <w:t xml:space="preserve"> </w:t>
      </w:r>
    </w:p>
    <w:p w:rsidR="00EE222A" w:rsidRDefault="00EE222A" w:rsidP="001A4726">
      <w:pPr>
        <w:spacing w:line="276" w:lineRule="auto"/>
        <w:jc w:val="both"/>
        <w:rPr>
          <w:rFonts w:cs="Times New Roman"/>
          <w:szCs w:val="28"/>
        </w:rPr>
      </w:pPr>
    </w:p>
    <w:p w:rsidR="001A4726" w:rsidRDefault="00020F5C" w:rsidP="001A4726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="001A4726">
        <w:rPr>
          <w:rFonts w:cs="Times New Roman"/>
          <w:szCs w:val="28"/>
        </w:rPr>
        <w:t>екретарь</w:t>
      </w:r>
    </w:p>
    <w:p w:rsidR="001A4726" w:rsidRDefault="001A4726" w:rsidP="001A4726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Комиссии по противодействию коррупции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И.О. Фамилия</w:t>
      </w:r>
    </w:p>
    <w:p w:rsidR="0067532D" w:rsidRDefault="0067532D" w:rsidP="006A3E3A">
      <w:pPr>
        <w:spacing w:line="276" w:lineRule="auto"/>
        <w:jc w:val="both"/>
        <w:rPr>
          <w:rFonts w:cs="Times New Roman"/>
          <w:szCs w:val="28"/>
        </w:rPr>
      </w:pPr>
    </w:p>
    <w:p w:rsidR="0067532D" w:rsidRDefault="0067532D" w:rsidP="006A3E3A">
      <w:pPr>
        <w:spacing w:line="276" w:lineRule="auto"/>
        <w:jc w:val="both"/>
        <w:rPr>
          <w:rFonts w:cs="Times New Roman"/>
          <w:szCs w:val="28"/>
        </w:rPr>
      </w:pPr>
    </w:p>
    <w:p w:rsidR="00EE222A" w:rsidRDefault="00EE222A" w:rsidP="006A3E3A">
      <w:pPr>
        <w:spacing w:line="276" w:lineRule="auto"/>
        <w:jc w:val="both"/>
        <w:rPr>
          <w:rFonts w:cs="Times New Roman"/>
          <w:szCs w:val="28"/>
        </w:rPr>
      </w:pPr>
    </w:p>
    <w:p w:rsidR="004B6F5E" w:rsidRPr="007C3AAD" w:rsidRDefault="004B6F5E" w:rsidP="006A3E3A">
      <w:pPr>
        <w:spacing w:line="276" w:lineRule="auto"/>
        <w:jc w:val="both"/>
        <w:rPr>
          <w:rFonts w:cs="Times New Roman"/>
          <w:szCs w:val="28"/>
        </w:rPr>
      </w:pPr>
    </w:p>
    <w:p w:rsidR="00AC0381" w:rsidRPr="00AC0381" w:rsidRDefault="00AC0381" w:rsidP="00AC0381">
      <w:pPr>
        <w:spacing w:line="276" w:lineRule="auto"/>
        <w:jc w:val="right"/>
        <w:rPr>
          <w:rFonts w:cs="Times New Roman"/>
          <w:i/>
          <w:szCs w:val="28"/>
        </w:rPr>
      </w:pPr>
      <w:r w:rsidRPr="00AC0381">
        <w:rPr>
          <w:rFonts w:cs="Times New Roman"/>
          <w:i/>
          <w:szCs w:val="28"/>
        </w:rPr>
        <w:t>Образец протокола заседания Комиссии</w:t>
      </w:r>
    </w:p>
    <w:p w:rsidR="0067532D" w:rsidRDefault="0067532D" w:rsidP="006A3E3A">
      <w:pPr>
        <w:spacing w:line="276" w:lineRule="auto"/>
        <w:jc w:val="both"/>
        <w:rPr>
          <w:rFonts w:cs="Times New Roman"/>
          <w:szCs w:val="28"/>
        </w:rPr>
      </w:pPr>
    </w:p>
    <w:p w:rsidR="0067532D" w:rsidRPr="0079333F" w:rsidRDefault="0079333F" w:rsidP="006B0AEE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="006B0AEE" w:rsidRPr="00320C1E">
        <w:rPr>
          <w:rFonts w:cs="Times New Roman"/>
          <w:szCs w:val="28"/>
        </w:rPr>
        <w:t>ешения, принимаемые на заседании Комиссии, оформляются протоколом, который подписывают председательствующий на заседании и</w:t>
      </w:r>
      <w:r w:rsidR="006B0AEE">
        <w:rPr>
          <w:rFonts w:cs="Times New Roman"/>
          <w:szCs w:val="28"/>
        </w:rPr>
        <w:t xml:space="preserve"> </w:t>
      </w:r>
      <w:r w:rsidR="006B0AEE" w:rsidRPr="00320C1E">
        <w:rPr>
          <w:rFonts w:cs="Times New Roman"/>
          <w:szCs w:val="28"/>
        </w:rPr>
        <w:t>секретарь Комиссии.</w:t>
      </w:r>
      <w:r w:rsidR="006B0AEE">
        <w:rPr>
          <w:rFonts w:cs="Times New Roman"/>
          <w:szCs w:val="28"/>
        </w:rPr>
        <w:t xml:space="preserve"> К</w:t>
      </w:r>
      <w:r w:rsidR="006B0AEE" w:rsidRPr="00320C1E">
        <w:rPr>
          <w:rFonts w:cs="Times New Roman"/>
          <w:szCs w:val="28"/>
        </w:rPr>
        <w:t xml:space="preserve">опии протокола заседания Комиссии рассылаются ее </w:t>
      </w:r>
      <w:r w:rsidR="006B0AEE" w:rsidRPr="0079333F">
        <w:rPr>
          <w:rFonts w:cs="Times New Roman"/>
          <w:szCs w:val="28"/>
        </w:rPr>
        <w:t>членам и  организациям, представители которых принимали участие в заседании.</w:t>
      </w:r>
    </w:p>
    <w:p w:rsidR="006B0AEE" w:rsidRDefault="006B0AEE" w:rsidP="0079333F">
      <w:pPr>
        <w:pStyle w:val="4"/>
        <w:shd w:val="clear" w:color="auto" w:fill="auto"/>
        <w:spacing w:after="0" w:line="276" w:lineRule="auto"/>
        <w:ind w:right="20" w:firstLine="709"/>
        <w:rPr>
          <w:szCs w:val="28"/>
        </w:rPr>
      </w:pPr>
      <w:r w:rsidRPr="0079333F">
        <w:rPr>
          <w:sz w:val="28"/>
          <w:szCs w:val="28"/>
        </w:rPr>
        <w:t>Роль председателя Комиссии заключается не в простом визировании принятых на заседании Комиссии решений, а придании им «обязывающий» характер (</w:t>
      </w:r>
      <w:r w:rsidRPr="0079333F">
        <w:rPr>
          <w:i/>
          <w:sz w:val="28"/>
          <w:szCs w:val="28"/>
        </w:rPr>
        <w:t>пункт 5.</w:t>
      </w:r>
      <w:r w:rsidR="0079333F" w:rsidRPr="0079333F">
        <w:rPr>
          <w:i/>
          <w:sz w:val="28"/>
          <w:szCs w:val="28"/>
        </w:rPr>
        <w:t>7</w:t>
      </w:r>
      <w:r w:rsidRPr="0079333F">
        <w:rPr>
          <w:i/>
          <w:sz w:val="28"/>
          <w:szCs w:val="28"/>
        </w:rPr>
        <w:t xml:space="preserve">  Положения –</w:t>
      </w:r>
      <w:r w:rsidR="0079333F" w:rsidRPr="0079333F">
        <w:rPr>
          <w:sz w:val="28"/>
          <w:szCs w:val="28"/>
        </w:rPr>
        <w:t xml:space="preserve"> </w:t>
      </w:r>
      <w:r w:rsidR="0079333F">
        <w:rPr>
          <w:sz w:val="28"/>
          <w:szCs w:val="28"/>
        </w:rPr>
        <w:t>р</w:t>
      </w:r>
      <w:r w:rsidR="0079333F" w:rsidRPr="0079333F">
        <w:rPr>
          <w:i/>
          <w:sz w:val="28"/>
          <w:szCs w:val="28"/>
        </w:rPr>
        <w:t xml:space="preserve">ешения, принимаемые Комиссией в соответствии с ее компетенцией, являются обязательными для подразделений территориальных органов федеральных органов исполнительной власти, органов местного самоуправления муниципального образования Тверской области и организаций, расположенных на территории муниципального образования   </w:t>
      </w:r>
      <w:r w:rsidR="0079333F" w:rsidRPr="0079333F">
        <w:rPr>
          <w:i/>
          <w:sz w:val="28"/>
          <w:szCs w:val="28"/>
          <w:lang w:val="en-US"/>
        </w:rPr>
        <w:t>N</w:t>
      </w:r>
      <w:r w:rsidR="0079333F" w:rsidRPr="0079333F">
        <w:rPr>
          <w:i/>
          <w:sz w:val="28"/>
          <w:szCs w:val="28"/>
        </w:rPr>
        <w:t>-ий район Тверской области</w:t>
      </w:r>
      <w:r>
        <w:rPr>
          <w:szCs w:val="28"/>
        </w:rPr>
        <w:t xml:space="preserve">): </w:t>
      </w:r>
    </w:p>
    <w:p w:rsidR="006B0AEE" w:rsidRDefault="006B0AEE" w:rsidP="006B0AEE">
      <w:pPr>
        <w:spacing w:line="276" w:lineRule="auto"/>
        <w:jc w:val="both"/>
        <w:rPr>
          <w:rFonts w:cs="Times New Roman"/>
          <w:szCs w:val="28"/>
        </w:rPr>
      </w:pPr>
    </w:p>
    <w:p w:rsidR="004B6F5E" w:rsidRDefault="004B6F5E" w:rsidP="006B0AEE">
      <w:pPr>
        <w:spacing w:line="276" w:lineRule="auto"/>
        <w:jc w:val="both"/>
        <w:rPr>
          <w:rFonts w:cs="Times New Roman"/>
          <w:szCs w:val="28"/>
        </w:rPr>
      </w:pPr>
    </w:p>
    <w:p w:rsidR="00D76978" w:rsidRDefault="00D76978" w:rsidP="006B0AEE">
      <w:pPr>
        <w:spacing w:line="276" w:lineRule="auto"/>
        <w:jc w:val="both"/>
        <w:rPr>
          <w:rFonts w:cs="Times New Roman"/>
          <w:szCs w:val="28"/>
        </w:rPr>
      </w:pPr>
    </w:p>
    <w:p w:rsidR="00D76978" w:rsidRDefault="00D76978" w:rsidP="006B0AEE">
      <w:pPr>
        <w:spacing w:line="276" w:lineRule="auto"/>
        <w:jc w:val="both"/>
        <w:rPr>
          <w:rFonts w:cs="Times New Roman"/>
          <w:szCs w:val="28"/>
        </w:rPr>
      </w:pPr>
    </w:p>
    <w:p w:rsidR="00D76978" w:rsidRDefault="00D76978" w:rsidP="006B0AEE">
      <w:pPr>
        <w:spacing w:line="276" w:lineRule="auto"/>
        <w:jc w:val="both"/>
        <w:rPr>
          <w:rFonts w:cs="Times New Roman"/>
          <w:szCs w:val="28"/>
        </w:rPr>
      </w:pPr>
    </w:p>
    <w:p w:rsidR="006B0AEE" w:rsidRDefault="006B0AEE" w:rsidP="006B0AEE">
      <w:pPr>
        <w:spacing w:line="276" w:lineRule="auto"/>
        <w:jc w:val="both"/>
        <w:rPr>
          <w:rFonts w:cs="Times New Roman"/>
          <w:szCs w:val="28"/>
        </w:rPr>
      </w:pPr>
    </w:p>
    <w:p w:rsidR="006B0AEE" w:rsidRDefault="006B0AEE" w:rsidP="006B0AEE">
      <w:pPr>
        <w:spacing w:line="276" w:lineRule="auto"/>
        <w:ind w:left="382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УТВЕРЖДАЮ</w:t>
      </w:r>
    </w:p>
    <w:p w:rsidR="006B0AEE" w:rsidRPr="00D76978" w:rsidRDefault="006B0AEE" w:rsidP="006B0AEE">
      <w:pPr>
        <w:spacing w:line="276" w:lineRule="auto"/>
        <w:ind w:left="3828"/>
        <w:jc w:val="both"/>
        <w:rPr>
          <w:rFonts w:cs="Times New Roman"/>
          <w:sz w:val="16"/>
          <w:szCs w:val="16"/>
        </w:rPr>
      </w:pPr>
    </w:p>
    <w:p w:rsidR="006B0AEE" w:rsidRDefault="006B0AEE" w:rsidP="006B0AEE">
      <w:pPr>
        <w:spacing w:line="276" w:lineRule="auto"/>
        <w:ind w:left="382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(Должность лица),</w:t>
      </w:r>
    </w:p>
    <w:p w:rsidR="006B0AEE" w:rsidRDefault="006B0AEE" w:rsidP="006B0AEE">
      <w:pPr>
        <w:spacing w:line="276" w:lineRule="auto"/>
        <w:ind w:left="382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 комиссии по противодействию</w:t>
      </w:r>
    </w:p>
    <w:p w:rsidR="0079333F" w:rsidRDefault="006B0AEE" w:rsidP="006B0AEE">
      <w:pPr>
        <w:spacing w:line="276" w:lineRule="auto"/>
        <w:ind w:left="382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коррупции муниципального образования</w:t>
      </w:r>
    </w:p>
    <w:p w:rsidR="006B0AEE" w:rsidRDefault="006B0AEE" w:rsidP="006B0AEE">
      <w:pPr>
        <w:spacing w:line="276" w:lineRule="auto"/>
        <w:ind w:left="3828"/>
        <w:jc w:val="both"/>
        <w:rPr>
          <w:rFonts w:cs="Times New Roman"/>
          <w:szCs w:val="28"/>
        </w:rPr>
      </w:pPr>
      <w:r w:rsidRPr="006764DC">
        <w:rPr>
          <w:rFonts w:cs="Times New Roman"/>
          <w:szCs w:val="28"/>
        </w:rPr>
        <w:t>«</w:t>
      </w:r>
      <w:r w:rsidRPr="006764DC">
        <w:rPr>
          <w:rFonts w:cs="Times New Roman"/>
          <w:szCs w:val="28"/>
          <w:lang w:val="en-US"/>
        </w:rPr>
        <w:t>N</w:t>
      </w:r>
      <w:r w:rsidRPr="006764DC">
        <w:rPr>
          <w:rFonts w:cs="Times New Roman"/>
          <w:szCs w:val="28"/>
        </w:rPr>
        <w:t>-ий район» Т</w:t>
      </w:r>
      <w:r w:rsidR="0079333F">
        <w:rPr>
          <w:rFonts w:cs="Times New Roman"/>
          <w:szCs w:val="28"/>
        </w:rPr>
        <w:t>верск</w:t>
      </w:r>
      <w:r w:rsidRPr="006764DC">
        <w:rPr>
          <w:rFonts w:cs="Times New Roman"/>
          <w:szCs w:val="28"/>
        </w:rPr>
        <w:t>ой области</w:t>
      </w:r>
    </w:p>
    <w:p w:rsidR="006B0AEE" w:rsidRPr="00D76978" w:rsidRDefault="006B0AEE" w:rsidP="006B0AEE">
      <w:pPr>
        <w:spacing w:line="276" w:lineRule="auto"/>
        <w:ind w:left="3828"/>
        <w:jc w:val="both"/>
        <w:rPr>
          <w:rFonts w:cs="Times New Roman"/>
          <w:sz w:val="16"/>
          <w:szCs w:val="16"/>
        </w:rPr>
      </w:pPr>
    </w:p>
    <w:p w:rsidR="006B0AEE" w:rsidRDefault="006B0AEE" w:rsidP="006B0AEE">
      <w:pPr>
        <w:spacing w:line="276" w:lineRule="auto"/>
        <w:ind w:left="382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________________________И.О. Фамилия</w:t>
      </w:r>
    </w:p>
    <w:p w:rsidR="006B0AEE" w:rsidRDefault="006B0AEE" w:rsidP="006B0AEE">
      <w:pPr>
        <w:spacing w:line="276" w:lineRule="auto"/>
        <w:ind w:left="382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«____» _______________ 20</w:t>
      </w:r>
      <w:r w:rsidR="004B6F5E">
        <w:rPr>
          <w:rFonts w:cs="Times New Roman"/>
          <w:szCs w:val="28"/>
        </w:rPr>
        <w:t>__</w:t>
      </w:r>
      <w:r>
        <w:rPr>
          <w:rFonts w:cs="Times New Roman"/>
          <w:szCs w:val="28"/>
        </w:rPr>
        <w:t xml:space="preserve"> года</w:t>
      </w:r>
    </w:p>
    <w:p w:rsidR="006B0AEE" w:rsidRPr="00D76978" w:rsidRDefault="006B0AEE" w:rsidP="006B0AEE">
      <w:pPr>
        <w:spacing w:line="276" w:lineRule="auto"/>
        <w:jc w:val="both"/>
        <w:rPr>
          <w:rFonts w:cs="Times New Roman"/>
          <w:sz w:val="16"/>
          <w:szCs w:val="16"/>
        </w:rPr>
      </w:pPr>
    </w:p>
    <w:p w:rsidR="006B0AEE" w:rsidRDefault="006D4B4B" w:rsidP="006D4B4B">
      <w:pPr>
        <w:spacing w:line="276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ПРОТОКОЛ</w:t>
      </w:r>
    </w:p>
    <w:p w:rsidR="006B0AEE" w:rsidRDefault="006D4B4B" w:rsidP="006D4B4B">
      <w:pPr>
        <w:spacing w:line="276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заседания Комиссии по </w:t>
      </w:r>
      <w:r w:rsidRPr="00320C1E">
        <w:rPr>
          <w:rFonts w:cs="Times New Roman"/>
          <w:szCs w:val="28"/>
        </w:rPr>
        <w:t xml:space="preserve">противодействию коррупции </w:t>
      </w:r>
      <w:r w:rsidRPr="006764DC">
        <w:rPr>
          <w:rFonts w:cs="Times New Roman"/>
          <w:szCs w:val="28"/>
        </w:rPr>
        <w:t>администрации</w:t>
      </w:r>
      <w:r>
        <w:rPr>
          <w:rFonts w:cs="Times New Roman"/>
          <w:szCs w:val="28"/>
        </w:rPr>
        <w:t xml:space="preserve"> </w:t>
      </w:r>
      <w:r w:rsidRPr="006764DC">
        <w:rPr>
          <w:rFonts w:cs="Times New Roman"/>
          <w:szCs w:val="28"/>
        </w:rPr>
        <w:t>муниципального образования «</w:t>
      </w:r>
      <w:r w:rsidRPr="006764DC">
        <w:rPr>
          <w:rFonts w:cs="Times New Roman"/>
          <w:szCs w:val="28"/>
          <w:lang w:val="en-US"/>
        </w:rPr>
        <w:t>N</w:t>
      </w:r>
      <w:r w:rsidRPr="006764DC">
        <w:rPr>
          <w:rFonts w:cs="Times New Roman"/>
          <w:szCs w:val="28"/>
        </w:rPr>
        <w:t>-ий район» Т</w:t>
      </w:r>
      <w:r w:rsidR="0079333F">
        <w:rPr>
          <w:rFonts w:cs="Times New Roman"/>
          <w:szCs w:val="28"/>
        </w:rPr>
        <w:t>верск</w:t>
      </w:r>
      <w:r w:rsidRPr="006764DC">
        <w:rPr>
          <w:rFonts w:cs="Times New Roman"/>
          <w:szCs w:val="28"/>
        </w:rPr>
        <w:t>ой области</w:t>
      </w:r>
    </w:p>
    <w:p w:rsidR="006B0AEE" w:rsidRPr="00D76978" w:rsidRDefault="006B0AEE" w:rsidP="006B0AEE">
      <w:pPr>
        <w:spacing w:line="276" w:lineRule="auto"/>
        <w:jc w:val="both"/>
        <w:rPr>
          <w:rFonts w:cs="Times New Roman"/>
          <w:sz w:val="16"/>
          <w:szCs w:val="16"/>
        </w:rPr>
      </w:pPr>
    </w:p>
    <w:p w:rsidR="006D4B4B" w:rsidRPr="006D4B4B" w:rsidRDefault="006D4B4B" w:rsidP="006B0AEE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r>
        <w:rPr>
          <w:rFonts w:cs="Times New Roman"/>
          <w:szCs w:val="28"/>
          <w:u w:val="single"/>
        </w:rPr>
        <w:t xml:space="preserve"> 18 </w:t>
      </w:r>
      <w:r>
        <w:rPr>
          <w:rFonts w:cs="Times New Roman"/>
          <w:szCs w:val="28"/>
        </w:rPr>
        <w:t xml:space="preserve">» </w:t>
      </w:r>
      <w:r>
        <w:rPr>
          <w:rFonts w:cs="Times New Roman"/>
          <w:szCs w:val="28"/>
          <w:u w:val="single"/>
        </w:rPr>
        <w:t xml:space="preserve">сентября </w:t>
      </w:r>
      <w:r>
        <w:rPr>
          <w:rFonts w:cs="Times New Roman"/>
          <w:szCs w:val="28"/>
        </w:rPr>
        <w:t>20</w:t>
      </w:r>
      <w:r>
        <w:rPr>
          <w:rFonts w:cs="Times New Roman"/>
          <w:szCs w:val="28"/>
          <w:u w:val="single"/>
        </w:rPr>
        <w:t>15</w:t>
      </w:r>
      <w:r>
        <w:rPr>
          <w:rFonts w:cs="Times New Roman"/>
          <w:szCs w:val="28"/>
        </w:rPr>
        <w:t xml:space="preserve"> года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№ __</w:t>
      </w:r>
    </w:p>
    <w:p w:rsidR="006B0AEE" w:rsidRPr="00D76978" w:rsidRDefault="006B0AEE" w:rsidP="006B0AEE">
      <w:pPr>
        <w:spacing w:line="276" w:lineRule="auto"/>
        <w:jc w:val="both"/>
        <w:rPr>
          <w:rFonts w:cs="Times New Roman"/>
          <w:sz w:val="16"/>
          <w:szCs w:val="16"/>
        </w:rPr>
      </w:pPr>
    </w:p>
    <w:p w:rsidR="008C6050" w:rsidRDefault="006D4B4B" w:rsidP="006D4B4B">
      <w:pPr>
        <w:tabs>
          <w:tab w:val="left" w:pos="4678"/>
        </w:tabs>
        <w:spacing w:line="276" w:lineRule="auto"/>
        <w:ind w:left="3828" w:hanging="382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Председательствовал:</w:t>
      </w:r>
      <w:r>
        <w:rPr>
          <w:rFonts w:cs="Times New Roman"/>
          <w:szCs w:val="28"/>
        </w:rPr>
        <w:tab/>
      </w:r>
    </w:p>
    <w:p w:rsidR="006D4B4B" w:rsidRDefault="008C6050" w:rsidP="006D4B4B">
      <w:pPr>
        <w:tabs>
          <w:tab w:val="left" w:pos="4678"/>
        </w:tabs>
        <w:spacing w:line="276" w:lineRule="auto"/>
        <w:ind w:left="3828" w:hanging="382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Фамилия И.О.</w:t>
      </w:r>
      <w:r>
        <w:rPr>
          <w:rFonts w:cs="Times New Roman"/>
          <w:szCs w:val="28"/>
        </w:rPr>
        <w:tab/>
      </w:r>
      <w:r w:rsidR="00C5178D">
        <w:rPr>
          <w:rFonts w:cs="Times New Roman"/>
          <w:szCs w:val="28"/>
        </w:rPr>
        <w:t xml:space="preserve">- </w:t>
      </w:r>
      <w:r w:rsidR="006D4B4B">
        <w:rPr>
          <w:rFonts w:cs="Times New Roman"/>
          <w:szCs w:val="28"/>
        </w:rPr>
        <w:t xml:space="preserve">Глава администрации муниципального образования </w:t>
      </w:r>
      <w:r w:rsidR="006D4B4B" w:rsidRPr="006764DC">
        <w:rPr>
          <w:rFonts w:cs="Times New Roman"/>
          <w:szCs w:val="28"/>
        </w:rPr>
        <w:t>«</w:t>
      </w:r>
      <w:r w:rsidR="006D4B4B" w:rsidRPr="006764DC">
        <w:rPr>
          <w:rFonts w:cs="Times New Roman"/>
          <w:szCs w:val="28"/>
          <w:lang w:val="en-US"/>
        </w:rPr>
        <w:t>N</w:t>
      </w:r>
      <w:r w:rsidR="006D4B4B" w:rsidRPr="006764DC">
        <w:rPr>
          <w:rFonts w:cs="Times New Roman"/>
          <w:szCs w:val="28"/>
        </w:rPr>
        <w:t>-ий район» Т</w:t>
      </w:r>
      <w:r w:rsidR="0079333F">
        <w:rPr>
          <w:rFonts w:cs="Times New Roman"/>
          <w:szCs w:val="28"/>
        </w:rPr>
        <w:t>верско</w:t>
      </w:r>
      <w:r w:rsidR="006D4B4B" w:rsidRPr="006764DC">
        <w:rPr>
          <w:rFonts w:cs="Times New Roman"/>
          <w:szCs w:val="28"/>
        </w:rPr>
        <w:t>й области</w:t>
      </w:r>
      <w:r w:rsidR="006D4B4B">
        <w:rPr>
          <w:rFonts w:cs="Times New Roman"/>
          <w:szCs w:val="28"/>
        </w:rPr>
        <w:t xml:space="preserve"> (либо один из заместителей Главы администрации), Председатель (заместитель председателя)</w:t>
      </w:r>
      <w:r w:rsidR="006D4B4B" w:rsidRPr="006D4B4B">
        <w:rPr>
          <w:rFonts w:cs="Times New Roman"/>
          <w:szCs w:val="28"/>
        </w:rPr>
        <w:t xml:space="preserve"> </w:t>
      </w:r>
      <w:r w:rsidR="006D4B4B">
        <w:rPr>
          <w:rFonts w:cs="Times New Roman"/>
          <w:szCs w:val="28"/>
        </w:rPr>
        <w:t xml:space="preserve">Комиссии по </w:t>
      </w:r>
      <w:r w:rsidR="006D4B4B" w:rsidRPr="00320C1E">
        <w:rPr>
          <w:rFonts w:cs="Times New Roman"/>
          <w:szCs w:val="28"/>
        </w:rPr>
        <w:t xml:space="preserve">противодействию коррупции </w:t>
      </w:r>
      <w:r w:rsidR="006D4B4B" w:rsidRPr="006764DC">
        <w:rPr>
          <w:rFonts w:cs="Times New Roman"/>
          <w:szCs w:val="28"/>
        </w:rPr>
        <w:t>администрации</w:t>
      </w:r>
      <w:r w:rsidR="006D4B4B">
        <w:rPr>
          <w:rFonts w:cs="Times New Roman"/>
          <w:szCs w:val="28"/>
        </w:rPr>
        <w:t xml:space="preserve"> </w:t>
      </w:r>
      <w:r w:rsidR="006D4B4B" w:rsidRPr="006764DC">
        <w:rPr>
          <w:rFonts w:cs="Times New Roman"/>
          <w:szCs w:val="28"/>
        </w:rPr>
        <w:t>муниципального образования «</w:t>
      </w:r>
      <w:r w:rsidR="006D4B4B" w:rsidRPr="006764DC">
        <w:rPr>
          <w:rFonts w:cs="Times New Roman"/>
          <w:szCs w:val="28"/>
          <w:lang w:val="en-US"/>
        </w:rPr>
        <w:t>N</w:t>
      </w:r>
      <w:r w:rsidR="006D4B4B" w:rsidRPr="006764DC">
        <w:rPr>
          <w:rFonts w:cs="Times New Roman"/>
          <w:szCs w:val="28"/>
        </w:rPr>
        <w:t>-ий район» Т</w:t>
      </w:r>
      <w:r w:rsidR="0079333F">
        <w:rPr>
          <w:rFonts w:cs="Times New Roman"/>
          <w:szCs w:val="28"/>
        </w:rPr>
        <w:t>верск</w:t>
      </w:r>
      <w:r w:rsidR="006D4B4B" w:rsidRPr="006764DC">
        <w:rPr>
          <w:rFonts w:cs="Times New Roman"/>
          <w:szCs w:val="28"/>
        </w:rPr>
        <w:t>ой области</w:t>
      </w:r>
      <w:r w:rsidR="006D4B4B">
        <w:rPr>
          <w:rFonts w:cs="Times New Roman"/>
          <w:szCs w:val="28"/>
        </w:rPr>
        <w:t xml:space="preserve"> </w:t>
      </w:r>
    </w:p>
    <w:p w:rsidR="006B0AEE" w:rsidRPr="00D76978" w:rsidRDefault="006B0AEE" w:rsidP="006B0AEE">
      <w:pPr>
        <w:spacing w:line="276" w:lineRule="auto"/>
        <w:jc w:val="both"/>
        <w:rPr>
          <w:rFonts w:cs="Times New Roman"/>
          <w:sz w:val="16"/>
          <w:szCs w:val="16"/>
        </w:rPr>
      </w:pPr>
    </w:p>
    <w:p w:rsidR="008C6050" w:rsidRDefault="006D4B4B" w:rsidP="006D4B4B">
      <w:pPr>
        <w:spacing w:line="276" w:lineRule="auto"/>
        <w:ind w:left="3828" w:hanging="382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Присутствовали</w:t>
      </w:r>
      <w:r w:rsidR="004B6F5E">
        <w:rPr>
          <w:rFonts w:cs="Times New Roman"/>
          <w:szCs w:val="28"/>
        </w:rPr>
        <w:t xml:space="preserve"> члены комиссии</w:t>
      </w:r>
      <w:r>
        <w:rPr>
          <w:rFonts w:cs="Times New Roman"/>
          <w:szCs w:val="28"/>
        </w:rPr>
        <w:t>:</w:t>
      </w:r>
      <w:r>
        <w:rPr>
          <w:rFonts w:cs="Times New Roman"/>
          <w:szCs w:val="28"/>
        </w:rPr>
        <w:tab/>
      </w:r>
    </w:p>
    <w:p w:rsidR="00C5178D" w:rsidRDefault="00C5178D" w:rsidP="006D4B4B">
      <w:pPr>
        <w:spacing w:line="276" w:lineRule="auto"/>
        <w:ind w:left="3828" w:hanging="382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Фамилия </w:t>
      </w:r>
      <w:r>
        <w:rPr>
          <w:rFonts w:cs="Times New Roman"/>
          <w:szCs w:val="28"/>
        </w:rPr>
        <w:tab/>
        <w:t>- Должность</w:t>
      </w:r>
    </w:p>
    <w:p w:rsidR="00C5178D" w:rsidRDefault="00C5178D" w:rsidP="006D4B4B">
      <w:pPr>
        <w:spacing w:line="276" w:lineRule="auto"/>
        <w:ind w:left="3828" w:hanging="382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Имя Отчество</w:t>
      </w:r>
      <w:r w:rsidR="006D4B4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ab/>
      </w:r>
    </w:p>
    <w:p w:rsidR="006D4B4B" w:rsidRPr="00D76978" w:rsidRDefault="006D4B4B" w:rsidP="006D4B4B">
      <w:pPr>
        <w:spacing w:line="276" w:lineRule="auto"/>
        <w:ind w:left="3828" w:hanging="3828"/>
        <w:jc w:val="both"/>
        <w:rPr>
          <w:rFonts w:cs="Times New Roman"/>
          <w:sz w:val="16"/>
          <w:szCs w:val="16"/>
        </w:rPr>
      </w:pPr>
    </w:p>
    <w:p w:rsidR="004B6F5E" w:rsidRDefault="004B6F5E" w:rsidP="006D4B4B">
      <w:pPr>
        <w:spacing w:line="276" w:lineRule="auto"/>
        <w:ind w:left="3828" w:hanging="382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Отсутствовали члены комиссии:</w:t>
      </w:r>
    </w:p>
    <w:p w:rsidR="004B6F5E" w:rsidRDefault="004B6F5E" w:rsidP="004B6F5E">
      <w:pPr>
        <w:spacing w:line="276" w:lineRule="auto"/>
        <w:ind w:left="3828" w:hanging="382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Фамилия </w:t>
      </w:r>
      <w:r>
        <w:rPr>
          <w:rFonts w:cs="Times New Roman"/>
          <w:szCs w:val="28"/>
        </w:rPr>
        <w:tab/>
        <w:t>- Должность</w:t>
      </w:r>
    </w:p>
    <w:p w:rsidR="004B6F5E" w:rsidRDefault="004B6F5E" w:rsidP="004B6F5E">
      <w:pPr>
        <w:spacing w:line="276" w:lineRule="auto"/>
        <w:ind w:left="3828" w:hanging="382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Имя Отчество </w:t>
      </w:r>
      <w:r>
        <w:rPr>
          <w:rFonts w:cs="Times New Roman"/>
          <w:szCs w:val="28"/>
        </w:rPr>
        <w:tab/>
      </w:r>
    </w:p>
    <w:p w:rsidR="004B6F5E" w:rsidRPr="00D76978" w:rsidRDefault="004B6F5E" w:rsidP="006D4B4B">
      <w:pPr>
        <w:spacing w:line="276" w:lineRule="auto"/>
        <w:ind w:left="3828" w:hanging="3828"/>
        <w:jc w:val="both"/>
        <w:rPr>
          <w:rFonts w:cs="Times New Roman"/>
          <w:sz w:val="16"/>
          <w:szCs w:val="16"/>
        </w:rPr>
      </w:pPr>
    </w:p>
    <w:p w:rsidR="00C5178D" w:rsidRDefault="006D4B4B" w:rsidP="00C5178D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Приглашенные: </w:t>
      </w:r>
    </w:p>
    <w:p w:rsidR="006D4B4B" w:rsidRDefault="006D4B4B" w:rsidP="00C5178D">
      <w:pPr>
        <w:tabs>
          <w:tab w:val="left" w:pos="3828"/>
        </w:tabs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Фамилия И.О.</w:t>
      </w:r>
      <w:r w:rsidR="00C5178D">
        <w:rPr>
          <w:rFonts w:cs="Times New Roman"/>
          <w:szCs w:val="28"/>
        </w:rPr>
        <w:tab/>
        <w:t>- Должность</w:t>
      </w:r>
    </w:p>
    <w:p w:rsidR="004B6F5E" w:rsidRDefault="004B6F5E" w:rsidP="00C5178D">
      <w:pPr>
        <w:tabs>
          <w:tab w:val="left" w:pos="3828"/>
        </w:tabs>
        <w:spacing w:line="276" w:lineRule="auto"/>
        <w:jc w:val="both"/>
        <w:rPr>
          <w:rFonts w:cs="Times New Roman"/>
          <w:szCs w:val="28"/>
        </w:rPr>
      </w:pPr>
    </w:p>
    <w:p w:rsidR="00BA21BB" w:rsidRDefault="00BA21BB" w:rsidP="00BA21BB">
      <w:pPr>
        <w:spacing w:line="276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Вопросы повестки дня:</w:t>
      </w:r>
    </w:p>
    <w:p w:rsidR="00BA21BB" w:rsidRPr="00D76978" w:rsidRDefault="00BA21BB" w:rsidP="00BA21BB">
      <w:pPr>
        <w:spacing w:line="276" w:lineRule="auto"/>
        <w:jc w:val="both"/>
        <w:rPr>
          <w:rFonts w:cs="Times New Roman"/>
          <w:sz w:val="16"/>
          <w:szCs w:val="16"/>
        </w:rPr>
      </w:pPr>
    </w:p>
    <w:p w:rsidR="00BA21BB" w:rsidRDefault="00BA21BB" w:rsidP="00BA21BB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912E16">
        <w:rPr>
          <w:rFonts w:cs="Times New Roman"/>
          <w:szCs w:val="28"/>
        </w:rPr>
        <w:t>…</w:t>
      </w:r>
    </w:p>
    <w:p w:rsidR="006B0AEE" w:rsidRPr="00D76978" w:rsidRDefault="006B0AEE" w:rsidP="006B0AEE">
      <w:pPr>
        <w:spacing w:line="276" w:lineRule="auto"/>
        <w:ind w:firstLine="709"/>
        <w:jc w:val="both"/>
        <w:rPr>
          <w:rFonts w:cs="Times New Roman"/>
          <w:sz w:val="16"/>
          <w:szCs w:val="16"/>
        </w:rPr>
      </w:pPr>
    </w:p>
    <w:p w:rsidR="00BA21BB" w:rsidRDefault="00BA21BB" w:rsidP="00BA21BB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Итоги декларационной кампании по представлению сведений о доходах, расходах, имуществе и обязательствах имущественного характера в </w:t>
      </w:r>
      <w:r>
        <w:rPr>
          <w:rFonts w:cs="Times New Roman"/>
          <w:szCs w:val="28"/>
        </w:rPr>
        <w:lastRenderedPageBreak/>
        <w:t>органах местного самоуправления муниципального образования «</w:t>
      </w:r>
      <w:r>
        <w:rPr>
          <w:rFonts w:cs="Times New Roman"/>
          <w:szCs w:val="28"/>
          <w:lang w:val="en-US"/>
        </w:rPr>
        <w:t>N</w:t>
      </w:r>
      <w:r w:rsidRPr="00B0058D">
        <w:rPr>
          <w:rFonts w:cs="Times New Roman"/>
          <w:szCs w:val="28"/>
        </w:rPr>
        <w:t>-</w:t>
      </w:r>
      <w:r>
        <w:rPr>
          <w:rFonts w:cs="Times New Roman"/>
          <w:szCs w:val="28"/>
        </w:rPr>
        <w:t>ий район» Т</w:t>
      </w:r>
      <w:r w:rsidR="0079333F">
        <w:rPr>
          <w:rFonts w:cs="Times New Roman"/>
          <w:szCs w:val="28"/>
        </w:rPr>
        <w:t>верско</w:t>
      </w:r>
      <w:r>
        <w:rPr>
          <w:rFonts w:cs="Times New Roman"/>
          <w:szCs w:val="28"/>
        </w:rPr>
        <w:t>й области.</w:t>
      </w:r>
    </w:p>
    <w:p w:rsidR="0067532D" w:rsidRPr="00D76978" w:rsidRDefault="0067532D" w:rsidP="006A3E3A">
      <w:pPr>
        <w:spacing w:line="276" w:lineRule="auto"/>
        <w:jc w:val="both"/>
        <w:rPr>
          <w:rFonts w:cs="Times New Roman"/>
          <w:sz w:val="16"/>
          <w:szCs w:val="16"/>
        </w:rPr>
      </w:pPr>
    </w:p>
    <w:p w:rsidR="0067532D" w:rsidRDefault="00BA21BB" w:rsidP="00BA21BB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Слушали: Фамилия И.О. – управляющий делами администрации </w:t>
      </w:r>
      <w:r>
        <w:rPr>
          <w:rFonts w:cs="Times New Roman"/>
          <w:szCs w:val="28"/>
          <w:lang w:val="en-US"/>
        </w:rPr>
        <w:t>N</w:t>
      </w:r>
      <w:r>
        <w:rPr>
          <w:rFonts w:cs="Times New Roman"/>
          <w:szCs w:val="28"/>
        </w:rPr>
        <w:t>-ого района Т</w:t>
      </w:r>
      <w:r w:rsidR="0079333F">
        <w:rPr>
          <w:rFonts w:cs="Times New Roman"/>
          <w:szCs w:val="28"/>
        </w:rPr>
        <w:t>верск</w:t>
      </w:r>
      <w:r>
        <w:rPr>
          <w:rFonts w:cs="Times New Roman"/>
          <w:szCs w:val="28"/>
        </w:rPr>
        <w:t>ой области</w:t>
      </w:r>
    </w:p>
    <w:p w:rsidR="0067532D" w:rsidRDefault="00BA21BB" w:rsidP="00BA21BB">
      <w:pPr>
        <w:spacing w:line="276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КОМИССИЯ РЕШИЛА:</w:t>
      </w:r>
    </w:p>
    <w:p w:rsidR="00BA21BB" w:rsidRPr="00D76978" w:rsidRDefault="00BA21BB" w:rsidP="006A3E3A">
      <w:pPr>
        <w:spacing w:line="276" w:lineRule="auto"/>
        <w:jc w:val="both"/>
        <w:rPr>
          <w:rFonts w:cs="Times New Roman"/>
          <w:sz w:val="16"/>
          <w:szCs w:val="16"/>
        </w:rPr>
      </w:pPr>
    </w:p>
    <w:p w:rsidR="0067532D" w:rsidRDefault="00BA21BB" w:rsidP="006A3E3A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2.1. Принять к сведению информацию управляющего делами администрации </w:t>
      </w:r>
      <w:r>
        <w:rPr>
          <w:rFonts w:cs="Times New Roman"/>
          <w:szCs w:val="28"/>
          <w:lang w:val="en-US"/>
        </w:rPr>
        <w:t>N</w:t>
      </w:r>
      <w:r>
        <w:rPr>
          <w:rFonts w:cs="Times New Roman"/>
          <w:szCs w:val="28"/>
        </w:rPr>
        <w:t>-ого района Т</w:t>
      </w:r>
      <w:r w:rsidR="00A1160E">
        <w:rPr>
          <w:rFonts w:cs="Times New Roman"/>
          <w:szCs w:val="28"/>
        </w:rPr>
        <w:t>верск</w:t>
      </w:r>
      <w:r>
        <w:rPr>
          <w:rFonts w:cs="Times New Roman"/>
          <w:szCs w:val="28"/>
        </w:rPr>
        <w:t>ой области Фамилия И.О.</w:t>
      </w:r>
    </w:p>
    <w:p w:rsidR="00BA21BB" w:rsidRDefault="00BA21BB" w:rsidP="006A3E3A">
      <w:pPr>
        <w:spacing w:line="276" w:lineRule="auto"/>
        <w:jc w:val="both"/>
        <w:rPr>
          <w:rFonts w:cs="Times New Roman"/>
          <w:szCs w:val="28"/>
        </w:rPr>
      </w:pPr>
    </w:p>
    <w:p w:rsidR="00BA21BB" w:rsidRDefault="00BA21BB" w:rsidP="006A3E3A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2.2. </w:t>
      </w:r>
      <w:r w:rsidRPr="004812B8">
        <w:rPr>
          <w:rFonts w:cs="Times New Roman"/>
          <w:i/>
          <w:szCs w:val="28"/>
        </w:rPr>
        <w:t>Правовому отделу администрации муниципального образования «</w:t>
      </w:r>
      <w:r w:rsidRPr="004812B8">
        <w:rPr>
          <w:rFonts w:cs="Times New Roman"/>
          <w:i/>
          <w:szCs w:val="28"/>
          <w:lang w:val="en-US"/>
        </w:rPr>
        <w:t>N</w:t>
      </w:r>
      <w:r w:rsidRPr="004812B8">
        <w:rPr>
          <w:rFonts w:cs="Times New Roman"/>
          <w:i/>
          <w:szCs w:val="28"/>
        </w:rPr>
        <w:t>-ий район» Т</w:t>
      </w:r>
      <w:r w:rsidR="00A1160E">
        <w:rPr>
          <w:rFonts w:cs="Times New Roman"/>
          <w:i/>
          <w:szCs w:val="28"/>
        </w:rPr>
        <w:t>верск</w:t>
      </w:r>
      <w:r w:rsidRPr="004812B8">
        <w:rPr>
          <w:rFonts w:cs="Times New Roman"/>
          <w:i/>
          <w:szCs w:val="28"/>
        </w:rPr>
        <w:t>ой области (Фамилия И.О.)</w:t>
      </w:r>
      <w:r>
        <w:rPr>
          <w:rFonts w:cs="Times New Roman"/>
          <w:szCs w:val="28"/>
        </w:rPr>
        <w:t xml:space="preserve"> </w:t>
      </w:r>
      <w:r w:rsidR="004812B8">
        <w:rPr>
          <w:rFonts w:cs="Times New Roman"/>
          <w:szCs w:val="28"/>
        </w:rPr>
        <w:t xml:space="preserve">актуализировать методические материалы по представлению сведений о доходах, расходах, имуществе и обязательствах имущественного характера с учетом требований… (указываются нормативные правовые акты) </w:t>
      </w:r>
    </w:p>
    <w:p w:rsidR="004812B8" w:rsidRPr="004812B8" w:rsidRDefault="004812B8" w:rsidP="004812B8">
      <w:pPr>
        <w:spacing w:line="276" w:lineRule="auto"/>
        <w:jc w:val="right"/>
        <w:rPr>
          <w:rFonts w:cs="Times New Roman"/>
          <w:i/>
          <w:szCs w:val="28"/>
        </w:rPr>
      </w:pPr>
      <w:r w:rsidRPr="004812B8">
        <w:rPr>
          <w:rFonts w:cs="Times New Roman"/>
          <w:i/>
          <w:szCs w:val="28"/>
        </w:rPr>
        <w:t>Срок исполнения: 4 квартал 2015 года</w:t>
      </w:r>
    </w:p>
    <w:p w:rsidR="0067532D" w:rsidRPr="00D76978" w:rsidRDefault="0067532D" w:rsidP="006A3E3A">
      <w:pPr>
        <w:spacing w:line="276" w:lineRule="auto"/>
        <w:jc w:val="both"/>
        <w:rPr>
          <w:rFonts w:cs="Times New Roman"/>
          <w:sz w:val="16"/>
          <w:szCs w:val="16"/>
        </w:rPr>
      </w:pPr>
    </w:p>
    <w:p w:rsidR="004812B8" w:rsidRDefault="004812B8" w:rsidP="006A3E3A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2.3. </w:t>
      </w:r>
      <w:r w:rsidRPr="004812B8">
        <w:rPr>
          <w:rFonts w:cs="Times New Roman"/>
          <w:i/>
          <w:szCs w:val="28"/>
        </w:rPr>
        <w:t>Отделу муниципальной службы</w:t>
      </w:r>
      <w:r>
        <w:rPr>
          <w:rFonts w:cs="Times New Roman"/>
          <w:szCs w:val="28"/>
        </w:rPr>
        <w:t xml:space="preserve"> </w:t>
      </w:r>
      <w:r w:rsidRPr="004812B8">
        <w:rPr>
          <w:rFonts w:cs="Times New Roman"/>
          <w:i/>
          <w:szCs w:val="28"/>
        </w:rPr>
        <w:t>администрации муниципального образования «</w:t>
      </w:r>
      <w:r w:rsidRPr="004812B8">
        <w:rPr>
          <w:rFonts w:cs="Times New Roman"/>
          <w:i/>
          <w:szCs w:val="28"/>
          <w:lang w:val="en-US"/>
        </w:rPr>
        <w:t>N</w:t>
      </w:r>
      <w:r w:rsidRPr="004812B8">
        <w:rPr>
          <w:rFonts w:cs="Times New Roman"/>
          <w:i/>
          <w:szCs w:val="28"/>
        </w:rPr>
        <w:t>-ий район» Т</w:t>
      </w:r>
      <w:r w:rsidR="00A1160E">
        <w:rPr>
          <w:rFonts w:cs="Times New Roman"/>
          <w:i/>
          <w:szCs w:val="28"/>
        </w:rPr>
        <w:t>верск</w:t>
      </w:r>
      <w:r w:rsidRPr="004812B8">
        <w:rPr>
          <w:rFonts w:cs="Times New Roman"/>
          <w:i/>
          <w:szCs w:val="28"/>
        </w:rPr>
        <w:t>ой области (Фамилия И.О.)</w:t>
      </w:r>
      <w:r>
        <w:rPr>
          <w:rFonts w:cs="Times New Roman"/>
          <w:i/>
          <w:szCs w:val="28"/>
        </w:rPr>
        <w:t>:</w:t>
      </w:r>
    </w:p>
    <w:p w:rsidR="004812B8" w:rsidRDefault="004812B8" w:rsidP="006A3E3A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2.3.1. Провести дополнительное изучение муниципальными служащими требований к представлению сведений о доходах, расходах, имуществе и обязательствах имущественного характера с учетом выявленных недостатков и нарушений.</w:t>
      </w:r>
    </w:p>
    <w:p w:rsidR="004812B8" w:rsidRPr="004812B8" w:rsidRDefault="004812B8" w:rsidP="004812B8">
      <w:pPr>
        <w:spacing w:line="276" w:lineRule="auto"/>
        <w:jc w:val="right"/>
        <w:rPr>
          <w:rFonts w:cs="Times New Roman"/>
          <w:i/>
          <w:szCs w:val="28"/>
        </w:rPr>
      </w:pPr>
      <w:r w:rsidRPr="004812B8">
        <w:rPr>
          <w:rFonts w:cs="Times New Roman"/>
          <w:i/>
          <w:szCs w:val="28"/>
        </w:rPr>
        <w:t xml:space="preserve">Срок исполнения: </w:t>
      </w:r>
      <w:r>
        <w:rPr>
          <w:rFonts w:cs="Times New Roman"/>
          <w:i/>
          <w:szCs w:val="28"/>
        </w:rPr>
        <w:t>до 01 февраля 2016 года</w:t>
      </w:r>
    </w:p>
    <w:p w:rsidR="004812B8" w:rsidRPr="004812B8" w:rsidRDefault="004812B8" w:rsidP="006A3E3A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2.3.2. Размещать сведения о доходах, расходах, имуществе и обязательствах имущественного характера муниципальных служащих на официальном сайте </w:t>
      </w:r>
      <w:r w:rsidRPr="004812B8">
        <w:rPr>
          <w:rFonts w:cs="Times New Roman"/>
          <w:szCs w:val="28"/>
        </w:rPr>
        <w:t>администрации муниципального образования «</w:t>
      </w:r>
      <w:r w:rsidRPr="004812B8">
        <w:rPr>
          <w:rFonts w:cs="Times New Roman"/>
          <w:szCs w:val="28"/>
          <w:lang w:val="en-US"/>
        </w:rPr>
        <w:t>N</w:t>
      </w:r>
      <w:r w:rsidR="00A1160E">
        <w:rPr>
          <w:rFonts w:cs="Times New Roman"/>
          <w:szCs w:val="28"/>
        </w:rPr>
        <w:t>-ий район» Тверск</w:t>
      </w:r>
      <w:r w:rsidRPr="004812B8">
        <w:rPr>
          <w:rFonts w:cs="Times New Roman"/>
          <w:szCs w:val="28"/>
        </w:rPr>
        <w:t>ой области</w:t>
      </w:r>
      <w:r>
        <w:rPr>
          <w:rFonts w:cs="Times New Roman"/>
          <w:szCs w:val="28"/>
        </w:rPr>
        <w:t xml:space="preserve">. </w:t>
      </w:r>
    </w:p>
    <w:p w:rsidR="004812B8" w:rsidRDefault="004812B8" w:rsidP="004812B8">
      <w:pPr>
        <w:spacing w:line="276" w:lineRule="auto"/>
        <w:jc w:val="right"/>
        <w:rPr>
          <w:rFonts w:cs="Times New Roman"/>
          <w:i/>
          <w:szCs w:val="28"/>
        </w:rPr>
      </w:pPr>
      <w:r w:rsidRPr="004812B8">
        <w:rPr>
          <w:rFonts w:cs="Times New Roman"/>
          <w:i/>
          <w:szCs w:val="28"/>
        </w:rPr>
        <w:t xml:space="preserve">Срок исполнения: </w:t>
      </w:r>
      <w:r w:rsidR="00912E16">
        <w:rPr>
          <w:rFonts w:cs="Times New Roman"/>
          <w:i/>
          <w:szCs w:val="28"/>
        </w:rPr>
        <w:t>ежегодно, в установленные</w:t>
      </w:r>
    </w:p>
    <w:p w:rsidR="00912E16" w:rsidRPr="004812B8" w:rsidRDefault="00912E16" w:rsidP="004812B8">
      <w:pPr>
        <w:spacing w:line="276" w:lineRule="auto"/>
        <w:jc w:val="right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законодательством Российской Федерации сроки</w:t>
      </w:r>
    </w:p>
    <w:p w:rsidR="0067532D" w:rsidRPr="00D76978" w:rsidRDefault="0067532D" w:rsidP="006A3E3A">
      <w:pPr>
        <w:spacing w:line="276" w:lineRule="auto"/>
        <w:jc w:val="both"/>
        <w:rPr>
          <w:rFonts w:cs="Times New Roman"/>
          <w:sz w:val="16"/>
          <w:szCs w:val="16"/>
        </w:rPr>
      </w:pPr>
    </w:p>
    <w:p w:rsidR="00912E16" w:rsidRDefault="00912E16" w:rsidP="00912E16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…</w:t>
      </w:r>
    </w:p>
    <w:p w:rsidR="0067532D" w:rsidRDefault="0067532D" w:rsidP="006A3E3A">
      <w:pPr>
        <w:spacing w:line="276" w:lineRule="auto"/>
        <w:jc w:val="both"/>
        <w:rPr>
          <w:rFonts w:cs="Times New Roman"/>
          <w:szCs w:val="28"/>
        </w:rPr>
      </w:pPr>
    </w:p>
    <w:p w:rsidR="00912E16" w:rsidRDefault="00A1160E" w:rsidP="00912E16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="00912E16">
        <w:rPr>
          <w:rFonts w:cs="Times New Roman"/>
          <w:szCs w:val="28"/>
        </w:rPr>
        <w:t>екретарь</w:t>
      </w:r>
    </w:p>
    <w:p w:rsidR="00912E16" w:rsidRDefault="00912E16" w:rsidP="00912E16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Комиссии по противодействию коррупции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И.О. Фамилия</w:t>
      </w:r>
    </w:p>
    <w:p w:rsidR="00912E16" w:rsidRDefault="004B6F5E" w:rsidP="00912E16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b/>
          <w:i/>
          <w:szCs w:val="28"/>
        </w:rPr>
        <w:t>О</w:t>
      </w:r>
      <w:r w:rsidR="00201B82" w:rsidRPr="004B6F5E">
        <w:rPr>
          <w:rFonts w:cs="Times New Roman"/>
          <w:b/>
          <w:i/>
          <w:szCs w:val="28"/>
        </w:rPr>
        <w:t>бращаем внимание</w:t>
      </w:r>
      <w:r w:rsidR="00201B82">
        <w:rPr>
          <w:rFonts w:cs="Times New Roman"/>
          <w:szCs w:val="28"/>
        </w:rPr>
        <w:t>:</w:t>
      </w:r>
    </w:p>
    <w:p w:rsidR="00201B82" w:rsidRDefault="00201B82" w:rsidP="00912E16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наименования вопросов повестки дня должны полностью соответствовать заявленной формулировке;</w:t>
      </w:r>
    </w:p>
    <w:p w:rsidR="00201B82" w:rsidRDefault="00201B82" w:rsidP="00912E16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решения комиссии должны иметь адресный характер, быть четко сформулированы и иметь конкретный срок исполнения.</w:t>
      </w:r>
    </w:p>
    <w:p w:rsidR="00201B82" w:rsidRDefault="00201B82" w:rsidP="00201B82">
      <w:pPr>
        <w:spacing w:line="276" w:lineRule="auto"/>
        <w:jc w:val="right"/>
        <w:rPr>
          <w:rFonts w:cs="Times New Roman"/>
          <w:i/>
          <w:szCs w:val="28"/>
        </w:rPr>
      </w:pPr>
      <w:r w:rsidRPr="00201B82">
        <w:rPr>
          <w:rFonts w:cs="Times New Roman"/>
          <w:i/>
          <w:szCs w:val="28"/>
        </w:rPr>
        <w:lastRenderedPageBreak/>
        <w:t>Отчеты об исполнении решений</w:t>
      </w:r>
      <w:r w:rsidR="00A1160E">
        <w:rPr>
          <w:rFonts w:cs="Times New Roman"/>
          <w:i/>
          <w:szCs w:val="28"/>
        </w:rPr>
        <w:t xml:space="preserve"> </w:t>
      </w:r>
      <w:r w:rsidRPr="00201B82">
        <w:rPr>
          <w:rFonts w:cs="Times New Roman"/>
          <w:i/>
          <w:szCs w:val="28"/>
        </w:rPr>
        <w:t xml:space="preserve">Комиссии </w:t>
      </w:r>
    </w:p>
    <w:p w:rsidR="00201B82" w:rsidRDefault="00201B82" w:rsidP="00201B82">
      <w:pPr>
        <w:spacing w:line="276" w:lineRule="auto"/>
        <w:rPr>
          <w:rFonts w:cs="Times New Roman"/>
          <w:i/>
          <w:szCs w:val="28"/>
        </w:rPr>
      </w:pPr>
    </w:p>
    <w:p w:rsidR="00201B82" w:rsidRDefault="00201B82" w:rsidP="00201B82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Практическое значение деятельности комиссии по противодействию коррупции заключается не только в выработке предложений, препятствующих коррупционным проявлениям, несмотря на рекомендательный характер решений, но и их претворение в жизнь. </w:t>
      </w:r>
    </w:p>
    <w:p w:rsidR="00201B82" w:rsidRDefault="004B6F5E" w:rsidP="00201B82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Отчеты</w:t>
      </w:r>
      <w:r w:rsidR="00201B82">
        <w:rPr>
          <w:rFonts w:cs="Times New Roman"/>
          <w:szCs w:val="28"/>
        </w:rPr>
        <w:t xml:space="preserve"> лиц, указанных ответственными за исполнение решений </w:t>
      </w:r>
      <w:r w:rsidR="000668A3">
        <w:rPr>
          <w:rFonts w:cs="Times New Roman"/>
          <w:szCs w:val="28"/>
        </w:rPr>
        <w:t>К</w:t>
      </w:r>
      <w:r w:rsidR="00201B82">
        <w:rPr>
          <w:rFonts w:cs="Times New Roman"/>
          <w:szCs w:val="28"/>
        </w:rPr>
        <w:t>омиссии</w:t>
      </w:r>
      <w:r>
        <w:rPr>
          <w:rFonts w:cs="Times New Roman"/>
          <w:szCs w:val="28"/>
        </w:rPr>
        <w:t>, оформляются в виде справок</w:t>
      </w:r>
      <w:r w:rsidR="00201B82">
        <w:rPr>
          <w:rFonts w:cs="Times New Roman"/>
          <w:szCs w:val="28"/>
        </w:rPr>
        <w:t xml:space="preserve">. Форма </w:t>
      </w:r>
      <w:r>
        <w:rPr>
          <w:rFonts w:cs="Times New Roman"/>
          <w:szCs w:val="28"/>
        </w:rPr>
        <w:t>справки</w:t>
      </w:r>
      <w:r w:rsidR="00201B82">
        <w:rPr>
          <w:rFonts w:cs="Times New Roman"/>
          <w:szCs w:val="28"/>
        </w:rPr>
        <w:t xml:space="preserve"> нос</w:t>
      </w:r>
      <w:r w:rsidR="001C4D2B">
        <w:rPr>
          <w:rFonts w:cs="Times New Roman"/>
          <w:szCs w:val="28"/>
        </w:rPr>
        <w:t>и</w:t>
      </w:r>
      <w:r w:rsidR="00201B82">
        <w:rPr>
          <w:rFonts w:cs="Times New Roman"/>
          <w:szCs w:val="28"/>
        </w:rPr>
        <w:t>т</w:t>
      </w:r>
      <w:r w:rsidR="001C4D2B">
        <w:rPr>
          <w:rFonts w:cs="Times New Roman"/>
          <w:szCs w:val="28"/>
        </w:rPr>
        <w:t xml:space="preserve"> свободный характер, вместе с тем рекомендуем:</w:t>
      </w:r>
    </w:p>
    <w:p w:rsidR="001C4D2B" w:rsidRDefault="001C4D2B" w:rsidP="00201B82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0668A3">
        <w:rPr>
          <w:rFonts w:cs="Times New Roman"/>
          <w:szCs w:val="28"/>
        </w:rPr>
        <w:t>обращать внимание на своевременность и полноту исполнения принятых Комиссией решений;</w:t>
      </w:r>
    </w:p>
    <w:p w:rsidR="000668A3" w:rsidRDefault="000668A3" w:rsidP="00201B82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в случае необходимости приобщать к </w:t>
      </w:r>
      <w:r w:rsidR="004B6F5E">
        <w:rPr>
          <w:rFonts w:cs="Times New Roman"/>
          <w:szCs w:val="28"/>
        </w:rPr>
        <w:t>справкам</w:t>
      </w:r>
      <w:r>
        <w:rPr>
          <w:rFonts w:cs="Times New Roman"/>
          <w:szCs w:val="28"/>
        </w:rPr>
        <w:t xml:space="preserve"> необходимые материалы (табличные данные проведенных исследований или работ, копии листов ознакомления, программы, фото и видео материалы и т.п.);</w:t>
      </w:r>
    </w:p>
    <w:p w:rsidR="000668A3" w:rsidRDefault="000668A3" w:rsidP="00201B82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B6F5E">
        <w:rPr>
          <w:rFonts w:cs="Times New Roman"/>
          <w:szCs w:val="28"/>
        </w:rPr>
        <w:t>справки</w:t>
      </w:r>
      <w:r>
        <w:rPr>
          <w:rFonts w:cs="Times New Roman"/>
          <w:szCs w:val="28"/>
        </w:rPr>
        <w:t xml:space="preserve"> и материалы к </w:t>
      </w:r>
      <w:r w:rsidR="001F5BDA">
        <w:rPr>
          <w:rFonts w:cs="Times New Roman"/>
          <w:szCs w:val="28"/>
        </w:rPr>
        <w:t xml:space="preserve">ним направляются секретарю комиссии для приобщения к протоколу и формирования дела о деятельности комиссии по противодействию коррупции. </w:t>
      </w:r>
    </w:p>
    <w:p w:rsidR="00C067EF" w:rsidRDefault="00C067EF" w:rsidP="00C067EF">
      <w:pPr>
        <w:spacing w:line="276" w:lineRule="auto"/>
        <w:jc w:val="both"/>
        <w:rPr>
          <w:rFonts w:cs="Times New Roman"/>
          <w:szCs w:val="28"/>
        </w:rPr>
      </w:pPr>
    </w:p>
    <w:p w:rsidR="00C067EF" w:rsidRDefault="00C067EF" w:rsidP="00C067EF">
      <w:pPr>
        <w:spacing w:line="276" w:lineRule="auto"/>
        <w:ind w:firstLine="709"/>
        <w:jc w:val="both"/>
        <w:rPr>
          <w:rFonts w:cs="Times New Roman"/>
          <w:b/>
          <w:szCs w:val="28"/>
        </w:rPr>
      </w:pPr>
      <w:r w:rsidRPr="00C067EF">
        <w:rPr>
          <w:rFonts w:cs="Times New Roman"/>
          <w:b/>
          <w:szCs w:val="28"/>
        </w:rPr>
        <w:t>Сроки предоставления информации в Отдел по профилактике правонарушений коррупционной направленности Главного управления региональной безопасности Тверской области</w:t>
      </w:r>
      <w:r>
        <w:rPr>
          <w:rFonts w:cs="Times New Roman"/>
          <w:b/>
          <w:szCs w:val="28"/>
        </w:rPr>
        <w:t xml:space="preserve">: </w:t>
      </w:r>
    </w:p>
    <w:p w:rsidR="00C067EF" w:rsidRDefault="00C067EF" w:rsidP="00C067EF">
      <w:pPr>
        <w:spacing w:line="276" w:lineRule="auto"/>
        <w:ind w:firstLine="709"/>
        <w:jc w:val="both"/>
        <w:rPr>
          <w:szCs w:val="28"/>
        </w:rPr>
      </w:pPr>
      <w:r>
        <w:rPr>
          <w:rFonts w:cs="Times New Roman"/>
          <w:b/>
          <w:szCs w:val="28"/>
        </w:rPr>
        <w:t xml:space="preserve">- в срок до 20 января </w:t>
      </w:r>
      <w:r w:rsidRPr="00D17A28">
        <w:rPr>
          <w:szCs w:val="28"/>
        </w:rPr>
        <w:t>предоставлять информацию об итогах работы Комиссии за год</w:t>
      </w:r>
      <w:r>
        <w:rPr>
          <w:szCs w:val="28"/>
        </w:rPr>
        <w:t>;</w:t>
      </w:r>
    </w:p>
    <w:p w:rsidR="00C067EF" w:rsidRDefault="00C067EF" w:rsidP="00C067EF">
      <w:pPr>
        <w:spacing w:line="276" w:lineRule="auto"/>
        <w:ind w:firstLine="709"/>
        <w:jc w:val="both"/>
        <w:rPr>
          <w:szCs w:val="28"/>
        </w:rPr>
      </w:pPr>
      <w:r w:rsidRPr="00C067EF">
        <w:rPr>
          <w:b/>
          <w:szCs w:val="28"/>
        </w:rPr>
        <w:t>-</w:t>
      </w:r>
      <w:r>
        <w:rPr>
          <w:szCs w:val="28"/>
        </w:rPr>
        <w:t xml:space="preserve"> </w:t>
      </w:r>
      <w:r w:rsidRPr="00C067EF">
        <w:rPr>
          <w:b/>
          <w:szCs w:val="28"/>
        </w:rPr>
        <w:t>в срок до 20 января</w:t>
      </w:r>
      <w:r>
        <w:rPr>
          <w:szCs w:val="28"/>
        </w:rPr>
        <w:t xml:space="preserve"> </w:t>
      </w:r>
      <w:r w:rsidRPr="00D17A28">
        <w:rPr>
          <w:szCs w:val="28"/>
        </w:rPr>
        <w:t xml:space="preserve">утвержденный план работы </w:t>
      </w:r>
      <w:r>
        <w:rPr>
          <w:szCs w:val="28"/>
        </w:rPr>
        <w:t>К</w:t>
      </w:r>
      <w:r w:rsidRPr="00D17A28">
        <w:rPr>
          <w:szCs w:val="28"/>
        </w:rPr>
        <w:t>омиссии на календарный год</w:t>
      </w:r>
      <w:r>
        <w:rPr>
          <w:szCs w:val="28"/>
        </w:rPr>
        <w:t xml:space="preserve">; </w:t>
      </w:r>
    </w:p>
    <w:p w:rsidR="004121FB" w:rsidRDefault="004121FB" w:rsidP="00C067EF">
      <w:pPr>
        <w:spacing w:line="276" w:lineRule="auto"/>
        <w:ind w:firstLine="709"/>
        <w:jc w:val="both"/>
        <w:rPr>
          <w:szCs w:val="28"/>
        </w:rPr>
      </w:pPr>
      <w:r w:rsidRPr="004121FB">
        <w:rPr>
          <w:b/>
          <w:szCs w:val="28"/>
        </w:rPr>
        <w:t xml:space="preserve">- </w:t>
      </w:r>
      <w:r w:rsidRPr="004121FB">
        <w:rPr>
          <w:szCs w:val="28"/>
        </w:rPr>
        <w:t>своевременно</w:t>
      </w:r>
      <w:r w:rsidRPr="00D17A28">
        <w:rPr>
          <w:szCs w:val="28"/>
        </w:rPr>
        <w:t xml:space="preserve"> информировать об изменениях состава комиссии</w:t>
      </w:r>
      <w:r w:rsidR="001A686E">
        <w:rPr>
          <w:szCs w:val="28"/>
        </w:rPr>
        <w:t xml:space="preserve"> по противодействию коррупции</w:t>
      </w:r>
      <w:r w:rsidRPr="00D17A28">
        <w:rPr>
          <w:szCs w:val="28"/>
        </w:rPr>
        <w:t>, направлять копию распоряжения измененного состава, контакты председателя комиссии, его заместителей и секрет</w:t>
      </w:r>
      <w:r w:rsidR="001A686E">
        <w:rPr>
          <w:szCs w:val="28"/>
        </w:rPr>
        <w:t xml:space="preserve">аря </w:t>
      </w:r>
      <w:r w:rsidRPr="00D17A28">
        <w:rPr>
          <w:szCs w:val="28"/>
        </w:rPr>
        <w:t xml:space="preserve"> комиссии</w:t>
      </w:r>
      <w:r w:rsidR="008906EC">
        <w:rPr>
          <w:szCs w:val="28"/>
        </w:rPr>
        <w:t>.</w:t>
      </w:r>
      <w:r>
        <w:rPr>
          <w:szCs w:val="28"/>
        </w:rPr>
        <w:t xml:space="preserve"> </w:t>
      </w:r>
    </w:p>
    <w:p w:rsidR="008906EC" w:rsidRPr="004121FB" w:rsidRDefault="008906EC" w:rsidP="008906EC">
      <w:pPr>
        <w:spacing w:line="276" w:lineRule="auto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>П</w:t>
      </w:r>
      <w:r w:rsidRPr="004121FB">
        <w:rPr>
          <w:szCs w:val="28"/>
        </w:rPr>
        <w:t xml:space="preserve">ри реализации </w:t>
      </w:r>
      <w:r>
        <w:rPr>
          <w:szCs w:val="28"/>
        </w:rPr>
        <w:t xml:space="preserve">положений, предусмотренных пунктом 3.2.11 Регламента заправлять запрос на имя начальника Главного управления региональной безопасности </w:t>
      </w:r>
      <w:r w:rsidRPr="00C5178D">
        <w:rPr>
          <w:b/>
          <w:szCs w:val="28"/>
        </w:rPr>
        <w:t>за 1 месяц до даты заседания Комиссии</w:t>
      </w:r>
      <w:r>
        <w:rPr>
          <w:szCs w:val="28"/>
        </w:rPr>
        <w:t xml:space="preserve">.  </w:t>
      </w:r>
    </w:p>
    <w:p w:rsidR="008906EC" w:rsidRDefault="008906EC" w:rsidP="008906EC">
      <w:pPr>
        <w:pStyle w:val="4"/>
        <w:shd w:val="clear" w:color="auto" w:fill="auto"/>
        <w:spacing w:after="0" w:line="307" w:lineRule="exact"/>
        <w:ind w:firstLine="680"/>
        <w:rPr>
          <w:sz w:val="28"/>
          <w:szCs w:val="28"/>
        </w:rPr>
      </w:pPr>
    </w:p>
    <w:p w:rsidR="008906EC" w:rsidRPr="00D17A28" w:rsidRDefault="008906EC" w:rsidP="008906EC">
      <w:pPr>
        <w:pStyle w:val="4"/>
        <w:shd w:val="clear" w:color="auto" w:fill="auto"/>
        <w:spacing w:after="0" w:line="307" w:lineRule="exact"/>
        <w:ind w:firstLine="680"/>
        <w:rPr>
          <w:sz w:val="28"/>
          <w:szCs w:val="28"/>
        </w:rPr>
      </w:pPr>
      <w:r w:rsidRPr="00D17A28">
        <w:rPr>
          <w:sz w:val="28"/>
          <w:szCs w:val="28"/>
        </w:rPr>
        <w:t>Информация должна предоставляться в электронном и бумажном виде.</w:t>
      </w:r>
    </w:p>
    <w:p w:rsidR="001A686E" w:rsidRDefault="008906EC" w:rsidP="008906EC">
      <w:pPr>
        <w:spacing w:line="276" w:lineRule="auto"/>
        <w:ind w:firstLine="709"/>
        <w:jc w:val="both"/>
        <w:rPr>
          <w:b/>
          <w:szCs w:val="28"/>
        </w:rPr>
      </w:pPr>
      <w:r w:rsidRPr="009049AD">
        <w:rPr>
          <w:b/>
          <w:szCs w:val="28"/>
        </w:rPr>
        <w:t>170026, г. Тверь, Комсомольский пр., 4/4. Главное управление региональной безопасности</w:t>
      </w:r>
      <w:r>
        <w:rPr>
          <w:b/>
          <w:szCs w:val="28"/>
        </w:rPr>
        <w:t>,</w:t>
      </w:r>
      <w:r w:rsidRPr="009049AD">
        <w:rPr>
          <w:b/>
          <w:szCs w:val="28"/>
        </w:rPr>
        <w:t xml:space="preserve"> </w:t>
      </w:r>
      <w:r w:rsidR="001A686E">
        <w:rPr>
          <w:b/>
          <w:szCs w:val="28"/>
        </w:rPr>
        <w:t>Отдела по профилактике правонарушений коррупционной направленности</w:t>
      </w:r>
      <w:r w:rsidRPr="009049AD">
        <w:rPr>
          <w:b/>
          <w:szCs w:val="28"/>
        </w:rPr>
        <w:t>, тел./факс</w:t>
      </w:r>
      <w:r>
        <w:rPr>
          <w:b/>
          <w:szCs w:val="28"/>
        </w:rPr>
        <w:t xml:space="preserve"> </w:t>
      </w:r>
      <w:r w:rsidRPr="009049AD">
        <w:rPr>
          <w:b/>
          <w:szCs w:val="28"/>
        </w:rPr>
        <w:t>65 58 84</w:t>
      </w:r>
      <w:r w:rsidR="003460D5">
        <w:rPr>
          <w:b/>
          <w:szCs w:val="28"/>
        </w:rPr>
        <w:t>.</w:t>
      </w:r>
      <w:r w:rsidR="001A686E">
        <w:rPr>
          <w:b/>
          <w:szCs w:val="28"/>
        </w:rPr>
        <w:t xml:space="preserve"> </w:t>
      </w:r>
    </w:p>
    <w:p w:rsidR="001F5BDA" w:rsidRPr="00D447B7" w:rsidRDefault="001A686E" w:rsidP="001A686E">
      <w:pPr>
        <w:spacing w:line="276" w:lineRule="auto"/>
        <w:jc w:val="both"/>
        <w:rPr>
          <w:rFonts w:cs="Times New Roman"/>
          <w:szCs w:val="28"/>
          <w:lang w:val="en-US"/>
        </w:rPr>
      </w:pPr>
      <w:r>
        <w:rPr>
          <w:b/>
          <w:szCs w:val="28"/>
          <w:lang w:val="en-US"/>
        </w:rPr>
        <w:t>e</w:t>
      </w:r>
      <w:r w:rsidRPr="00D447B7">
        <w:rPr>
          <w:b/>
          <w:szCs w:val="28"/>
          <w:lang w:val="en-US"/>
        </w:rPr>
        <w:t>-</w:t>
      </w:r>
      <w:r>
        <w:rPr>
          <w:b/>
          <w:szCs w:val="28"/>
          <w:lang w:val="en-US"/>
        </w:rPr>
        <w:t>mail</w:t>
      </w:r>
      <w:r w:rsidRPr="00D447B7">
        <w:rPr>
          <w:b/>
          <w:szCs w:val="28"/>
          <w:lang w:val="en-US"/>
        </w:rPr>
        <w:t xml:space="preserve">: </w:t>
      </w:r>
      <w:hyperlink r:id="rId29" w:history="1">
        <w:r w:rsidRPr="001A686E">
          <w:rPr>
            <w:rStyle w:val="a4"/>
            <w:b/>
            <w:color w:val="auto"/>
            <w:szCs w:val="28"/>
            <w:u w:val="none"/>
            <w:lang w:val="en-US"/>
          </w:rPr>
          <w:t>Grigoriev</w:t>
        </w:r>
        <w:r w:rsidRPr="00D447B7">
          <w:rPr>
            <w:rStyle w:val="a4"/>
            <w:b/>
            <w:color w:val="auto"/>
            <w:szCs w:val="28"/>
            <w:u w:val="none"/>
            <w:lang w:val="en-US"/>
          </w:rPr>
          <w:t>_</w:t>
        </w:r>
        <w:r w:rsidRPr="001A686E">
          <w:rPr>
            <w:rStyle w:val="a4"/>
            <w:b/>
            <w:color w:val="auto"/>
            <w:szCs w:val="28"/>
            <w:u w:val="none"/>
            <w:lang w:val="en-US"/>
          </w:rPr>
          <w:t>na</w:t>
        </w:r>
        <w:r w:rsidRPr="00D447B7">
          <w:rPr>
            <w:rStyle w:val="a4"/>
            <w:b/>
            <w:color w:val="auto"/>
            <w:szCs w:val="28"/>
            <w:u w:val="none"/>
            <w:lang w:val="en-US"/>
          </w:rPr>
          <w:t>@</w:t>
        </w:r>
        <w:r w:rsidRPr="001A686E">
          <w:rPr>
            <w:rStyle w:val="a4"/>
            <w:b/>
            <w:color w:val="auto"/>
            <w:szCs w:val="28"/>
            <w:u w:val="none"/>
            <w:lang w:val="en-US"/>
          </w:rPr>
          <w:t>web</w:t>
        </w:r>
        <w:r w:rsidRPr="00D447B7">
          <w:rPr>
            <w:rStyle w:val="a4"/>
            <w:b/>
            <w:color w:val="auto"/>
            <w:szCs w:val="28"/>
            <w:u w:val="none"/>
            <w:lang w:val="en-US"/>
          </w:rPr>
          <w:t>.</w:t>
        </w:r>
        <w:r w:rsidRPr="001A686E">
          <w:rPr>
            <w:rStyle w:val="a4"/>
            <w:b/>
            <w:color w:val="auto"/>
            <w:szCs w:val="28"/>
            <w:u w:val="none"/>
            <w:lang w:val="en-US"/>
          </w:rPr>
          <w:t>region</w:t>
        </w:r>
        <w:r w:rsidRPr="00D447B7">
          <w:rPr>
            <w:rStyle w:val="a4"/>
            <w:b/>
            <w:color w:val="auto"/>
            <w:szCs w:val="28"/>
            <w:u w:val="none"/>
            <w:lang w:val="en-US"/>
          </w:rPr>
          <w:t>.</w:t>
        </w:r>
        <w:r w:rsidRPr="001A686E">
          <w:rPr>
            <w:rStyle w:val="a4"/>
            <w:b/>
            <w:color w:val="auto"/>
            <w:szCs w:val="28"/>
            <w:u w:val="none"/>
            <w:lang w:val="en-US"/>
          </w:rPr>
          <w:t>tver</w:t>
        </w:r>
        <w:r w:rsidRPr="00D447B7">
          <w:rPr>
            <w:rStyle w:val="a4"/>
            <w:b/>
            <w:color w:val="auto"/>
            <w:szCs w:val="28"/>
            <w:u w:val="none"/>
            <w:lang w:val="en-US"/>
          </w:rPr>
          <w:t>.</w:t>
        </w:r>
        <w:r w:rsidRPr="001A686E">
          <w:rPr>
            <w:rStyle w:val="a4"/>
            <w:b/>
            <w:color w:val="auto"/>
            <w:szCs w:val="28"/>
            <w:u w:val="none"/>
            <w:lang w:val="en-US"/>
          </w:rPr>
          <w:t>ru</w:t>
        </w:r>
      </w:hyperlink>
      <w:r w:rsidRPr="00D447B7">
        <w:rPr>
          <w:b/>
          <w:szCs w:val="28"/>
          <w:lang w:val="en-US"/>
        </w:rPr>
        <w:t xml:space="preserve">; </w:t>
      </w:r>
      <w:r>
        <w:rPr>
          <w:b/>
          <w:szCs w:val="28"/>
          <w:lang w:val="en-US"/>
        </w:rPr>
        <w:t>TolmanovAN</w:t>
      </w:r>
      <w:r w:rsidRPr="00D447B7">
        <w:rPr>
          <w:b/>
          <w:szCs w:val="28"/>
          <w:lang w:val="en-US"/>
        </w:rPr>
        <w:t>@</w:t>
      </w:r>
      <w:r>
        <w:rPr>
          <w:b/>
          <w:szCs w:val="28"/>
          <w:lang w:val="en-US"/>
        </w:rPr>
        <w:t>web</w:t>
      </w:r>
      <w:r w:rsidRPr="00D447B7">
        <w:rPr>
          <w:b/>
          <w:szCs w:val="28"/>
          <w:lang w:val="en-US"/>
        </w:rPr>
        <w:t>.</w:t>
      </w:r>
      <w:r>
        <w:rPr>
          <w:b/>
          <w:szCs w:val="28"/>
          <w:lang w:val="en-US"/>
        </w:rPr>
        <w:t>region</w:t>
      </w:r>
      <w:r w:rsidRPr="00D447B7">
        <w:rPr>
          <w:b/>
          <w:szCs w:val="28"/>
          <w:lang w:val="en-US"/>
        </w:rPr>
        <w:t>.</w:t>
      </w:r>
      <w:r>
        <w:rPr>
          <w:b/>
          <w:szCs w:val="28"/>
          <w:lang w:val="en-US"/>
        </w:rPr>
        <w:t>tver</w:t>
      </w:r>
      <w:r w:rsidRPr="00D447B7">
        <w:rPr>
          <w:b/>
          <w:szCs w:val="28"/>
          <w:lang w:val="en-US"/>
        </w:rPr>
        <w:t>.</w:t>
      </w:r>
      <w:r>
        <w:rPr>
          <w:b/>
          <w:szCs w:val="28"/>
          <w:lang w:val="en-US"/>
        </w:rPr>
        <w:t>ru</w:t>
      </w:r>
      <w:r w:rsidRPr="00D447B7">
        <w:rPr>
          <w:b/>
          <w:szCs w:val="28"/>
          <w:lang w:val="en-US"/>
        </w:rPr>
        <w:t xml:space="preserve"> </w:t>
      </w:r>
      <w:r w:rsidR="001F5BDA" w:rsidRPr="00D447B7">
        <w:rPr>
          <w:rFonts w:cs="Times New Roman"/>
          <w:szCs w:val="28"/>
          <w:lang w:val="en-US"/>
        </w:rPr>
        <w:br w:type="page"/>
      </w:r>
    </w:p>
    <w:p w:rsidR="00143D89" w:rsidRPr="00143D89" w:rsidRDefault="00A1160E" w:rsidP="00143D89">
      <w:pPr>
        <w:spacing w:line="276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3</w:t>
      </w:r>
      <w:r w:rsidR="00143D89" w:rsidRPr="00143D89">
        <w:rPr>
          <w:rFonts w:cs="Times New Roman"/>
          <w:b/>
          <w:szCs w:val="28"/>
        </w:rPr>
        <w:t>.</w:t>
      </w:r>
    </w:p>
    <w:p w:rsidR="00A1160E" w:rsidRDefault="00A1160E" w:rsidP="00C52AF5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НЕКОТОРЫХ </w:t>
      </w:r>
      <w:r w:rsidR="00C52AF5" w:rsidRPr="004C660F">
        <w:rPr>
          <w:b/>
          <w:szCs w:val="28"/>
        </w:rPr>
        <w:t>Н</w:t>
      </w:r>
      <w:r w:rsidR="00C52AF5">
        <w:rPr>
          <w:b/>
          <w:szCs w:val="28"/>
        </w:rPr>
        <w:t>ОРМАТИВНЫ</w:t>
      </w:r>
      <w:r>
        <w:rPr>
          <w:b/>
          <w:szCs w:val="28"/>
        </w:rPr>
        <w:t>Х</w:t>
      </w:r>
      <w:r w:rsidR="00C52AF5">
        <w:rPr>
          <w:b/>
          <w:szCs w:val="28"/>
        </w:rPr>
        <w:t xml:space="preserve"> ПРАВОВЫ</w:t>
      </w:r>
      <w:r>
        <w:rPr>
          <w:b/>
          <w:szCs w:val="28"/>
        </w:rPr>
        <w:t>Х</w:t>
      </w:r>
      <w:r w:rsidR="00C52AF5">
        <w:rPr>
          <w:b/>
          <w:szCs w:val="28"/>
        </w:rPr>
        <w:t xml:space="preserve"> АКТ</w:t>
      </w:r>
      <w:r>
        <w:rPr>
          <w:b/>
          <w:szCs w:val="28"/>
        </w:rPr>
        <w:t>ОВ</w:t>
      </w:r>
      <w:r w:rsidR="00C52AF5" w:rsidRPr="004C660F">
        <w:rPr>
          <w:b/>
          <w:szCs w:val="28"/>
        </w:rPr>
        <w:t xml:space="preserve"> </w:t>
      </w:r>
    </w:p>
    <w:p w:rsidR="00C52AF5" w:rsidRDefault="00C52AF5" w:rsidP="00C52AF5">
      <w:pPr>
        <w:jc w:val="center"/>
        <w:rPr>
          <w:b/>
          <w:szCs w:val="28"/>
        </w:rPr>
      </w:pPr>
      <w:r>
        <w:rPr>
          <w:b/>
          <w:szCs w:val="28"/>
        </w:rPr>
        <w:t>И МЕТОДИЧЕСКИ</w:t>
      </w:r>
      <w:r w:rsidR="00A1160E">
        <w:rPr>
          <w:b/>
          <w:szCs w:val="28"/>
        </w:rPr>
        <w:t>Х</w:t>
      </w:r>
      <w:r>
        <w:rPr>
          <w:b/>
          <w:szCs w:val="28"/>
        </w:rPr>
        <w:t xml:space="preserve"> МАТЕРИАЛ</w:t>
      </w:r>
      <w:r w:rsidR="00A1160E">
        <w:rPr>
          <w:b/>
          <w:szCs w:val="28"/>
        </w:rPr>
        <w:t>ОВ</w:t>
      </w:r>
      <w:r>
        <w:rPr>
          <w:b/>
          <w:szCs w:val="28"/>
        </w:rPr>
        <w:t xml:space="preserve"> ПО ВОПРОСАМ ПРОТИВОДЕЙСТВИЯ КОРРУПЦИИ</w:t>
      </w:r>
    </w:p>
    <w:p w:rsidR="00C52AF5" w:rsidRDefault="00A1160E" w:rsidP="00A1160E">
      <w:pPr>
        <w:jc w:val="center"/>
        <w:rPr>
          <w:szCs w:val="28"/>
        </w:rPr>
      </w:pPr>
      <w:r>
        <w:rPr>
          <w:b/>
          <w:szCs w:val="28"/>
        </w:rPr>
        <w:t xml:space="preserve"> </w:t>
      </w:r>
    </w:p>
    <w:p w:rsidR="00C52AF5" w:rsidRPr="00F33DB9" w:rsidRDefault="00C52AF5" w:rsidP="00C52AF5">
      <w:pPr>
        <w:ind w:firstLine="709"/>
        <w:jc w:val="both"/>
        <w:rPr>
          <w:b/>
        </w:rPr>
      </w:pPr>
      <w:r w:rsidRPr="00F33DB9">
        <w:rPr>
          <w:b/>
        </w:rPr>
        <w:t>Нормативные правовые акты:</w:t>
      </w:r>
    </w:p>
    <w:p w:rsidR="00C52AF5" w:rsidRDefault="00C52AF5" w:rsidP="00C52AF5">
      <w:pPr>
        <w:ind w:firstLine="709"/>
        <w:jc w:val="both"/>
        <w:rPr>
          <w:szCs w:val="28"/>
        </w:rPr>
      </w:pPr>
      <w:r>
        <w:t>Федеральный закон от 03.12.2012 № 230-ФЗ «О контроле                       за соответствием расходов лиц, замещающих государственные должности,     и иных лиц их доходам»</w:t>
      </w:r>
    </w:p>
    <w:p w:rsidR="00C52AF5" w:rsidRDefault="00C52AF5" w:rsidP="00C52AF5">
      <w:pPr>
        <w:ind w:firstLine="709"/>
        <w:jc w:val="both"/>
      </w:pPr>
      <w:r>
        <w:t>Федеральный закон от 17.07.2009 № 172-ФЗ «Об антикоррупционной экспертизе нормативных правовых актов и проектов нормативных правовых актов»</w:t>
      </w:r>
    </w:p>
    <w:p w:rsidR="00C52AF5" w:rsidRDefault="00C52AF5" w:rsidP="00C52AF5">
      <w:pPr>
        <w:ind w:firstLine="709"/>
        <w:jc w:val="both"/>
      </w:pPr>
      <w:r>
        <w:t xml:space="preserve">Федеральный закон от 25.12.2008 № 273-ФЗ «О противодействии коррупции» </w:t>
      </w:r>
    </w:p>
    <w:p w:rsidR="00C52AF5" w:rsidRDefault="00C52AF5" w:rsidP="00C52AF5">
      <w:pPr>
        <w:ind w:firstLine="709"/>
        <w:jc w:val="both"/>
      </w:pPr>
      <w:r w:rsidRPr="004277BD">
        <w:t xml:space="preserve">Федеральный закон от 02.03.2007 </w:t>
      </w:r>
      <w:r>
        <w:t xml:space="preserve"> №  25-ФЗ «</w:t>
      </w:r>
      <w:r w:rsidRPr="004277BD">
        <w:t>О муниципально</w:t>
      </w:r>
      <w:r>
        <w:t>й службе в Российской Федерации»</w:t>
      </w:r>
    </w:p>
    <w:p w:rsidR="00C52AF5" w:rsidRDefault="00C52AF5" w:rsidP="00C52AF5">
      <w:pPr>
        <w:ind w:firstLine="709"/>
        <w:jc w:val="both"/>
      </w:pPr>
      <w:r w:rsidRPr="004277BD">
        <w:t xml:space="preserve">Федеральный закон от 06.10.2003 </w:t>
      </w:r>
      <w:r>
        <w:t>№ 131-ФЗ «</w:t>
      </w:r>
      <w:r w:rsidRPr="004277BD">
        <w:t>Об общих принципах организации местного самоуп</w:t>
      </w:r>
      <w:r>
        <w:t>равления в Российской Федерации»</w:t>
      </w:r>
    </w:p>
    <w:p w:rsidR="00C52AF5" w:rsidRDefault="00C52AF5" w:rsidP="00C52AF5">
      <w:pPr>
        <w:ind w:firstLine="709"/>
        <w:jc w:val="both"/>
      </w:pPr>
      <w:r>
        <w:t xml:space="preserve">Указ Президента Российской Федерации от 11.04.2014 № 226               «О Национальном плане противодействия коррупции на 2014-2015 годы» </w:t>
      </w:r>
    </w:p>
    <w:p w:rsidR="00C52AF5" w:rsidRDefault="00C52AF5" w:rsidP="00C52AF5">
      <w:pPr>
        <w:ind w:firstLine="709"/>
        <w:jc w:val="both"/>
        <w:rPr>
          <w:szCs w:val="28"/>
        </w:rPr>
      </w:pPr>
      <w:r>
        <w:t>Указ Президента Российской Федерации от 08.07.2013                            № 613 «Вопросы противодействия коррупции»</w:t>
      </w:r>
    </w:p>
    <w:p w:rsidR="00C52AF5" w:rsidRDefault="00C52AF5" w:rsidP="00C52AF5">
      <w:pPr>
        <w:ind w:firstLine="709"/>
        <w:jc w:val="both"/>
        <w:rPr>
          <w:szCs w:val="28"/>
        </w:rPr>
      </w:pPr>
      <w:r>
        <w:t xml:space="preserve">Указ Президента Российской Федерации от 01.07.2010 № 821                 «О комиссиях по соблюдению требований к служебному поведению федеральных государственных служащих и урегулированию конфликта интересов» </w:t>
      </w:r>
    </w:p>
    <w:p w:rsidR="00C52AF5" w:rsidRDefault="00C52AF5" w:rsidP="00C52AF5">
      <w:pPr>
        <w:ind w:firstLine="709"/>
        <w:jc w:val="both"/>
      </w:pPr>
      <w:r>
        <w:t xml:space="preserve">Указ Президента Российской Федерации от 13.04.2010 № 460               «О Национальной стратегии противодействия коррупции и Национальном плане противодействия коррупции на 2010—2011 годы» </w:t>
      </w:r>
    </w:p>
    <w:p w:rsidR="00C52AF5" w:rsidRDefault="00C52AF5" w:rsidP="00C52AF5">
      <w:pPr>
        <w:ind w:firstLine="709"/>
        <w:jc w:val="both"/>
        <w:rPr>
          <w:szCs w:val="28"/>
        </w:rPr>
      </w:pPr>
      <w:r w:rsidRPr="009C1BA9">
        <w:rPr>
          <w:rFonts w:cs="Times New Roman"/>
          <w:szCs w:val="28"/>
        </w:rPr>
        <w:t>Указ</w:t>
      </w:r>
      <w:r>
        <w:rPr>
          <w:rFonts w:cs="Times New Roman"/>
          <w:szCs w:val="28"/>
        </w:rPr>
        <w:t>а</w:t>
      </w:r>
      <w:r w:rsidRPr="009C1BA9">
        <w:rPr>
          <w:rFonts w:cs="Times New Roman"/>
          <w:szCs w:val="28"/>
        </w:rPr>
        <w:t xml:space="preserve"> Президента Р</w:t>
      </w:r>
      <w:r>
        <w:rPr>
          <w:rFonts w:cs="Times New Roman"/>
          <w:szCs w:val="28"/>
        </w:rPr>
        <w:t xml:space="preserve">оссийской </w:t>
      </w:r>
      <w:r w:rsidRPr="009C1BA9">
        <w:rPr>
          <w:rFonts w:cs="Times New Roman"/>
          <w:szCs w:val="28"/>
        </w:rPr>
        <w:t>Ф</w:t>
      </w:r>
      <w:r>
        <w:rPr>
          <w:rFonts w:cs="Times New Roman"/>
          <w:szCs w:val="28"/>
        </w:rPr>
        <w:t>едерации от 21.09.2009  № 1065          «</w:t>
      </w:r>
      <w:r w:rsidRPr="009C1BA9">
        <w:rPr>
          <w:rFonts w:cs="Times New Roman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</w:t>
      </w:r>
      <w:r>
        <w:rPr>
          <w:rFonts w:cs="Times New Roman"/>
          <w:szCs w:val="28"/>
        </w:rPr>
        <w:t xml:space="preserve">   </w:t>
      </w:r>
      <w:r w:rsidRPr="009C1BA9">
        <w:rPr>
          <w:rFonts w:cs="Times New Roman"/>
          <w:szCs w:val="28"/>
        </w:rPr>
        <w:t xml:space="preserve">и соблюдения федеральными государственными служащими требований </w:t>
      </w:r>
      <w:r>
        <w:rPr>
          <w:rFonts w:cs="Times New Roman"/>
          <w:szCs w:val="28"/>
        </w:rPr>
        <w:t xml:space="preserve">       </w:t>
      </w:r>
      <w:r w:rsidRPr="009C1BA9">
        <w:rPr>
          <w:rFonts w:cs="Times New Roman"/>
          <w:szCs w:val="28"/>
        </w:rPr>
        <w:t>к служебному поведению»</w:t>
      </w:r>
      <w:r>
        <w:rPr>
          <w:rFonts w:cs="Times New Roman"/>
          <w:szCs w:val="28"/>
        </w:rPr>
        <w:t xml:space="preserve"> </w:t>
      </w:r>
    </w:p>
    <w:p w:rsidR="00C52AF5" w:rsidRDefault="00C52AF5" w:rsidP="00C52AF5">
      <w:pPr>
        <w:ind w:firstLine="709"/>
        <w:jc w:val="both"/>
        <w:rPr>
          <w:szCs w:val="28"/>
        </w:rPr>
      </w:pPr>
      <w:r>
        <w:t>Постановление Правительства Российской Федерации от 26.02.2010    № 96 «Об антикоррупционной экспертизе нормативных правовых актов         и проектов нормативных правовых актов»</w:t>
      </w:r>
    </w:p>
    <w:p w:rsidR="00C52AF5" w:rsidRDefault="00C52AF5" w:rsidP="00C52AF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труда и социальной защиты Российской Федерации от 07.10.2013 № 530н «Об утверждении Требований </w:t>
      </w:r>
      <w:r w:rsidRPr="001E115E">
        <w:rPr>
          <w:rFonts w:ascii="Times New Roman" w:hAnsi="Times New Roman" w:cs="Times New Roman"/>
          <w:bCs/>
          <w:sz w:val="28"/>
          <w:szCs w:val="28"/>
        </w:rPr>
        <w:t xml:space="preserve">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</w:t>
      </w:r>
      <w:r w:rsidRPr="001E115E">
        <w:rPr>
          <w:rFonts w:ascii="Times New Roman" w:hAnsi="Times New Roman" w:cs="Times New Roman"/>
          <w:bCs/>
          <w:sz w:val="28"/>
          <w:szCs w:val="28"/>
        </w:rPr>
        <w:lastRenderedPageBreak/>
        <w:t>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C52AF5" w:rsidRDefault="00C52AF5" w:rsidP="00C52AF5">
      <w:pPr>
        <w:ind w:firstLine="709"/>
        <w:jc w:val="both"/>
        <w:rPr>
          <w:szCs w:val="28"/>
        </w:rPr>
      </w:pPr>
      <w:r>
        <w:t>Закон Тверской области от 09.06.2009 № 39-ЗО «О противодействии коррупции в Тверской области»</w:t>
      </w:r>
    </w:p>
    <w:p w:rsidR="00C52AF5" w:rsidRDefault="00C52AF5" w:rsidP="00C52AF5">
      <w:pPr>
        <w:ind w:firstLine="709"/>
        <w:jc w:val="both"/>
        <w:rPr>
          <w:szCs w:val="28"/>
        </w:rPr>
      </w:pPr>
      <w:r w:rsidRPr="00662B08">
        <w:rPr>
          <w:szCs w:val="28"/>
        </w:rPr>
        <w:t xml:space="preserve">Закон Тверской области от 09.11.2007 </w:t>
      </w:r>
      <w:r>
        <w:rPr>
          <w:szCs w:val="28"/>
        </w:rPr>
        <w:t>№ 121-ЗО «</w:t>
      </w:r>
      <w:r w:rsidRPr="00662B08">
        <w:rPr>
          <w:szCs w:val="28"/>
        </w:rPr>
        <w:t>О регулировании отдельных вопросов муниципальной службы в Тверской области</w:t>
      </w:r>
      <w:r>
        <w:rPr>
          <w:szCs w:val="28"/>
        </w:rPr>
        <w:t>»</w:t>
      </w:r>
    </w:p>
    <w:p w:rsidR="00C52AF5" w:rsidRDefault="00C52AF5" w:rsidP="00C52AF5">
      <w:pPr>
        <w:ind w:firstLine="709"/>
        <w:jc w:val="both"/>
        <w:rPr>
          <w:szCs w:val="28"/>
        </w:rPr>
      </w:pPr>
    </w:p>
    <w:p w:rsidR="00C52AF5" w:rsidRPr="001E115E" w:rsidRDefault="00C52AF5" w:rsidP="00C52AF5">
      <w:pPr>
        <w:ind w:firstLine="709"/>
        <w:jc w:val="both"/>
        <w:rPr>
          <w:b/>
          <w:szCs w:val="28"/>
        </w:rPr>
      </w:pPr>
      <w:r w:rsidRPr="001E115E">
        <w:rPr>
          <w:b/>
          <w:szCs w:val="28"/>
        </w:rPr>
        <w:t>Методические материалы:</w:t>
      </w:r>
    </w:p>
    <w:p w:rsidR="00C52AF5" w:rsidRPr="00A550B4" w:rsidRDefault="00C52AF5" w:rsidP="00C52AF5">
      <w:pPr>
        <w:ind w:firstLine="709"/>
        <w:jc w:val="both"/>
        <w:outlineLvl w:val="0"/>
        <w:rPr>
          <w:rFonts w:eastAsia="Times New Roman" w:cs="Times New Roman"/>
          <w:bCs/>
          <w:kern w:val="36"/>
          <w:szCs w:val="28"/>
          <w:lang w:eastAsia="ru-RU"/>
        </w:rPr>
      </w:pPr>
      <w:r w:rsidRPr="00A550B4">
        <w:rPr>
          <w:rFonts w:eastAsia="Times New Roman" w:cs="Times New Roman"/>
          <w:bCs/>
          <w:kern w:val="36"/>
          <w:szCs w:val="28"/>
          <w:lang w:eastAsia="ru-RU"/>
        </w:rPr>
        <w:t>Комплекс мер, направленных на привлечение государственных и муниципальных служащих к противодействию коррупции</w:t>
      </w:r>
      <w:r>
        <w:rPr>
          <w:rFonts w:eastAsia="Times New Roman" w:cs="Times New Roman"/>
          <w:bCs/>
          <w:kern w:val="36"/>
          <w:szCs w:val="28"/>
          <w:lang w:eastAsia="ru-RU"/>
        </w:rPr>
        <w:t xml:space="preserve"> (письмо Министерства труда </w:t>
      </w:r>
      <w:r>
        <w:rPr>
          <w:rFonts w:cs="Times New Roman"/>
          <w:szCs w:val="28"/>
        </w:rPr>
        <w:t xml:space="preserve">и социальной защиты Российской Федерации от 19.03.2013 №18-2/10/2-1490, размещено на сайте </w:t>
      </w:r>
      <w:r>
        <w:rPr>
          <w:rFonts w:eastAsia="Times New Roman" w:cs="Times New Roman"/>
          <w:bCs/>
          <w:kern w:val="36"/>
          <w:szCs w:val="28"/>
          <w:lang w:eastAsia="ru-RU"/>
        </w:rPr>
        <w:t xml:space="preserve">Министерства труда </w:t>
      </w:r>
      <w:r>
        <w:rPr>
          <w:rFonts w:cs="Times New Roman"/>
          <w:szCs w:val="28"/>
        </w:rPr>
        <w:t>и социальной защиты Российской Федерации в разделе «Трудовые отношения», «Государственная гражданская служба»</w:t>
      </w:r>
      <w:r>
        <w:rPr>
          <w:rFonts w:eastAsia="Times New Roman" w:cs="Times New Roman"/>
          <w:bCs/>
          <w:kern w:val="36"/>
          <w:szCs w:val="28"/>
          <w:lang w:eastAsia="ru-RU"/>
        </w:rPr>
        <w:t>)</w:t>
      </w:r>
    </w:p>
    <w:p w:rsidR="00C52AF5" w:rsidRDefault="00C52AF5" w:rsidP="00C52AF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Методика мониторинга правоприменения законодательства о противодействии коррупции (размещена на сайте Министерства юстиции Российской Федерации и доступна для изучения по ссылке: </w:t>
      </w:r>
      <w:r w:rsidRPr="000B2F69">
        <w:rPr>
          <w:rFonts w:cs="Times New Roman"/>
          <w:szCs w:val="28"/>
        </w:rPr>
        <w:t>http://minjust.ru/ru/metodika-monitoringa-pravoprimeneniya-zakonodatelstva-o-protivodeystvii-korrupcii</w:t>
      </w:r>
      <w:r>
        <w:rPr>
          <w:rFonts w:cs="Times New Roman"/>
          <w:szCs w:val="28"/>
        </w:rPr>
        <w:t>)</w:t>
      </w:r>
    </w:p>
    <w:p w:rsidR="00C52AF5" w:rsidRDefault="00C52AF5" w:rsidP="00C52AF5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Методические рекомендации для подразделений (должностных лиц) органов государственной власти субъектов Российской Федерации, находящихся в пределах Центрального федерального округа, и органов местного самоуправления по профилактике коррупционных и иных правонарушений (одобрены рабочей группой по вопросам противодействия коррупции Совета при полномочном представителе Президента Российской Федерации в Центральном федеральном округе (протокол от 03.04.2015)</w:t>
      </w:r>
    </w:p>
    <w:p w:rsidR="00C52AF5" w:rsidRDefault="00C52AF5" w:rsidP="00C52AF5">
      <w:pPr>
        <w:ind w:firstLine="709"/>
        <w:jc w:val="both"/>
        <w:rPr>
          <w:rFonts w:cs="Times New Roman"/>
          <w:szCs w:val="28"/>
        </w:rPr>
      </w:pPr>
      <w:r w:rsidRPr="00F33DB9">
        <w:rPr>
          <w:rFonts w:cs="Times New Roman"/>
          <w:szCs w:val="28"/>
        </w:rPr>
        <w:t>М</w:t>
      </w:r>
      <w:r>
        <w:rPr>
          <w:rFonts w:cs="Times New Roman"/>
          <w:szCs w:val="28"/>
        </w:rPr>
        <w:t>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(</w:t>
      </w:r>
      <w:r>
        <w:rPr>
          <w:rFonts w:eastAsia="Times New Roman" w:cs="Times New Roman"/>
          <w:bCs/>
          <w:kern w:val="36"/>
          <w:szCs w:val="28"/>
          <w:lang w:eastAsia="ru-RU"/>
        </w:rPr>
        <w:t xml:space="preserve">письмо Министерства труда </w:t>
      </w:r>
      <w:r>
        <w:rPr>
          <w:rFonts w:cs="Times New Roman"/>
          <w:szCs w:val="28"/>
        </w:rPr>
        <w:t>и социальной защиты Российской Федерации от 13.02.2015 №18-0/10/П-762)</w:t>
      </w:r>
    </w:p>
    <w:p w:rsidR="00C52AF5" w:rsidRPr="00C52AF5" w:rsidRDefault="00C52AF5" w:rsidP="00C52AF5">
      <w:pPr>
        <w:ind w:firstLine="709"/>
        <w:jc w:val="both"/>
        <w:rPr>
          <w:rFonts w:eastAsia="Times New Roman" w:cs="Times New Roman"/>
          <w:bCs/>
          <w:kern w:val="36"/>
          <w:szCs w:val="28"/>
          <w:lang w:eastAsia="ru-RU"/>
        </w:rPr>
      </w:pPr>
      <w:r>
        <w:rPr>
          <w:rFonts w:cs="Times New Roman"/>
          <w:szCs w:val="28"/>
        </w:rPr>
        <w:t>М</w:t>
      </w:r>
      <w:r w:rsidRPr="001E115E">
        <w:rPr>
          <w:rFonts w:eastAsia="Times New Roman" w:cs="Times New Roman"/>
          <w:bCs/>
          <w:kern w:val="36"/>
          <w:szCs w:val="28"/>
          <w:lang w:eastAsia="ru-RU"/>
        </w:rPr>
        <w:t>етодические рекомендации по проведению оценки коррупционных рисков, возникающих при реализации функций</w:t>
      </w:r>
      <w:r>
        <w:rPr>
          <w:rFonts w:eastAsia="Times New Roman" w:cs="Times New Roman"/>
          <w:bCs/>
          <w:kern w:val="36"/>
          <w:szCs w:val="28"/>
          <w:lang w:eastAsia="ru-RU"/>
        </w:rPr>
        <w:t xml:space="preserve"> (размещены на сайте </w:t>
      </w:r>
      <w:r w:rsidRPr="00C52AF5">
        <w:rPr>
          <w:rFonts w:eastAsia="Times New Roman" w:cs="Times New Roman"/>
          <w:bCs/>
          <w:kern w:val="36"/>
          <w:szCs w:val="28"/>
          <w:lang w:eastAsia="ru-RU"/>
        </w:rPr>
        <w:t xml:space="preserve">Министерства труда </w:t>
      </w:r>
      <w:r w:rsidRPr="00C52AF5">
        <w:rPr>
          <w:rFonts w:cs="Times New Roman"/>
          <w:szCs w:val="28"/>
        </w:rPr>
        <w:t xml:space="preserve">и социальной защиты Российской Федерации и доступны для изучения по ссылке:  </w:t>
      </w:r>
      <w:hyperlink r:id="rId30" w:history="1">
        <w:r w:rsidRPr="00C52AF5">
          <w:rPr>
            <w:rStyle w:val="a4"/>
            <w:rFonts w:cs="Times New Roman"/>
            <w:color w:val="auto"/>
            <w:szCs w:val="28"/>
            <w:u w:val="none"/>
          </w:rPr>
          <w:t>http://www.rosmintrud.ru/docs/mintrud/</w:t>
        </w:r>
      </w:hyperlink>
      <w:r w:rsidRPr="00C52AF5">
        <w:rPr>
          <w:rFonts w:cs="Times New Roman"/>
          <w:szCs w:val="28"/>
        </w:rPr>
        <w:t xml:space="preserve"> employment/12</w:t>
      </w:r>
      <w:r w:rsidRPr="00C52AF5">
        <w:rPr>
          <w:rFonts w:eastAsia="Times New Roman" w:cs="Times New Roman"/>
          <w:bCs/>
          <w:kern w:val="36"/>
          <w:szCs w:val="28"/>
          <w:lang w:eastAsia="ru-RU"/>
        </w:rPr>
        <w:t>)</w:t>
      </w:r>
    </w:p>
    <w:p w:rsidR="00C52AF5" w:rsidRPr="001E115E" w:rsidRDefault="00C52AF5" w:rsidP="00C52AF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E115E">
        <w:rPr>
          <w:b w:val="0"/>
          <w:sz w:val="28"/>
          <w:szCs w:val="28"/>
        </w:rPr>
        <w:t>Памятка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</w:t>
      </w:r>
      <w:r>
        <w:rPr>
          <w:b w:val="0"/>
          <w:sz w:val="28"/>
          <w:szCs w:val="28"/>
        </w:rPr>
        <w:t xml:space="preserve"> (размещена на сайте Главного управления региональной безопасности и доступная для изучения по ссылке: </w:t>
      </w:r>
      <w:r w:rsidRPr="000B2F69">
        <w:rPr>
          <w:b w:val="0"/>
          <w:sz w:val="28"/>
          <w:szCs w:val="28"/>
        </w:rPr>
        <w:t>http://urbtver.ru/upravlenie/protivodejstvie-korrupcii/metodicheskie-materialy/</w:t>
      </w:r>
      <w:r>
        <w:rPr>
          <w:b w:val="0"/>
          <w:sz w:val="28"/>
          <w:szCs w:val="28"/>
        </w:rPr>
        <w:t>)</w:t>
      </w:r>
    </w:p>
    <w:p w:rsidR="00143D89" w:rsidRDefault="00143D89" w:rsidP="00143D89">
      <w:pPr>
        <w:spacing w:line="276" w:lineRule="auto"/>
        <w:jc w:val="both"/>
        <w:rPr>
          <w:rFonts w:cs="Times New Roman"/>
          <w:szCs w:val="28"/>
        </w:rPr>
      </w:pPr>
    </w:p>
    <w:sectPr w:rsidR="00143D89" w:rsidSect="003B09E2">
      <w:headerReference w:type="default" r:id="rId31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DAD" w:rsidRDefault="00333DAD" w:rsidP="00316F84">
      <w:r>
        <w:separator/>
      </w:r>
    </w:p>
  </w:endnote>
  <w:endnote w:type="continuationSeparator" w:id="0">
    <w:p w:rsidR="00333DAD" w:rsidRDefault="00333DAD" w:rsidP="0031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DAD" w:rsidRDefault="00333DAD" w:rsidP="00316F84">
      <w:r>
        <w:separator/>
      </w:r>
    </w:p>
  </w:footnote>
  <w:footnote w:type="continuationSeparator" w:id="0">
    <w:p w:rsidR="00333DAD" w:rsidRDefault="00333DAD" w:rsidP="00316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9930847"/>
    </w:sdtPr>
    <w:sdtEndPr/>
    <w:sdtContent>
      <w:p w:rsidR="00E648A5" w:rsidRDefault="00906BB9">
        <w:pPr>
          <w:pStyle w:val="ae"/>
          <w:jc w:val="center"/>
        </w:pPr>
        <w:r>
          <w:fldChar w:fldCharType="begin"/>
        </w:r>
        <w:r w:rsidR="00E648A5">
          <w:instrText>PAGE   \* MERGEFORMAT</w:instrText>
        </w:r>
        <w:r>
          <w:fldChar w:fldCharType="separate"/>
        </w:r>
        <w:r w:rsidR="001B5757" w:rsidRPr="001B5757">
          <w:rPr>
            <w:noProof/>
            <w:sz w:val="20"/>
            <w:szCs w:val="20"/>
          </w:rPr>
          <w:t>4</w:t>
        </w:r>
        <w:r>
          <w:fldChar w:fldCharType="end"/>
        </w:r>
      </w:p>
    </w:sdtContent>
  </w:sdt>
  <w:p w:rsidR="00E648A5" w:rsidRDefault="00E648A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612D"/>
    <w:multiLevelType w:val="hybridMultilevel"/>
    <w:tmpl w:val="8D183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601A0"/>
    <w:multiLevelType w:val="hybridMultilevel"/>
    <w:tmpl w:val="1E364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74FD5"/>
    <w:multiLevelType w:val="multilevel"/>
    <w:tmpl w:val="CABE7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4B279C"/>
    <w:multiLevelType w:val="hybridMultilevel"/>
    <w:tmpl w:val="7834C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677E7"/>
    <w:multiLevelType w:val="multilevel"/>
    <w:tmpl w:val="79BC887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F55A4E"/>
    <w:multiLevelType w:val="multilevel"/>
    <w:tmpl w:val="3B209232"/>
    <w:lvl w:ilvl="0">
      <w:start w:val="4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FF2313"/>
    <w:multiLevelType w:val="multilevel"/>
    <w:tmpl w:val="AD262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A642A7"/>
    <w:multiLevelType w:val="hybridMultilevel"/>
    <w:tmpl w:val="64D23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23AD5"/>
    <w:multiLevelType w:val="hybridMultilevel"/>
    <w:tmpl w:val="64208E50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 w15:restartNumberingAfterBreak="0">
    <w:nsid w:val="67E7507D"/>
    <w:multiLevelType w:val="multilevel"/>
    <w:tmpl w:val="0D3E8620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E9935E9"/>
    <w:multiLevelType w:val="hybridMultilevel"/>
    <w:tmpl w:val="DCDC7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FC"/>
    <w:rsid w:val="000144BD"/>
    <w:rsid w:val="00020F5C"/>
    <w:rsid w:val="000668A3"/>
    <w:rsid w:val="00070A14"/>
    <w:rsid w:val="000954A0"/>
    <w:rsid w:val="000B26C3"/>
    <w:rsid w:val="000D4CD0"/>
    <w:rsid w:val="000F5643"/>
    <w:rsid w:val="0011302E"/>
    <w:rsid w:val="00143D89"/>
    <w:rsid w:val="00164EFC"/>
    <w:rsid w:val="00184B32"/>
    <w:rsid w:val="001A0B53"/>
    <w:rsid w:val="001A4726"/>
    <w:rsid w:val="001A48B7"/>
    <w:rsid w:val="001A686E"/>
    <w:rsid w:val="001B5757"/>
    <w:rsid w:val="001C42B2"/>
    <w:rsid w:val="001C4D2B"/>
    <w:rsid w:val="001D4508"/>
    <w:rsid w:val="001F2926"/>
    <w:rsid w:val="001F5BDA"/>
    <w:rsid w:val="00201B82"/>
    <w:rsid w:val="00204FB9"/>
    <w:rsid w:val="0022521E"/>
    <w:rsid w:val="00227F73"/>
    <w:rsid w:val="002328A2"/>
    <w:rsid w:val="00245A35"/>
    <w:rsid w:val="00262F9E"/>
    <w:rsid w:val="002772DD"/>
    <w:rsid w:val="002978F0"/>
    <w:rsid w:val="002A77EB"/>
    <w:rsid w:val="002D3EF9"/>
    <w:rsid w:val="002D5F0B"/>
    <w:rsid w:val="002F59C3"/>
    <w:rsid w:val="00316F84"/>
    <w:rsid w:val="00320C1E"/>
    <w:rsid w:val="00332C25"/>
    <w:rsid w:val="00332D82"/>
    <w:rsid w:val="00333DAD"/>
    <w:rsid w:val="0033646F"/>
    <w:rsid w:val="003460D5"/>
    <w:rsid w:val="003555BB"/>
    <w:rsid w:val="00362E43"/>
    <w:rsid w:val="00363281"/>
    <w:rsid w:val="00373662"/>
    <w:rsid w:val="00386815"/>
    <w:rsid w:val="003A1FFD"/>
    <w:rsid w:val="003A331D"/>
    <w:rsid w:val="003B09E2"/>
    <w:rsid w:val="003B2A45"/>
    <w:rsid w:val="003C22C6"/>
    <w:rsid w:val="003C640A"/>
    <w:rsid w:val="003F0E46"/>
    <w:rsid w:val="003F2EED"/>
    <w:rsid w:val="004121FB"/>
    <w:rsid w:val="0041480E"/>
    <w:rsid w:val="00423F4E"/>
    <w:rsid w:val="0047150E"/>
    <w:rsid w:val="00471515"/>
    <w:rsid w:val="004812B8"/>
    <w:rsid w:val="00490CE0"/>
    <w:rsid w:val="004B55B4"/>
    <w:rsid w:val="004B6F5E"/>
    <w:rsid w:val="004C7CFA"/>
    <w:rsid w:val="005570C9"/>
    <w:rsid w:val="00564A18"/>
    <w:rsid w:val="005A5683"/>
    <w:rsid w:val="005C1E91"/>
    <w:rsid w:val="005F2F43"/>
    <w:rsid w:val="00613447"/>
    <w:rsid w:val="00617A9E"/>
    <w:rsid w:val="0062501D"/>
    <w:rsid w:val="00653C8A"/>
    <w:rsid w:val="00654BA7"/>
    <w:rsid w:val="00666C46"/>
    <w:rsid w:val="00671D86"/>
    <w:rsid w:val="0067532D"/>
    <w:rsid w:val="00675605"/>
    <w:rsid w:val="006764DC"/>
    <w:rsid w:val="006803C4"/>
    <w:rsid w:val="006816EA"/>
    <w:rsid w:val="00695169"/>
    <w:rsid w:val="006A0388"/>
    <w:rsid w:val="006A3E3A"/>
    <w:rsid w:val="006A4BE3"/>
    <w:rsid w:val="006B0AEE"/>
    <w:rsid w:val="006D4B4B"/>
    <w:rsid w:val="00721FD4"/>
    <w:rsid w:val="00723935"/>
    <w:rsid w:val="00731C10"/>
    <w:rsid w:val="00736AB9"/>
    <w:rsid w:val="00744A55"/>
    <w:rsid w:val="00747E03"/>
    <w:rsid w:val="00774D91"/>
    <w:rsid w:val="00776A47"/>
    <w:rsid w:val="00776E02"/>
    <w:rsid w:val="00792AC8"/>
    <w:rsid w:val="0079333F"/>
    <w:rsid w:val="007A75FC"/>
    <w:rsid w:val="007C3AAD"/>
    <w:rsid w:val="007D2E78"/>
    <w:rsid w:val="007F1CFA"/>
    <w:rsid w:val="007F20FA"/>
    <w:rsid w:val="00800C08"/>
    <w:rsid w:val="0080766F"/>
    <w:rsid w:val="00843909"/>
    <w:rsid w:val="00857FCF"/>
    <w:rsid w:val="00870118"/>
    <w:rsid w:val="00870961"/>
    <w:rsid w:val="0088351E"/>
    <w:rsid w:val="008903FC"/>
    <w:rsid w:val="008906EC"/>
    <w:rsid w:val="008A31C5"/>
    <w:rsid w:val="008B68FC"/>
    <w:rsid w:val="008C6050"/>
    <w:rsid w:val="008E02BB"/>
    <w:rsid w:val="008E272C"/>
    <w:rsid w:val="00906BB9"/>
    <w:rsid w:val="00912E16"/>
    <w:rsid w:val="00917736"/>
    <w:rsid w:val="00933225"/>
    <w:rsid w:val="009749E6"/>
    <w:rsid w:val="00983077"/>
    <w:rsid w:val="00986BA9"/>
    <w:rsid w:val="009F28F1"/>
    <w:rsid w:val="00A00B1D"/>
    <w:rsid w:val="00A1160E"/>
    <w:rsid w:val="00A2413C"/>
    <w:rsid w:val="00A3041D"/>
    <w:rsid w:val="00A36D93"/>
    <w:rsid w:val="00A51AC0"/>
    <w:rsid w:val="00A76037"/>
    <w:rsid w:val="00A80973"/>
    <w:rsid w:val="00AA0EB0"/>
    <w:rsid w:val="00AC0381"/>
    <w:rsid w:val="00AD4DFA"/>
    <w:rsid w:val="00AE35CC"/>
    <w:rsid w:val="00B0058D"/>
    <w:rsid w:val="00B16849"/>
    <w:rsid w:val="00B22A38"/>
    <w:rsid w:val="00B42AA1"/>
    <w:rsid w:val="00B54DDA"/>
    <w:rsid w:val="00B56154"/>
    <w:rsid w:val="00B746D1"/>
    <w:rsid w:val="00B74EA2"/>
    <w:rsid w:val="00B7684A"/>
    <w:rsid w:val="00BA21BB"/>
    <w:rsid w:val="00BB0AD7"/>
    <w:rsid w:val="00BC4B76"/>
    <w:rsid w:val="00BD386D"/>
    <w:rsid w:val="00BD5C23"/>
    <w:rsid w:val="00BF0C35"/>
    <w:rsid w:val="00C067EF"/>
    <w:rsid w:val="00C5178D"/>
    <w:rsid w:val="00C52AF5"/>
    <w:rsid w:val="00C64693"/>
    <w:rsid w:val="00C64792"/>
    <w:rsid w:val="00C64D62"/>
    <w:rsid w:val="00C7486C"/>
    <w:rsid w:val="00C772AD"/>
    <w:rsid w:val="00C77A10"/>
    <w:rsid w:val="00C94C89"/>
    <w:rsid w:val="00CA08FB"/>
    <w:rsid w:val="00CA1720"/>
    <w:rsid w:val="00D447B7"/>
    <w:rsid w:val="00D64785"/>
    <w:rsid w:val="00D659EF"/>
    <w:rsid w:val="00D76978"/>
    <w:rsid w:val="00D96602"/>
    <w:rsid w:val="00DE39FC"/>
    <w:rsid w:val="00DE49D1"/>
    <w:rsid w:val="00E167E9"/>
    <w:rsid w:val="00E17492"/>
    <w:rsid w:val="00E34907"/>
    <w:rsid w:val="00E46502"/>
    <w:rsid w:val="00E47FBE"/>
    <w:rsid w:val="00E5271C"/>
    <w:rsid w:val="00E53DFF"/>
    <w:rsid w:val="00E648A5"/>
    <w:rsid w:val="00E727AA"/>
    <w:rsid w:val="00E939CA"/>
    <w:rsid w:val="00EE222A"/>
    <w:rsid w:val="00EE5277"/>
    <w:rsid w:val="00EE5A81"/>
    <w:rsid w:val="00EE75E1"/>
    <w:rsid w:val="00EF2E3C"/>
    <w:rsid w:val="00F01CFC"/>
    <w:rsid w:val="00F02A0A"/>
    <w:rsid w:val="00F0627F"/>
    <w:rsid w:val="00F2571B"/>
    <w:rsid w:val="00F3708D"/>
    <w:rsid w:val="00F6186C"/>
    <w:rsid w:val="00F83A7D"/>
    <w:rsid w:val="00F97EB9"/>
    <w:rsid w:val="00FA1D04"/>
    <w:rsid w:val="00FE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272ED-D08C-47EC-A911-00C9CFE6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2AF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7E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A77EB"/>
    <w:rPr>
      <w:color w:val="0000FF"/>
      <w:u w:val="single"/>
    </w:rPr>
  </w:style>
  <w:style w:type="character" w:customStyle="1" w:styleId="a5">
    <w:name w:val="Основной текст_"/>
    <w:basedOn w:val="a0"/>
    <w:link w:val="3"/>
    <w:rsid w:val="00CA08FB"/>
    <w:rPr>
      <w:rFonts w:ascii="Calibri" w:eastAsia="Calibri" w:hAnsi="Calibri" w:cs="Calibri"/>
      <w:szCs w:val="28"/>
      <w:shd w:val="clear" w:color="auto" w:fill="FFFFFF"/>
    </w:rPr>
  </w:style>
  <w:style w:type="paragraph" w:customStyle="1" w:styleId="3">
    <w:name w:val="Основной текст3"/>
    <w:basedOn w:val="a"/>
    <w:link w:val="a5"/>
    <w:rsid w:val="00CA08FB"/>
    <w:pPr>
      <w:shd w:val="clear" w:color="auto" w:fill="FFFFFF"/>
      <w:spacing w:before="4500" w:after="60" w:line="341" w:lineRule="exact"/>
      <w:jc w:val="center"/>
    </w:pPr>
    <w:rPr>
      <w:rFonts w:ascii="Calibri" w:eastAsia="Calibri" w:hAnsi="Calibri" w:cs="Calibri"/>
      <w:szCs w:val="28"/>
    </w:rPr>
  </w:style>
  <w:style w:type="paragraph" w:styleId="a6">
    <w:name w:val="List Paragraph"/>
    <w:basedOn w:val="a"/>
    <w:uiPriority w:val="34"/>
    <w:qFormat/>
    <w:rsid w:val="00332D82"/>
    <w:pPr>
      <w:ind w:left="720"/>
      <w:contextualSpacing/>
    </w:pPr>
  </w:style>
  <w:style w:type="character" w:customStyle="1" w:styleId="definition">
    <w:name w:val="definition"/>
    <w:basedOn w:val="a0"/>
    <w:rsid w:val="00792AC8"/>
  </w:style>
  <w:style w:type="paragraph" w:styleId="a7">
    <w:name w:val="footnote text"/>
    <w:basedOn w:val="a"/>
    <w:link w:val="a8"/>
    <w:uiPriority w:val="99"/>
    <w:semiHidden/>
    <w:unhideWhenUsed/>
    <w:rsid w:val="00316F8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16F8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16F84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316F8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16F84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16F84"/>
    <w:rPr>
      <w:vertAlign w:val="superscript"/>
    </w:rPr>
  </w:style>
  <w:style w:type="paragraph" w:customStyle="1" w:styleId="4">
    <w:name w:val="Основной текст4"/>
    <w:basedOn w:val="a"/>
    <w:rsid w:val="00BD386D"/>
    <w:pPr>
      <w:widowControl w:val="0"/>
      <w:shd w:val="clear" w:color="auto" w:fill="FFFFFF"/>
      <w:spacing w:after="540" w:line="0" w:lineRule="atLeast"/>
      <w:jc w:val="both"/>
    </w:pPr>
    <w:rPr>
      <w:rFonts w:eastAsia="Times New Roman" w:cs="Times New Roman"/>
      <w:sz w:val="22"/>
    </w:rPr>
  </w:style>
  <w:style w:type="table" w:styleId="ad">
    <w:name w:val="Table Grid"/>
    <w:basedOn w:val="a1"/>
    <w:uiPriority w:val="59"/>
    <w:rsid w:val="00723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B09E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B09E2"/>
  </w:style>
  <w:style w:type="paragraph" w:styleId="af0">
    <w:name w:val="footer"/>
    <w:basedOn w:val="a"/>
    <w:link w:val="af1"/>
    <w:uiPriority w:val="99"/>
    <w:unhideWhenUsed/>
    <w:rsid w:val="003B09E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B09E2"/>
  </w:style>
  <w:style w:type="character" w:customStyle="1" w:styleId="10">
    <w:name w:val="Заголовок 1 Знак"/>
    <w:basedOn w:val="a0"/>
    <w:link w:val="1"/>
    <w:uiPriority w:val="9"/>
    <w:rsid w:val="00C52AF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C52AF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6">
    <w:name w:val="Основной текст (6)_"/>
    <w:basedOn w:val="a0"/>
    <w:link w:val="60"/>
    <w:rsid w:val="00373662"/>
    <w:rPr>
      <w:rFonts w:eastAsia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73662"/>
    <w:pPr>
      <w:widowControl w:val="0"/>
      <w:shd w:val="clear" w:color="auto" w:fill="FFFFFF"/>
      <w:spacing w:before="240" w:line="317" w:lineRule="exact"/>
      <w:ind w:firstLine="700"/>
      <w:jc w:val="both"/>
    </w:pPr>
    <w:rPr>
      <w:rFonts w:eastAsia="Times New Roman" w:cs="Times New Roman"/>
      <w:b/>
      <w:bCs/>
      <w:i/>
      <w:iCs/>
      <w:sz w:val="26"/>
      <w:szCs w:val="26"/>
    </w:rPr>
  </w:style>
  <w:style w:type="character" w:customStyle="1" w:styleId="30">
    <w:name w:val="Заголовок №3_"/>
    <w:basedOn w:val="a0"/>
    <w:link w:val="31"/>
    <w:rsid w:val="00E34907"/>
    <w:rPr>
      <w:rFonts w:eastAsia="Times New Roman" w:cs="Times New Roman"/>
      <w:b/>
      <w:bCs/>
      <w:shd w:val="clear" w:color="auto" w:fill="FFFFFF"/>
    </w:rPr>
  </w:style>
  <w:style w:type="paragraph" w:customStyle="1" w:styleId="31">
    <w:name w:val="Заголовок №3"/>
    <w:basedOn w:val="a"/>
    <w:link w:val="30"/>
    <w:rsid w:val="00E34907"/>
    <w:pPr>
      <w:widowControl w:val="0"/>
      <w:shd w:val="clear" w:color="auto" w:fill="FFFFFF"/>
      <w:spacing w:before="240" w:after="240" w:line="0" w:lineRule="atLeast"/>
      <w:ind w:hanging="1220"/>
      <w:jc w:val="both"/>
      <w:outlineLvl w:val="2"/>
    </w:pPr>
    <w:rPr>
      <w:rFonts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0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0%D1%82%D0%B8%D0%BD%D1%81%D0%BA%D0%B8%D0%B9_%D1%8F%D0%B7%D1%8B%D0%BA" TargetMode="External"/><Relationship Id="rId13" Type="http://schemas.openxmlformats.org/officeDocument/2006/relationships/hyperlink" Target="https://ru.wikipedia.org/wiki/%D0%9C%D0%BE%D1%80%D0%B0%D0%BB%D1%8C" TargetMode="External"/><Relationship Id="rId18" Type="http://schemas.openxmlformats.org/officeDocument/2006/relationships/hyperlink" Target="https://ru.wikipedia.org/wiki/%D0%9E%D0%B1%D1%89%D0%B5%D1%81%D1%82%D0%B2%D0%BE" TargetMode="External"/><Relationship Id="rId26" Type="http://schemas.openxmlformats.org/officeDocument/2006/relationships/hyperlink" Target="https://ru.wikipedia.org/wiki/%D0%9F%D1%80%D0%B8%D0%B1%D1%8B%D0%BB%D1%8C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7%D0%B8%D0%BD%D0%BE%D0%B2%D0%BD%D0%B8%D0%B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7%D0%B0%D0%BA%D0%BE%D0%BD%D0%BE%D0%B4%D0%B0%D1%82%D0%B5%D0%BB%D1%8C%D1%81%D1%82%D0%B2%D0%BE" TargetMode="External"/><Relationship Id="rId17" Type="http://schemas.openxmlformats.org/officeDocument/2006/relationships/hyperlink" Target="https://ru.wikipedia.org/wiki/%D0%92%D1%8B%D0%B1%D0%BE%D1%80%D1%8B" TargetMode="External"/><Relationship Id="rId25" Type="http://schemas.openxmlformats.org/officeDocument/2006/relationships/hyperlink" Target="https://ru.wikipedia.org/wiki/%D0%90%D0%B4%D0%BC%D0%B8%D0%BD%D0%B8%D1%81%D1%82%D1%80%D0%B0%D1%82%D0%BE%D1%8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A%D0%BE%D0%BD%D1%84%D0%BB%D0%B8%D0%BA%D1%82" TargetMode="External"/><Relationship Id="rId20" Type="http://schemas.openxmlformats.org/officeDocument/2006/relationships/hyperlink" Target="https://ru.wikipedia.org/wiki/%D0%94%D0%BE%D0%BB%D0%B6%D0%BD%D0%BE%D1%81%D1%82%D0%BD%D0%BE%D0%B5_%D0%BB%D0%B8%D1%86%D0%BE" TargetMode="External"/><Relationship Id="rId29" Type="http://schemas.openxmlformats.org/officeDocument/2006/relationships/hyperlink" Target="mailto:Grigoriev_na@web.region.tver.ru$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1%80%D0%B0%D0%B2%D0%BE" TargetMode="External"/><Relationship Id="rId24" Type="http://schemas.openxmlformats.org/officeDocument/2006/relationships/hyperlink" Target="https://ru.wikipedia.org/wiki/%D0%9F%D1%80%D0%B0%D0%B2%D0%BE%D0%BE%D1%85%D1%80%D0%B0%D0%BD%D0%B8%D1%82%D0%B5%D0%BB%D1%8C%D0%BD%D1%8B%D0%B5_%D0%BE%D1%80%D0%B3%D0%B0%D0%BD%D1%8B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5%D0%BC%D0%B0%D0%BD%D1%82%D0%B8%D0%BA%D0%B0" TargetMode="External"/><Relationship Id="rId23" Type="http://schemas.openxmlformats.org/officeDocument/2006/relationships/hyperlink" Target="https://ru.wikipedia.org/wiki/%D0%A1%D1%83%D0%B4%D1%8C%D1%8F" TargetMode="External"/><Relationship Id="rId28" Type="http://schemas.openxmlformats.org/officeDocument/2006/relationships/hyperlink" Target="https://ru.wikipedia.org/wiki/%D0%9D%D0%B0%D0%BA%D0%B0%D0%B7%D0%B0%D0%BD%D0%B8%D0%B5" TargetMode="External"/><Relationship Id="rId10" Type="http://schemas.openxmlformats.org/officeDocument/2006/relationships/hyperlink" Target="https://ru.wikipedia.org/wiki/%D0%92%D0%BB%D0%B0%D1%81%D1%82%D1%8C" TargetMode="External"/><Relationship Id="rId19" Type="http://schemas.openxmlformats.org/officeDocument/2006/relationships/hyperlink" Target="https://ru.wikipedia.org/wiki/%D0%9C%D0%BE%D1%88%D0%B5%D0%BD%D0%BD%D0%B8%D1%87%D0%B5%D1%81%D1%82%D0%B2%D0%BE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B%D0%B0%D1%82%D0%B8%D0%BD%D1%81%D0%BA%D0%B8%D0%B9_%D1%8F%D0%B7%D1%8B%D0%BA" TargetMode="External"/><Relationship Id="rId14" Type="http://schemas.openxmlformats.org/officeDocument/2006/relationships/hyperlink" Target="https://ru.wikipedia.org/wiki/%D0%9C%D0%B0%D1%84%D0%B8%D0%BE%D0%B7%D0%BD%D0%BE%D0%B5_%D0%B3%D0%BE%D1%81%D1%83%D0%B4%D0%B0%D1%80%D1%81%D1%82%D0%B2%D0%BE" TargetMode="External"/><Relationship Id="rId22" Type="http://schemas.openxmlformats.org/officeDocument/2006/relationships/hyperlink" Target="https://ru.wikipedia.org/wiki/%D0%94%D0%B5%D0%BF%D1%83%D1%82%D0%B0%D1%82" TargetMode="External"/><Relationship Id="rId27" Type="http://schemas.openxmlformats.org/officeDocument/2006/relationships/hyperlink" Target="https://ru.wikipedia.org/wiki/%D0%A0%D0%B8%D1%81%D0%BA" TargetMode="External"/><Relationship Id="rId30" Type="http://schemas.openxmlformats.org/officeDocument/2006/relationships/hyperlink" Target="http://www.rosmintrud.ru/docs/mintru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ABA5A-496B-42F1-A5EC-8C442C45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8142</Words>
  <Characters>46414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Николаевич Толманов</dc:creator>
  <cp:lastModifiedBy>Балагаева</cp:lastModifiedBy>
  <cp:revision>2</cp:revision>
  <dcterms:created xsi:type="dcterms:W3CDTF">2016-08-19T07:45:00Z</dcterms:created>
  <dcterms:modified xsi:type="dcterms:W3CDTF">2016-08-19T07:45:00Z</dcterms:modified>
</cp:coreProperties>
</file>