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03585901" w:rsidR="009253A7" w:rsidRDefault="003C2762" w:rsidP="00CB5578">
      <w:pPr>
        <w:ind w:left="284" w:right="-851"/>
      </w:pPr>
      <w:r>
        <w:t>__</w:t>
      </w:r>
      <w:r w:rsidR="00921E11">
        <w:rPr>
          <w:u w:val="single"/>
        </w:rPr>
        <w:t>12</w:t>
      </w:r>
      <w:r w:rsidR="005D2560">
        <w:rPr>
          <w:u w:val="single"/>
        </w:rPr>
        <w:t>.</w:t>
      </w:r>
      <w:r w:rsidR="00921E11">
        <w:rPr>
          <w:u w:val="single"/>
        </w:rPr>
        <w:t>10</w:t>
      </w:r>
      <w:r w:rsidR="003F5124">
        <w:rPr>
          <w:u w:val="single"/>
        </w:rPr>
        <w:t>.202</w:t>
      </w:r>
      <w:r w:rsidR="00775C26">
        <w:rPr>
          <w:u w:val="single"/>
        </w:rPr>
        <w:t>3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921E11">
        <w:rPr>
          <w:u w:val="single"/>
        </w:rPr>
        <w:t>23</w:t>
      </w:r>
      <w:r w:rsidR="009253A7">
        <w:t>___</w:t>
      </w:r>
    </w:p>
    <w:p w14:paraId="6A473227" w14:textId="2E82069D" w:rsidR="009253A7" w:rsidRPr="006C2F68" w:rsidRDefault="009253A7" w:rsidP="004F52EC">
      <w:pPr>
        <w:ind w:right="-569"/>
        <w:rPr>
          <w:b/>
          <w:szCs w:val="24"/>
        </w:rPr>
      </w:pPr>
    </w:p>
    <w:p w14:paraId="485C0032" w14:textId="77777777" w:rsidR="0026376E" w:rsidRPr="00A21EA6" w:rsidRDefault="0026376E" w:rsidP="004F52EC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14:paraId="0C806BF0" w14:textId="77777777" w:rsidR="0026376E" w:rsidRDefault="0026376E" w:rsidP="004F52EC">
      <w:pPr>
        <w:jc w:val="both"/>
        <w:rPr>
          <w:szCs w:val="24"/>
        </w:rPr>
      </w:pPr>
    </w:p>
    <w:p w14:paraId="341C55A1" w14:textId="77777777" w:rsidR="00B65554" w:rsidRDefault="003B6397" w:rsidP="00B65554">
      <w:pPr>
        <w:ind w:left="284"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  <w:r w:rsidR="00B65554">
        <w:t xml:space="preserve">                  </w:t>
      </w:r>
    </w:p>
    <w:p w14:paraId="5B8E118E" w14:textId="31F4F619" w:rsidR="0026376E" w:rsidRDefault="0026376E" w:rsidP="00B65554">
      <w:pPr>
        <w:ind w:left="284" w:firstLine="709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1D91E9F6" w14:textId="77777777" w:rsidR="00B65554" w:rsidRPr="00B65554" w:rsidRDefault="00B65554" w:rsidP="00B65554">
      <w:pPr>
        <w:ind w:left="284" w:firstLine="709"/>
        <w:jc w:val="center"/>
      </w:pPr>
    </w:p>
    <w:p w14:paraId="744456AA" w14:textId="6AD7252E" w:rsidR="0026376E" w:rsidRDefault="0026376E" w:rsidP="004F52EC">
      <w:pPr>
        <w:pStyle w:val="a7"/>
        <w:ind w:left="142" w:firstLine="142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921E11">
        <w:rPr>
          <w:szCs w:val="24"/>
        </w:rPr>
        <w:t>18</w:t>
      </w:r>
      <w:r w:rsidR="005E5959">
        <w:rPr>
          <w:szCs w:val="24"/>
        </w:rPr>
        <w:t xml:space="preserve"> </w:t>
      </w:r>
      <w:r w:rsidR="00921E11">
        <w:rPr>
          <w:szCs w:val="24"/>
        </w:rPr>
        <w:t>октября</w:t>
      </w:r>
      <w:r>
        <w:rPr>
          <w:szCs w:val="24"/>
        </w:rPr>
        <w:t xml:space="preserve"> 202</w:t>
      </w:r>
      <w:r w:rsidR="00775C26">
        <w:rPr>
          <w:szCs w:val="24"/>
        </w:rPr>
        <w:t>3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4F52EC">
      <w:pPr>
        <w:ind w:left="142" w:firstLine="142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470FAAA2" w:rsidR="0026376E" w:rsidRDefault="0026376E" w:rsidP="004F52EC">
      <w:pPr>
        <w:pStyle w:val="a7"/>
        <w:ind w:left="142" w:firstLine="142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563DB905" w14:textId="5B92F432" w:rsidR="004F52EC" w:rsidRPr="00B65554" w:rsidRDefault="004F52EC" w:rsidP="00B65554">
      <w:pPr>
        <w:tabs>
          <w:tab w:val="left" w:pos="284"/>
        </w:tabs>
        <w:ind w:left="142" w:firstLine="142"/>
        <w:jc w:val="both"/>
        <w:rPr>
          <w:bCs/>
          <w:szCs w:val="24"/>
        </w:rPr>
      </w:pPr>
      <w:r w:rsidRPr="00B65554">
        <w:rPr>
          <w:bCs/>
          <w:szCs w:val="24"/>
        </w:rPr>
        <w:t xml:space="preserve">    - </w:t>
      </w:r>
      <w:r w:rsidR="00B65554" w:rsidRPr="00B65554">
        <w:rPr>
          <w:bCs/>
          <w:szCs w:val="24"/>
        </w:rPr>
        <w:t>о внесении изменений в бюджет ЗАТО Солнечный Тверской области на 2023 год и плановый период 2024 и 2025 годов;</w:t>
      </w:r>
    </w:p>
    <w:p w14:paraId="305F062B" w14:textId="643756EE" w:rsidR="00B83A95" w:rsidRPr="00B83A95" w:rsidRDefault="00B83A95" w:rsidP="00B83A95">
      <w:pPr>
        <w:tabs>
          <w:tab w:val="left" w:pos="1080"/>
        </w:tabs>
        <w:ind w:left="142" w:firstLine="142"/>
        <w:jc w:val="both"/>
        <w:rPr>
          <w:bCs/>
          <w:szCs w:val="24"/>
        </w:rPr>
      </w:pPr>
      <w:r>
        <w:rPr>
          <w:bCs/>
          <w:szCs w:val="24"/>
        </w:rPr>
        <w:t xml:space="preserve">    - о</w:t>
      </w:r>
      <w:r w:rsidRPr="00B83A95">
        <w:rPr>
          <w:bCs/>
          <w:szCs w:val="24"/>
        </w:rPr>
        <w:t xml:space="preserve"> внесении изменений в Устав ЗАТО Солнечный Тверской области</w:t>
      </w:r>
      <w:r>
        <w:rPr>
          <w:bCs/>
          <w:szCs w:val="24"/>
        </w:rPr>
        <w:t>;</w:t>
      </w:r>
    </w:p>
    <w:p w14:paraId="4B7ECD31" w14:textId="3A0ED7BB" w:rsidR="00B83A95" w:rsidRPr="00B83A95" w:rsidRDefault="00B83A95" w:rsidP="00B83A9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- о</w:t>
      </w:r>
      <w:r w:rsidRPr="00B83A95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B83A95">
        <w:rPr>
          <w:rFonts w:ascii="Times New Roman" w:hAnsi="Times New Roman" w:cs="Times New Roman"/>
          <w:b w:val="0"/>
          <w:sz w:val="24"/>
          <w:szCs w:val="24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25A11DF5" w14:textId="0D6567B7" w:rsidR="00B83A95" w:rsidRPr="00B83A95" w:rsidRDefault="00B83A95" w:rsidP="00B83A95">
      <w:pPr>
        <w:pStyle w:val="a7"/>
        <w:ind w:left="142" w:firstLine="142"/>
        <w:jc w:val="both"/>
        <w:rPr>
          <w:bCs/>
          <w:color w:val="000000"/>
          <w:szCs w:val="24"/>
        </w:rPr>
      </w:pPr>
      <w:r>
        <w:rPr>
          <w:bCs/>
          <w:szCs w:val="24"/>
        </w:rPr>
        <w:t xml:space="preserve">   - о</w:t>
      </w:r>
      <w:r w:rsidRPr="00B83A95">
        <w:rPr>
          <w:bCs/>
          <w:szCs w:val="24"/>
        </w:rPr>
        <w:t>б утверждении Положения «О порядке увековечения памяти выдающихся людей и событий на территории ЗАТО Солнечный Тверской области»</w:t>
      </w:r>
      <w:r>
        <w:rPr>
          <w:bCs/>
          <w:szCs w:val="24"/>
        </w:rPr>
        <w:t>;</w:t>
      </w:r>
    </w:p>
    <w:p w14:paraId="40B1F5F8" w14:textId="6B89785A" w:rsidR="00B83A95" w:rsidRPr="00B83A95" w:rsidRDefault="00B83A95" w:rsidP="00B83A95">
      <w:pPr>
        <w:pStyle w:val="a7"/>
        <w:ind w:left="142" w:firstLine="142"/>
        <w:jc w:val="both"/>
        <w:rPr>
          <w:bCs/>
          <w:szCs w:val="24"/>
        </w:rPr>
      </w:pPr>
      <w:r>
        <w:rPr>
          <w:bCs/>
          <w:iCs/>
          <w:szCs w:val="24"/>
        </w:rPr>
        <w:t xml:space="preserve">   - о</w:t>
      </w:r>
      <w:r w:rsidRPr="00B83A95">
        <w:rPr>
          <w:bCs/>
          <w:iCs/>
          <w:szCs w:val="24"/>
        </w:rPr>
        <w:t xml:space="preserve"> внесении изменений </w:t>
      </w:r>
      <w:r w:rsidRPr="00B83A95">
        <w:rPr>
          <w:bCs/>
          <w:szCs w:val="24"/>
        </w:rPr>
        <w:t>в Положение о муниципальной  службе в ЗАТО Солнечный</w:t>
      </w:r>
      <w:r>
        <w:rPr>
          <w:bCs/>
          <w:szCs w:val="24"/>
        </w:rPr>
        <w:t>;</w:t>
      </w:r>
    </w:p>
    <w:p w14:paraId="22B1F6D6" w14:textId="529A2845" w:rsidR="00B83A95" w:rsidRPr="00B83A95" w:rsidRDefault="00B83A95" w:rsidP="00B83A95">
      <w:pPr>
        <w:tabs>
          <w:tab w:val="left" w:pos="1080"/>
        </w:tabs>
        <w:ind w:left="142" w:firstLine="142"/>
        <w:jc w:val="both"/>
        <w:rPr>
          <w:bCs/>
          <w:szCs w:val="24"/>
        </w:rPr>
      </w:pPr>
      <w:r>
        <w:rPr>
          <w:bCs/>
          <w:szCs w:val="24"/>
        </w:rPr>
        <w:t xml:space="preserve">   - о</w:t>
      </w:r>
      <w:r w:rsidRPr="00B83A95">
        <w:rPr>
          <w:bCs/>
          <w:szCs w:val="24"/>
        </w:rPr>
        <w:t>б утверждении утверждении Перечня услуг, которые являются необходимыми и обязательными для предоставления муниципальных услуг органами местного самоуправления ЗАТО Солнечный</w:t>
      </w:r>
      <w:r>
        <w:rPr>
          <w:bCs/>
          <w:szCs w:val="24"/>
        </w:rPr>
        <w:t>;</w:t>
      </w:r>
    </w:p>
    <w:p w14:paraId="3F11D8CD" w14:textId="415AE4C1" w:rsidR="004F52EC" w:rsidRPr="004F52EC" w:rsidRDefault="00B83A95" w:rsidP="00B65554">
      <w:pPr>
        <w:tabs>
          <w:tab w:val="left" w:pos="1080"/>
        </w:tabs>
        <w:ind w:left="142" w:firstLine="142"/>
        <w:jc w:val="both"/>
        <w:rPr>
          <w:szCs w:val="24"/>
        </w:rPr>
      </w:pPr>
      <w:r>
        <w:rPr>
          <w:szCs w:val="24"/>
        </w:rPr>
        <w:t xml:space="preserve">   </w:t>
      </w:r>
      <w:r w:rsidR="004F52EC">
        <w:rPr>
          <w:szCs w:val="24"/>
        </w:rPr>
        <w:t>- р</w:t>
      </w:r>
      <w:r w:rsidR="004F52EC" w:rsidRPr="004F52EC">
        <w:rPr>
          <w:szCs w:val="24"/>
        </w:rPr>
        <w:t>азное</w:t>
      </w:r>
      <w:r w:rsidR="004F52EC">
        <w:rPr>
          <w:szCs w:val="24"/>
        </w:rPr>
        <w:t>.</w:t>
      </w:r>
    </w:p>
    <w:p w14:paraId="66620FA4" w14:textId="77777777" w:rsidR="0026376E" w:rsidRPr="00A05295" w:rsidRDefault="003B6397" w:rsidP="004F52EC">
      <w:pPr>
        <w:ind w:left="142" w:firstLine="142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01F0D825" w14:textId="57068B31" w:rsidR="00634A2D" w:rsidRDefault="00634A2D" w:rsidP="004F52EC">
      <w:pPr>
        <w:jc w:val="both"/>
        <w:rPr>
          <w:szCs w:val="24"/>
        </w:rPr>
      </w:pPr>
    </w:p>
    <w:p w14:paraId="3116B0CA" w14:textId="77777777" w:rsidR="00B83A95" w:rsidRDefault="00B83A95" w:rsidP="004F52EC">
      <w:pPr>
        <w:jc w:val="both"/>
        <w:rPr>
          <w:szCs w:val="24"/>
        </w:rPr>
      </w:pPr>
    </w:p>
    <w:p w14:paraId="25F78BA1" w14:textId="164A083F" w:rsidR="009253A7" w:rsidRPr="004F52EC" w:rsidRDefault="009253A7" w:rsidP="004F52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4F52EC">
      <w:headerReference w:type="default" r:id="rId7"/>
      <w:pgSz w:w="11906" w:h="16838"/>
      <w:pgMar w:top="284" w:right="566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3519" w14:textId="77777777" w:rsidR="00077558" w:rsidRDefault="00077558">
      <w:r>
        <w:separator/>
      </w:r>
    </w:p>
  </w:endnote>
  <w:endnote w:type="continuationSeparator" w:id="0">
    <w:p w14:paraId="2147AC3E" w14:textId="77777777" w:rsidR="00077558" w:rsidRDefault="0007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1385" w14:textId="77777777" w:rsidR="00077558" w:rsidRDefault="00077558">
      <w:r>
        <w:separator/>
      </w:r>
    </w:p>
  </w:footnote>
  <w:footnote w:type="continuationSeparator" w:id="0">
    <w:p w14:paraId="55BC8346" w14:textId="77777777" w:rsidR="00077558" w:rsidRDefault="0007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077558" w:rsidP="00CF1968">
    <w:pPr>
      <w:jc w:val="center"/>
    </w:pPr>
  </w:p>
  <w:p w14:paraId="1191AE43" w14:textId="77777777" w:rsidR="00CF1968" w:rsidRDefault="00077558" w:rsidP="00CF1968">
    <w:pPr>
      <w:jc w:val="center"/>
    </w:pPr>
  </w:p>
  <w:p w14:paraId="1CD6EE46" w14:textId="77777777" w:rsidR="00CF1968" w:rsidRDefault="00077558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58622664" r:id="rId2"/>
      </w:object>
    </w:r>
  </w:p>
  <w:p w14:paraId="4A2FAD10" w14:textId="77777777" w:rsidR="00CF1968" w:rsidRDefault="00077558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0775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067C3A"/>
    <w:rsid w:val="00071754"/>
    <w:rsid w:val="00077558"/>
    <w:rsid w:val="0010068E"/>
    <w:rsid w:val="00124FE0"/>
    <w:rsid w:val="001507FC"/>
    <w:rsid w:val="00161D9B"/>
    <w:rsid w:val="001D77D1"/>
    <w:rsid w:val="0026376E"/>
    <w:rsid w:val="002728BB"/>
    <w:rsid w:val="00295A70"/>
    <w:rsid w:val="002D6DB3"/>
    <w:rsid w:val="00314032"/>
    <w:rsid w:val="003B6397"/>
    <w:rsid w:val="003C2762"/>
    <w:rsid w:val="003F5124"/>
    <w:rsid w:val="004F52EC"/>
    <w:rsid w:val="005A2652"/>
    <w:rsid w:val="005D2560"/>
    <w:rsid w:val="005E5959"/>
    <w:rsid w:val="00625131"/>
    <w:rsid w:val="006261C4"/>
    <w:rsid w:val="00634A2D"/>
    <w:rsid w:val="006A3E4E"/>
    <w:rsid w:val="006C2F68"/>
    <w:rsid w:val="006C6E1C"/>
    <w:rsid w:val="006F787A"/>
    <w:rsid w:val="00775C26"/>
    <w:rsid w:val="007770EA"/>
    <w:rsid w:val="007D4134"/>
    <w:rsid w:val="00836F49"/>
    <w:rsid w:val="0084261F"/>
    <w:rsid w:val="008E68FA"/>
    <w:rsid w:val="00921E11"/>
    <w:rsid w:val="009253A7"/>
    <w:rsid w:val="009476C0"/>
    <w:rsid w:val="009F5EE3"/>
    <w:rsid w:val="00A05295"/>
    <w:rsid w:val="00A23912"/>
    <w:rsid w:val="00A36396"/>
    <w:rsid w:val="00A876F8"/>
    <w:rsid w:val="00AF33D0"/>
    <w:rsid w:val="00B31881"/>
    <w:rsid w:val="00B523E9"/>
    <w:rsid w:val="00B65554"/>
    <w:rsid w:val="00B83A95"/>
    <w:rsid w:val="00BF06BD"/>
    <w:rsid w:val="00C24A58"/>
    <w:rsid w:val="00CA5663"/>
    <w:rsid w:val="00CB5578"/>
    <w:rsid w:val="00CE1BB6"/>
    <w:rsid w:val="00D5575C"/>
    <w:rsid w:val="00D91703"/>
    <w:rsid w:val="00E2059A"/>
    <w:rsid w:val="00E47E95"/>
    <w:rsid w:val="00E7480D"/>
    <w:rsid w:val="00E97C16"/>
    <w:rsid w:val="00EB62DA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Гипертекстовая ссылка"/>
    <w:uiPriority w:val="99"/>
    <w:rsid w:val="00775C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2023-10-12T10:31:00Z</cp:lastPrinted>
  <dcterms:created xsi:type="dcterms:W3CDTF">2023-10-12T10:31:00Z</dcterms:created>
  <dcterms:modified xsi:type="dcterms:W3CDTF">2023-10-12T10:31:00Z</dcterms:modified>
</cp:coreProperties>
</file>