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12B2E" w14:textId="77777777" w:rsidR="00337297" w:rsidRDefault="00337297" w:rsidP="00337297">
      <w:pPr>
        <w:pStyle w:val="a6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90814B0" wp14:editId="360E7C94">
            <wp:extent cx="492760" cy="59626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F26365" w14:textId="77777777" w:rsidR="00337297" w:rsidRDefault="00337297" w:rsidP="00337297">
      <w:pPr>
        <w:pStyle w:val="a6"/>
        <w:ind w:right="360"/>
        <w:jc w:val="center"/>
      </w:pPr>
      <w:r>
        <w:t>ДУМА закрытого административно-территориального</w:t>
      </w:r>
    </w:p>
    <w:p w14:paraId="00DBF1D0" w14:textId="77777777" w:rsidR="00337297" w:rsidRDefault="00337297" w:rsidP="00337297">
      <w:pPr>
        <w:pStyle w:val="a6"/>
        <w:ind w:right="360"/>
        <w:jc w:val="center"/>
      </w:pPr>
      <w:r>
        <w:t>образования Солнечный Тверской области</w:t>
      </w:r>
    </w:p>
    <w:p w14:paraId="10D85D0E" w14:textId="77922F95" w:rsidR="00337297" w:rsidRDefault="005E59B3" w:rsidP="00337297">
      <w:pPr>
        <w:pStyle w:val="a6"/>
        <w:ind w:right="360"/>
        <w:jc w:val="center"/>
      </w:pPr>
      <w:r>
        <w:t>ШЕСТОЙ</w:t>
      </w:r>
      <w:r w:rsidR="00337297">
        <w:t xml:space="preserve"> СОЗЫВ</w:t>
      </w:r>
    </w:p>
    <w:p w14:paraId="5776A72B" w14:textId="77777777" w:rsidR="00337297" w:rsidRDefault="00337297" w:rsidP="00337297">
      <w:pPr>
        <w:pStyle w:val="a6"/>
        <w:ind w:right="360"/>
        <w:jc w:val="center"/>
      </w:pPr>
    </w:p>
    <w:p w14:paraId="7DF81417" w14:textId="77777777" w:rsidR="00337297" w:rsidRPr="00725B79" w:rsidRDefault="00337297" w:rsidP="00337297">
      <w:pPr>
        <w:pStyle w:val="a6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3127BB6E" w14:textId="685CA077" w:rsidR="00337297" w:rsidRDefault="005D661B" w:rsidP="005D661B">
      <w:r>
        <w:tab/>
      </w:r>
    </w:p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305"/>
      </w:tblGrid>
      <w:tr w:rsidR="00337297" w:rsidRPr="00932A07" w14:paraId="4997D653" w14:textId="77777777" w:rsidTr="0068774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E3537" w14:textId="33FC4042" w:rsidR="00337297" w:rsidRPr="006C7968" w:rsidRDefault="00337297" w:rsidP="00340F8B">
            <w:pPr>
              <w:ind w:firstLine="34"/>
              <w:rPr>
                <w:u w:val="single"/>
              </w:rPr>
            </w:pPr>
          </w:p>
        </w:tc>
        <w:tc>
          <w:tcPr>
            <w:tcW w:w="2608" w:type="dxa"/>
          </w:tcPr>
          <w:p w14:paraId="3F5C590B" w14:textId="77777777" w:rsidR="00337297" w:rsidRPr="00932A07" w:rsidRDefault="00337297" w:rsidP="00340F8B"/>
        </w:tc>
        <w:tc>
          <w:tcPr>
            <w:tcW w:w="306" w:type="dxa"/>
          </w:tcPr>
          <w:p w14:paraId="54D0E192" w14:textId="77777777" w:rsidR="00337297" w:rsidRPr="00932A07" w:rsidRDefault="00337297" w:rsidP="00340F8B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14:paraId="6C6A916D" w14:textId="77777777" w:rsidR="00337297" w:rsidRPr="00932A07" w:rsidRDefault="00337297" w:rsidP="005E59B3"/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9F84F" w14:textId="1A9DBCB6" w:rsidR="00337297" w:rsidRPr="006C7968" w:rsidRDefault="00337297" w:rsidP="00340F8B">
            <w:pPr>
              <w:rPr>
                <w:u w:val="single"/>
              </w:rPr>
            </w:pPr>
            <w:r w:rsidRPr="00932A07">
              <w:t xml:space="preserve">№ </w:t>
            </w:r>
            <w:r>
              <w:t xml:space="preserve"> </w:t>
            </w:r>
          </w:p>
        </w:tc>
      </w:tr>
    </w:tbl>
    <w:p w14:paraId="61061002" w14:textId="77777777" w:rsidR="00337297" w:rsidRDefault="00337297" w:rsidP="00EB3444">
      <w:pPr>
        <w:tabs>
          <w:tab w:val="left" w:pos="1080"/>
        </w:tabs>
        <w:ind w:right="141"/>
        <w:jc w:val="both"/>
      </w:pPr>
    </w:p>
    <w:p w14:paraId="35CFF29C" w14:textId="77777777" w:rsidR="00493761" w:rsidRDefault="00493761" w:rsidP="00493761">
      <w:pPr>
        <w:widowControl w:val="0"/>
        <w:autoSpaceDE w:val="0"/>
        <w:autoSpaceDN w:val="0"/>
        <w:adjustRightInd w:val="0"/>
        <w:ind w:right="4110"/>
        <w:contextualSpacing/>
        <w:rPr>
          <w:sz w:val="22"/>
          <w:szCs w:val="22"/>
        </w:rPr>
      </w:pPr>
      <w:r w:rsidRPr="00493761">
        <w:rPr>
          <w:sz w:val="22"/>
          <w:szCs w:val="22"/>
        </w:rPr>
        <w:t>О внесении изменений в Положение</w:t>
      </w:r>
    </w:p>
    <w:p w14:paraId="1FB82FF8" w14:textId="77777777" w:rsidR="00493761" w:rsidRDefault="00493761" w:rsidP="00493761">
      <w:pPr>
        <w:widowControl w:val="0"/>
        <w:autoSpaceDE w:val="0"/>
        <w:autoSpaceDN w:val="0"/>
        <w:adjustRightInd w:val="0"/>
        <w:ind w:right="4110"/>
        <w:contextualSpacing/>
        <w:rPr>
          <w:sz w:val="22"/>
          <w:szCs w:val="22"/>
        </w:rPr>
      </w:pPr>
      <w:r w:rsidRPr="00493761">
        <w:rPr>
          <w:sz w:val="22"/>
          <w:szCs w:val="22"/>
        </w:rPr>
        <w:t>о предоставлении в аренду муниципального</w:t>
      </w:r>
    </w:p>
    <w:p w14:paraId="22AD5865" w14:textId="78150C84" w:rsidR="005D661B" w:rsidRPr="00493761" w:rsidRDefault="00493761" w:rsidP="00493761">
      <w:pPr>
        <w:widowControl w:val="0"/>
        <w:autoSpaceDE w:val="0"/>
        <w:autoSpaceDN w:val="0"/>
        <w:adjustRightInd w:val="0"/>
        <w:ind w:right="4110"/>
        <w:contextualSpacing/>
        <w:rPr>
          <w:sz w:val="22"/>
          <w:szCs w:val="22"/>
        </w:rPr>
      </w:pPr>
      <w:r w:rsidRPr="00493761">
        <w:rPr>
          <w:sz w:val="22"/>
          <w:szCs w:val="22"/>
        </w:rPr>
        <w:t>имущества ЗАТО Солнечный</w:t>
      </w:r>
    </w:p>
    <w:p w14:paraId="4D34BA03" w14:textId="0A461BA7" w:rsidR="00337297" w:rsidRPr="004F4014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</w:p>
    <w:p w14:paraId="7AD0EA77" w14:textId="7EF1B08C" w:rsidR="00337297" w:rsidRPr="00575E3A" w:rsidRDefault="005D661B" w:rsidP="00245D33">
      <w:pPr>
        <w:tabs>
          <w:tab w:val="left" w:pos="1080"/>
        </w:tabs>
        <w:spacing w:after="120"/>
        <w:ind w:left="142" w:right="283" w:firstLine="142"/>
        <w:jc w:val="both"/>
      </w:pPr>
      <w:bookmarkStart w:id="0" w:name="_Hlk148528093"/>
      <w:r w:rsidRPr="005D661B">
        <w:t xml:space="preserve">   </w:t>
      </w:r>
      <w:r>
        <w:t xml:space="preserve">Рассмотрев протест Осташковской межрайонной прокуратуры от </w:t>
      </w:r>
      <w:r w:rsidR="00493761">
        <w:t>2</w:t>
      </w:r>
      <w:r>
        <w:t>4.1</w:t>
      </w:r>
      <w:r w:rsidR="00493761">
        <w:t>1</w:t>
      </w:r>
      <w:r>
        <w:t>.2023 года № 38-202</w:t>
      </w:r>
      <w:r w:rsidR="00493761">
        <w:t>3</w:t>
      </w:r>
      <w:r>
        <w:t>,</w:t>
      </w:r>
      <w:r w:rsidRPr="005D661B">
        <w:t xml:space="preserve"> </w:t>
      </w:r>
      <w:r>
        <w:t>в целях приведения нормативно-правовых актов Думы ЗАТО Солнечный в соответствие с действующим законодательством, на основании</w:t>
      </w:r>
      <w:r w:rsidRPr="005D661B">
        <w:t xml:space="preserve"> Устава</w:t>
      </w:r>
      <w:r>
        <w:rPr>
          <w:rStyle w:val="ac"/>
        </w:rPr>
        <w:t xml:space="preserve"> </w:t>
      </w:r>
      <w:r w:rsidRPr="00F85A6B">
        <w:t>ЗАТО Солнечный</w:t>
      </w:r>
      <w:r w:rsidR="00337297" w:rsidRPr="00575E3A">
        <w:t>, Дума ЗАТО Солнечный</w:t>
      </w:r>
    </w:p>
    <w:bookmarkEnd w:id="0"/>
    <w:p w14:paraId="3BBFCE38" w14:textId="77777777" w:rsidR="00337297" w:rsidRPr="00117A86" w:rsidRDefault="00337297" w:rsidP="00337297">
      <w:pPr>
        <w:jc w:val="center"/>
        <w:rPr>
          <w:b/>
          <w:sz w:val="28"/>
          <w:szCs w:val="28"/>
        </w:rPr>
      </w:pPr>
      <w:r w:rsidRPr="00117A86">
        <w:rPr>
          <w:b/>
          <w:sz w:val="28"/>
          <w:szCs w:val="28"/>
        </w:rPr>
        <w:t>РЕШИЛА:</w:t>
      </w:r>
    </w:p>
    <w:p w14:paraId="4856FEE7" w14:textId="77777777" w:rsidR="00337297" w:rsidRPr="00EB3444" w:rsidRDefault="00337297" w:rsidP="00EB3444">
      <w:pPr>
        <w:tabs>
          <w:tab w:val="left" w:pos="426"/>
        </w:tabs>
        <w:jc w:val="both"/>
      </w:pPr>
    </w:p>
    <w:p w14:paraId="71E42BBA" w14:textId="3F09095D" w:rsidR="000B50D7" w:rsidRDefault="005D661B" w:rsidP="000B50D7">
      <w:pPr>
        <w:pStyle w:val="ConsPlusNormal"/>
        <w:numPr>
          <w:ilvl w:val="0"/>
          <w:numId w:val="28"/>
        </w:numPr>
        <w:tabs>
          <w:tab w:val="left" w:pos="426"/>
        </w:tabs>
        <w:adjustRightInd/>
        <w:ind w:left="426" w:right="14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8528120"/>
      <w:bookmarkStart w:id="2" w:name="sub_2"/>
      <w:r w:rsidRPr="00EB344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9376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EB3444">
        <w:rPr>
          <w:rFonts w:ascii="Times New Roman" w:hAnsi="Times New Roman" w:cs="Times New Roman"/>
          <w:sz w:val="24"/>
          <w:szCs w:val="24"/>
        </w:rPr>
        <w:t>изменени</w:t>
      </w:r>
      <w:r w:rsidR="00493761">
        <w:rPr>
          <w:rFonts w:ascii="Times New Roman" w:hAnsi="Times New Roman" w:cs="Times New Roman"/>
          <w:sz w:val="24"/>
          <w:szCs w:val="24"/>
        </w:rPr>
        <w:t>я</w:t>
      </w:r>
      <w:r w:rsidRPr="00EB3444">
        <w:rPr>
          <w:rFonts w:ascii="Times New Roman" w:hAnsi="Times New Roman" w:cs="Times New Roman"/>
          <w:sz w:val="24"/>
          <w:szCs w:val="24"/>
        </w:rPr>
        <w:t xml:space="preserve"> в </w:t>
      </w:r>
      <w:r w:rsidRPr="00EB3444">
        <w:rPr>
          <w:rFonts w:ascii="Times New Roman" w:hAnsi="Times New Roman" w:cs="Times New Roman"/>
          <w:sz w:val="24"/>
          <w:szCs w:val="24"/>
        </w:rPr>
        <w:t>Положени</w:t>
      </w:r>
      <w:r w:rsidRPr="00EB3444">
        <w:rPr>
          <w:rFonts w:ascii="Times New Roman" w:hAnsi="Times New Roman" w:cs="Times New Roman"/>
          <w:sz w:val="24"/>
          <w:szCs w:val="24"/>
        </w:rPr>
        <w:t xml:space="preserve">е </w:t>
      </w:r>
      <w:r w:rsidRPr="00EB3444">
        <w:rPr>
          <w:rFonts w:ascii="Times New Roman" w:hAnsi="Times New Roman" w:cs="Times New Roman"/>
          <w:sz w:val="24"/>
          <w:szCs w:val="24"/>
        </w:rPr>
        <w:t xml:space="preserve">о </w:t>
      </w:r>
      <w:r w:rsidR="00493761">
        <w:rPr>
          <w:rFonts w:ascii="Times New Roman" w:hAnsi="Times New Roman" w:cs="Times New Roman"/>
          <w:sz w:val="24"/>
          <w:szCs w:val="24"/>
        </w:rPr>
        <w:t xml:space="preserve">предоставлении в аренду муниципального имущества ЗАТО Солнечный, утвержденное решением Думы ЗАТО Солнечный от </w:t>
      </w:r>
      <w:r w:rsidR="000B50D7">
        <w:rPr>
          <w:rFonts w:ascii="Times New Roman" w:hAnsi="Times New Roman" w:cs="Times New Roman"/>
          <w:sz w:val="24"/>
          <w:szCs w:val="24"/>
        </w:rPr>
        <w:t>28</w:t>
      </w:r>
      <w:r w:rsidR="00493761">
        <w:rPr>
          <w:rFonts w:ascii="Times New Roman" w:hAnsi="Times New Roman" w:cs="Times New Roman"/>
          <w:sz w:val="24"/>
          <w:szCs w:val="24"/>
        </w:rPr>
        <w:t>.12.20</w:t>
      </w:r>
      <w:r w:rsidR="000B50D7">
        <w:rPr>
          <w:rFonts w:ascii="Times New Roman" w:hAnsi="Times New Roman" w:cs="Times New Roman"/>
          <w:sz w:val="24"/>
          <w:szCs w:val="24"/>
        </w:rPr>
        <w:t>11</w:t>
      </w:r>
      <w:r w:rsidR="00493761">
        <w:rPr>
          <w:rFonts w:ascii="Times New Roman" w:hAnsi="Times New Roman" w:cs="Times New Roman"/>
          <w:sz w:val="24"/>
          <w:szCs w:val="24"/>
        </w:rPr>
        <w:t xml:space="preserve"> г. № </w:t>
      </w:r>
      <w:r w:rsidR="000B50D7">
        <w:rPr>
          <w:rFonts w:ascii="Times New Roman" w:hAnsi="Times New Roman" w:cs="Times New Roman"/>
          <w:sz w:val="24"/>
          <w:szCs w:val="24"/>
        </w:rPr>
        <w:t>93</w:t>
      </w:r>
      <w:r w:rsidR="00493761">
        <w:rPr>
          <w:rFonts w:ascii="Times New Roman" w:hAnsi="Times New Roman" w:cs="Times New Roman"/>
          <w:sz w:val="24"/>
          <w:szCs w:val="24"/>
        </w:rPr>
        <w:t>-</w:t>
      </w:r>
      <w:r w:rsidR="000B50D7">
        <w:rPr>
          <w:rFonts w:ascii="Times New Roman" w:hAnsi="Times New Roman" w:cs="Times New Roman"/>
          <w:sz w:val="24"/>
          <w:szCs w:val="24"/>
        </w:rPr>
        <w:t>4</w:t>
      </w:r>
      <w:r w:rsidR="00493761">
        <w:rPr>
          <w:rFonts w:ascii="Times New Roman" w:hAnsi="Times New Roman" w:cs="Times New Roman"/>
          <w:sz w:val="24"/>
          <w:szCs w:val="24"/>
        </w:rPr>
        <w:t>:</w:t>
      </w:r>
      <w:bookmarkStart w:id="3" w:name="_Hlk153888494"/>
    </w:p>
    <w:p w14:paraId="58B905C8" w14:textId="77777777" w:rsidR="004E51D0" w:rsidRDefault="004E51D0" w:rsidP="004E51D0">
      <w:pPr>
        <w:pStyle w:val="ConsPlusNormal"/>
        <w:tabs>
          <w:tab w:val="left" w:pos="426"/>
        </w:tabs>
        <w:adjustRightInd/>
        <w:ind w:left="426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60C88E" w14:textId="5D8AD779" w:rsidR="00493761" w:rsidRDefault="00493761" w:rsidP="000B50D7">
      <w:pPr>
        <w:pStyle w:val="ConsPlusNormal"/>
        <w:numPr>
          <w:ilvl w:val="1"/>
          <w:numId w:val="28"/>
        </w:numPr>
        <w:tabs>
          <w:tab w:val="left" w:pos="426"/>
        </w:tabs>
        <w:adjustRightInd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0D7">
        <w:rPr>
          <w:rFonts w:ascii="Times New Roman" w:hAnsi="Times New Roman" w:cs="Times New Roman"/>
          <w:sz w:val="24"/>
          <w:szCs w:val="24"/>
        </w:rPr>
        <w:t xml:space="preserve">Дополнить раздел 5 </w:t>
      </w:r>
      <w:r w:rsidR="004E51D0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0B50D7">
        <w:rPr>
          <w:rFonts w:ascii="Times New Roman" w:hAnsi="Times New Roman" w:cs="Times New Roman"/>
          <w:sz w:val="24"/>
          <w:szCs w:val="24"/>
        </w:rPr>
        <w:t>пунктом 5.7 следующего содержания:</w:t>
      </w:r>
    </w:p>
    <w:p w14:paraId="7905D470" w14:textId="77777777" w:rsidR="004E51D0" w:rsidRPr="000B50D7" w:rsidRDefault="004E51D0" w:rsidP="004E51D0">
      <w:pPr>
        <w:pStyle w:val="ConsPlusNormal"/>
        <w:tabs>
          <w:tab w:val="left" w:pos="426"/>
        </w:tabs>
        <w:adjustRightInd/>
        <w:ind w:left="720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4DCA47" w14:textId="6FB3BB6E" w:rsidR="000B50D7" w:rsidRDefault="00493761" w:rsidP="004E51D0">
      <w:pPr>
        <w:pStyle w:val="ConsPlusNormal"/>
        <w:ind w:left="720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«5.7. П</w:t>
      </w:r>
      <w:r w:rsidRPr="00DC47AD">
        <w:rPr>
          <w:rFonts w:ascii="Times New Roman" w:hAnsi="Times New Roman" w:cs="Times New Roman"/>
          <w:sz w:val="24"/>
          <w:szCs w:val="24"/>
        </w:rPr>
        <w:t xml:space="preserve">о договорам аренды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C47AD">
        <w:rPr>
          <w:rFonts w:ascii="Times New Roman" w:hAnsi="Times New Roman" w:cs="Times New Roman"/>
          <w:sz w:val="24"/>
          <w:szCs w:val="24"/>
        </w:rPr>
        <w:t xml:space="preserve"> имущества,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или проходящие военную службу по контракту, либо заключившие контракт о добровольном содействии в выполнении задач, возложенных на Вооруженные Силы Российской Федерации,</w:t>
      </w:r>
      <w:bookmarkEnd w:id="3"/>
      <w:r w:rsidRPr="00DC4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предоставляется отсрочка</w:t>
      </w:r>
      <w:r w:rsidRPr="00DC47AD">
        <w:rPr>
          <w:rFonts w:ascii="Times New Roman" w:hAnsi="Times New Roman" w:cs="Times New Roman"/>
          <w:sz w:val="24"/>
          <w:szCs w:val="24"/>
        </w:rPr>
        <w:t xml:space="preserve">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14:paraId="5D2A56C8" w14:textId="77777777" w:rsidR="004E51D0" w:rsidRDefault="004E51D0" w:rsidP="000B50D7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60F0D7" w14:textId="3C501F2F" w:rsidR="000B50D7" w:rsidRPr="004E51D0" w:rsidRDefault="000B50D7" w:rsidP="000B50D7">
      <w:pPr>
        <w:pStyle w:val="ConsPlusNormal"/>
        <w:numPr>
          <w:ilvl w:val="1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7AD">
        <w:rPr>
          <w:rFonts w:ascii="Times New Roman" w:hAnsi="Times New Roman"/>
          <w:sz w:val="24"/>
          <w:szCs w:val="24"/>
        </w:rPr>
        <w:t xml:space="preserve">Дополнить раздел </w:t>
      </w:r>
      <w:r>
        <w:rPr>
          <w:rFonts w:ascii="Times New Roman" w:hAnsi="Times New Roman"/>
          <w:sz w:val="24"/>
          <w:szCs w:val="24"/>
        </w:rPr>
        <w:t>6</w:t>
      </w:r>
      <w:r w:rsidRPr="00DC47AD">
        <w:rPr>
          <w:rFonts w:ascii="Times New Roman" w:hAnsi="Times New Roman"/>
          <w:sz w:val="24"/>
          <w:szCs w:val="24"/>
        </w:rPr>
        <w:t xml:space="preserve"> Положения пунктом </w:t>
      </w:r>
      <w:r>
        <w:rPr>
          <w:rFonts w:ascii="Times New Roman" w:hAnsi="Times New Roman"/>
          <w:sz w:val="24"/>
          <w:szCs w:val="24"/>
        </w:rPr>
        <w:t>6</w:t>
      </w:r>
      <w:r w:rsidRPr="00DC47AD">
        <w:rPr>
          <w:rFonts w:ascii="Times New Roman" w:hAnsi="Times New Roman"/>
          <w:sz w:val="24"/>
          <w:szCs w:val="24"/>
        </w:rPr>
        <w:t>.7 следующего содержания:</w:t>
      </w:r>
    </w:p>
    <w:p w14:paraId="68C91075" w14:textId="77777777" w:rsidR="004E51D0" w:rsidRPr="000B50D7" w:rsidRDefault="004E51D0" w:rsidP="004E51D0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042A6C" w14:textId="77777777" w:rsidR="000B50D7" w:rsidRDefault="000B50D7" w:rsidP="004E51D0">
      <w:pPr>
        <w:widowControl w:val="0"/>
        <w:autoSpaceDE w:val="0"/>
        <w:autoSpaceDN w:val="0"/>
        <w:ind w:left="720" w:right="283"/>
        <w:contextualSpacing/>
        <w:jc w:val="both"/>
      </w:pPr>
      <w:r w:rsidRPr="00DC47AD">
        <w:t>«</w:t>
      </w:r>
      <w:r>
        <w:t>6</w:t>
      </w:r>
      <w:r w:rsidRPr="00DC47AD">
        <w:t xml:space="preserve">.7. По договорам аренды муниципального имущества,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</w:t>
      </w:r>
      <w:r w:rsidRPr="00DC47AD">
        <w:lastRenderedPageBreak/>
        <w:t>мобилизации в Вооруженные Силы Российской Федерации или проходящие военную службу по контракту, либо заключившие контракт о добровольном содействии в выполнении задач, возложенных на Вооруженные Силы Российской Федерации,</w:t>
      </w:r>
      <w:r>
        <w:t xml:space="preserve"> предоставляется </w:t>
      </w:r>
      <w:r w:rsidRPr="00DC47AD">
        <w:t>возможност</w:t>
      </w:r>
      <w:r>
        <w:t>ь</w:t>
      </w:r>
      <w:r w:rsidRPr="00DC47AD">
        <w:t xml:space="preserve"> расторжения договоров аренды без применения штрафных санкций</w:t>
      </w:r>
      <w:r>
        <w:t>.».</w:t>
      </w:r>
    </w:p>
    <w:p w14:paraId="4CDA6473" w14:textId="44DC1B32" w:rsidR="00493761" w:rsidRDefault="00493761" w:rsidP="004E51D0">
      <w:pPr>
        <w:pStyle w:val="ConsPlusNormal"/>
        <w:tabs>
          <w:tab w:val="left" w:pos="426"/>
        </w:tabs>
        <w:adjustRightInd/>
        <w:ind w:left="720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EDD762" w14:textId="1526F987" w:rsidR="00EB3444" w:rsidRPr="004E51D0" w:rsidRDefault="00575E3A" w:rsidP="004E51D0">
      <w:pPr>
        <w:pStyle w:val="ConsPlusNormal"/>
        <w:numPr>
          <w:ilvl w:val="0"/>
          <w:numId w:val="28"/>
        </w:numPr>
        <w:tabs>
          <w:tab w:val="left" w:pos="426"/>
        </w:tabs>
        <w:ind w:left="426" w:right="14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1D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45D1FE6D" w14:textId="40584FA8" w:rsidR="00575E3A" w:rsidRPr="00EB3444" w:rsidRDefault="00575E3A" w:rsidP="00EB3444">
      <w:pPr>
        <w:pStyle w:val="ConsPlusNormal"/>
        <w:numPr>
          <w:ilvl w:val="0"/>
          <w:numId w:val="28"/>
        </w:numPr>
        <w:tabs>
          <w:tab w:val="left" w:pos="426"/>
        </w:tabs>
        <w:ind w:left="426" w:right="14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444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его официального опубликования.</w:t>
      </w:r>
    </w:p>
    <w:p w14:paraId="42107781" w14:textId="77777777" w:rsidR="00575E3A" w:rsidRPr="00EB3444" w:rsidRDefault="00575E3A" w:rsidP="00EB3444">
      <w:pPr>
        <w:tabs>
          <w:tab w:val="left" w:pos="426"/>
        </w:tabs>
        <w:ind w:left="426" w:right="141" w:hanging="284"/>
      </w:pPr>
    </w:p>
    <w:bookmarkEnd w:id="2"/>
    <w:p w14:paraId="6222E4D7" w14:textId="77777777" w:rsidR="00337297" w:rsidRPr="00EB3444" w:rsidRDefault="00337297" w:rsidP="00EB3444">
      <w:pPr>
        <w:ind w:left="426" w:right="141" w:hanging="284"/>
        <w:jc w:val="both"/>
      </w:pPr>
    </w:p>
    <w:p w14:paraId="6FB1E9FD" w14:textId="77777777" w:rsidR="00337297" w:rsidRDefault="00337297" w:rsidP="00337297">
      <w:pPr>
        <w:jc w:val="both"/>
      </w:pPr>
    </w:p>
    <w:p w14:paraId="6EF6D388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>Глава ЗАТО Солнечный                                                                         В.А. Петров</w:t>
      </w:r>
    </w:p>
    <w:p w14:paraId="0E1E0BFC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BE7486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289186F" w14:textId="77777777" w:rsidR="005E59B3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 xml:space="preserve">Председатель Думы ЗАТО Солнечный </w:t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  <w:t xml:space="preserve">   Е.А. Гаголина</w:t>
      </w:r>
    </w:p>
    <w:bookmarkEnd w:id="1"/>
    <w:p w14:paraId="107B5FC6" w14:textId="77777777" w:rsidR="005E59B3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FF6ABB" w14:textId="77777777" w:rsidR="00337297" w:rsidRDefault="00337297" w:rsidP="00337297">
      <w:pPr>
        <w:jc w:val="both"/>
      </w:pPr>
    </w:p>
    <w:p w14:paraId="40AE7900" w14:textId="77777777" w:rsidR="00337297" w:rsidRDefault="00337297" w:rsidP="00337297">
      <w:pPr>
        <w:jc w:val="both"/>
      </w:pPr>
    </w:p>
    <w:p w14:paraId="0064D297" w14:textId="77777777" w:rsidR="00337297" w:rsidRDefault="00337297" w:rsidP="00337297">
      <w:pPr>
        <w:jc w:val="both"/>
      </w:pPr>
    </w:p>
    <w:p w14:paraId="36EF9950" w14:textId="77777777" w:rsidR="00337297" w:rsidRDefault="00337297" w:rsidP="00337297">
      <w:pPr>
        <w:jc w:val="both"/>
      </w:pPr>
    </w:p>
    <w:p w14:paraId="20D95D38" w14:textId="77777777" w:rsidR="00337297" w:rsidRDefault="00337297" w:rsidP="00337297">
      <w:pPr>
        <w:jc w:val="both"/>
      </w:pPr>
    </w:p>
    <w:p w14:paraId="4DD9F653" w14:textId="77777777" w:rsidR="00337297" w:rsidRDefault="00337297" w:rsidP="00337297">
      <w:pPr>
        <w:jc w:val="both"/>
      </w:pPr>
    </w:p>
    <w:p w14:paraId="3DCBA4D8" w14:textId="77777777" w:rsidR="00FD3F40" w:rsidRDefault="00FD3F40" w:rsidP="00337297">
      <w:pPr>
        <w:jc w:val="both"/>
      </w:pPr>
    </w:p>
    <w:p w14:paraId="487FD260" w14:textId="77777777" w:rsidR="00337297" w:rsidRDefault="00337297" w:rsidP="00337297">
      <w:pPr>
        <w:jc w:val="both"/>
      </w:pPr>
    </w:p>
    <w:p w14:paraId="6AB699E5" w14:textId="77777777" w:rsidR="00337297" w:rsidRDefault="00337297" w:rsidP="00337297">
      <w:pPr>
        <w:jc w:val="both"/>
      </w:pPr>
    </w:p>
    <w:p w14:paraId="7A3ACB0B" w14:textId="77777777" w:rsidR="00337297" w:rsidRDefault="00337297" w:rsidP="00337297">
      <w:pPr>
        <w:jc w:val="both"/>
      </w:pPr>
    </w:p>
    <w:p w14:paraId="5CBE4829" w14:textId="736C4208" w:rsidR="005E59B3" w:rsidRDefault="005E59B3" w:rsidP="00337297">
      <w:pPr>
        <w:jc w:val="both"/>
      </w:pPr>
    </w:p>
    <w:p w14:paraId="1B2E234C" w14:textId="77777777" w:rsidR="00245D33" w:rsidRDefault="00245D33" w:rsidP="00337297">
      <w:pPr>
        <w:jc w:val="both"/>
      </w:pPr>
    </w:p>
    <w:p w14:paraId="2F49771A" w14:textId="77777777" w:rsidR="008425D3" w:rsidRDefault="008425D3" w:rsidP="00337297">
      <w:pPr>
        <w:jc w:val="both"/>
      </w:pPr>
    </w:p>
    <w:sectPr w:rsidR="008425D3" w:rsidSect="004E51D0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47B4"/>
    <w:multiLevelType w:val="hybridMultilevel"/>
    <w:tmpl w:val="DEC2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3C41"/>
    <w:multiLevelType w:val="hybridMultilevel"/>
    <w:tmpl w:val="9C3C2EB2"/>
    <w:lvl w:ilvl="0" w:tplc="445E44BE">
      <w:start w:val="1"/>
      <w:numFmt w:val="decimal"/>
      <w:lvlText w:val="%1."/>
      <w:lvlJc w:val="left"/>
      <w:pPr>
        <w:ind w:left="82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A1C16B1"/>
    <w:multiLevelType w:val="hybridMultilevel"/>
    <w:tmpl w:val="4A4EF994"/>
    <w:lvl w:ilvl="0" w:tplc="1E0CF8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1150CEF"/>
    <w:multiLevelType w:val="hybridMultilevel"/>
    <w:tmpl w:val="40F8F746"/>
    <w:lvl w:ilvl="0" w:tplc="D5D4B9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7574B"/>
    <w:multiLevelType w:val="hybridMultilevel"/>
    <w:tmpl w:val="7F403ADC"/>
    <w:lvl w:ilvl="0" w:tplc="8DCAF18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54ED548">
      <w:start w:val="1"/>
      <w:numFmt w:val="decimal"/>
      <w:lvlText w:val="%2."/>
      <w:lvlJc w:val="left"/>
      <w:pPr>
        <w:ind w:left="1080" w:hanging="360"/>
      </w:pPr>
      <w:rPr>
        <w:b/>
        <w:i w:val="0"/>
      </w:rPr>
    </w:lvl>
    <w:lvl w:ilvl="2" w:tplc="791ED660">
      <w:start w:val="1"/>
      <w:numFmt w:val="decimal"/>
      <w:lvlText w:val="%3)"/>
      <w:lvlJc w:val="left"/>
      <w:pPr>
        <w:ind w:left="2475" w:hanging="8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30CBC"/>
    <w:multiLevelType w:val="hybridMultilevel"/>
    <w:tmpl w:val="CF8E1F88"/>
    <w:lvl w:ilvl="0" w:tplc="2D5C79C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634109"/>
    <w:multiLevelType w:val="hybridMultilevel"/>
    <w:tmpl w:val="E350089C"/>
    <w:lvl w:ilvl="0" w:tplc="BE069F8C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7" w15:restartNumberingAfterBreak="0">
    <w:nsid w:val="232F68AE"/>
    <w:multiLevelType w:val="hybridMultilevel"/>
    <w:tmpl w:val="F10297EA"/>
    <w:lvl w:ilvl="0" w:tplc="15164F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 w15:restartNumberingAfterBreak="0">
    <w:nsid w:val="3A174CAC"/>
    <w:multiLevelType w:val="hybridMultilevel"/>
    <w:tmpl w:val="6F743A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14"/>
        </w:tabs>
        <w:ind w:left="40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34"/>
        </w:tabs>
        <w:ind w:left="47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74"/>
        </w:tabs>
        <w:ind w:left="61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94"/>
        </w:tabs>
        <w:ind w:left="6894" w:hanging="360"/>
      </w:pPr>
    </w:lvl>
  </w:abstractNum>
  <w:abstractNum w:abstractNumId="9" w15:restartNumberingAfterBreak="0">
    <w:nsid w:val="42C07943"/>
    <w:multiLevelType w:val="hybridMultilevel"/>
    <w:tmpl w:val="D070D9EA"/>
    <w:lvl w:ilvl="0" w:tplc="94D8C0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291480"/>
    <w:multiLevelType w:val="hybridMultilevel"/>
    <w:tmpl w:val="44A26630"/>
    <w:lvl w:ilvl="0" w:tplc="ABB8282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080A52"/>
    <w:multiLevelType w:val="singleLevel"/>
    <w:tmpl w:val="0419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12" w15:restartNumberingAfterBreak="0">
    <w:nsid w:val="4CC605C5"/>
    <w:multiLevelType w:val="hybridMultilevel"/>
    <w:tmpl w:val="11FC54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852F2D"/>
    <w:multiLevelType w:val="hybridMultilevel"/>
    <w:tmpl w:val="CD64F4FA"/>
    <w:lvl w:ilvl="0" w:tplc="60E0F16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4" w15:restartNumberingAfterBreak="0">
    <w:nsid w:val="62494B8A"/>
    <w:multiLevelType w:val="hybridMultilevel"/>
    <w:tmpl w:val="51B8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650FB"/>
    <w:multiLevelType w:val="hybridMultilevel"/>
    <w:tmpl w:val="DAC8B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64F176C"/>
    <w:multiLevelType w:val="hybridMultilevel"/>
    <w:tmpl w:val="5FEEB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72215B6"/>
    <w:multiLevelType w:val="hybridMultilevel"/>
    <w:tmpl w:val="57224DE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3F6E3C"/>
    <w:multiLevelType w:val="hybridMultilevel"/>
    <w:tmpl w:val="F4E80DC4"/>
    <w:lvl w:ilvl="0" w:tplc="2B40C214">
      <w:start w:val="1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A264BEE"/>
    <w:multiLevelType w:val="hybridMultilevel"/>
    <w:tmpl w:val="6C080E90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0" w15:restartNumberingAfterBreak="0">
    <w:nsid w:val="7CB153A2"/>
    <w:multiLevelType w:val="hybridMultilevel"/>
    <w:tmpl w:val="9CBC4FBC"/>
    <w:lvl w:ilvl="0" w:tplc="5D9205C4">
      <w:start w:val="1"/>
      <w:numFmt w:val="decimal"/>
      <w:lvlText w:val="%1."/>
      <w:lvlJc w:val="left"/>
      <w:pPr>
        <w:ind w:left="433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130"/>
        </w:tabs>
        <w:ind w:left="6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850"/>
        </w:tabs>
        <w:ind w:left="68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570"/>
        </w:tabs>
        <w:ind w:left="75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90"/>
        </w:tabs>
        <w:ind w:left="82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010"/>
        </w:tabs>
        <w:ind w:left="90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730"/>
        </w:tabs>
        <w:ind w:left="97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450"/>
        </w:tabs>
        <w:ind w:left="10450" w:hanging="360"/>
      </w:pPr>
    </w:lvl>
  </w:abstractNum>
  <w:abstractNum w:abstractNumId="21" w15:restartNumberingAfterBreak="0">
    <w:nsid w:val="7CF21130"/>
    <w:multiLevelType w:val="multilevel"/>
    <w:tmpl w:val="74A8F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BF4C21"/>
    <w:multiLevelType w:val="hybridMultilevel"/>
    <w:tmpl w:val="65BE87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21BB3"/>
    <w:multiLevelType w:val="hybridMultilevel"/>
    <w:tmpl w:val="BE36D698"/>
    <w:lvl w:ilvl="0" w:tplc="101C718E">
      <w:start w:val="1"/>
      <w:numFmt w:val="decimal"/>
      <w:lvlText w:val="%1)"/>
      <w:lvlJc w:val="left"/>
      <w:pPr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F930041"/>
    <w:multiLevelType w:val="hybridMultilevel"/>
    <w:tmpl w:val="B29CC166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5"/>
  </w:num>
  <w:num w:numId="26">
    <w:abstractNumId w:val="0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97"/>
    <w:rsid w:val="0004512C"/>
    <w:rsid w:val="00082EF9"/>
    <w:rsid w:val="000B50D7"/>
    <w:rsid w:val="000B55C6"/>
    <w:rsid w:val="00117A86"/>
    <w:rsid w:val="00156A48"/>
    <w:rsid w:val="00245D33"/>
    <w:rsid w:val="002676F3"/>
    <w:rsid w:val="00267775"/>
    <w:rsid w:val="002778BC"/>
    <w:rsid w:val="002A1400"/>
    <w:rsid w:val="00337297"/>
    <w:rsid w:val="00340F8B"/>
    <w:rsid w:val="003A1007"/>
    <w:rsid w:val="00463935"/>
    <w:rsid w:val="00493761"/>
    <w:rsid w:val="004E13A1"/>
    <w:rsid w:val="004E51D0"/>
    <w:rsid w:val="00575E3A"/>
    <w:rsid w:val="005A2A26"/>
    <w:rsid w:val="005D661B"/>
    <w:rsid w:val="005E59B3"/>
    <w:rsid w:val="0060164F"/>
    <w:rsid w:val="006058E7"/>
    <w:rsid w:val="00634265"/>
    <w:rsid w:val="00641177"/>
    <w:rsid w:val="006474A6"/>
    <w:rsid w:val="00687746"/>
    <w:rsid w:val="006A5F10"/>
    <w:rsid w:val="006B1024"/>
    <w:rsid w:val="00771A4E"/>
    <w:rsid w:val="00786753"/>
    <w:rsid w:val="007D38A1"/>
    <w:rsid w:val="00831544"/>
    <w:rsid w:val="008425D3"/>
    <w:rsid w:val="00856D31"/>
    <w:rsid w:val="0087476F"/>
    <w:rsid w:val="00895074"/>
    <w:rsid w:val="00972A8A"/>
    <w:rsid w:val="0097475C"/>
    <w:rsid w:val="009E7324"/>
    <w:rsid w:val="00B11AD3"/>
    <w:rsid w:val="00B251F5"/>
    <w:rsid w:val="00B93F83"/>
    <w:rsid w:val="00C160A1"/>
    <w:rsid w:val="00C16373"/>
    <w:rsid w:val="00C34568"/>
    <w:rsid w:val="00C43C36"/>
    <w:rsid w:val="00C82C2F"/>
    <w:rsid w:val="00C90FE6"/>
    <w:rsid w:val="00D0099E"/>
    <w:rsid w:val="00D170C9"/>
    <w:rsid w:val="00D834D1"/>
    <w:rsid w:val="00E06B0C"/>
    <w:rsid w:val="00EA272B"/>
    <w:rsid w:val="00EB3444"/>
    <w:rsid w:val="00EE609C"/>
    <w:rsid w:val="00EF4C9B"/>
    <w:rsid w:val="00F30EC3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ADE"/>
  <w15:docId w15:val="{2F6413B3-0756-434B-BE5B-4A02EEF2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D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337297"/>
    <w:pPr>
      <w:keepNext/>
      <w:overflowPunct w:val="0"/>
      <w:autoSpaceDE w:val="0"/>
      <w:autoSpaceDN w:val="0"/>
      <w:adjustRightInd w:val="0"/>
      <w:spacing w:before="120" w:after="60"/>
      <w:ind w:left="567" w:right="113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729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337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unhideWhenUsed/>
    <w:rsid w:val="00337297"/>
    <w:pPr>
      <w:overflowPunct w:val="0"/>
      <w:autoSpaceDE w:val="0"/>
      <w:autoSpaceDN w:val="0"/>
      <w:adjustRightInd w:val="0"/>
      <w:spacing w:after="120"/>
      <w:ind w:left="993" w:hanging="426"/>
      <w:jc w:val="both"/>
    </w:pPr>
    <w:rPr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337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33729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37297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337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1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C82C2F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semiHidden/>
    <w:rsid w:val="006474A6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semiHidden/>
    <w:rsid w:val="00340F8B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425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25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Гипертекстовая ссылка"/>
    <w:basedOn w:val="a0"/>
    <w:uiPriority w:val="99"/>
    <w:rsid w:val="00575E3A"/>
    <w:rPr>
      <w:color w:val="106BBE"/>
    </w:rPr>
  </w:style>
  <w:style w:type="character" w:customStyle="1" w:styleId="a9">
    <w:name w:val="Без интервала Знак"/>
    <w:link w:val="a8"/>
    <w:uiPriority w:val="1"/>
    <w:locked/>
    <w:rsid w:val="00575E3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45D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245D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245D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2023-07-24T09:05:00Z</cp:lastPrinted>
  <dcterms:created xsi:type="dcterms:W3CDTF">2024-01-18T09:07:00Z</dcterms:created>
  <dcterms:modified xsi:type="dcterms:W3CDTF">2024-01-18T09:07:00Z</dcterms:modified>
</cp:coreProperties>
</file>