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D497" w14:textId="77777777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 </w:t>
      </w:r>
    </w:p>
    <w:p w14:paraId="23087C4D" w14:textId="77777777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1795487A" w14:textId="1E81F082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</w:t>
      </w:r>
      <w:r w:rsidR="00894C76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894C7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894C76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894C76">
        <w:rPr>
          <w:rFonts w:ascii="Times New Roman" w:hAnsi="Times New Roman" w:cs="Times New Roman"/>
          <w:sz w:val="22"/>
          <w:szCs w:val="22"/>
        </w:rPr>
        <w:t xml:space="preserve">  № </w:t>
      </w:r>
      <w:r w:rsidR="00C727A3">
        <w:rPr>
          <w:rFonts w:ascii="Times New Roman" w:hAnsi="Times New Roman" w:cs="Times New Roman"/>
          <w:sz w:val="22"/>
          <w:szCs w:val="22"/>
        </w:rPr>
        <w:t>110</w:t>
      </w:r>
      <w:r w:rsidR="00894C76">
        <w:rPr>
          <w:rFonts w:ascii="Times New Roman" w:hAnsi="Times New Roman" w:cs="Times New Roman"/>
          <w:sz w:val="22"/>
          <w:szCs w:val="22"/>
        </w:rPr>
        <w:t>-6</w:t>
      </w:r>
    </w:p>
    <w:p w14:paraId="550A3421" w14:textId="77777777" w:rsidR="00A06C84" w:rsidRDefault="00A06C84" w:rsidP="00A06C8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37EBE98" w14:textId="77777777" w:rsidR="00305C1A" w:rsidRDefault="00305C1A" w:rsidP="00305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627036" w14:textId="77777777" w:rsidR="00305C1A" w:rsidRPr="00736A41" w:rsidRDefault="00305C1A" w:rsidP="00305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Р Я Д О К </w:t>
      </w:r>
    </w:p>
    <w:p w14:paraId="4B779ACA" w14:textId="77777777" w:rsidR="00305C1A" w:rsidRPr="00305C1A" w:rsidRDefault="00305C1A" w:rsidP="00305C1A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05C1A">
        <w:rPr>
          <w:b/>
        </w:rPr>
        <w:t xml:space="preserve">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467A02B0" w14:textId="77777777" w:rsidR="00305C1A" w:rsidRDefault="00305C1A" w:rsidP="00305C1A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14:paraId="51C5E278" w14:textId="77777777"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  <w:vertAlign w:val="superscript"/>
        </w:rPr>
      </w:pPr>
      <w:r w:rsidRPr="003F2409">
        <w:rPr>
          <w:color w:val="000000"/>
        </w:rPr>
        <w:t>1. Настоящий Порядок определяет правила сообщения лицами, замещающими муниципальные должности в ЗАТО Солнечный Тверской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14:paraId="2F8DE8D7" w14:textId="7A15F149" w:rsidR="00305C1A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>Лицами, замещающими муниципальные должности в ЗАТО Солнечный Тверской области</w:t>
      </w:r>
      <w:r w:rsidRPr="003F2409">
        <w:rPr>
          <w:color w:val="000000"/>
          <w:vertAlign w:val="superscript"/>
        </w:rPr>
        <w:t xml:space="preserve"> </w:t>
      </w:r>
      <w:r w:rsidRPr="003F2409">
        <w:rPr>
          <w:color w:val="000000"/>
        </w:rPr>
        <w:t>являются Глава ЗАТО Солнечный, депутаты Думы ЗАТО Солнечный</w:t>
      </w:r>
      <w:r w:rsidR="001141A4">
        <w:rPr>
          <w:color w:val="000000"/>
        </w:rPr>
        <w:t xml:space="preserve">, </w:t>
      </w:r>
      <w:r w:rsidR="00DD76CB">
        <w:rPr>
          <w:color w:val="000000"/>
        </w:rPr>
        <w:t>п</w:t>
      </w:r>
      <w:r w:rsidR="001141A4">
        <w:rPr>
          <w:color w:val="000000"/>
        </w:rPr>
        <w:t>редседатель Ревизионной комиссии ЗАТО Солнечный</w:t>
      </w:r>
      <w:r w:rsidRPr="003F2409">
        <w:rPr>
          <w:color w:val="000000"/>
        </w:rPr>
        <w:t xml:space="preserve"> (далее - лица, замещающие муниципальные должности). </w:t>
      </w:r>
    </w:p>
    <w:p w14:paraId="7E475AF0" w14:textId="77777777" w:rsidR="001141A4" w:rsidRPr="001141A4" w:rsidRDefault="001141A4" w:rsidP="001141A4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1141A4">
        <w:rPr>
          <w:color w:val="000000"/>
        </w:rPr>
        <w:t>2. Лица, замещающие муниципальные должности,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1278A5B9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41A4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397A597D" w14:textId="7DB70B6C" w:rsidR="001141A4" w:rsidRPr="001141A4" w:rsidRDefault="001141A4" w:rsidP="001141A4">
      <w:pPr>
        <w:pStyle w:val="nospacing"/>
        <w:spacing w:before="0" w:beforeAutospacing="0" w:after="0" w:afterAutospacing="0"/>
        <w:ind w:firstLine="567"/>
        <w:jc w:val="both"/>
      </w:pPr>
      <w:r w:rsidRPr="001141A4">
        <w:t>3. Понятия «личная заинтересованность» и «конфликт интересов» в настоящем Порядке применяются в значениях, определенных Федеральным законом от </w:t>
      </w:r>
      <w:hyperlink r:id="rId5" w:tgtFrame="_blank" w:history="1">
        <w:r w:rsidRPr="001141A4">
          <w:rPr>
            <w:rStyle w:val="1"/>
          </w:rPr>
          <w:t xml:space="preserve">25 декабря 2008 года </w:t>
        </w:r>
        <w:r>
          <w:rPr>
            <w:rStyle w:val="1"/>
          </w:rPr>
          <w:t>№</w:t>
        </w:r>
        <w:r w:rsidRPr="001141A4">
          <w:rPr>
            <w:rStyle w:val="1"/>
          </w:rPr>
          <w:t xml:space="preserve"> 273-ФЗ</w:t>
        </w:r>
      </w:hyperlink>
      <w:r w:rsidRPr="001141A4">
        <w:t> «О противодействии коррупции».</w:t>
      </w:r>
    </w:p>
    <w:p w14:paraId="25C7DB7D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4.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14:paraId="7F3C2465" w14:textId="54FBA248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5. Лица, замещающие муниципальные должности, направляют уведомление, составленное по форме согласно Приложению к настоящему Порядку, в Комисси</w:t>
      </w:r>
      <w:r>
        <w:t>ю</w:t>
      </w:r>
      <w:r w:rsidRPr="001141A4">
        <w:t xml:space="preserve">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(далее - Комиссия).</w:t>
      </w:r>
    </w:p>
    <w:p w14:paraId="414D3CAA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6. Уведомление регистрируются в журнале регистрации сообщений о личной заинтересованности.</w:t>
      </w:r>
    </w:p>
    <w:p w14:paraId="4B1D16E8" w14:textId="1AD9478E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7. Уведомление рассматривается Комиссией в порядке, установленном решением Думы ЗАТО Солнечный.</w:t>
      </w:r>
    </w:p>
    <w:p w14:paraId="5321B191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4DF4492D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5E665844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33CDDA7B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68742E92" w14:textId="5B28D777" w:rsidR="003F2409" w:rsidRDefault="003F2409" w:rsidP="001141A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DED083" w14:textId="77777777" w:rsidR="001141A4" w:rsidRDefault="001141A4" w:rsidP="001141A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C2B8B2D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D872C04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5B07A29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E4B2F2A" w14:textId="77777777"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55D47E9" w14:textId="77777777" w:rsidR="00305C1A" w:rsidRPr="003F2409" w:rsidRDefault="00305C1A" w:rsidP="00305C1A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lastRenderedPageBreak/>
        <w:t>Приложение</w:t>
      </w:r>
    </w:p>
    <w:p w14:paraId="669C6D77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>к Порядку сообщения лицами, замещающими муниципальные</w:t>
      </w:r>
    </w:p>
    <w:p w14:paraId="1A20546F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должности</w:t>
      </w:r>
      <w:r w:rsidR="003F2409" w:rsidRPr="003F2409">
        <w:rPr>
          <w:color w:val="000000"/>
          <w:sz w:val="20"/>
          <w:szCs w:val="20"/>
        </w:rPr>
        <w:t xml:space="preserve"> ЗАТО Солнечный</w:t>
      </w:r>
      <w:r w:rsidRPr="003F2409">
        <w:rPr>
          <w:color w:val="000000"/>
          <w:sz w:val="20"/>
          <w:szCs w:val="20"/>
        </w:rPr>
        <w:t>, о возникновении личной заинтересованности</w:t>
      </w:r>
    </w:p>
    <w:p w14:paraId="6553F6DF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при исполнении должностных обязанностей, которая приводит</w:t>
      </w:r>
    </w:p>
    <w:p w14:paraId="6132ACF7" w14:textId="77777777" w:rsidR="00305C1A" w:rsidRP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или может привести к конфликту интересов</w:t>
      </w:r>
    </w:p>
    <w:p w14:paraId="70226568" w14:textId="77777777" w:rsidR="00305C1A" w:rsidRDefault="00305C1A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72993346" w14:textId="77777777"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7A51053A" w14:textId="77777777"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11428B91" w14:textId="77777777" w:rsidR="00305C1A" w:rsidRDefault="00305C1A" w:rsidP="003F2409">
      <w:pPr>
        <w:pStyle w:val="ConsPlusNonformat"/>
        <w:jc w:val="right"/>
      </w:pPr>
      <w:r>
        <w:t xml:space="preserve">                     ______________________________________________________</w:t>
      </w:r>
    </w:p>
    <w:p w14:paraId="40F0F924" w14:textId="77777777" w:rsidR="00305C1A" w:rsidRPr="003F2409" w:rsidRDefault="003F2409" w:rsidP="003F24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05C1A" w:rsidRPr="003F2409">
        <w:rPr>
          <w:rFonts w:ascii="Times New Roman" w:hAnsi="Times New Roman" w:cs="Times New Roman"/>
        </w:rPr>
        <w:t xml:space="preserve"> (наименование Комиссии, в которую подается уведомление)               </w:t>
      </w:r>
    </w:p>
    <w:p w14:paraId="7792AE25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14:paraId="512FBA00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          (фамилия, имя, отчество,</w:t>
      </w:r>
    </w:p>
    <w:p w14:paraId="2EFF75E1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14:paraId="195A1773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замещаемая муниципальная должность)</w:t>
      </w:r>
    </w:p>
    <w:p w14:paraId="30426108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</w:p>
    <w:p w14:paraId="7D9149F7" w14:textId="77777777" w:rsid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9CF95AC" w14:textId="77777777"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DB496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1F5B4D0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14:paraId="1A264CA2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должностных полномочий, которая приводит или может</w:t>
      </w:r>
    </w:p>
    <w:p w14:paraId="4A5697C0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14:paraId="770883BA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B274C1" w14:textId="77777777" w:rsidR="00305C1A" w:rsidRPr="003F2409" w:rsidRDefault="00305C1A" w:rsidP="003F2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409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3F2409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3F2409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14:paraId="0535BF19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F0D149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14:paraId="2699C7FF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9A3975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2409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3F2409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</w:t>
      </w:r>
      <w:r w:rsidRPr="003F2409">
        <w:rPr>
          <w:rFonts w:ascii="Times New Roman" w:hAnsi="Times New Roman" w:cs="Times New Roman"/>
          <w:sz w:val="24"/>
          <w:szCs w:val="24"/>
        </w:rPr>
        <w:t>_________</w:t>
      </w:r>
    </w:p>
    <w:p w14:paraId="5B9B23B4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</w:t>
      </w:r>
    </w:p>
    <w:p w14:paraId="69B5A74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E018E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proofErr w:type="gramStart"/>
      <w:r w:rsidRPr="003F2409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3F2409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82921C6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019580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D130E7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 (</w:t>
      </w:r>
      <w:r w:rsidRPr="003F2409">
        <w:rPr>
          <w:rFonts w:ascii="Times New Roman" w:hAnsi="Times New Roman" w:cs="Times New Roman"/>
          <w:i/>
          <w:sz w:val="22"/>
          <w:szCs w:val="22"/>
        </w:rPr>
        <w:t>указывается полное наименование Комиссии</w:t>
      </w:r>
      <w:r w:rsidRPr="003F2409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</w:t>
      </w:r>
      <w:r w:rsidRPr="003F2409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3F2409">
        <w:rPr>
          <w:rFonts w:ascii="Times New Roman" w:hAnsi="Times New Roman" w:cs="Times New Roman"/>
          <w:sz w:val="24"/>
          <w:szCs w:val="24"/>
        </w:rPr>
        <w:t>).</w:t>
      </w:r>
    </w:p>
    <w:p w14:paraId="244E1338" w14:textId="77777777" w:rsidR="00305C1A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440436" w14:textId="77777777"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286A6" w14:textId="77777777" w:rsidR="003F2409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D471E2" w14:textId="77777777" w:rsidR="00305C1A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305C1A" w:rsidRPr="003F2409">
        <w:rPr>
          <w:rFonts w:ascii="Times New Roman" w:hAnsi="Times New Roman" w:cs="Times New Roman"/>
          <w:sz w:val="24"/>
          <w:szCs w:val="24"/>
        </w:rPr>
        <w:t xml:space="preserve"> _________ 20_</w:t>
      </w:r>
      <w:r>
        <w:rPr>
          <w:rFonts w:ascii="Times New Roman" w:hAnsi="Times New Roman" w:cs="Times New Roman"/>
          <w:sz w:val="24"/>
          <w:szCs w:val="24"/>
        </w:rPr>
        <w:t>_ г.  ________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21D44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</w:t>
      </w:r>
      <w:r w:rsidR="003F2409">
        <w:rPr>
          <w:rFonts w:ascii="Times New Roman" w:hAnsi="Times New Roman" w:cs="Times New Roman"/>
        </w:rPr>
        <w:t xml:space="preserve">                     </w:t>
      </w:r>
      <w:r w:rsidRPr="003F2409">
        <w:rPr>
          <w:rFonts w:ascii="Times New Roman" w:hAnsi="Times New Roman" w:cs="Times New Roman"/>
        </w:rPr>
        <w:t xml:space="preserve">   (подпись лица,</w:t>
      </w:r>
      <w:r w:rsidR="003F2409">
        <w:rPr>
          <w:rFonts w:ascii="Times New Roman" w:hAnsi="Times New Roman" w:cs="Times New Roman"/>
        </w:rPr>
        <w:t xml:space="preserve"> </w:t>
      </w:r>
      <w:r w:rsidR="003F2409" w:rsidRPr="003F2409">
        <w:rPr>
          <w:rFonts w:ascii="Times New Roman" w:hAnsi="Times New Roman" w:cs="Times New Roman"/>
        </w:rPr>
        <w:t xml:space="preserve">направляющего </w:t>
      </w:r>
      <w:proofErr w:type="gramStart"/>
      <w:r w:rsidR="003F2409" w:rsidRPr="003F2409">
        <w:rPr>
          <w:rFonts w:ascii="Times New Roman" w:hAnsi="Times New Roman" w:cs="Times New Roman"/>
        </w:rPr>
        <w:t>уведомление)</w:t>
      </w:r>
      <w:r w:rsidRPr="003F2409">
        <w:rPr>
          <w:rFonts w:ascii="Times New Roman" w:hAnsi="Times New Roman" w:cs="Times New Roman"/>
        </w:rPr>
        <w:t xml:space="preserve">   </w:t>
      </w:r>
      <w:proofErr w:type="gramEnd"/>
      <w:r w:rsidRPr="003F2409">
        <w:rPr>
          <w:rFonts w:ascii="Times New Roman" w:hAnsi="Times New Roman" w:cs="Times New Roman"/>
        </w:rPr>
        <w:t xml:space="preserve">  </w:t>
      </w:r>
      <w:r w:rsidR="003F2409">
        <w:rPr>
          <w:rFonts w:ascii="Times New Roman" w:hAnsi="Times New Roman" w:cs="Times New Roman"/>
        </w:rPr>
        <w:t xml:space="preserve">     </w:t>
      </w:r>
      <w:r w:rsidRPr="003F2409">
        <w:rPr>
          <w:rFonts w:ascii="Times New Roman" w:hAnsi="Times New Roman" w:cs="Times New Roman"/>
        </w:rPr>
        <w:t xml:space="preserve">  (расшифровка подписи)</w:t>
      </w:r>
    </w:p>
    <w:p w14:paraId="05DA68B7" w14:textId="77777777" w:rsidR="00305C1A" w:rsidRPr="00BD094B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6EFE6AF" w14:textId="77777777"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C7195DF" w14:textId="77777777"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0931"/>
    <w:multiLevelType w:val="hybridMultilevel"/>
    <w:tmpl w:val="129C334E"/>
    <w:lvl w:ilvl="0" w:tplc="30AA3E1C">
      <w:start w:val="1"/>
      <w:numFmt w:val="decimal"/>
      <w:lvlText w:val="%1."/>
      <w:lvlJc w:val="left"/>
      <w:pPr>
        <w:ind w:left="12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84"/>
    <w:rsid w:val="001141A4"/>
    <w:rsid w:val="00150BFF"/>
    <w:rsid w:val="00305C1A"/>
    <w:rsid w:val="003F2409"/>
    <w:rsid w:val="007168D2"/>
    <w:rsid w:val="00894C76"/>
    <w:rsid w:val="00A06C84"/>
    <w:rsid w:val="00BC0E9B"/>
    <w:rsid w:val="00C727A3"/>
    <w:rsid w:val="00D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2D90"/>
  <w15:chartTrackingRefBased/>
  <w15:docId w15:val="{D645DA08-CB98-402B-BB1A-379C8E8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C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6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06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6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05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Гиперссылка1"/>
    <w:basedOn w:val="a0"/>
    <w:rsid w:val="00894C76"/>
  </w:style>
  <w:style w:type="paragraph" w:styleId="a7">
    <w:name w:val="Normal Indent"/>
    <w:basedOn w:val="a"/>
    <w:rsid w:val="00894C76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894C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1141A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141A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14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adminka</cp:lastModifiedBy>
  <cp:revision>2</cp:revision>
  <cp:lastPrinted>2023-07-24T08:57:00Z</cp:lastPrinted>
  <dcterms:created xsi:type="dcterms:W3CDTF">2023-07-28T10:00:00Z</dcterms:created>
  <dcterms:modified xsi:type="dcterms:W3CDTF">2023-07-28T10:00:00Z</dcterms:modified>
</cp:coreProperties>
</file>