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407BAF4" wp14:editId="379BCC6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:rsidR="0055337C" w:rsidRDefault="002E0E98" w:rsidP="0055337C">
      <w:pPr>
        <w:pStyle w:val="a8"/>
        <w:ind w:right="360"/>
        <w:jc w:val="center"/>
      </w:pPr>
      <w:r>
        <w:t>ПЯТЫЙ</w:t>
      </w:r>
      <w:r w:rsidR="0055337C">
        <w:t xml:space="preserve"> СОЗЫВ</w:t>
      </w:r>
    </w:p>
    <w:p w:rsidR="0055337C" w:rsidRDefault="0055337C" w:rsidP="0055337C">
      <w:pPr>
        <w:pStyle w:val="a8"/>
        <w:ind w:right="360"/>
        <w:jc w:val="center"/>
      </w:pPr>
    </w:p>
    <w:p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6A4A1D" w:rsidRPr="0055337C" w:rsidRDefault="003C58BB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03.12.2019г.</w:t>
            </w:r>
          </w:p>
        </w:tc>
        <w:tc>
          <w:tcPr>
            <w:tcW w:w="3326" w:type="pct"/>
            <w:shd w:val="clear" w:color="auto" w:fill="auto"/>
          </w:tcPr>
          <w:p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58BB">
              <w:rPr>
                <w:rFonts w:ascii="Times New Roman" w:hAnsi="Times New Roman" w:cs="Times New Roman"/>
                <w:sz w:val="28"/>
                <w:szCs w:val="28"/>
              </w:rPr>
              <w:t xml:space="preserve"> 137-5</w:t>
            </w:r>
          </w:p>
        </w:tc>
      </w:tr>
    </w:tbl>
    <w:p w:rsidR="0055337C" w:rsidRDefault="0055337C" w:rsidP="0055337C">
      <w:pPr>
        <w:tabs>
          <w:tab w:val="left" w:pos="1080"/>
        </w:tabs>
      </w:pPr>
    </w:p>
    <w:p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20</w:t>
      </w:r>
      <w:r w:rsidR="00954FA1">
        <w:rPr>
          <w:rFonts w:ascii="Times New Roman" w:hAnsi="Times New Roman" w:cs="Times New Roman"/>
          <w:sz w:val="24"/>
          <w:szCs w:val="24"/>
        </w:rPr>
        <w:t>20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A21FCF">
        <w:rPr>
          <w:rFonts w:ascii="Times New Roman" w:hAnsi="Times New Roman" w:cs="Times New Roman"/>
          <w:sz w:val="24"/>
          <w:szCs w:val="24"/>
        </w:rPr>
        <w:t>2</w:t>
      </w:r>
      <w:r w:rsidR="00954FA1">
        <w:rPr>
          <w:rFonts w:ascii="Times New Roman" w:hAnsi="Times New Roman" w:cs="Times New Roman"/>
          <w:sz w:val="24"/>
          <w:szCs w:val="24"/>
        </w:rPr>
        <w:t>1</w:t>
      </w:r>
      <w:r w:rsidR="00F45D38">
        <w:rPr>
          <w:rFonts w:ascii="Times New Roman" w:hAnsi="Times New Roman" w:cs="Times New Roman"/>
          <w:sz w:val="24"/>
          <w:szCs w:val="24"/>
        </w:rPr>
        <w:t xml:space="preserve"> и 20</w:t>
      </w:r>
      <w:r w:rsidR="002316A5">
        <w:rPr>
          <w:rFonts w:ascii="Times New Roman" w:hAnsi="Times New Roman" w:cs="Times New Roman"/>
          <w:sz w:val="24"/>
          <w:szCs w:val="24"/>
        </w:rPr>
        <w:t>2</w:t>
      </w:r>
      <w:r w:rsidR="00954FA1">
        <w:rPr>
          <w:rFonts w:ascii="Times New Roman" w:hAnsi="Times New Roman" w:cs="Times New Roman"/>
          <w:sz w:val="24"/>
          <w:szCs w:val="24"/>
        </w:rPr>
        <w:t>2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7C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5337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337C">
        <w:rPr>
          <w:rFonts w:ascii="Times New Roman" w:hAnsi="Times New Roman" w:cs="Times New Roman"/>
          <w:sz w:val="28"/>
          <w:szCs w:val="28"/>
        </w:rPr>
        <w:t>20</w:t>
      </w:r>
      <w:r w:rsidR="00954F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5D3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21FCF">
        <w:rPr>
          <w:rFonts w:ascii="Times New Roman" w:hAnsi="Times New Roman" w:cs="Times New Roman"/>
          <w:sz w:val="28"/>
          <w:szCs w:val="28"/>
        </w:rPr>
        <w:t>2</w:t>
      </w:r>
      <w:r w:rsidR="00954FA1">
        <w:rPr>
          <w:rFonts w:ascii="Times New Roman" w:hAnsi="Times New Roman" w:cs="Times New Roman"/>
          <w:sz w:val="28"/>
          <w:szCs w:val="28"/>
        </w:rPr>
        <w:t>1</w:t>
      </w:r>
      <w:r w:rsidR="00F45D38">
        <w:rPr>
          <w:rFonts w:ascii="Times New Roman" w:hAnsi="Times New Roman" w:cs="Times New Roman"/>
          <w:sz w:val="28"/>
          <w:szCs w:val="28"/>
        </w:rPr>
        <w:t xml:space="preserve"> и 20</w:t>
      </w:r>
      <w:r w:rsidR="002316A5">
        <w:rPr>
          <w:rFonts w:ascii="Times New Roman" w:hAnsi="Times New Roman" w:cs="Times New Roman"/>
          <w:sz w:val="28"/>
          <w:szCs w:val="28"/>
        </w:rPr>
        <w:t>2</w:t>
      </w:r>
      <w:r w:rsidR="00954FA1">
        <w:rPr>
          <w:rFonts w:ascii="Times New Roman" w:hAnsi="Times New Roman" w:cs="Times New Roman"/>
          <w:sz w:val="28"/>
          <w:szCs w:val="28"/>
        </w:rPr>
        <w:t>2</w:t>
      </w:r>
      <w:r w:rsidR="00F45D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3478">
        <w:rPr>
          <w:rFonts w:ascii="Times New Roman" w:hAnsi="Times New Roman" w:cs="Times New Roman"/>
          <w:sz w:val="28"/>
          <w:szCs w:val="28"/>
        </w:rPr>
        <w:t xml:space="preserve">, заключение Ревизионной комиссии ЗАТО Солнечный </w:t>
      </w:r>
      <w:r>
        <w:rPr>
          <w:rFonts w:ascii="Times New Roman" w:hAnsi="Times New Roman" w:cs="Times New Roman"/>
          <w:sz w:val="28"/>
          <w:szCs w:val="28"/>
        </w:rPr>
        <w:t>Дума ЗАТО Солнечный</w:t>
      </w:r>
    </w:p>
    <w:p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54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D74A1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5D0D" w:rsidRPr="00084FAA" w:rsidRDefault="00805D0D" w:rsidP="001B0F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4FAA">
        <w:rPr>
          <w:rFonts w:ascii="Times New Roman" w:hAnsi="Times New Roman" w:cs="Times New Roman"/>
          <w:sz w:val="28"/>
          <w:szCs w:val="28"/>
        </w:rPr>
        <w:t>Принять в первом чтении проект бюджета ЗАТО Солнечный</w:t>
      </w:r>
      <w:r w:rsidR="001E195D" w:rsidRPr="00084FAA">
        <w:rPr>
          <w:rFonts w:ascii="Times New Roman" w:hAnsi="Times New Roman" w:cs="Times New Roman"/>
          <w:sz w:val="28"/>
          <w:szCs w:val="28"/>
        </w:rPr>
        <w:t xml:space="preserve"> </w:t>
      </w:r>
      <w:r w:rsidR="00F45D38" w:rsidRPr="00084FAA">
        <w:rPr>
          <w:rFonts w:ascii="Times New Roman" w:hAnsi="Times New Roman" w:cs="Times New Roman"/>
          <w:sz w:val="28"/>
          <w:szCs w:val="28"/>
        </w:rPr>
        <w:t>на 201</w:t>
      </w:r>
      <w:r w:rsidR="00A21FCF" w:rsidRPr="00084FAA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F45D38" w:rsidRPr="00084FAA">
        <w:rPr>
          <w:rFonts w:ascii="Times New Roman" w:hAnsi="Times New Roman" w:cs="Times New Roman"/>
          <w:sz w:val="28"/>
          <w:szCs w:val="28"/>
        </w:rPr>
        <w:t xml:space="preserve"> и 20</w:t>
      </w:r>
      <w:r w:rsidR="002316A5" w:rsidRPr="00084FAA">
        <w:rPr>
          <w:rFonts w:ascii="Times New Roman" w:hAnsi="Times New Roman" w:cs="Times New Roman"/>
          <w:sz w:val="28"/>
          <w:szCs w:val="28"/>
        </w:rPr>
        <w:t>2</w:t>
      </w:r>
      <w:r w:rsidR="00A21FCF" w:rsidRPr="00084FAA">
        <w:rPr>
          <w:rFonts w:ascii="Times New Roman" w:hAnsi="Times New Roman" w:cs="Times New Roman"/>
          <w:sz w:val="28"/>
          <w:szCs w:val="28"/>
        </w:rPr>
        <w:t>1</w:t>
      </w:r>
      <w:r w:rsidR="00F45D38" w:rsidRPr="00084F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E195D" w:rsidRPr="00084FAA">
        <w:rPr>
          <w:rFonts w:ascii="Times New Roman" w:hAnsi="Times New Roman" w:cs="Times New Roman"/>
          <w:sz w:val="28"/>
          <w:szCs w:val="28"/>
        </w:rPr>
        <w:t>.</w:t>
      </w:r>
    </w:p>
    <w:p w:rsidR="00954FA1" w:rsidRPr="00084FAA" w:rsidRDefault="00954FA1" w:rsidP="00954FA1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ЗАТО Солнечный Тверской области (далее – местный бюджет) на 2020 год:</w:t>
      </w:r>
    </w:p>
    <w:p w:rsidR="00954FA1" w:rsidRPr="00084FAA" w:rsidRDefault="00954FA1" w:rsidP="00954F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1) общий объем доходов местного бюджета в сумме 115 201 262,0 руб.;</w:t>
      </w:r>
    </w:p>
    <w:p w:rsidR="00954FA1" w:rsidRPr="00084FAA" w:rsidRDefault="00954FA1" w:rsidP="00954F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115 201 262,0 руб.;</w:t>
      </w:r>
    </w:p>
    <w:p w:rsidR="00954FA1" w:rsidRPr="00084FAA" w:rsidRDefault="00954FA1" w:rsidP="00954FA1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84FAA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на 2021 и 2022 годы:</w:t>
      </w:r>
    </w:p>
    <w:p w:rsidR="00954FA1" w:rsidRPr="00084FAA" w:rsidRDefault="00954FA1" w:rsidP="00954FA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FAA">
        <w:rPr>
          <w:rFonts w:ascii="Times New Roman" w:hAnsi="Times New Roman"/>
          <w:sz w:val="28"/>
          <w:szCs w:val="28"/>
          <w:lang w:eastAsia="ru-RU"/>
        </w:rPr>
        <w:t>1) общий объем доходов местного бюджета на 2021 год в сумме 101 624 637,0 руб. и на 2022 год в сумме 102 375 012,0 руб.;</w:t>
      </w:r>
    </w:p>
    <w:p w:rsidR="00954FA1" w:rsidRPr="00084FAA" w:rsidRDefault="00954FA1" w:rsidP="00954FA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FAA">
        <w:rPr>
          <w:rFonts w:ascii="Times New Roman" w:hAnsi="Times New Roman"/>
          <w:sz w:val="28"/>
          <w:szCs w:val="28"/>
          <w:lang w:eastAsia="ru-RU"/>
        </w:rPr>
        <w:t>2) общий объем расходов местного бюджета на 2021 год в сумме 101 624 637,0 руб., в том числе условно утвержденные расходы в сумме 1 870 120,0 руб. и на 2022 год в сумме 102 375 012,0 руб., в том числе условно утвержденные расходы в сумме 3 759 430,0 руб.</w:t>
      </w:r>
    </w:p>
    <w:p w:rsidR="00954FA1" w:rsidRPr="00084FAA" w:rsidRDefault="00954FA1" w:rsidP="00954FA1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84FAA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в 2020 году в сумме 95 408 300,0 руб., в 2021 году в сумме 81 759 900,0 руб., в 2022 году в сумме 82 220 500,0 руб.</w:t>
      </w:r>
    </w:p>
    <w:p w:rsidR="001B79AB" w:rsidRPr="00084FAA" w:rsidRDefault="001B79AB" w:rsidP="001B0F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</w:t>
      </w:r>
      <w:r w:rsidR="00954FA1" w:rsidRPr="00084FAA">
        <w:rPr>
          <w:rFonts w:ascii="Times New Roman" w:hAnsi="Times New Roman" w:cs="Times New Roman"/>
          <w:sz w:val="28"/>
          <w:szCs w:val="28"/>
        </w:rPr>
        <w:t>20</w:t>
      </w:r>
      <w:r w:rsidRPr="00084FA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84FAA">
        <w:rPr>
          <w:rFonts w:ascii="Times New Roman" w:hAnsi="Times New Roman" w:cs="Times New Roman"/>
          <w:sz w:val="28"/>
          <w:szCs w:val="28"/>
        </w:rPr>
        <w:lastRenderedPageBreak/>
        <w:t>согласно пр</w:t>
      </w:r>
      <w:r w:rsidR="005E5D3F" w:rsidRPr="00084FAA">
        <w:rPr>
          <w:rFonts w:ascii="Times New Roman" w:hAnsi="Times New Roman" w:cs="Times New Roman"/>
          <w:sz w:val="28"/>
          <w:szCs w:val="28"/>
        </w:rPr>
        <w:t>иложению 1 к настоящему решению, на плановый период 202</w:t>
      </w:r>
      <w:r w:rsidR="00954FA1" w:rsidRPr="00084FAA">
        <w:rPr>
          <w:rFonts w:ascii="Times New Roman" w:hAnsi="Times New Roman" w:cs="Times New Roman"/>
          <w:sz w:val="28"/>
          <w:szCs w:val="28"/>
        </w:rPr>
        <w:t>1</w:t>
      </w:r>
      <w:r w:rsidR="005E5D3F" w:rsidRPr="00084FA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FA1" w:rsidRPr="00084FAA">
        <w:rPr>
          <w:rFonts w:ascii="Times New Roman" w:hAnsi="Times New Roman" w:cs="Times New Roman"/>
          <w:sz w:val="28"/>
          <w:szCs w:val="28"/>
        </w:rPr>
        <w:t>2</w:t>
      </w:r>
      <w:r w:rsidR="005E5D3F" w:rsidRPr="00084FAA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954FA1" w:rsidRPr="00084FAA" w:rsidRDefault="00954FA1" w:rsidP="00954FA1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ЗАТО Солнечный Тверской области на 1 января 2021 года равным нулю, в том числе верхний предел долга по муниципальным гарантиям в размере, равном нулю.</w:t>
      </w:r>
    </w:p>
    <w:p w:rsidR="00954FA1" w:rsidRPr="00084FAA" w:rsidRDefault="00954FA1" w:rsidP="00954F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ЗАТО Солнечный Тверской области на 2020 год равном нулю.</w:t>
      </w:r>
    </w:p>
    <w:p w:rsidR="00954FA1" w:rsidRPr="00084FAA" w:rsidRDefault="00954FA1" w:rsidP="00954FA1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ЗАТО Солнечный Тверской области на 1 января 2022 года равным нулю, в том числе верхний предел долга по муниципальным гарантиям в размере, равном нулю.</w:t>
      </w:r>
    </w:p>
    <w:p w:rsidR="00954FA1" w:rsidRPr="00084FAA" w:rsidRDefault="00954FA1" w:rsidP="00954F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ЗАТО Солнечный Тверской области на 2021 год равном нулю.</w:t>
      </w:r>
    </w:p>
    <w:p w:rsidR="00954FA1" w:rsidRPr="00084FAA" w:rsidRDefault="00954FA1" w:rsidP="00954FA1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ЗАТО Солнечный Тверской области на 1 января 2023 года равным нулю, в том числе верхний предел долга по муниципальным гарантиям в размере, равном нулю.</w:t>
      </w:r>
    </w:p>
    <w:p w:rsidR="00954FA1" w:rsidRPr="00084FAA" w:rsidRDefault="00954FA1" w:rsidP="00954F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ЗАТО Солнечный Тверской области на 2022 год равном нулю.</w:t>
      </w:r>
    </w:p>
    <w:p w:rsidR="001E195D" w:rsidRPr="00084FAA" w:rsidRDefault="00DE66B0" w:rsidP="001B0F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AA">
        <w:rPr>
          <w:rFonts w:ascii="Times New Roman" w:hAnsi="Times New Roman" w:cs="Times New Roman"/>
          <w:sz w:val="28"/>
          <w:szCs w:val="28"/>
        </w:rPr>
        <w:t>Установить, что поправки к проекту решения о бюджете ЗАТО Солнечный на 20</w:t>
      </w:r>
      <w:r w:rsidR="00954FA1" w:rsidRPr="00084FAA">
        <w:rPr>
          <w:rFonts w:ascii="Times New Roman" w:hAnsi="Times New Roman" w:cs="Times New Roman"/>
          <w:sz w:val="28"/>
          <w:szCs w:val="28"/>
        </w:rPr>
        <w:t>20</w:t>
      </w:r>
      <w:r w:rsidRPr="00084FAA">
        <w:rPr>
          <w:rFonts w:ascii="Times New Roman" w:hAnsi="Times New Roman" w:cs="Times New Roman"/>
          <w:sz w:val="28"/>
          <w:szCs w:val="28"/>
        </w:rPr>
        <w:t xml:space="preserve"> год</w:t>
      </w:r>
      <w:r w:rsidR="00954FA1" w:rsidRPr="00084FAA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084FAA">
        <w:rPr>
          <w:rFonts w:ascii="Times New Roman" w:hAnsi="Times New Roman" w:cs="Times New Roman"/>
          <w:sz w:val="28"/>
          <w:szCs w:val="28"/>
        </w:rPr>
        <w:t xml:space="preserve"> направляются в бюджетную комиссию Думы ЗАТО Солнечный</w:t>
      </w:r>
      <w:r w:rsidR="00003478" w:rsidRPr="00084FAA">
        <w:rPr>
          <w:rFonts w:ascii="Times New Roman" w:hAnsi="Times New Roman" w:cs="Times New Roman"/>
          <w:sz w:val="28"/>
          <w:szCs w:val="28"/>
        </w:rPr>
        <w:t>.</w:t>
      </w:r>
    </w:p>
    <w:p w:rsidR="00DC38CA" w:rsidRPr="00084FA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6B0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BB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58BB" w:rsidSect="007C7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ЗАТО Солнеч</w:t>
      </w:r>
      <w:r w:rsidR="002E0E98">
        <w:rPr>
          <w:rFonts w:ascii="Times New Roman" w:hAnsi="Times New Roman" w:cs="Times New Roman"/>
          <w:sz w:val="28"/>
          <w:szCs w:val="28"/>
        </w:rPr>
        <w:t xml:space="preserve">ный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0E98">
        <w:rPr>
          <w:rFonts w:ascii="Times New Roman" w:hAnsi="Times New Roman" w:cs="Times New Roman"/>
          <w:sz w:val="28"/>
          <w:szCs w:val="28"/>
        </w:rPr>
        <w:t xml:space="preserve"> Е.А. Гаголина</w:t>
      </w:r>
    </w:p>
    <w:p w:rsidR="003C58BB" w:rsidRPr="00516D71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3C58BB" w:rsidRPr="00516D71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3C58BB" w:rsidRPr="00516D71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проекте</w:t>
      </w:r>
      <w:r w:rsidRPr="00516D71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516D7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3C58BB" w:rsidRPr="00516D71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3C58BB" w:rsidRPr="00516D71" w:rsidRDefault="003C58BB" w:rsidP="003C58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03.12.2019г.</w:t>
      </w:r>
      <w:r w:rsidRPr="00516D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137-5</w:t>
      </w:r>
    </w:p>
    <w:p w:rsidR="003C58BB" w:rsidRPr="00516D71" w:rsidRDefault="003C58BB" w:rsidP="003C5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58BB" w:rsidRPr="00516D71" w:rsidRDefault="003C58BB" w:rsidP="003C5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3C58BB" w:rsidRPr="00516D71" w:rsidRDefault="003C58BB" w:rsidP="003C5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:rsidR="003C58BB" w:rsidRPr="00D07713" w:rsidRDefault="003C58BB" w:rsidP="003C58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03"/>
        <w:gridCol w:w="2499"/>
        <w:gridCol w:w="1525"/>
      </w:tblGrid>
      <w:tr w:rsidR="003C58BB" w:rsidRPr="003C58BB" w:rsidTr="009E794D">
        <w:trPr>
          <w:trHeight w:val="901"/>
          <w:tblHeader/>
        </w:trPr>
        <w:tc>
          <w:tcPr>
            <w:tcW w:w="2910" w:type="pc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98" w:type="pc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Классификатор доходов</w:t>
            </w:r>
          </w:p>
        </w:tc>
        <w:tc>
          <w:tcPr>
            <w:tcW w:w="793" w:type="pc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НАЛОГОВЫЕ И НЕНАЛОГОВЫЕ ДОХОДЫ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10000000000000000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19 792 962.00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ПРИБЫЛЬ, ДОХОДЫ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10100000000000000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14 002 270.00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 на доходы физических лиц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10102000010000110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14 002 270.00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10102010011000110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13 968 095.00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10102020011000110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24 840.00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10102030011000110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9 335.00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10300000000000000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262 190.00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10302000010000110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262 190.00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95 080.00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660.00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10302251010000110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184 130.00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-17 680.00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СОВОКУПНЫЙ ДОХОД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10500000000000000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320 896.00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10502000020000110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298 700.00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10502010021000110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10504000020000110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22 196.00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10504010021000110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22 196.00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ИМУЩЕСТВО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10600000000000000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1 081 602.00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 на имущество физических лиц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10601000000000110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205 550.00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10601020041000110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205 550.00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Земельный налог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10606000000000110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876 052.00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Земельный налог с организаций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10606030000000110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876 052.00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10606032041000110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876 052.00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1 732 924.00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11105000000000120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1 255 742.00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11105010000000120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154 087.00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154 087.00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11105020000000120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120 533.00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11105030000000120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154 513.00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154 513.00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11105070000000120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826 609.00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826 609.00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11109000000000120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477 182.00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11109040000000120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477 182.00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477 182.00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11200000000000000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40 680.00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11201000010000120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40 680.00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11300000000000000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2 352 400.00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Доходы от оказания платных услуг (работ)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11301000000000130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2 352 400.00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11301990000000130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2 352 400.00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2 352 400.00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БЕЗВОЗМЕЗДНЫЕ ПОСТУПЛЕНИЯ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20000000000000000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95 408 300.00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95 408 300.00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20210000000000150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68 485 000.00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20215010000000151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68 485 000.00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68 485 000.00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20220000000000150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11 233 000.00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20220216042125150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20220216042224150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субсидии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20229999000000150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7 793 300.00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20229999040000150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7 793 300.00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20229999042012150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1 382 100.00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20230000000000150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14 690 300.00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20230029000000151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3C58BB">
              <w:rPr>
                <w:rFonts w:ascii="Times New Roman" w:hAnsi="Times New Roman" w:cs="Times New Roman"/>
                <w:sz w:val="22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lastRenderedPageBreak/>
              <w:t>20230029042177150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20235118000000151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20235469040000150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20235930000000151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субвенции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20239999000000151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14 224 000.00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20239999040000151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14 224 000.00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Иные межбюджетные трансферты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20240000000000150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1 000 000.00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20249999000000150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1 000 000.00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20249999040000150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1 000 000.00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20249999042233150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3C58BB" w:rsidRPr="003C58BB" w:rsidTr="009E794D">
        <w:trPr>
          <w:trHeight w:val="60"/>
        </w:trPr>
        <w:tc>
          <w:tcPr>
            <w:tcW w:w="4207" w:type="pct"/>
            <w:gridSpan w:val="2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Итого доходов: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115 201 262.00</w:t>
            </w:r>
          </w:p>
        </w:tc>
      </w:tr>
    </w:tbl>
    <w:p w:rsidR="003C58BB" w:rsidRPr="00320E15" w:rsidRDefault="003C58BB" w:rsidP="003C58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8BB" w:rsidRDefault="003C58BB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58BB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3C58BB" w:rsidRPr="006674CF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3C58BB" w:rsidRPr="006674CF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3C58BB" w:rsidRPr="006674CF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проекте</w:t>
      </w:r>
      <w:r w:rsidRPr="006674CF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6674CF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3C58BB" w:rsidRPr="006674CF" w:rsidRDefault="003C58BB" w:rsidP="003C58B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20</w:t>
      </w:r>
      <w:r w:rsidRPr="006674CF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21</w:t>
      </w:r>
      <w:r w:rsidRPr="006674CF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6674CF">
        <w:rPr>
          <w:rFonts w:ascii="Times New Roman" w:hAnsi="Times New Roman"/>
          <w:sz w:val="26"/>
          <w:szCs w:val="26"/>
        </w:rPr>
        <w:t xml:space="preserve"> годов»</w:t>
      </w:r>
    </w:p>
    <w:p w:rsidR="003C58BB" w:rsidRPr="006674CF" w:rsidRDefault="003C58BB" w:rsidP="003C58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03.12.2019г.</w:t>
      </w:r>
      <w:r w:rsidRPr="006674C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137-5</w:t>
      </w:r>
      <w:r w:rsidRPr="006674CF">
        <w:rPr>
          <w:rFonts w:ascii="Times New Roman" w:hAnsi="Times New Roman"/>
          <w:sz w:val="26"/>
          <w:szCs w:val="26"/>
        </w:rPr>
        <w:t xml:space="preserve"> </w:t>
      </w:r>
    </w:p>
    <w:p w:rsidR="003C58BB" w:rsidRPr="006674CF" w:rsidRDefault="003C58BB" w:rsidP="003C5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58BB" w:rsidRPr="006674CF" w:rsidRDefault="003C58BB" w:rsidP="003C5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74CF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3C58BB" w:rsidRPr="006674CF" w:rsidRDefault="003C58BB" w:rsidP="003C5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74CF">
        <w:rPr>
          <w:rFonts w:ascii="Times New Roman" w:hAnsi="Times New Roman" w:cs="Times New Roman"/>
          <w:sz w:val="26"/>
          <w:szCs w:val="26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674CF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74CF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C58BB" w:rsidRPr="00DB3A10" w:rsidRDefault="003C58BB" w:rsidP="003C58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731"/>
        <w:gridCol w:w="2010"/>
        <w:gridCol w:w="1432"/>
        <w:gridCol w:w="1454"/>
      </w:tblGrid>
      <w:tr w:rsidR="003C58BB" w:rsidRPr="00516D71" w:rsidTr="009E794D">
        <w:trPr>
          <w:trHeight w:val="376"/>
          <w:tblHeader/>
        </w:trPr>
        <w:tc>
          <w:tcPr>
            <w:tcW w:w="2457" w:type="pct"/>
            <w:vMerge w:val="restar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044" w:type="pct"/>
            <w:vMerge w:val="restar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Классификатор доходов</w:t>
            </w:r>
          </w:p>
        </w:tc>
        <w:tc>
          <w:tcPr>
            <w:tcW w:w="1499" w:type="pct"/>
            <w:gridSpan w:val="2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3C58BB" w:rsidRPr="00516D71" w:rsidTr="009E794D">
        <w:trPr>
          <w:trHeight w:val="375"/>
          <w:tblHeader/>
        </w:trPr>
        <w:tc>
          <w:tcPr>
            <w:tcW w:w="2457" w:type="pct"/>
            <w:vMerge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4" w:type="pct"/>
            <w:vMerge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4" w:type="pc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755" w:type="pct"/>
            <w:shd w:val="clear" w:color="FFFFFF" w:fill="auto"/>
            <w:vAlign w:val="center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НАЛОГОВЫЕ И НЕНАЛОГОВЫЕ ДОХОДЫ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10000000000000000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19 864 737.00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20 154 512.00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ПРИБЫЛЬ, ДОХОДЫ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10100000000000000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14 244 723.00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14 541 201.00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 на доходы физических лиц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10102000010000110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14 244 723.00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14 541 201.00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10102010011000110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14 209 743.00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14 505 306.00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10102020011000110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25 270.00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25 795.00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10102030011000110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9 710.00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10 100.00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10300000000000000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272 680.00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283 590.00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10302000010000110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272 680.00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283 590.00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98 890.00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102 840.00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3C58BB">
              <w:rPr>
                <w:rFonts w:ascii="Times New Roman" w:hAnsi="Times New Roman" w:cs="Times New Roman"/>
                <w:sz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lastRenderedPageBreak/>
              <w:t>10302241010000110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690.00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720.00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10302251010000110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191 490.00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199 150.00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-18 390.00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-19 120.00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СОВОКУПНЫЙ ДОХОД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10500000000000000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97 759.00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24 007.00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10502000020000110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74 675.00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10502010021000110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74 675.00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10504000020000110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23 084.00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24 007.00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10504010021000110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23 084.00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24 007.00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НАЛОГИ НА ИМУЩЕСТВО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10600000000000000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1 081 602.00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1 081 602.00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Налог на имущество физических лиц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10601000000000110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205 550.00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205 550.00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10601020041000110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205 550.00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205 550.00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Земельный налог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10606000000000110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876 052.00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876 052.00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Земельный налог с организаций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10606030000000110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876 052.00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876 052.00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10606032041000110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876 052.00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876 052.00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1 738 893.00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1 777 032.00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3C58BB">
              <w:rPr>
                <w:rFonts w:ascii="Times New Roman" w:hAnsi="Times New Roman" w:cs="Times New Roman"/>
                <w:b/>
                <w:sz w:val="2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lastRenderedPageBreak/>
              <w:t>11105000000000120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1 261 711.00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1 299 850.00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11105010000000120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154 087.00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154 087.00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154 087.00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154 087.00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11105020000000120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120 533.00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120 533.00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120 533.00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11105030000000120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128 762.00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133 913.00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128 762.00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133 913.00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11105070000000120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858 329.00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891 317.00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858 329.00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891 317.00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3C58BB">
              <w:rPr>
                <w:rFonts w:ascii="Times New Roman" w:hAnsi="Times New Roman" w:cs="Times New Roman"/>
                <w:b/>
                <w:sz w:val="22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lastRenderedPageBreak/>
              <w:t>11109000000000120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477 182.00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477 182.00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11109040000000120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477 182.00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477 182.00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477 182.00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477 182.00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11200000000000000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40 680.00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40 680.00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11201000010000120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40 680.00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40 680.00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11300000000000000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2 388 400.00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2 406 400.00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Доходы от оказания платных услуг (работ)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11301000000000130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2 388 400.00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2 406 400.00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11301990000000130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2 388 400.00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2 406 400.00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2 388 400.00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2 406 400.00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БЕЗВОЗМЕЗДНЫЕ ПОСТУПЛЕНИЯ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20000000000000000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81 759 900.00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82 220 500.00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20200000000000000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81 759 900.00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82 220 500.00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20210000000000150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54 940 000.00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55 034 000.00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20215010000000151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54 940 000.00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55 034 000.00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54 940 000.00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55 034 000.00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20220000000000150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12 053 300.00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12 340 000.00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20220216042125150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lastRenderedPageBreak/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20220216042224150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субсидии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20229999000000150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8 014 900.00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8 241 400.00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20229999040000150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8 014 900.00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8 241 400.00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20229999042012150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1 382 100.00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1 382 100.00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20230000000000150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14 766 600.00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14 846 500.00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20230029000000151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20235118000000151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84 600.00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89 800.00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20235930000000151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Прочие субвенции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20239999000000151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14 332 700.00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14 407 400.00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20239999040000151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14 332 700.00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C58BB">
              <w:rPr>
                <w:rFonts w:ascii="Times New Roman" w:hAnsi="Times New Roman" w:cs="Times New Roman"/>
                <w:i/>
                <w:sz w:val="22"/>
              </w:rPr>
              <w:t>14 407 400.00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1 736 300.00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3C58BB" w:rsidRPr="00516D71" w:rsidTr="009E794D">
        <w:trPr>
          <w:trHeight w:val="60"/>
        </w:trPr>
        <w:tc>
          <w:tcPr>
            <w:tcW w:w="2457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C58BB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</w:tr>
      <w:tr w:rsidR="003C58BB" w:rsidRPr="00516D71" w:rsidTr="009E794D">
        <w:trPr>
          <w:trHeight w:val="60"/>
        </w:trPr>
        <w:tc>
          <w:tcPr>
            <w:tcW w:w="3501" w:type="pct"/>
            <w:gridSpan w:val="2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Итого доходов:</w:t>
            </w:r>
          </w:p>
        </w:tc>
        <w:tc>
          <w:tcPr>
            <w:tcW w:w="744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101 624 637.00</w:t>
            </w:r>
          </w:p>
        </w:tc>
        <w:tc>
          <w:tcPr>
            <w:tcW w:w="755" w:type="pct"/>
            <w:shd w:val="clear" w:color="FFFFFF" w:fill="auto"/>
            <w:vAlign w:val="bottom"/>
          </w:tcPr>
          <w:p w:rsidR="003C58BB" w:rsidRPr="003C58BB" w:rsidRDefault="003C58BB" w:rsidP="009E794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C58BB">
              <w:rPr>
                <w:rFonts w:ascii="Times New Roman" w:hAnsi="Times New Roman" w:cs="Times New Roman"/>
                <w:b/>
                <w:sz w:val="22"/>
              </w:rPr>
              <w:t>102 375 012.00</w:t>
            </w:r>
          </w:p>
        </w:tc>
      </w:tr>
    </w:tbl>
    <w:p w:rsidR="003C58BB" w:rsidRPr="00DB3A10" w:rsidRDefault="003C58BB" w:rsidP="003C58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95D" w:rsidRPr="000D74A1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5D" w:rsidRPr="000D74A1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84FAA"/>
    <w:rsid w:val="000D74A1"/>
    <w:rsid w:val="00134A82"/>
    <w:rsid w:val="00166DF6"/>
    <w:rsid w:val="001B0FB2"/>
    <w:rsid w:val="001B6582"/>
    <w:rsid w:val="001B79AB"/>
    <w:rsid w:val="001E195D"/>
    <w:rsid w:val="002316A5"/>
    <w:rsid w:val="002B1168"/>
    <w:rsid w:val="002B4C6A"/>
    <w:rsid w:val="002B5833"/>
    <w:rsid w:val="002E0E98"/>
    <w:rsid w:val="003C58BB"/>
    <w:rsid w:val="003F3B7B"/>
    <w:rsid w:val="004C3775"/>
    <w:rsid w:val="0055337C"/>
    <w:rsid w:val="005E5D3F"/>
    <w:rsid w:val="006A4A1D"/>
    <w:rsid w:val="006F75BF"/>
    <w:rsid w:val="007C79B9"/>
    <w:rsid w:val="00805D0D"/>
    <w:rsid w:val="0083600B"/>
    <w:rsid w:val="008E7A54"/>
    <w:rsid w:val="00954FA1"/>
    <w:rsid w:val="00A21FCF"/>
    <w:rsid w:val="00AF1CA6"/>
    <w:rsid w:val="00C46B67"/>
    <w:rsid w:val="00C81880"/>
    <w:rsid w:val="00C94E2E"/>
    <w:rsid w:val="00DC38CA"/>
    <w:rsid w:val="00DE66B0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4E33-B846-4059-BD83-EF0B689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3C5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2019-12-04T08:01:00Z</dcterms:created>
  <dcterms:modified xsi:type="dcterms:W3CDTF">2019-12-04T08:01:00Z</dcterms:modified>
</cp:coreProperties>
</file>