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>образования Солнечный Тверской области</w:t>
      </w:r>
    </w:p>
    <w:p w:rsidR="00DC1C90" w:rsidRDefault="00DC1C90" w:rsidP="00DC1C90">
      <w:pPr>
        <w:pStyle w:val="a3"/>
        <w:ind w:right="360"/>
        <w:jc w:val="center"/>
      </w:pPr>
      <w:r>
        <w:t>ЧЕТВЕРТЫЙ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1D0728" w:rsidP="00335CA7">
            <w:pPr>
              <w:spacing w:line="276" w:lineRule="auto"/>
              <w:jc w:val="center"/>
            </w:pPr>
            <w:r>
              <w:t>12.07.2017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7D1DD0" w:rsidP="006301EB">
            <w:pPr>
              <w:spacing w:line="276" w:lineRule="auto"/>
            </w:pPr>
            <w:r>
              <w:t>№</w:t>
            </w:r>
            <w:r w:rsidR="001D0728">
              <w:t xml:space="preserve"> 63-5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DC1C90" w:rsidRPr="00A22C64" w:rsidRDefault="00C853C4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22C64">
        <w:rPr>
          <w:sz w:val="22"/>
          <w:szCs w:val="22"/>
        </w:rPr>
        <w:t>О внесении дополнений в П</w:t>
      </w:r>
      <w:r w:rsidR="00DC1C90" w:rsidRPr="00A22C64">
        <w:rPr>
          <w:sz w:val="22"/>
          <w:szCs w:val="22"/>
        </w:rPr>
        <w:t xml:space="preserve">оложение о </w:t>
      </w:r>
    </w:p>
    <w:p w:rsidR="00DC1C90" w:rsidRPr="00A22C64" w:rsidRDefault="007D1DD0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22C64">
        <w:rPr>
          <w:sz w:val="22"/>
          <w:szCs w:val="22"/>
        </w:rPr>
        <w:t xml:space="preserve">ревизионной комиссии </w:t>
      </w:r>
      <w:r w:rsidR="00DC1C90" w:rsidRPr="00A22C64">
        <w:rPr>
          <w:sz w:val="22"/>
          <w:szCs w:val="22"/>
        </w:rPr>
        <w:t xml:space="preserve"> ЗАТО Солнечный</w:t>
      </w:r>
    </w:p>
    <w:p w:rsidR="008234DF" w:rsidRDefault="008234DF" w:rsidP="008234DF">
      <w:pPr>
        <w:rPr>
          <w:sz w:val="28"/>
          <w:szCs w:val="28"/>
        </w:rPr>
      </w:pPr>
    </w:p>
    <w:p w:rsidR="007D1DD0" w:rsidRPr="007A07EA" w:rsidRDefault="007D1DD0" w:rsidP="007D1DD0">
      <w:pPr>
        <w:jc w:val="both"/>
      </w:pPr>
      <w:bookmarkStart w:id="0" w:name="_GoBack"/>
      <w:bookmarkEnd w:id="0"/>
      <w:r>
        <w:t xml:space="preserve">     </w:t>
      </w:r>
      <w:r w:rsidRPr="00B3688C">
        <w:t>В соответствии с Федеральным законом  от  06.10.2003 №131-ФЗ «Об общих принципах организации местного самоуправления в Российской Федерации»,</w:t>
      </w:r>
      <w:r w:rsidRPr="007A07EA">
        <w:t xml:space="preserve"> Федеральным законом </w:t>
      </w:r>
      <w:r w:rsidR="006301EB" w:rsidRPr="006301EB">
        <w:t xml:space="preserve">от 07.02.2011 № 6-ФЗ </w:t>
      </w:r>
      <w:r w:rsidRPr="007A07EA"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1EB" w:rsidRPr="006301EB">
        <w:t xml:space="preserve"> Федеральн</w:t>
      </w:r>
      <w:r w:rsidR="006301EB">
        <w:t>ым</w:t>
      </w:r>
      <w:r w:rsidR="006301EB" w:rsidRPr="006301EB">
        <w:t xml:space="preserve"> закон</w:t>
      </w:r>
      <w:r w:rsidR="006301EB">
        <w:t>ом</w:t>
      </w:r>
      <w:r w:rsidR="006301EB" w:rsidRPr="006301EB">
        <w:t xml:space="preserve">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A22C64">
        <w:t xml:space="preserve">, на основании Устава ЗАТО Солнечный, </w:t>
      </w:r>
      <w:r w:rsidRPr="007A07EA">
        <w:t xml:space="preserve"> Дума </w:t>
      </w:r>
      <w:r>
        <w:t>ЗАТО Солнечный</w:t>
      </w:r>
    </w:p>
    <w:p w:rsidR="007D1DD0" w:rsidRDefault="007D1DD0" w:rsidP="007D1DD0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22C64" w:rsidRDefault="00A22C64" w:rsidP="007D1DD0">
      <w:pPr>
        <w:jc w:val="center"/>
        <w:rPr>
          <w:sz w:val="28"/>
          <w:szCs w:val="28"/>
        </w:rPr>
      </w:pPr>
    </w:p>
    <w:p w:rsidR="007D1DD0" w:rsidRDefault="007D1DD0" w:rsidP="00A22C64">
      <w:pPr>
        <w:pStyle w:val="ConsPlusNormal"/>
        <w:widowControl/>
        <w:ind w:firstLine="0"/>
        <w:jc w:val="both"/>
        <w:outlineLvl w:val="0"/>
      </w:pPr>
      <w:r w:rsidRPr="003940FD">
        <w:rPr>
          <w:rFonts w:ascii="Times New Roman" w:hAnsi="Times New Roman" w:cs="Times New Roman"/>
          <w:sz w:val="24"/>
          <w:szCs w:val="24"/>
        </w:rPr>
        <w:t xml:space="preserve"> </w:t>
      </w:r>
      <w:r w:rsidR="00A22C64">
        <w:rPr>
          <w:rFonts w:ascii="Times New Roman" w:hAnsi="Times New Roman" w:cs="Times New Roman"/>
          <w:sz w:val="24"/>
          <w:szCs w:val="24"/>
        </w:rPr>
        <w:t xml:space="preserve">          1. Внести изменение в статью 6  Положения</w:t>
      </w:r>
      <w:r w:rsidRPr="003940FD">
        <w:rPr>
          <w:rFonts w:ascii="Times New Roman" w:hAnsi="Times New Roman" w:cs="Times New Roman"/>
          <w:sz w:val="24"/>
          <w:szCs w:val="24"/>
        </w:rPr>
        <w:t xml:space="preserve"> о ревизионной комис</w:t>
      </w:r>
      <w:r w:rsidR="00A22C64">
        <w:rPr>
          <w:rFonts w:ascii="Times New Roman" w:hAnsi="Times New Roman" w:cs="Times New Roman"/>
          <w:sz w:val="24"/>
          <w:szCs w:val="24"/>
        </w:rPr>
        <w:t>сии ЗАТО Солнечный, утвержденного</w:t>
      </w:r>
      <w:r w:rsidRPr="003940FD">
        <w:rPr>
          <w:rFonts w:ascii="Times New Roman" w:hAnsi="Times New Roman" w:cs="Times New Roman"/>
          <w:sz w:val="24"/>
          <w:szCs w:val="24"/>
        </w:rPr>
        <w:t xml:space="preserve"> Решением Думы ЗАТО Солнечный от 14.11.2012 №121-4 </w:t>
      </w:r>
      <w:r w:rsidRPr="003940FD">
        <w:rPr>
          <w:rFonts w:ascii="Times New Roman" w:hAnsi="Times New Roman" w:cs="Times New Roman"/>
          <w:bCs/>
          <w:sz w:val="24"/>
          <w:szCs w:val="24"/>
        </w:rPr>
        <w:t>«</w:t>
      </w:r>
      <w:r w:rsidRPr="003940F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Утверждение Положения о ревизионной комиссии ЗАТО Солнечный»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 изменениями </w:t>
      </w:r>
      <w:r w:rsidR="00A22C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дополнениями, внесенными Решением Думы ЗАТО Солнечный 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11.07.2013 №</w:t>
      </w:r>
      <w:r w:rsidR="00A22C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>144-4</w:t>
      </w:r>
      <w:r w:rsidR="00A22C64">
        <w:rPr>
          <w:rFonts w:ascii="Times New Roman" w:hAnsi="Times New Roman" w:cs="Times New Roman"/>
          <w:sz w:val="24"/>
          <w:szCs w:val="24"/>
        </w:rPr>
        <w:t xml:space="preserve">, </w:t>
      </w:r>
      <w:r w:rsidR="00A22C64" w:rsidRPr="00A22C64">
        <w:rPr>
          <w:rFonts w:ascii="Times New Roman" w:hAnsi="Times New Roman" w:cs="Times New Roman"/>
          <w:sz w:val="24"/>
          <w:szCs w:val="24"/>
        </w:rPr>
        <w:t xml:space="preserve">дополнив ее </w:t>
      </w:r>
      <w:r w:rsidRPr="00A22C64">
        <w:rPr>
          <w:rFonts w:ascii="Times New Roman" w:hAnsi="Times New Roman" w:cs="Times New Roman"/>
          <w:sz w:val="24"/>
          <w:szCs w:val="24"/>
        </w:rPr>
        <w:t>пункт</w:t>
      </w:r>
      <w:r w:rsidR="006301EB" w:rsidRPr="00A22C64">
        <w:rPr>
          <w:rFonts w:ascii="Times New Roman" w:hAnsi="Times New Roman" w:cs="Times New Roman"/>
          <w:sz w:val="24"/>
          <w:szCs w:val="24"/>
        </w:rPr>
        <w:t>ом 7</w:t>
      </w:r>
      <w:r w:rsidRPr="00A22C6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Pr="003940FD">
        <w:t xml:space="preserve"> </w:t>
      </w:r>
    </w:p>
    <w:p w:rsidR="00A22C64" w:rsidRPr="00A22C64" w:rsidRDefault="00A22C64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16B1" w:rsidRDefault="007D1DD0" w:rsidP="007616B1">
      <w:pPr>
        <w:shd w:val="clear" w:color="auto" w:fill="FFFFFF"/>
        <w:jc w:val="both"/>
      </w:pPr>
      <w:r>
        <w:t xml:space="preserve">          </w:t>
      </w:r>
      <w:r w:rsidRPr="003940FD">
        <w:t>«</w:t>
      </w:r>
      <w:r w:rsidR="006301EB">
        <w:t>7.</w:t>
      </w:r>
      <w:r w:rsidR="007616B1" w:rsidRPr="007616B1">
        <w:t xml:space="preserve"> </w:t>
      </w:r>
      <w:r w:rsidR="00A22C64">
        <w:t>Председатель Р</w:t>
      </w:r>
      <w:r w:rsidR="007616B1">
        <w:t>евизионной комиссии обязан</w:t>
      </w:r>
      <w:r w:rsidR="007616B1" w:rsidRPr="007616B1">
        <w:t xml:space="preserve"> соблюдать ограничения, запреты, исполнять обязанности, которые установлены Федеральным з</w:t>
      </w:r>
      <w:r w:rsidR="00A22C64">
        <w:t>аконом от 25 декабря 2008 года № 273-ФЗ «О противодействии коррупции»</w:t>
      </w:r>
      <w:r w:rsidR="007616B1" w:rsidRPr="007616B1">
        <w:t xml:space="preserve">, Федеральным </w:t>
      </w:r>
      <w:r w:rsidR="00A22C64">
        <w:t>законом от 3 декабря 2012 года № 230-ФЗ «</w:t>
      </w:r>
      <w:r w:rsidR="007616B1" w:rsidRPr="007616B1">
        <w:t>О контроле за соответствием расходов лиц, замещающих государственные д</w:t>
      </w:r>
      <w:r w:rsidR="00A22C64">
        <w:t>олжности, и иных лиц их доходам»</w:t>
      </w:r>
      <w:r w:rsidR="007616B1" w:rsidRPr="007616B1">
        <w:t>, Федераль</w:t>
      </w:r>
      <w:r w:rsidR="00A22C64">
        <w:t>ным законом от 7 мая 2013 года № 79-ФЗ «</w:t>
      </w:r>
      <w:r w:rsidR="007616B1" w:rsidRPr="007616B1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A22C64">
        <w:t>нными финансовыми инструментами»</w:t>
      </w:r>
      <w:r w:rsidR="007616B1" w:rsidRPr="007616B1">
        <w:t>. Несоблюдение ограничений, запретов, неисполнение обязанностей, которые установлены перечисленными федеральными законами, является основанием  для досрочного освобождения от должности должностного лица, замещающего муниципальную должность</w:t>
      </w:r>
      <w:r w:rsidR="00A22C64">
        <w:t xml:space="preserve"> председателя Ревизионной комиссии</w:t>
      </w:r>
      <w:r w:rsidR="007616B1" w:rsidRPr="007616B1">
        <w:t>.</w:t>
      </w:r>
      <w:r w:rsidR="007616B1">
        <w:t>»</w:t>
      </w:r>
      <w:r w:rsidR="00A22C64">
        <w:t>.</w:t>
      </w:r>
    </w:p>
    <w:p w:rsidR="007D1DD0" w:rsidRDefault="007D1DD0" w:rsidP="007616B1">
      <w:pPr>
        <w:shd w:val="clear" w:color="auto" w:fill="FFFFFF"/>
        <w:jc w:val="both"/>
      </w:pPr>
      <w:r>
        <w:t xml:space="preserve">       2. Настоящее Решение разместить на официальном сайте администрации ЗАТО Солнечный  и опубликовать в газете «Городомля на Селигере».</w:t>
      </w:r>
    </w:p>
    <w:p w:rsidR="007D1DD0" w:rsidRDefault="00A22C64" w:rsidP="007D1DD0">
      <w:pPr>
        <w:tabs>
          <w:tab w:val="left" w:pos="1080"/>
        </w:tabs>
        <w:jc w:val="both"/>
      </w:pPr>
      <w:r>
        <w:t xml:space="preserve">       </w:t>
      </w:r>
      <w:r w:rsidR="007D1DD0">
        <w:t>3. Настоящее решение вступает в силу со дня подписания.</w:t>
      </w:r>
    </w:p>
    <w:p w:rsidR="00A22C64" w:rsidRDefault="00A22C64" w:rsidP="007D1DD0">
      <w:pPr>
        <w:tabs>
          <w:tab w:val="left" w:pos="1080"/>
        </w:tabs>
        <w:jc w:val="both"/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234DF" w:rsidRPr="00A12076" w:rsidTr="004D309E">
        <w:tc>
          <w:tcPr>
            <w:tcW w:w="4658" w:type="dxa"/>
          </w:tcPr>
          <w:p w:rsidR="008234DF" w:rsidRPr="00A12076" w:rsidRDefault="008234DF" w:rsidP="004D309E">
            <w:pPr>
              <w:rPr>
                <w:sz w:val="28"/>
                <w:szCs w:val="28"/>
              </w:rPr>
            </w:pPr>
            <w:r w:rsidRPr="00A12076">
              <w:rPr>
                <w:i/>
                <w:sz w:val="28"/>
                <w:szCs w:val="28"/>
              </w:rPr>
              <w:t>Глава ЗАТО Солнечный</w:t>
            </w:r>
          </w:p>
        </w:tc>
        <w:tc>
          <w:tcPr>
            <w:tcW w:w="4658" w:type="dxa"/>
          </w:tcPr>
          <w:p w:rsidR="008234DF" w:rsidRPr="00A12076" w:rsidRDefault="007616B1" w:rsidP="004D309E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Е.А. Гаголина</w:t>
            </w:r>
          </w:p>
        </w:tc>
      </w:tr>
    </w:tbl>
    <w:p w:rsidR="004761A4" w:rsidRPr="002A7DF5" w:rsidRDefault="004761A4" w:rsidP="002A7DF5">
      <w:pPr>
        <w:spacing w:after="200" w:line="276" w:lineRule="auto"/>
        <w:rPr>
          <w:b/>
        </w:rPr>
      </w:pPr>
    </w:p>
    <w:sectPr w:rsidR="004761A4" w:rsidRPr="002A7DF5" w:rsidSect="008E19B2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4C" w:rsidRDefault="0085614C" w:rsidP="004D7E7F">
      <w:r>
        <w:separator/>
      </w:r>
    </w:p>
  </w:endnote>
  <w:endnote w:type="continuationSeparator" w:id="0">
    <w:p w:rsidR="0085614C" w:rsidRDefault="0085614C" w:rsidP="004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9A" w:rsidRDefault="005D29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8561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6" w:rsidRDefault="005D29B0">
    <w:pPr>
      <w:pStyle w:val="a8"/>
      <w:jc w:val="right"/>
    </w:pPr>
    <w:r>
      <w:fldChar w:fldCharType="begin"/>
    </w:r>
    <w:r w:rsidR="004761A4">
      <w:instrText xml:space="preserve"> PAGE   \* MERGEFORMAT </w:instrText>
    </w:r>
    <w:r>
      <w:fldChar w:fldCharType="separate"/>
    </w:r>
    <w:r w:rsidR="001D0728">
      <w:rPr>
        <w:noProof/>
      </w:rPr>
      <w:t>1</w:t>
    </w:r>
    <w:r>
      <w:fldChar w:fldCharType="end"/>
    </w:r>
  </w:p>
  <w:p w:rsidR="00A0049A" w:rsidRDefault="008561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4C" w:rsidRDefault="0085614C" w:rsidP="004D7E7F">
      <w:r>
        <w:separator/>
      </w:r>
    </w:p>
  </w:footnote>
  <w:footnote w:type="continuationSeparator" w:id="0">
    <w:p w:rsidR="0085614C" w:rsidRDefault="0085614C" w:rsidP="004D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5004"/>
    <w:rsid w:val="0016625B"/>
    <w:rsid w:val="00166612"/>
    <w:rsid w:val="001667AE"/>
    <w:rsid w:val="00166A86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728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DF5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44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705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B0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1EB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4C39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6B1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1DD0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14C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C64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31A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3C4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2A29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C49B-DE39-44B4-A73D-1406225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paragraph" w:customStyle="1" w:styleId="ConsPlusNormal">
    <w:name w:val="ConsPlusNormal"/>
    <w:rsid w:val="007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2017-07-12T07:31:00Z</dcterms:created>
  <dcterms:modified xsi:type="dcterms:W3CDTF">2017-07-12T07:31:00Z</dcterms:modified>
</cp:coreProperties>
</file>