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6D" w:rsidRDefault="005F516D" w:rsidP="005F516D">
      <w:pPr>
        <w:pStyle w:val="a3"/>
        <w:ind w:right="360"/>
        <w:jc w:val="center"/>
        <w:rPr>
          <w:lang w:val="en-US"/>
        </w:rPr>
      </w:pPr>
      <w:r w:rsidRPr="00306A62">
        <w:rPr>
          <w:noProof/>
        </w:rPr>
        <w:drawing>
          <wp:inline distT="0" distB="0" distL="0" distR="0" wp14:anchorId="65C3DE18" wp14:editId="262C20E0">
            <wp:extent cx="501015" cy="5962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t="85"/>
                    <a:stretch>
                      <a:fillRect/>
                    </a:stretch>
                  </pic:blipFill>
                  <pic:spPr bwMode="auto">
                    <a:xfrm>
                      <a:off x="0" y="0"/>
                      <a:ext cx="501015" cy="596265"/>
                    </a:xfrm>
                    <a:prstGeom prst="rect">
                      <a:avLst/>
                    </a:prstGeom>
                    <a:noFill/>
                    <a:ln>
                      <a:noFill/>
                    </a:ln>
                  </pic:spPr>
                </pic:pic>
              </a:graphicData>
            </a:graphic>
          </wp:inline>
        </w:drawing>
      </w:r>
    </w:p>
    <w:p w:rsidR="005F516D" w:rsidRDefault="005F516D" w:rsidP="005F516D">
      <w:pPr>
        <w:pStyle w:val="a3"/>
        <w:ind w:right="360"/>
        <w:jc w:val="center"/>
      </w:pPr>
      <w:r>
        <w:t>ДУМА закрытого административно-территориального</w:t>
      </w:r>
    </w:p>
    <w:p w:rsidR="005F516D" w:rsidRDefault="005F516D" w:rsidP="005F516D">
      <w:pPr>
        <w:pStyle w:val="a3"/>
        <w:ind w:right="360"/>
        <w:jc w:val="center"/>
      </w:pPr>
      <w:r>
        <w:t>образования Солнечный Тверской области</w:t>
      </w:r>
    </w:p>
    <w:p w:rsidR="005F516D" w:rsidRDefault="005F516D" w:rsidP="005F516D">
      <w:pPr>
        <w:pStyle w:val="a3"/>
        <w:ind w:right="360"/>
        <w:jc w:val="center"/>
      </w:pPr>
      <w:r>
        <w:t>ПЯТЫЙ СОЗЫВ</w:t>
      </w:r>
    </w:p>
    <w:p w:rsidR="005F516D" w:rsidRDefault="005F516D" w:rsidP="005F516D">
      <w:pPr>
        <w:pStyle w:val="a3"/>
        <w:ind w:right="360"/>
        <w:jc w:val="center"/>
      </w:pPr>
    </w:p>
    <w:p w:rsidR="005F516D" w:rsidRPr="00725B79" w:rsidRDefault="005F516D" w:rsidP="005F516D">
      <w:pPr>
        <w:pStyle w:val="a3"/>
        <w:ind w:right="360"/>
        <w:jc w:val="center"/>
        <w:rPr>
          <w:b/>
          <w:sz w:val="40"/>
          <w:szCs w:val="40"/>
        </w:rPr>
      </w:pPr>
      <w:r w:rsidRPr="009F32FC">
        <w:rPr>
          <w:b/>
          <w:sz w:val="40"/>
          <w:szCs w:val="40"/>
        </w:rPr>
        <w:t>РЕШЕНИЕ</w:t>
      </w:r>
    </w:p>
    <w:p w:rsidR="005F516D" w:rsidRDefault="005F516D" w:rsidP="005F516D"/>
    <w:tbl>
      <w:tblPr>
        <w:tblW w:w="9645" w:type="dxa"/>
        <w:tblInd w:w="108" w:type="dxa"/>
        <w:tblLayout w:type="fixed"/>
        <w:tblLook w:val="01E0" w:firstRow="1" w:lastRow="1" w:firstColumn="1" w:lastColumn="1" w:noHBand="0" w:noVBand="0"/>
      </w:tblPr>
      <w:tblGrid>
        <w:gridCol w:w="1909"/>
        <w:gridCol w:w="2608"/>
        <w:gridCol w:w="306"/>
        <w:gridCol w:w="3687"/>
        <w:gridCol w:w="1135"/>
      </w:tblGrid>
      <w:tr w:rsidR="005F516D" w:rsidTr="000E7CFC">
        <w:tc>
          <w:tcPr>
            <w:tcW w:w="1909" w:type="dxa"/>
            <w:tcBorders>
              <w:top w:val="nil"/>
              <w:left w:val="nil"/>
              <w:bottom w:val="single" w:sz="4" w:space="0" w:color="auto"/>
              <w:right w:val="nil"/>
            </w:tcBorders>
            <w:vAlign w:val="bottom"/>
            <w:hideMark/>
          </w:tcPr>
          <w:p w:rsidR="005F516D" w:rsidRPr="00DF4AD5" w:rsidRDefault="005F516D" w:rsidP="000E7CFC">
            <w:pPr>
              <w:jc w:val="center"/>
            </w:pPr>
            <w:r>
              <w:t>11.10.2016</w:t>
            </w:r>
          </w:p>
        </w:tc>
        <w:tc>
          <w:tcPr>
            <w:tcW w:w="2608" w:type="dxa"/>
          </w:tcPr>
          <w:p w:rsidR="005F516D" w:rsidRDefault="005F516D" w:rsidP="000E7CFC">
            <w:pPr>
              <w:spacing w:line="276" w:lineRule="auto"/>
            </w:pPr>
          </w:p>
        </w:tc>
        <w:tc>
          <w:tcPr>
            <w:tcW w:w="306" w:type="dxa"/>
            <w:hideMark/>
          </w:tcPr>
          <w:p w:rsidR="005F516D" w:rsidRDefault="005F516D" w:rsidP="000E7CFC">
            <w:pPr>
              <w:spacing w:line="276" w:lineRule="auto"/>
              <w:jc w:val="right"/>
            </w:pPr>
            <w:r>
              <w:t> </w:t>
            </w:r>
          </w:p>
        </w:tc>
        <w:tc>
          <w:tcPr>
            <w:tcW w:w="3687" w:type="dxa"/>
          </w:tcPr>
          <w:p w:rsidR="005F516D" w:rsidRDefault="005F516D" w:rsidP="000E7CFC">
            <w:pPr>
              <w:spacing w:line="276" w:lineRule="auto"/>
              <w:jc w:val="right"/>
            </w:pPr>
          </w:p>
        </w:tc>
        <w:tc>
          <w:tcPr>
            <w:tcW w:w="1135" w:type="dxa"/>
            <w:tcBorders>
              <w:top w:val="nil"/>
              <w:left w:val="nil"/>
              <w:bottom w:val="single" w:sz="4" w:space="0" w:color="auto"/>
              <w:right w:val="nil"/>
            </w:tcBorders>
            <w:vAlign w:val="bottom"/>
            <w:hideMark/>
          </w:tcPr>
          <w:p w:rsidR="005F516D" w:rsidRDefault="005F516D" w:rsidP="000E7CFC">
            <w:r>
              <w:t xml:space="preserve">№   </w:t>
            </w:r>
            <w:r w:rsidR="008918CE">
              <w:t>39-5</w:t>
            </w:r>
          </w:p>
        </w:tc>
      </w:tr>
    </w:tbl>
    <w:p w:rsidR="005F516D" w:rsidRDefault="005F516D" w:rsidP="005F516D">
      <w:pPr>
        <w:autoSpaceDE w:val="0"/>
        <w:autoSpaceDN w:val="0"/>
        <w:adjustRightInd w:val="0"/>
        <w:ind w:right="5527"/>
        <w:contextualSpacing/>
        <w:jc w:val="both"/>
      </w:pPr>
    </w:p>
    <w:p w:rsidR="005F516D" w:rsidRDefault="005F516D" w:rsidP="005F516D">
      <w:pPr>
        <w:pStyle w:val="a8"/>
        <w:spacing w:after="0"/>
        <w:ind w:left="0"/>
        <w:jc w:val="left"/>
        <w:rPr>
          <w:rFonts w:ascii="Times New Roman" w:hAnsi="Times New Roman"/>
        </w:rPr>
      </w:pPr>
      <w:r w:rsidRPr="005F516D">
        <w:rPr>
          <w:rFonts w:ascii="Times New Roman" w:hAnsi="Times New Roman"/>
        </w:rPr>
        <w:t>Об утверждении Порядка и условий</w:t>
      </w:r>
    </w:p>
    <w:p w:rsidR="005F516D" w:rsidRDefault="005F516D" w:rsidP="005F516D">
      <w:pPr>
        <w:pStyle w:val="a8"/>
        <w:spacing w:after="0"/>
        <w:ind w:left="0"/>
        <w:jc w:val="left"/>
        <w:rPr>
          <w:rFonts w:ascii="Times New Roman" w:hAnsi="Times New Roman"/>
        </w:rPr>
      </w:pPr>
      <w:r w:rsidRPr="005F516D">
        <w:rPr>
          <w:rFonts w:ascii="Times New Roman" w:hAnsi="Times New Roman"/>
        </w:rPr>
        <w:t>оказания гражданам муниципальной</w:t>
      </w:r>
    </w:p>
    <w:p w:rsidR="005F516D" w:rsidRDefault="005F516D" w:rsidP="005F516D">
      <w:pPr>
        <w:pStyle w:val="a8"/>
        <w:spacing w:after="0"/>
        <w:ind w:left="0"/>
        <w:jc w:val="left"/>
        <w:rPr>
          <w:rFonts w:ascii="Times New Roman" w:hAnsi="Times New Roman"/>
        </w:rPr>
      </w:pPr>
      <w:r w:rsidRPr="005F516D">
        <w:rPr>
          <w:rFonts w:ascii="Times New Roman" w:hAnsi="Times New Roman"/>
        </w:rPr>
        <w:t>поддержки в целях улучшения условий</w:t>
      </w:r>
    </w:p>
    <w:p w:rsidR="005F516D" w:rsidRPr="005F516D" w:rsidRDefault="005F516D" w:rsidP="005F516D">
      <w:pPr>
        <w:pStyle w:val="a8"/>
        <w:spacing w:after="0"/>
        <w:ind w:left="0"/>
        <w:jc w:val="left"/>
        <w:rPr>
          <w:rFonts w:ascii="Times New Roman" w:hAnsi="Times New Roman"/>
        </w:rPr>
      </w:pPr>
      <w:r w:rsidRPr="005F516D">
        <w:rPr>
          <w:rFonts w:ascii="Times New Roman" w:hAnsi="Times New Roman"/>
        </w:rPr>
        <w:t>проживания на территории ЗАТО Солнечный</w:t>
      </w:r>
    </w:p>
    <w:p w:rsidR="005F516D" w:rsidRPr="005A0B81" w:rsidRDefault="005F516D" w:rsidP="005F516D">
      <w:pPr>
        <w:rPr>
          <w:sz w:val="22"/>
          <w:szCs w:val="22"/>
        </w:rPr>
      </w:pPr>
    </w:p>
    <w:p w:rsidR="005F516D" w:rsidRPr="00B73819" w:rsidRDefault="005F516D" w:rsidP="005F516D">
      <w:pPr>
        <w:jc w:val="both"/>
      </w:pPr>
    </w:p>
    <w:p w:rsidR="005F516D" w:rsidRPr="00AA23E4" w:rsidRDefault="008918CE" w:rsidP="005F516D">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целях создания </w:t>
      </w:r>
      <w:r w:rsidR="0097286E" w:rsidRPr="00AA23E4">
        <w:rPr>
          <w:rFonts w:ascii="Times New Roman" w:hAnsi="Times New Roman" w:cs="Times New Roman"/>
          <w:sz w:val="24"/>
          <w:szCs w:val="24"/>
        </w:rPr>
        <w:t xml:space="preserve">условий для развития жилищного строительства, улучшения жилищных условий проживания граждан на территории ЗАТО Солнечный, а также </w:t>
      </w:r>
      <w:r w:rsidR="005F516D" w:rsidRPr="00AA23E4">
        <w:rPr>
          <w:rFonts w:ascii="Times New Roman" w:hAnsi="Times New Roman" w:cs="Times New Roman"/>
          <w:sz w:val="24"/>
          <w:szCs w:val="24"/>
        </w:rPr>
        <w:t>реализации</w:t>
      </w:r>
      <w:r w:rsidR="0097286E" w:rsidRPr="00AA23E4">
        <w:rPr>
          <w:rFonts w:ascii="Times New Roman" w:hAnsi="Times New Roman" w:cs="Times New Roman"/>
          <w:sz w:val="24"/>
          <w:szCs w:val="24"/>
        </w:rPr>
        <w:t xml:space="preserve"> мероприятий</w:t>
      </w:r>
      <w:r w:rsidR="005F516D" w:rsidRPr="00AA23E4">
        <w:rPr>
          <w:rFonts w:ascii="Times New Roman" w:hAnsi="Times New Roman" w:cs="Times New Roman"/>
          <w:sz w:val="24"/>
          <w:szCs w:val="24"/>
        </w:rPr>
        <w:t>, пред</w:t>
      </w:r>
      <w:r w:rsidR="0097286E" w:rsidRPr="00AA23E4">
        <w:rPr>
          <w:rFonts w:ascii="Times New Roman" w:hAnsi="Times New Roman" w:cs="Times New Roman"/>
          <w:sz w:val="24"/>
          <w:szCs w:val="24"/>
        </w:rPr>
        <w:t xml:space="preserve">усмотренных </w:t>
      </w:r>
      <w:r w:rsidR="00AA23E4" w:rsidRPr="00AA23E4">
        <w:rPr>
          <w:rFonts w:ascii="Times New Roman" w:hAnsi="Times New Roman" w:cs="Times New Roman"/>
          <w:sz w:val="24"/>
          <w:szCs w:val="24"/>
        </w:rPr>
        <w:t>Муниципальной программа ЗАТО Солнечный «Жилищно-коммунальное хозяйство и благоустройство ЗАТО Солнечный Тверской области» на 2015 - 2017 годы</w:t>
      </w:r>
      <w:r w:rsidR="005F516D" w:rsidRPr="00AA23E4">
        <w:rPr>
          <w:rFonts w:ascii="Times New Roman" w:eastAsiaTheme="minorHAnsi" w:hAnsi="Times New Roman" w:cs="Times New Roman"/>
          <w:sz w:val="24"/>
          <w:szCs w:val="24"/>
          <w:lang w:eastAsia="en-US"/>
        </w:rPr>
        <w:t xml:space="preserve">, </w:t>
      </w:r>
      <w:r w:rsidR="005F516D" w:rsidRPr="00AA23E4">
        <w:rPr>
          <w:rFonts w:ascii="Times New Roman" w:hAnsi="Times New Roman" w:cs="Times New Roman"/>
          <w:sz w:val="24"/>
          <w:szCs w:val="24"/>
        </w:rPr>
        <w:t>Дума ЗАТО Солнечный</w:t>
      </w:r>
    </w:p>
    <w:p w:rsidR="005F516D" w:rsidRPr="006841A0" w:rsidRDefault="005F516D" w:rsidP="005F516D">
      <w:pPr>
        <w:ind w:firstLine="709"/>
        <w:jc w:val="both"/>
        <w:rPr>
          <w:sz w:val="26"/>
          <w:szCs w:val="26"/>
        </w:rPr>
      </w:pPr>
    </w:p>
    <w:p w:rsidR="005F516D" w:rsidRPr="006841A0" w:rsidRDefault="005F516D" w:rsidP="005F516D">
      <w:pPr>
        <w:jc w:val="center"/>
        <w:rPr>
          <w:sz w:val="26"/>
          <w:szCs w:val="26"/>
        </w:rPr>
      </w:pPr>
      <w:r w:rsidRPr="006841A0">
        <w:rPr>
          <w:sz w:val="26"/>
          <w:szCs w:val="26"/>
        </w:rPr>
        <w:t>РЕШИЛА:</w:t>
      </w:r>
    </w:p>
    <w:p w:rsidR="005F516D" w:rsidRPr="00884EEE" w:rsidRDefault="005F516D" w:rsidP="005F516D">
      <w:pPr>
        <w:jc w:val="both"/>
      </w:pPr>
    </w:p>
    <w:p w:rsidR="005F516D" w:rsidRDefault="005F516D" w:rsidP="005F516D">
      <w:pPr>
        <w:overflowPunct w:val="0"/>
        <w:autoSpaceDE w:val="0"/>
        <w:autoSpaceDN w:val="0"/>
        <w:adjustRightInd w:val="0"/>
        <w:ind w:firstLine="284"/>
        <w:jc w:val="both"/>
        <w:textAlignment w:val="baseline"/>
      </w:pPr>
      <w:r>
        <w:t>1. Утвердить Порядок и условия оказания гражданам муниципальной поддержки в целях улучшения условий проживания на территории ЗАТО Солнечный (прилагается).</w:t>
      </w:r>
    </w:p>
    <w:p w:rsidR="005F516D" w:rsidRDefault="005F516D" w:rsidP="005F516D">
      <w:pPr>
        <w:overflowPunct w:val="0"/>
        <w:autoSpaceDE w:val="0"/>
        <w:autoSpaceDN w:val="0"/>
        <w:adjustRightInd w:val="0"/>
        <w:ind w:left="540"/>
        <w:jc w:val="both"/>
        <w:textAlignment w:val="baseline"/>
      </w:pPr>
    </w:p>
    <w:p w:rsidR="005F516D" w:rsidRDefault="005F516D" w:rsidP="005F516D">
      <w:pPr>
        <w:overflowPunct w:val="0"/>
        <w:autoSpaceDE w:val="0"/>
        <w:autoSpaceDN w:val="0"/>
        <w:adjustRightInd w:val="0"/>
        <w:ind w:firstLine="284"/>
        <w:jc w:val="both"/>
        <w:textAlignment w:val="baseline"/>
      </w:pPr>
      <w:r>
        <w:t xml:space="preserve">2. </w:t>
      </w:r>
      <w:r w:rsidRPr="00BC4E1D">
        <w:t>Опубликовать настоящее решение в газете «Городомля на Селигере» и разместить на официальном сайте администрации ЗАТО Солнечный.</w:t>
      </w:r>
    </w:p>
    <w:p w:rsidR="005F516D" w:rsidRDefault="005F516D" w:rsidP="005F516D">
      <w:pPr>
        <w:overflowPunct w:val="0"/>
        <w:autoSpaceDE w:val="0"/>
        <w:autoSpaceDN w:val="0"/>
        <w:adjustRightInd w:val="0"/>
        <w:ind w:left="142" w:hanging="142"/>
        <w:jc w:val="both"/>
        <w:textAlignment w:val="baseline"/>
      </w:pPr>
    </w:p>
    <w:p w:rsidR="005F516D" w:rsidRPr="00B73819" w:rsidRDefault="005F516D" w:rsidP="005F516D">
      <w:pPr>
        <w:overflowPunct w:val="0"/>
        <w:autoSpaceDE w:val="0"/>
        <w:autoSpaceDN w:val="0"/>
        <w:adjustRightInd w:val="0"/>
        <w:ind w:left="284"/>
        <w:jc w:val="both"/>
        <w:textAlignment w:val="baseline"/>
        <w:rPr>
          <w:i/>
        </w:rPr>
      </w:pPr>
      <w:r>
        <w:t xml:space="preserve">3. </w:t>
      </w:r>
      <w:r w:rsidRPr="00DF4AD5">
        <w:t>Настоящее решение вступает в силу с даты его официального опубликования.</w:t>
      </w:r>
    </w:p>
    <w:p w:rsidR="005F516D" w:rsidRDefault="005F516D" w:rsidP="005F516D">
      <w:pPr>
        <w:rPr>
          <w:sz w:val="26"/>
          <w:szCs w:val="26"/>
        </w:rPr>
      </w:pPr>
    </w:p>
    <w:p w:rsidR="005F516D" w:rsidRPr="006841A0" w:rsidRDefault="005F516D" w:rsidP="005F516D">
      <w:pPr>
        <w:rPr>
          <w:sz w:val="26"/>
          <w:szCs w:val="26"/>
        </w:rPr>
      </w:pPr>
    </w:p>
    <w:p w:rsidR="005F516D" w:rsidRPr="006841A0" w:rsidRDefault="005F516D" w:rsidP="005F516D">
      <w:pPr>
        <w:rPr>
          <w:sz w:val="26"/>
          <w:szCs w:val="26"/>
        </w:rPr>
      </w:pPr>
    </w:p>
    <w:tbl>
      <w:tblPr>
        <w:tblW w:w="0" w:type="auto"/>
        <w:tblLook w:val="01E0" w:firstRow="1" w:lastRow="1" w:firstColumn="1" w:lastColumn="1" w:noHBand="0" w:noVBand="0"/>
      </w:tblPr>
      <w:tblGrid>
        <w:gridCol w:w="4658"/>
        <w:gridCol w:w="4658"/>
      </w:tblGrid>
      <w:tr w:rsidR="005F516D" w:rsidRPr="00864CD0" w:rsidTr="000E7CFC">
        <w:tc>
          <w:tcPr>
            <w:tcW w:w="4658" w:type="dxa"/>
          </w:tcPr>
          <w:p w:rsidR="005F516D" w:rsidRPr="00864CD0" w:rsidRDefault="005F516D" w:rsidP="000E7CFC">
            <w:r>
              <w:rPr>
                <w:i/>
              </w:rPr>
              <w:t xml:space="preserve">     </w:t>
            </w:r>
            <w:r w:rsidRPr="00864CD0">
              <w:rPr>
                <w:i/>
              </w:rPr>
              <w:t>Глава ЗАТО Солнечный</w:t>
            </w:r>
          </w:p>
        </w:tc>
        <w:tc>
          <w:tcPr>
            <w:tcW w:w="4658" w:type="dxa"/>
          </w:tcPr>
          <w:p w:rsidR="005F516D" w:rsidRPr="00864CD0" w:rsidRDefault="005F516D" w:rsidP="000E7CFC">
            <w:pPr>
              <w:jc w:val="right"/>
            </w:pPr>
            <w:r w:rsidRPr="00864CD0">
              <w:rPr>
                <w:i/>
              </w:rPr>
              <w:t>Е.А. Гаголина</w:t>
            </w:r>
          </w:p>
        </w:tc>
      </w:tr>
    </w:tbl>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AA23E4" w:rsidRDefault="00AA23E4"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5F516D" w:rsidRDefault="005F516D" w:rsidP="005F516D">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rsidR="005F516D" w:rsidRDefault="005F516D" w:rsidP="005F516D">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8918CE">
        <w:rPr>
          <w:rFonts w:ascii="Times New Roman" w:hAnsi="Times New Roman" w:cs="Times New Roman"/>
          <w:sz w:val="22"/>
          <w:szCs w:val="22"/>
        </w:rPr>
        <w:t>39</w:t>
      </w:r>
      <w:bookmarkStart w:id="0" w:name="_GoBack"/>
      <w:bookmarkEnd w:id="0"/>
      <w:r>
        <w:rPr>
          <w:rFonts w:ascii="Times New Roman" w:hAnsi="Times New Roman" w:cs="Times New Roman"/>
          <w:sz w:val="22"/>
          <w:szCs w:val="22"/>
        </w:rPr>
        <w:t xml:space="preserve"> -5 от     11.10.2016 г.</w:t>
      </w:r>
    </w:p>
    <w:p w:rsidR="005F516D" w:rsidRDefault="005F516D" w:rsidP="005F516D">
      <w:pPr>
        <w:autoSpaceDE w:val="0"/>
        <w:autoSpaceDN w:val="0"/>
        <w:adjustRightInd w:val="0"/>
        <w:rPr>
          <w:b/>
          <w:sz w:val="28"/>
          <w:szCs w:val="28"/>
        </w:rPr>
      </w:pPr>
    </w:p>
    <w:p w:rsidR="005F516D" w:rsidRDefault="005F516D" w:rsidP="005F516D">
      <w:pPr>
        <w:pStyle w:val="ConsPlusNormal"/>
        <w:jc w:val="both"/>
      </w:pPr>
    </w:p>
    <w:p w:rsidR="005F516D" w:rsidRDefault="005F516D" w:rsidP="005F516D">
      <w:pPr>
        <w:pStyle w:val="a8"/>
        <w:spacing w:after="0"/>
        <w:ind w:left="0"/>
        <w:jc w:val="center"/>
        <w:rPr>
          <w:rFonts w:ascii="Times New Roman" w:hAnsi="Times New Roman"/>
          <w:b/>
          <w:sz w:val="24"/>
          <w:szCs w:val="24"/>
        </w:rPr>
      </w:pPr>
      <w:bookmarkStart w:id="1" w:name="P34"/>
      <w:bookmarkEnd w:id="1"/>
      <w:r w:rsidRPr="005F516D">
        <w:rPr>
          <w:rFonts w:ascii="Times New Roman" w:hAnsi="Times New Roman"/>
          <w:b/>
          <w:sz w:val="24"/>
          <w:szCs w:val="24"/>
        </w:rPr>
        <w:t xml:space="preserve">ПОРЯДОК И УСЛОВИЯ ОКАЗАНИЯ ГРАЖДАНАМ МУНИЦИПАЛЬНОЙ ПОДДЕРЖКИ В ЦЕЛЯХ УЛУЧШЕНИЯ УСЛОВИЙ ПРОЖИВАНИЯ НА ТЕРРИТОРИИ </w:t>
      </w:r>
      <w:r>
        <w:rPr>
          <w:rFonts w:ascii="Times New Roman" w:hAnsi="Times New Roman"/>
          <w:b/>
          <w:sz w:val="24"/>
          <w:szCs w:val="24"/>
        </w:rPr>
        <w:t>ЗАТО СОЛНЕЧНЫЙ</w:t>
      </w:r>
    </w:p>
    <w:p w:rsidR="005F516D" w:rsidRDefault="005F516D" w:rsidP="005F516D">
      <w:pPr>
        <w:pStyle w:val="a8"/>
        <w:spacing w:after="0"/>
        <w:ind w:left="0"/>
        <w:jc w:val="center"/>
        <w:rPr>
          <w:rFonts w:ascii="Times New Roman" w:hAnsi="Times New Roman"/>
          <w:b/>
          <w:sz w:val="24"/>
          <w:szCs w:val="24"/>
        </w:rPr>
      </w:pP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Настоящий Порядок разработан в целях реализации подпрограммы 1 «Улучшение жилищных условий проживания граждан» (далее Подпрограмма) муниципальной программы «Жилищно-коммунальное хозяйство и благоустройство ЗАТО Солнечный Тверской области» на 2015-2017гг. (далее – Программа) и определяет участников Подпрограммы, а также порядок и условия оказания муниципальной поддержки.</w:t>
      </w:r>
    </w:p>
    <w:p w:rsidR="005F516D" w:rsidRPr="00E17348" w:rsidRDefault="005F516D" w:rsidP="005F516D">
      <w:pPr>
        <w:pStyle w:val="a8"/>
        <w:numPr>
          <w:ilvl w:val="0"/>
          <w:numId w:val="6"/>
        </w:numPr>
        <w:spacing w:after="0"/>
        <w:ind w:left="0" w:firstLine="709"/>
        <w:rPr>
          <w:rFonts w:ascii="Times New Roman" w:hAnsi="Times New Roman"/>
          <w:sz w:val="26"/>
          <w:szCs w:val="26"/>
        </w:rPr>
      </w:pPr>
      <w:r w:rsidRPr="00E17348">
        <w:rPr>
          <w:rFonts w:ascii="Times New Roman" w:hAnsi="Times New Roman"/>
          <w:sz w:val="26"/>
          <w:szCs w:val="26"/>
        </w:rPr>
        <w:t xml:space="preserve">Участниками Подпрограммы признаются граждане, </w:t>
      </w:r>
      <w:r w:rsidRPr="00E17348">
        <w:rPr>
          <w:rFonts w:ascii="Times New Roman" w:eastAsia="Calibri" w:hAnsi="Times New Roman"/>
          <w:sz w:val="26"/>
          <w:szCs w:val="26"/>
          <w:lang w:eastAsia="en-US"/>
        </w:rPr>
        <w:t>проживающие и (или) работающие в условиях особого режима безопасного функционирования организаций и (или) объекта ЗАТО Солнечный независимо от возраста и состава семьи</w:t>
      </w:r>
      <w:r w:rsidRPr="00E17348">
        <w:rPr>
          <w:rFonts w:ascii="Times New Roman" w:hAnsi="Times New Roman"/>
          <w:sz w:val="26"/>
          <w:szCs w:val="26"/>
        </w:rPr>
        <w:t>, нуждающиеся в улучшении жилищных условий:</w:t>
      </w:r>
    </w:p>
    <w:p w:rsidR="005F516D" w:rsidRPr="00E17348" w:rsidRDefault="005F516D" w:rsidP="005F516D">
      <w:pPr>
        <w:pStyle w:val="a8"/>
        <w:numPr>
          <w:ilvl w:val="1"/>
          <w:numId w:val="6"/>
        </w:numPr>
        <w:autoSpaceDE w:val="0"/>
        <w:autoSpaceDN w:val="0"/>
        <w:adjustRightInd w:val="0"/>
        <w:spacing w:after="0"/>
        <w:ind w:left="0" w:firstLine="709"/>
        <w:rPr>
          <w:rFonts w:ascii="Times New Roman" w:eastAsiaTheme="minorHAnsi" w:hAnsi="Times New Roman"/>
          <w:sz w:val="26"/>
          <w:szCs w:val="26"/>
        </w:rPr>
      </w:pPr>
      <w:r w:rsidRPr="00E17348">
        <w:rPr>
          <w:rFonts w:ascii="Times New Roman" w:eastAsiaTheme="minorHAnsi" w:hAnsi="Times New Roman"/>
          <w:sz w:val="26"/>
          <w:szCs w:val="26"/>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F516D" w:rsidRPr="008615B7" w:rsidRDefault="005F516D" w:rsidP="005F516D">
      <w:pPr>
        <w:pStyle w:val="a8"/>
        <w:numPr>
          <w:ilvl w:val="1"/>
          <w:numId w:val="6"/>
        </w:numPr>
        <w:autoSpaceDE w:val="0"/>
        <w:autoSpaceDN w:val="0"/>
        <w:adjustRightInd w:val="0"/>
        <w:spacing w:after="0"/>
        <w:ind w:left="0" w:firstLine="709"/>
        <w:rPr>
          <w:rFonts w:ascii="Times New Roman" w:eastAsiaTheme="minorHAnsi" w:hAnsi="Times New Roman"/>
          <w:sz w:val="26"/>
          <w:szCs w:val="26"/>
        </w:rPr>
      </w:pPr>
      <w:r w:rsidRPr="00E17348">
        <w:rPr>
          <w:rFonts w:ascii="Times New Roman" w:eastAsiaTheme="minorHAnsi" w:hAnsi="Times New Roman"/>
          <w:sz w:val="26"/>
          <w:szCs w:val="26"/>
        </w:rPr>
        <w:t>являющиеся нанимателями жилых помещений</w:t>
      </w:r>
      <w:r w:rsidR="009C1196">
        <w:rPr>
          <w:rFonts w:ascii="Times New Roman" w:eastAsiaTheme="minorHAnsi" w:hAnsi="Times New Roman"/>
          <w:sz w:val="26"/>
          <w:szCs w:val="26"/>
        </w:rPr>
        <w:t>, находящихся на территории ЗАТО Солнечный,</w:t>
      </w:r>
      <w:r w:rsidRPr="00E17348">
        <w:rPr>
          <w:rFonts w:ascii="Times New Roman" w:eastAsiaTheme="minorHAnsi" w:hAnsi="Times New Roman"/>
          <w:sz w:val="26"/>
          <w:szCs w:val="26"/>
        </w:rPr>
        <w:t xml:space="preserve"> по договорам социального найма, договорам найма жилых помещений жилищного фонда социального использования</w:t>
      </w:r>
      <w:r w:rsidR="009C1196">
        <w:rPr>
          <w:rFonts w:ascii="Times New Roman" w:eastAsiaTheme="minorHAnsi" w:hAnsi="Times New Roman"/>
          <w:sz w:val="26"/>
          <w:szCs w:val="26"/>
        </w:rPr>
        <w:t>, находящихся на территории ЗАТО Солнечный,</w:t>
      </w:r>
      <w:r w:rsidRPr="00E17348">
        <w:rPr>
          <w:rFonts w:ascii="Times New Roman" w:eastAsiaTheme="minorHAnsi" w:hAnsi="Times New Roman"/>
          <w:sz w:val="26"/>
          <w:szCs w:val="26"/>
        </w:rPr>
        <w:t xml:space="preserve">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w:t>
      </w:r>
      <w:r w:rsidR="009C1196">
        <w:rPr>
          <w:rFonts w:ascii="Times New Roman" w:eastAsiaTheme="minorHAnsi" w:hAnsi="Times New Roman"/>
          <w:sz w:val="26"/>
          <w:szCs w:val="26"/>
        </w:rPr>
        <w:t>, находящихся на территории ЗАТО Солнечный,</w:t>
      </w:r>
      <w:r w:rsidRPr="00E17348">
        <w:rPr>
          <w:rFonts w:ascii="Times New Roman" w:eastAsiaTheme="minorHAnsi" w:hAnsi="Times New Roman"/>
          <w:sz w:val="26"/>
          <w:szCs w:val="26"/>
        </w:rPr>
        <w:t xml:space="preserve"> или членами </w:t>
      </w:r>
      <w:r w:rsidRPr="008615B7">
        <w:rPr>
          <w:rFonts w:ascii="Times New Roman" w:eastAsiaTheme="minorHAnsi" w:hAnsi="Times New Roman"/>
          <w:sz w:val="26"/>
          <w:szCs w:val="26"/>
        </w:rPr>
        <w:t>семьи собственника жилого помещения</w:t>
      </w:r>
      <w:r w:rsidR="009C1196">
        <w:rPr>
          <w:rFonts w:ascii="Times New Roman" w:eastAsiaTheme="minorHAnsi" w:hAnsi="Times New Roman"/>
          <w:sz w:val="26"/>
          <w:szCs w:val="26"/>
        </w:rPr>
        <w:t>, находящегося на территории ЗАТО Солнечный,</w:t>
      </w:r>
      <w:r w:rsidRPr="008615B7">
        <w:rPr>
          <w:rFonts w:ascii="Times New Roman" w:eastAsiaTheme="minorHAnsi" w:hAnsi="Times New Roman"/>
          <w:sz w:val="26"/>
          <w:szCs w:val="26"/>
        </w:rPr>
        <w:t xml:space="preserve"> и обеспеченные общей площадью жилого помещения на одного члена семьи менее нормы предоставления по договору социального найма.</w:t>
      </w:r>
    </w:p>
    <w:p w:rsidR="005F516D" w:rsidRPr="008615B7" w:rsidRDefault="005F516D" w:rsidP="005F516D">
      <w:pPr>
        <w:pStyle w:val="a8"/>
        <w:numPr>
          <w:ilvl w:val="0"/>
          <w:numId w:val="6"/>
        </w:numPr>
        <w:spacing w:after="0"/>
        <w:ind w:left="0" w:firstLine="709"/>
        <w:rPr>
          <w:rFonts w:ascii="Times New Roman" w:eastAsiaTheme="minorHAnsi" w:hAnsi="Times New Roman"/>
          <w:sz w:val="26"/>
          <w:szCs w:val="26"/>
        </w:rPr>
      </w:pPr>
      <w:r w:rsidRPr="008615B7">
        <w:rPr>
          <w:rFonts w:ascii="Times New Roman" w:eastAsiaTheme="minorHAnsi" w:hAnsi="Times New Roman"/>
          <w:sz w:val="26"/>
          <w:szCs w:val="26"/>
        </w:rPr>
        <w:t xml:space="preserve">Норма предоставления площади жилого помещения по договору социального найма определяется Решением Думы ЗАТО Солнечный и составляет: </w:t>
      </w:r>
    </w:p>
    <w:p w:rsidR="005F516D" w:rsidRPr="008615B7" w:rsidRDefault="005F516D" w:rsidP="005F516D">
      <w:pPr>
        <w:pStyle w:val="a8"/>
        <w:spacing w:after="0"/>
        <w:ind w:left="0" w:firstLine="709"/>
        <w:rPr>
          <w:rFonts w:ascii="Times New Roman" w:eastAsiaTheme="minorHAnsi" w:hAnsi="Times New Roman"/>
          <w:sz w:val="26"/>
          <w:szCs w:val="26"/>
        </w:rPr>
      </w:pPr>
      <w:r w:rsidRPr="008615B7">
        <w:rPr>
          <w:rFonts w:ascii="Times New Roman" w:eastAsiaTheme="minorHAnsi" w:hAnsi="Times New Roman"/>
          <w:sz w:val="26"/>
          <w:szCs w:val="26"/>
        </w:rPr>
        <w:t>- 20 квадратных метров общей площади жилого помещения для одиноко проживающих граждан;</w:t>
      </w:r>
    </w:p>
    <w:p w:rsidR="005F516D" w:rsidRPr="008615B7" w:rsidRDefault="005F516D" w:rsidP="005F516D">
      <w:pPr>
        <w:pStyle w:val="a8"/>
        <w:spacing w:after="0"/>
        <w:ind w:left="0" w:firstLine="709"/>
        <w:rPr>
          <w:rFonts w:ascii="Times New Roman" w:eastAsiaTheme="minorHAnsi" w:hAnsi="Times New Roman"/>
          <w:sz w:val="26"/>
          <w:szCs w:val="26"/>
        </w:rPr>
      </w:pPr>
      <w:r w:rsidRPr="008615B7">
        <w:rPr>
          <w:rFonts w:ascii="Times New Roman" w:eastAsiaTheme="minorHAnsi" w:hAnsi="Times New Roman"/>
          <w:sz w:val="26"/>
          <w:szCs w:val="26"/>
        </w:rPr>
        <w:t>- 30 квадратных метров общей площади жилого помещения на семью, состоящую из двух человек;</w:t>
      </w:r>
    </w:p>
    <w:p w:rsidR="005F516D" w:rsidRPr="008615B7" w:rsidRDefault="005F516D" w:rsidP="005F516D">
      <w:pPr>
        <w:pStyle w:val="a8"/>
        <w:spacing w:after="0"/>
        <w:ind w:left="0" w:firstLine="709"/>
        <w:rPr>
          <w:rFonts w:ascii="Times New Roman" w:eastAsiaTheme="minorHAnsi" w:hAnsi="Times New Roman"/>
          <w:sz w:val="26"/>
          <w:szCs w:val="26"/>
        </w:rPr>
      </w:pPr>
      <w:r w:rsidRPr="008615B7">
        <w:rPr>
          <w:rFonts w:ascii="Times New Roman" w:eastAsiaTheme="minorHAnsi" w:hAnsi="Times New Roman"/>
          <w:sz w:val="26"/>
          <w:szCs w:val="26"/>
        </w:rPr>
        <w:t>- 15 квадратных метров общей площади жилого помещения на каждого члена семьи, состоящую из трех и более человек.</w:t>
      </w:r>
    </w:p>
    <w:p w:rsidR="005F516D" w:rsidRPr="008615B7" w:rsidRDefault="005F516D" w:rsidP="005F516D">
      <w:pPr>
        <w:pStyle w:val="a8"/>
        <w:numPr>
          <w:ilvl w:val="0"/>
          <w:numId w:val="6"/>
        </w:numPr>
        <w:spacing w:after="0"/>
        <w:ind w:left="0" w:firstLine="709"/>
        <w:rPr>
          <w:rFonts w:ascii="Times New Roman" w:hAnsi="Times New Roman"/>
          <w:sz w:val="26"/>
          <w:szCs w:val="26"/>
        </w:rPr>
      </w:pPr>
      <w:r w:rsidRPr="008615B7">
        <w:rPr>
          <w:rFonts w:ascii="Times New Roman" w:hAnsi="Times New Roman"/>
          <w:sz w:val="26"/>
          <w:szCs w:val="26"/>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F516D" w:rsidRPr="00E17348" w:rsidRDefault="005F516D" w:rsidP="005F516D">
      <w:pPr>
        <w:pStyle w:val="a8"/>
        <w:numPr>
          <w:ilvl w:val="0"/>
          <w:numId w:val="6"/>
        </w:numPr>
        <w:spacing w:after="0"/>
        <w:ind w:left="0" w:firstLine="709"/>
        <w:rPr>
          <w:rFonts w:ascii="Times New Roman" w:eastAsia="Calibri" w:hAnsi="Times New Roman"/>
          <w:sz w:val="26"/>
          <w:szCs w:val="26"/>
          <w:lang w:eastAsia="en-US"/>
        </w:rPr>
      </w:pPr>
      <w:r w:rsidRPr="00E17348">
        <w:rPr>
          <w:rFonts w:ascii="Times New Roman" w:eastAsia="Calibri" w:hAnsi="Times New Roman"/>
          <w:sz w:val="26"/>
          <w:szCs w:val="26"/>
          <w:lang w:eastAsia="en-US"/>
        </w:rPr>
        <w:lastRenderedPageBreak/>
        <w:t>Оказание муниципальной поддержки гражданам в улучшении условий проживания осуществляется путем предоставления им социальных выплат с учетом платежеспособности семьи:</w:t>
      </w:r>
    </w:p>
    <w:p w:rsidR="005F516D" w:rsidRPr="00E17348" w:rsidRDefault="005F516D" w:rsidP="005F516D">
      <w:pPr>
        <w:pStyle w:val="ConsPlusNormal"/>
        <w:widowControl/>
        <w:ind w:firstLine="709"/>
        <w:jc w:val="both"/>
        <w:rPr>
          <w:rFonts w:ascii="Times New Roman" w:eastAsia="Calibri" w:hAnsi="Times New Roman" w:cs="Times New Roman"/>
          <w:sz w:val="26"/>
          <w:szCs w:val="26"/>
          <w:lang w:eastAsia="en-US"/>
        </w:rPr>
      </w:pPr>
      <w:r w:rsidRPr="00E17348">
        <w:rPr>
          <w:rFonts w:ascii="Times New Roman" w:eastAsia="Calibri" w:hAnsi="Times New Roman" w:cs="Times New Roman"/>
          <w:sz w:val="26"/>
          <w:szCs w:val="26"/>
          <w:lang w:eastAsia="en-US"/>
        </w:rPr>
        <w:t>- 50 процентов – для семей,</w:t>
      </w:r>
      <w:r w:rsidRPr="00AA23E4">
        <w:rPr>
          <w:rFonts w:ascii="Times New Roman" w:eastAsia="Calibri" w:hAnsi="Times New Roman" w:cs="Times New Roman"/>
          <w:sz w:val="26"/>
          <w:szCs w:val="26"/>
          <w:lang w:eastAsia="en-US"/>
        </w:rPr>
        <w:t xml:space="preserve"> имеющих среднемесячный доход на каждого члена семьи менее 12 000 рублей;</w:t>
      </w:r>
    </w:p>
    <w:p w:rsidR="005F516D" w:rsidRPr="00E17348" w:rsidRDefault="005F516D" w:rsidP="005F516D">
      <w:pPr>
        <w:pStyle w:val="ConsPlusNormal"/>
        <w:widowControl/>
        <w:ind w:firstLine="709"/>
        <w:jc w:val="both"/>
        <w:rPr>
          <w:rFonts w:ascii="Times New Roman" w:eastAsia="Calibri" w:hAnsi="Times New Roman" w:cs="Times New Roman"/>
          <w:sz w:val="26"/>
          <w:szCs w:val="26"/>
          <w:lang w:eastAsia="en-US"/>
        </w:rPr>
      </w:pPr>
      <w:r w:rsidRPr="00E17348">
        <w:rPr>
          <w:rFonts w:ascii="Times New Roman" w:eastAsia="Calibri" w:hAnsi="Times New Roman" w:cs="Times New Roman"/>
          <w:sz w:val="26"/>
          <w:szCs w:val="26"/>
          <w:lang w:eastAsia="en-US"/>
        </w:rPr>
        <w:t xml:space="preserve">- 40 процентов – для семей, </w:t>
      </w:r>
      <w:r w:rsidRPr="00AA23E4">
        <w:rPr>
          <w:rFonts w:ascii="Times New Roman" w:eastAsia="Calibri" w:hAnsi="Times New Roman" w:cs="Times New Roman"/>
          <w:sz w:val="26"/>
          <w:szCs w:val="26"/>
          <w:lang w:eastAsia="en-US"/>
        </w:rPr>
        <w:t>имеющих среднемесячный доход на каждого члена семьи менее 16 000 рублей;</w:t>
      </w:r>
    </w:p>
    <w:p w:rsidR="005F516D" w:rsidRDefault="005F516D" w:rsidP="005F516D">
      <w:pPr>
        <w:pStyle w:val="a8"/>
        <w:spacing w:after="0"/>
        <w:ind w:left="0" w:firstLine="709"/>
        <w:rPr>
          <w:rFonts w:ascii="Times New Roman" w:eastAsia="Calibri" w:hAnsi="Times New Roman"/>
          <w:sz w:val="26"/>
          <w:szCs w:val="26"/>
          <w:lang w:eastAsia="en-US"/>
        </w:rPr>
      </w:pPr>
      <w:r w:rsidRPr="00E17348">
        <w:rPr>
          <w:rFonts w:ascii="Times New Roman" w:eastAsia="Calibri" w:hAnsi="Times New Roman"/>
          <w:sz w:val="26"/>
          <w:szCs w:val="26"/>
          <w:lang w:eastAsia="en-US"/>
        </w:rPr>
        <w:t xml:space="preserve">- 30 процентов – </w:t>
      </w:r>
      <w:r w:rsidRPr="00AA23E4">
        <w:rPr>
          <w:rFonts w:ascii="Times New Roman" w:eastAsia="Calibri" w:hAnsi="Times New Roman"/>
          <w:sz w:val="26"/>
          <w:szCs w:val="26"/>
          <w:lang w:eastAsia="en-US"/>
        </w:rPr>
        <w:t>для семей, имеющих среднемесячный доход на каждого члена семьи менее 20 000 рублей.</w:t>
      </w:r>
    </w:p>
    <w:p w:rsidR="005F516D" w:rsidRPr="00AA23E4" w:rsidRDefault="005F516D" w:rsidP="005F516D">
      <w:pPr>
        <w:pStyle w:val="a8"/>
        <w:spacing w:after="0"/>
        <w:ind w:left="0" w:firstLine="709"/>
        <w:rPr>
          <w:rFonts w:ascii="Times New Roman" w:eastAsia="Calibri" w:hAnsi="Times New Roman"/>
          <w:sz w:val="26"/>
          <w:szCs w:val="26"/>
          <w:lang w:eastAsia="en-US"/>
        </w:rPr>
      </w:pPr>
      <w:r w:rsidRPr="00AA23E4">
        <w:rPr>
          <w:rFonts w:ascii="Times New Roman" w:eastAsia="Calibri" w:hAnsi="Times New Roman"/>
          <w:sz w:val="26"/>
          <w:szCs w:val="26"/>
          <w:lang w:eastAsia="en-US"/>
        </w:rPr>
        <w:t>При определении среднемесячного дохода семьи не учитываются суммы уплачиваемых на детей алиментов.</w:t>
      </w:r>
    </w:p>
    <w:p w:rsidR="005F516D" w:rsidRPr="00AA23E4" w:rsidRDefault="005F516D" w:rsidP="005F516D">
      <w:pPr>
        <w:pStyle w:val="a8"/>
        <w:numPr>
          <w:ilvl w:val="0"/>
          <w:numId w:val="6"/>
        </w:numPr>
        <w:spacing w:after="0"/>
        <w:ind w:left="0" w:firstLine="709"/>
        <w:rPr>
          <w:rFonts w:ascii="Times New Roman" w:eastAsia="Calibri" w:hAnsi="Times New Roman"/>
          <w:sz w:val="26"/>
          <w:szCs w:val="26"/>
          <w:lang w:eastAsia="en-US"/>
        </w:rPr>
      </w:pPr>
      <w:r w:rsidRPr="00AA23E4">
        <w:rPr>
          <w:rFonts w:ascii="Times New Roman" w:hAnsi="Times New Roman"/>
          <w:sz w:val="26"/>
          <w:szCs w:val="26"/>
        </w:rPr>
        <w:t>Граждане, имеющие в собственности жилье (отдельную квартиру) общей площадью меньше нормы предоставления на одного человека, имеют право передать жилье в собственность ЗАТО Солнечный и получить социальную выплату в виде компенсации за передаваемое жилье по оценочной стоимости (оценка жилья производится независимым оценщиком за счет средств собственника жилья), и обязаны направить полученные денежные средства для оплаты стоимости (части стоимости) строящегося жилья или готового (вновь построенного).</w:t>
      </w:r>
    </w:p>
    <w:p w:rsidR="005F516D" w:rsidRPr="00E17348" w:rsidRDefault="005F516D" w:rsidP="005F516D">
      <w:pPr>
        <w:pStyle w:val="a8"/>
        <w:numPr>
          <w:ilvl w:val="0"/>
          <w:numId w:val="6"/>
        </w:numPr>
        <w:spacing w:after="0"/>
        <w:ind w:left="0" w:firstLine="709"/>
        <w:rPr>
          <w:rFonts w:ascii="Times New Roman" w:eastAsia="Calibri" w:hAnsi="Times New Roman"/>
          <w:sz w:val="26"/>
          <w:szCs w:val="26"/>
          <w:lang w:eastAsia="en-US"/>
        </w:rPr>
      </w:pPr>
      <w:r w:rsidRPr="00E17348">
        <w:rPr>
          <w:rFonts w:ascii="Times New Roman" w:eastAsia="Calibri" w:hAnsi="Times New Roman"/>
          <w:sz w:val="26"/>
          <w:szCs w:val="26"/>
          <w:lang w:eastAsia="en-US"/>
        </w:rPr>
        <w:t xml:space="preserve">Социальная выплата является однократной и предоставляется индивидуально. </w:t>
      </w:r>
      <w:r w:rsidRPr="00E17348">
        <w:rPr>
          <w:rFonts w:ascii="Times New Roman" w:hAnsi="Times New Roman"/>
          <w:sz w:val="26"/>
          <w:szCs w:val="26"/>
        </w:rPr>
        <w:t>Размер общей площади жилого помещения, с учетом которого определяется размер социальной выплаты, составляет:</w:t>
      </w:r>
      <w:r w:rsidRPr="00E17348">
        <w:rPr>
          <w:rFonts w:ascii="Times New Roman" w:eastAsia="Calibri" w:hAnsi="Times New Roman"/>
          <w:sz w:val="26"/>
          <w:szCs w:val="26"/>
          <w:lang w:eastAsia="en-US"/>
        </w:rPr>
        <w:t xml:space="preserve"> 33 кв. метра общей площади жилого помещения - для одиноких граждан, 42 кв. метра - на семью из 2 человек, по 18 кв. метров - на каждого члена семьи при семье из 3 человек и более.</w:t>
      </w:r>
    </w:p>
    <w:p w:rsidR="005F516D" w:rsidRPr="00E17348" w:rsidRDefault="005F516D" w:rsidP="005F516D">
      <w:pPr>
        <w:pStyle w:val="a8"/>
        <w:numPr>
          <w:ilvl w:val="0"/>
          <w:numId w:val="6"/>
        </w:numPr>
        <w:autoSpaceDE w:val="0"/>
        <w:autoSpaceDN w:val="0"/>
        <w:adjustRightInd w:val="0"/>
        <w:spacing w:after="0"/>
        <w:ind w:left="0" w:firstLine="709"/>
        <w:rPr>
          <w:rFonts w:ascii="Times New Roman" w:eastAsiaTheme="minorHAnsi" w:hAnsi="Times New Roman"/>
          <w:sz w:val="26"/>
          <w:szCs w:val="26"/>
        </w:rPr>
      </w:pPr>
      <w:r w:rsidRPr="00E17348">
        <w:rPr>
          <w:rFonts w:ascii="Times New Roman" w:eastAsiaTheme="minorHAnsi" w:hAnsi="Times New Roman"/>
          <w:sz w:val="26"/>
          <w:szCs w:val="26"/>
        </w:rPr>
        <w:t>Условием предоставления социальной выплаты является наличие у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w:t>
      </w:r>
      <w:r>
        <w:rPr>
          <w:rFonts w:ascii="Times New Roman" w:eastAsiaTheme="minorHAnsi" w:hAnsi="Times New Roman"/>
          <w:sz w:val="26"/>
          <w:szCs w:val="26"/>
        </w:rPr>
        <w:t xml:space="preserve"> вновь построенного</w:t>
      </w:r>
      <w:r w:rsidRPr="00E17348">
        <w:rPr>
          <w:rFonts w:ascii="Times New Roman" w:eastAsiaTheme="minorHAnsi" w:hAnsi="Times New Roman"/>
          <w:sz w:val="26"/>
          <w:szCs w:val="26"/>
        </w:rPr>
        <w:t xml:space="preserve"> жилого помещения.</w:t>
      </w:r>
    </w:p>
    <w:p w:rsidR="005F516D" w:rsidRPr="00E17348" w:rsidRDefault="005F516D" w:rsidP="005F516D">
      <w:pPr>
        <w:pStyle w:val="a8"/>
        <w:numPr>
          <w:ilvl w:val="0"/>
          <w:numId w:val="6"/>
        </w:numPr>
        <w:autoSpaceDE w:val="0"/>
        <w:autoSpaceDN w:val="0"/>
        <w:adjustRightInd w:val="0"/>
        <w:spacing w:after="0"/>
        <w:ind w:left="0" w:firstLine="709"/>
        <w:rPr>
          <w:rFonts w:ascii="Times New Roman" w:eastAsiaTheme="minorHAnsi" w:hAnsi="Times New Roman"/>
          <w:sz w:val="26"/>
          <w:szCs w:val="26"/>
        </w:rPr>
      </w:pPr>
      <w:r w:rsidRPr="00E17348">
        <w:rPr>
          <w:rFonts w:ascii="Times New Roman" w:eastAsiaTheme="minorHAnsi" w:hAnsi="Times New Roman"/>
          <w:sz w:val="26"/>
          <w:szCs w:val="26"/>
        </w:rPr>
        <w:t xml:space="preserve">Условием участия в подпрограмме и предоставления социальной выплаты является согласие совершеннолетних членов семьи на обработку </w:t>
      </w:r>
      <w:r w:rsidR="00AA23E4">
        <w:rPr>
          <w:rFonts w:ascii="Times New Roman" w:eastAsiaTheme="minorHAnsi" w:hAnsi="Times New Roman"/>
          <w:sz w:val="26"/>
          <w:szCs w:val="26"/>
        </w:rPr>
        <w:t>администрацией ЗАТО Солнечный</w:t>
      </w:r>
      <w:r w:rsidRPr="00E17348">
        <w:rPr>
          <w:rFonts w:ascii="Times New Roman" w:eastAsiaTheme="minorHAnsi" w:hAnsi="Times New Roman"/>
          <w:sz w:val="26"/>
          <w:szCs w:val="26"/>
        </w:rPr>
        <w:t>, персональных данных о членах семьи.</w:t>
      </w:r>
    </w:p>
    <w:p w:rsidR="005F516D" w:rsidRPr="00E17348" w:rsidRDefault="005F516D" w:rsidP="005F516D">
      <w:pPr>
        <w:pStyle w:val="a8"/>
        <w:numPr>
          <w:ilvl w:val="0"/>
          <w:numId w:val="6"/>
        </w:numPr>
        <w:autoSpaceDE w:val="0"/>
        <w:autoSpaceDN w:val="0"/>
        <w:adjustRightInd w:val="0"/>
        <w:spacing w:after="0"/>
        <w:ind w:left="0" w:firstLine="709"/>
        <w:rPr>
          <w:rFonts w:ascii="Times New Roman" w:eastAsiaTheme="minorHAnsi" w:hAnsi="Times New Roman"/>
          <w:sz w:val="26"/>
          <w:szCs w:val="26"/>
        </w:rPr>
      </w:pPr>
      <w:r w:rsidRPr="00E17348">
        <w:rPr>
          <w:rFonts w:ascii="Times New Roman" w:eastAsiaTheme="minorHAnsi" w:hAnsi="Times New Roman"/>
          <w:sz w:val="26"/>
          <w:szCs w:val="26"/>
        </w:rPr>
        <w:t xml:space="preserve">Согласие должно быть оформлено в соответствии со </w:t>
      </w:r>
      <w:hyperlink r:id="rId8" w:history="1">
        <w:r w:rsidRPr="00AA23E4">
          <w:rPr>
            <w:rFonts w:ascii="Times New Roman" w:eastAsiaTheme="minorHAnsi" w:hAnsi="Times New Roman"/>
            <w:sz w:val="26"/>
            <w:szCs w:val="26"/>
          </w:rPr>
          <w:t>статьей 9</w:t>
        </w:r>
      </w:hyperlink>
      <w:r w:rsidRPr="00AA23E4">
        <w:rPr>
          <w:rFonts w:ascii="Times New Roman" w:eastAsiaTheme="minorHAnsi" w:hAnsi="Times New Roman"/>
          <w:sz w:val="26"/>
          <w:szCs w:val="26"/>
        </w:rPr>
        <w:t xml:space="preserve"> </w:t>
      </w:r>
      <w:r w:rsidRPr="00E17348">
        <w:rPr>
          <w:rFonts w:ascii="Times New Roman" w:eastAsiaTheme="minorHAnsi" w:hAnsi="Times New Roman"/>
          <w:sz w:val="26"/>
          <w:szCs w:val="26"/>
        </w:rPr>
        <w:t>Федерального закона "О персональных данных".</w:t>
      </w:r>
    </w:p>
    <w:p w:rsidR="005F516D" w:rsidRPr="00E17348" w:rsidRDefault="005F516D" w:rsidP="005F516D">
      <w:pPr>
        <w:pStyle w:val="a8"/>
        <w:numPr>
          <w:ilvl w:val="0"/>
          <w:numId w:val="6"/>
        </w:numPr>
        <w:autoSpaceDE w:val="0"/>
        <w:autoSpaceDN w:val="0"/>
        <w:adjustRightInd w:val="0"/>
        <w:spacing w:after="0"/>
        <w:ind w:left="0" w:firstLine="709"/>
        <w:rPr>
          <w:rFonts w:ascii="Times New Roman" w:eastAsia="Calibri" w:hAnsi="Times New Roman"/>
          <w:sz w:val="26"/>
          <w:szCs w:val="26"/>
          <w:lang w:eastAsia="en-US"/>
        </w:rPr>
      </w:pPr>
      <w:r w:rsidRPr="00E17348">
        <w:rPr>
          <w:rFonts w:ascii="Times New Roman" w:eastAsiaTheme="minorHAnsi" w:hAnsi="Times New Roman"/>
          <w:sz w:val="26"/>
          <w:szCs w:val="26"/>
        </w:rPr>
        <w:t>В качестве механизма доведения социальной выплаты до семьи будет использоваться Постановление администрации ЗАТО Солнечный о признании участником Подпрограммы и о праве на получение социальной выплаты на приобретения</w:t>
      </w:r>
      <w:r>
        <w:rPr>
          <w:rFonts w:ascii="Times New Roman" w:eastAsiaTheme="minorHAnsi" w:hAnsi="Times New Roman"/>
          <w:sz w:val="26"/>
          <w:szCs w:val="26"/>
        </w:rPr>
        <w:t xml:space="preserve"> вновь построенного</w:t>
      </w:r>
      <w:r w:rsidRPr="00E17348">
        <w:rPr>
          <w:rFonts w:ascii="Times New Roman" w:eastAsiaTheme="minorHAnsi" w:hAnsi="Times New Roman"/>
          <w:sz w:val="26"/>
          <w:szCs w:val="26"/>
        </w:rPr>
        <w:t xml:space="preserve"> жилого помещения или строительство, которое будет выдаваться </w:t>
      </w:r>
      <w:r>
        <w:rPr>
          <w:rFonts w:ascii="Times New Roman" w:eastAsiaTheme="minorHAnsi" w:hAnsi="Times New Roman"/>
          <w:sz w:val="26"/>
          <w:szCs w:val="26"/>
        </w:rPr>
        <w:t>администрацией ЗАТО Солнечный</w:t>
      </w:r>
      <w:r w:rsidR="00AA23E4">
        <w:rPr>
          <w:rFonts w:ascii="Times New Roman" w:eastAsiaTheme="minorHAnsi" w:hAnsi="Times New Roman"/>
          <w:sz w:val="26"/>
          <w:szCs w:val="26"/>
        </w:rPr>
        <w:t>, принявшей</w:t>
      </w:r>
      <w:r w:rsidRPr="00E17348">
        <w:rPr>
          <w:rFonts w:ascii="Times New Roman" w:eastAsiaTheme="minorHAnsi" w:hAnsi="Times New Roman"/>
          <w:sz w:val="26"/>
          <w:szCs w:val="26"/>
        </w:rPr>
        <w:t xml:space="preserve"> решение об участии семьи в Подпрограмме. Постано</w:t>
      </w:r>
      <w:r w:rsidR="00AA23E4">
        <w:rPr>
          <w:rFonts w:ascii="Times New Roman" w:eastAsiaTheme="minorHAnsi" w:hAnsi="Times New Roman"/>
          <w:sz w:val="26"/>
          <w:szCs w:val="26"/>
        </w:rPr>
        <w:t>вление передается участником Подпрограммы</w:t>
      </w:r>
      <w:r w:rsidRPr="00E17348">
        <w:rPr>
          <w:rFonts w:ascii="Times New Roman" w:eastAsiaTheme="minorHAnsi" w:hAnsi="Times New Roman"/>
          <w:sz w:val="26"/>
          <w:szCs w:val="26"/>
        </w:rPr>
        <w:t xml:space="preserve"> в банк, </w:t>
      </w:r>
      <w:r w:rsidR="00AA23E4">
        <w:rPr>
          <w:rFonts w:ascii="Times New Roman" w:eastAsiaTheme="minorHAnsi" w:hAnsi="Times New Roman"/>
          <w:sz w:val="26"/>
          <w:szCs w:val="26"/>
        </w:rPr>
        <w:t>определенный</w:t>
      </w:r>
      <w:r w:rsidRPr="00E17348">
        <w:rPr>
          <w:rFonts w:ascii="Times New Roman" w:eastAsiaTheme="minorHAnsi" w:hAnsi="Times New Roman"/>
          <w:sz w:val="26"/>
          <w:szCs w:val="26"/>
        </w:rPr>
        <w:t xml:space="preserve"> </w:t>
      </w:r>
      <w:r>
        <w:rPr>
          <w:rFonts w:ascii="Times New Roman" w:eastAsiaTheme="minorHAnsi" w:hAnsi="Times New Roman"/>
          <w:sz w:val="26"/>
          <w:szCs w:val="26"/>
        </w:rPr>
        <w:t>администрацией ЗАТО Солнечный</w:t>
      </w:r>
      <w:r w:rsidRPr="00E17348">
        <w:rPr>
          <w:rFonts w:ascii="Times New Roman" w:eastAsiaTheme="minorHAnsi" w:hAnsi="Times New Roman"/>
          <w:sz w:val="26"/>
          <w:szCs w:val="26"/>
        </w:rPr>
        <w:t xml:space="preserve"> для обслуживания средств, предусмотренных на предоставление социальных выплат, в котором участником Подпрограммы открывается банковский счет, предназначенный для зачисления социальной выплаты.</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Pr>
          <w:rFonts w:ascii="Times New Roman" w:hAnsi="Times New Roman"/>
          <w:sz w:val="26"/>
          <w:szCs w:val="26"/>
        </w:rPr>
        <w:t xml:space="preserve">Граждане, </w:t>
      </w:r>
      <w:r w:rsidRPr="00E17348">
        <w:rPr>
          <w:rFonts w:ascii="Times New Roman" w:hAnsi="Times New Roman"/>
          <w:sz w:val="26"/>
          <w:szCs w:val="26"/>
        </w:rPr>
        <w:t>претендующие на получение социальных выплат, обращаются в администрацию ЗАТО Солнечный с заявлением по форме Приложения 1 к настоящему Порядку, с приложением следующих документов:</w:t>
      </w:r>
    </w:p>
    <w:p w:rsidR="005F516D" w:rsidRPr="00E17348" w:rsidRDefault="005F516D" w:rsidP="005F516D">
      <w:pPr>
        <w:pStyle w:val="a8"/>
        <w:numPr>
          <w:ilvl w:val="0"/>
          <w:numId w:val="1"/>
        </w:numPr>
        <w:spacing w:after="0"/>
        <w:ind w:left="0" w:firstLine="709"/>
        <w:rPr>
          <w:rFonts w:ascii="Times New Roman" w:hAnsi="Times New Roman"/>
          <w:sz w:val="26"/>
          <w:szCs w:val="26"/>
        </w:rPr>
      </w:pPr>
      <w:r w:rsidRPr="00E17348">
        <w:rPr>
          <w:rFonts w:ascii="Times New Roman" w:hAnsi="Times New Roman"/>
          <w:sz w:val="26"/>
          <w:szCs w:val="26"/>
        </w:rPr>
        <w:t>Справка о составе семьи</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t>Документы, удостоверяющие личность каждого члена семьи.</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t>Свидетельство о браке (при наличии).</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lastRenderedPageBreak/>
        <w:t>Копии документов, подтверждающие статус занимаемого жилого помещения (договор социального найма, свидетельство о праве собственности, договор аренды и прочие).</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t>Справка о задолженности за коммунальные услуги – по форме организаций, предоставляющих данные услуги.</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t>Спра</w:t>
      </w:r>
      <w:r w:rsidR="00E800C7">
        <w:rPr>
          <w:sz w:val="26"/>
          <w:szCs w:val="26"/>
        </w:rPr>
        <w:t>вки о доходах за последние двенадцать</w:t>
      </w:r>
      <w:r w:rsidRPr="00E17348">
        <w:rPr>
          <w:sz w:val="26"/>
          <w:szCs w:val="26"/>
        </w:rPr>
        <w:t xml:space="preserve"> месяцев, предшествующих месяцу подачи заявления – справка о доходах с места работы по форме 2-НДФЛ;</w:t>
      </w:r>
      <w:r>
        <w:rPr>
          <w:sz w:val="26"/>
          <w:szCs w:val="26"/>
        </w:rPr>
        <w:t xml:space="preserve"> </w:t>
      </w:r>
      <w:r w:rsidRPr="00977495">
        <w:rPr>
          <w:sz w:val="26"/>
          <w:szCs w:val="26"/>
        </w:rPr>
        <w:t xml:space="preserve">справки об уплачиваемых и получаемых на детей алиментов; </w:t>
      </w:r>
      <w:r w:rsidRPr="00E17348">
        <w:rPr>
          <w:sz w:val="26"/>
          <w:szCs w:val="26"/>
        </w:rPr>
        <w:t>справки о пенсиях, социальных пособиях и т.д. – по форме органа, назначившего выплату (собственники жилых помещений не предоставляют).</w:t>
      </w:r>
    </w:p>
    <w:p w:rsidR="005F516D" w:rsidRPr="00E17348" w:rsidRDefault="005F516D" w:rsidP="005F516D">
      <w:pPr>
        <w:numPr>
          <w:ilvl w:val="0"/>
          <w:numId w:val="1"/>
        </w:numPr>
        <w:autoSpaceDE w:val="0"/>
        <w:autoSpaceDN w:val="0"/>
        <w:adjustRightInd w:val="0"/>
        <w:ind w:left="0" w:firstLine="709"/>
        <w:jc w:val="both"/>
        <w:rPr>
          <w:sz w:val="26"/>
          <w:szCs w:val="26"/>
        </w:rPr>
      </w:pPr>
      <w:r w:rsidRPr="00E17348">
        <w:rPr>
          <w:sz w:val="26"/>
          <w:szCs w:val="26"/>
        </w:rPr>
        <w:t>Документы, подтверждающие источники доходов (копия трудовой книжки или гражданско-правового договора).</w:t>
      </w:r>
    </w:p>
    <w:p w:rsidR="005F516D" w:rsidRPr="00E17348" w:rsidRDefault="005F516D" w:rsidP="005F516D">
      <w:pPr>
        <w:pStyle w:val="a8"/>
        <w:numPr>
          <w:ilvl w:val="0"/>
          <w:numId w:val="1"/>
        </w:numPr>
        <w:spacing w:after="0"/>
        <w:ind w:left="0" w:firstLine="709"/>
        <w:rPr>
          <w:rFonts w:ascii="Times New Roman" w:eastAsia="Calibri" w:hAnsi="Times New Roman"/>
          <w:sz w:val="26"/>
          <w:szCs w:val="26"/>
          <w:lang w:eastAsia="en-US"/>
        </w:rPr>
      </w:pPr>
      <w:r w:rsidRPr="00E17348">
        <w:rPr>
          <w:rFonts w:ascii="Times New Roman" w:hAnsi="Times New Roman"/>
          <w:sz w:val="26"/>
          <w:szCs w:val="26"/>
        </w:rPr>
        <w:t>Копию договора участия в долевом строительстве.</w:t>
      </w:r>
    </w:p>
    <w:p w:rsidR="005F516D" w:rsidRPr="00E17348" w:rsidRDefault="005F516D" w:rsidP="005F516D">
      <w:pPr>
        <w:pStyle w:val="a8"/>
        <w:numPr>
          <w:ilvl w:val="0"/>
          <w:numId w:val="1"/>
        </w:numPr>
        <w:spacing w:after="0"/>
        <w:ind w:left="0" w:firstLine="709"/>
        <w:rPr>
          <w:rFonts w:ascii="Times New Roman" w:eastAsia="Calibri" w:hAnsi="Times New Roman"/>
          <w:sz w:val="26"/>
          <w:szCs w:val="26"/>
          <w:lang w:eastAsia="en-US"/>
        </w:rPr>
      </w:pPr>
      <w:r w:rsidRPr="00E17348">
        <w:rPr>
          <w:rFonts w:ascii="Times New Roman" w:eastAsia="Calibri" w:hAnsi="Times New Roman"/>
          <w:sz w:val="26"/>
          <w:szCs w:val="26"/>
          <w:lang w:eastAsia="en-US"/>
        </w:rPr>
        <w:t>Копию платежного документа, подтверждающего перечисление первоначального взноса по договору долевого строительства в размере не менее 10%.</w:t>
      </w:r>
    </w:p>
    <w:p w:rsidR="005F516D" w:rsidRPr="00E17348" w:rsidRDefault="005F516D" w:rsidP="005F516D">
      <w:pPr>
        <w:pStyle w:val="a8"/>
        <w:numPr>
          <w:ilvl w:val="0"/>
          <w:numId w:val="1"/>
        </w:numPr>
        <w:spacing w:after="0"/>
        <w:ind w:left="0" w:firstLine="709"/>
        <w:rPr>
          <w:rFonts w:ascii="Times New Roman" w:eastAsia="Calibri" w:hAnsi="Times New Roman"/>
          <w:sz w:val="26"/>
          <w:szCs w:val="26"/>
          <w:lang w:eastAsia="en-US"/>
        </w:rPr>
      </w:pPr>
      <w:r w:rsidRPr="00E17348">
        <w:rPr>
          <w:rFonts w:ascii="Times New Roman" w:eastAsia="Calibri" w:hAnsi="Times New Roman"/>
          <w:sz w:val="26"/>
          <w:szCs w:val="26"/>
          <w:lang w:eastAsia="en-US"/>
        </w:rPr>
        <w:t>Опись прилагаемых к заявлению документов с указанием количества листов каждого документа.</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Заявление подается в администрацию ЗАТО Солнечный в двух экземплярах, один экземпляр возвращается на руки заявителю с отметкой о регистрации.</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sidRPr="00E17348">
        <w:rPr>
          <w:rFonts w:ascii="Times New Roman" w:hAnsi="Times New Roman"/>
          <w:sz w:val="26"/>
          <w:szCs w:val="26"/>
        </w:rPr>
        <w:t>Администрация ЗАТО Солнечный вправе заключать предусмотренные участием в Подпрограмм</w:t>
      </w:r>
      <w:r w:rsidR="00977495">
        <w:rPr>
          <w:rFonts w:ascii="Times New Roman" w:hAnsi="Times New Roman"/>
          <w:sz w:val="26"/>
          <w:szCs w:val="26"/>
        </w:rPr>
        <w:t xml:space="preserve">е договоры на предоставление социальной выплаты либо </w:t>
      </w:r>
      <w:r w:rsidR="00977495" w:rsidRPr="00AA23E4">
        <w:rPr>
          <w:rFonts w:ascii="Times New Roman" w:hAnsi="Times New Roman"/>
          <w:sz w:val="26"/>
          <w:szCs w:val="26"/>
        </w:rPr>
        <w:t>компенсации за передаваемое жилье</w:t>
      </w:r>
      <w:r w:rsidRPr="00E17348">
        <w:rPr>
          <w:rFonts w:ascii="Times New Roman" w:hAnsi="Times New Roman"/>
          <w:sz w:val="26"/>
          <w:szCs w:val="26"/>
        </w:rPr>
        <w:t xml:space="preserve"> только в пределах сумм, утвержденных в бюджете ЗАТО Солнечный на соответствующий год и только по объекту долевого строительства, строящего на территории ЗАТО Солнечный.</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sidRPr="00E17348">
        <w:rPr>
          <w:rFonts w:ascii="Times New Roman" w:hAnsi="Times New Roman"/>
          <w:sz w:val="26"/>
          <w:szCs w:val="26"/>
        </w:rPr>
        <w:t>Администрация ЗАТО Солнечный по заключенным догово</w:t>
      </w:r>
      <w:r w:rsidR="00977495">
        <w:rPr>
          <w:rFonts w:ascii="Times New Roman" w:hAnsi="Times New Roman"/>
          <w:sz w:val="26"/>
          <w:szCs w:val="26"/>
        </w:rPr>
        <w:t>рам на предоставление социальной</w:t>
      </w:r>
      <w:r w:rsidRPr="00E17348">
        <w:rPr>
          <w:rFonts w:ascii="Times New Roman" w:hAnsi="Times New Roman"/>
          <w:sz w:val="26"/>
          <w:szCs w:val="26"/>
        </w:rPr>
        <w:t xml:space="preserve"> выплат</w:t>
      </w:r>
      <w:r w:rsidR="00977495">
        <w:rPr>
          <w:rFonts w:ascii="Times New Roman" w:hAnsi="Times New Roman"/>
          <w:sz w:val="26"/>
          <w:szCs w:val="26"/>
        </w:rPr>
        <w:t xml:space="preserve">ы либо </w:t>
      </w:r>
      <w:r w:rsidR="00977495" w:rsidRPr="00AA23E4">
        <w:rPr>
          <w:rFonts w:ascii="Times New Roman" w:hAnsi="Times New Roman"/>
          <w:sz w:val="26"/>
          <w:szCs w:val="26"/>
        </w:rPr>
        <w:t>компенсации за передаваемое жилье</w:t>
      </w:r>
      <w:r w:rsidRPr="00E17348">
        <w:rPr>
          <w:rFonts w:ascii="Times New Roman" w:hAnsi="Times New Roman"/>
          <w:sz w:val="26"/>
          <w:szCs w:val="26"/>
        </w:rPr>
        <w:t xml:space="preserve"> перечисляет денежные средства двумя частями в следующем порядке:</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xml:space="preserve">- первая часть перечисляется в течение десяти </w:t>
      </w:r>
      <w:r w:rsidR="00977495">
        <w:rPr>
          <w:rFonts w:ascii="Times New Roman" w:hAnsi="Times New Roman"/>
          <w:sz w:val="26"/>
          <w:szCs w:val="26"/>
        </w:rPr>
        <w:t>дней от даты подписания договоров</w:t>
      </w:r>
      <w:r w:rsidRPr="00E17348">
        <w:rPr>
          <w:rFonts w:ascii="Times New Roman" w:hAnsi="Times New Roman"/>
          <w:sz w:val="26"/>
          <w:szCs w:val="26"/>
        </w:rPr>
        <w:t xml:space="preserve"> о предоставлении социальной выплаты </w:t>
      </w:r>
      <w:r w:rsidR="00977495">
        <w:rPr>
          <w:rFonts w:ascii="Times New Roman" w:hAnsi="Times New Roman"/>
          <w:sz w:val="26"/>
          <w:szCs w:val="26"/>
        </w:rPr>
        <w:t xml:space="preserve">либо </w:t>
      </w:r>
      <w:r w:rsidR="00977495" w:rsidRPr="00AA23E4">
        <w:rPr>
          <w:rFonts w:ascii="Times New Roman" w:hAnsi="Times New Roman"/>
          <w:sz w:val="26"/>
          <w:szCs w:val="26"/>
        </w:rPr>
        <w:t>компенсации за передаваемое жилье</w:t>
      </w:r>
      <w:r w:rsidRPr="00E17348">
        <w:rPr>
          <w:rFonts w:ascii="Times New Roman" w:hAnsi="Times New Roman"/>
          <w:sz w:val="26"/>
          <w:szCs w:val="26"/>
        </w:rPr>
        <w:t>;</w:t>
      </w:r>
    </w:p>
    <w:p w:rsidR="005F516D" w:rsidRPr="00E17348" w:rsidRDefault="005F516D" w:rsidP="005F516D">
      <w:pPr>
        <w:pStyle w:val="a8"/>
        <w:spacing w:after="0"/>
        <w:ind w:left="0" w:firstLine="709"/>
        <w:rPr>
          <w:rFonts w:ascii="Times New Roman" w:hAnsi="Times New Roman"/>
          <w:color w:val="FF0000"/>
          <w:sz w:val="26"/>
          <w:szCs w:val="26"/>
        </w:rPr>
      </w:pPr>
      <w:r w:rsidRPr="00E17348">
        <w:rPr>
          <w:rFonts w:ascii="Times New Roman" w:hAnsi="Times New Roman"/>
          <w:sz w:val="26"/>
          <w:szCs w:val="26"/>
        </w:rPr>
        <w:t>- вторая часть перечисляется при условии заключения участниками Программы ипотечного кредитного договора с кредитным учреждением или перечисления оставшейся стоимости жилья застройщику собственными средствами с последующим представлением копий подтверждающих документов.</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xml:space="preserve"> Денежные средства перечисляются только на специальные лицевые счета, открытые участником Подпрограммы в кредитном учреждении на основании соответствующего договора, с которых они в обязательном порядке перечисляются непосредственно застройщику объекта долевого участия не позднее, </w:t>
      </w:r>
      <w:r w:rsidR="00977495">
        <w:rPr>
          <w:rFonts w:ascii="Times New Roman" w:hAnsi="Times New Roman"/>
          <w:sz w:val="26"/>
          <w:szCs w:val="26"/>
        </w:rPr>
        <w:t>чем в срок, указанный в договорах</w:t>
      </w:r>
      <w:r w:rsidRPr="00E17348">
        <w:rPr>
          <w:rFonts w:ascii="Times New Roman" w:hAnsi="Times New Roman"/>
          <w:sz w:val="26"/>
          <w:szCs w:val="26"/>
        </w:rPr>
        <w:t xml:space="preserve"> на предоставление социальной выплаты </w:t>
      </w:r>
      <w:r w:rsidR="00977495">
        <w:rPr>
          <w:rFonts w:ascii="Times New Roman" w:hAnsi="Times New Roman"/>
          <w:sz w:val="26"/>
          <w:szCs w:val="26"/>
        </w:rPr>
        <w:t xml:space="preserve">либо </w:t>
      </w:r>
      <w:r w:rsidR="00977495" w:rsidRPr="00AA23E4">
        <w:rPr>
          <w:rFonts w:ascii="Times New Roman" w:hAnsi="Times New Roman"/>
          <w:sz w:val="26"/>
          <w:szCs w:val="26"/>
        </w:rPr>
        <w:t>компенсации за передаваемое жилье</w:t>
      </w:r>
      <w:r w:rsidRPr="00E17348">
        <w:rPr>
          <w:rFonts w:ascii="Times New Roman" w:hAnsi="Times New Roman"/>
          <w:sz w:val="26"/>
          <w:szCs w:val="26"/>
        </w:rPr>
        <w:t>.</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sidRPr="00E17348">
        <w:rPr>
          <w:rFonts w:ascii="Times New Roman" w:hAnsi="Times New Roman"/>
          <w:sz w:val="26"/>
          <w:szCs w:val="26"/>
        </w:rPr>
        <w:t>Заявления граждан, претендующих на получение социальных выплат, рассматриваются комиссией, назначаемой распоряжением администрации</w:t>
      </w:r>
      <w:r w:rsidR="00977495">
        <w:rPr>
          <w:rFonts w:ascii="Times New Roman" w:hAnsi="Times New Roman"/>
          <w:sz w:val="26"/>
          <w:szCs w:val="26"/>
        </w:rPr>
        <w:t xml:space="preserve"> ЗАТО Солнечный</w:t>
      </w:r>
      <w:r w:rsidRPr="00E17348">
        <w:rPr>
          <w:rFonts w:ascii="Times New Roman" w:hAnsi="Times New Roman"/>
          <w:sz w:val="26"/>
          <w:szCs w:val="26"/>
        </w:rPr>
        <w:t>.</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xml:space="preserve">По результатам рассмотрения заявления о включении граждан в состав участников Подпрограммы комиссия принимает следующие решения: </w:t>
      </w:r>
    </w:p>
    <w:p w:rsidR="00977495"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1) о признании заяви</w:t>
      </w:r>
      <w:r w:rsidR="00977495">
        <w:rPr>
          <w:rFonts w:ascii="Times New Roman" w:hAnsi="Times New Roman"/>
          <w:sz w:val="26"/>
          <w:szCs w:val="26"/>
        </w:rPr>
        <w:t>теля участником программы;</w:t>
      </w:r>
    </w:p>
    <w:p w:rsidR="005F516D" w:rsidRPr="00E17348" w:rsidRDefault="00977495" w:rsidP="005F516D">
      <w:pPr>
        <w:pStyle w:val="a8"/>
        <w:spacing w:after="0"/>
        <w:ind w:left="0" w:firstLine="709"/>
        <w:rPr>
          <w:rFonts w:ascii="Times New Roman" w:hAnsi="Times New Roman"/>
          <w:sz w:val="26"/>
          <w:szCs w:val="26"/>
        </w:rPr>
      </w:pPr>
      <w:r>
        <w:rPr>
          <w:rFonts w:ascii="Times New Roman" w:hAnsi="Times New Roman"/>
          <w:sz w:val="26"/>
          <w:szCs w:val="26"/>
        </w:rPr>
        <w:t xml:space="preserve">2) </w:t>
      </w:r>
      <w:r w:rsidR="005F516D" w:rsidRPr="00E17348">
        <w:rPr>
          <w:rFonts w:ascii="Times New Roman" w:hAnsi="Times New Roman"/>
          <w:sz w:val="26"/>
          <w:szCs w:val="26"/>
        </w:rPr>
        <w:t xml:space="preserve">об отказе по следующим основаниям: </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а) непредставление или представление не в полном объеме пакета документов;</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lastRenderedPageBreak/>
        <w:t>б) недостоверность сведений, содержащихся в представленных документах;</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в) ранее реализованное право на улучшение жилищных условий с использованием социальной выплаты или иной формы поддержки, направленной на улучшение жилищных условий за счет средств федерального, областного или местного бюджетов;</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г) выявление намеренного ухудшения жилищных условий в течение пяти лет, предшествующих дате подачи заявлений;</w:t>
      </w:r>
    </w:p>
    <w:p w:rsidR="005F516D" w:rsidRPr="00E17348" w:rsidRDefault="000E7CFC" w:rsidP="005F516D">
      <w:pPr>
        <w:pStyle w:val="a8"/>
        <w:spacing w:after="0"/>
        <w:ind w:left="0" w:firstLine="709"/>
        <w:rPr>
          <w:rFonts w:ascii="Times New Roman" w:hAnsi="Times New Roman"/>
          <w:sz w:val="26"/>
          <w:szCs w:val="26"/>
        </w:rPr>
      </w:pPr>
      <w:r>
        <w:rPr>
          <w:rFonts w:ascii="Times New Roman" w:hAnsi="Times New Roman"/>
          <w:sz w:val="26"/>
          <w:szCs w:val="26"/>
        </w:rPr>
        <w:t>3</w:t>
      </w:r>
      <w:r w:rsidR="005F516D" w:rsidRPr="00E17348">
        <w:rPr>
          <w:rFonts w:ascii="Times New Roman" w:hAnsi="Times New Roman"/>
          <w:sz w:val="26"/>
          <w:szCs w:val="26"/>
        </w:rPr>
        <w:t xml:space="preserve">) о предоставлении социальной выплаты на долевое строительство жилья в размере, установленном настоящим Порядком и заключении договора о предоставлении социальной выплаты по форме Приложения 3 к настоящему Порядку; </w:t>
      </w:r>
    </w:p>
    <w:p w:rsidR="005F516D" w:rsidRPr="00E17348" w:rsidRDefault="000E7CFC" w:rsidP="005F516D">
      <w:pPr>
        <w:pStyle w:val="a8"/>
        <w:spacing w:after="0"/>
        <w:ind w:left="0" w:firstLine="709"/>
        <w:rPr>
          <w:rFonts w:ascii="Times New Roman" w:hAnsi="Times New Roman"/>
          <w:sz w:val="26"/>
          <w:szCs w:val="26"/>
        </w:rPr>
      </w:pPr>
      <w:r>
        <w:rPr>
          <w:rFonts w:ascii="Times New Roman" w:hAnsi="Times New Roman"/>
          <w:sz w:val="26"/>
          <w:szCs w:val="26"/>
        </w:rPr>
        <w:t>4</w:t>
      </w:r>
      <w:r w:rsidR="005F516D" w:rsidRPr="00E17348">
        <w:rPr>
          <w:rFonts w:ascii="Times New Roman" w:hAnsi="Times New Roman"/>
          <w:sz w:val="26"/>
          <w:szCs w:val="26"/>
        </w:rPr>
        <w:t xml:space="preserve">) </w:t>
      </w:r>
      <w:r w:rsidR="005F516D" w:rsidRPr="000E7CFC">
        <w:rPr>
          <w:rFonts w:ascii="Times New Roman" w:hAnsi="Times New Roman"/>
          <w:sz w:val="26"/>
          <w:szCs w:val="26"/>
        </w:rPr>
        <w:t>о выплате компенсации за передаваемое жилье</w:t>
      </w:r>
      <w:r w:rsidRPr="000E7CFC">
        <w:rPr>
          <w:rFonts w:ascii="Times New Roman" w:hAnsi="Times New Roman"/>
          <w:sz w:val="26"/>
          <w:szCs w:val="26"/>
        </w:rPr>
        <w:t>, принадлежащее</w:t>
      </w:r>
      <w:r w:rsidR="005F516D" w:rsidRPr="000E7CFC">
        <w:rPr>
          <w:rFonts w:ascii="Times New Roman" w:hAnsi="Times New Roman"/>
          <w:sz w:val="26"/>
          <w:szCs w:val="26"/>
        </w:rPr>
        <w:t xml:space="preserve"> гражданам на праве собственности и заключении с ними договора</w:t>
      </w:r>
      <w:r w:rsidRPr="000E7CFC">
        <w:rPr>
          <w:rFonts w:ascii="Times New Roman" w:hAnsi="Times New Roman"/>
          <w:sz w:val="26"/>
          <w:szCs w:val="26"/>
        </w:rPr>
        <w:t xml:space="preserve"> о выплате компенсации за передаваемое жилье</w:t>
      </w:r>
      <w:r w:rsidR="005F516D" w:rsidRPr="00E17348">
        <w:rPr>
          <w:rFonts w:ascii="Times New Roman" w:hAnsi="Times New Roman"/>
          <w:sz w:val="26"/>
          <w:szCs w:val="26"/>
        </w:rPr>
        <w:t>, по форме Приложения 4 к настоящему Порядку, содержащего условия о направлении средс</w:t>
      </w:r>
      <w:r>
        <w:rPr>
          <w:rFonts w:ascii="Times New Roman" w:hAnsi="Times New Roman"/>
          <w:sz w:val="26"/>
          <w:szCs w:val="26"/>
        </w:rPr>
        <w:t>тв, поступивших из бюджета ЗАТО Солнечный</w:t>
      </w:r>
      <w:r w:rsidR="005F516D" w:rsidRPr="00E17348">
        <w:rPr>
          <w:rFonts w:ascii="Times New Roman" w:hAnsi="Times New Roman"/>
          <w:sz w:val="26"/>
          <w:szCs w:val="26"/>
        </w:rPr>
        <w:t xml:space="preserve"> в счет оплаты жилого помещения на финансирование долевого участия в строительстве в п</w:t>
      </w:r>
      <w:r>
        <w:rPr>
          <w:rFonts w:ascii="Times New Roman" w:hAnsi="Times New Roman"/>
          <w:sz w:val="26"/>
          <w:szCs w:val="26"/>
        </w:rPr>
        <w:t>орядке, установленном договором</w:t>
      </w:r>
      <w:r w:rsidR="005F516D" w:rsidRPr="00E17348">
        <w:rPr>
          <w:rFonts w:ascii="Times New Roman" w:hAnsi="Times New Roman"/>
          <w:sz w:val="26"/>
          <w:szCs w:val="26"/>
        </w:rPr>
        <w:t xml:space="preserve">. </w:t>
      </w:r>
    </w:p>
    <w:p w:rsidR="005F516D" w:rsidRPr="00E17348" w:rsidRDefault="005F516D" w:rsidP="005F516D">
      <w:pPr>
        <w:ind w:firstLine="709"/>
        <w:contextualSpacing/>
        <w:jc w:val="both"/>
        <w:rPr>
          <w:sz w:val="26"/>
          <w:szCs w:val="26"/>
        </w:rPr>
      </w:pPr>
      <w:r w:rsidRPr="00E17348">
        <w:rPr>
          <w:sz w:val="26"/>
          <w:szCs w:val="26"/>
        </w:rPr>
        <w:t>О принятом решении комиссии заявитель извещается в течение трех дней от даты принятия решения.</w:t>
      </w:r>
    </w:p>
    <w:p w:rsidR="005F516D" w:rsidRPr="00E17348" w:rsidRDefault="005F516D" w:rsidP="005F516D">
      <w:pPr>
        <w:ind w:firstLine="709"/>
        <w:contextualSpacing/>
        <w:jc w:val="both"/>
        <w:rPr>
          <w:sz w:val="26"/>
          <w:szCs w:val="26"/>
        </w:rPr>
      </w:pPr>
      <w:r w:rsidRPr="00E17348">
        <w:rPr>
          <w:sz w:val="26"/>
          <w:szCs w:val="26"/>
        </w:rPr>
        <w:t xml:space="preserve">На основании решения комиссии глава администрации подписывает соответствующее Постановление, в котором устанавливается конкретный срок заключения договоров о предоставлении социальной выплаты </w:t>
      </w:r>
      <w:r w:rsidR="000E7CFC">
        <w:rPr>
          <w:sz w:val="26"/>
          <w:szCs w:val="26"/>
        </w:rPr>
        <w:t xml:space="preserve">либо </w:t>
      </w:r>
      <w:r w:rsidR="000E7CFC" w:rsidRPr="000E7CFC">
        <w:rPr>
          <w:sz w:val="26"/>
          <w:szCs w:val="26"/>
        </w:rPr>
        <w:t>о выплате компенсации за передаваемое жилье</w:t>
      </w:r>
      <w:r w:rsidR="000E7CFC" w:rsidRPr="00E17348">
        <w:rPr>
          <w:sz w:val="26"/>
          <w:szCs w:val="26"/>
        </w:rPr>
        <w:t xml:space="preserve"> </w:t>
      </w:r>
      <w:r w:rsidRPr="00E17348">
        <w:rPr>
          <w:sz w:val="26"/>
          <w:szCs w:val="26"/>
        </w:rPr>
        <w:t>и указывается конкретный размер выплат.</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sidRPr="00E17348">
        <w:rPr>
          <w:rFonts w:ascii="Times New Roman" w:hAnsi="Times New Roman"/>
          <w:sz w:val="26"/>
          <w:szCs w:val="26"/>
        </w:rPr>
        <w:t>В случае оформления гражданами в срок до 01.01.2013 года договора ипотечного жилищного кредитования в целях привлечения средств для участия в долевом строительстве жилья на территории ЗАТО Солнечный и при условии добросовестного исполнения долговых обязательств, администрация ЗАТО Солнечный по итогам отчетного периода производит возмещение уплаченных процентов по данному кредиту путем предоставления компенсационной выплаты ежегодно, но не более чем в течение 10 лет. Размер компенсационной выплаты рассчитывается с учетом предполагаемых к получению имущественных налоговых вычетов в соответствии с подпунктом 4 пункта 1 статьи 220 Налогового Кодекса Российской Федерации.</w:t>
      </w:r>
    </w:p>
    <w:p w:rsidR="005F516D" w:rsidRPr="00E17348" w:rsidRDefault="005F516D" w:rsidP="005F516D">
      <w:pPr>
        <w:pStyle w:val="a8"/>
        <w:numPr>
          <w:ilvl w:val="0"/>
          <w:numId w:val="6"/>
        </w:numPr>
        <w:autoSpaceDE w:val="0"/>
        <w:autoSpaceDN w:val="0"/>
        <w:adjustRightInd w:val="0"/>
        <w:spacing w:after="0"/>
        <w:ind w:left="0" w:firstLine="709"/>
        <w:rPr>
          <w:rFonts w:ascii="Times New Roman" w:hAnsi="Times New Roman"/>
          <w:sz w:val="26"/>
          <w:szCs w:val="26"/>
        </w:rPr>
      </w:pPr>
      <w:r w:rsidRPr="00E17348">
        <w:rPr>
          <w:rFonts w:ascii="Times New Roman" w:hAnsi="Times New Roman"/>
          <w:sz w:val="26"/>
          <w:szCs w:val="26"/>
        </w:rPr>
        <w:t>Компенсационные выплаты по банковским процентам по ипотечному кредитному договору производятся за календарный год (далее - отчетный период). Для получения указанных выплат граждане обращаются в администрацию ЗАТО Солнечный с заявлением по форме приложения 2 к настоящему Порядку с приложением следующих документов:</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справка кредитного учреждения о суммах уплаченных процентов и о наличии (отсутствии) нарушений сроков погашения обязательств.</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В случае если имело место досрочного погашения долговых обязательств, необходимо представить обновленный график платежей к кредитному договору.</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Заявления рассматриваются комиссией администрации в течение трех рабочих дней. По результатам рассмотрения комиссия принимает решение о предоставлении компенсационных выплат либо об отказе. Решение об отказе принимается в следующих случаях:</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наличие нарушений сроков исполнения долговых обязательств, пеней, штрафов за данные нарушения;</w:t>
      </w:r>
    </w:p>
    <w:p w:rsidR="005F516D" w:rsidRPr="00E17348" w:rsidRDefault="005F516D" w:rsidP="005F516D">
      <w:pPr>
        <w:pStyle w:val="a8"/>
        <w:spacing w:after="0"/>
        <w:ind w:left="0" w:firstLine="709"/>
        <w:rPr>
          <w:rFonts w:ascii="Times New Roman" w:hAnsi="Times New Roman"/>
          <w:sz w:val="26"/>
          <w:szCs w:val="26"/>
        </w:rPr>
      </w:pPr>
      <w:r w:rsidRPr="00E17348">
        <w:rPr>
          <w:rFonts w:ascii="Times New Roman" w:hAnsi="Times New Roman"/>
          <w:sz w:val="26"/>
          <w:szCs w:val="26"/>
        </w:rPr>
        <w:t>- заключение ипотечного кредитного договора после 1 января 2013 года;</w:t>
      </w:r>
    </w:p>
    <w:p w:rsidR="005F516D" w:rsidRPr="000E7CFC" w:rsidRDefault="005F516D" w:rsidP="000E7CFC">
      <w:pPr>
        <w:pStyle w:val="a8"/>
        <w:spacing w:after="0"/>
        <w:ind w:left="0" w:firstLine="709"/>
        <w:rPr>
          <w:rFonts w:ascii="Times New Roman" w:hAnsi="Times New Roman"/>
          <w:sz w:val="26"/>
          <w:szCs w:val="26"/>
        </w:rPr>
        <w:sectPr w:rsidR="005F516D" w:rsidRPr="000E7CFC" w:rsidSect="000E7CFC">
          <w:headerReference w:type="even" r:id="rId9"/>
          <w:headerReference w:type="default" r:id="rId10"/>
          <w:footerReference w:type="first" r:id="rId11"/>
          <w:pgSz w:w="11906" w:h="16838"/>
          <w:pgMar w:top="1134" w:right="850" w:bottom="568" w:left="1701" w:header="708" w:footer="708" w:gutter="0"/>
          <w:cols w:space="708"/>
          <w:docGrid w:linePitch="360"/>
        </w:sectPr>
      </w:pPr>
      <w:r w:rsidRPr="00E17348">
        <w:rPr>
          <w:rFonts w:ascii="Times New Roman" w:hAnsi="Times New Roman"/>
          <w:sz w:val="26"/>
          <w:szCs w:val="26"/>
        </w:rPr>
        <w:t>- предоставление не полном объеме пакета документов.</w:t>
      </w:r>
    </w:p>
    <w:p w:rsidR="005F516D" w:rsidRPr="006D1A99" w:rsidRDefault="005F516D" w:rsidP="005F516D">
      <w:pPr>
        <w:jc w:val="right"/>
        <w:rPr>
          <w:bCs/>
        </w:rPr>
      </w:pPr>
      <w:r w:rsidRPr="006D1A99">
        <w:rPr>
          <w:bCs/>
        </w:rPr>
        <w:lastRenderedPageBreak/>
        <w:t>Приложение 1</w:t>
      </w:r>
    </w:p>
    <w:p w:rsidR="005F516D" w:rsidRDefault="005F516D" w:rsidP="005F516D">
      <w:pPr>
        <w:jc w:val="right"/>
      </w:pPr>
      <w:r>
        <w:t>к порядку и условиям оказания</w:t>
      </w:r>
    </w:p>
    <w:p w:rsidR="005F516D" w:rsidRDefault="005F516D" w:rsidP="005F516D">
      <w:pPr>
        <w:jc w:val="right"/>
      </w:pPr>
      <w:r>
        <w:t>гражданам муниципальной поддержки</w:t>
      </w:r>
    </w:p>
    <w:p w:rsidR="000E7CFC" w:rsidRDefault="005F516D" w:rsidP="005F516D">
      <w:pPr>
        <w:jc w:val="right"/>
      </w:pPr>
      <w:r>
        <w:t>в целях улучшения условий проживания</w:t>
      </w:r>
    </w:p>
    <w:p w:rsidR="005F516D" w:rsidRDefault="000E7CFC" w:rsidP="005F516D">
      <w:pPr>
        <w:jc w:val="right"/>
        <w:rPr>
          <w:bCs/>
        </w:rPr>
      </w:pPr>
      <w:r>
        <w:t xml:space="preserve"> на территории ЗАТО Солнечный </w:t>
      </w:r>
    </w:p>
    <w:p w:rsidR="005F516D" w:rsidRDefault="005F516D" w:rsidP="005F516D">
      <w:pPr>
        <w:jc w:val="right"/>
        <w:rPr>
          <w:bCs/>
        </w:rPr>
      </w:pPr>
    </w:p>
    <w:p w:rsidR="005F516D" w:rsidRPr="003A32F7" w:rsidRDefault="005F516D" w:rsidP="005F516D">
      <w:pPr>
        <w:jc w:val="right"/>
        <w:rPr>
          <w:bCs/>
        </w:rPr>
      </w:pPr>
      <w:r w:rsidRPr="003A32F7">
        <w:rPr>
          <w:bCs/>
        </w:rPr>
        <w:t>В администрацию ЗАТО Солнечный</w:t>
      </w:r>
    </w:p>
    <w:p w:rsidR="005F516D" w:rsidRPr="003A32F7" w:rsidRDefault="005F516D" w:rsidP="005F516D">
      <w:pPr>
        <w:jc w:val="right"/>
        <w:rPr>
          <w:bCs/>
        </w:rPr>
      </w:pPr>
      <w:r w:rsidRPr="003A32F7">
        <w:rPr>
          <w:bCs/>
        </w:rPr>
        <w:t>От ______________________________</w:t>
      </w:r>
    </w:p>
    <w:p w:rsidR="005F516D" w:rsidRPr="003A32F7" w:rsidRDefault="005F516D" w:rsidP="005F516D">
      <w:pPr>
        <w:jc w:val="right"/>
        <w:rPr>
          <w:bCs/>
        </w:rPr>
      </w:pPr>
    </w:p>
    <w:p w:rsidR="005F516D" w:rsidRPr="003A32F7" w:rsidRDefault="005F516D" w:rsidP="005F516D">
      <w:pPr>
        <w:jc w:val="right"/>
        <w:rPr>
          <w:bCs/>
        </w:rPr>
      </w:pPr>
    </w:p>
    <w:p w:rsidR="005F516D" w:rsidRDefault="005F516D" w:rsidP="005F516D">
      <w:pPr>
        <w:jc w:val="center"/>
        <w:rPr>
          <w:bCs/>
        </w:rPr>
      </w:pPr>
      <w:r w:rsidRPr="003A32F7">
        <w:rPr>
          <w:bCs/>
        </w:rPr>
        <w:t>ЗАЯВЛЕНИЕ</w:t>
      </w:r>
    </w:p>
    <w:p w:rsidR="005F516D" w:rsidRPr="003A32F7" w:rsidRDefault="005F516D" w:rsidP="005F516D">
      <w:pPr>
        <w:jc w:val="center"/>
        <w:rPr>
          <w:bCs/>
        </w:rPr>
      </w:pPr>
    </w:p>
    <w:p w:rsidR="005F516D" w:rsidRDefault="005F516D" w:rsidP="005F516D">
      <w:pPr>
        <w:ind w:firstLine="567"/>
        <w:jc w:val="both"/>
      </w:pPr>
      <w:r w:rsidRPr="003A32F7">
        <w:t xml:space="preserve">Прошу включить в состав участников </w:t>
      </w:r>
      <w:r>
        <w:t xml:space="preserve">подпрограммы «Улучшение жилищных условий проживания граждан» </w:t>
      </w:r>
      <w:r w:rsidRPr="00E47DCC">
        <w:t>муниципальной программы ЗАТО Солнечный Тверской области «Жилищно-коммунальное хозяйство и благоустройство ЗАТО Сол</w:t>
      </w:r>
      <w:r w:rsidR="000E7CFC">
        <w:t>нечный Тверской области» на 2015-2017</w:t>
      </w:r>
      <w:r w:rsidRPr="00E47DCC">
        <w:t xml:space="preserve"> годы</w:t>
      </w:r>
    </w:p>
    <w:p w:rsidR="005F516D" w:rsidRPr="003A32F7" w:rsidRDefault="005F516D" w:rsidP="005F516D">
      <w:pPr>
        <w:ind w:firstLine="567"/>
        <w:jc w:val="both"/>
      </w:pPr>
    </w:p>
    <w:p w:rsidR="005F516D" w:rsidRPr="003A32F7" w:rsidRDefault="005F516D" w:rsidP="005F516D">
      <w:pPr>
        <w:tabs>
          <w:tab w:val="center" w:pos="5245"/>
          <w:tab w:val="right" w:pos="9922"/>
        </w:tabs>
      </w:pPr>
      <w:r w:rsidRPr="003A32F7">
        <w:tab/>
      </w:r>
      <w:r w:rsidRPr="003A32F7">
        <w:tab/>
      </w:r>
    </w:p>
    <w:p w:rsidR="005F516D" w:rsidRPr="003A32F7" w:rsidRDefault="005F516D" w:rsidP="005F516D">
      <w:pPr>
        <w:pBdr>
          <w:top w:val="single" w:sz="4" w:space="1" w:color="auto"/>
        </w:pBdr>
        <w:ind w:left="851" w:right="141"/>
        <w:jc w:val="center"/>
      </w:pPr>
      <w:r w:rsidRPr="003A32F7">
        <w:t>(Ф.И.О., дата рождения)</w:t>
      </w:r>
    </w:p>
    <w:tbl>
      <w:tblPr>
        <w:tblW w:w="0" w:type="auto"/>
        <w:tblLayout w:type="fixed"/>
        <w:tblCellMar>
          <w:left w:w="28" w:type="dxa"/>
          <w:right w:w="28" w:type="dxa"/>
        </w:tblCellMar>
        <w:tblLook w:val="0000" w:firstRow="0" w:lastRow="0" w:firstColumn="0" w:lastColumn="0" w:noHBand="0" w:noVBand="0"/>
      </w:tblPr>
      <w:tblGrid>
        <w:gridCol w:w="1162"/>
        <w:gridCol w:w="753"/>
        <w:gridCol w:w="2649"/>
        <w:gridCol w:w="483"/>
        <w:gridCol w:w="1077"/>
        <w:gridCol w:w="284"/>
        <w:gridCol w:w="425"/>
        <w:gridCol w:w="284"/>
        <w:gridCol w:w="1417"/>
        <w:gridCol w:w="199"/>
        <w:gridCol w:w="85"/>
        <w:gridCol w:w="770"/>
        <w:gridCol w:w="364"/>
        <w:gridCol w:w="10"/>
      </w:tblGrid>
      <w:tr w:rsidR="005F516D" w:rsidRPr="003A32F7" w:rsidTr="000E7CFC">
        <w:tc>
          <w:tcPr>
            <w:tcW w:w="1162" w:type="dxa"/>
            <w:tcBorders>
              <w:top w:val="nil"/>
              <w:left w:val="nil"/>
              <w:bottom w:val="nil"/>
              <w:right w:val="nil"/>
            </w:tcBorders>
            <w:vAlign w:val="bottom"/>
          </w:tcPr>
          <w:p w:rsidR="005F516D" w:rsidRPr="003A32F7" w:rsidRDefault="005F516D" w:rsidP="000E7CFC">
            <w:r w:rsidRPr="003A32F7">
              <w:t>паспорт:</w:t>
            </w:r>
          </w:p>
        </w:tc>
        <w:tc>
          <w:tcPr>
            <w:tcW w:w="753" w:type="dxa"/>
            <w:tcBorders>
              <w:top w:val="nil"/>
              <w:left w:val="nil"/>
              <w:bottom w:val="nil"/>
              <w:right w:val="nil"/>
            </w:tcBorders>
            <w:vAlign w:val="bottom"/>
          </w:tcPr>
          <w:p w:rsidR="005F516D" w:rsidRPr="003A32F7" w:rsidRDefault="005F516D" w:rsidP="000E7CFC">
            <w:r w:rsidRPr="003A32F7">
              <w:t>серия</w:t>
            </w:r>
          </w:p>
        </w:tc>
        <w:tc>
          <w:tcPr>
            <w:tcW w:w="2649" w:type="dxa"/>
            <w:tcBorders>
              <w:top w:val="nil"/>
              <w:left w:val="nil"/>
              <w:bottom w:val="single" w:sz="4" w:space="0" w:color="auto"/>
              <w:right w:val="nil"/>
            </w:tcBorders>
            <w:vAlign w:val="bottom"/>
          </w:tcPr>
          <w:p w:rsidR="005F516D" w:rsidRPr="003A32F7" w:rsidRDefault="005F516D" w:rsidP="000E7CFC">
            <w:pPr>
              <w:jc w:val="center"/>
            </w:pPr>
          </w:p>
        </w:tc>
        <w:tc>
          <w:tcPr>
            <w:tcW w:w="483" w:type="dxa"/>
            <w:tcBorders>
              <w:top w:val="nil"/>
              <w:left w:val="nil"/>
              <w:bottom w:val="nil"/>
              <w:right w:val="nil"/>
            </w:tcBorders>
            <w:vAlign w:val="bottom"/>
          </w:tcPr>
          <w:p w:rsidR="005F516D" w:rsidRPr="003A32F7" w:rsidRDefault="005F516D" w:rsidP="000E7CFC">
            <w:pPr>
              <w:ind w:left="57"/>
            </w:pPr>
            <w:r w:rsidRPr="003A32F7">
              <w:t>№</w:t>
            </w:r>
          </w:p>
        </w:tc>
        <w:tc>
          <w:tcPr>
            <w:tcW w:w="3686" w:type="dxa"/>
            <w:gridSpan w:val="6"/>
            <w:tcBorders>
              <w:top w:val="nil"/>
              <w:left w:val="nil"/>
              <w:bottom w:val="single" w:sz="4" w:space="0" w:color="auto"/>
              <w:right w:val="nil"/>
            </w:tcBorders>
            <w:vAlign w:val="bottom"/>
          </w:tcPr>
          <w:p w:rsidR="005F516D" w:rsidRPr="003A32F7" w:rsidRDefault="005F516D" w:rsidP="000E7CFC">
            <w:pPr>
              <w:jc w:val="center"/>
            </w:pPr>
          </w:p>
        </w:tc>
        <w:tc>
          <w:tcPr>
            <w:tcW w:w="1229" w:type="dxa"/>
            <w:gridSpan w:val="4"/>
            <w:tcBorders>
              <w:top w:val="nil"/>
              <w:left w:val="nil"/>
              <w:bottom w:val="nil"/>
              <w:right w:val="nil"/>
            </w:tcBorders>
            <w:vAlign w:val="bottom"/>
          </w:tcPr>
          <w:p w:rsidR="005F516D" w:rsidRPr="003A32F7" w:rsidRDefault="005F516D" w:rsidP="000E7CFC">
            <w:r w:rsidRPr="003A32F7">
              <w:t>, выданный</w:t>
            </w:r>
          </w:p>
        </w:tc>
      </w:tr>
      <w:tr w:rsidR="005F516D" w:rsidRPr="003A32F7" w:rsidTr="000E7CFC">
        <w:trPr>
          <w:gridAfter w:val="1"/>
          <w:wAfter w:w="10" w:type="dxa"/>
        </w:trPr>
        <w:tc>
          <w:tcPr>
            <w:tcW w:w="6124" w:type="dxa"/>
            <w:gridSpan w:val="5"/>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pPr>
              <w:jc w:val="right"/>
            </w:pPr>
            <w:r w:rsidRPr="003A32F7">
              <w:t>“</w:t>
            </w:r>
          </w:p>
        </w:tc>
        <w:tc>
          <w:tcPr>
            <w:tcW w:w="425"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r w:rsidRPr="003A32F7">
              <w:t>”</w:t>
            </w:r>
          </w:p>
        </w:tc>
        <w:tc>
          <w:tcPr>
            <w:tcW w:w="1417" w:type="dxa"/>
            <w:tcBorders>
              <w:top w:val="nil"/>
              <w:left w:val="nil"/>
              <w:bottom w:val="single" w:sz="4" w:space="0" w:color="auto"/>
              <w:right w:val="nil"/>
            </w:tcBorders>
            <w:vAlign w:val="bottom"/>
          </w:tcPr>
          <w:p w:rsidR="005F516D" w:rsidRPr="003A32F7" w:rsidRDefault="005F516D" w:rsidP="000E7CFC">
            <w:pPr>
              <w:jc w:val="center"/>
            </w:pPr>
          </w:p>
        </w:tc>
        <w:tc>
          <w:tcPr>
            <w:tcW w:w="284" w:type="dxa"/>
            <w:gridSpan w:val="2"/>
            <w:tcBorders>
              <w:top w:val="nil"/>
              <w:left w:val="nil"/>
              <w:bottom w:val="nil"/>
              <w:right w:val="nil"/>
            </w:tcBorders>
            <w:vAlign w:val="bottom"/>
          </w:tcPr>
          <w:p w:rsidR="005F516D" w:rsidRPr="003A32F7" w:rsidRDefault="005F516D" w:rsidP="000E7CFC"/>
        </w:tc>
        <w:tc>
          <w:tcPr>
            <w:tcW w:w="770" w:type="dxa"/>
            <w:tcBorders>
              <w:top w:val="nil"/>
              <w:left w:val="nil"/>
              <w:bottom w:val="single" w:sz="4" w:space="0" w:color="auto"/>
              <w:right w:val="nil"/>
            </w:tcBorders>
            <w:vAlign w:val="bottom"/>
          </w:tcPr>
          <w:p w:rsidR="005F516D" w:rsidRPr="003A32F7" w:rsidRDefault="005F516D" w:rsidP="000E7CFC">
            <w:pPr>
              <w:jc w:val="center"/>
            </w:pPr>
          </w:p>
        </w:tc>
        <w:tc>
          <w:tcPr>
            <w:tcW w:w="364" w:type="dxa"/>
            <w:tcBorders>
              <w:top w:val="nil"/>
              <w:left w:val="nil"/>
              <w:bottom w:val="nil"/>
              <w:right w:val="nil"/>
            </w:tcBorders>
            <w:vAlign w:val="bottom"/>
          </w:tcPr>
          <w:p w:rsidR="005F516D" w:rsidRPr="003A32F7" w:rsidRDefault="005F516D" w:rsidP="000E7CFC">
            <w:pPr>
              <w:jc w:val="right"/>
            </w:pPr>
            <w:r w:rsidRPr="003A32F7">
              <w:t>г.,</w:t>
            </w:r>
          </w:p>
        </w:tc>
      </w:tr>
    </w:tbl>
    <w:p w:rsidR="005F516D" w:rsidRPr="003A32F7" w:rsidRDefault="005F516D" w:rsidP="005F516D">
      <w:pPr>
        <w:tabs>
          <w:tab w:val="center" w:pos="5245"/>
          <w:tab w:val="right" w:pos="9922"/>
        </w:tabs>
      </w:pPr>
      <w:r w:rsidRPr="003A32F7">
        <w:tab/>
      </w:r>
      <w:r w:rsidRPr="003A32F7">
        <w:tab/>
      </w:r>
    </w:p>
    <w:p w:rsidR="005F516D" w:rsidRPr="003A32F7" w:rsidRDefault="005F516D" w:rsidP="005F516D">
      <w:pPr>
        <w:pBdr>
          <w:top w:val="single" w:sz="4" w:space="1" w:color="auto"/>
        </w:pBdr>
        <w:ind w:left="937" w:right="141"/>
        <w:jc w:val="center"/>
      </w:pPr>
      <w:r w:rsidRPr="003A32F7">
        <w:t>(Ф.И.О., дата рождения)</w:t>
      </w:r>
    </w:p>
    <w:tbl>
      <w:tblPr>
        <w:tblW w:w="0" w:type="auto"/>
        <w:tblLayout w:type="fixed"/>
        <w:tblCellMar>
          <w:left w:w="28" w:type="dxa"/>
          <w:right w:w="28" w:type="dxa"/>
        </w:tblCellMar>
        <w:tblLook w:val="0000" w:firstRow="0" w:lastRow="0" w:firstColumn="0" w:lastColumn="0" w:noHBand="0" w:noVBand="0"/>
      </w:tblPr>
      <w:tblGrid>
        <w:gridCol w:w="1162"/>
        <w:gridCol w:w="753"/>
        <w:gridCol w:w="2649"/>
        <w:gridCol w:w="483"/>
        <w:gridCol w:w="1077"/>
        <w:gridCol w:w="284"/>
        <w:gridCol w:w="425"/>
        <w:gridCol w:w="284"/>
        <w:gridCol w:w="1417"/>
        <w:gridCol w:w="199"/>
        <w:gridCol w:w="85"/>
        <w:gridCol w:w="770"/>
        <w:gridCol w:w="364"/>
        <w:gridCol w:w="10"/>
      </w:tblGrid>
      <w:tr w:rsidR="005F516D" w:rsidRPr="003A32F7" w:rsidTr="000E7CFC">
        <w:tc>
          <w:tcPr>
            <w:tcW w:w="1162" w:type="dxa"/>
            <w:tcBorders>
              <w:top w:val="nil"/>
              <w:left w:val="nil"/>
              <w:bottom w:val="nil"/>
              <w:right w:val="nil"/>
            </w:tcBorders>
            <w:vAlign w:val="bottom"/>
          </w:tcPr>
          <w:p w:rsidR="005F516D" w:rsidRPr="003A32F7" w:rsidRDefault="005F516D" w:rsidP="000E7CFC">
            <w:r w:rsidRPr="003A32F7">
              <w:t>паспорт:</w:t>
            </w:r>
          </w:p>
        </w:tc>
        <w:tc>
          <w:tcPr>
            <w:tcW w:w="753" w:type="dxa"/>
            <w:tcBorders>
              <w:top w:val="nil"/>
              <w:left w:val="nil"/>
              <w:bottom w:val="nil"/>
              <w:right w:val="nil"/>
            </w:tcBorders>
            <w:vAlign w:val="bottom"/>
          </w:tcPr>
          <w:p w:rsidR="005F516D" w:rsidRPr="003A32F7" w:rsidRDefault="005F516D" w:rsidP="000E7CFC">
            <w:r w:rsidRPr="003A32F7">
              <w:t>серия</w:t>
            </w:r>
          </w:p>
        </w:tc>
        <w:tc>
          <w:tcPr>
            <w:tcW w:w="2649" w:type="dxa"/>
            <w:tcBorders>
              <w:top w:val="nil"/>
              <w:left w:val="nil"/>
              <w:bottom w:val="single" w:sz="4" w:space="0" w:color="auto"/>
              <w:right w:val="nil"/>
            </w:tcBorders>
            <w:vAlign w:val="bottom"/>
          </w:tcPr>
          <w:p w:rsidR="005F516D" w:rsidRPr="003A32F7" w:rsidRDefault="005F516D" w:rsidP="000E7CFC">
            <w:pPr>
              <w:jc w:val="center"/>
            </w:pPr>
          </w:p>
        </w:tc>
        <w:tc>
          <w:tcPr>
            <w:tcW w:w="483" w:type="dxa"/>
            <w:tcBorders>
              <w:top w:val="nil"/>
              <w:left w:val="nil"/>
              <w:bottom w:val="nil"/>
              <w:right w:val="nil"/>
            </w:tcBorders>
            <w:vAlign w:val="bottom"/>
          </w:tcPr>
          <w:p w:rsidR="005F516D" w:rsidRPr="003A32F7" w:rsidRDefault="005F516D" w:rsidP="000E7CFC">
            <w:pPr>
              <w:ind w:left="57"/>
            </w:pPr>
            <w:r w:rsidRPr="003A32F7">
              <w:t>№</w:t>
            </w:r>
          </w:p>
        </w:tc>
        <w:tc>
          <w:tcPr>
            <w:tcW w:w="3686" w:type="dxa"/>
            <w:gridSpan w:val="6"/>
            <w:tcBorders>
              <w:top w:val="nil"/>
              <w:left w:val="nil"/>
              <w:bottom w:val="single" w:sz="4" w:space="0" w:color="auto"/>
              <w:right w:val="nil"/>
            </w:tcBorders>
            <w:vAlign w:val="bottom"/>
          </w:tcPr>
          <w:p w:rsidR="005F516D" w:rsidRPr="003A32F7" w:rsidRDefault="005F516D" w:rsidP="000E7CFC">
            <w:pPr>
              <w:jc w:val="center"/>
            </w:pPr>
          </w:p>
        </w:tc>
        <w:tc>
          <w:tcPr>
            <w:tcW w:w="1229" w:type="dxa"/>
            <w:gridSpan w:val="4"/>
            <w:tcBorders>
              <w:top w:val="nil"/>
              <w:left w:val="nil"/>
              <w:bottom w:val="nil"/>
              <w:right w:val="nil"/>
            </w:tcBorders>
            <w:vAlign w:val="bottom"/>
          </w:tcPr>
          <w:p w:rsidR="005F516D" w:rsidRPr="003A32F7" w:rsidRDefault="005F516D" w:rsidP="000E7CFC">
            <w:r w:rsidRPr="003A32F7">
              <w:t>, выданный</w:t>
            </w:r>
          </w:p>
        </w:tc>
      </w:tr>
      <w:tr w:rsidR="005F516D" w:rsidRPr="003A32F7" w:rsidTr="000E7CFC">
        <w:trPr>
          <w:gridAfter w:val="1"/>
          <w:wAfter w:w="10" w:type="dxa"/>
        </w:trPr>
        <w:tc>
          <w:tcPr>
            <w:tcW w:w="6124" w:type="dxa"/>
            <w:gridSpan w:val="5"/>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pPr>
              <w:jc w:val="right"/>
            </w:pPr>
            <w:r w:rsidRPr="003A32F7">
              <w:t>“</w:t>
            </w:r>
          </w:p>
        </w:tc>
        <w:tc>
          <w:tcPr>
            <w:tcW w:w="425"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r w:rsidRPr="003A32F7">
              <w:t>”</w:t>
            </w:r>
          </w:p>
        </w:tc>
        <w:tc>
          <w:tcPr>
            <w:tcW w:w="1417" w:type="dxa"/>
            <w:tcBorders>
              <w:top w:val="nil"/>
              <w:left w:val="nil"/>
              <w:bottom w:val="single" w:sz="4" w:space="0" w:color="auto"/>
              <w:right w:val="nil"/>
            </w:tcBorders>
            <w:vAlign w:val="bottom"/>
          </w:tcPr>
          <w:p w:rsidR="005F516D" w:rsidRPr="003A32F7" w:rsidRDefault="005F516D" w:rsidP="000E7CFC">
            <w:pPr>
              <w:jc w:val="center"/>
            </w:pPr>
          </w:p>
        </w:tc>
        <w:tc>
          <w:tcPr>
            <w:tcW w:w="284" w:type="dxa"/>
            <w:gridSpan w:val="2"/>
            <w:tcBorders>
              <w:top w:val="nil"/>
              <w:left w:val="nil"/>
              <w:bottom w:val="nil"/>
              <w:right w:val="nil"/>
            </w:tcBorders>
            <w:vAlign w:val="bottom"/>
          </w:tcPr>
          <w:p w:rsidR="005F516D" w:rsidRPr="003A32F7" w:rsidRDefault="005F516D" w:rsidP="000E7CFC"/>
        </w:tc>
        <w:tc>
          <w:tcPr>
            <w:tcW w:w="770" w:type="dxa"/>
            <w:tcBorders>
              <w:top w:val="nil"/>
              <w:left w:val="nil"/>
              <w:bottom w:val="single" w:sz="4" w:space="0" w:color="auto"/>
              <w:right w:val="nil"/>
            </w:tcBorders>
            <w:vAlign w:val="bottom"/>
          </w:tcPr>
          <w:p w:rsidR="005F516D" w:rsidRPr="003A32F7" w:rsidRDefault="005F516D" w:rsidP="000E7CFC">
            <w:pPr>
              <w:jc w:val="center"/>
            </w:pPr>
          </w:p>
        </w:tc>
        <w:tc>
          <w:tcPr>
            <w:tcW w:w="364" w:type="dxa"/>
            <w:tcBorders>
              <w:top w:val="nil"/>
              <w:left w:val="nil"/>
              <w:bottom w:val="nil"/>
              <w:right w:val="nil"/>
            </w:tcBorders>
            <w:vAlign w:val="bottom"/>
          </w:tcPr>
          <w:p w:rsidR="005F516D" w:rsidRPr="003A32F7" w:rsidRDefault="005F516D" w:rsidP="000E7CFC">
            <w:pPr>
              <w:jc w:val="right"/>
            </w:pPr>
            <w:r w:rsidRPr="003A32F7">
              <w:t>г.,</w:t>
            </w:r>
          </w:p>
        </w:tc>
      </w:tr>
    </w:tbl>
    <w:p w:rsidR="005F516D" w:rsidRPr="003A32F7" w:rsidRDefault="005F516D" w:rsidP="005F516D">
      <w:pPr>
        <w:tabs>
          <w:tab w:val="center" w:pos="5245"/>
          <w:tab w:val="right" w:pos="9922"/>
        </w:tabs>
      </w:pPr>
      <w:r w:rsidRPr="003A32F7">
        <w:t>Дети:</w:t>
      </w:r>
    </w:p>
    <w:p w:rsidR="005F516D" w:rsidRPr="003A32F7" w:rsidRDefault="005F516D" w:rsidP="005F516D">
      <w:pPr>
        <w:tabs>
          <w:tab w:val="center" w:pos="5245"/>
          <w:tab w:val="right" w:pos="9922"/>
        </w:tabs>
      </w:pPr>
      <w:r w:rsidRPr="003A32F7">
        <w:t xml:space="preserve">  </w:t>
      </w:r>
      <w:r w:rsidRPr="003A32F7">
        <w:tab/>
      </w:r>
      <w:r w:rsidRPr="003A32F7">
        <w:tab/>
      </w:r>
    </w:p>
    <w:p w:rsidR="005F516D" w:rsidRPr="003A32F7" w:rsidRDefault="005F516D" w:rsidP="005F516D">
      <w:pPr>
        <w:pBdr>
          <w:top w:val="single" w:sz="4" w:space="1" w:color="auto"/>
        </w:pBdr>
        <w:ind w:left="629" w:right="141"/>
        <w:jc w:val="center"/>
      </w:pPr>
      <w:r w:rsidRPr="003A32F7">
        <w:t>(Ф.И.О., дата рождения)</w:t>
      </w:r>
    </w:p>
    <w:p w:rsidR="005F516D" w:rsidRPr="003A32F7" w:rsidRDefault="005F516D" w:rsidP="005F516D">
      <w:pPr>
        <w:pBdr>
          <w:bottom w:val="single" w:sz="4" w:space="1" w:color="auto"/>
        </w:pBdr>
        <w:jc w:val="both"/>
      </w:pPr>
      <w:r w:rsidRPr="003A32F7">
        <w:t>свидетельство о рождении (паспорт для ребенка, достигшего 14 лет)</w:t>
      </w:r>
    </w:p>
    <w:p w:rsidR="005F516D" w:rsidRPr="003A32F7" w:rsidRDefault="005F516D" w:rsidP="005F516D">
      <w:pPr>
        <w:jc w:val="center"/>
      </w:pPr>
      <w:r w:rsidRPr="003A32F7">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753"/>
        <w:gridCol w:w="3103"/>
        <w:gridCol w:w="483"/>
        <w:gridCol w:w="1785"/>
        <w:gridCol w:w="284"/>
        <w:gridCol w:w="425"/>
        <w:gridCol w:w="284"/>
        <w:gridCol w:w="1227"/>
        <w:gridCol w:w="190"/>
        <w:gridCol w:w="284"/>
        <w:gridCol w:w="770"/>
        <w:gridCol w:w="364"/>
        <w:gridCol w:w="8"/>
      </w:tblGrid>
      <w:tr w:rsidR="005F516D" w:rsidRPr="003A32F7" w:rsidTr="000E7CFC">
        <w:tc>
          <w:tcPr>
            <w:tcW w:w="753" w:type="dxa"/>
            <w:tcBorders>
              <w:top w:val="nil"/>
              <w:left w:val="nil"/>
              <w:bottom w:val="nil"/>
              <w:right w:val="nil"/>
            </w:tcBorders>
            <w:vAlign w:val="bottom"/>
          </w:tcPr>
          <w:p w:rsidR="005F516D" w:rsidRPr="003A32F7" w:rsidRDefault="005F516D" w:rsidP="000E7CFC">
            <w:r w:rsidRPr="003A32F7">
              <w:t>серия</w:t>
            </w:r>
          </w:p>
        </w:tc>
        <w:tc>
          <w:tcPr>
            <w:tcW w:w="3103" w:type="dxa"/>
            <w:tcBorders>
              <w:top w:val="nil"/>
              <w:left w:val="nil"/>
              <w:bottom w:val="single" w:sz="4" w:space="0" w:color="auto"/>
              <w:right w:val="nil"/>
            </w:tcBorders>
            <w:vAlign w:val="bottom"/>
          </w:tcPr>
          <w:p w:rsidR="005F516D" w:rsidRPr="003A32F7" w:rsidRDefault="005F516D" w:rsidP="000E7CFC">
            <w:pPr>
              <w:jc w:val="center"/>
            </w:pPr>
          </w:p>
        </w:tc>
        <w:tc>
          <w:tcPr>
            <w:tcW w:w="483" w:type="dxa"/>
            <w:tcBorders>
              <w:top w:val="nil"/>
              <w:left w:val="nil"/>
              <w:bottom w:val="nil"/>
              <w:right w:val="nil"/>
            </w:tcBorders>
            <w:vAlign w:val="bottom"/>
          </w:tcPr>
          <w:p w:rsidR="005F516D" w:rsidRPr="003A32F7" w:rsidRDefault="005F516D" w:rsidP="000E7CFC">
            <w:pPr>
              <w:ind w:left="57"/>
            </w:pPr>
            <w:r w:rsidRPr="003A32F7">
              <w:t>№</w:t>
            </w:r>
          </w:p>
        </w:tc>
        <w:tc>
          <w:tcPr>
            <w:tcW w:w="4005" w:type="dxa"/>
            <w:gridSpan w:val="5"/>
            <w:tcBorders>
              <w:top w:val="nil"/>
              <w:left w:val="nil"/>
              <w:bottom w:val="single" w:sz="4" w:space="0" w:color="auto"/>
              <w:right w:val="nil"/>
            </w:tcBorders>
            <w:vAlign w:val="bottom"/>
          </w:tcPr>
          <w:p w:rsidR="005F516D" w:rsidRPr="003A32F7" w:rsidRDefault="005F516D" w:rsidP="000E7CFC">
            <w:pPr>
              <w:jc w:val="center"/>
            </w:pPr>
          </w:p>
        </w:tc>
        <w:tc>
          <w:tcPr>
            <w:tcW w:w="1616" w:type="dxa"/>
            <w:gridSpan w:val="5"/>
            <w:tcBorders>
              <w:top w:val="nil"/>
              <w:left w:val="nil"/>
              <w:bottom w:val="nil"/>
              <w:right w:val="nil"/>
            </w:tcBorders>
            <w:vAlign w:val="bottom"/>
          </w:tcPr>
          <w:p w:rsidR="005F516D" w:rsidRPr="003A32F7" w:rsidRDefault="005F516D" w:rsidP="000E7CFC">
            <w:r w:rsidRPr="003A32F7">
              <w:t>, выданное(ый)</w:t>
            </w:r>
          </w:p>
        </w:tc>
      </w:tr>
      <w:tr w:rsidR="005F516D" w:rsidRPr="003A32F7" w:rsidTr="000E7CFC">
        <w:trPr>
          <w:gridAfter w:val="1"/>
          <w:wAfter w:w="8" w:type="dxa"/>
        </w:trPr>
        <w:tc>
          <w:tcPr>
            <w:tcW w:w="6124" w:type="dxa"/>
            <w:gridSpan w:val="4"/>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pPr>
              <w:jc w:val="right"/>
            </w:pPr>
            <w:r w:rsidRPr="003A32F7">
              <w:t>“</w:t>
            </w:r>
          </w:p>
        </w:tc>
        <w:tc>
          <w:tcPr>
            <w:tcW w:w="425"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r w:rsidRPr="003A32F7">
              <w:t>”</w:t>
            </w:r>
          </w:p>
        </w:tc>
        <w:tc>
          <w:tcPr>
            <w:tcW w:w="1417" w:type="dxa"/>
            <w:gridSpan w:val="2"/>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770" w:type="dxa"/>
            <w:tcBorders>
              <w:top w:val="nil"/>
              <w:left w:val="nil"/>
              <w:bottom w:val="single" w:sz="4" w:space="0" w:color="auto"/>
              <w:right w:val="nil"/>
            </w:tcBorders>
            <w:vAlign w:val="bottom"/>
          </w:tcPr>
          <w:p w:rsidR="005F516D" w:rsidRPr="003A32F7" w:rsidRDefault="005F516D" w:rsidP="000E7CFC">
            <w:pPr>
              <w:jc w:val="center"/>
            </w:pPr>
          </w:p>
        </w:tc>
        <w:tc>
          <w:tcPr>
            <w:tcW w:w="364" w:type="dxa"/>
            <w:tcBorders>
              <w:top w:val="nil"/>
              <w:left w:val="nil"/>
              <w:bottom w:val="nil"/>
              <w:right w:val="nil"/>
            </w:tcBorders>
            <w:vAlign w:val="bottom"/>
          </w:tcPr>
          <w:p w:rsidR="005F516D" w:rsidRPr="003A32F7" w:rsidRDefault="005F516D" w:rsidP="000E7CFC">
            <w:pPr>
              <w:jc w:val="right"/>
            </w:pPr>
            <w:r w:rsidRPr="003A32F7">
              <w:t>г.,</w:t>
            </w:r>
          </w:p>
        </w:tc>
      </w:tr>
    </w:tbl>
    <w:p w:rsidR="005F516D" w:rsidRPr="003A32F7" w:rsidRDefault="005F516D" w:rsidP="005F516D">
      <w:pPr>
        <w:tabs>
          <w:tab w:val="center" w:pos="5103"/>
          <w:tab w:val="right" w:pos="9922"/>
        </w:tabs>
      </w:pPr>
      <w:r w:rsidRPr="003A32F7">
        <w:tab/>
      </w:r>
      <w:r w:rsidRPr="003A32F7">
        <w:tab/>
      </w:r>
    </w:p>
    <w:p w:rsidR="005F516D" w:rsidRPr="003A32F7" w:rsidRDefault="005F516D" w:rsidP="005F516D">
      <w:pPr>
        <w:pBdr>
          <w:top w:val="single" w:sz="4" w:space="1" w:color="auto"/>
        </w:pBdr>
        <w:ind w:right="141"/>
        <w:jc w:val="center"/>
      </w:pPr>
      <w:r w:rsidRPr="003A32F7">
        <w:t>(Ф.И.О., дата рождения)</w:t>
      </w:r>
    </w:p>
    <w:p w:rsidR="005F516D" w:rsidRPr="003A32F7" w:rsidRDefault="005F516D" w:rsidP="005F516D">
      <w:pPr>
        <w:pBdr>
          <w:bottom w:val="single" w:sz="4" w:space="1" w:color="auto"/>
        </w:pBdr>
        <w:jc w:val="both"/>
      </w:pPr>
      <w:r w:rsidRPr="003A32F7">
        <w:t>свидетельство о рождении (паспорт для ребенка, достигшего 14 лет)</w:t>
      </w:r>
    </w:p>
    <w:p w:rsidR="005F516D" w:rsidRPr="003A32F7" w:rsidRDefault="005F516D" w:rsidP="005F516D">
      <w:pPr>
        <w:jc w:val="center"/>
      </w:pPr>
      <w:r w:rsidRPr="003A32F7">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753"/>
        <w:gridCol w:w="3103"/>
        <w:gridCol w:w="483"/>
        <w:gridCol w:w="1785"/>
        <w:gridCol w:w="284"/>
        <w:gridCol w:w="425"/>
        <w:gridCol w:w="284"/>
        <w:gridCol w:w="1227"/>
        <w:gridCol w:w="190"/>
        <w:gridCol w:w="284"/>
        <w:gridCol w:w="770"/>
        <w:gridCol w:w="364"/>
        <w:gridCol w:w="8"/>
      </w:tblGrid>
      <w:tr w:rsidR="005F516D" w:rsidRPr="003A32F7" w:rsidTr="000E7CFC">
        <w:tc>
          <w:tcPr>
            <w:tcW w:w="753" w:type="dxa"/>
            <w:tcBorders>
              <w:top w:val="nil"/>
              <w:left w:val="nil"/>
              <w:bottom w:val="nil"/>
              <w:right w:val="nil"/>
            </w:tcBorders>
            <w:vAlign w:val="bottom"/>
          </w:tcPr>
          <w:p w:rsidR="005F516D" w:rsidRPr="003A32F7" w:rsidRDefault="005F516D" w:rsidP="000E7CFC">
            <w:r w:rsidRPr="003A32F7">
              <w:t>серия</w:t>
            </w:r>
          </w:p>
        </w:tc>
        <w:tc>
          <w:tcPr>
            <w:tcW w:w="3103" w:type="dxa"/>
            <w:tcBorders>
              <w:top w:val="nil"/>
              <w:left w:val="nil"/>
              <w:bottom w:val="single" w:sz="4" w:space="0" w:color="auto"/>
              <w:right w:val="nil"/>
            </w:tcBorders>
            <w:vAlign w:val="bottom"/>
          </w:tcPr>
          <w:p w:rsidR="005F516D" w:rsidRPr="003A32F7" w:rsidRDefault="005F516D" w:rsidP="000E7CFC">
            <w:pPr>
              <w:jc w:val="center"/>
            </w:pPr>
          </w:p>
        </w:tc>
        <w:tc>
          <w:tcPr>
            <w:tcW w:w="483" w:type="dxa"/>
            <w:tcBorders>
              <w:top w:val="nil"/>
              <w:left w:val="nil"/>
              <w:bottom w:val="nil"/>
              <w:right w:val="nil"/>
            </w:tcBorders>
            <w:vAlign w:val="bottom"/>
          </w:tcPr>
          <w:p w:rsidR="005F516D" w:rsidRPr="003A32F7" w:rsidRDefault="005F516D" w:rsidP="000E7CFC">
            <w:pPr>
              <w:ind w:left="57"/>
            </w:pPr>
            <w:r w:rsidRPr="003A32F7">
              <w:t>№</w:t>
            </w:r>
          </w:p>
        </w:tc>
        <w:tc>
          <w:tcPr>
            <w:tcW w:w="4005" w:type="dxa"/>
            <w:gridSpan w:val="5"/>
            <w:tcBorders>
              <w:top w:val="nil"/>
              <w:left w:val="nil"/>
              <w:bottom w:val="single" w:sz="4" w:space="0" w:color="auto"/>
              <w:right w:val="nil"/>
            </w:tcBorders>
            <w:vAlign w:val="bottom"/>
          </w:tcPr>
          <w:p w:rsidR="005F516D" w:rsidRPr="003A32F7" w:rsidRDefault="005F516D" w:rsidP="000E7CFC">
            <w:pPr>
              <w:jc w:val="center"/>
            </w:pPr>
          </w:p>
        </w:tc>
        <w:tc>
          <w:tcPr>
            <w:tcW w:w="1616" w:type="dxa"/>
            <w:gridSpan w:val="5"/>
            <w:tcBorders>
              <w:top w:val="nil"/>
              <w:left w:val="nil"/>
              <w:bottom w:val="nil"/>
              <w:right w:val="nil"/>
            </w:tcBorders>
            <w:vAlign w:val="bottom"/>
          </w:tcPr>
          <w:p w:rsidR="005F516D" w:rsidRPr="003A32F7" w:rsidRDefault="005F516D" w:rsidP="000E7CFC">
            <w:r w:rsidRPr="003A32F7">
              <w:t>, выданное(ый)</w:t>
            </w:r>
          </w:p>
        </w:tc>
      </w:tr>
      <w:tr w:rsidR="005F516D" w:rsidRPr="003A32F7" w:rsidTr="000E7CFC">
        <w:trPr>
          <w:gridAfter w:val="1"/>
          <w:wAfter w:w="8" w:type="dxa"/>
        </w:trPr>
        <w:tc>
          <w:tcPr>
            <w:tcW w:w="6124" w:type="dxa"/>
            <w:gridSpan w:val="4"/>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pPr>
              <w:jc w:val="right"/>
            </w:pPr>
            <w:r w:rsidRPr="003A32F7">
              <w:t>“</w:t>
            </w:r>
          </w:p>
        </w:tc>
        <w:tc>
          <w:tcPr>
            <w:tcW w:w="425"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r w:rsidRPr="003A32F7">
              <w:t>”</w:t>
            </w:r>
          </w:p>
        </w:tc>
        <w:tc>
          <w:tcPr>
            <w:tcW w:w="1417" w:type="dxa"/>
            <w:gridSpan w:val="2"/>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770" w:type="dxa"/>
            <w:tcBorders>
              <w:top w:val="nil"/>
              <w:left w:val="nil"/>
              <w:bottom w:val="single" w:sz="4" w:space="0" w:color="auto"/>
              <w:right w:val="nil"/>
            </w:tcBorders>
            <w:vAlign w:val="bottom"/>
          </w:tcPr>
          <w:p w:rsidR="005F516D" w:rsidRPr="003A32F7" w:rsidRDefault="005F516D" w:rsidP="000E7CFC">
            <w:pPr>
              <w:jc w:val="center"/>
            </w:pPr>
          </w:p>
        </w:tc>
        <w:tc>
          <w:tcPr>
            <w:tcW w:w="364" w:type="dxa"/>
            <w:tcBorders>
              <w:top w:val="nil"/>
              <w:left w:val="nil"/>
              <w:bottom w:val="nil"/>
              <w:right w:val="nil"/>
            </w:tcBorders>
            <w:vAlign w:val="bottom"/>
          </w:tcPr>
          <w:p w:rsidR="005F516D" w:rsidRPr="003A32F7" w:rsidRDefault="005F516D" w:rsidP="000E7CFC">
            <w:pPr>
              <w:jc w:val="right"/>
            </w:pPr>
            <w:r w:rsidRPr="003A32F7">
              <w:t>г.,</w:t>
            </w:r>
          </w:p>
        </w:tc>
      </w:tr>
    </w:tbl>
    <w:p w:rsidR="005F516D" w:rsidRDefault="005F516D" w:rsidP="005F516D">
      <w:pPr>
        <w:pStyle w:val="ConsPlusNonformat"/>
        <w:jc w:val="both"/>
        <w:rPr>
          <w:rFonts w:ascii="Times New Roman" w:hAnsi="Times New Roman" w:cs="Times New Roman"/>
          <w:b/>
          <w:sz w:val="24"/>
          <w:szCs w:val="24"/>
        </w:rPr>
      </w:pPr>
    </w:p>
    <w:p w:rsidR="005F516D" w:rsidRPr="006B00A2" w:rsidRDefault="005F516D" w:rsidP="005F516D">
      <w:pPr>
        <w:pStyle w:val="ConsPlusNonformat"/>
        <w:jc w:val="both"/>
        <w:rPr>
          <w:rFonts w:ascii="Times New Roman" w:hAnsi="Times New Roman" w:cs="Times New Roman"/>
          <w:b/>
          <w:sz w:val="24"/>
          <w:szCs w:val="24"/>
        </w:rPr>
      </w:pPr>
      <w:r w:rsidRPr="006B00A2">
        <w:rPr>
          <w:rFonts w:ascii="Times New Roman" w:hAnsi="Times New Roman" w:cs="Times New Roman"/>
          <w:b/>
          <w:sz w:val="24"/>
          <w:szCs w:val="24"/>
        </w:rPr>
        <w:t>Характеристика жилья</w:t>
      </w:r>
      <w:r w:rsidRPr="009B5031">
        <w:rPr>
          <w:rStyle w:val="ad"/>
        </w:rPr>
        <w:footnoteReference w:id="1"/>
      </w:r>
    </w:p>
    <w:p w:rsidR="005F516D"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В настоящее время проживаю по адресу:</w:t>
      </w:r>
      <w:r>
        <w:rPr>
          <w:rFonts w:ascii="Times New Roman" w:hAnsi="Times New Roman" w:cs="Times New Roman"/>
          <w:sz w:val="24"/>
          <w:szCs w:val="24"/>
        </w:rPr>
        <w:t>__________________________________________</w:t>
      </w:r>
    </w:p>
    <w:p w:rsidR="005F516D"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 Занимаемое жилое помещение является (нужное подчеркнуть)</w:t>
      </w:r>
    </w:p>
    <w:p w:rsidR="005F516D" w:rsidRPr="003A32F7"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 муниципальным жилым фондом (по договору социального найма от __________ №____)</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 xml:space="preserve">- </w:t>
      </w:r>
      <w:r>
        <w:rPr>
          <w:rFonts w:ascii="Times New Roman" w:hAnsi="Times New Roman" w:cs="Times New Roman"/>
          <w:sz w:val="24"/>
          <w:szCs w:val="24"/>
        </w:rPr>
        <w:t>собственной квартирой (право собственности от _____________ № _________)</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 xml:space="preserve">- </w:t>
      </w:r>
      <w:r>
        <w:rPr>
          <w:rFonts w:ascii="Times New Roman" w:hAnsi="Times New Roman" w:cs="Times New Roman"/>
          <w:sz w:val="24"/>
          <w:szCs w:val="24"/>
        </w:rPr>
        <w:t>арендуемым жилым помещением (договор аренды от ____________ № _________)</w:t>
      </w:r>
    </w:p>
    <w:p w:rsidR="005F516D"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A32F7">
        <w:rPr>
          <w:rFonts w:ascii="Times New Roman" w:hAnsi="Times New Roman" w:cs="Times New Roman"/>
          <w:sz w:val="24"/>
          <w:szCs w:val="24"/>
        </w:rPr>
        <w:t>служебн</w:t>
      </w:r>
      <w:r>
        <w:rPr>
          <w:rFonts w:ascii="Times New Roman" w:hAnsi="Times New Roman" w:cs="Times New Roman"/>
          <w:sz w:val="24"/>
          <w:szCs w:val="24"/>
        </w:rPr>
        <w:t>ой</w:t>
      </w:r>
      <w:r w:rsidRPr="003A32F7">
        <w:rPr>
          <w:rFonts w:ascii="Times New Roman" w:hAnsi="Times New Roman" w:cs="Times New Roman"/>
          <w:sz w:val="24"/>
          <w:szCs w:val="24"/>
        </w:rPr>
        <w:t xml:space="preserve"> </w:t>
      </w:r>
      <w:r>
        <w:rPr>
          <w:rFonts w:ascii="Times New Roman" w:hAnsi="Times New Roman" w:cs="Times New Roman"/>
          <w:sz w:val="24"/>
          <w:szCs w:val="24"/>
        </w:rPr>
        <w:t>квартирой</w:t>
      </w:r>
    </w:p>
    <w:p w:rsidR="005F516D" w:rsidRPr="003A32F7"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A32F7">
        <w:rPr>
          <w:rFonts w:ascii="Times New Roman" w:hAnsi="Times New Roman" w:cs="Times New Roman"/>
          <w:sz w:val="24"/>
          <w:szCs w:val="24"/>
        </w:rPr>
        <w:t xml:space="preserve"> общежитие</w:t>
      </w:r>
      <w:r>
        <w:rPr>
          <w:rFonts w:ascii="Times New Roman" w:hAnsi="Times New Roman" w:cs="Times New Roman"/>
          <w:sz w:val="24"/>
          <w:szCs w:val="24"/>
        </w:rPr>
        <w:t>м</w:t>
      </w:r>
    </w:p>
    <w:p w:rsidR="005F516D" w:rsidRPr="003A32F7"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A32F7">
        <w:rPr>
          <w:rFonts w:ascii="Times New Roman" w:hAnsi="Times New Roman" w:cs="Times New Roman"/>
          <w:sz w:val="24"/>
          <w:szCs w:val="24"/>
        </w:rPr>
        <w:t>другое_______________________________________________________________________</w:t>
      </w:r>
    </w:p>
    <w:p w:rsidR="005F516D" w:rsidRDefault="005F516D" w:rsidP="005F516D">
      <w:pPr>
        <w:pStyle w:val="ConsPlusNonformat"/>
        <w:jc w:val="both"/>
        <w:rPr>
          <w:rFonts w:ascii="Times New Roman" w:hAnsi="Times New Roman" w:cs="Times New Roman"/>
          <w:sz w:val="24"/>
          <w:szCs w:val="24"/>
        </w:rPr>
        <w:sectPr w:rsidR="005F516D" w:rsidSect="000E7CFC">
          <w:pgSz w:w="11905" w:h="16838" w:code="9"/>
          <w:pgMar w:top="1134" w:right="850" w:bottom="1134" w:left="1701" w:header="720" w:footer="720" w:gutter="0"/>
          <w:cols w:space="720"/>
          <w:docGrid w:linePitch="299"/>
        </w:sectPr>
      </w:pPr>
    </w:p>
    <w:p w:rsidR="005F516D" w:rsidRPr="00FA3E17" w:rsidRDefault="005F516D" w:rsidP="005F516D">
      <w:pPr>
        <w:pStyle w:val="ConsPlusNonformat"/>
        <w:jc w:val="both"/>
        <w:rPr>
          <w:rFonts w:ascii="Times New Roman" w:hAnsi="Times New Roman" w:cs="Times New Roman"/>
          <w:b/>
          <w:sz w:val="24"/>
          <w:szCs w:val="24"/>
          <w:vertAlign w:val="superscript"/>
        </w:rPr>
      </w:pPr>
      <w:r>
        <w:rPr>
          <w:rFonts w:ascii="Times New Roman" w:hAnsi="Times New Roman" w:cs="Times New Roman"/>
          <w:b/>
          <w:sz w:val="24"/>
          <w:szCs w:val="24"/>
        </w:rPr>
        <w:lastRenderedPageBreak/>
        <w:t>Сведения о доходах</w:t>
      </w:r>
      <w:r w:rsidRPr="009B5031">
        <w:rPr>
          <w:rStyle w:val="ad"/>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893"/>
        <w:gridCol w:w="1715"/>
        <w:gridCol w:w="2306"/>
      </w:tblGrid>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hideMark/>
          </w:tcPr>
          <w:p w:rsidR="005F516D" w:rsidRPr="003A32F7" w:rsidRDefault="005F516D" w:rsidP="000E7CFC">
            <w:pPr>
              <w:pStyle w:val="ConsPlusNonformat"/>
              <w:jc w:val="center"/>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Фамилия, имя, отчество члена семьи</w:t>
            </w:r>
          </w:p>
        </w:tc>
        <w:tc>
          <w:tcPr>
            <w:tcW w:w="2977" w:type="dxa"/>
            <w:tcBorders>
              <w:top w:val="single" w:sz="4" w:space="0" w:color="000000"/>
              <w:left w:val="single" w:sz="4" w:space="0" w:color="000000"/>
              <w:bottom w:val="single" w:sz="4" w:space="0" w:color="000000"/>
              <w:right w:val="single" w:sz="4" w:space="0" w:color="000000"/>
            </w:tcBorders>
            <w:hideMark/>
          </w:tcPr>
          <w:p w:rsidR="005F516D" w:rsidRPr="003A32F7" w:rsidRDefault="000E7CFC" w:rsidP="000E7CFC">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005F516D" w:rsidRPr="003A32F7">
              <w:rPr>
                <w:rFonts w:ascii="Times New Roman" w:eastAsia="Times New Roman" w:hAnsi="Times New Roman" w:cs="Times New Roman"/>
                <w:sz w:val="24"/>
                <w:szCs w:val="24"/>
              </w:rPr>
              <w:t xml:space="preserve">  </w:t>
            </w:r>
            <w:r w:rsidR="005F516D" w:rsidRPr="003A32F7">
              <w:rPr>
                <w:rFonts w:ascii="Times New Roman" w:eastAsia="Times New Roman" w:hAnsi="Times New Roman" w:cs="Times New Roman"/>
                <w:sz w:val="24"/>
                <w:szCs w:val="24"/>
              </w:rPr>
              <w:br/>
              <w:t xml:space="preserve">источника  </w:t>
            </w:r>
            <w:r w:rsidR="005F516D" w:rsidRPr="003A32F7">
              <w:rPr>
                <w:rFonts w:ascii="Times New Roman" w:eastAsia="Times New Roman" w:hAnsi="Times New Roman" w:cs="Times New Roman"/>
                <w:sz w:val="24"/>
                <w:szCs w:val="24"/>
              </w:rPr>
              <w:br/>
              <w:t>дохода</w:t>
            </w:r>
          </w:p>
        </w:tc>
        <w:tc>
          <w:tcPr>
            <w:tcW w:w="1746" w:type="dxa"/>
            <w:tcBorders>
              <w:top w:val="single" w:sz="4" w:space="0" w:color="000000"/>
              <w:left w:val="single" w:sz="4" w:space="0" w:color="000000"/>
              <w:bottom w:val="single" w:sz="4" w:space="0" w:color="000000"/>
              <w:right w:val="single" w:sz="4" w:space="0" w:color="000000"/>
            </w:tcBorders>
            <w:hideMark/>
          </w:tcPr>
          <w:p w:rsidR="005F516D" w:rsidRPr="003A32F7" w:rsidRDefault="005F516D" w:rsidP="000E7CFC">
            <w:pPr>
              <w:pStyle w:val="ConsPlusNonformat"/>
              <w:jc w:val="center"/>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 xml:space="preserve">Сумма дохода </w:t>
            </w:r>
            <w:r w:rsidRPr="003A32F7">
              <w:rPr>
                <w:rFonts w:ascii="Times New Roman" w:eastAsia="Times New Roman" w:hAnsi="Times New Roman" w:cs="Times New Roman"/>
                <w:sz w:val="24"/>
                <w:szCs w:val="24"/>
              </w:rPr>
              <w:br/>
              <w:t xml:space="preserve">за последние </w:t>
            </w:r>
            <w:r w:rsidRPr="003A32F7">
              <w:rPr>
                <w:rFonts w:ascii="Times New Roman" w:eastAsia="Times New Roman" w:hAnsi="Times New Roman" w:cs="Times New Roman"/>
                <w:sz w:val="24"/>
                <w:szCs w:val="24"/>
              </w:rPr>
              <w:br/>
              <w:t>6 месяцев</w:t>
            </w:r>
          </w:p>
        </w:tc>
        <w:tc>
          <w:tcPr>
            <w:tcW w:w="2330" w:type="dxa"/>
            <w:tcBorders>
              <w:top w:val="single" w:sz="4" w:space="0" w:color="000000"/>
              <w:left w:val="single" w:sz="4" w:space="0" w:color="000000"/>
              <w:bottom w:val="single" w:sz="4" w:space="0" w:color="000000"/>
              <w:right w:val="single" w:sz="4" w:space="0" w:color="000000"/>
            </w:tcBorders>
            <w:hideMark/>
          </w:tcPr>
          <w:p w:rsidR="005F516D" w:rsidRPr="003A32F7" w:rsidRDefault="005F516D" w:rsidP="000E7CFC">
            <w:pPr>
              <w:pStyle w:val="ConsPlusNonformat"/>
              <w:jc w:val="center"/>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 xml:space="preserve">Среднемесячный    </w:t>
            </w:r>
            <w:r w:rsidRPr="003A32F7">
              <w:rPr>
                <w:rFonts w:ascii="Times New Roman" w:eastAsia="Times New Roman" w:hAnsi="Times New Roman" w:cs="Times New Roman"/>
                <w:sz w:val="24"/>
                <w:szCs w:val="24"/>
              </w:rPr>
              <w:br/>
              <w:t>доход</w:t>
            </w:r>
          </w:p>
        </w:tc>
      </w:tr>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r>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r>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r>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r>
      <w:tr w:rsidR="005F516D" w:rsidRPr="003A32F7" w:rsidTr="000E7CFC">
        <w:tc>
          <w:tcPr>
            <w:tcW w:w="251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5F516D" w:rsidRPr="003A32F7" w:rsidRDefault="005F516D" w:rsidP="000E7CFC">
            <w:pPr>
              <w:pStyle w:val="ConsPlusNonformat"/>
              <w:jc w:val="both"/>
              <w:rPr>
                <w:rFonts w:ascii="Times New Roman" w:eastAsia="Times New Roman" w:hAnsi="Times New Roman" w:cs="Times New Roman"/>
                <w:sz w:val="24"/>
                <w:szCs w:val="24"/>
              </w:rPr>
            </w:pPr>
          </w:p>
        </w:tc>
      </w:tr>
    </w:tbl>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Совокупный доход семьи - всего _________________ на одного члена семьи ________________</w:t>
      </w:r>
    </w:p>
    <w:p w:rsidR="005F516D" w:rsidRPr="003A32F7" w:rsidRDefault="005F516D" w:rsidP="005F516D">
      <w:pPr>
        <w:pStyle w:val="ConsPlusNonformat"/>
        <w:jc w:val="both"/>
        <w:rPr>
          <w:rFonts w:ascii="Times New Roman" w:hAnsi="Times New Roman" w:cs="Times New Roman"/>
          <w:sz w:val="24"/>
          <w:szCs w:val="24"/>
        </w:rPr>
      </w:pP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Я подтверждаю, что сведения, сообщенные мною в администрацию ЗАТО Солне</w:t>
      </w:r>
      <w:r w:rsidR="000E7CFC">
        <w:rPr>
          <w:rFonts w:ascii="Times New Roman" w:hAnsi="Times New Roman" w:cs="Times New Roman"/>
          <w:sz w:val="24"/>
          <w:szCs w:val="24"/>
        </w:rPr>
        <w:t>чный, в настоящей заявке, точны и достоверны.</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___________________________________________________________________________</w:t>
      </w:r>
    </w:p>
    <w:p w:rsidR="005F516D" w:rsidRPr="003A32F7" w:rsidRDefault="005F516D" w:rsidP="005F516D">
      <w:pPr>
        <w:pStyle w:val="ConsPlusNonformat"/>
        <w:jc w:val="center"/>
        <w:rPr>
          <w:rFonts w:ascii="Times New Roman" w:hAnsi="Times New Roman" w:cs="Times New Roman"/>
          <w:sz w:val="24"/>
          <w:szCs w:val="24"/>
        </w:rPr>
      </w:pPr>
      <w:r w:rsidRPr="003A32F7">
        <w:rPr>
          <w:rFonts w:ascii="Times New Roman" w:hAnsi="Times New Roman" w:cs="Times New Roman"/>
          <w:sz w:val="24"/>
          <w:szCs w:val="24"/>
        </w:rPr>
        <w:t>Подпись, расшифровка фамилии заявителя</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"_____"_____________201___года</w:t>
      </w:r>
    </w:p>
    <w:p w:rsidR="005F516D" w:rsidRPr="003A32F7" w:rsidRDefault="005F516D" w:rsidP="005F516D">
      <w:pPr>
        <w:pStyle w:val="ConsPlusNonformat"/>
        <w:jc w:val="both"/>
        <w:rPr>
          <w:rFonts w:ascii="Times New Roman" w:hAnsi="Times New Roman" w:cs="Times New Roman"/>
          <w:sz w:val="24"/>
          <w:szCs w:val="24"/>
        </w:rPr>
      </w:pP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Я сознаю, что за предоставление ложных сведений несу ответственность в соответствии с действующим законодательством Российской Федерации.</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___________________________________________________________________________</w:t>
      </w:r>
    </w:p>
    <w:p w:rsidR="005F516D" w:rsidRPr="003A32F7" w:rsidRDefault="005F516D" w:rsidP="005F516D">
      <w:pPr>
        <w:pStyle w:val="ConsPlusNonformat"/>
        <w:jc w:val="center"/>
        <w:rPr>
          <w:rFonts w:ascii="Times New Roman" w:hAnsi="Times New Roman" w:cs="Times New Roman"/>
          <w:sz w:val="24"/>
          <w:szCs w:val="24"/>
        </w:rPr>
      </w:pPr>
      <w:r w:rsidRPr="003A32F7">
        <w:rPr>
          <w:rFonts w:ascii="Times New Roman" w:hAnsi="Times New Roman" w:cs="Times New Roman"/>
          <w:sz w:val="24"/>
          <w:szCs w:val="24"/>
        </w:rPr>
        <w:t>Подпись, расшифровка фамилии заявителя</w:t>
      </w:r>
    </w:p>
    <w:p w:rsidR="005F516D" w:rsidRPr="003A32F7" w:rsidRDefault="005F516D" w:rsidP="005F516D">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"_____"_____________201___года</w:t>
      </w:r>
    </w:p>
    <w:p w:rsidR="005F516D" w:rsidRDefault="005F516D" w:rsidP="005F516D">
      <w:pPr>
        <w:ind w:firstLine="567"/>
        <w:jc w:val="both"/>
      </w:pPr>
    </w:p>
    <w:p w:rsidR="005F516D" w:rsidRDefault="005F516D" w:rsidP="005F516D">
      <w:pPr>
        <w:ind w:firstLine="567"/>
        <w:jc w:val="both"/>
      </w:pPr>
      <w:r w:rsidRPr="003A32F7">
        <w:t xml:space="preserve">С условиями участия в </w:t>
      </w:r>
      <w:r>
        <w:t xml:space="preserve">подпрограмме «Улучшение жилищных условий проживания граждан» </w:t>
      </w:r>
      <w:r w:rsidRPr="00E47DCC">
        <w:t>муниципальной программы ЗАТО Солнечный Тверской области «Жилищно-коммунальное хозяйство и благоустройство ЗАТО Солнечный Тв</w:t>
      </w:r>
      <w:r w:rsidR="000E7CFC">
        <w:t>ерской области» на 2015-2017</w:t>
      </w:r>
      <w:r w:rsidRPr="00E47DCC">
        <w:t xml:space="preserve"> годы</w:t>
      </w:r>
      <w:r w:rsidRPr="003A32F7">
        <w:t xml:space="preserve"> ознакомлен(ы) и обязуюсь (обязуемся) их выполнять:</w:t>
      </w:r>
    </w:p>
    <w:p w:rsidR="005F516D" w:rsidRPr="003A32F7" w:rsidRDefault="005F516D" w:rsidP="005F516D">
      <w:pPr>
        <w:ind w:firstLine="567"/>
        <w:jc w:val="both"/>
      </w:pPr>
    </w:p>
    <w:tbl>
      <w:tblPr>
        <w:tblW w:w="0" w:type="auto"/>
        <w:tblLayout w:type="fixed"/>
        <w:tblCellMar>
          <w:left w:w="28" w:type="dxa"/>
          <w:right w:w="28" w:type="dxa"/>
        </w:tblCellMar>
        <w:tblLook w:val="0000" w:firstRow="0" w:lastRow="0" w:firstColumn="0" w:lastColumn="0" w:noHBand="0" w:noVBand="0"/>
      </w:tblPr>
      <w:tblGrid>
        <w:gridCol w:w="378"/>
        <w:gridCol w:w="5746"/>
        <w:gridCol w:w="283"/>
        <w:gridCol w:w="1559"/>
        <w:gridCol w:w="284"/>
        <w:gridCol w:w="1572"/>
        <w:gridCol w:w="129"/>
      </w:tblGrid>
      <w:tr w:rsidR="005F516D" w:rsidRPr="003A32F7" w:rsidTr="000E7CFC">
        <w:tc>
          <w:tcPr>
            <w:tcW w:w="378" w:type="dxa"/>
            <w:tcBorders>
              <w:top w:val="nil"/>
              <w:left w:val="nil"/>
              <w:bottom w:val="nil"/>
              <w:right w:val="nil"/>
            </w:tcBorders>
            <w:vAlign w:val="bottom"/>
          </w:tcPr>
          <w:p w:rsidR="005F516D" w:rsidRPr="003A32F7" w:rsidRDefault="005F516D" w:rsidP="000E7CFC">
            <w:r w:rsidRPr="003A32F7">
              <w:t>1)</w:t>
            </w:r>
          </w:p>
        </w:tc>
        <w:tc>
          <w:tcPr>
            <w:tcW w:w="5746"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single" w:sz="4" w:space="0" w:color="auto"/>
              <w:right w:val="nil"/>
            </w:tcBorders>
            <w:vAlign w:val="bottom"/>
          </w:tcPr>
          <w:p w:rsidR="005F516D" w:rsidRPr="003A32F7" w:rsidRDefault="005F516D" w:rsidP="000E7CFC">
            <w:pPr>
              <w:jc w:val="center"/>
            </w:pPr>
          </w:p>
        </w:tc>
        <w:tc>
          <w:tcPr>
            <w:tcW w:w="129" w:type="dxa"/>
            <w:tcBorders>
              <w:top w:val="nil"/>
              <w:left w:val="nil"/>
              <w:bottom w:val="nil"/>
              <w:right w:val="nil"/>
            </w:tcBorders>
            <w:vAlign w:val="bottom"/>
          </w:tcPr>
          <w:p w:rsidR="005F516D" w:rsidRPr="003A32F7" w:rsidRDefault="005F516D" w:rsidP="000E7CFC"/>
        </w:tc>
      </w:tr>
      <w:tr w:rsidR="005F516D" w:rsidRPr="003A32F7" w:rsidTr="000E7CFC">
        <w:tc>
          <w:tcPr>
            <w:tcW w:w="378" w:type="dxa"/>
            <w:tcBorders>
              <w:top w:val="nil"/>
              <w:left w:val="nil"/>
              <w:bottom w:val="nil"/>
              <w:right w:val="nil"/>
            </w:tcBorders>
            <w:vAlign w:val="bottom"/>
          </w:tcPr>
          <w:p w:rsidR="005F516D" w:rsidRPr="003A32F7" w:rsidRDefault="005F516D" w:rsidP="000E7CFC"/>
        </w:tc>
        <w:tc>
          <w:tcPr>
            <w:tcW w:w="5746" w:type="dxa"/>
            <w:tcBorders>
              <w:top w:val="nil"/>
              <w:left w:val="nil"/>
              <w:bottom w:val="nil"/>
              <w:right w:val="nil"/>
            </w:tcBorders>
            <w:vAlign w:val="bottom"/>
          </w:tcPr>
          <w:p w:rsidR="005F516D" w:rsidRPr="003A32F7" w:rsidRDefault="005F516D" w:rsidP="000E7CFC">
            <w:pPr>
              <w:jc w:val="center"/>
            </w:pPr>
            <w:r w:rsidRPr="003A32F7">
              <w:t>(Ф.И.О. совершеннолетнего члена семьи)</w:t>
            </w: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nil"/>
              <w:right w:val="nil"/>
            </w:tcBorders>
            <w:vAlign w:val="bottom"/>
          </w:tcPr>
          <w:p w:rsidR="005F516D" w:rsidRPr="003A32F7" w:rsidRDefault="005F516D" w:rsidP="000E7CFC">
            <w:pPr>
              <w:jc w:val="center"/>
            </w:pPr>
            <w:r w:rsidRPr="003A32F7">
              <w:t>(подпись)</w:t>
            </w: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nil"/>
              <w:right w:val="nil"/>
            </w:tcBorders>
            <w:vAlign w:val="bottom"/>
          </w:tcPr>
          <w:p w:rsidR="005F516D" w:rsidRPr="003A32F7" w:rsidRDefault="005F516D" w:rsidP="000E7CFC">
            <w:pPr>
              <w:jc w:val="center"/>
            </w:pPr>
            <w:r w:rsidRPr="003A32F7">
              <w:t>(дата)</w:t>
            </w:r>
          </w:p>
        </w:tc>
        <w:tc>
          <w:tcPr>
            <w:tcW w:w="129" w:type="dxa"/>
            <w:tcBorders>
              <w:top w:val="nil"/>
              <w:left w:val="nil"/>
              <w:bottom w:val="nil"/>
              <w:right w:val="nil"/>
            </w:tcBorders>
            <w:vAlign w:val="bottom"/>
          </w:tcPr>
          <w:p w:rsidR="005F516D" w:rsidRPr="003A32F7" w:rsidRDefault="005F516D" w:rsidP="000E7CFC"/>
        </w:tc>
      </w:tr>
      <w:tr w:rsidR="005F516D" w:rsidRPr="003A32F7" w:rsidTr="000E7CFC">
        <w:trPr>
          <w:trHeight w:val="198"/>
        </w:trPr>
        <w:tc>
          <w:tcPr>
            <w:tcW w:w="378" w:type="dxa"/>
            <w:tcBorders>
              <w:top w:val="nil"/>
              <w:left w:val="nil"/>
              <w:bottom w:val="nil"/>
              <w:right w:val="nil"/>
            </w:tcBorders>
            <w:vAlign w:val="bottom"/>
          </w:tcPr>
          <w:p w:rsidR="005F516D" w:rsidRPr="003A32F7" w:rsidRDefault="005F516D" w:rsidP="000E7CFC">
            <w:r w:rsidRPr="003A32F7">
              <w:t>2)</w:t>
            </w:r>
          </w:p>
        </w:tc>
        <w:tc>
          <w:tcPr>
            <w:tcW w:w="5746"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single" w:sz="4" w:space="0" w:color="auto"/>
              <w:right w:val="nil"/>
            </w:tcBorders>
            <w:vAlign w:val="bottom"/>
          </w:tcPr>
          <w:p w:rsidR="005F516D" w:rsidRPr="003A32F7" w:rsidRDefault="005F516D" w:rsidP="000E7CFC">
            <w:pPr>
              <w:jc w:val="center"/>
            </w:pPr>
          </w:p>
        </w:tc>
        <w:tc>
          <w:tcPr>
            <w:tcW w:w="129" w:type="dxa"/>
            <w:tcBorders>
              <w:top w:val="nil"/>
              <w:left w:val="nil"/>
              <w:bottom w:val="nil"/>
              <w:right w:val="nil"/>
            </w:tcBorders>
            <w:vAlign w:val="bottom"/>
          </w:tcPr>
          <w:p w:rsidR="005F516D" w:rsidRPr="003A32F7" w:rsidRDefault="005F516D" w:rsidP="000E7CFC"/>
        </w:tc>
      </w:tr>
      <w:tr w:rsidR="005F516D" w:rsidRPr="003A32F7" w:rsidTr="000E7CFC">
        <w:tc>
          <w:tcPr>
            <w:tcW w:w="378" w:type="dxa"/>
            <w:tcBorders>
              <w:top w:val="nil"/>
              <w:left w:val="nil"/>
              <w:bottom w:val="nil"/>
              <w:right w:val="nil"/>
            </w:tcBorders>
            <w:vAlign w:val="bottom"/>
          </w:tcPr>
          <w:p w:rsidR="005F516D" w:rsidRPr="003A32F7" w:rsidRDefault="005F516D" w:rsidP="000E7CFC"/>
        </w:tc>
        <w:tc>
          <w:tcPr>
            <w:tcW w:w="5746" w:type="dxa"/>
            <w:tcBorders>
              <w:top w:val="nil"/>
              <w:left w:val="nil"/>
              <w:bottom w:val="nil"/>
              <w:right w:val="nil"/>
            </w:tcBorders>
            <w:vAlign w:val="bottom"/>
          </w:tcPr>
          <w:p w:rsidR="005F516D" w:rsidRPr="003A32F7" w:rsidRDefault="005F516D" w:rsidP="000E7CFC">
            <w:pPr>
              <w:jc w:val="center"/>
            </w:pPr>
            <w:r w:rsidRPr="003A32F7">
              <w:t>(Ф.И.О. совершеннолетнего члена семьи)</w:t>
            </w: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nil"/>
              <w:right w:val="nil"/>
            </w:tcBorders>
            <w:vAlign w:val="bottom"/>
          </w:tcPr>
          <w:p w:rsidR="005F516D" w:rsidRPr="003A32F7" w:rsidRDefault="005F516D" w:rsidP="000E7CFC">
            <w:pPr>
              <w:jc w:val="center"/>
            </w:pPr>
            <w:r w:rsidRPr="003A32F7">
              <w:t>(подпись)</w:t>
            </w: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nil"/>
              <w:right w:val="nil"/>
            </w:tcBorders>
            <w:vAlign w:val="bottom"/>
          </w:tcPr>
          <w:p w:rsidR="005F516D" w:rsidRPr="003A32F7" w:rsidRDefault="005F516D" w:rsidP="000E7CFC">
            <w:pPr>
              <w:jc w:val="center"/>
            </w:pPr>
            <w:r w:rsidRPr="003A32F7">
              <w:t>(дата)</w:t>
            </w:r>
          </w:p>
        </w:tc>
        <w:tc>
          <w:tcPr>
            <w:tcW w:w="129" w:type="dxa"/>
            <w:tcBorders>
              <w:top w:val="nil"/>
              <w:left w:val="nil"/>
              <w:bottom w:val="nil"/>
              <w:right w:val="nil"/>
            </w:tcBorders>
            <w:vAlign w:val="bottom"/>
          </w:tcPr>
          <w:p w:rsidR="005F516D" w:rsidRPr="003A32F7" w:rsidRDefault="005F516D" w:rsidP="000E7CFC"/>
        </w:tc>
      </w:tr>
      <w:tr w:rsidR="005F516D" w:rsidRPr="003A32F7" w:rsidTr="000E7CFC">
        <w:tc>
          <w:tcPr>
            <w:tcW w:w="378" w:type="dxa"/>
            <w:tcBorders>
              <w:top w:val="nil"/>
              <w:left w:val="nil"/>
              <w:bottom w:val="nil"/>
              <w:right w:val="nil"/>
            </w:tcBorders>
            <w:vAlign w:val="bottom"/>
          </w:tcPr>
          <w:p w:rsidR="005F516D" w:rsidRPr="003A32F7" w:rsidRDefault="005F516D" w:rsidP="000E7CFC">
            <w:r w:rsidRPr="003A32F7">
              <w:t>3)</w:t>
            </w:r>
          </w:p>
        </w:tc>
        <w:tc>
          <w:tcPr>
            <w:tcW w:w="5746"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single" w:sz="4" w:space="0" w:color="auto"/>
              <w:right w:val="nil"/>
            </w:tcBorders>
            <w:vAlign w:val="bottom"/>
          </w:tcPr>
          <w:p w:rsidR="005F516D" w:rsidRPr="003A32F7" w:rsidRDefault="005F516D" w:rsidP="000E7CFC">
            <w:pPr>
              <w:jc w:val="center"/>
            </w:pPr>
          </w:p>
        </w:tc>
        <w:tc>
          <w:tcPr>
            <w:tcW w:w="129" w:type="dxa"/>
            <w:tcBorders>
              <w:top w:val="nil"/>
              <w:left w:val="nil"/>
              <w:bottom w:val="nil"/>
              <w:right w:val="nil"/>
            </w:tcBorders>
            <w:vAlign w:val="bottom"/>
          </w:tcPr>
          <w:p w:rsidR="005F516D" w:rsidRPr="003A32F7" w:rsidRDefault="005F516D" w:rsidP="000E7CFC"/>
        </w:tc>
      </w:tr>
      <w:tr w:rsidR="005F516D" w:rsidRPr="003A32F7" w:rsidTr="000E7CFC">
        <w:tc>
          <w:tcPr>
            <w:tcW w:w="378" w:type="dxa"/>
            <w:tcBorders>
              <w:top w:val="nil"/>
              <w:left w:val="nil"/>
              <w:bottom w:val="nil"/>
              <w:right w:val="nil"/>
            </w:tcBorders>
            <w:vAlign w:val="bottom"/>
          </w:tcPr>
          <w:p w:rsidR="005F516D" w:rsidRPr="003A32F7" w:rsidRDefault="005F516D" w:rsidP="000E7CFC"/>
        </w:tc>
        <w:tc>
          <w:tcPr>
            <w:tcW w:w="5746" w:type="dxa"/>
            <w:tcBorders>
              <w:top w:val="nil"/>
              <w:left w:val="nil"/>
              <w:bottom w:val="nil"/>
              <w:right w:val="nil"/>
            </w:tcBorders>
            <w:vAlign w:val="bottom"/>
          </w:tcPr>
          <w:p w:rsidR="005F516D" w:rsidRPr="003A32F7" w:rsidRDefault="005F516D" w:rsidP="000E7CFC">
            <w:pPr>
              <w:jc w:val="center"/>
            </w:pPr>
            <w:r w:rsidRPr="003A32F7">
              <w:t>(Ф.И.О. совершеннолетнего члена семьи)</w:t>
            </w: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nil"/>
              <w:right w:val="nil"/>
            </w:tcBorders>
            <w:vAlign w:val="bottom"/>
          </w:tcPr>
          <w:p w:rsidR="005F516D" w:rsidRPr="003A32F7" w:rsidRDefault="005F516D" w:rsidP="000E7CFC">
            <w:pPr>
              <w:jc w:val="center"/>
            </w:pPr>
            <w:r w:rsidRPr="003A32F7">
              <w:t>(подпись)</w:t>
            </w: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nil"/>
              <w:right w:val="nil"/>
            </w:tcBorders>
            <w:vAlign w:val="bottom"/>
          </w:tcPr>
          <w:p w:rsidR="005F516D" w:rsidRPr="003A32F7" w:rsidRDefault="005F516D" w:rsidP="000E7CFC">
            <w:pPr>
              <w:jc w:val="center"/>
            </w:pPr>
            <w:r w:rsidRPr="003A32F7">
              <w:t>(дата)</w:t>
            </w:r>
          </w:p>
        </w:tc>
        <w:tc>
          <w:tcPr>
            <w:tcW w:w="129" w:type="dxa"/>
            <w:tcBorders>
              <w:top w:val="nil"/>
              <w:left w:val="nil"/>
              <w:bottom w:val="nil"/>
              <w:right w:val="nil"/>
            </w:tcBorders>
            <w:vAlign w:val="bottom"/>
          </w:tcPr>
          <w:p w:rsidR="005F516D" w:rsidRPr="003A32F7" w:rsidRDefault="005F516D" w:rsidP="000E7CFC"/>
        </w:tc>
      </w:tr>
      <w:tr w:rsidR="005F516D" w:rsidRPr="003A32F7" w:rsidTr="000E7CFC">
        <w:trPr>
          <w:trHeight w:val="299"/>
        </w:trPr>
        <w:tc>
          <w:tcPr>
            <w:tcW w:w="378" w:type="dxa"/>
            <w:tcBorders>
              <w:top w:val="nil"/>
              <w:left w:val="nil"/>
              <w:bottom w:val="nil"/>
              <w:right w:val="nil"/>
            </w:tcBorders>
            <w:vAlign w:val="bottom"/>
          </w:tcPr>
          <w:p w:rsidR="005F516D" w:rsidRPr="003A32F7" w:rsidRDefault="005F516D" w:rsidP="000E7CFC">
            <w:r w:rsidRPr="003A32F7">
              <w:t>4)</w:t>
            </w:r>
          </w:p>
        </w:tc>
        <w:tc>
          <w:tcPr>
            <w:tcW w:w="5746"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single" w:sz="4" w:space="0" w:color="auto"/>
              <w:right w:val="nil"/>
            </w:tcBorders>
            <w:vAlign w:val="bottom"/>
          </w:tcPr>
          <w:p w:rsidR="005F516D" w:rsidRPr="003A32F7" w:rsidRDefault="005F516D" w:rsidP="000E7CFC">
            <w:pPr>
              <w:jc w:val="center"/>
            </w:pPr>
          </w:p>
        </w:tc>
        <w:tc>
          <w:tcPr>
            <w:tcW w:w="129" w:type="dxa"/>
            <w:tcBorders>
              <w:top w:val="nil"/>
              <w:left w:val="nil"/>
              <w:bottom w:val="nil"/>
              <w:right w:val="nil"/>
            </w:tcBorders>
            <w:vAlign w:val="bottom"/>
          </w:tcPr>
          <w:p w:rsidR="005F516D" w:rsidRPr="003A32F7" w:rsidRDefault="005F516D" w:rsidP="000E7CFC"/>
        </w:tc>
      </w:tr>
      <w:tr w:rsidR="005F516D" w:rsidRPr="003A32F7" w:rsidTr="000E7CFC">
        <w:tc>
          <w:tcPr>
            <w:tcW w:w="378" w:type="dxa"/>
            <w:tcBorders>
              <w:top w:val="nil"/>
              <w:left w:val="nil"/>
              <w:bottom w:val="nil"/>
              <w:right w:val="nil"/>
            </w:tcBorders>
            <w:vAlign w:val="bottom"/>
          </w:tcPr>
          <w:p w:rsidR="005F516D" w:rsidRPr="003A32F7" w:rsidRDefault="005F516D" w:rsidP="000E7CFC"/>
        </w:tc>
        <w:tc>
          <w:tcPr>
            <w:tcW w:w="5746" w:type="dxa"/>
            <w:tcBorders>
              <w:top w:val="nil"/>
              <w:left w:val="nil"/>
              <w:bottom w:val="nil"/>
              <w:right w:val="nil"/>
            </w:tcBorders>
            <w:vAlign w:val="bottom"/>
          </w:tcPr>
          <w:p w:rsidR="005F516D" w:rsidRPr="003A32F7" w:rsidRDefault="005F516D" w:rsidP="000E7CFC">
            <w:pPr>
              <w:jc w:val="center"/>
            </w:pPr>
            <w:r w:rsidRPr="003A32F7">
              <w:t>(Ф.И.О. совершеннолетнего члена семьи)</w:t>
            </w:r>
          </w:p>
        </w:tc>
        <w:tc>
          <w:tcPr>
            <w:tcW w:w="283" w:type="dxa"/>
            <w:tcBorders>
              <w:top w:val="nil"/>
              <w:left w:val="nil"/>
              <w:bottom w:val="nil"/>
              <w:right w:val="nil"/>
            </w:tcBorders>
            <w:vAlign w:val="bottom"/>
          </w:tcPr>
          <w:p w:rsidR="005F516D" w:rsidRPr="003A32F7" w:rsidRDefault="005F516D" w:rsidP="000E7CFC"/>
        </w:tc>
        <w:tc>
          <w:tcPr>
            <w:tcW w:w="1559" w:type="dxa"/>
            <w:tcBorders>
              <w:top w:val="nil"/>
              <w:left w:val="nil"/>
              <w:bottom w:val="nil"/>
              <w:right w:val="nil"/>
            </w:tcBorders>
            <w:vAlign w:val="bottom"/>
          </w:tcPr>
          <w:p w:rsidR="005F516D" w:rsidRPr="003A32F7" w:rsidRDefault="005F516D" w:rsidP="000E7CFC">
            <w:pPr>
              <w:jc w:val="center"/>
            </w:pPr>
            <w:r w:rsidRPr="003A32F7">
              <w:t>(подпись)</w:t>
            </w:r>
          </w:p>
        </w:tc>
        <w:tc>
          <w:tcPr>
            <w:tcW w:w="284" w:type="dxa"/>
            <w:tcBorders>
              <w:top w:val="nil"/>
              <w:left w:val="nil"/>
              <w:bottom w:val="nil"/>
              <w:right w:val="nil"/>
            </w:tcBorders>
            <w:vAlign w:val="bottom"/>
          </w:tcPr>
          <w:p w:rsidR="005F516D" w:rsidRPr="003A32F7" w:rsidRDefault="005F516D" w:rsidP="000E7CFC"/>
        </w:tc>
        <w:tc>
          <w:tcPr>
            <w:tcW w:w="1572" w:type="dxa"/>
            <w:tcBorders>
              <w:top w:val="nil"/>
              <w:left w:val="nil"/>
              <w:bottom w:val="nil"/>
              <w:right w:val="nil"/>
            </w:tcBorders>
            <w:vAlign w:val="bottom"/>
          </w:tcPr>
          <w:p w:rsidR="005F516D" w:rsidRPr="003A32F7" w:rsidRDefault="005F516D" w:rsidP="000E7CFC">
            <w:pPr>
              <w:jc w:val="center"/>
            </w:pPr>
            <w:r w:rsidRPr="003A32F7">
              <w:t>(дата)</w:t>
            </w:r>
          </w:p>
        </w:tc>
        <w:tc>
          <w:tcPr>
            <w:tcW w:w="129" w:type="dxa"/>
            <w:tcBorders>
              <w:top w:val="nil"/>
              <w:left w:val="nil"/>
              <w:bottom w:val="nil"/>
              <w:right w:val="nil"/>
            </w:tcBorders>
            <w:vAlign w:val="bottom"/>
          </w:tcPr>
          <w:p w:rsidR="005F516D" w:rsidRPr="003A32F7" w:rsidRDefault="005F516D" w:rsidP="000E7CFC"/>
        </w:tc>
      </w:tr>
    </w:tbl>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Default="005F516D" w:rsidP="005F516D"/>
    <w:p w:rsidR="005F516D" w:rsidRPr="003A32F7" w:rsidRDefault="005F516D" w:rsidP="005F516D">
      <w:pPr>
        <w:jc w:val="both"/>
      </w:pPr>
      <w:r w:rsidRPr="003A32F7">
        <w:t>Заявление и прилагаемые к нему согласно перечню документы приняты</w:t>
      </w:r>
    </w:p>
    <w:tbl>
      <w:tblPr>
        <w:tblW w:w="9951" w:type="dxa"/>
        <w:tblLayout w:type="fixed"/>
        <w:tblCellMar>
          <w:left w:w="28" w:type="dxa"/>
          <w:right w:w="28" w:type="dxa"/>
        </w:tblCellMar>
        <w:tblLook w:val="0000" w:firstRow="0" w:lastRow="0" w:firstColumn="0" w:lastColumn="0" w:noHBand="0" w:noVBand="0"/>
      </w:tblPr>
      <w:tblGrid>
        <w:gridCol w:w="196"/>
        <w:gridCol w:w="399"/>
        <w:gridCol w:w="284"/>
        <w:gridCol w:w="1559"/>
        <w:gridCol w:w="358"/>
        <w:gridCol w:w="405"/>
        <w:gridCol w:w="229"/>
        <w:gridCol w:w="142"/>
        <w:gridCol w:w="141"/>
        <w:gridCol w:w="1418"/>
        <w:gridCol w:w="283"/>
        <w:gridCol w:w="1418"/>
        <w:gridCol w:w="283"/>
        <w:gridCol w:w="2836"/>
      </w:tblGrid>
      <w:tr w:rsidR="005F516D" w:rsidRPr="003A32F7" w:rsidTr="000E7CFC">
        <w:trPr>
          <w:gridAfter w:val="6"/>
          <w:wAfter w:w="6379" w:type="dxa"/>
        </w:trPr>
        <w:tc>
          <w:tcPr>
            <w:tcW w:w="196" w:type="dxa"/>
            <w:tcBorders>
              <w:top w:val="nil"/>
              <w:left w:val="nil"/>
              <w:bottom w:val="nil"/>
              <w:right w:val="nil"/>
            </w:tcBorders>
            <w:vAlign w:val="bottom"/>
          </w:tcPr>
          <w:p w:rsidR="005F516D" w:rsidRPr="003A32F7" w:rsidRDefault="005F516D" w:rsidP="000E7CFC">
            <w:r w:rsidRPr="003A32F7">
              <w:t>“</w:t>
            </w:r>
          </w:p>
        </w:tc>
        <w:tc>
          <w:tcPr>
            <w:tcW w:w="399" w:type="dxa"/>
            <w:tcBorders>
              <w:top w:val="nil"/>
              <w:left w:val="nil"/>
              <w:bottom w:val="single" w:sz="4" w:space="0" w:color="auto"/>
              <w:right w:val="nil"/>
            </w:tcBorders>
            <w:vAlign w:val="bottom"/>
          </w:tcPr>
          <w:p w:rsidR="005F516D" w:rsidRPr="003A32F7" w:rsidRDefault="005F516D" w:rsidP="000E7CFC">
            <w:pPr>
              <w:jc w:val="center"/>
            </w:pPr>
          </w:p>
        </w:tc>
        <w:tc>
          <w:tcPr>
            <w:tcW w:w="284" w:type="dxa"/>
            <w:tcBorders>
              <w:top w:val="nil"/>
              <w:left w:val="nil"/>
              <w:bottom w:val="nil"/>
              <w:right w:val="nil"/>
            </w:tcBorders>
            <w:vAlign w:val="bottom"/>
          </w:tcPr>
          <w:p w:rsidR="005F516D" w:rsidRPr="003A32F7" w:rsidRDefault="005F516D" w:rsidP="000E7CFC">
            <w:r w:rsidRPr="003A32F7">
              <w:t>”</w:t>
            </w:r>
          </w:p>
        </w:tc>
        <w:tc>
          <w:tcPr>
            <w:tcW w:w="1559" w:type="dxa"/>
            <w:tcBorders>
              <w:top w:val="nil"/>
              <w:left w:val="nil"/>
              <w:bottom w:val="single" w:sz="4" w:space="0" w:color="auto"/>
              <w:right w:val="nil"/>
            </w:tcBorders>
            <w:vAlign w:val="bottom"/>
          </w:tcPr>
          <w:p w:rsidR="005F516D" w:rsidRPr="003A32F7" w:rsidRDefault="005F516D" w:rsidP="000E7CFC">
            <w:pPr>
              <w:jc w:val="center"/>
            </w:pPr>
          </w:p>
        </w:tc>
        <w:tc>
          <w:tcPr>
            <w:tcW w:w="358" w:type="dxa"/>
            <w:tcBorders>
              <w:top w:val="nil"/>
              <w:left w:val="nil"/>
              <w:bottom w:val="nil"/>
              <w:right w:val="nil"/>
            </w:tcBorders>
            <w:vAlign w:val="bottom"/>
          </w:tcPr>
          <w:p w:rsidR="005F516D" w:rsidRPr="003A32F7" w:rsidRDefault="005F516D" w:rsidP="000E7CFC">
            <w:pPr>
              <w:jc w:val="right"/>
            </w:pPr>
            <w:r w:rsidRPr="003A32F7">
              <w:t>20</w:t>
            </w:r>
          </w:p>
        </w:tc>
        <w:tc>
          <w:tcPr>
            <w:tcW w:w="405" w:type="dxa"/>
            <w:tcBorders>
              <w:top w:val="nil"/>
              <w:left w:val="nil"/>
              <w:bottom w:val="single" w:sz="4" w:space="0" w:color="auto"/>
              <w:right w:val="nil"/>
            </w:tcBorders>
            <w:vAlign w:val="bottom"/>
          </w:tcPr>
          <w:p w:rsidR="005F516D" w:rsidRPr="003A32F7" w:rsidRDefault="005F516D" w:rsidP="000E7CFC"/>
        </w:tc>
        <w:tc>
          <w:tcPr>
            <w:tcW w:w="371" w:type="dxa"/>
            <w:gridSpan w:val="2"/>
            <w:tcBorders>
              <w:top w:val="nil"/>
              <w:left w:val="nil"/>
              <w:bottom w:val="nil"/>
              <w:right w:val="nil"/>
            </w:tcBorders>
            <w:vAlign w:val="bottom"/>
          </w:tcPr>
          <w:p w:rsidR="005F516D" w:rsidRPr="003A32F7" w:rsidRDefault="005F516D" w:rsidP="000E7CFC">
            <w:pPr>
              <w:ind w:left="57"/>
            </w:pPr>
            <w:r w:rsidRPr="003A32F7">
              <w:t>г.</w:t>
            </w:r>
          </w:p>
        </w:tc>
      </w:tr>
      <w:tr w:rsidR="005F516D" w:rsidRPr="003A32F7" w:rsidTr="000E7CFC">
        <w:trPr>
          <w:cantSplit/>
        </w:trPr>
        <w:tc>
          <w:tcPr>
            <w:tcW w:w="3430" w:type="dxa"/>
            <w:gridSpan w:val="7"/>
            <w:tcBorders>
              <w:top w:val="nil"/>
              <w:left w:val="nil"/>
              <w:bottom w:val="single" w:sz="4" w:space="0" w:color="auto"/>
              <w:right w:val="nil"/>
            </w:tcBorders>
            <w:vAlign w:val="bottom"/>
          </w:tcPr>
          <w:p w:rsidR="005F516D" w:rsidRPr="003A32F7" w:rsidRDefault="005F516D" w:rsidP="000E7CFC"/>
          <w:p w:rsidR="005F516D" w:rsidRPr="003A32F7" w:rsidRDefault="005F516D" w:rsidP="000E7CFC"/>
        </w:tc>
        <w:tc>
          <w:tcPr>
            <w:tcW w:w="283" w:type="dxa"/>
            <w:gridSpan w:val="2"/>
            <w:tcBorders>
              <w:top w:val="nil"/>
              <w:left w:val="nil"/>
              <w:bottom w:val="nil"/>
              <w:right w:val="nil"/>
            </w:tcBorders>
            <w:vAlign w:val="bottom"/>
          </w:tcPr>
          <w:p w:rsidR="005F516D" w:rsidRPr="003A32F7" w:rsidRDefault="005F516D" w:rsidP="000E7CFC">
            <w:pPr>
              <w:jc w:val="center"/>
            </w:pPr>
          </w:p>
        </w:tc>
        <w:tc>
          <w:tcPr>
            <w:tcW w:w="1418"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pPr>
              <w:jc w:val="center"/>
            </w:pPr>
          </w:p>
        </w:tc>
        <w:tc>
          <w:tcPr>
            <w:tcW w:w="1418" w:type="dxa"/>
            <w:tcBorders>
              <w:top w:val="nil"/>
              <w:left w:val="nil"/>
              <w:bottom w:val="single" w:sz="4" w:space="0" w:color="auto"/>
              <w:right w:val="nil"/>
            </w:tcBorders>
            <w:vAlign w:val="bottom"/>
          </w:tcPr>
          <w:p w:rsidR="005F516D" w:rsidRPr="003A32F7" w:rsidRDefault="005F516D" w:rsidP="000E7CFC">
            <w:pPr>
              <w:jc w:val="center"/>
            </w:pPr>
          </w:p>
        </w:tc>
        <w:tc>
          <w:tcPr>
            <w:tcW w:w="283" w:type="dxa"/>
            <w:tcBorders>
              <w:top w:val="nil"/>
              <w:left w:val="nil"/>
              <w:bottom w:val="nil"/>
              <w:right w:val="nil"/>
            </w:tcBorders>
            <w:vAlign w:val="bottom"/>
          </w:tcPr>
          <w:p w:rsidR="005F516D" w:rsidRPr="003A32F7" w:rsidRDefault="005F516D" w:rsidP="000E7CFC">
            <w:pPr>
              <w:jc w:val="center"/>
            </w:pPr>
          </w:p>
        </w:tc>
        <w:tc>
          <w:tcPr>
            <w:tcW w:w="2836" w:type="dxa"/>
            <w:tcBorders>
              <w:top w:val="nil"/>
              <w:left w:val="nil"/>
              <w:bottom w:val="single" w:sz="4" w:space="0" w:color="auto"/>
              <w:right w:val="nil"/>
            </w:tcBorders>
            <w:vAlign w:val="bottom"/>
          </w:tcPr>
          <w:p w:rsidR="005F516D" w:rsidRPr="003A32F7" w:rsidRDefault="005F516D" w:rsidP="000E7CFC">
            <w:pPr>
              <w:jc w:val="center"/>
            </w:pPr>
          </w:p>
        </w:tc>
      </w:tr>
      <w:tr w:rsidR="005F516D" w:rsidRPr="003A32F7" w:rsidTr="000E7CFC">
        <w:trPr>
          <w:cantSplit/>
        </w:trPr>
        <w:tc>
          <w:tcPr>
            <w:tcW w:w="3430" w:type="dxa"/>
            <w:gridSpan w:val="7"/>
            <w:tcBorders>
              <w:top w:val="nil"/>
              <w:left w:val="nil"/>
              <w:bottom w:val="nil"/>
              <w:right w:val="nil"/>
            </w:tcBorders>
          </w:tcPr>
          <w:p w:rsidR="005F516D" w:rsidRPr="003A32F7" w:rsidRDefault="005F516D" w:rsidP="000E7CFC">
            <w:pPr>
              <w:jc w:val="center"/>
            </w:pPr>
            <w:r w:rsidRPr="003A32F7">
              <w:t>(должность лица, принявшего заявление)</w:t>
            </w:r>
          </w:p>
        </w:tc>
        <w:tc>
          <w:tcPr>
            <w:tcW w:w="283" w:type="dxa"/>
            <w:gridSpan w:val="2"/>
            <w:tcBorders>
              <w:top w:val="nil"/>
              <w:left w:val="nil"/>
              <w:bottom w:val="nil"/>
              <w:right w:val="nil"/>
            </w:tcBorders>
          </w:tcPr>
          <w:p w:rsidR="005F516D" w:rsidRPr="003A32F7" w:rsidRDefault="005F516D" w:rsidP="000E7CFC">
            <w:pPr>
              <w:jc w:val="center"/>
            </w:pPr>
          </w:p>
        </w:tc>
        <w:tc>
          <w:tcPr>
            <w:tcW w:w="1418" w:type="dxa"/>
            <w:tcBorders>
              <w:top w:val="nil"/>
              <w:left w:val="nil"/>
              <w:bottom w:val="nil"/>
              <w:right w:val="nil"/>
            </w:tcBorders>
          </w:tcPr>
          <w:p w:rsidR="005F516D" w:rsidRPr="003A32F7" w:rsidRDefault="005F516D" w:rsidP="000E7CFC">
            <w:pPr>
              <w:jc w:val="center"/>
            </w:pPr>
            <w:r w:rsidRPr="003A32F7">
              <w:t>(подпись)</w:t>
            </w:r>
          </w:p>
        </w:tc>
        <w:tc>
          <w:tcPr>
            <w:tcW w:w="283" w:type="dxa"/>
            <w:tcBorders>
              <w:top w:val="nil"/>
              <w:left w:val="nil"/>
              <w:bottom w:val="nil"/>
              <w:right w:val="nil"/>
            </w:tcBorders>
          </w:tcPr>
          <w:p w:rsidR="005F516D" w:rsidRPr="003A32F7" w:rsidRDefault="005F516D" w:rsidP="000E7CFC">
            <w:pPr>
              <w:jc w:val="center"/>
            </w:pPr>
          </w:p>
        </w:tc>
        <w:tc>
          <w:tcPr>
            <w:tcW w:w="1418" w:type="dxa"/>
            <w:tcBorders>
              <w:top w:val="nil"/>
              <w:left w:val="nil"/>
              <w:bottom w:val="nil"/>
              <w:right w:val="nil"/>
            </w:tcBorders>
          </w:tcPr>
          <w:p w:rsidR="005F516D" w:rsidRPr="003A32F7" w:rsidRDefault="005F516D" w:rsidP="000E7CFC">
            <w:pPr>
              <w:jc w:val="center"/>
            </w:pPr>
            <w:r w:rsidRPr="003A32F7">
              <w:t>(дата)</w:t>
            </w:r>
          </w:p>
        </w:tc>
        <w:tc>
          <w:tcPr>
            <w:tcW w:w="283" w:type="dxa"/>
            <w:tcBorders>
              <w:top w:val="nil"/>
              <w:left w:val="nil"/>
              <w:bottom w:val="nil"/>
              <w:right w:val="nil"/>
            </w:tcBorders>
          </w:tcPr>
          <w:p w:rsidR="005F516D" w:rsidRPr="003A32F7" w:rsidRDefault="005F516D" w:rsidP="000E7CFC">
            <w:pPr>
              <w:jc w:val="center"/>
            </w:pPr>
          </w:p>
        </w:tc>
        <w:tc>
          <w:tcPr>
            <w:tcW w:w="2836" w:type="dxa"/>
            <w:tcBorders>
              <w:top w:val="nil"/>
              <w:left w:val="nil"/>
              <w:bottom w:val="nil"/>
              <w:right w:val="nil"/>
            </w:tcBorders>
          </w:tcPr>
          <w:p w:rsidR="005F516D" w:rsidRPr="003A32F7" w:rsidRDefault="005F516D" w:rsidP="000E7CFC">
            <w:pPr>
              <w:jc w:val="center"/>
            </w:pPr>
            <w:r w:rsidRPr="003A32F7">
              <w:t>(расшифровка подписи)</w:t>
            </w:r>
          </w:p>
        </w:tc>
      </w:tr>
    </w:tbl>
    <w:p w:rsidR="005F516D" w:rsidRDefault="005F516D" w:rsidP="005F516D">
      <w:pPr>
        <w:pStyle w:val="ConsPlusNonformat"/>
        <w:rPr>
          <w:rFonts w:ascii="Times New Roman" w:hAnsi="Times New Roman" w:cs="Times New Roman"/>
          <w:sz w:val="24"/>
          <w:szCs w:val="24"/>
        </w:rPr>
        <w:sectPr w:rsidR="005F516D" w:rsidSect="000E7CFC">
          <w:pgSz w:w="11905" w:h="16838" w:code="9"/>
          <w:pgMar w:top="1134" w:right="850" w:bottom="1134" w:left="1701" w:header="720" w:footer="720" w:gutter="0"/>
          <w:cols w:space="720"/>
          <w:docGrid w:linePitch="299"/>
        </w:sectPr>
      </w:pPr>
    </w:p>
    <w:p w:rsidR="005F516D" w:rsidRPr="006D1A99" w:rsidRDefault="005F516D" w:rsidP="005F516D">
      <w:pPr>
        <w:jc w:val="right"/>
        <w:rPr>
          <w:bCs/>
        </w:rPr>
      </w:pPr>
      <w:r w:rsidRPr="006D1A99">
        <w:rPr>
          <w:bCs/>
        </w:rPr>
        <w:lastRenderedPageBreak/>
        <w:t xml:space="preserve">Приложение </w:t>
      </w:r>
      <w:r>
        <w:rPr>
          <w:bCs/>
        </w:rPr>
        <w:t>2</w:t>
      </w:r>
    </w:p>
    <w:p w:rsidR="005F516D" w:rsidRDefault="005F516D" w:rsidP="005F516D">
      <w:pPr>
        <w:jc w:val="right"/>
      </w:pPr>
      <w:r>
        <w:t>к порядку и условиям оказания</w:t>
      </w:r>
    </w:p>
    <w:p w:rsidR="005F516D" w:rsidRDefault="005F516D" w:rsidP="005F516D">
      <w:pPr>
        <w:jc w:val="right"/>
      </w:pPr>
      <w:r>
        <w:t>гражданам муниципальной поддержки</w:t>
      </w:r>
    </w:p>
    <w:p w:rsidR="000E7CFC" w:rsidRDefault="005F516D" w:rsidP="005F516D">
      <w:pPr>
        <w:jc w:val="right"/>
      </w:pPr>
      <w:r>
        <w:t>в целях улучшения условий проживания</w:t>
      </w:r>
    </w:p>
    <w:p w:rsidR="005F516D" w:rsidRDefault="000E7CFC" w:rsidP="005F516D">
      <w:pPr>
        <w:jc w:val="right"/>
        <w:rPr>
          <w:bCs/>
        </w:rPr>
      </w:pPr>
      <w:r>
        <w:t xml:space="preserve"> на территории ЗАТО Солнечный</w:t>
      </w:r>
    </w:p>
    <w:p w:rsidR="005F516D" w:rsidRDefault="005F516D" w:rsidP="005F516D">
      <w:pPr>
        <w:jc w:val="right"/>
        <w:rPr>
          <w:bCs/>
        </w:rPr>
      </w:pPr>
    </w:p>
    <w:p w:rsidR="005F516D" w:rsidRDefault="005F516D" w:rsidP="005F516D">
      <w:pPr>
        <w:jc w:val="right"/>
        <w:rPr>
          <w:bCs/>
        </w:rPr>
      </w:pPr>
    </w:p>
    <w:p w:rsidR="005F516D" w:rsidRPr="001027EC" w:rsidRDefault="005F516D" w:rsidP="005F516D">
      <w:pPr>
        <w:jc w:val="right"/>
        <w:rPr>
          <w:sz w:val="28"/>
          <w:szCs w:val="28"/>
        </w:rPr>
      </w:pPr>
      <w:r w:rsidRPr="001027EC">
        <w:rPr>
          <w:sz w:val="28"/>
          <w:szCs w:val="28"/>
        </w:rPr>
        <w:t>В администрацию ЗАТО Солнечный</w:t>
      </w:r>
    </w:p>
    <w:p w:rsidR="005F516D" w:rsidRPr="001027EC" w:rsidRDefault="005F516D" w:rsidP="005F516D">
      <w:pPr>
        <w:jc w:val="right"/>
        <w:rPr>
          <w:sz w:val="28"/>
          <w:szCs w:val="28"/>
        </w:rPr>
      </w:pPr>
    </w:p>
    <w:p w:rsidR="005F516D" w:rsidRPr="001027EC" w:rsidRDefault="005F516D" w:rsidP="005F516D">
      <w:pPr>
        <w:jc w:val="right"/>
        <w:rPr>
          <w:sz w:val="28"/>
          <w:szCs w:val="28"/>
        </w:rPr>
      </w:pPr>
      <w:r w:rsidRPr="001027EC">
        <w:rPr>
          <w:sz w:val="28"/>
          <w:szCs w:val="28"/>
        </w:rPr>
        <w:t xml:space="preserve">от </w:t>
      </w:r>
      <w:r>
        <w:rPr>
          <w:sz w:val="28"/>
          <w:szCs w:val="28"/>
        </w:rPr>
        <w:t>__________________________________</w:t>
      </w:r>
    </w:p>
    <w:p w:rsidR="005F516D" w:rsidRPr="001027EC" w:rsidRDefault="005F516D" w:rsidP="005F516D">
      <w:pPr>
        <w:jc w:val="right"/>
        <w:rPr>
          <w:sz w:val="28"/>
          <w:szCs w:val="28"/>
        </w:rPr>
      </w:pPr>
      <w:r>
        <w:rPr>
          <w:sz w:val="28"/>
          <w:szCs w:val="28"/>
        </w:rPr>
        <w:t>адрес</w:t>
      </w:r>
      <w:r w:rsidRPr="001027EC">
        <w:rPr>
          <w:sz w:val="28"/>
          <w:szCs w:val="28"/>
        </w:rPr>
        <w:t>__________________________________</w:t>
      </w:r>
    </w:p>
    <w:p w:rsidR="005F516D" w:rsidRPr="001027EC" w:rsidRDefault="005F516D" w:rsidP="005F516D">
      <w:pPr>
        <w:jc w:val="right"/>
        <w:rPr>
          <w:sz w:val="28"/>
          <w:szCs w:val="28"/>
        </w:rPr>
      </w:pPr>
      <w:r w:rsidRPr="001027EC">
        <w:rPr>
          <w:sz w:val="28"/>
          <w:szCs w:val="28"/>
        </w:rPr>
        <w:t>__________________________________</w:t>
      </w:r>
    </w:p>
    <w:p w:rsidR="005F516D" w:rsidRDefault="005F516D" w:rsidP="005F516D"/>
    <w:p w:rsidR="005F516D" w:rsidRDefault="005F516D" w:rsidP="005F516D"/>
    <w:p w:rsidR="005F516D" w:rsidRDefault="005F516D" w:rsidP="005F516D"/>
    <w:p w:rsidR="005F516D" w:rsidRPr="001027EC" w:rsidRDefault="005F516D" w:rsidP="005F516D">
      <w:pPr>
        <w:jc w:val="center"/>
        <w:rPr>
          <w:sz w:val="28"/>
          <w:szCs w:val="28"/>
        </w:rPr>
      </w:pPr>
      <w:r w:rsidRPr="001027EC">
        <w:rPr>
          <w:sz w:val="28"/>
          <w:szCs w:val="28"/>
        </w:rPr>
        <w:t>ЗАЯВЛЕНИЕ</w:t>
      </w:r>
    </w:p>
    <w:p w:rsidR="005F516D" w:rsidRPr="001027EC" w:rsidRDefault="005F516D" w:rsidP="005F516D">
      <w:pPr>
        <w:jc w:val="both"/>
        <w:rPr>
          <w:sz w:val="28"/>
          <w:szCs w:val="28"/>
        </w:rPr>
      </w:pPr>
    </w:p>
    <w:p w:rsidR="005F516D" w:rsidRDefault="005F516D" w:rsidP="005F516D">
      <w:pPr>
        <w:spacing w:line="360" w:lineRule="auto"/>
        <w:ind w:firstLine="708"/>
        <w:jc w:val="both"/>
        <w:rPr>
          <w:sz w:val="28"/>
          <w:szCs w:val="28"/>
        </w:rPr>
      </w:pPr>
      <w:r w:rsidRPr="001027EC">
        <w:rPr>
          <w:sz w:val="28"/>
          <w:szCs w:val="28"/>
        </w:rPr>
        <w:t>Прошу предоставить компенсационную выплату по банковским процентам по ипотечному кредитному договору №</w:t>
      </w:r>
      <w:r>
        <w:rPr>
          <w:sz w:val="28"/>
          <w:szCs w:val="28"/>
        </w:rPr>
        <w:t xml:space="preserve"> ___</w:t>
      </w:r>
      <w:r w:rsidRPr="001027EC">
        <w:rPr>
          <w:sz w:val="28"/>
          <w:szCs w:val="28"/>
        </w:rPr>
        <w:t xml:space="preserve">___________________ от </w:t>
      </w:r>
      <w:r>
        <w:rPr>
          <w:sz w:val="28"/>
          <w:szCs w:val="28"/>
        </w:rPr>
        <w:t>«___» ______________ 20____</w:t>
      </w:r>
      <w:r w:rsidRPr="001027EC">
        <w:rPr>
          <w:sz w:val="28"/>
          <w:szCs w:val="28"/>
        </w:rPr>
        <w:t>года</w:t>
      </w:r>
      <w:r>
        <w:rPr>
          <w:sz w:val="28"/>
          <w:szCs w:val="28"/>
        </w:rPr>
        <w:t>,</w:t>
      </w:r>
    </w:p>
    <w:p w:rsidR="005F516D" w:rsidRDefault="005F516D" w:rsidP="005F516D">
      <w:pPr>
        <w:spacing w:line="360" w:lineRule="auto"/>
        <w:jc w:val="both"/>
        <w:rPr>
          <w:sz w:val="28"/>
          <w:szCs w:val="28"/>
        </w:rPr>
      </w:pPr>
      <w:r w:rsidRPr="001027EC">
        <w:rPr>
          <w:sz w:val="28"/>
          <w:szCs w:val="28"/>
        </w:rPr>
        <w:t>в сумме</w:t>
      </w:r>
      <w:r>
        <w:rPr>
          <w:sz w:val="28"/>
          <w:szCs w:val="28"/>
        </w:rPr>
        <w:t xml:space="preserve"> </w:t>
      </w:r>
      <w:r w:rsidRPr="001027EC">
        <w:rPr>
          <w:sz w:val="28"/>
          <w:szCs w:val="28"/>
        </w:rPr>
        <w:t>_____________________________________</w:t>
      </w:r>
      <w:r>
        <w:rPr>
          <w:sz w:val="28"/>
          <w:szCs w:val="28"/>
        </w:rPr>
        <w:t>____</w:t>
      </w:r>
      <w:r w:rsidRPr="001027EC">
        <w:rPr>
          <w:sz w:val="28"/>
          <w:szCs w:val="28"/>
        </w:rPr>
        <w:t>_</w:t>
      </w:r>
      <w:r>
        <w:rPr>
          <w:sz w:val="28"/>
          <w:szCs w:val="28"/>
        </w:rPr>
        <w:t xml:space="preserve">________________ </w:t>
      </w:r>
      <w:r w:rsidRPr="001027EC">
        <w:rPr>
          <w:sz w:val="28"/>
          <w:szCs w:val="28"/>
        </w:rPr>
        <w:t>за 20</w:t>
      </w:r>
      <w:r>
        <w:rPr>
          <w:sz w:val="28"/>
          <w:szCs w:val="28"/>
        </w:rPr>
        <w:t>__</w:t>
      </w:r>
      <w:r w:rsidRPr="001027EC">
        <w:rPr>
          <w:sz w:val="28"/>
          <w:szCs w:val="28"/>
        </w:rPr>
        <w:t xml:space="preserve"> год на мой личный счёт</w:t>
      </w:r>
      <w:r>
        <w:rPr>
          <w:sz w:val="28"/>
          <w:szCs w:val="28"/>
        </w:rPr>
        <w:t xml:space="preserve"> № ____________________________________,</w:t>
      </w:r>
    </w:p>
    <w:p w:rsidR="005F516D" w:rsidRDefault="005F516D" w:rsidP="005F516D">
      <w:pPr>
        <w:spacing w:line="360" w:lineRule="auto"/>
        <w:jc w:val="both"/>
        <w:rPr>
          <w:sz w:val="28"/>
          <w:szCs w:val="28"/>
        </w:rPr>
      </w:pPr>
      <w:r>
        <w:rPr>
          <w:sz w:val="28"/>
          <w:szCs w:val="28"/>
        </w:rPr>
        <w:t xml:space="preserve">открытый </w:t>
      </w:r>
      <w:r w:rsidRPr="001027EC">
        <w:rPr>
          <w:sz w:val="28"/>
          <w:szCs w:val="28"/>
        </w:rPr>
        <w:t>в</w:t>
      </w:r>
      <w:r>
        <w:rPr>
          <w:sz w:val="28"/>
          <w:szCs w:val="28"/>
        </w:rPr>
        <w:t xml:space="preserve"> </w:t>
      </w:r>
      <w:r w:rsidRPr="001027EC">
        <w:rPr>
          <w:sz w:val="28"/>
          <w:szCs w:val="28"/>
        </w:rPr>
        <w:t>___________________________</w:t>
      </w:r>
      <w:r>
        <w:rPr>
          <w:sz w:val="28"/>
          <w:szCs w:val="28"/>
        </w:rPr>
        <w:t>_____________________________</w:t>
      </w:r>
    </w:p>
    <w:p w:rsidR="005F516D" w:rsidRDefault="005F516D" w:rsidP="005F516D">
      <w:pPr>
        <w:spacing w:line="360" w:lineRule="auto"/>
        <w:jc w:val="both"/>
        <w:rPr>
          <w:sz w:val="28"/>
          <w:szCs w:val="28"/>
        </w:rPr>
      </w:pPr>
      <w:r>
        <w:rPr>
          <w:sz w:val="28"/>
          <w:szCs w:val="28"/>
        </w:rPr>
        <w:t>__________________________________________________________________</w:t>
      </w:r>
    </w:p>
    <w:p w:rsidR="005F516D" w:rsidRDefault="005F516D" w:rsidP="005F516D">
      <w:pPr>
        <w:ind w:firstLine="708"/>
        <w:jc w:val="both"/>
        <w:rPr>
          <w:sz w:val="28"/>
          <w:szCs w:val="28"/>
        </w:rPr>
      </w:pPr>
    </w:p>
    <w:p w:rsidR="005F516D" w:rsidRDefault="005F516D" w:rsidP="005F516D">
      <w:pPr>
        <w:jc w:val="both"/>
        <w:rPr>
          <w:bCs/>
        </w:rPr>
      </w:pPr>
      <w:r>
        <w:rPr>
          <w:bCs/>
        </w:rPr>
        <w:t>К заявлению прилагаются:</w:t>
      </w: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pPr>
    </w:p>
    <w:p w:rsidR="005F516D" w:rsidRDefault="005F516D" w:rsidP="005F516D">
      <w:pPr>
        <w:jc w:val="both"/>
        <w:rPr>
          <w:bCs/>
        </w:rPr>
        <w:sectPr w:rsidR="005F516D" w:rsidSect="000E7CFC">
          <w:pgSz w:w="11905" w:h="16838" w:code="9"/>
          <w:pgMar w:top="1134" w:right="850" w:bottom="1134" w:left="1701" w:header="720" w:footer="720" w:gutter="0"/>
          <w:cols w:space="720"/>
          <w:docGrid w:linePitch="299"/>
        </w:sectPr>
      </w:pPr>
    </w:p>
    <w:p w:rsidR="005F516D" w:rsidRPr="006D1A99" w:rsidRDefault="005F516D" w:rsidP="005F516D">
      <w:pPr>
        <w:jc w:val="right"/>
        <w:rPr>
          <w:bCs/>
        </w:rPr>
      </w:pPr>
      <w:r w:rsidRPr="006D1A99">
        <w:rPr>
          <w:bCs/>
        </w:rPr>
        <w:lastRenderedPageBreak/>
        <w:t xml:space="preserve">Приложение </w:t>
      </w:r>
      <w:r>
        <w:rPr>
          <w:bCs/>
        </w:rPr>
        <w:t>3</w:t>
      </w:r>
    </w:p>
    <w:p w:rsidR="005F516D" w:rsidRDefault="005F516D" w:rsidP="005F516D">
      <w:pPr>
        <w:jc w:val="right"/>
      </w:pPr>
      <w:r>
        <w:t>к порядку и условиям оказания</w:t>
      </w:r>
    </w:p>
    <w:p w:rsidR="005F516D" w:rsidRDefault="005F516D" w:rsidP="005F516D">
      <w:pPr>
        <w:jc w:val="right"/>
      </w:pPr>
      <w:r>
        <w:t>гражданам муниципальной поддержки</w:t>
      </w:r>
    </w:p>
    <w:p w:rsidR="000E7CFC" w:rsidRDefault="005F516D" w:rsidP="005F516D">
      <w:pPr>
        <w:jc w:val="right"/>
      </w:pPr>
      <w:r>
        <w:t>в целях улучшения условий проживания</w:t>
      </w:r>
    </w:p>
    <w:p w:rsidR="005F516D" w:rsidRDefault="000E7CFC" w:rsidP="005F516D">
      <w:pPr>
        <w:jc w:val="right"/>
        <w:rPr>
          <w:bCs/>
        </w:rPr>
      </w:pPr>
      <w:r>
        <w:t xml:space="preserve"> на территории ЗАТО Солнечный</w:t>
      </w:r>
    </w:p>
    <w:p w:rsidR="005F516D" w:rsidRDefault="005F516D" w:rsidP="005F516D">
      <w:pPr>
        <w:pStyle w:val="ConsPlusNonformat"/>
        <w:jc w:val="right"/>
        <w:rPr>
          <w:rFonts w:ascii="Times New Roman" w:hAnsi="Times New Roman" w:cs="Times New Roman"/>
          <w:bCs/>
          <w:sz w:val="22"/>
          <w:szCs w:val="22"/>
        </w:rPr>
      </w:pPr>
    </w:p>
    <w:p w:rsidR="005F516D" w:rsidRPr="006E591F" w:rsidRDefault="005F516D" w:rsidP="005F516D">
      <w:pPr>
        <w:contextualSpacing/>
        <w:jc w:val="center"/>
        <w:rPr>
          <w:b/>
        </w:rPr>
      </w:pPr>
      <w:r w:rsidRPr="006E591F">
        <w:rPr>
          <w:b/>
        </w:rPr>
        <w:t>ТИПОВАЯ ФОРМА</w:t>
      </w:r>
      <w:r>
        <w:rPr>
          <w:b/>
        </w:rPr>
        <w:t xml:space="preserve"> </w:t>
      </w:r>
      <w:r w:rsidRPr="006E591F">
        <w:rPr>
          <w:b/>
        </w:rPr>
        <w:t>ДОГОВОРА</w:t>
      </w:r>
    </w:p>
    <w:p w:rsidR="005F516D" w:rsidRPr="006E591F" w:rsidRDefault="005F516D" w:rsidP="005F516D">
      <w:pPr>
        <w:contextualSpacing/>
        <w:jc w:val="center"/>
        <w:rPr>
          <w:b/>
        </w:rPr>
      </w:pPr>
      <w:r w:rsidRPr="006E591F">
        <w:rPr>
          <w:b/>
        </w:rPr>
        <w:t>о предоставлении социальной выплаты на участие в долевом строительстве жилья</w:t>
      </w:r>
    </w:p>
    <w:p w:rsidR="005F516D" w:rsidRPr="006B00A2" w:rsidRDefault="005F516D" w:rsidP="005F516D">
      <w:pPr>
        <w:contextualSpacing/>
      </w:pPr>
    </w:p>
    <w:p w:rsidR="005F516D" w:rsidRPr="006B00A2" w:rsidRDefault="005F516D" w:rsidP="005F516D">
      <w:pPr>
        <w:contextualSpacing/>
        <w:jc w:val="both"/>
      </w:pPr>
      <w:r w:rsidRPr="006B00A2">
        <w:t xml:space="preserve">«___» _________ 20__ года  </w:t>
      </w:r>
      <w:r w:rsidRPr="006B00A2">
        <w:tab/>
      </w:r>
      <w:r w:rsidRPr="006B00A2">
        <w:tab/>
        <w:t xml:space="preserve">                  ЗАТО Солнечный  Тверской области</w:t>
      </w:r>
    </w:p>
    <w:p w:rsidR="005F516D" w:rsidRPr="006B00A2" w:rsidRDefault="005F516D" w:rsidP="005F516D">
      <w:pPr>
        <w:contextualSpacing/>
        <w:jc w:val="both"/>
      </w:pPr>
    </w:p>
    <w:p w:rsidR="005F516D" w:rsidRPr="005718DA" w:rsidRDefault="005F516D" w:rsidP="005F516D">
      <w:pPr>
        <w:autoSpaceDE w:val="0"/>
        <w:ind w:firstLine="708"/>
        <w:contextualSpacing/>
        <w:jc w:val="both"/>
      </w:pPr>
      <w:r w:rsidRPr="005718DA">
        <w:t xml:space="preserve">Администрация ЗАТО Солнечный в лице главы администрации ___________________ действующего на основании Устава ЗАТО Солнечный, именуемая в дальнейшем «Администрация», с одной стороны, и гр. </w:t>
      </w:r>
      <w:r w:rsidR="000E7CFC" w:rsidRPr="005718DA">
        <w:rPr>
          <w:iCs/>
        </w:rPr>
        <w:t xml:space="preserve">________________, __.__ </w:t>
      </w:r>
      <w:r w:rsidRPr="005718DA">
        <w:rPr>
          <w:iCs/>
        </w:rPr>
        <w:t>__года рождения</w:t>
      </w:r>
      <w:r w:rsidRPr="005718DA">
        <w:rPr>
          <w:i/>
        </w:rPr>
        <w:t>,</w:t>
      </w:r>
      <w:r w:rsidRPr="005718DA">
        <w:t xml:space="preserve"> паспорт __ __ ______, выдан __.__.____ г. _______________, зарегистрирован__ по адресу: ___________________________________________,  именуем__ в дальнейшем «Получатель», с другой стороны, совместно в дальнейшем </w:t>
      </w:r>
      <w:r w:rsidRPr="005718DA">
        <w:rPr>
          <w:spacing w:val="-4"/>
        </w:rPr>
        <w:t>именуемые «Стороны», на основании М</w:t>
      </w:r>
      <w:r w:rsidRPr="005718DA">
        <w:t>униципальной программы ЗАТО Солнечный Тверской области «Жилищно-коммунальное хозяйство и благоустройство ЗАТО Сол</w:t>
      </w:r>
      <w:r w:rsidR="000E7CFC" w:rsidRPr="005718DA">
        <w:t>нечный Тверской области» на 2015-2017</w:t>
      </w:r>
      <w:r w:rsidRPr="005718DA">
        <w:t xml:space="preserve"> годы</w:t>
      </w:r>
      <w:r w:rsidRPr="005718DA">
        <w:rPr>
          <w:spacing w:val="-4"/>
        </w:rPr>
        <w:t>, утвержденной Постановлением администрации ЗАТО Солнечный от 26.12.2013г. № 193</w:t>
      </w:r>
      <w:r w:rsidRPr="005718DA">
        <w:t>, протокола № ___ заседания Комиссии администрации ЗАТО Солнечный о</w:t>
      </w:r>
      <w:r w:rsidR="005718DA" w:rsidRPr="005718DA">
        <w:t>т __.__.20__, постановления</w:t>
      </w:r>
      <w:r w:rsidRPr="005718DA">
        <w:t xml:space="preserve"> администрации ЗАТО Солнечный от __.__.____ № __ о предоставлении социальной выплаты, заключили настоящий договор о нижеследующем:</w:t>
      </w:r>
    </w:p>
    <w:p w:rsidR="005F516D" w:rsidRPr="006B00A2" w:rsidRDefault="005F516D" w:rsidP="005F516D">
      <w:pPr>
        <w:contextualSpacing/>
        <w:jc w:val="center"/>
      </w:pPr>
    </w:p>
    <w:p w:rsidR="005F516D" w:rsidRPr="006E591F" w:rsidRDefault="005F516D" w:rsidP="005F516D">
      <w:pPr>
        <w:contextualSpacing/>
        <w:jc w:val="center"/>
        <w:rPr>
          <w:b/>
        </w:rPr>
      </w:pPr>
      <w:r w:rsidRPr="006E591F">
        <w:rPr>
          <w:b/>
        </w:rPr>
        <w:t>1. Предмет договора</w:t>
      </w:r>
    </w:p>
    <w:p w:rsidR="005F516D" w:rsidRPr="006B00A2" w:rsidRDefault="005F516D" w:rsidP="005F516D">
      <w:pPr>
        <w:contextualSpacing/>
        <w:jc w:val="both"/>
      </w:pPr>
      <w:r w:rsidRPr="006B00A2">
        <w:tab/>
        <w:t xml:space="preserve">1.1. Предметом настоящего договора является предоставление Администрацией Получателю социальной выплаты на погашение части финансовых затрат при участии в долевом строительстве ____-комнатной квартиры № __ на _ этаже (далее – Объект), находящейся в составе </w:t>
      </w:r>
      <w:r w:rsidRPr="006B00A2">
        <w:rPr>
          <w:iCs/>
        </w:rPr>
        <w:t>__-этажного __-квартирного жилого дома по адресу: _______________, ул. _______________, №__, литер «__»</w:t>
      </w:r>
      <w:r w:rsidRPr="006B00A2">
        <w:t xml:space="preserve"> (далее – многоквартирный жилой дом) на основании </w:t>
      </w:r>
      <w:r w:rsidRPr="006B00A2">
        <w:tab/>
        <w:t>Договора участия в дол</w:t>
      </w:r>
      <w:r w:rsidR="005718DA">
        <w:t>евом строительстве от __.__._____</w:t>
      </w:r>
      <w:r w:rsidRPr="006B00A2">
        <w:t xml:space="preserve"> </w:t>
      </w:r>
      <w:r w:rsidRPr="005718DA">
        <w:t xml:space="preserve">(зарегистрирован _________________________) </w:t>
      </w:r>
      <w:r w:rsidRPr="006B00A2">
        <w:t>при соблюдении Получателем условий настоящего договора.</w:t>
      </w:r>
    </w:p>
    <w:p w:rsidR="005F516D" w:rsidRPr="006B00A2" w:rsidRDefault="005F516D" w:rsidP="005F516D">
      <w:pPr>
        <w:contextualSpacing/>
        <w:jc w:val="both"/>
      </w:pPr>
      <w:r w:rsidRPr="006B00A2">
        <w:tab/>
        <w:t xml:space="preserve">1.2. </w:t>
      </w:r>
      <w:r w:rsidRPr="00315A13">
        <w:t>Социальная выплата предоставляется Получателю за счет средств бюджета ЗАТО Солнечный</w:t>
      </w:r>
      <w:r>
        <w:t>.</w:t>
      </w:r>
    </w:p>
    <w:p w:rsidR="005F516D" w:rsidRPr="006B00A2" w:rsidRDefault="005F516D" w:rsidP="005F516D">
      <w:pPr>
        <w:contextualSpacing/>
        <w:jc w:val="center"/>
      </w:pPr>
    </w:p>
    <w:p w:rsidR="005F516D" w:rsidRPr="006E591F" w:rsidRDefault="005F516D" w:rsidP="005F516D">
      <w:pPr>
        <w:numPr>
          <w:ilvl w:val="0"/>
          <w:numId w:val="3"/>
        </w:numPr>
        <w:suppressAutoHyphens/>
        <w:autoSpaceDE w:val="0"/>
        <w:contextualSpacing/>
        <w:jc w:val="center"/>
        <w:rPr>
          <w:b/>
        </w:rPr>
      </w:pPr>
      <w:r w:rsidRPr="006E591F">
        <w:rPr>
          <w:b/>
        </w:rPr>
        <w:t>Права и обязанности Сторон</w:t>
      </w:r>
    </w:p>
    <w:p w:rsidR="005F516D" w:rsidRPr="006B00A2" w:rsidRDefault="005F516D" w:rsidP="005F516D">
      <w:pPr>
        <w:numPr>
          <w:ilvl w:val="1"/>
          <w:numId w:val="3"/>
        </w:numPr>
        <w:suppressAutoHyphens/>
        <w:autoSpaceDE w:val="0"/>
        <w:ind w:left="0" w:firstLine="720"/>
        <w:contextualSpacing/>
      </w:pPr>
      <w:r w:rsidRPr="006B00A2">
        <w:t>Администрация вправе:</w:t>
      </w:r>
    </w:p>
    <w:p w:rsidR="005F516D" w:rsidRPr="006B00A2" w:rsidRDefault="005F516D" w:rsidP="005F516D">
      <w:pPr>
        <w:autoSpaceDE w:val="0"/>
        <w:ind w:firstLine="720"/>
        <w:contextualSpacing/>
        <w:jc w:val="both"/>
      </w:pPr>
      <w:r w:rsidRPr="006B00A2">
        <w:t>- запрашивать дополнительную информацию от Получателя в пределах своей компетенции и в части, относящейся к предмету настоящего договора;</w:t>
      </w:r>
    </w:p>
    <w:p w:rsidR="005F516D" w:rsidRPr="006B00A2" w:rsidRDefault="005F516D" w:rsidP="005F516D">
      <w:pPr>
        <w:autoSpaceDE w:val="0"/>
        <w:ind w:firstLine="720"/>
        <w:contextualSpacing/>
        <w:jc w:val="both"/>
      </w:pPr>
      <w:r w:rsidRPr="006B00A2">
        <w:t>- осуществлять контроль за исполнением Получателем своих обязательств, принятых в рамках настоящего договора;</w:t>
      </w:r>
    </w:p>
    <w:p w:rsidR="005F516D" w:rsidRPr="006B00A2" w:rsidRDefault="005F516D" w:rsidP="005F516D">
      <w:pPr>
        <w:numPr>
          <w:ilvl w:val="0"/>
          <w:numId w:val="4"/>
        </w:numPr>
        <w:suppressAutoHyphens/>
        <w:autoSpaceDE w:val="0"/>
        <w:ind w:left="0" w:firstLine="720"/>
        <w:contextualSpacing/>
        <w:jc w:val="both"/>
      </w:pPr>
      <w:r w:rsidRPr="006B00A2">
        <w:t>в одностороннем порядке расторгнуть настоящий договор в порядке и по основаниям, предусмотренным настоящим договором и законодательством Российской Федерации;</w:t>
      </w:r>
    </w:p>
    <w:p w:rsidR="005F516D" w:rsidRPr="006B00A2" w:rsidRDefault="005F516D" w:rsidP="005F516D">
      <w:pPr>
        <w:ind w:firstLine="720"/>
        <w:contextualSpacing/>
        <w:jc w:val="both"/>
      </w:pPr>
      <w:r w:rsidRPr="006B00A2">
        <w:t>- в случаях, предусмотренных настоящим договором, направлять лицу (организации), осуществляющему(ей) в соответствии с законодательством строительство многоквартирного жилого дома (далее – Застройщик), уведомление о н</w:t>
      </w:r>
      <w:r w:rsidR="005718DA">
        <w:t xml:space="preserve">еобходимости возврата в </w:t>
      </w:r>
      <w:r w:rsidRPr="006B00A2">
        <w:t>бюджет</w:t>
      </w:r>
      <w:r w:rsidR="005718DA">
        <w:t xml:space="preserve"> ЗАТО Солнечный</w:t>
      </w:r>
      <w:r w:rsidRPr="006B00A2">
        <w:t xml:space="preserve"> денежных средств, полученных Застройщиком в рамках договора участия в долевом строительстве Объекта, в размере, эквивалентном сумме предоставленной Получателю социальной выплаты.</w:t>
      </w:r>
    </w:p>
    <w:p w:rsidR="005F516D" w:rsidRPr="006B00A2" w:rsidRDefault="005F516D" w:rsidP="005F516D">
      <w:pPr>
        <w:autoSpaceDE w:val="0"/>
        <w:contextualSpacing/>
        <w:jc w:val="both"/>
      </w:pPr>
      <w:r w:rsidRPr="006B00A2">
        <w:lastRenderedPageBreak/>
        <w:tab/>
        <w:t>2.2. Получатель вправе запрашивать от Администрации любую информацию, касающуюся перечисления социальной выплаты по настоящему договору.</w:t>
      </w:r>
    </w:p>
    <w:p w:rsidR="005F516D" w:rsidRPr="006B00A2" w:rsidRDefault="005F516D" w:rsidP="005F516D">
      <w:pPr>
        <w:autoSpaceDE w:val="0"/>
        <w:ind w:firstLine="708"/>
        <w:contextualSpacing/>
        <w:jc w:val="both"/>
      </w:pPr>
      <w:r w:rsidRPr="006B00A2">
        <w:t>2.3. Получатель обязуется:</w:t>
      </w:r>
    </w:p>
    <w:p w:rsidR="005F516D" w:rsidRPr="006B00A2" w:rsidRDefault="005F516D" w:rsidP="005F516D">
      <w:pPr>
        <w:contextualSpacing/>
        <w:jc w:val="both"/>
      </w:pPr>
      <w:r w:rsidRPr="006B00A2">
        <w:tab/>
        <w:t>2.3.1. В случае недостаточности собственных средств обратиться в банк для заключения кредитного договора на сумму, необходимую для стопроцентного расчета по договору участия в долевом строительстве Объекта.</w:t>
      </w:r>
    </w:p>
    <w:p w:rsidR="005F516D" w:rsidRPr="006B00A2" w:rsidRDefault="005F516D" w:rsidP="005F516D">
      <w:pPr>
        <w:autoSpaceDE w:val="0"/>
        <w:ind w:firstLine="720"/>
        <w:contextualSpacing/>
        <w:jc w:val="both"/>
      </w:pPr>
      <w:r w:rsidRPr="006B00A2">
        <w:t>2.3.2. Заключить с банком договор об открытии и обслуживании отдельного блокированного целевого лицевого счета, на который будет перечислена сумма социальной выплаты.</w:t>
      </w:r>
    </w:p>
    <w:p w:rsidR="005F516D" w:rsidRPr="006B00A2" w:rsidRDefault="005F516D" w:rsidP="005F516D">
      <w:pPr>
        <w:autoSpaceDE w:val="0"/>
        <w:ind w:firstLine="720"/>
        <w:contextualSpacing/>
        <w:jc w:val="both"/>
      </w:pPr>
      <w:r w:rsidRPr="006B00A2">
        <w:t xml:space="preserve">2.3.3. Обеспечить перечисление суммы полученной социальной выплаты после ее поступления на отдельный блокированный целевой лицевой счет с этого счета на счет Застройщика не позднее, чем в течение 3-х дней с момента ее получения. </w:t>
      </w:r>
    </w:p>
    <w:p w:rsidR="009C1196" w:rsidRPr="006B00A2" w:rsidRDefault="005F516D" w:rsidP="009C1196">
      <w:pPr>
        <w:ind w:firstLine="720"/>
        <w:contextualSpacing/>
        <w:jc w:val="both"/>
      </w:pPr>
      <w:r w:rsidRPr="006B00A2">
        <w:t>2.3.4. Не совершать уступку прав требований по договору участия в долевом строительстве третьим лицам.</w:t>
      </w:r>
    </w:p>
    <w:p w:rsidR="005F516D" w:rsidRPr="006B00A2" w:rsidRDefault="005F516D" w:rsidP="005F516D">
      <w:pPr>
        <w:ind w:firstLine="720"/>
        <w:contextualSpacing/>
        <w:jc w:val="both"/>
      </w:pPr>
    </w:p>
    <w:p w:rsidR="005F516D" w:rsidRPr="006E591F" w:rsidRDefault="005F516D" w:rsidP="005F516D">
      <w:pPr>
        <w:numPr>
          <w:ilvl w:val="0"/>
          <w:numId w:val="3"/>
        </w:numPr>
        <w:suppressAutoHyphens/>
        <w:contextualSpacing/>
        <w:jc w:val="center"/>
        <w:rPr>
          <w:b/>
        </w:rPr>
      </w:pPr>
      <w:r>
        <w:rPr>
          <w:b/>
        </w:rPr>
        <w:t>Размер</w:t>
      </w:r>
      <w:r w:rsidRPr="006E591F">
        <w:rPr>
          <w:b/>
        </w:rPr>
        <w:t xml:space="preserve"> социальной выплаты</w:t>
      </w:r>
      <w:r>
        <w:rPr>
          <w:b/>
        </w:rPr>
        <w:t xml:space="preserve"> и</w:t>
      </w:r>
      <w:r w:rsidRPr="006E591F">
        <w:rPr>
          <w:b/>
        </w:rPr>
        <w:t xml:space="preserve"> </w:t>
      </w:r>
      <w:r>
        <w:rPr>
          <w:b/>
        </w:rPr>
        <w:t>п</w:t>
      </w:r>
      <w:r w:rsidRPr="006E591F">
        <w:rPr>
          <w:b/>
        </w:rPr>
        <w:t>орядок ее перечисления</w:t>
      </w:r>
    </w:p>
    <w:p w:rsidR="005F516D" w:rsidRPr="002D2417" w:rsidRDefault="005F516D" w:rsidP="005F516D">
      <w:pPr>
        <w:ind w:firstLine="709"/>
        <w:contextualSpacing/>
        <w:jc w:val="both"/>
      </w:pPr>
      <w:r w:rsidRPr="006B00A2">
        <w:t xml:space="preserve">3.1. </w:t>
      </w:r>
      <w:r w:rsidRPr="002D2417">
        <w:t xml:space="preserve">Сумма социальной выплаты, подлежащей перечислению Получателю, составляет ______ </w:t>
      </w:r>
      <w:r w:rsidRPr="002D2417">
        <w:rPr>
          <w:iCs/>
        </w:rPr>
        <w:t>(сумма прописью)</w:t>
      </w:r>
      <w:r w:rsidRPr="002D2417">
        <w:t xml:space="preserve"> рублей.</w:t>
      </w:r>
    </w:p>
    <w:p w:rsidR="005F516D" w:rsidRPr="00196659" w:rsidRDefault="005F516D" w:rsidP="005F516D">
      <w:pPr>
        <w:ind w:firstLine="709"/>
        <w:contextualSpacing/>
        <w:jc w:val="both"/>
      </w:pPr>
      <w:r w:rsidRPr="002D2417">
        <w:t>3.2.</w:t>
      </w:r>
      <w:r>
        <w:t xml:space="preserve"> </w:t>
      </w:r>
      <w:r w:rsidRPr="002D2417">
        <w:t xml:space="preserve">Социальная выплата предоставляется Получателю в безналичной форме путем </w:t>
      </w:r>
      <w:r w:rsidRPr="00196659">
        <w:t>перечисления бюджетных средств на отдельный блокированный целевой лицевой счет.</w:t>
      </w:r>
    </w:p>
    <w:p w:rsidR="005F516D" w:rsidRPr="00196659" w:rsidRDefault="005F516D" w:rsidP="005F516D">
      <w:pPr>
        <w:pStyle w:val="a8"/>
        <w:spacing w:after="0"/>
        <w:ind w:left="0" w:firstLine="709"/>
        <w:rPr>
          <w:rFonts w:ascii="Times New Roman" w:hAnsi="Times New Roman"/>
          <w:sz w:val="24"/>
          <w:szCs w:val="24"/>
        </w:rPr>
      </w:pPr>
      <w:r w:rsidRPr="00196659">
        <w:rPr>
          <w:rFonts w:ascii="Times New Roman" w:hAnsi="Times New Roman"/>
          <w:sz w:val="24"/>
          <w:szCs w:val="24"/>
        </w:rPr>
        <w:t xml:space="preserve">3.3. </w:t>
      </w:r>
      <w:r w:rsidRPr="00196659">
        <w:rPr>
          <w:rFonts w:ascii="Times New Roman" w:hAnsi="Times New Roman"/>
          <w:spacing w:val="2"/>
          <w:sz w:val="24"/>
          <w:szCs w:val="24"/>
        </w:rPr>
        <w:t xml:space="preserve">Перечисление осуществляется </w:t>
      </w:r>
      <w:r w:rsidRPr="00196659">
        <w:rPr>
          <w:rFonts w:ascii="Times New Roman" w:hAnsi="Times New Roman"/>
          <w:sz w:val="24"/>
          <w:szCs w:val="24"/>
        </w:rPr>
        <w:t>двумя частями в следующем порядке:</w:t>
      </w:r>
    </w:p>
    <w:p w:rsidR="005F516D" w:rsidRPr="00196659" w:rsidRDefault="005F516D" w:rsidP="005F516D">
      <w:pPr>
        <w:pStyle w:val="a8"/>
        <w:spacing w:after="0"/>
        <w:ind w:left="0" w:firstLine="709"/>
        <w:rPr>
          <w:rFonts w:ascii="Times New Roman" w:hAnsi="Times New Roman"/>
          <w:sz w:val="24"/>
          <w:szCs w:val="24"/>
        </w:rPr>
      </w:pPr>
      <w:r w:rsidRPr="00196659">
        <w:rPr>
          <w:rFonts w:ascii="Times New Roman" w:hAnsi="Times New Roman"/>
          <w:sz w:val="24"/>
          <w:szCs w:val="24"/>
        </w:rPr>
        <w:t>- первая часть перечисляется в течение десяти дней от даты подписания договора о предоставлении социальной выплаты;</w:t>
      </w:r>
    </w:p>
    <w:p w:rsidR="005F516D" w:rsidRPr="002D2417" w:rsidRDefault="005F516D" w:rsidP="005F516D">
      <w:pPr>
        <w:ind w:firstLine="709"/>
        <w:contextualSpacing/>
        <w:jc w:val="both"/>
        <w:rPr>
          <w:spacing w:val="2"/>
        </w:rPr>
      </w:pPr>
      <w:r w:rsidRPr="00196659">
        <w:t>- вторая часть перечисляе</w:t>
      </w:r>
      <w:r w:rsidR="00196659" w:rsidRPr="00196659">
        <w:t xml:space="preserve">тся </w:t>
      </w:r>
      <w:r w:rsidRPr="00196659">
        <w:t>после заключения участниками Программы ипотечного кредитного договора с кредитным учреждением или перечисления оставшейся стоимости жилья застройщику собственными средствами.</w:t>
      </w:r>
    </w:p>
    <w:p w:rsidR="005F516D" w:rsidRPr="006B00A2" w:rsidRDefault="005F516D" w:rsidP="005F516D">
      <w:pPr>
        <w:ind w:firstLine="720"/>
        <w:contextualSpacing/>
        <w:jc w:val="both"/>
      </w:pPr>
      <w:r w:rsidRPr="002D2417">
        <w:t>3.4. Размер социальной выплаты, указанный в пункте 3.1 настоящего договора, перерасчету не подлежит.</w:t>
      </w:r>
    </w:p>
    <w:p w:rsidR="005F516D" w:rsidRPr="006B00A2" w:rsidRDefault="005F516D" w:rsidP="005F516D">
      <w:pPr>
        <w:ind w:firstLine="720"/>
        <w:contextualSpacing/>
        <w:jc w:val="both"/>
      </w:pPr>
    </w:p>
    <w:p w:rsidR="005F516D" w:rsidRPr="006E591F" w:rsidRDefault="005F516D" w:rsidP="005F516D">
      <w:pPr>
        <w:numPr>
          <w:ilvl w:val="0"/>
          <w:numId w:val="3"/>
        </w:numPr>
        <w:suppressAutoHyphens/>
        <w:autoSpaceDE w:val="0"/>
        <w:contextualSpacing/>
        <w:jc w:val="center"/>
        <w:rPr>
          <w:b/>
        </w:rPr>
      </w:pPr>
      <w:r w:rsidRPr="006E591F">
        <w:rPr>
          <w:b/>
        </w:rPr>
        <w:t>Ответственность сторон</w:t>
      </w:r>
    </w:p>
    <w:p w:rsidR="005F516D" w:rsidRPr="006B00A2" w:rsidRDefault="005F516D" w:rsidP="005F516D">
      <w:pPr>
        <w:numPr>
          <w:ilvl w:val="1"/>
          <w:numId w:val="3"/>
        </w:numPr>
        <w:tabs>
          <w:tab w:val="left" w:pos="0"/>
        </w:tabs>
        <w:suppressAutoHyphens/>
        <w:autoSpaceDE w:val="0"/>
        <w:ind w:left="0" w:firstLine="720"/>
        <w:contextualSpacing/>
        <w:jc w:val="both"/>
      </w:pPr>
      <w:r w:rsidRPr="006B00A2">
        <w:t>Стороны несут ответственность за неисполнение или ненадлежащее исполнение обязательств по настоящему договору в соответствии с настоящим договором</w:t>
      </w:r>
      <w:r w:rsidRPr="006B00A2">
        <w:rPr>
          <w:i/>
        </w:rPr>
        <w:t xml:space="preserve"> </w:t>
      </w:r>
      <w:r w:rsidRPr="006B00A2">
        <w:t>и действующим законодательством Российской Федерации.</w:t>
      </w:r>
    </w:p>
    <w:p w:rsidR="005F516D" w:rsidRPr="006B00A2" w:rsidRDefault="005F516D" w:rsidP="005F516D">
      <w:pPr>
        <w:numPr>
          <w:ilvl w:val="1"/>
          <w:numId w:val="3"/>
        </w:numPr>
        <w:tabs>
          <w:tab w:val="left" w:pos="0"/>
        </w:tabs>
        <w:suppressAutoHyphens/>
        <w:ind w:left="0" w:firstLine="720"/>
        <w:contextualSpacing/>
        <w:jc w:val="both"/>
      </w:pPr>
      <w:r w:rsidRPr="006B00A2">
        <w:t xml:space="preserve">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w:t>
      </w:r>
    </w:p>
    <w:p w:rsidR="005F516D" w:rsidRPr="006B00A2" w:rsidRDefault="005F516D" w:rsidP="005F516D">
      <w:pPr>
        <w:pStyle w:val="aa"/>
        <w:ind w:firstLine="708"/>
        <w:contextualSpacing/>
        <w:rPr>
          <w:rFonts w:ascii="Times New Roman" w:hAnsi="Times New Roman" w:cs="Times New Roman"/>
          <w:sz w:val="24"/>
          <w:szCs w:val="24"/>
        </w:rPr>
      </w:pPr>
      <w:r w:rsidRPr="006B00A2">
        <w:rPr>
          <w:rFonts w:ascii="Times New Roman" w:hAnsi="Times New Roman" w:cs="Times New Roman"/>
          <w:sz w:val="24"/>
          <w:szCs w:val="24"/>
        </w:rPr>
        <w:t xml:space="preserve">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 </w:t>
      </w:r>
    </w:p>
    <w:p w:rsidR="005F516D" w:rsidRPr="006B00A2" w:rsidRDefault="005F516D" w:rsidP="005F516D">
      <w:pPr>
        <w:ind w:firstLine="748"/>
        <w:contextualSpacing/>
        <w:jc w:val="both"/>
      </w:pPr>
      <w:r w:rsidRPr="006B00A2">
        <w:t xml:space="preserve">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настоящему договору. </w:t>
      </w:r>
    </w:p>
    <w:p w:rsidR="005F516D" w:rsidRPr="006B00A2" w:rsidRDefault="005F516D" w:rsidP="005F516D">
      <w:pPr>
        <w:ind w:firstLine="748"/>
        <w:contextualSpacing/>
        <w:jc w:val="both"/>
      </w:pPr>
      <w:r w:rsidRPr="006B00A2">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5F516D" w:rsidRDefault="005F516D" w:rsidP="005F516D">
      <w:pPr>
        <w:ind w:firstLine="748"/>
        <w:contextualSpacing/>
        <w:jc w:val="both"/>
      </w:pPr>
      <w:r w:rsidRPr="006B00A2">
        <w:t>4.3. Администрация не несет ответственности по обязательствам, вытекающим из договоренностей между Получателем и Застройщиком.</w:t>
      </w:r>
    </w:p>
    <w:p w:rsidR="005718DA" w:rsidRDefault="005718DA" w:rsidP="005F516D">
      <w:pPr>
        <w:ind w:firstLine="748"/>
        <w:contextualSpacing/>
        <w:jc w:val="both"/>
      </w:pPr>
    </w:p>
    <w:p w:rsidR="00196659" w:rsidRDefault="00196659" w:rsidP="005F516D">
      <w:pPr>
        <w:ind w:firstLine="748"/>
        <w:contextualSpacing/>
        <w:jc w:val="both"/>
      </w:pPr>
    </w:p>
    <w:p w:rsidR="00196659" w:rsidRPr="006B00A2" w:rsidRDefault="00196659" w:rsidP="005F516D">
      <w:pPr>
        <w:ind w:firstLine="748"/>
        <w:contextualSpacing/>
        <w:jc w:val="both"/>
      </w:pPr>
    </w:p>
    <w:p w:rsidR="005F516D" w:rsidRPr="005718DA" w:rsidRDefault="005F516D" w:rsidP="005F516D">
      <w:pPr>
        <w:ind w:left="360"/>
        <w:contextualSpacing/>
        <w:jc w:val="center"/>
        <w:rPr>
          <w:rStyle w:val="a9"/>
          <w:b w:val="0"/>
          <w:color w:val="auto"/>
          <w:sz w:val="24"/>
          <w:szCs w:val="24"/>
        </w:rPr>
      </w:pPr>
      <w:r w:rsidRPr="005718DA">
        <w:rPr>
          <w:rStyle w:val="a9"/>
          <w:color w:val="auto"/>
          <w:sz w:val="24"/>
          <w:szCs w:val="24"/>
        </w:rPr>
        <w:lastRenderedPageBreak/>
        <w:t>5. Срок действия договора</w:t>
      </w:r>
    </w:p>
    <w:p w:rsidR="005F516D" w:rsidRPr="005718DA" w:rsidRDefault="005F516D" w:rsidP="005F516D">
      <w:pPr>
        <w:ind w:firstLine="748"/>
        <w:contextualSpacing/>
        <w:jc w:val="both"/>
      </w:pPr>
      <w:r w:rsidRPr="005718DA">
        <w:t>5.1. Настоящий договор вступает в силу с момента его подписания Сторонами и действует до полного исполнения Сторонами своих обязательств.</w:t>
      </w:r>
    </w:p>
    <w:p w:rsidR="005F516D" w:rsidRPr="005718DA" w:rsidRDefault="005F516D" w:rsidP="005F516D">
      <w:pPr>
        <w:autoSpaceDE w:val="0"/>
        <w:ind w:firstLine="708"/>
        <w:contextualSpacing/>
        <w:jc w:val="both"/>
      </w:pPr>
      <w:r w:rsidRPr="005718DA">
        <w:t xml:space="preserve">5.2. Исполнением обязательств Администрации является факт перечисления суммы социальной выплаты на  банковский счет Получателя, открытый в Банке. </w:t>
      </w:r>
    </w:p>
    <w:p w:rsidR="005F516D" w:rsidRPr="006B00A2" w:rsidRDefault="005F516D" w:rsidP="005F516D">
      <w:pPr>
        <w:ind w:left="360"/>
        <w:contextualSpacing/>
        <w:jc w:val="center"/>
      </w:pPr>
    </w:p>
    <w:p w:rsidR="005F516D" w:rsidRPr="005718DA" w:rsidRDefault="005F516D" w:rsidP="005F516D">
      <w:pPr>
        <w:ind w:left="360"/>
        <w:contextualSpacing/>
        <w:jc w:val="center"/>
        <w:rPr>
          <w:rStyle w:val="a9"/>
          <w:color w:val="auto"/>
          <w:sz w:val="24"/>
          <w:szCs w:val="24"/>
        </w:rPr>
      </w:pPr>
      <w:r w:rsidRPr="005718DA">
        <w:rPr>
          <w:rStyle w:val="a9"/>
          <w:color w:val="auto"/>
          <w:sz w:val="24"/>
          <w:szCs w:val="24"/>
        </w:rPr>
        <w:t>6. Порядок изменения договора</w:t>
      </w:r>
    </w:p>
    <w:p w:rsidR="005F516D" w:rsidRPr="005718DA" w:rsidRDefault="005F516D" w:rsidP="005F516D">
      <w:pPr>
        <w:pStyle w:val="aa"/>
        <w:ind w:firstLine="708"/>
        <w:contextualSpacing/>
        <w:rPr>
          <w:rFonts w:ascii="Times New Roman" w:hAnsi="Times New Roman" w:cs="Times New Roman"/>
          <w:sz w:val="24"/>
          <w:szCs w:val="24"/>
        </w:rPr>
      </w:pPr>
      <w:r w:rsidRPr="005718DA">
        <w:rPr>
          <w:rFonts w:ascii="Times New Roman" w:hAnsi="Times New Roman" w:cs="Times New Roman"/>
          <w:sz w:val="24"/>
          <w:szCs w:val="24"/>
        </w:rPr>
        <w:t>6.1. Настоящий договор может быть изменен только по обоюдному согласию Сторон.</w:t>
      </w:r>
    </w:p>
    <w:p w:rsidR="005F516D" w:rsidRPr="005718DA" w:rsidRDefault="005F516D" w:rsidP="005F516D">
      <w:pPr>
        <w:pStyle w:val="aa"/>
        <w:ind w:firstLine="720"/>
        <w:contextualSpacing/>
        <w:rPr>
          <w:rFonts w:ascii="Times New Roman" w:hAnsi="Times New Roman" w:cs="Times New Roman"/>
          <w:sz w:val="24"/>
          <w:szCs w:val="24"/>
        </w:rPr>
      </w:pPr>
      <w:r w:rsidRPr="005718DA">
        <w:rPr>
          <w:rFonts w:ascii="Times New Roman" w:hAnsi="Times New Roman" w:cs="Times New Roman"/>
          <w:sz w:val="24"/>
          <w:szCs w:val="24"/>
        </w:rPr>
        <w:t>6.2. Все изменения и дополнения условий настоящего договора оформляются путем подписания Сторонами дополнительного соглашения к настоящему договору, которое является его неотъемлемой частью  и имеет равную с ним юридическую силу.</w:t>
      </w:r>
    </w:p>
    <w:p w:rsidR="005F516D" w:rsidRPr="006B00A2" w:rsidRDefault="005F516D" w:rsidP="005F516D">
      <w:pPr>
        <w:ind w:left="360"/>
        <w:contextualSpacing/>
        <w:jc w:val="center"/>
      </w:pPr>
    </w:p>
    <w:p w:rsidR="005F516D" w:rsidRPr="005718DA" w:rsidRDefault="005F516D" w:rsidP="005F516D">
      <w:pPr>
        <w:ind w:left="360"/>
        <w:contextualSpacing/>
        <w:jc w:val="center"/>
        <w:rPr>
          <w:rStyle w:val="a9"/>
          <w:color w:val="auto"/>
          <w:sz w:val="24"/>
          <w:szCs w:val="24"/>
        </w:rPr>
      </w:pPr>
      <w:r w:rsidRPr="005718DA">
        <w:rPr>
          <w:rStyle w:val="a9"/>
          <w:color w:val="auto"/>
          <w:sz w:val="24"/>
          <w:szCs w:val="24"/>
        </w:rPr>
        <w:t>7. Порядок расторжения договора</w:t>
      </w:r>
    </w:p>
    <w:p w:rsidR="005F516D" w:rsidRPr="005718DA" w:rsidRDefault="005F516D" w:rsidP="005F516D">
      <w:pPr>
        <w:contextualSpacing/>
        <w:jc w:val="both"/>
        <w:rPr>
          <w:rStyle w:val="a9"/>
          <w:b w:val="0"/>
          <w:color w:val="auto"/>
          <w:sz w:val="24"/>
          <w:szCs w:val="24"/>
        </w:rPr>
      </w:pPr>
      <w:r w:rsidRPr="005718DA">
        <w:rPr>
          <w:rStyle w:val="a9"/>
          <w:b w:val="0"/>
          <w:color w:val="auto"/>
          <w:sz w:val="24"/>
          <w:szCs w:val="24"/>
        </w:rPr>
        <w:tab/>
        <w:t>7.1. Настоящий договор может быть расторгнут по взаимному согласию Сторон путем заключения соглашения о расторжении либо по инициативе одной из Сторон.</w:t>
      </w:r>
    </w:p>
    <w:p w:rsidR="005F516D" w:rsidRPr="005718DA" w:rsidRDefault="005F516D" w:rsidP="005F516D">
      <w:pPr>
        <w:widowControl w:val="0"/>
        <w:ind w:firstLine="720"/>
        <w:contextualSpacing/>
        <w:jc w:val="both"/>
        <w:rPr>
          <w:rStyle w:val="a9"/>
          <w:b w:val="0"/>
          <w:color w:val="auto"/>
          <w:sz w:val="24"/>
          <w:szCs w:val="24"/>
        </w:rPr>
      </w:pPr>
      <w:r w:rsidRPr="005718DA">
        <w:rPr>
          <w:rStyle w:val="a9"/>
          <w:b w:val="0"/>
          <w:color w:val="auto"/>
          <w:sz w:val="24"/>
          <w:szCs w:val="24"/>
        </w:rPr>
        <w:t>7.2. Настоящий договор расторгается, в том числе в одностороннем порядке по инициативе Администрации, в случаях:</w:t>
      </w:r>
    </w:p>
    <w:p w:rsidR="005F516D" w:rsidRPr="005718DA" w:rsidRDefault="005F516D" w:rsidP="005F516D">
      <w:pPr>
        <w:widowControl w:val="0"/>
        <w:ind w:firstLine="720"/>
        <w:contextualSpacing/>
        <w:jc w:val="both"/>
        <w:rPr>
          <w:rStyle w:val="a9"/>
          <w:b w:val="0"/>
          <w:color w:val="auto"/>
          <w:sz w:val="24"/>
          <w:szCs w:val="24"/>
        </w:rPr>
      </w:pPr>
      <w:r w:rsidRPr="005718DA">
        <w:rPr>
          <w:rStyle w:val="a9"/>
          <w:b w:val="0"/>
          <w:color w:val="auto"/>
          <w:sz w:val="24"/>
          <w:szCs w:val="24"/>
        </w:rPr>
        <w:t>- получения и подтверждения информации о невыполнении Получателем требований пунктов 2.3.2, 2.3.3 настоящего договора;</w:t>
      </w:r>
    </w:p>
    <w:p w:rsidR="005F516D" w:rsidRPr="005718DA" w:rsidRDefault="005F516D" w:rsidP="005F516D">
      <w:pPr>
        <w:widowControl w:val="0"/>
        <w:ind w:firstLine="720"/>
        <w:contextualSpacing/>
        <w:jc w:val="both"/>
      </w:pPr>
      <w:r w:rsidRPr="005718DA">
        <w:rPr>
          <w:rStyle w:val="a9"/>
          <w:b w:val="0"/>
          <w:color w:val="auto"/>
          <w:sz w:val="24"/>
          <w:szCs w:val="24"/>
        </w:rPr>
        <w:t xml:space="preserve">- получения и подтверждения информации о </w:t>
      </w:r>
      <w:r w:rsidRPr="005718DA">
        <w:t>факте неправомерного получения Получателем социальной выплаты;</w:t>
      </w:r>
    </w:p>
    <w:p w:rsidR="005F516D" w:rsidRPr="005718DA" w:rsidRDefault="005F516D" w:rsidP="005F516D">
      <w:pPr>
        <w:widowControl w:val="0"/>
        <w:tabs>
          <w:tab w:val="left" w:pos="900"/>
        </w:tabs>
        <w:ind w:firstLine="720"/>
        <w:contextualSpacing/>
        <w:jc w:val="both"/>
        <w:rPr>
          <w:rStyle w:val="a9"/>
          <w:b w:val="0"/>
          <w:color w:val="auto"/>
          <w:sz w:val="24"/>
          <w:szCs w:val="24"/>
        </w:rPr>
      </w:pPr>
      <w:r w:rsidRPr="005718DA">
        <w:t xml:space="preserve">- </w:t>
      </w:r>
      <w:r w:rsidRPr="005718DA">
        <w:rPr>
          <w:rStyle w:val="a9"/>
          <w:b w:val="0"/>
          <w:color w:val="auto"/>
          <w:sz w:val="24"/>
          <w:szCs w:val="24"/>
        </w:rPr>
        <w:t>получения и подтверждения информации о фактах, препятствующих предоставлению социальной выплаты Получателю;</w:t>
      </w:r>
    </w:p>
    <w:p w:rsidR="005F516D" w:rsidRPr="005718DA" w:rsidRDefault="005F516D" w:rsidP="005F516D">
      <w:pPr>
        <w:widowControl w:val="0"/>
        <w:ind w:firstLine="720"/>
        <w:contextualSpacing/>
        <w:jc w:val="both"/>
        <w:rPr>
          <w:rStyle w:val="a9"/>
          <w:b w:val="0"/>
          <w:color w:val="auto"/>
          <w:sz w:val="24"/>
          <w:szCs w:val="24"/>
        </w:rPr>
      </w:pPr>
      <w:r w:rsidRPr="005718DA">
        <w:rPr>
          <w:rStyle w:val="a9"/>
          <w:b w:val="0"/>
          <w:color w:val="auto"/>
          <w:sz w:val="24"/>
          <w:szCs w:val="24"/>
        </w:rPr>
        <w:t>- получения и подтверждения информации о расторжении договора участия в долевом строительстве Объекта.</w:t>
      </w:r>
    </w:p>
    <w:p w:rsidR="005F516D" w:rsidRPr="005718DA" w:rsidRDefault="005F516D" w:rsidP="005F516D">
      <w:pPr>
        <w:ind w:firstLine="720"/>
        <w:contextualSpacing/>
        <w:jc w:val="both"/>
      </w:pPr>
      <w:r w:rsidRPr="005718DA">
        <w:rPr>
          <w:rStyle w:val="a9"/>
          <w:b w:val="0"/>
          <w:color w:val="auto"/>
          <w:sz w:val="24"/>
          <w:szCs w:val="24"/>
        </w:rPr>
        <w:t xml:space="preserve">7.3. </w:t>
      </w:r>
      <w:r w:rsidRPr="005718DA">
        <w:t>В случае расторжения настоящего договора Получатель обеспечивает возврат суммы полученной социальной выплаты в полном размере на соответствующий счет распорядителя бюджетных средств.</w:t>
      </w:r>
    </w:p>
    <w:p w:rsidR="005F516D" w:rsidRPr="005718DA" w:rsidRDefault="005F516D" w:rsidP="005F516D">
      <w:pPr>
        <w:ind w:firstLine="720"/>
        <w:contextualSpacing/>
        <w:jc w:val="both"/>
        <w:rPr>
          <w:rStyle w:val="a9"/>
          <w:b w:val="0"/>
          <w:color w:val="auto"/>
          <w:sz w:val="24"/>
          <w:szCs w:val="24"/>
        </w:rPr>
      </w:pPr>
      <w:r w:rsidRPr="005718DA">
        <w:rPr>
          <w:rStyle w:val="a9"/>
          <w:b w:val="0"/>
          <w:color w:val="auto"/>
          <w:sz w:val="24"/>
          <w:szCs w:val="24"/>
        </w:rPr>
        <w:t>7.4.1. В случае расторжения настоящего договора по инициативе Получателя до перечисления суммы социальной выплаты на отдельный блокированный целевой лицевой счет, открытый Получателем, договор считается расторгнутым с даты получения Администрацией соответствующего заявления Получателя.</w:t>
      </w:r>
    </w:p>
    <w:p w:rsidR="005F516D" w:rsidRPr="005718DA" w:rsidRDefault="005F516D" w:rsidP="005F516D">
      <w:pPr>
        <w:ind w:firstLine="720"/>
        <w:contextualSpacing/>
        <w:jc w:val="both"/>
        <w:rPr>
          <w:rStyle w:val="a9"/>
          <w:b w:val="0"/>
          <w:color w:val="auto"/>
          <w:sz w:val="24"/>
          <w:szCs w:val="24"/>
        </w:rPr>
      </w:pPr>
      <w:r w:rsidRPr="005718DA">
        <w:rPr>
          <w:rStyle w:val="a9"/>
          <w:b w:val="0"/>
          <w:color w:val="auto"/>
          <w:sz w:val="24"/>
          <w:szCs w:val="24"/>
        </w:rPr>
        <w:t>7.4.2. В случае расторжения настоящего договора по инициативе Получателя после предоставления Получателю социальной выплаты, настоящий договор считается расторгнутым с момента исполнения Получателем своих обязательств по возврату суммы социальной выпла</w:t>
      </w:r>
      <w:r w:rsidR="005718DA" w:rsidRPr="005718DA">
        <w:rPr>
          <w:rStyle w:val="a9"/>
          <w:b w:val="0"/>
          <w:color w:val="auto"/>
          <w:sz w:val="24"/>
          <w:szCs w:val="24"/>
        </w:rPr>
        <w:t xml:space="preserve">ты в </w:t>
      </w:r>
      <w:r w:rsidRPr="005718DA">
        <w:rPr>
          <w:rStyle w:val="a9"/>
          <w:b w:val="0"/>
          <w:color w:val="auto"/>
          <w:sz w:val="24"/>
          <w:szCs w:val="24"/>
        </w:rPr>
        <w:t>бюджет</w:t>
      </w:r>
      <w:r w:rsidR="005718DA" w:rsidRPr="005718DA">
        <w:rPr>
          <w:rStyle w:val="a9"/>
          <w:b w:val="0"/>
          <w:color w:val="auto"/>
          <w:sz w:val="24"/>
          <w:szCs w:val="24"/>
        </w:rPr>
        <w:t xml:space="preserve"> ЗАТО Солнечный</w:t>
      </w:r>
      <w:r w:rsidRPr="005718DA">
        <w:rPr>
          <w:rStyle w:val="a9"/>
          <w:b w:val="0"/>
          <w:color w:val="auto"/>
          <w:sz w:val="24"/>
          <w:szCs w:val="24"/>
        </w:rPr>
        <w:t>.</w:t>
      </w:r>
    </w:p>
    <w:p w:rsidR="005F516D" w:rsidRPr="006B00A2" w:rsidRDefault="005F516D" w:rsidP="005F516D">
      <w:pPr>
        <w:ind w:firstLine="720"/>
        <w:contextualSpacing/>
        <w:jc w:val="both"/>
      </w:pPr>
      <w:r w:rsidRPr="006B00A2">
        <w:t>7.5.1. При расторжении настоящего договора путем подписания Сторонами соглашения о расторжении, либо в одностороннем порядке по инициативе Получателя, после предоставления ему социальной выплаты, последний в срок, установленный соглашением о расторжении либо в течение 10 банковских дней после предоставления соответствующего заявления в Администрацию</w:t>
      </w:r>
      <w:r w:rsidR="005718DA">
        <w:t xml:space="preserve"> обеспечивает возврат в </w:t>
      </w:r>
      <w:r w:rsidRPr="006B00A2">
        <w:t>бюджет</w:t>
      </w:r>
      <w:r w:rsidR="005718DA">
        <w:t xml:space="preserve"> ЗАТО Солнечный</w:t>
      </w:r>
      <w:r w:rsidRPr="006B00A2">
        <w:t xml:space="preserve"> суммы полученной социальной выплаты. Настоящий договор считается расторгнутым со дня поступления на счет распорядителя бюджетных средств суммы социальной выплаты в полном объеме.</w:t>
      </w:r>
    </w:p>
    <w:p w:rsidR="005F516D" w:rsidRPr="006B00A2" w:rsidRDefault="005F516D" w:rsidP="005F516D">
      <w:pPr>
        <w:ind w:firstLine="720"/>
        <w:contextualSpacing/>
        <w:jc w:val="both"/>
      </w:pPr>
      <w:r w:rsidRPr="006B00A2">
        <w:t>7.5.2. В случае невыполнения Получателем положений пункта 7.5.1 настоящего договора Администрация в соответствии с пунктом 8.2 настоящего договора направляет Получателю письмо о необходимости исполнения своих обязательств по возврату сум</w:t>
      </w:r>
      <w:r w:rsidR="005718DA">
        <w:t xml:space="preserve">мы социальной выплаты в </w:t>
      </w:r>
      <w:r w:rsidRPr="006B00A2">
        <w:t>бюджет</w:t>
      </w:r>
      <w:r w:rsidR="005718DA">
        <w:t xml:space="preserve"> ЗАТО Солнечный</w:t>
      </w:r>
      <w:r w:rsidRPr="006B00A2">
        <w:t>.</w:t>
      </w:r>
    </w:p>
    <w:p w:rsidR="005F516D" w:rsidRPr="006B00A2" w:rsidRDefault="005F516D" w:rsidP="005F516D">
      <w:pPr>
        <w:numPr>
          <w:ilvl w:val="1"/>
          <w:numId w:val="5"/>
        </w:numPr>
        <w:suppressAutoHyphens/>
        <w:ind w:left="0" w:firstLine="720"/>
        <w:contextualSpacing/>
        <w:jc w:val="both"/>
      </w:pPr>
      <w:r w:rsidRPr="006B00A2">
        <w:t xml:space="preserve"> В случае расторжения настоящего договора по основаниям, предусмотренным пунктом 7.2 настоящего договора, Администрация направляет в порядке, установленном пунктом 8.2 настоящего договора, Получателю извещение о необходимости расторжения </w:t>
      </w:r>
      <w:r w:rsidRPr="006B00A2">
        <w:lastRenderedPageBreak/>
        <w:t xml:space="preserve">настоящего договора с указанием причин и обстоятельств, повлекших такую необходимость. Получатель после получения извещения в срок, установленный настоящим договором для рассмотрения претензий, если иное не указано в извещении, обязан подписать соглашение о расторжении настоящего договора, а в случае предоставления Получателю социальной </w:t>
      </w:r>
      <w:r w:rsidRPr="006B00A2">
        <w:rPr>
          <w:spacing w:val="-2"/>
        </w:rPr>
        <w:t>выплаты, та</w:t>
      </w:r>
      <w:r w:rsidR="005718DA">
        <w:rPr>
          <w:spacing w:val="-2"/>
        </w:rPr>
        <w:t xml:space="preserve">кже обеспечить возврат в </w:t>
      </w:r>
      <w:r w:rsidRPr="006B00A2">
        <w:rPr>
          <w:spacing w:val="-2"/>
        </w:rPr>
        <w:t>бюджет</w:t>
      </w:r>
      <w:r w:rsidR="005718DA">
        <w:rPr>
          <w:spacing w:val="-2"/>
        </w:rPr>
        <w:t xml:space="preserve"> ЗАТО Солнечный</w:t>
      </w:r>
      <w:r w:rsidRPr="006B00A2">
        <w:rPr>
          <w:spacing w:val="-2"/>
        </w:rPr>
        <w:t xml:space="preserve"> суммы полученной им социальной выплаты.</w:t>
      </w:r>
    </w:p>
    <w:p w:rsidR="005F516D" w:rsidRPr="006B00A2" w:rsidRDefault="005F516D" w:rsidP="005F516D">
      <w:pPr>
        <w:ind w:firstLine="720"/>
        <w:contextualSpacing/>
        <w:jc w:val="both"/>
      </w:pPr>
      <w:r w:rsidRPr="006B00A2">
        <w:t>7.7. В случае отказа Получателя от подписания соглашения о расторжении настоящего договора, в том числе неявки в Администрацию для его подписания в течение установленного пунктом 7.6 настоящего договора срока, настоящий договор считается расторгнутым с даты направления Администрацией Получателю извещения о расторжении настоящего договора  Администрацией в одностороннем порядке.</w:t>
      </w:r>
    </w:p>
    <w:p w:rsidR="005F516D" w:rsidRPr="006B00A2" w:rsidRDefault="005F516D" w:rsidP="005F516D">
      <w:pPr>
        <w:ind w:firstLine="720"/>
        <w:contextualSpacing/>
        <w:jc w:val="both"/>
        <w:rPr>
          <w:spacing w:val="-2"/>
        </w:rPr>
      </w:pPr>
      <w:r w:rsidRPr="006B00A2">
        <w:t>7.8. В случае неисполнения Получателем своих об</w:t>
      </w:r>
      <w:r w:rsidR="005718DA">
        <w:t xml:space="preserve">язательств по возврату в </w:t>
      </w:r>
      <w:r w:rsidRPr="006B00A2">
        <w:t xml:space="preserve"> бюджет</w:t>
      </w:r>
      <w:r w:rsidR="005718DA">
        <w:t xml:space="preserve"> ЗАТО Солнечный</w:t>
      </w:r>
      <w:r w:rsidRPr="006B00A2">
        <w:t xml:space="preserve"> суммы, полученной им социальной выплаты в сроки, установленные для рассмотрения документов, указанных в пунктах 7.5.2 и 7.6 настоящего договора, Администрация направляет Застройщику уведомление, указанное в абзаце пятом пункта 2.1 настоящего договора. После получения данного уведомления Застройщик без дополнительного согласия Получателя в порядке и сроки, установленные уведомлением, возвращает в местный бюджет средства социальной выплаты, полученные Застройщиком в рамках договора участия в долевом строительстве Объекта. При этом </w:t>
      </w:r>
      <w:r w:rsidRPr="006B00A2">
        <w:rPr>
          <w:spacing w:val="-2"/>
        </w:rPr>
        <w:t>Застройщик не несет ответственности за правомерность содержащегося в уведомлении требования о возврате денежных средств.</w:t>
      </w:r>
    </w:p>
    <w:p w:rsidR="005F516D" w:rsidRPr="006B00A2" w:rsidRDefault="005F516D" w:rsidP="005F516D">
      <w:pPr>
        <w:contextualSpacing/>
        <w:jc w:val="both"/>
      </w:pPr>
      <w:r w:rsidRPr="006B00A2">
        <w:tab/>
        <w:t>7.9. О факте расторжения настоящего договора Администрация информирует Застройщика, указывая при этом дату и способ его расторжения.</w:t>
      </w:r>
    </w:p>
    <w:p w:rsidR="005F516D" w:rsidRPr="006B00A2" w:rsidRDefault="005F516D" w:rsidP="005F516D">
      <w:pPr>
        <w:contextualSpacing/>
        <w:jc w:val="both"/>
      </w:pPr>
    </w:p>
    <w:p w:rsidR="005F516D" w:rsidRPr="006E591F" w:rsidRDefault="005F516D" w:rsidP="005F516D">
      <w:pPr>
        <w:numPr>
          <w:ilvl w:val="0"/>
          <w:numId w:val="2"/>
        </w:numPr>
        <w:tabs>
          <w:tab w:val="left" w:pos="0"/>
        </w:tabs>
        <w:suppressAutoHyphens/>
        <w:contextualSpacing/>
        <w:jc w:val="center"/>
        <w:rPr>
          <w:b/>
        </w:rPr>
      </w:pPr>
      <w:r>
        <w:rPr>
          <w:b/>
        </w:rPr>
        <w:t>Прочие условия</w:t>
      </w:r>
    </w:p>
    <w:p w:rsidR="005F516D" w:rsidRPr="006B00A2" w:rsidRDefault="005F516D" w:rsidP="005F516D">
      <w:pPr>
        <w:pStyle w:val="aa"/>
        <w:ind w:firstLine="708"/>
        <w:contextualSpacing/>
        <w:rPr>
          <w:rFonts w:ascii="Times New Roman" w:hAnsi="Times New Roman" w:cs="Times New Roman"/>
          <w:sz w:val="24"/>
          <w:szCs w:val="24"/>
        </w:rPr>
      </w:pPr>
      <w:r w:rsidRPr="006B00A2">
        <w:rPr>
          <w:rFonts w:ascii="Times New Roman" w:hAnsi="Times New Roman" w:cs="Times New Roman"/>
          <w:sz w:val="24"/>
          <w:szCs w:val="24"/>
        </w:rPr>
        <w:t>8.1. Споры, возникшие между Сторонами, решаются Сторонами путем переговоров. При недостижении согласия спор передается на разрешение в соответствующий суд общей юрисдикции.</w:t>
      </w:r>
    </w:p>
    <w:p w:rsidR="005F516D" w:rsidRPr="006B00A2" w:rsidRDefault="005F516D" w:rsidP="005F516D">
      <w:pPr>
        <w:pStyle w:val="aa"/>
        <w:ind w:firstLine="720"/>
        <w:contextualSpacing/>
        <w:rPr>
          <w:rFonts w:ascii="Times New Roman" w:hAnsi="Times New Roman" w:cs="Times New Roman"/>
          <w:sz w:val="24"/>
          <w:szCs w:val="24"/>
        </w:rPr>
      </w:pPr>
      <w:r w:rsidRPr="006B00A2">
        <w:rPr>
          <w:rFonts w:ascii="Times New Roman" w:hAnsi="Times New Roman" w:cs="Times New Roman"/>
          <w:sz w:val="24"/>
          <w:szCs w:val="24"/>
        </w:rPr>
        <w:t>8.2. Об изменении своего местонахождения Стороны обязаны известить друг друга в трехдневный срок.</w:t>
      </w:r>
    </w:p>
    <w:p w:rsidR="005F516D" w:rsidRDefault="005F516D" w:rsidP="005F516D">
      <w:pPr>
        <w:ind w:firstLine="708"/>
        <w:contextualSpacing/>
        <w:jc w:val="both"/>
      </w:pPr>
      <w:r w:rsidRPr="006B00A2">
        <w:t>8.3. Настоящий договор составлен в подлинных экземплярах, имеющих равную юридическую силу, два из которых - Сторонам, третий экземпляр – в Банк.</w:t>
      </w:r>
    </w:p>
    <w:p w:rsidR="005F516D" w:rsidRPr="00537DC9" w:rsidRDefault="005F516D" w:rsidP="005F516D">
      <w:pPr>
        <w:ind w:firstLine="708"/>
        <w:contextualSpacing/>
        <w:jc w:val="both"/>
      </w:pPr>
    </w:p>
    <w:p w:rsidR="005F516D" w:rsidRPr="006E591F" w:rsidRDefault="005F516D" w:rsidP="005F516D">
      <w:pPr>
        <w:numPr>
          <w:ilvl w:val="0"/>
          <w:numId w:val="2"/>
        </w:numPr>
        <w:suppressAutoHyphens/>
        <w:autoSpaceDE w:val="0"/>
        <w:contextualSpacing/>
        <w:jc w:val="center"/>
        <w:rPr>
          <w:b/>
        </w:rPr>
      </w:pPr>
      <w:r w:rsidRPr="006E591F">
        <w:rPr>
          <w:b/>
        </w:rPr>
        <w:t>Реквизиты и подписи сторон</w:t>
      </w:r>
    </w:p>
    <w:tbl>
      <w:tblPr>
        <w:tblW w:w="9950" w:type="dxa"/>
        <w:tblInd w:w="20" w:type="dxa"/>
        <w:tblLayout w:type="fixed"/>
        <w:tblLook w:val="0000" w:firstRow="0" w:lastRow="0" w:firstColumn="0" w:lastColumn="0" w:noHBand="0" w:noVBand="0"/>
      </w:tblPr>
      <w:tblGrid>
        <w:gridCol w:w="5191"/>
        <w:gridCol w:w="4759"/>
      </w:tblGrid>
      <w:tr w:rsidR="005F516D" w:rsidRPr="006E591F" w:rsidTr="000E7CFC">
        <w:tc>
          <w:tcPr>
            <w:tcW w:w="5191" w:type="dxa"/>
          </w:tcPr>
          <w:p w:rsidR="005F516D" w:rsidRPr="006E591F" w:rsidRDefault="005F516D" w:rsidP="000E7CFC">
            <w:pPr>
              <w:snapToGrid w:val="0"/>
              <w:contextualSpacing/>
              <w:jc w:val="center"/>
              <w:rPr>
                <w:b/>
              </w:rPr>
            </w:pPr>
            <w:r w:rsidRPr="006E591F">
              <w:tab/>
            </w:r>
            <w:r w:rsidRPr="006E591F">
              <w:rPr>
                <w:b/>
              </w:rPr>
              <w:t>Администрация</w:t>
            </w:r>
          </w:p>
        </w:tc>
        <w:tc>
          <w:tcPr>
            <w:tcW w:w="4759" w:type="dxa"/>
          </w:tcPr>
          <w:p w:rsidR="005F516D" w:rsidRPr="006E591F" w:rsidRDefault="005F516D" w:rsidP="000E7CFC">
            <w:pPr>
              <w:snapToGrid w:val="0"/>
              <w:contextualSpacing/>
              <w:jc w:val="center"/>
              <w:rPr>
                <w:b/>
              </w:rPr>
            </w:pPr>
            <w:r w:rsidRPr="006E591F">
              <w:rPr>
                <w:b/>
              </w:rPr>
              <w:t>Получатель</w:t>
            </w:r>
          </w:p>
        </w:tc>
      </w:tr>
      <w:tr w:rsidR="005F516D" w:rsidRPr="006E591F" w:rsidTr="000E7CFC">
        <w:tc>
          <w:tcPr>
            <w:tcW w:w="5191" w:type="dxa"/>
          </w:tcPr>
          <w:p w:rsidR="005F516D" w:rsidRPr="006E591F" w:rsidRDefault="005F516D" w:rsidP="000E7CFC">
            <w:pPr>
              <w:contextualSpacing/>
            </w:pPr>
            <w:r w:rsidRPr="006E591F">
              <w:t xml:space="preserve"> Администрация ЗАТО Солнечный</w:t>
            </w:r>
          </w:p>
          <w:p w:rsidR="005F516D" w:rsidRPr="006E591F" w:rsidRDefault="005F516D" w:rsidP="000E7CFC">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172739, Тверская обл., п. Солнечный, ул. Новая, 55</w:t>
            </w:r>
          </w:p>
          <w:p w:rsidR="005F516D" w:rsidRPr="006E591F" w:rsidRDefault="005F516D" w:rsidP="000E7CFC">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 xml:space="preserve">ИНН 6913006677/КПП 691301001, </w:t>
            </w:r>
          </w:p>
          <w:p w:rsidR="005F516D" w:rsidRPr="006E591F" w:rsidRDefault="005F516D" w:rsidP="000E7CFC">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р/с 40204810800000000026</w:t>
            </w:r>
          </w:p>
          <w:p w:rsidR="005F516D" w:rsidRDefault="005F516D" w:rsidP="000E7CFC">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Банк ГРКЦ ГУ Банка России по Тверской обл., г. Тверь, БИК 042809001</w:t>
            </w:r>
          </w:p>
          <w:p w:rsidR="005F516D" w:rsidRPr="006E591F" w:rsidRDefault="005F516D" w:rsidP="000E7CFC">
            <w:pPr>
              <w:pStyle w:val="ConsPlusNonformat"/>
              <w:contextualSpacing/>
              <w:rPr>
                <w:rFonts w:ascii="Times New Roman" w:hAnsi="Times New Roman" w:cs="Times New Roman"/>
                <w:sz w:val="24"/>
                <w:szCs w:val="24"/>
              </w:rPr>
            </w:pPr>
          </w:p>
          <w:p w:rsidR="005F516D" w:rsidRDefault="005F516D" w:rsidP="000E7CFC">
            <w:pPr>
              <w:contextualSpacing/>
            </w:pPr>
            <w:r w:rsidRPr="006E591F">
              <w:t>Глава администрации ЗАТО Солнечный</w:t>
            </w:r>
          </w:p>
          <w:p w:rsidR="005F516D" w:rsidRDefault="005F516D" w:rsidP="000E7CFC">
            <w:pPr>
              <w:contextualSpacing/>
            </w:pPr>
          </w:p>
          <w:p w:rsidR="005F516D" w:rsidRDefault="005F516D" w:rsidP="000E7CFC">
            <w:pPr>
              <w:contextualSpacing/>
            </w:pPr>
          </w:p>
          <w:p w:rsidR="005F516D" w:rsidRPr="006E591F" w:rsidRDefault="005F516D" w:rsidP="000E7CFC">
            <w:pPr>
              <w:contextualSpacing/>
            </w:pPr>
            <w:r w:rsidRPr="006E591F">
              <w:t>__________________</w:t>
            </w:r>
            <w:r>
              <w:t>__ /______________/</w:t>
            </w:r>
          </w:p>
          <w:p w:rsidR="005F516D" w:rsidRPr="006E591F" w:rsidRDefault="005F516D" w:rsidP="000E7CFC">
            <w:pPr>
              <w:contextualSpacing/>
            </w:pPr>
          </w:p>
        </w:tc>
        <w:tc>
          <w:tcPr>
            <w:tcW w:w="4759" w:type="dxa"/>
          </w:tcPr>
          <w:p w:rsidR="005F516D" w:rsidRPr="006E591F" w:rsidRDefault="005F516D" w:rsidP="000E7CFC">
            <w:pPr>
              <w:contextualSpacing/>
              <w:rPr>
                <w:b/>
              </w:rPr>
            </w:pPr>
            <w:r w:rsidRPr="006E591F">
              <w:rPr>
                <w:b/>
              </w:rPr>
              <w:t>___________________________________</w:t>
            </w:r>
          </w:p>
          <w:p w:rsidR="005F516D" w:rsidRPr="006E591F" w:rsidRDefault="005F516D" w:rsidP="000E7CFC">
            <w:pPr>
              <w:contextualSpacing/>
            </w:pPr>
            <w:r w:rsidRPr="006E591F">
              <w:t>паспорт  __ __ ________, выдан__.__.____</w:t>
            </w:r>
          </w:p>
          <w:p w:rsidR="005F516D" w:rsidRPr="006E591F" w:rsidRDefault="005F516D" w:rsidP="000E7CFC">
            <w:pPr>
              <w:contextualSpacing/>
            </w:pPr>
            <w:r w:rsidRPr="006E591F">
              <w:t>___________________________________,</w:t>
            </w:r>
          </w:p>
          <w:p w:rsidR="005F516D" w:rsidRPr="006E591F" w:rsidRDefault="005F516D" w:rsidP="000E7CFC">
            <w:pPr>
              <w:contextualSpacing/>
            </w:pPr>
            <w:r w:rsidRPr="006E591F">
              <w:t>зарегистрирован_  по адресу: г.__________,</w:t>
            </w:r>
          </w:p>
          <w:p w:rsidR="005F516D" w:rsidRPr="006E591F" w:rsidRDefault="005F516D" w:rsidP="000E7CFC">
            <w:pPr>
              <w:contextualSpacing/>
              <w:rPr>
                <w:iCs/>
              </w:rPr>
            </w:pPr>
            <w:r w:rsidRPr="006E591F">
              <w:rPr>
                <w:iCs/>
              </w:rPr>
              <w:t>ул.____________________, д.___.</w:t>
            </w:r>
          </w:p>
          <w:p w:rsidR="005F516D" w:rsidRPr="006E591F" w:rsidRDefault="005F516D" w:rsidP="000E7CFC">
            <w:pPr>
              <w:contextualSpacing/>
            </w:pPr>
          </w:p>
          <w:p w:rsidR="005F516D" w:rsidRPr="006E591F" w:rsidRDefault="005F516D" w:rsidP="000E7CFC">
            <w:pPr>
              <w:contextualSpacing/>
            </w:pPr>
          </w:p>
          <w:p w:rsidR="005F516D" w:rsidRPr="006E591F" w:rsidRDefault="005F516D" w:rsidP="000E7CFC">
            <w:pPr>
              <w:contextualSpacing/>
            </w:pPr>
          </w:p>
          <w:p w:rsidR="005F516D" w:rsidRPr="006E591F" w:rsidRDefault="005F516D" w:rsidP="000E7CFC">
            <w:pPr>
              <w:contextualSpacing/>
            </w:pPr>
          </w:p>
          <w:p w:rsidR="005F516D" w:rsidRPr="006E591F" w:rsidRDefault="005F516D" w:rsidP="000E7CFC">
            <w:pPr>
              <w:contextualSpacing/>
            </w:pPr>
          </w:p>
          <w:p w:rsidR="005F516D" w:rsidRPr="006E591F" w:rsidRDefault="005F516D" w:rsidP="000E7CFC">
            <w:pPr>
              <w:ind w:left="293"/>
              <w:contextualSpacing/>
            </w:pPr>
          </w:p>
          <w:p w:rsidR="005F516D" w:rsidRPr="006E591F" w:rsidRDefault="005F516D" w:rsidP="000E7CFC">
            <w:pPr>
              <w:contextualSpacing/>
            </w:pPr>
            <w:r w:rsidRPr="006E591F">
              <w:t>_____________ /______________________/</w:t>
            </w:r>
          </w:p>
        </w:tc>
      </w:tr>
    </w:tbl>
    <w:p w:rsidR="005F516D" w:rsidRDefault="005F516D" w:rsidP="005F516D">
      <w:pPr>
        <w:pStyle w:val="ConsPlusNonformat"/>
        <w:jc w:val="right"/>
        <w:sectPr w:rsidR="005F516D" w:rsidSect="000E7CFC">
          <w:pgSz w:w="11905" w:h="16838" w:code="9"/>
          <w:pgMar w:top="1134" w:right="850" w:bottom="1134" w:left="1701" w:header="720" w:footer="720" w:gutter="0"/>
          <w:cols w:space="720"/>
          <w:docGrid w:linePitch="299"/>
        </w:sectPr>
      </w:pPr>
    </w:p>
    <w:p w:rsidR="005F516D" w:rsidRPr="006D1A99" w:rsidRDefault="005F516D" w:rsidP="005F516D">
      <w:pPr>
        <w:jc w:val="right"/>
        <w:rPr>
          <w:bCs/>
        </w:rPr>
      </w:pPr>
      <w:r w:rsidRPr="006D1A99">
        <w:rPr>
          <w:bCs/>
        </w:rPr>
        <w:lastRenderedPageBreak/>
        <w:t xml:space="preserve">Приложение </w:t>
      </w:r>
      <w:r>
        <w:rPr>
          <w:bCs/>
        </w:rPr>
        <w:t>4</w:t>
      </w:r>
    </w:p>
    <w:p w:rsidR="005F516D" w:rsidRDefault="005F516D" w:rsidP="005F516D">
      <w:pPr>
        <w:jc w:val="right"/>
      </w:pPr>
      <w:r>
        <w:t>к порядку и условиям оказания</w:t>
      </w:r>
    </w:p>
    <w:p w:rsidR="005F516D" w:rsidRDefault="005F516D" w:rsidP="005F516D">
      <w:pPr>
        <w:jc w:val="right"/>
      </w:pPr>
      <w:r>
        <w:t>гражданам муниципальной поддержки</w:t>
      </w:r>
    </w:p>
    <w:p w:rsidR="00196659" w:rsidRDefault="005F516D" w:rsidP="005F516D">
      <w:pPr>
        <w:pStyle w:val="ConsPlusNonformat"/>
        <w:jc w:val="right"/>
        <w:rPr>
          <w:rFonts w:ascii="Times New Roman" w:hAnsi="Times New Roman"/>
          <w:sz w:val="24"/>
          <w:szCs w:val="24"/>
        </w:rPr>
      </w:pPr>
      <w:r>
        <w:rPr>
          <w:rFonts w:ascii="Times New Roman" w:hAnsi="Times New Roman"/>
          <w:sz w:val="24"/>
          <w:szCs w:val="24"/>
        </w:rPr>
        <w:t>в целях улучшения условий проживания</w:t>
      </w:r>
    </w:p>
    <w:p w:rsidR="005F516D" w:rsidRDefault="00196659" w:rsidP="005F516D">
      <w:pPr>
        <w:pStyle w:val="ConsPlusNonformat"/>
        <w:jc w:val="right"/>
        <w:rPr>
          <w:rFonts w:ascii="Times New Roman" w:hAnsi="Times New Roman"/>
          <w:sz w:val="24"/>
          <w:szCs w:val="24"/>
        </w:rPr>
      </w:pPr>
      <w:r>
        <w:rPr>
          <w:rFonts w:ascii="Times New Roman" w:hAnsi="Times New Roman"/>
          <w:sz w:val="24"/>
          <w:szCs w:val="24"/>
        </w:rPr>
        <w:t xml:space="preserve">на территории ЗАТО Солнечный </w:t>
      </w:r>
    </w:p>
    <w:p w:rsidR="005F516D" w:rsidRDefault="005F516D" w:rsidP="005F516D">
      <w:pPr>
        <w:pStyle w:val="ConsPlusNonformat"/>
        <w:jc w:val="right"/>
        <w:rPr>
          <w:rFonts w:ascii="Times New Roman" w:hAnsi="Times New Roman"/>
          <w:bCs/>
        </w:rPr>
      </w:pPr>
    </w:p>
    <w:p w:rsidR="00FD6F47" w:rsidRDefault="005F516D" w:rsidP="00196659">
      <w:pPr>
        <w:autoSpaceDE w:val="0"/>
        <w:autoSpaceDN w:val="0"/>
        <w:adjustRightInd w:val="0"/>
        <w:contextualSpacing/>
        <w:jc w:val="center"/>
        <w:rPr>
          <w:sz w:val="26"/>
          <w:szCs w:val="26"/>
        </w:rPr>
      </w:pPr>
      <w:r w:rsidRPr="006E591F">
        <w:rPr>
          <w:b/>
        </w:rPr>
        <w:t>ДОГОВОР</w:t>
      </w:r>
      <w:r w:rsidR="00FD6F47" w:rsidRPr="00FD6F47">
        <w:rPr>
          <w:sz w:val="26"/>
          <w:szCs w:val="26"/>
        </w:rPr>
        <w:t xml:space="preserve"> </w:t>
      </w:r>
    </w:p>
    <w:p w:rsidR="005F516D" w:rsidRPr="006E591F" w:rsidRDefault="00FD6F47" w:rsidP="00196659">
      <w:pPr>
        <w:autoSpaceDE w:val="0"/>
        <w:autoSpaceDN w:val="0"/>
        <w:adjustRightInd w:val="0"/>
        <w:contextualSpacing/>
        <w:jc w:val="center"/>
      </w:pPr>
      <w:r>
        <w:rPr>
          <w:sz w:val="26"/>
          <w:szCs w:val="26"/>
        </w:rPr>
        <w:t xml:space="preserve">о  </w:t>
      </w:r>
      <w:r w:rsidRPr="00AA23E4">
        <w:rPr>
          <w:sz w:val="26"/>
          <w:szCs w:val="26"/>
        </w:rPr>
        <w:t>компенсации за передаваемое жилье</w:t>
      </w:r>
    </w:p>
    <w:p w:rsidR="005F516D" w:rsidRPr="006E591F" w:rsidRDefault="005F516D" w:rsidP="005F516D">
      <w:pPr>
        <w:autoSpaceDE w:val="0"/>
        <w:autoSpaceDN w:val="0"/>
        <w:adjustRightInd w:val="0"/>
        <w:ind w:firstLine="540"/>
        <w:contextualSpacing/>
        <w:jc w:val="both"/>
        <w:outlineLvl w:val="0"/>
      </w:pPr>
    </w:p>
    <w:p w:rsidR="005F516D" w:rsidRPr="006E591F" w:rsidRDefault="005F516D" w:rsidP="005F516D">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 xml:space="preserve"> ЗАТО Солнечный Тверской области                                         </w:t>
      </w:r>
      <w:r>
        <w:rPr>
          <w:rFonts w:ascii="Times New Roman" w:hAnsi="Times New Roman" w:cs="Times New Roman"/>
          <w:sz w:val="24"/>
          <w:szCs w:val="24"/>
        </w:rPr>
        <w:t xml:space="preserve">            «___»</w:t>
      </w:r>
      <w:r w:rsidRPr="00622812">
        <w:rPr>
          <w:rFonts w:ascii="Times New Roman" w:hAnsi="Times New Roman" w:cs="Times New Roman"/>
          <w:sz w:val="24"/>
          <w:szCs w:val="24"/>
        </w:rPr>
        <w:t xml:space="preserve"> </w:t>
      </w:r>
      <w:r>
        <w:rPr>
          <w:rFonts w:ascii="Times New Roman" w:hAnsi="Times New Roman" w:cs="Times New Roman"/>
          <w:sz w:val="24"/>
          <w:szCs w:val="24"/>
        </w:rPr>
        <w:t>________ 20__</w:t>
      </w:r>
      <w:r w:rsidRPr="006E591F">
        <w:rPr>
          <w:rFonts w:ascii="Times New Roman" w:hAnsi="Times New Roman" w:cs="Times New Roman"/>
          <w:sz w:val="24"/>
          <w:szCs w:val="24"/>
        </w:rPr>
        <w:t xml:space="preserve"> г.</w:t>
      </w:r>
    </w:p>
    <w:p w:rsidR="005F516D" w:rsidRPr="006E591F" w:rsidRDefault="005F516D" w:rsidP="005F516D">
      <w:pPr>
        <w:pStyle w:val="ConsPlusNonformat"/>
        <w:contextualSpacing/>
        <w:rPr>
          <w:rFonts w:ascii="Times New Roman" w:hAnsi="Times New Roman" w:cs="Times New Roman"/>
          <w:sz w:val="24"/>
          <w:szCs w:val="24"/>
        </w:rPr>
      </w:pPr>
    </w:p>
    <w:p w:rsidR="005F516D" w:rsidRDefault="005F516D" w:rsidP="005F516D">
      <w:pPr>
        <w:ind w:left="68" w:right="68"/>
        <w:jc w:val="both"/>
        <w:rPr>
          <w:b/>
        </w:rPr>
      </w:pPr>
      <w:r>
        <w:rPr>
          <w:b/>
        </w:rPr>
        <w:t>От имени закрытого административно-территориального образования Солнечный (ЗАТО Солнечный) - а</w:t>
      </w:r>
      <w:r w:rsidRPr="00CC7A3C">
        <w:rPr>
          <w:b/>
        </w:rPr>
        <w:t xml:space="preserve">дминистрация закрытого административно-территориального образования Солнечный </w:t>
      </w:r>
      <w:r>
        <w:rPr>
          <w:b/>
        </w:rPr>
        <w:t>(</w:t>
      </w:r>
      <w:r w:rsidRPr="006E591F">
        <w:t>свидетельство о внесении записи в Единый государственный реестр юридических лиц серии 69 № 000414535 от 14.08.2006 г., ОГРН 1026901814191, ИНН 6913006677, КПП 691301001</w:t>
      </w:r>
      <w:r>
        <w:t>)</w:t>
      </w:r>
      <w:r w:rsidRPr="006E591F">
        <w:t xml:space="preserve">, </w:t>
      </w:r>
      <w:r w:rsidRPr="00CC7A3C">
        <w:rPr>
          <w:b/>
        </w:rPr>
        <w:t xml:space="preserve">в лице главы </w:t>
      </w:r>
      <w:r>
        <w:rPr>
          <w:b/>
        </w:rPr>
        <w:t>администрации ЗАТО Солнечный  ______________,</w:t>
      </w:r>
      <w:r w:rsidRPr="00CC7A3C">
        <w:rPr>
          <w:b/>
        </w:rPr>
        <w:t xml:space="preserve"> </w:t>
      </w:r>
      <w:r w:rsidRPr="006E591F">
        <w:t xml:space="preserve">действующего на основании </w:t>
      </w:r>
      <w:r w:rsidRPr="002F726D">
        <w:t xml:space="preserve">Устава </w:t>
      </w:r>
      <w:r>
        <w:t>_____________________________________________________</w:t>
      </w:r>
      <w:r w:rsidRPr="006E591F">
        <w:t xml:space="preserve">, </w:t>
      </w:r>
      <w:r w:rsidRPr="00B9107B">
        <w:rPr>
          <w:b/>
        </w:rPr>
        <w:t>им</w:t>
      </w:r>
      <w:r w:rsidR="00FD6F47">
        <w:rPr>
          <w:b/>
        </w:rPr>
        <w:t xml:space="preserve">енуемое в дальнейшем </w:t>
      </w:r>
      <w:r w:rsidR="00FD6F47" w:rsidRPr="00FD6F47">
        <w:rPr>
          <w:b/>
        </w:rPr>
        <w:t>«Администрация</w:t>
      </w:r>
      <w:r w:rsidRPr="00FD6F47">
        <w:rPr>
          <w:b/>
        </w:rPr>
        <w:t>», с одной стороны,</w:t>
      </w:r>
      <w:r w:rsidRPr="00FD6F47">
        <w:t xml:space="preserve"> и </w:t>
      </w:r>
      <w:r w:rsidRPr="00FD6F47">
        <w:rPr>
          <w:b/>
        </w:rPr>
        <w:t xml:space="preserve">гр. РФ _________________,                                                                                                                                                                                                                                                                                                                                                                                                                                                                                                                                                                                                                                                                                                                                                                                                                                                                                                                                                                                                                                                                                                                                                                                                                                                                                                                                                                                                                                                                                                                                                                                                                                                                                                                                                                                                                                                                                                                                                                                                                                                                                                                                                                                                                                                                                                                                                                                                                                                                                                                                                                                                                                                                                                                                                                                                                                                                                                                                                                                                                                                                                                                                                                                                                                                                                                                                                                                                                                                                                                                                                                                                                                                                                                                                                                                                                                                                                                                                                                                                                                                                                                                                                                                                                                                                                                                                                                                                                                                                                                                                                                                                                                                                                                                                                                                                                                                                                                                                                                                                                                                                                                                                                                                                                                                                                                                                                                                                                                                                                                                                                                                                                                                                                                                                                                                                                                                                                                                                                                                                                                                                                                                                                                                                                                                                                                                                                                                                                                                                                                                                                                                                                                                                                                                                                                                                                                                                                                                                                                                                                                                                                                                                                                                                                                                                                                                                                                                                                                                                                                                                                                                                                                                                                                                                                                                                                                                                                                                                                                                                                                                                                                                                                                                                                                                                                                                                                                                                                                                                                                                                                                                                                                                                                                                                                                                                                                                                                                                                                                                                                                                                                                                                                                                                                                                                                                                                                                                                                                                                                                                                                                                                                                                                                                                                                                                                                                                                                                                                                                                                                                                                                                                                                                                                                                                                                                                                                                                                                                                                                                                                                                                                                                                                                                                                                                                                                                                                                                                                                                                                                                                                                                                                                                                                                                                                                                                                                                                                                                                                                                                                                                                                                                                                                                                                                                                                                                                                                                                                                                                                                                                                                                                                                                                                                                                                                                                                                                                                                                                                                                                                                                            </w:t>
      </w:r>
      <w:r w:rsidRPr="00FD6F47">
        <w:t xml:space="preserve">пол _________, __.__.____ года рождения, место рождения: ______, гражданство _________,  паспорт:  серия _____ № _______, выдан __.__.____ года ____________, код подразделения _______, зарегистрирован по адресу: ________________, </w:t>
      </w:r>
      <w:r w:rsidRPr="00FD6F47">
        <w:rPr>
          <w:b/>
        </w:rPr>
        <w:t>именуемый</w:t>
      </w:r>
      <w:r w:rsidR="00FD6F47" w:rsidRPr="00FD6F47">
        <w:rPr>
          <w:b/>
        </w:rPr>
        <w:t xml:space="preserve"> в дальнейшем «Получатель</w:t>
      </w:r>
      <w:r w:rsidRPr="00FD6F47">
        <w:rPr>
          <w:b/>
        </w:rPr>
        <w:t>», с другой стороны</w:t>
      </w:r>
      <w:r w:rsidRPr="00FD6F47">
        <w:t xml:space="preserve">, совместно в дальнейшем </w:t>
      </w:r>
      <w:r w:rsidRPr="00FD6F47">
        <w:rPr>
          <w:spacing w:val="-4"/>
        </w:rPr>
        <w:t>именуемые «Стороны», на основании М</w:t>
      </w:r>
      <w:r w:rsidRPr="00FD6F47">
        <w:t>униципальной программы ЗАТО Солнечный Тверской области «Жилищно-коммунальное хозяйство и благоустройство ЗАТО Сол</w:t>
      </w:r>
      <w:r w:rsidR="00FD6F47" w:rsidRPr="00FD6F47">
        <w:t>нечный Тверской области» на 2015-2017</w:t>
      </w:r>
      <w:r w:rsidRPr="00FD6F47">
        <w:t xml:space="preserve"> годы</w:t>
      </w:r>
      <w:r w:rsidRPr="00FD6F47">
        <w:rPr>
          <w:spacing w:val="-4"/>
        </w:rPr>
        <w:t>, утвержденной Постановлением администрации ЗАТО Солнечный от 26.12.2013г. № 193</w:t>
      </w:r>
      <w:r w:rsidRPr="00FD6F47">
        <w:t xml:space="preserve">, протокола № ______ заседания Комиссии администрации ЗАТО Солнечный от __.__.__ г., Постановления  администрации ЗАТО Солнечный от __.__.____ № ___ _____________________, </w:t>
      </w:r>
      <w:r w:rsidRPr="00FD6F47">
        <w:rPr>
          <w:b/>
        </w:rPr>
        <w:t xml:space="preserve">заключили настоящий договор о следующем: </w:t>
      </w:r>
    </w:p>
    <w:p w:rsidR="009C1196" w:rsidRDefault="009C1196" w:rsidP="005F516D">
      <w:pPr>
        <w:ind w:left="68" w:right="68"/>
        <w:jc w:val="both"/>
        <w:rPr>
          <w:b/>
        </w:rPr>
      </w:pPr>
    </w:p>
    <w:p w:rsidR="005F516D" w:rsidRDefault="005F516D" w:rsidP="005F516D">
      <w:pPr>
        <w:pStyle w:val="ConsPlusNonformat"/>
        <w:numPr>
          <w:ilvl w:val="0"/>
          <w:numId w:val="7"/>
        </w:numPr>
        <w:contextualSpacing/>
        <w:jc w:val="center"/>
        <w:rPr>
          <w:rFonts w:ascii="Times New Roman" w:hAnsi="Times New Roman" w:cs="Times New Roman"/>
          <w:b/>
          <w:sz w:val="24"/>
          <w:szCs w:val="24"/>
        </w:rPr>
      </w:pPr>
      <w:r w:rsidRPr="006E591F">
        <w:rPr>
          <w:rFonts w:ascii="Times New Roman" w:hAnsi="Times New Roman" w:cs="Times New Roman"/>
          <w:b/>
          <w:sz w:val="24"/>
          <w:szCs w:val="24"/>
        </w:rPr>
        <w:t>ПРЕДМЕТ ДОГОВОРА</w:t>
      </w:r>
    </w:p>
    <w:p w:rsidR="00FD6F47" w:rsidRPr="00EF3EA1" w:rsidRDefault="00FD6F47" w:rsidP="009C1196">
      <w:pPr>
        <w:pStyle w:val="ConsPlusNonformat"/>
        <w:ind w:left="360"/>
        <w:contextualSpacing/>
        <w:rPr>
          <w:rFonts w:ascii="Times New Roman" w:hAnsi="Times New Roman" w:cs="Times New Roman"/>
          <w:b/>
          <w:sz w:val="24"/>
          <w:szCs w:val="24"/>
        </w:rPr>
      </w:pPr>
    </w:p>
    <w:p w:rsidR="005F516D" w:rsidRPr="00FD6F47" w:rsidRDefault="00FD6F47" w:rsidP="005F516D">
      <w:pPr>
        <w:pStyle w:val="ConsPlusNonformat"/>
        <w:ind w:firstLine="708"/>
        <w:contextualSpacing/>
        <w:jc w:val="both"/>
        <w:rPr>
          <w:rFonts w:ascii="Times New Roman" w:hAnsi="Times New Roman" w:cs="Times New Roman"/>
          <w:sz w:val="24"/>
          <w:szCs w:val="24"/>
        </w:rPr>
      </w:pPr>
      <w:r w:rsidRPr="00FD6F47">
        <w:rPr>
          <w:rFonts w:ascii="Times New Roman" w:hAnsi="Times New Roman" w:cs="Times New Roman"/>
          <w:sz w:val="24"/>
          <w:szCs w:val="24"/>
        </w:rPr>
        <w:t>1.1. Администрация</w:t>
      </w:r>
      <w:r w:rsidR="005F516D" w:rsidRPr="00FD6F47">
        <w:rPr>
          <w:rFonts w:ascii="Times New Roman" w:hAnsi="Times New Roman" w:cs="Times New Roman"/>
          <w:sz w:val="24"/>
          <w:szCs w:val="24"/>
        </w:rPr>
        <w:t xml:space="preserve"> </w:t>
      </w:r>
      <w:r>
        <w:rPr>
          <w:rFonts w:ascii="Times New Roman" w:hAnsi="Times New Roman" w:cs="Times New Roman"/>
          <w:sz w:val="24"/>
          <w:szCs w:val="24"/>
        </w:rPr>
        <w:t xml:space="preserve">обязуется </w:t>
      </w:r>
      <w:r w:rsidRPr="00FD6F47">
        <w:rPr>
          <w:rFonts w:ascii="Times New Roman" w:hAnsi="Times New Roman" w:cs="Times New Roman"/>
          <w:sz w:val="24"/>
          <w:szCs w:val="24"/>
        </w:rPr>
        <w:t xml:space="preserve">предоставить Получателю социальную выплату на участие в долевом строительстве жилья в форме денежной компенсации за передаваемое жилье, а Получатель </w:t>
      </w:r>
      <w:r w:rsidR="005F516D" w:rsidRPr="00FD6F47">
        <w:rPr>
          <w:rFonts w:ascii="Times New Roman" w:hAnsi="Times New Roman" w:cs="Times New Roman"/>
          <w:sz w:val="24"/>
          <w:szCs w:val="24"/>
        </w:rPr>
        <w:t>обязуется передать  в муниципальную собственность ЗАТО Солнечный принадлежащее ему на праве собственности недвижимое имущество, указанное в п</w:t>
      </w:r>
      <w:r w:rsidRPr="00FD6F47">
        <w:rPr>
          <w:rFonts w:ascii="Times New Roman" w:hAnsi="Times New Roman" w:cs="Times New Roman"/>
          <w:sz w:val="24"/>
          <w:szCs w:val="24"/>
        </w:rPr>
        <w:t>ункте 1.2 настоящего Договора.</w:t>
      </w:r>
    </w:p>
    <w:p w:rsidR="005F516D" w:rsidRPr="006E591F" w:rsidRDefault="005F516D" w:rsidP="005F516D">
      <w:pPr>
        <w:pStyle w:val="ConsPlusNonformat"/>
        <w:ind w:firstLine="708"/>
        <w:contextualSpacing/>
        <w:jc w:val="both"/>
        <w:rPr>
          <w:rFonts w:ascii="Times New Roman" w:hAnsi="Times New Roman" w:cs="Times New Roman"/>
          <w:sz w:val="24"/>
          <w:szCs w:val="24"/>
        </w:rPr>
      </w:pPr>
      <w:r w:rsidRPr="006E591F">
        <w:rPr>
          <w:rFonts w:ascii="Times New Roman" w:hAnsi="Times New Roman" w:cs="Times New Roman"/>
          <w:sz w:val="24"/>
          <w:szCs w:val="24"/>
        </w:rPr>
        <w:t xml:space="preserve">1.2. Недвижимым имуществом, право собственности </w:t>
      </w:r>
      <w:r w:rsidR="00FD6F47">
        <w:rPr>
          <w:rFonts w:ascii="Times New Roman" w:hAnsi="Times New Roman" w:cs="Times New Roman"/>
          <w:sz w:val="24"/>
          <w:szCs w:val="24"/>
        </w:rPr>
        <w:t>на которое передается Администрации</w:t>
      </w:r>
      <w:r w:rsidRPr="006E591F">
        <w:rPr>
          <w:rFonts w:ascii="Times New Roman" w:hAnsi="Times New Roman" w:cs="Times New Roman"/>
          <w:sz w:val="24"/>
          <w:szCs w:val="24"/>
        </w:rPr>
        <w:t xml:space="preserve"> (далее – недвижимое имущество), является  </w:t>
      </w:r>
      <w:r>
        <w:rPr>
          <w:rFonts w:ascii="Times New Roman" w:hAnsi="Times New Roman" w:cs="Times New Roman"/>
          <w:b/>
          <w:sz w:val="24"/>
          <w:szCs w:val="24"/>
        </w:rPr>
        <w:t>__________</w:t>
      </w:r>
      <w:r w:rsidRPr="0008233A">
        <w:rPr>
          <w:rFonts w:ascii="Times New Roman" w:hAnsi="Times New Roman" w:cs="Times New Roman"/>
          <w:b/>
          <w:sz w:val="24"/>
          <w:szCs w:val="24"/>
        </w:rPr>
        <w:t xml:space="preserve"> квартира</w:t>
      </w:r>
      <w:r w:rsidRPr="006E591F">
        <w:rPr>
          <w:rFonts w:ascii="Times New Roman" w:hAnsi="Times New Roman" w:cs="Times New Roman"/>
          <w:sz w:val="24"/>
          <w:szCs w:val="24"/>
        </w:rPr>
        <w:t xml:space="preserve"> общей площадью </w:t>
      </w:r>
      <w:r>
        <w:rPr>
          <w:rFonts w:ascii="Times New Roman" w:hAnsi="Times New Roman" w:cs="Times New Roman"/>
          <w:sz w:val="24"/>
          <w:szCs w:val="24"/>
        </w:rPr>
        <w:t>______</w:t>
      </w:r>
      <w:r w:rsidRPr="006E591F">
        <w:rPr>
          <w:rFonts w:ascii="Times New Roman" w:hAnsi="Times New Roman" w:cs="Times New Roman"/>
          <w:sz w:val="24"/>
          <w:szCs w:val="24"/>
        </w:rPr>
        <w:t xml:space="preserve"> кв. м., расположенная на </w:t>
      </w:r>
      <w:r>
        <w:rPr>
          <w:rFonts w:ascii="Times New Roman" w:hAnsi="Times New Roman" w:cs="Times New Roman"/>
          <w:sz w:val="24"/>
          <w:szCs w:val="24"/>
        </w:rPr>
        <w:t>________</w:t>
      </w:r>
      <w:r w:rsidRPr="006E591F">
        <w:rPr>
          <w:rFonts w:ascii="Times New Roman" w:hAnsi="Times New Roman" w:cs="Times New Roman"/>
          <w:sz w:val="24"/>
          <w:szCs w:val="24"/>
        </w:rPr>
        <w:t xml:space="preserve"> этаже </w:t>
      </w:r>
      <w:r>
        <w:rPr>
          <w:rFonts w:ascii="Times New Roman" w:hAnsi="Times New Roman" w:cs="Times New Roman"/>
          <w:sz w:val="24"/>
          <w:szCs w:val="24"/>
        </w:rPr>
        <w:t>____</w:t>
      </w:r>
      <w:r w:rsidRPr="006E591F">
        <w:rPr>
          <w:rFonts w:ascii="Times New Roman" w:hAnsi="Times New Roman" w:cs="Times New Roman"/>
          <w:sz w:val="24"/>
          <w:szCs w:val="24"/>
        </w:rPr>
        <w:t xml:space="preserve">этажного дома, находящегося по адресу: </w:t>
      </w:r>
      <w:r>
        <w:rPr>
          <w:rFonts w:ascii="Times New Roman" w:hAnsi="Times New Roman" w:cs="Times New Roman"/>
          <w:sz w:val="24"/>
          <w:szCs w:val="24"/>
        </w:rPr>
        <w:t>____________</w:t>
      </w:r>
      <w:r w:rsidRPr="006E591F">
        <w:rPr>
          <w:rFonts w:ascii="Times New Roman" w:hAnsi="Times New Roman" w:cs="Times New Roman"/>
          <w:sz w:val="24"/>
          <w:szCs w:val="24"/>
        </w:rPr>
        <w:t>, кадастровый номер:</w:t>
      </w:r>
      <w:r>
        <w:rPr>
          <w:rFonts w:ascii="Times New Roman" w:hAnsi="Times New Roman" w:cs="Times New Roman"/>
          <w:sz w:val="24"/>
          <w:szCs w:val="24"/>
        </w:rPr>
        <w:t xml:space="preserve"> ____________.</w:t>
      </w:r>
      <w:r w:rsidRPr="006E591F">
        <w:rPr>
          <w:rFonts w:ascii="Times New Roman" w:hAnsi="Times New Roman" w:cs="Times New Roman"/>
          <w:sz w:val="24"/>
          <w:szCs w:val="24"/>
        </w:rPr>
        <w:t xml:space="preserve"> </w:t>
      </w:r>
    </w:p>
    <w:p w:rsidR="005F516D" w:rsidRPr="006E591F" w:rsidRDefault="005F516D" w:rsidP="005F516D">
      <w:pPr>
        <w:pStyle w:val="ConsPlusNonformat"/>
        <w:ind w:firstLine="708"/>
        <w:contextualSpacing/>
        <w:jc w:val="both"/>
        <w:rPr>
          <w:rFonts w:ascii="Times New Roman" w:hAnsi="Times New Roman" w:cs="Times New Roman"/>
          <w:sz w:val="24"/>
          <w:szCs w:val="24"/>
        </w:rPr>
      </w:pPr>
      <w:r w:rsidRPr="006E591F">
        <w:rPr>
          <w:rFonts w:ascii="Times New Roman" w:hAnsi="Times New Roman" w:cs="Times New Roman"/>
          <w:sz w:val="24"/>
          <w:szCs w:val="24"/>
        </w:rPr>
        <w:t>1.3. Указанное Недвижимо</w:t>
      </w:r>
      <w:r w:rsidR="00FD6F47">
        <w:rPr>
          <w:rFonts w:ascii="Times New Roman" w:hAnsi="Times New Roman" w:cs="Times New Roman"/>
          <w:sz w:val="24"/>
          <w:szCs w:val="24"/>
        </w:rPr>
        <w:t>е имущество принадлежит Получателю</w:t>
      </w:r>
      <w:r w:rsidRPr="006E591F">
        <w:rPr>
          <w:rFonts w:ascii="Times New Roman" w:hAnsi="Times New Roman" w:cs="Times New Roman"/>
          <w:sz w:val="24"/>
          <w:szCs w:val="24"/>
        </w:rPr>
        <w:t xml:space="preserve"> на праве собственности на основании </w:t>
      </w:r>
      <w:r>
        <w:rPr>
          <w:rFonts w:ascii="Times New Roman" w:hAnsi="Times New Roman" w:cs="Times New Roman"/>
          <w:sz w:val="24"/>
          <w:szCs w:val="24"/>
        </w:rPr>
        <w:t>________________, о чем в едином государственном реестре прав на недвижимое имущество и сделок с ним __.__.____ года сделана запись регистрации № _________, что подтверждается Свидетельством о государственной регистрации права ___ № ____ от __.__.____г.</w:t>
      </w:r>
    </w:p>
    <w:p w:rsidR="005F516D" w:rsidRDefault="00FD6F47" w:rsidP="005F516D">
      <w:pPr>
        <w:pStyle w:val="ConsPlusNonformat"/>
        <w:ind w:firstLine="708"/>
        <w:contextualSpacing/>
        <w:jc w:val="both"/>
        <w:rPr>
          <w:rFonts w:ascii="Times New Roman" w:hAnsi="Times New Roman" w:cs="Times New Roman"/>
          <w:sz w:val="24"/>
          <w:szCs w:val="24"/>
        </w:rPr>
      </w:pPr>
      <w:r>
        <w:rPr>
          <w:rFonts w:ascii="Times New Roman" w:hAnsi="Times New Roman" w:cs="Times New Roman"/>
          <w:sz w:val="24"/>
          <w:szCs w:val="24"/>
        </w:rPr>
        <w:t>1.4. Получатель</w:t>
      </w:r>
      <w:r w:rsidR="005F516D" w:rsidRPr="006E591F">
        <w:rPr>
          <w:rFonts w:ascii="Times New Roman" w:hAnsi="Times New Roman" w:cs="Times New Roman"/>
          <w:sz w:val="24"/>
          <w:szCs w:val="24"/>
        </w:rPr>
        <w:t xml:space="preserve"> гарантирует, что до подписания настоящего Договора недвижимое имущество, указанное в пункте 1.2 настоящего </w:t>
      </w:r>
      <w:r w:rsidR="005F516D">
        <w:rPr>
          <w:rFonts w:ascii="Times New Roman" w:hAnsi="Times New Roman" w:cs="Times New Roman"/>
          <w:sz w:val="24"/>
          <w:szCs w:val="24"/>
        </w:rPr>
        <w:t xml:space="preserve">Договора, никому не продано, не </w:t>
      </w:r>
      <w:r w:rsidR="005F516D" w:rsidRPr="006E591F">
        <w:rPr>
          <w:rFonts w:ascii="Times New Roman" w:hAnsi="Times New Roman" w:cs="Times New Roman"/>
          <w:sz w:val="24"/>
          <w:szCs w:val="24"/>
        </w:rPr>
        <w:t>заложено, в споре, под арестом и запретом не состоит и свободно от любых прав третьих лиц.</w:t>
      </w:r>
    </w:p>
    <w:p w:rsidR="005F516D" w:rsidRDefault="005F516D" w:rsidP="005F51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По соглашению Сторон право залога на указанное</w:t>
      </w:r>
      <w:r w:rsidR="00FD6F47">
        <w:rPr>
          <w:rFonts w:ascii="Times New Roman" w:hAnsi="Times New Roman" w:cs="Times New Roman"/>
          <w:sz w:val="24"/>
          <w:szCs w:val="24"/>
        </w:rPr>
        <w:t xml:space="preserve"> недвижимое имущество у Получателя</w:t>
      </w:r>
      <w:r>
        <w:rPr>
          <w:rFonts w:ascii="Times New Roman" w:hAnsi="Times New Roman" w:cs="Times New Roman"/>
          <w:sz w:val="24"/>
          <w:szCs w:val="24"/>
        </w:rPr>
        <w:t xml:space="preserve"> не возникает.</w:t>
      </w:r>
    </w:p>
    <w:p w:rsidR="005F516D" w:rsidRDefault="005F516D" w:rsidP="005F516D">
      <w:pPr>
        <w:pStyle w:val="ConsPlusNonformat"/>
        <w:ind w:firstLine="708"/>
        <w:contextualSpacing/>
        <w:jc w:val="both"/>
        <w:rPr>
          <w:rFonts w:ascii="Times New Roman" w:hAnsi="Times New Roman" w:cs="Times New Roman"/>
          <w:b/>
          <w:sz w:val="24"/>
          <w:szCs w:val="24"/>
        </w:rPr>
      </w:pPr>
    </w:p>
    <w:p w:rsidR="00FD6F47" w:rsidRPr="006E591F" w:rsidRDefault="00FD6F47" w:rsidP="005F516D">
      <w:pPr>
        <w:pStyle w:val="ConsPlusNonformat"/>
        <w:ind w:firstLine="708"/>
        <w:contextualSpacing/>
        <w:jc w:val="both"/>
        <w:rPr>
          <w:rFonts w:ascii="Times New Roman" w:hAnsi="Times New Roman" w:cs="Times New Roman"/>
          <w:b/>
          <w:sz w:val="24"/>
          <w:szCs w:val="24"/>
        </w:rPr>
      </w:pPr>
    </w:p>
    <w:p w:rsidR="005F516D" w:rsidRPr="006E591F" w:rsidRDefault="005F516D" w:rsidP="005F516D">
      <w:pPr>
        <w:autoSpaceDE w:val="0"/>
        <w:autoSpaceDN w:val="0"/>
        <w:adjustRightInd w:val="0"/>
        <w:contextualSpacing/>
        <w:jc w:val="center"/>
        <w:rPr>
          <w:b/>
        </w:rPr>
      </w:pPr>
      <w:r w:rsidRPr="006E591F">
        <w:rPr>
          <w:b/>
        </w:rPr>
        <w:lastRenderedPageBreak/>
        <w:t xml:space="preserve">2. </w:t>
      </w:r>
      <w:r w:rsidR="00FD6F47">
        <w:rPr>
          <w:b/>
        </w:rPr>
        <w:t>РАЗМЕР КОМПЕНСАЦИИ И ПОРЯДОК ПЕРЕЧИСЛЕНИЯ</w:t>
      </w:r>
    </w:p>
    <w:p w:rsidR="005F516D" w:rsidRPr="006E591F" w:rsidRDefault="005F516D" w:rsidP="005F516D">
      <w:pPr>
        <w:autoSpaceDE w:val="0"/>
        <w:autoSpaceDN w:val="0"/>
        <w:adjustRightInd w:val="0"/>
        <w:ind w:firstLine="708"/>
        <w:contextualSpacing/>
        <w:jc w:val="both"/>
      </w:pPr>
      <w:r w:rsidRPr="006E591F">
        <w:t xml:space="preserve">2.1. </w:t>
      </w:r>
      <w:r w:rsidR="00FD6F47">
        <w:t>Размер компенсации за передаваемое недвижимое имущество</w:t>
      </w:r>
      <w:r w:rsidRPr="006E591F">
        <w:t xml:space="preserve"> составляет </w:t>
      </w:r>
      <w:r>
        <w:rPr>
          <w:b/>
        </w:rPr>
        <w:t>__________ (_______</w:t>
      </w:r>
      <w:r w:rsidRPr="000D7712">
        <w:rPr>
          <w:b/>
        </w:rPr>
        <w:t>) рублей</w:t>
      </w:r>
      <w:r w:rsidRPr="006E591F">
        <w:t xml:space="preserve">, что подтверждается </w:t>
      </w:r>
      <w:r w:rsidRPr="000F52DC">
        <w:t>Отчетом об оценке рыночной стоимости</w:t>
      </w:r>
      <w:r w:rsidRPr="006E591F">
        <w:t xml:space="preserve"> №  </w:t>
      </w:r>
      <w:r>
        <w:t>_____</w:t>
      </w:r>
      <w:r w:rsidRPr="006E591F">
        <w:t xml:space="preserve"> от</w:t>
      </w:r>
      <w:r>
        <w:t xml:space="preserve"> __.__.____г. составленным ___________.</w:t>
      </w:r>
    </w:p>
    <w:p w:rsidR="005F516D" w:rsidRPr="002D2417" w:rsidRDefault="005F516D" w:rsidP="005F516D">
      <w:pPr>
        <w:pStyle w:val="a8"/>
        <w:spacing w:after="0"/>
        <w:ind w:left="0" w:firstLine="709"/>
        <w:rPr>
          <w:rFonts w:ascii="Times New Roman" w:hAnsi="Times New Roman"/>
          <w:color w:val="FF0000"/>
          <w:sz w:val="24"/>
          <w:szCs w:val="24"/>
        </w:rPr>
      </w:pPr>
      <w:r w:rsidRPr="006E591F">
        <w:rPr>
          <w:rFonts w:ascii="Times New Roman" w:hAnsi="Times New Roman"/>
          <w:sz w:val="24"/>
          <w:szCs w:val="24"/>
        </w:rPr>
        <w:t>2.</w:t>
      </w:r>
      <w:r>
        <w:rPr>
          <w:rFonts w:ascii="Times New Roman" w:hAnsi="Times New Roman"/>
          <w:sz w:val="24"/>
          <w:szCs w:val="24"/>
        </w:rPr>
        <w:t>2. Сумма, указанная в п. 2.1</w:t>
      </w:r>
      <w:r w:rsidRPr="006E591F">
        <w:rPr>
          <w:rFonts w:ascii="Times New Roman" w:hAnsi="Times New Roman"/>
          <w:sz w:val="24"/>
          <w:szCs w:val="24"/>
        </w:rPr>
        <w:t xml:space="preserve"> настоящего Договора, подлежит перечислению на</w:t>
      </w:r>
      <w:r w:rsidR="00FD6F47">
        <w:rPr>
          <w:rFonts w:ascii="Times New Roman" w:hAnsi="Times New Roman"/>
          <w:sz w:val="24"/>
          <w:szCs w:val="24"/>
        </w:rPr>
        <w:t xml:space="preserve"> открытый Получателем</w:t>
      </w:r>
      <w:r w:rsidRPr="006E591F">
        <w:rPr>
          <w:rFonts w:ascii="Times New Roman" w:hAnsi="Times New Roman"/>
          <w:sz w:val="24"/>
          <w:szCs w:val="24"/>
        </w:rPr>
        <w:t xml:space="preserve"> блокированный целевой ли</w:t>
      </w:r>
      <w:r>
        <w:rPr>
          <w:rFonts w:ascii="Times New Roman" w:hAnsi="Times New Roman"/>
          <w:sz w:val="24"/>
          <w:szCs w:val="24"/>
        </w:rPr>
        <w:t xml:space="preserve">цевой счет,  </w:t>
      </w:r>
      <w:r w:rsidRPr="002F726D">
        <w:rPr>
          <w:rFonts w:ascii="Times New Roman" w:hAnsi="Times New Roman"/>
          <w:sz w:val="24"/>
          <w:szCs w:val="24"/>
        </w:rPr>
        <w:t xml:space="preserve">в течение </w:t>
      </w:r>
      <w:r>
        <w:rPr>
          <w:rFonts w:ascii="Times New Roman" w:hAnsi="Times New Roman"/>
          <w:sz w:val="24"/>
          <w:szCs w:val="24"/>
        </w:rPr>
        <w:t>1 месяца</w:t>
      </w:r>
      <w:r w:rsidRPr="002F726D">
        <w:rPr>
          <w:rFonts w:ascii="Times New Roman" w:hAnsi="Times New Roman"/>
          <w:sz w:val="24"/>
          <w:szCs w:val="24"/>
        </w:rPr>
        <w:t xml:space="preserve"> п</w:t>
      </w:r>
      <w:r>
        <w:rPr>
          <w:rFonts w:ascii="Times New Roman" w:hAnsi="Times New Roman"/>
          <w:sz w:val="24"/>
          <w:szCs w:val="24"/>
        </w:rPr>
        <w:t xml:space="preserve">осле государственной регистрации перехода права </w:t>
      </w:r>
      <w:r w:rsidR="00FD6F47">
        <w:rPr>
          <w:rFonts w:ascii="Times New Roman" w:hAnsi="Times New Roman"/>
          <w:sz w:val="24"/>
          <w:szCs w:val="24"/>
        </w:rPr>
        <w:t xml:space="preserve">собственности </w:t>
      </w:r>
      <w:r>
        <w:rPr>
          <w:rFonts w:ascii="Times New Roman" w:hAnsi="Times New Roman"/>
          <w:sz w:val="24"/>
          <w:szCs w:val="24"/>
        </w:rPr>
        <w:t>на недвижимое имущество.</w:t>
      </w:r>
    </w:p>
    <w:p w:rsidR="005F516D" w:rsidRPr="006E591F" w:rsidRDefault="00FD6F47" w:rsidP="005F516D">
      <w:pPr>
        <w:autoSpaceDE w:val="0"/>
        <w:autoSpaceDN w:val="0"/>
        <w:adjustRightInd w:val="0"/>
        <w:ind w:firstLine="709"/>
        <w:contextualSpacing/>
        <w:jc w:val="both"/>
      </w:pPr>
      <w:r>
        <w:t xml:space="preserve"> Получатель</w:t>
      </w:r>
      <w:r w:rsidR="005F516D" w:rsidRPr="006E591F">
        <w:t xml:space="preserve"> обязуется заключить с банком договор об открытии и обслуживании отдельного блокированного  целевого лицевого счета.</w:t>
      </w:r>
    </w:p>
    <w:p w:rsidR="005F516D" w:rsidRDefault="005F516D" w:rsidP="005F516D">
      <w:pPr>
        <w:jc w:val="both"/>
      </w:pPr>
      <w:r>
        <w:t xml:space="preserve">            </w:t>
      </w:r>
      <w:r w:rsidRPr="006E591F">
        <w:t>2.</w:t>
      </w:r>
      <w:r>
        <w:t>3</w:t>
      </w:r>
      <w:r w:rsidRPr="006E591F">
        <w:t xml:space="preserve">. Настоящий договор заключен в рамках </w:t>
      </w:r>
      <w:r>
        <w:t xml:space="preserve">подпрограммы «Улучшение жилищных условий проживания граждан» </w:t>
      </w:r>
      <w:r w:rsidRPr="00E47DCC">
        <w:t xml:space="preserve">муниципальной программы ЗАТО Солнечный Тверской области «Жилищно-коммунальное хозяйство и благоустройство ЗАТО Солнечный </w:t>
      </w:r>
      <w:r w:rsidR="00FD6F47">
        <w:t>Тверской области» на 2015-2017</w:t>
      </w:r>
      <w:r w:rsidRPr="00E47DCC">
        <w:t xml:space="preserve"> годы</w:t>
      </w:r>
      <w:r w:rsidRPr="002D2417">
        <w:t xml:space="preserve">, утвержденной </w:t>
      </w:r>
      <w:r>
        <w:t>Постановлением администрации</w:t>
      </w:r>
      <w:r w:rsidRPr="002D2417">
        <w:t xml:space="preserve"> ЗАТО Солнечный </w:t>
      </w:r>
      <w:r>
        <w:t xml:space="preserve">от 26.12.2013г. </w:t>
      </w:r>
      <w:r w:rsidRPr="002D2417">
        <w:t xml:space="preserve"> № </w:t>
      </w:r>
      <w:r>
        <w:t>193</w:t>
      </w:r>
      <w:r w:rsidRPr="002D2417">
        <w:t xml:space="preserve"> и предполагает целевое использование</w:t>
      </w:r>
      <w:r w:rsidRPr="006E591F">
        <w:t xml:space="preserve"> денежных ср</w:t>
      </w:r>
      <w:r w:rsidR="00FD6F47">
        <w:t>едств, перечисляемых Администрацией  Получателю</w:t>
      </w:r>
      <w:r w:rsidRPr="006E591F">
        <w:t>. Денежные</w:t>
      </w:r>
      <w:r w:rsidR="00FD6F47">
        <w:t xml:space="preserve"> средства, перечисляемые Получателю</w:t>
      </w:r>
      <w:r w:rsidRPr="006E591F">
        <w:t xml:space="preserve"> в соответствии с пунктом 2.</w:t>
      </w:r>
      <w:r>
        <w:t>2</w:t>
      </w:r>
      <w:r w:rsidRPr="006E591F">
        <w:t xml:space="preserve"> настоящего Договора исп</w:t>
      </w:r>
      <w:r>
        <w:t>ользуются для приобретения</w:t>
      </w:r>
      <w:r w:rsidRPr="006E591F">
        <w:t xml:space="preserve">  квартиры в строящемся многоквартирном доме по адресу: </w:t>
      </w:r>
      <w:r>
        <w:t>______</w:t>
      </w:r>
      <w:r w:rsidRPr="006E591F">
        <w:t xml:space="preserve">, по договору </w:t>
      </w:r>
      <w:r>
        <w:t xml:space="preserve">участия № ______ о </w:t>
      </w:r>
      <w:r w:rsidRPr="006E591F">
        <w:t>долево</w:t>
      </w:r>
      <w:r>
        <w:t>м</w:t>
      </w:r>
      <w:r w:rsidRPr="006E591F">
        <w:t xml:space="preserve"> участи</w:t>
      </w:r>
      <w:r>
        <w:t>и</w:t>
      </w:r>
      <w:r w:rsidRPr="006E591F">
        <w:t xml:space="preserve"> в строительстве</w:t>
      </w:r>
      <w:r>
        <w:t xml:space="preserve"> от __.__._____г.</w:t>
      </w:r>
      <w:r w:rsidRPr="006E591F">
        <w:t>, зарегистрированном в установленном порядке</w:t>
      </w:r>
      <w:r>
        <w:t>,</w:t>
      </w:r>
      <w:r w:rsidRPr="006E591F">
        <w:t xml:space="preserve"> и подлежат направлению на счет Застройщика с отдельного блокированного целево</w:t>
      </w:r>
      <w:r>
        <w:t>го лицевого</w:t>
      </w:r>
      <w:r w:rsidRPr="006E591F">
        <w:t xml:space="preserve"> счета.</w:t>
      </w:r>
    </w:p>
    <w:p w:rsidR="005F516D" w:rsidRPr="006E591F" w:rsidRDefault="005F516D" w:rsidP="005F516D">
      <w:pPr>
        <w:jc w:val="both"/>
      </w:pPr>
    </w:p>
    <w:p w:rsidR="005F516D" w:rsidRPr="006E591F" w:rsidRDefault="005F516D" w:rsidP="005F516D">
      <w:pPr>
        <w:autoSpaceDE w:val="0"/>
        <w:autoSpaceDN w:val="0"/>
        <w:adjustRightInd w:val="0"/>
        <w:contextualSpacing/>
        <w:jc w:val="center"/>
        <w:rPr>
          <w:b/>
        </w:rPr>
      </w:pPr>
      <w:r w:rsidRPr="006E591F">
        <w:rPr>
          <w:b/>
        </w:rPr>
        <w:t>3. ПЕРЕДАЧА НЕДВИЖИМОГО ИМУЩЕСТВА</w:t>
      </w:r>
    </w:p>
    <w:p w:rsidR="005F516D" w:rsidRPr="006E591F" w:rsidRDefault="005F516D" w:rsidP="005F516D">
      <w:pPr>
        <w:autoSpaceDE w:val="0"/>
        <w:autoSpaceDN w:val="0"/>
        <w:adjustRightInd w:val="0"/>
        <w:contextualSpacing/>
        <w:jc w:val="center"/>
        <w:rPr>
          <w:b/>
        </w:rPr>
      </w:pPr>
      <w:r w:rsidRPr="006E591F">
        <w:rPr>
          <w:b/>
        </w:rPr>
        <w:t>И ПЕРЕХОД ПРАВА СОБСТВЕННОСТИ</w:t>
      </w:r>
    </w:p>
    <w:p w:rsidR="005F516D" w:rsidRPr="006E591F" w:rsidRDefault="005F516D" w:rsidP="005F516D">
      <w:pPr>
        <w:autoSpaceDE w:val="0"/>
        <w:autoSpaceDN w:val="0"/>
        <w:adjustRightInd w:val="0"/>
        <w:ind w:firstLine="708"/>
        <w:contextualSpacing/>
        <w:jc w:val="both"/>
      </w:pPr>
      <w:r w:rsidRPr="006E591F">
        <w:t xml:space="preserve">3.1. Право собственности на недвижимое </w:t>
      </w:r>
      <w:r w:rsidR="00FD6F47">
        <w:t>имущество переходит к Администрации</w:t>
      </w:r>
      <w:r w:rsidRPr="006E591F">
        <w:t xml:space="preserve"> с момента государственной регистрации</w:t>
      </w:r>
      <w:r>
        <w:t xml:space="preserve"> перехода</w:t>
      </w:r>
      <w:r w:rsidRPr="006E591F">
        <w:t xml:space="preserve"> права собственности в порядке, установленном действующим законодательством Российской Федерации.</w:t>
      </w:r>
    </w:p>
    <w:p w:rsidR="005F516D" w:rsidRDefault="005F516D" w:rsidP="005F516D">
      <w:pPr>
        <w:autoSpaceDE w:val="0"/>
        <w:autoSpaceDN w:val="0"/>
        <w:adjustRightInd w:val="0"/>
        <w:ind w:firstLine="708"/>
        <w:contextualSpacing/>
        <w:jc w:val="both"/>
      </w:pPr>
      <w:r w:rsidRPr="006E591F">
        <w:t>3.2. Недвижимо</w:t>
      </w:r>
      <w:r w:rsidR="00E800C7">
        <w:t>е имущество передается Получателем Администрации</w:t>
      </w:r>
      <w:r w:rsidRPr="006E591F">
        <w:t xml:space="preserve"> путем подписания Сторонами передаточного акта. </w:t>
      </w:r>
    </w:p>
    <w:p w:rsidR="005F516D" w:rsidRDefault="00E800C7" w:rsidP="005F516D">
      <w:pPr>
        <w:autoSpaceDE w:val="0"/>
        <w:autoSpaceDN w:val="0"/>
        <w:adjustRightInd w:val="0"/>
        <w:ind w:firstLine="708"/>
        <w:contextualSpacing/>
        <w:jc w:val="both"/>
      </w:pPr>
      <w:r>
        <w:t>3.3. В квартире, передаваемой по настоящему договору</w:t>
      </w:r>
      <w:r w:rsidR="005F516D">
        <w:t>, зарегистрированы следующие лица:</w:t>
      </w:r>
    </w:p>
    <w:p w:rsidR="005F516D" w:rsidRPr="006E591F" w:rsidRDefault="005F516D" w:rsidP="005F516D">
      <w:pPr>
        <w:autoSpaceDE w:val="0"/>
        <w:autoSpaceDN w:val="0"/>
        <w:adjustRightInd w:val="0"/>
        <w:ind w:firstLine="708"/>
        <w:contextualSpacing/>
        <w:jc w:val="both"/>
      </w:pPr>
      <w:r>
        <w:t>- _______________________________, что подтверждается справкой, выданной  ___________</w:t>
      </w:r>
      <w:r w:rsidRPr="002D1165">
        <w:t xml:space="preserve"> от </w:t>
      </w:r>
      <w:r>
        <w:t>__</w:t>
      </w:r>
      <w:r w:rsidRPr="002D1165">
        <w:t>.</w:t>
      </w:r>
      <w:r>
        <w:t>__</w:t>
      </w:r>
      <w:r w:rsidRPr="002D1165">
        <w:t>.</w:t>
      </w:r>
      <w:r>
        <w:t>____</w:t>
      </w:r>
      <w:r w:rsidRPr="002D1165">
        <w:t xml:space="preserve"> года № </w:t>
      </w:r>
      <w:r>
        <w:t>___</w:t>
      </w:r>
      <w:r w:rsidRPr="002D1165">
        <w:t>.</w:t>
      </w:r>
    </w:p>
    <w:p w:rsidR="005F516D" w:rsidRPr="006E591F" w:rsidRDefault="005F516D" w:rsidP="005F516D">
      <w:pPr>
        <w:autoSpaceDE w:val="0"/>
        <w:autoSpaceDN w:val="0"/>
        <w:adjustRightInd w:val="0"/>
        <w:ind w:firstLine="708"/>
        <w:contextualSpacing/>
        <w:jc w:val="both"/>
      </w:pPr>
      <w:r>
        <w:t>3.4. До ввода в эксплуатацию объекта, указанного в пункте 2.3</w:t>
      </w:r>
      <w:r w:rsidRPr="006E591F">
        <w:t xml:space="preserve"> </w:t>
      </w:r>
      <w:r>
        <w:t>настоящего Договора за лицами, указанными в пункте 3.3. настоящего Договора, сохраняется</w:t>
      </w:r>
      <w:r w:rsidRPr="006E591F">
        <w:t xml:space="preserve"> право проживания </w:t>
      </w:r>
      <w:r w:rsidR="00E800C7">
        <w:t>в квартире, передаваемой по настоящему договору</w:t>
      </w:r>
      <w:r w:rsidRPr="006E591F">
        <w:t>, на основании договора безвозмездного временного пользования жилым помещением. Не позднее чем в течение 3-х дней с момента государственной регистрации перехода права собственности на н</w:t>
      </w:r>
      <w:r w:rsidR="00E800C7">
        <w:t>едвижимое имущество к Администрации, Администрация</w:t>
      </w:r>
      <w:r>
        <w:t xml:space="preserve"> обязан</w:t>
      </w:r>
      <w:r w:rsidR="00E800C7">
        <w:t>а</w:t>
      </w:r>
      <w:r>
        <w:t xml:space="preserve"> заключить с лицами, указанными в пункте 3.3. настоящего Договора </w:t>
      </w:r>
      <w:r w:rsidRPr="006E591F">
        <w:t xml:space="preserve"> договор</w:t>
      </w:r>
      <w:r>
        <w:t xml:space="preserve"> безвозмездного временного пользования жилым помещением</w:t>
      </w:r>
      <w:r w:rsidRPr="006E591F">
        <w:t>, действие которого пре</w:t>
      </w:r>
      <w:r>
        <w:t>кращается с момента государственной регистра</w:t>
      </w:r>
      <w:r w:rsidR="00E800C7">
        <w:t>ции права собственности Получателя</w:t>
      </w:r>
      <w:r>
        <w:t xml:space="preserve"> на объект, указанный в пункте 2.3. настоящего Договора.</w:t>
      </w:r>
    </w:p>
    <w:p w:rsidR="005F516D" w:rsidRPr="006E591F" w:rsidRDefault="005F516D" w:rsidP="005F516D">
      <w:pPr>
        <w:autoSpaceDE w:val="0"/>
        <w:autoSpaceDN w:val="0"/>
        <w:adjustRightInd w:val="0"/>
        <w:ind w:firstLine="708"/>
        <w:contextualSpacing/>
        <w:jc w:val="both"/>
      </w:pPr>
      <w:r>
        <w:t>3.5</w:t>
      </w:r>
      <w:r w:rsidRPr="006E591F">
        <w:t>. Ответственность за сохранность недвижимого имущества, а также риск его случайной гибели или порчи до момента государственной регистрации перехода права собст</w:t>
      </w:r>
      <w:r w:rsidR="00E800C7">
        <w:t>венности на передаваемое по настоящему договору недвижимое имущество несет Получатель</w:t>
      </w:r>
      <w:r w:rsidRPr="006E591F">
        <w:t>. После государственной регистрации перехода права собственности на недвижимое имуществ</w:t>
      </w:r>
      <w:r w:rsidR="00E800C7">
        <w:t>о к Администрации, Получатель</w:t>
      </w:r>
      <w:r>
        <w:t xml:space="preserve"> отвечае</w:t>
      </w:r>
      <w:r w:rsidRPr="006E591F">
        <w:t>т за сохранность недвижимого имущества на условиях, предусмотренным договором безвозмездного временного пользования, заключенн</w:t>
      </w:r>
      <w:r>
        <w:t>ого в соответствии с пунктом 3.4</w:t>
      </w:r>
      <w:r w:rsidRPr="006E591F">
        <w:t xml:space="preserve"> настоящего Договора. </w:t>
      </w:r>
    </w:p>
    <w:p w:rsidR="00E800C7" w:rsidRDefault="00E800C7" w:rsidP="005F516D">
      <w:pPr>
        <w:autoSpaceDE w:val="0"/>
        <w:autoSpaceDN w:val="0"/>
        <w:adjustRightInd w:val="0"/>
        <w:contextualSpacing/>
        <w:jc w:val="center"/>
        <w:rPr>
          <w:b/>
        </w:rPr>
      </w:pPr>
    </w:p>
    <w:p w:rsidR="005F516D" w:rsidRPr="006E591F" w:rsidRDefault="005F516D" w:rsidP="005F516D">
      <w:pPr>
        <w:autoSpaceDE w:val="0"/>
        <w:autoSpaceDN w:val="0"/>
        <w:adjustRightInd w:val="0"/>
        <w:contextualSpacing/>
        <w:jc w:val="center"/>
        <w:rPr>
          <w:b/>
        </w:rPr>
      </w:pPr>
      <w:r w:rsidRPr="006E591F">
        <w:rPr>
          <w:b/>
        </w:rPr>
        <w:t>4. ОБЯЗАННОСТИ СТОРОН</w:t>
      </w:r>
    </w:p>
    <w:p w:rsidR="005F516D" w:rsidRPr="006E591F" w:rsidRDefault="009C1196" w:rsidP="005F516D">
      <w:pPr>
        <w:autoSpaceDE w:val="0"/>
        <w:autoSpaceDN w:val="0"/>
        <w:adjustRightInd w:val="0"/>
        <w:ind w:firstLine="540"/>
        <w:contextualSpacing/>
        <w:jc w:val="both"/>
      </w:pPr>
      <w:r>
        <w:t>4.1. Получатель</w:t>
      </w:r>
      <w:r w:rsidR="005F516D" w:rsidRPr="006E591F">
        <w:t xml:space="preserve"> обязан:</w:t>
      </w:r>
    </w:p>
    <w:p w:rsidR="005F516D" w:rsidRPr="006E591F" w:rsidRDefault="009C1196" w:rsidP="005F516D">
      <w:pPr>
        <w:autoSpaceDE w:val="0"/>
        <w:autoSpaceDN w:val="0"/>
        <w:adjustRightInd w:val="0"/>
        <w:ind w:firstLine="540"/>
        <w:contextualSpacing/>
        <w:jc w:val="both"/>
      </w:pPr>
      <w:r>
        <w:t>4.1.1. Передать Администрации</w:t>
      </w:r>
      <w:r w:rsidR="005F516D" w:rsidRPr="006E591F">
        <w:t xml:space="preserve"> недвижимое имущество в надлежащем состоянии в порядке и сроки, которые установлены настоящим Договором.</w:t>
      </w:r>
    </w:p>
    <w:p w:rsidR="005F516D" w:rsidRPr="006E591F" w:rsidRDefault="009C1196" w:rsidP="005F516D">
      <w:pPr>
        <w:autoSpaceDE w:val="0"/>
        <w:autoSpaceDN w:val="0"/>
        <w:adjustRightInd w:val="0"/>
        <w:ind w:firstLine="540"/>
        <w:contextualSpacing/>
        <w:jc w:val="both"/>
      </w:pPr>
      <w:r>
        <w:lastRenderedPageBreak/>
        <w:t>4.1.2. Предупредить Администрацию</w:t>
      </w:r>
      <w:r w:rsidR="005F516D" w:rsidRPr="006E591F">
        <w:t xml:space="preserve"> обо всех имеющихся недостатках недвижимого имущества.</w:t>
      </w:r>
    </w:p>
    <w:p w:rsidR="005F516D" w:rsidRPr="006E591F" w:rsidRDefault="005F516D" w:rsidP="005F516D">
      <w:pPr>
        <w:autoSpaceDE w:val="0"/>
        <w:autoSpaceDN w:val="0"/>
        <w:adjustRightInd w:val="0"/>
        <w:ind w:firstLine="540"/>
        <w:contextualSpacing/>
        <w:jc w:val="both"/>
      </w:pPr>
      <w:r w:rsidRPr="006E591F">
        <w:t>4.1.3. Произвести оплату стоимости коммунальных услуг, потребленных в связи с использованием недвижимым имуществом до момента государственной регистрации перехода права собственности.</w:t>
      </w:r>
    </w:p>
    <w:p w:rsidR="005F516D" w:rsidRPr="006E591F" w:rsidRDefault="005F516D" w:rsidP="005F516D">
      <w:pPr>
        <w:autoSpaceDE w:val="0"/>
        <w:autoSpaceDN w:val="0"/>
        <w:adjustRightInd w:val="0"/>
        <w:ind w:firstLine="540"/>
        <w:contextualSpacing/>
        <w:jc w:val="both"/>
      </w:pPr>
      <w:r w:rsidRPr="006E591F">
        <w:t>4.1.4. Подготовить все документы, необходимые для государственной регистрации перехода права собственности на недвижимое имущество, и предоставить их в орган, осуществляющий государственную регистрацию.</w:t>
      </w:r>
    </w:p>
    <w:p w:rsidR="005F516D" w:rsidRPr="006E591F" w:rsidRDefault="005F516D" w:rsidP="005F516D">
      <w:pPr>
        <w:autoSpaceDE w:val="0"/>
        <w:autoSpaceDN w:val="0"/>
        <w:adjustRightInd w:val="0"/>
        <w:ind w:firstLine="540"/>
        <w:contextualSpacing/>
        <w:jc w:val="both"/>
      </w:pPr>
      <w:r w:rsidRPr="006E591F">
        <w:t>4.</w:t>
      </w:r>
      <w:r>
        <w:t xml:space="preserve">1.5. </w:t>
      </w:r>
      <w:r w:rsidRPr="006E591F">
        <w:t xml:space="preserve">заключить с банком договор об открытии и обслуживании отдельного блокированного целевого лицевого счета для осуществления расчетов по настоящему договору и по договору участия в долевом участии в строительстве.  </w:t>
      </w:r>
    </w:p>
    <w:p w:rsidR="005F516D" w:rsidRPr="006E591F" w:rsidRDefault="009C1196" w:rsidP="005F516D">
      <w:pPr>
        <w:autoSpaceDE w:val="0"/>
        <w:autoSpaceDN w:val="0"/>
        <w:adjustRightInd w:val="0"/>
        <w:ind w:firstLine="540"/>
        <w:contextualSpacing/>
        <w:jc w:val="both"/>
      </w:pPr>
      <w:r>
        <w:t>4.2. Администрация</w:t>
      </w:r>
      <w:r w:rsidR="005F516D" w:rsidRPr="006E591F">
        <w:t xml:space="preserve"> обязан</w:t>
      </w:r>
      <w:r>
        <w:t>а</w:t>
      </w:r>
      <w:r w:rsidR="005F516D" w:rsidRPr="006E591F">
        <w:t>:</w:t>
      </w:r>
    </w:p>
    <w:p w:rsidR="005F516D" w:rsidRPr="006E591F" w:rsidRDefault="009C1196" w:rsidP="005F516D">
      <w:pPr>
        <w:autoSpaceDE w:val="0"/>
        <w:autoSpaceDN w:val="0"/>
        <w:adjustRightInd w:val="0"/>
        <w:ind w:firstLine="540"/>
        <w:contextualSpacing/>
        <w:jc w:val="both"/>
      </w:pPr>
      <w:r>
        <w:t>4.2.1. перечислить Получателю денежную комппнсацию</w:t>
      </w:r>
      <w:r w:rsidR="005F516D">
        <w:t>, указанную в пункте 2.1</w:t>
      </w:r>
      <w:r w:rsidR="005F516D" w:rsidRPr="006E591F">
        <w:t xml:space="preserve"> настоящего Договора, в пор</w:t>
      </w:r>
      <w:r w:rsidR="005F516D">
        <w:t>ядке, установленном в пункте 2.2</w:t>
      </w:r>
      <w:r w:rsidR="005F516D" w:rsidRPr="006E591F">
        <w:t xml:space="preserve"> настоящего договора. </w:t>
      </w:r>
    </w:p>
    <w:p w:rsidR="005F516D" w:rsidRPr="006E591F" w:rsidRDefault="005F516D" w:rsidP="005F516D">
      <w:pPr>
        <w:autoSpaceDE w:val="0"/>
        <w:autoSpaceDN w:val="0"/>
        <w:adjustRightInd w:val="0"/>
        <w:ind w:firstLine="540"/>
        <w:contextualSpacing/>
        <w:jc w:val="both"/>
      </w:pPr>
      <w:r w:rsidRPr="006E591F">
        <w:t>4.2.2. Осмотреть недвижимое имущество и принять его в порядке и на условиях, которые предусмотрены настоящим Договором.</w:t>
      </w:r>
    </w:p>
    <w:p w:rsidR="005F516D" w:rsidRDefault="005F516D" w:rsidP="005F516D">
      <w:pPr>
        <w:autoSpaceDE w:val="0"/>
        <w:autoSpaceDN w:val="0"/>
        <w:adjustRightInd w:val="0"/>
        <w:ind w:firstLine="540"/>
        <w:contextualSpacing/>
        <w:jc w:val="both"/>
      </w:pPr>
      <w:r w:rsidRPr="006E591F">
        <w:t>4.2.3. Подготовить все документы, необходимые для государственной регистрации перехода права собственности на недвижимое имущество, и предоставить их в орган, осуществляющий государственную регистрацию.</w:t>
      </w:r>
    </w:p>
    <w:p w:rsidR="005F516D" w:rsidRPr="006E591F" w:rsidRDefault="005F516D" w:rsidP="005F516D">
      <w:pPr>
        <w:autoSpaceDE w:val="0"/>
        <w:autoSpaceDN w:val="0"/>
        <w:adjustRightInd w:val="0"/>
        <w:ind w:firstLine="540"/>
        <w:contextualSpacing/>
        <w:jc w:val="both"/>
      </w:pPr>
    </w:p>
    <w:p w:rsidR="005F516D" w:rsidRPr="006E591F" w:rsidRDefault="005F516D" w:rsidP="005F516D">
      <w:pPr>
        <w:autoSpaceDE w:val="0"/>
        <w:autoSpaceDN w:val="0"/>
        <w:adjustRightInd w:val="0"/>
        <w:contextualSpacing/>
        <w:jc w:val="center"/>
        <w:rPr>
          <w:b/>
        </w:rPr>
      </w:pPr>
      <w:r w:rsidRPr="006E591F">
        <w:rPr>
          <w:b/>
        </w:rPr>
        <w:t>5. ОТВЕТСТВЕННОСТЬ СТОРОН</w:t>
      </w:r>
    </w:p>
    <w:p w:rsidR="005F516D" w:rsidRPr="006E591F" w:rsidRDefault="005F516D" w:rsidP="005F516D">
      <w:pPr>
        <w:autoSpaceDE w:val="0"/>
        <w:autoSpaceDN w:val="0"/>
        <w:adjustRightInd w:val="0"/>
        <w:ind w:firstLine="540"/>
        <w:contextualSpacing/>
        <w:jc w:val="both"/>
      </w:pPr>
      <w:r w:rsidRPr="006E591F">
        <w:t>5.1.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Российской Федерации.</w:t>
      </w:r>
    </w:p>
    <w:p w:rsidR="005F516D" w:rsidRPr="006E591F" w:rsidRDefault="005F516D" w:rsidP="005F516D">
      <w:pPr>
        <w:autoSpaceDE w:val="0"/>
        <w:autoSpaceDN w:val="0"/>
        <w:adjustRightInd w:val="0"/>
        <w:ind w:firstLine="540"/>
        <w:contextualSpacing/>
        <w:jc w:val="both"/>
      </w:pPr>
      <w:r w:rsidRPr="006E591F">
        <w:t>5.2. Настоящий договор м</w:t>
      </w:r>
      <w:r w:rsidR="00CC3334">
        <w:t>ожет быть расторгнут Администрацией</w:t>
      </w:r>
      <w:r w:rsidRPr="006E591F">
        <w:t xml:space="preserve"> в одностороннем порядке в</w:t>
      </w:r>
      <w:r w:rsidR="00CC3334">
        <w:t xml:space="preserve"> случае неисполнения Получателем</w:t>
      </w:r>
      <w:r w:rsidRPr="006E591F">
        <w:t xml:space="preserve"> обязанности, указанной в пункте 4.1.5 настоящего Договора. </w:t>
      </w:r>
    </w:p>
    <w:p w:rsidR="005F516D" w:rsidRPr="006E591F" w:rsidRDefault="005F516D" w:rsidP="005F516D">
      <w:pPr>
        <w:autoSpaceDE w:val="0"/>
        <w:autoSpaceDN w:val="0"/>
        <w:adjustRightInd w:val="0"/>
        <w:contextualSpacing/>
        <w:jc w:val="center"/>
        <w:rPr>
          <w:b/>
        </w:rPr>
      </w:pPr>
      <w:r w:rsidRPr="006E591F">
        <w:rPr>
          <w:b/>
        </w:rPr>
        <w:t>6. ПРОЧИЕ УСЛОВИЯ</w:t>
      </w:r>
    </w:p>
    <w:p w:rsidR="005F516D" w:rsidRPr="00EF3EA1" w:rsidRDefault="005F516D" w:rsidP="005F516D">
      <w:pPr>
        <w:pStyle w:val="ConsPlusNormal"/>
        <w:ind w:firstLine="539"/>
        <w:jc w:val="both"/>
        <w:rPr>
          <w:rFonts w:ascii="Times New Roman" w:hAnsi="Times New Roman" w:cs="Times New Roman"/>
          <w:sz w:val="24"/>
          <w:szCs w:val="24"/>
        </w:rPr>
      </w:pPr>
      <w:r w:rsidRPr="00EF3EA1">
        <w:rPr>
          <w:rFonts w:ascii="Times New Roman" w:hAnsi="Times New Roman" w:cs="Times New Roman"/>
          <w:sz w:val="24"/>
          <w:szCs w:val="24"/>
        </w:rPr>
        <w:t>6.1. Настоящий Договор вступает в силу с момента его подписания Сторонами и действует до полного выполнения Сторонами своих обязательств. Переход п</w:t>
      </w:r>
      <w:r w:rsidR="00CC3334">
        <w:rPr>
          <w:rFonts w:ascii="Times New Roman" w:hAnsi="Times New Roman" w:cs="Times New Roman"/>
          <w:sz w:val="24"/>
          <w:szCs w:val="24"/>
        </w:rPr>
        <w:t>рава собственности на передаваемое недвижимое имущество от Получателя к Администрации</w:t>
      </w:r>
      <w:r w:rsidRPr="00EF3EA1">
        <w:rPr>
          <w:rFonts w:ascii="Times New Roman" w:hAnsi="Times New Roman" w:cs="Times New Roman"/>
          <w:sz w:val="24"/>
          <w:szCs w:val="24"/>
        </w:rPr>
        <w:t xml:space="preserve"> подлежит государственной регистрации в установленном законом порядке.</w:t>
      </w:r>
    </w:p>
    <w:p w:rsidR="005F516D" w:rsidRPr="006E591F" w:rsidRDefault="005F516D" w:rsidP="005F516D">
      <w:pPr>
        <w:autoSpaceDE w:val="0"/>
        <w:autoSpaceDN w:val="0"/>
        <w:adjustRightInd w:val="0"/>
        <w:ind w:firstLine="540"/>
        <w:contextualSpacing/>
        <w:jc w:val="both"/>
      </w:pPr>
      <w:r>
        <w:t>6.2</w:t>
      </w:r>
      <w:r w:rsidRPr="006E591F">
        <w:t>.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5F516D" w:rsidRPr="006E591F" w:rsidRDefault="005F516D" w:rsidP="005F516D">
      <w:pPr>
        <w:autoSpaceDE w:val="0"/>
        <w:autoSpaceDN w:val="0"/>
        <w:adjustRightInd w:val="0"/>
        <w:ind w:firstLine="540"/>
        <w:contextualSpacing/>
        <w:jc w:val="both"/>
      </w:pPr>
      <w:r>
        <w:t>6.3</w:t>
      </w:r>
      <w:r w:rsidRPr="006E591F">
        <w:t>. Настоящий Договор составлен в трех экземплярах, из которых: один - для органа, осуществляющего государственную ре</w:t>
      </w:r>
      <w:r w:rsidR="00CC3334">
        <w:t>гистрацию, один - для Администрации, один – для Получателя</w:t>
      </w:r>
      <w:r w:rsidRPr="006E591F">
        <w:t>. Все экземпляры Договора одинаковы и имеют равную юридическую силу.</w:t>
      </w:r>
    </w:p>
    <w:p w:rsidR="005F516D" w:rsidRPr="006E591F" w:rsidRDefault="005F516D" w:rsidP="005F516D">
      <w:pPr>
        <w:autoSpaceDE w:val="0"/>
        <w:autoSpaceDN w:val="0"/>
        <w:adjustRightInd w:val="0"/>
        <w:contextualSpacing/>
        <w:jc w:val="center"/>
        <w:rPr>
          <w:b/>
        </w:rPr>
      </w:pPr>
    </w:p>
    <w:p w:rsidR="005F516D" w:rsidRDefault="005F516D" w:rsidP="005F516D">
      <w:pPr>
        <w:autoSpaceDE w:val="0"/>
        <w:autoSpaceDN w:val="0"/>
        <w:adjustRightInd w:val="0"/>
        <w:contextualSpacing/>
        <w:jc w:val="center"/>
        <w:rPr>
          <w:b/>
        </w:rPr>
      </w:pPr>
      <w:r w:rsidRPr="006E591F">
        <w:rPr>
          <w:b/>
        </w:rPr>
        <w:t>7. РЕКВИЗИТЫ И ПОДПИСИ СТОРОН</w:t>
      </w:r>
    </w:p>
    <w:p w:rsidR="00CC3334" w:rsidRPr="006E591F" w:rsidRDefault="00CC3334" w:rsidP="005F516D">
      <w:pPr>
        <w:autoSpaceDE w:val="0"/>
        <w:autoSpaceDN w:val="0"/>
        <w:adjustRightInd w:val="0"/>
        <w:contextualSpacing/>
        <w:jc w:val="center"/>
        <w:rPr>
          <w:b/>
        </w:rPr>
      </w:pPr>
    </w:p>
    <w:tbl>
      <w:tblPr>
        <w:tblW w:w="0" w:type="auto"/>
        <w:tblLook w:val="04A0" w:firstRow="1" w:lastRow="0" w:firstColumn="1" w:lastColumn="0" w:noHBand="0" w:noVBand="1"/>
      </w:tblPr>
      <w:tblGrid>
        <w:gridCol w:w="4785"/>
        <w:gridCol w:w="4712"/>
      </w:tblGrid>
      <w:tr w:rsidR="005F516D" w:rsidRPr="000C5160" w:rsidTr="000E7CFC">
        <w:tc>
          <w:tcPr>
            <w:tcW w:w="4785" w:type="dxa"/>
          </w:tcPr>
          <w:p w:rsidR="005F516D" w:rsidRPr="000C5160" w:rsidRDefault="00CC3334" w:rsidP="000E7CFC">
            <w:pPr>
              <w:pStyle w:val="ConsPlusNonforma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ПОЛУЧАТЕЛЬ</w:t>
            </w:r>
            <w:r w:rsidR="005F516D" w:rsidRPr="000C5160">
              <w:rPr>
                <w:rFonts w:ascii="Times New Roman" w:eastAsia="Times New Roman" w:hAnsi="Times New Roman" w:cs="Times New Roman"/>
                <w:b/>
                <w:sz w:val="24"/>
                <w:szCs w:val="24"/>
              </w:rPr>
              <w:t>:</w:t>
            </w:r>
          </w:p>
        </w:tc>
        <w:tc>
          <w:tcPr>
            <w:tcW w:w="4785" w:type="dxa"/>
          </w:tcPr>
          <w:p w:rsidR="005F516D" w:rsidRPr="000C5160" w:rsidRDefault="00CC3334" w:rsidP="000E7CFC">
            <w:pPr>
              <w:pStyle w:val="ConsPlusNonforma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r w:rsidR="005F516D" w:rsidRPr="000C5160">
              <w:rPr>
                <w:rFonts w:ascii="Times New Roman" w:eastAsia="Times New Roman" w:hAnsi="Times New Roman" w:cs="Times New Roman"/>
                <w:b/>
                <w:sz w:val="24"/>
                <w:szCs w:val="24"/>
              </w:rPr>
              <w:t>:</w:t>
            </w:r>
          </w:p>
        </w:tc>
      </w:tr>
      <w:tr w:rsidR="005F516D" w:rsidRPr="000C5160" w:rsidTr="000E7CFC">
        <w:trPr>
          <w:trHeight w:val="2545"/>
        </w:trPr>
        <w:tc>
          <w:tcPr>
            <w:tcW w:w="4785" w:type="dxa"/>
          </w:tcPr>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F516D"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p>
          <w:p w:rsidR="005F516D" w:rsidRPr="000C5160"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w:t>
            </w:r>
          </w:p>
        </w:tc>
        <w:tc>
          <w:tcPr>
            <w:tcW w:w="4785" w:type="dxa"/>
          </w:tcPr>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Администрация ЗАТО Солнечный</w:t>
            </w:r>
          </w:p>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172739, Тверская обл., п. Солнечный, ул. Новая, 55</w:t>
            </w:r>
          </w:p>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 xml:space="preserve">ИНН 6913006677/КПП 691301001, </w:t>
            </w:r>
          </w:p>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р/с 40204810800000000026</w:t>
            </w:r>
          </w:p>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Банк ГРКЦ ГУ Банка России по Тверской обл., г. Тверь, БИК 042809001</w:t>
            </w:r>
          </w:p>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Глава администрации ЗАТО Солнечный __________________</w:t>
            </w:r>
          </w:p>
        </w:tc>
      </w:tr>
    </w:tbl>
    <w:p w:rsidR="005F516D" w:rsidRDefault="005F516D" w:rsidP="005F516D"/>
    <w:p w:rsidR="00CC3334" w:rsidRDefault="00CC3334" w:rsidP="005F516D">
      <w:pPr>
        <w:autoSpaceDE w:val="0"/>
        <w:autoSpaceDN w:val="0"/>
        <w:adjustRightInd w:val="0"/>
        <w:jc w:val="center"/>
        <w:rPr>
          <w:b/>
          <w:sz w:val="28"/>
          <w:szCs w:val="28"/>
        </w:rPr>
      </w:pPr>
    </w:p>
    <w:p w:rsidR="00CC3334" w:rsidRDefault="00CC3334" w:rsidP="005F516D">
      <w:pPr>
        <w:autoSpaceDE w:val="0"/>
        <w:autoSpaceDN w:val="0"/>
        <w:adjustRightInd w:val="0"/>
        <w:jc w:val="center"/>
        <w:rPr>
          <w:b/>
          <w:sz w:val="28"/>
          <w:szCs w:val="28"/>
        </w:rPr>
      </w:pPr>
    </w:p>
    <w:p w:rsidR="005F516D" w:rsidRPr="008C739E" w:rsidRDefault="005F516D" w:rsidP="005F516D">
      <w:pPr>
        <w:autoSpaceDE w:val="0"/>
        <w:autoSpaceDN w:val="0"/>
        <w:adjustRightInd w:val="0"/>
        <w:jc w:val="center"/>
        <w:rPr>
          <w:b/>
          <w:sz w:val="28"/>
          <w:szCs w:val="28"/>
        </w:rPr>
      </w:pPr>
      <w:r w:rsidRPr="008C739E">
        <w:rPr>
          <w:b/>
          <w:sz w:val="28"/>
          <w:szCs w:val="28"/>
        </w:rPr>
        <w:t xml:space="preserve">АКТ </w:t>
      </w:r>
    </w:p>
    <w:p w:rsidR="005F516D" w:rsidRPr="008C739E" w:rsidRDefault="005F516D" w:rsidP="005F516D">
      <w:pPr>
        <w:autoSpaceDE w:val="0"/>
        <w:autoSpaceDN w:val="0"/>
        <w:adjustRightInd w:val="0"/>
        <w:jc w:val="center"/>
      </w:pPr>
      <w:r w:rsidRPr="008C739E">
        <w:t>приема-передачи недвижимого имущества к договору</w:t>
      </w:r>
    </w:p>
    <w:p w:rsidR="005F516D" w:rsidRPr="008C739E" w:rsidRDefault="00076FBB" w:rsidP="00076FBB">
      <w:pPr>
        <w:autoSpaceDE w:val="0"/>
        <w:autoSpaceDN w:val="0"/>
        <w:adjustRightInd w:val="0"/>
        <w:contextualSpacing/>
        <w:jc w:val="center"/>
      </w:pPr>
      <w:r>
        <w:rPr>
          <w:sz w:val="26"/>
          <w:szCs w:val="26"/>
        </w:rPr>
        <w:t xml:space="preserve">о  </w:t>
      </w:r>
      <w:r w:rsidRPr="00AA23E4">
        <w:rPr>
          <w:sz w:val="26"/>
          <w:szCs w:val="26"/>
        </w:rPr>
        <w:t>компенсации за передаваемое жилье</w:t>
      </w:r>
      <w:r>
        <w:t xml:space="preserve"> </w:t>
      </w:r>
      <w:r w:rsidR="005F516D">
        <w:t>от __.__</w:t>
      </w:r>
      <w:r w:rsidR="005F516D" w:rsidRPr="008C739E">
        <w:t>.</w:t>
      </w:r>
      <w:r w:rsidR="005F516D">
        <w:t>____</w:t>
      </w:r>
      <w:r w:rsidR="005F516D" w:rsidRPr="008C739E">
        <w:t>г.</w:t>
      </w:r>
    </w:p>
    <w:p w:rsidR="005F516D" w:rsidRDefault="005F516D" w:rsidP="005F516D">
      <w:pPr>
        <w:autoSpaceDE w:val="0"/>
        <w:autoSpaceDN w:val="0"/>
        <w:adjustRightInd w:val="0"/>
      </w:pPr>
    </w:p>
    <w:p w:rsidR="00CC3334" w:rsidRPr="008C739E" w:rsidRDefault="00CC3334" w:rsidP="005F516D">
      <w:pPr>
        <w:autoSpaceDE w:val="0"/>
        <w:autoSpaceDN w:val="0"/>
        <w:adjustRightInd w:val="0"/>
      </w:pPr>
    </w:p>
    <w:p w:rsidR="005F516D" w:rsidRPr="008C739E" w:rsidRDefault="005F516D" w:rsidP="005F516D">
      <w:pPr>
        <w:autoSpaceDE w:val="0"/>
        <w:autoSpaceDN w:val="0"/>
        <w:adjustRightInd w:val="0"/>
      </w:pPr>
      <w:r w:rsidRPr="008C739E">
        <w:t>ЗАТО</w:t>
      </w:r>
      <w:r>
        <w:t xml:space="preserve"> Солнечный Тверской области                           </w:t>
      </w:r>
      <w:r w:rsidRPr="008C739E">
        <w:t xml:space="preserve">        </w:t>
      </w:r>
      <w:r>
        <w:t xml:space="preserve">                     «__» ________ ____</w:t>
      </w:r>
      <w:r w:rsidRPr="008C739E">
        <w:t xml:space="preserve"> г.</w:t>
      </w:r>
    </w:p>
    <w:p w:rsidR="005F516D" w:rsidRPr="008C739E" w:rsidRDefault="005F516D" w:rsidP="005F516D">
      <w:pPr>
        <w:pStyle w:val="ConsPlusNonformat"/>
        <w:contextualSpacing/>
        <w:jc w:val="both"/>
        <w:rPr>
          <w:rFonts w:ascii="Times New Roman" w:hAnsi="Times New Roman" w:cs="Times New Roman"/>
          <w:b/>
          <w:sz w:val="24"/>
          <w:szCs w:val="24"/>
        </w:rPr>
      </w:pPr>
    </w:p>
    <w:p w:rsidR="005F516D" w:rsidRDefault="005F516D" w:rsidP="005F516D">
      <w:pPr>
        <w:pStyle w:val="ConsPlusNonformat"/>
        <w:ind w:firstLine="708"/>
        <w:contextualSpacing/>
        <w:jc w:val="both"/>
        <w:rPr>
          <w:rFonts w:ascii="Times New Roman" w:hAnsi="Times New Roman" w:cs="Times New Roman"/>
          <w:sz w:val="24"/>
          <w:szCs w:val="24"/>
        </w:rPr>
      </w:pPr>
      <w:r w:rsidRPr="00D40345">
        <w:rPr>
          <w:rFonts w:ascii="Times New Roman" w:hAnsi="Times New Roman" w:cs="Times New Roman"/>
          <w:b/>
          <w:sz w:val="24"/>
          <w:szCs w:val="24"/>
        </w:rPr>
        <w:t>От имени закрытого административно-территориального образования Солнечный (ЗАТО Солнечный) - администрация закрытого административно-территориального образования Солнечный (</w:t>
      </w:r>
      <w:r w:rsidRPr="00D40345">
        <w:rPr>
          <w:rFonts w:ascii="Times New Roman" w:hAnsi="Times New Roman" w:cs="Times New Roman"/>
          <w:sz w:val="24"/>
          <w:szCs w:val="24"/>
        </w:rPr>
        <w:t xml:space="preserve">свидетельство о внесении записи в Единый государственный реестр юридических лиц серии 69 № 000414535 от 14.08.2006 г., ОГРН 1026901814191, ИНН 6913006677, КПП 691301001), </w:t>
      </w:r>
      <w:r w:rsidRPr="00D40345">
        <w:rPr>
          <w:rFonts w:ascii="Times New Roman" w:hAnsi="Times New Roman" w:cs="Times New Roman"/>
          <w:b/>
          <w:sz w:val="24"/>
          <w:szCs w:val="24"/>
        </w:rPr>
        <w:t xml:space="preserve">в лице главы администрации ЗАТО Солнечный  </w:t>
      </w:r>
      <w:r>
        <w:rPr>
          <w:rFonts w:ascii="Times New Roman" w:hAnsi="Times New Roman" w:cs="Times New Roman"/>
          <w:b/>
          <w:sz w:val="24"/>
          <w:szCs w:val="24"/>
        </w:rPr>
        <w:t>_____________</w:t>
      </w:r>
      <w:r w:rsidRPr="00D40345">
        <w:rPr>
          <w:rFonts w:ascii="Times New Roman" w:hAnsi="Times New Roman" w:cs="Times New Roman"/>
          <w:b/>
          <w:sz w:val="24"/>
          <w:szCs w:val="24"/>
        </w:rPr>
        <w:t xml:space="preserve">, </w:t>
      </w:r>
      <w:r w:rsidRPr="00D40345">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w:t>
      </w:r>
      <w:r w:rsidRPr="00D40345">
        <w:rPr>
          <w:rFonts w:ascii="Times New Roman" w:hAnsi="Times New Roman" w:cs="Times New Roman"/>
          <w:sz w:val="24"/>
          <w:szCs w:val="24"/>
        </w:rPr>
        <w:t xml:space="preserve">, </w:t>
      </w:r>
      <w:r w:rsidRPr="00D40345">
        <w:rPr>
          <w:rFonts w:ascii="Times New Roman" w:hAnsi="Times New Roman" w:cs="Times New Roman"/>
          <w:b/>
          <w:sz w:val="24"/>
          <w:szCs w:val="24"/>
        </w:rPr>
        <w:t>им</w:t>
      </w:r>
      <w:r w:rsidR="00076FBB">
        <w:rPr>
          <w:rFonts w:ascii="Times New Roman" w:hAnsi="Times New Roman" w:cs="Times New Roman"/>
          <w:b/>
          <w:sz w:val="24"/>
          <w:szCs w:val="24"/>
        </w:rPr>
        <w:t>енуемое в дальнейшем «Администрация</w:t>
      </w:r>
      <w:r w:rsidRPr="00D40345">
        <w:rPr>
          <w:rFonts w:ascii="Times New Roman" w:hAnsi="Times New Roman" w:cs="Times New Roman"/>
          <w:b/>
          <w:sz w:val="24"/>
          <w:szCs w:val="24"/>
        </w:rPr>
        <w:t>», с одной стороны,</w:t>
      </w:r>
      <w:r w:rsidRPr="00D40345">
        <w:rPr>
          <w:rFonts w:ascii="Times New Roman" w:hAnsi="Times New Roman" w:cs="Times New Roman"/>
          <w:sz w:val="24"/>
          <w:szCs w:val="24"/>
        </w:rPr>
        <w:t xml:space="preserve"> и </w:t>
      </w:r>
      <w:r>
        <w:rPr>
          <w:rFonts w:ascii="Times New Roman" w:hAnsi="Times New Roman"/>
          <w:b/>
          <w:sz w:val="24"/>
          <w:szCs w:val="24"/>
        </w:rPr>
        <w:t xml:space="preserve">гр. РФ ____________,                                                                                                                                                                                                                                                                                                                                                                                                                                                                                                                                                                                                                                                                                                                                                                                                                                                                                                                                                                                                                                                                                                                                                                                                                                                                                                                                                                                                                                                                                                                                                                                                                                                                                                                                                                                                                                                                                                                                                                                                                                                                                                                                                                                                                                                                                                                                                                                                                                                                                                                                                                                                                                                                                                                                                                                                                                                                                                                                                                                                                                                                                                                                                                                                                                                                                                                                                                                                                                                                                                                                                                                                                                                                                                                                                                                                                                                                                                                                                                                                                                                                                                                                                                                                                                                                                                                                                                                                                                                                                                                                                                                                                                                                                                                                                                                                                                                                                                                                                                                                                                                                                                                                                                                                                                                                                                                                                                                                                                                                                                                                                                                                                                                                                                                                                                                                                                                                                                                                                                                                                                                                                                                                                                                                                                                                                                                                                                                                                                                                                                                                                                                                                                                                                                                                                                                                                                                                                                                                                                                                                                                                                                                                                                                                                                                                                                                                                                                                                                                                                                                                                                                                                                                                                                                                                                                                                                                                                                                                                                                                                                                                                                                                                                                                                                                                                                                                                                                                                                                                                                                                                                                                                                                                                                                                                                                                                                                                                                                                                                                                                                                                                                                                                                                                                                                                                                                                                                                                                                                                                                                                                                                                                                                                                                                                                                                                                                                                                                                                                                                                                                                                                                                                                                                                                                                                                                                                                                                                                                                                                                                                                                                                                                                                                                                                                                                                                                                                                                                                                                                                                                                                                                                                                                                                                                                                                                                                                                                                                                                                                                                                                                                                                                                                                                                                                                                                                                                                                                                                                                                                                                                                                                                                                                                                                                                                                                                                                                                                                                                                                                                                                                           </w:t>
      </w:r>
      <w:r w:rsidRPr="00BE6018">
        <w:rPr>
          <w:rFonts w:ascii="Times New Roman" w:hAnsi="Times New Roman"/>
          <w:b/>
          <w:sz w:val="24"/>
          <w:szCs w:val="24"/>
        </w:rPr>
        <w:t xml:space="preserve"> </w:t>
      </w:r>
      <w:r>
        <w:rPr>
          <w:rFonts w:ascii="Times New Roman" w:hAnsi="Times New Roman"/>
          <w:sz w:val="24"/>
          <w:szCs w:val="24"/>
        </w:rPr>
        <w:t>пол ______, __.__._____</w:t>
      </w:r>
      <w:r w:rsidRPr="00BE6018">
        <w:rPr>
          <w:rFonts w:ascii="Times New Roman" w:hAnsi="Times New Roman"/>
          <w:sz w:val="24"/>
          <w:szCs w:val="24"/>
        </w:rPr>
        <w:t xml:space="preserve"> года рождения, место рождения:</w:t>
      </w:r>
      <w:r>
        <w:rPr>
          <w:rFonts w:ascii="Times New Roman" w:hAnsi="Times New Roman"/>
          <w:sz w:val="24"/>
          <w:szCs w:val="24"/>
        </w:rPr>
        <w:t xml:space="preserve"> ______, гражданство Российская Федерация, </w:t>
      </w:r>
      <w:r w:rsidRPr="00BE6018">
        <w:rPr>
          <w:rFonts w:ascii="Times New Roman" w:hAnsi="Times New Roman"/>
          <w:sz w:val="24"/>
          <w:szCs w:val="24"/>
        </w:rPr>
        <w:t xml:space="preserve"> паспорт:</w:t>
      </w:r>
      <w:r>
        <w:rPr>
          <w:rFonts w:ascii="Times New Roman" w:hAnsi="Times New Roman"/>
          <w:sz w:val="24"/>
          <w:szCs w:val="24"/>
        </w:rPr>
        <w:t xml:space="preserve">  серия _____ № _______, выдан __.__.____ года _____________, код подразделения ________</w:t>
      </w:r>
      <w:r w:rsidRPr="00BE6018">
        <w:rPr>
          <w:rFonts w:ascii="Times New Roman" w:hAnsi="Times New Roman"/>
          <w:sz w:val="24"/>
          <w:szCs w:val="24"/>
        </w:rPr>
        <w:t xml:space="preserve">, </w:t>
      </w:r>
      <w:r>
        <w:rPr>
          <w:rFonts w:ascii="Times New Roman" w:hAnsi="Times New Roman"/>
          <w:sz w:val="24"/>
          <w:szCs w:val="24"/>
        </w:rPr>
        <w:t>зарегистрирован</w:t>
      </w:r>
      <w:r w:rsidRPr="00BE6018">
        <w:rPr>
          <w:rFonts w:ascii="Times New Roman" w:hAnsi="Times New Roman"/>
          <w:sz w:val="24"/>
          <w:szCs w:val="24"/>
        </w:rPr>
        <w:t xml:space="preserve"> по адр</w:t>
      </w:r>
      <w:r>
        <w:rPr>
          <w:rFonts w:ascii="Times New Roman" w:hAnsi="Times New Roman"/>
          <w:sz w:val="24"/>
          <w:szCs w:val="24"/>
        </w:rPr>
        <w:t>есу: __________________</w:t>
      </w:r>
      <w:r w:rsidRPr="00B9107B">
        <w:rPr>
          <w:rFonts w:ascii="Times New Roman" w:hAnsi="Times New Roman"/>
          <w:sz w:val="24"/>
          <w:szCs w:val="24"/>
        </w:rPr>
        <w:t>,</w:t>
      </w:r>
      <w:r>
        <w:t xml:space="preserve"> </w:t>
      </w:r>
      <w:r>
        <w:rPr>
          <w:rFonts w:ascii="Times New Roman" w:hAnsi="Times New Roman"/>
          <w:b/>
          <w:sz w:val="24"/>
          <w:szCs w:val="24"/>
        </w:rPr>
        <w:t>именуемый</w:t>
      </w:r>
      <w:r w:rsidR="00076FBB">
        <w:rPr>
          <w:rFonts w:ascii="Times New Roman" w:hAnsi="Times New Roman"/>
          <w:b/>
          <w:sz w:val="24"/>
          <w:szCs w:val="24"/>
        </w:rPr>
        <w:t xml:space="preserve"> в дальнейшем «Получатель</w:t>
      </w:r>
      <w:r w:rsidRPr="00B9107B">
        <w:rPr>
          <w:rFonts w:ascii="Times New Roman" w:hAnsi="Times New Roman"/>
          <w:b/>
          <w:sz w:val="24"/>
          <w:szCs w:val="24"/>
        </w:rPr>
        <w:t>»</w:t>
      </w:r>
      <w:r>
        <w:rPr>
          <w:rFonts w:ascii="Times New Roman" w:hAnsi="Times New Roman"/>
          <w:b/>
          <w:sz w:val="24"/>
          <w:szCs w:val="24"/>
        </w:rPr>
        <w:t>,</w:t>
      </w:r>
      <w:r w:rsidRPr="00D40345">
        <w:rPr>
          <w:rFonts w:ascii="Times New Roman" w:hAnsi="Times New Roman" w:cs="Times New Roman"/>
          <w:b/>
          <w:sz w:val="24"/>
          <w:szCs w:val="24"/>
        </w:rPr>
        <w:t xml:space="preserve"> с другой стороны</w:t>
      </w:r>
      <w:r w:rsidRPr="00D40345">
        <w:rPr>
          <w:rFonts w:ascii="Times New Roman" w:hAnsi="Times New Roman" w:cs="Times New Roman"/>
          <w:sz w:val="24"/>
          <w:szCs w:val="24"/>
        </w:rPr>
        <w:t xml:space="preserve">, совместно в дальнейшем </w:t>
      </w:r>
      <w:r w:rsidRPr="00D40345">
        <w:rPr>
          <w:rFonts w:ascii="Times New Roman" w:hAnsi="Times New Roman" w:cs="Times New Roman"/>
          <w:spacing w:val="-4"/>
          <w:sz w:val="24"/>
          <w:szCs w:val="24"/>
        </w:rPr>
        <w:t>именуемые «Стороны»</w:t>
      </w:r>
      <w:r w:rsidRPr="00D40345">
        <w:rPr>
          <w:rFonts w:ascii="Times New Roman" w:hAnsi="Times New Roman" w:cs="Times New Roman"/>
          <w:sz w:val="24"/>
          <w:szCs w:val="24"/>
        </w:rPr>
        <w:t xml:space="preserve">, составили настоящий акт о следующем: </w:t>
      </w:r>
    </w:p>
    <w:p w:rsidR="005F516D" w:rsidRPr="00F51846" w:rsidRDefault="005F516D" w:rsidP="005F516D">
      <w:pPr>
        <w:pStyle w:val="ConsPlusNonformat"/>
        <w:ind w:firstLine="708"/>
        <w:contextualSpacing/>
        <w:jc w:val="both"/>
        <w:rPr>
          <w:rFonts w:ascii="Times New Roman" w:hAnsi="Times New Roman" w:cs="Times New Roman"/>
          <w:sz w:val="24"/>
          <w:szCs w:val="24"/>
        </w:rPr>
      </w:pPr>
    </w:p>
    <w:p w:rsidR="005F516D" w:rsidRPr="00D40345" w:rsidRDefault="00076FBB" w:rsidP="00076FBB">
      <w:pPr>
        <w:autoSpaceDE w:val="0"/>
        <w:autoSpaceDN w:val="0"/>
        <w:adjustRightInd w:val="0"/>
        <w:contextualSpacing/>
        <w:jc w:val="both"/>
      </w:pPr>
      <w:r>
        <w:t xml:space="preserve">    Получатель</w:t>
      </w:r>
      <w:r w:rsidR="005F516D" w:rsidRPr="00D40345">
        <w:t xml:space="preserve"> в соответствии с договором </w:t>
      </w:r>
      <w:r>
        <w:rPr>
          <w:sz w:val="26"/>
          <w:szCs w:val="26"/>
        </w:rPr>
        <w:t xml:space="preserve">о  </w:t>
      </w:r>
      <w:r w:rsidRPr="00AA23E4">
        <w:rPr>
          <w:sz w:val="26"/>
          <w:szCs w:val="26"/>
        </w:rPr>
        <w:t>компенсации за передаваемое жилье</w:t>
      </w:r>
      <w:r>
        <w:t xml:space="preserve"> </w:t>
      </w:r>
      <w:r w:rsidR="005F516D">
        <w:t>от __.__</w:t>
      </w:r>
      <w:r w:rsidR="005F516D" w:rsidRPr="00D40345">
        <w:t>.</w:t>
      </w:r>
      <w:r w:rsidR="005F516D">
        <w:t>_____</w:t>
      </w:r>
      <w:r w:rsidR="005F516D" w:rsidRPr="00D40345">
        <w:t>г. перед</w:t>
      </w:r>
      <w:r>
        <w:t>ал в собственность, а Администрация</w:t>
      </w:r>
      <w:r w:rsidR="005F516D" w:rsidRPr="00D40345">
        <w:t xml:space="preserve"> принял</w:t>
      </w:r>
      <w:r>
        <w:t xml:space="preserve">а следующее недвижимое </w:t>
      </w:r>
      <w:r w:rsidR="005F516D" w:rsidRPr="00D40345">
        <w:t>имущество:</w:t>
      </w:r>
    </w:p>
    <w:p w:rsidR="005F516D" w:rsidRPr="006E591F" w:rsidRDefault="005F516D" w:rsidP="005F516D">
      <w:pPr>
        <w:pStyle w:val="ConsPlusNonformat"/>
        <w:ind w:firstLine="708"/>
        <w:contextualSpacing/>
        <w:jc w:val="both"/>
        <w:rPr>
          <w:rFonts w:ascii="Times New Roman" w:hAnsi="Times New Roman" w:cs="Times New Roman"/>
          <w:sz w:val="24"/>
          <w:szCs w:val="24"/>
        </w:rPr>
      </w:pPr>
      <w:r w:rsidRPr="00D40345">
        <w:rPr>
          <w:rFonts w:ascii="Times New Roman" w:hAnsi="Times New Roman"/>
          <w:sz w:val="24"/>
          <w:szCs w:val="24"/>
        </w:rPr>
        <w:t xml:space="preserve">- </w:t>
      </w:r>
      <w:r>
        <w:rPr>
          <w:rFonts w:ascii="Times New Roman" w:hAnsi="Times New Roman" w:cs="Times New Roman"/>
          <w:b/>
          <w:sz w:val="24"/>
          <w:szCs w:val="24"/>
        </w:rPr>
        <w:t>_____</w:t>
      </w:r>
      <w:r w:rsidRPr="0008233A">
        <w:rPr>
          <w:rFonts w:ascii="Times New Roman" w:hAnsi="Times New Roman" w:cs="Times New Roman"/>
          <w:b/>
          <w:sz w:val="24"/>
          <w:szCs w:val="24"/>
        </w:rPr>
        <w:t>комнатная квартира</w:t>
      </w:r>
      <w:r w:rsidRPr="006E591F">
        <w:rPr>
          <w:rFonts w:ascii="Times New Roman" w:hAnsi="Times New Roman" w:cs="Times New Roman"/>
          <w:sz w:val="24"/>
          <w:szCs w:val="24"/>
        </w:rPr>
        <w:t xml:space="preserve"> общей площадью </w:t>
      </w:r>
      <w:r>
        <w:rPr>
          <w:rFonts w:ascii="Times New Roman" w:hAnsi="Times New Roman" w:cs="Times New Roman"/>
          <w:sz w:val="24"/>
          <w:szCs w:val="24"/>
        </w:rPr>
        <w:t>_____</w:t>
      </w:r>
      <w:r w:rsidRPr="006E591F">
        <w:rPr>
          <w:rFonts w:ascii="Times New Roman" w:hAnsi="Times New Roman" w:cs="Times New Roman"/>
          <w:sz w:val="24"/>
          <w:szCs w:val="24"/>
        </w:rPr>
        <w:t xml:space="preserve"> кв. м., расположенная на </w:t>
      </w:r>
      <w:r>
        <w:rPr>
          <w:rFonts w:ascii="Times New Roman" w:hAnsi="Times New Roman" w:cs="Times New Roman"/>
          <w:sz w:val="24"/>
          <w:szCs w:val="24"/>
        </w:rPr>
        <w:t>_______</w:t>
      </w:r>
      <w:r w:rsidRPr="006E591F">
        <w:rPr>
          <w:rFonts w:ascii="Times New Roman" w:hAnsi="Times New Roman" w:cs="Times New Roman"/>
          <w:sz w:val="24"/>
          <w:szCs w:val="24"/>
        </w:rPr>
        <w:t xml:space="preserve"> этаже </w:t>
      </w:r>
      <w:r>
        <w:rPr>
          <w:rFonts w:ascii="Times New Roman" w:hAnsi="Times New Roman" w:cs="Times New Roman"/>
          <w:sz w:val="24"/>
          <w:szCs w:val="24"/>
        </w:rPr>
        <w:t>______</w:t>
      </w:r>
      <w:r w:rsidRPr="006E591F">
        <w:rPr>
          <w:rFonts w:ascii="Times New Roman" w:hAnsi="Times New Roman" w:cs="Times New Roman"/>
          <w:sz w:val="24"/>
          <w:szCs w:val="24"/>
        </w:rPr>
        <w:t xml:space="preserve">этажного дома, находящегося по адресу: </w:t>
      </w:r>
      <w:r>
        <w:rPr>
          <w:rFonts w:ascii="Times New Roman" w:hAnsi="Times New Roman" w:cs="Times New Roman"/>
          <w:sz w:val="24"/>
          <w:szCs w:val="24"/>
        </w:rPr>
        <w:t>__________</w:t>
      </w:r>
      <w:r w:rsidRPr="006E591F">
        <w:rPr>
          <w:rFonts w:ascii="Times New Roman" w:hAnsi="Times New Roman" w:cs="Times New Roman"/>
          <w:sz w:val="24"/>
          <w:szCs w:val="24"/>
        </w:rPr>
        <w:t>, кадастровый номер:</w:t>
      </w:r>
      <w:r>
        <w:rPr>
          <w:rFonts w:ascii="Times New Roman" w:hAnsi="Times New Roman" w:cs="Times New Roman"/>
          <w:sz w:val="24"/>
          <w:szCs w:val="24"/>
        </w:rPr>
        <w:t xml:space="preserve"> ___________.</w:t>
      </w:r>
    </w:p>
    <w:p w:rsidR="005F516D" w:rsidRPr="00D40345" w:rsidRDefault="005F516D" w:rsidP="005F516D">
      <w:pPr>
        <w:autoSpaceDE w:val="0"/>
        <w:autoSpaceDN w:val="0"/>
        <w:adjustRightInd w:val="0"/>
        <w:ind w:firstLine="540"/>
        <w:jc w:val="both"/>
      </w:pPr>
      <w:r w:rsidRPr="00D40345">
        <w:t>Указанное имущество в соответствии с техническим паспортом состоит из:</w:t>
      </w:r>
    </w:p>
    <w:p w:rsidR="005F516D" w:rsidRDefault="005F516D" w:rsidP="005F516D">
      <w:pPr>
        <w:autoSpaceDE w:val="0"/>
        <w:autoSpaceDN w:val="0"/>
        <w:adjustRightInd w:val="0"/>
        <w:ind w:firstLine="540"/>
        <w:jc w:val="both"/>
      </w:pPr>
      <w:r w:rsidRPr="00D40345">
        <w:t xml:space="preserve">1) </w:t>
      </w:r>
      <w:r>
        <w:t>____________</w:t>
      </w:r>
    </w:p>
    <w:p w:rsidR="005F516D" w:rsidRPr="004B14F0" w:rsidRDefault="005F516D" w:rsidP="005F516D">
      <w:pPr>
        <w:autoSpaceDE w:val="0"/>
        <w:autoSpaceDN w:val="0"/>
        <w:adjustRightInd w:val="0"/>
        <w:ind w:firstLine="540"/>
        <w:jc w:val="both"/>
      </w:pPr>
      <w:r w:rsidRPr="004B14F0">
        <w:t>2)</w:t>
      </w:r>
      <w:r>
        <w:t xml:space="preserve"> ____________</w:t>
      </w:r>
    </w:p>
    <w:p w:rsidR="005F516D" w:rsidRPr="004B14F0" w:rsidRDefault="005F516D" w:rsidP="005F516D">
      <w:pPr>
        <w:autoSpaceDE w:val="0"/>
        <w:autoSpaceDN w:val="0"/>
        <w:adjustRightInd w:val="0"/>
        <w:ind w:firstLine="540"/>
        <w:jc w:val="both"/>
      </w:pPr>
      <w:r w:rsidRPr="004B14F0">
        <w:t>3)</w:t>
      </w:r>
      <w:r>
        <w:t xml:space="preserve"> ____________</w:t>
      </w:r>
    </w:p>
    <w:p w:rsidR="005F516D" w:rsidRPr="00D40345" w:rsidRDefault="005F516D" w:rsidP="005F516D">
      <w:pPr>
        <w:autoSpaceDE w:val="0"/>
        <w:autoSpaceDN w:val="0"/>
        <w:adjustRightInd w:val="0"/>
        <w:ind w:firstLine="540"/>
        <w:jc w:val="both"/>
      </w:pPr>
      <w:r w:rsidRPr="00D40345">
        <w:t>Техническое состояние объекта недвижимого имущества удовлетворительное и позволяет использовать его в соответствии с назначением.</w:t>
      </w:r>
    </w:p>
    <w:p w:rsidR="005F516D" w:rsidRPr="00D40345" w:rsidRDefault="005F516D" w:rsidP="005F516D">
      <w:pPr>
        <w:autoSpaceDE w:val="0"/>
        <w:autoSpaceDN w:val="0"/>
        <w:adjustRightInd w:val="0"/>
        <w:ind w:firstLine="540"/>
        <w:jc w:val="both"/>
      </w:pPr>
      <w:r w:rsidRPr="00D40345">
        <w:t>Настоящий акт составлен в 3-х экземплярах, имеющих одинаковую юридическую силу.</w:t>
      </w:r>
    </w:p>
    <w:p w:rsidR="005F516D" w:rsidRPr="00A10A9D" w:rsidRDefault="005F516D" w:rsidP="005F516D">
      <w:pPr>
        <w:pStyle w:val="ConsPlusNonformat"/>
        <w:jc w:val="center"/>
        <w:rPr>
          <w:rFonts w:ascii="Times New Roman" w:hAnsi="Times New Roman" w:cs="Times New Roman"/>
          <w:b/>
          <w:sz w:val="24"/>
          <w:szCs w:val="24"/>
        </w:rPr>
      </w:pPr>
      <w:r w:rsidRPr="00A10A9D">
        <w:rPr>
          <w:rFonts w:ascii="Times New Roman" w:hAnsi="Times New Roman" w:cs="Times New Roman"/>
          <w:b/>
          <w:sz w:val="24"/>
          <w:szCs w:val="24"/>
        </w:rPr>
        <w:t>ПОДПИСИ СТОРОН:</w:t>
      </w:r>
    </w:p>
    <w:p w:rsidR="005F516D" w:rsidRPr="00D40345" w:rsidRDefault="005F516D" w:rsidP="005F516D">
      <w:pPr>
        <w:pStyle w:val="ConsPlusNonformat"/>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12"/>
      </w:tblGrid>
      <w:tr w:rsidR="005F516D" w:rsidRPr="000C5160" w:rsidTr="000E7CFC">
        <w:tc>
          <w:tcPr>
            <w:tcW w:w="4785" w:type="dxa"/>
          </w:tcPr>
          <w:p w:rsidR="005F516D" w:rsidRPr="000C5160" w:rsidRDefault="005F516D" w:rsidP="000E7CFC">
            <w:pPr>
              <w:pStyle w:val="ConsPlusNonforma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ПЕРЕДАЛ (</w:t>
            </w:r>
            <w:r w:rsidR="00076FBB">
              <w:rPr>
                <w:rFonts w:ascii="Times New Roman" w:eastAsia="Times New Roman" w:hAnsi="Times New Roman" w:cs="Times New Roman"/>
                <w:b/>
                <w:sz w:val="24"/>
                <w:szCs w:val="24"/>
              </w:rPr>
              <w:t>ПОЛУЧАТЕЛЬ</w:t>
            </w:r>
            <w:r>
              <w:rPr>
                <w:rFonts w:ascii="Times New Roman" w:eastAsia="Times New Roman" w:hAnsi="Times New Roman" w:cs="Times New Roman"/>
                <w:b/>
                <w:sz w:val="24"/>
                <w:szCs w:val="24"/>
              </w:rPr>
              <w:t>)</w:t>
            </w:r>
            <w:r w:rsidRPr="000C5160">
              <w:rPr>
                <w:rFonts w:ascii="Times New Roman" w:eastAsia="Times New Roman" w:hAnsi="Times New Roman" w:cs="Times New Roman"/>
                <w:b/>
                <w:sz w:val="24"/>
                <w:szCs w:val="24"/>
              </w:rPr>
              <w:t>:</w:t>
            </w:r>
          </w:p>
        </w:tc>
        <w:tc>
          <w:tcPr>
            <w:tcW w:w="4785" w:type="dxa"/>
          </w:tcPr>
          <w:p w:rsidR="005F516D" w:rsidRPr="000C5160" w:rsidRDefault="005F516D" w:rsidP="000E7CFC">
            <w:pPr>
              <w:pStyle w:val="ConsPlusNonforma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ПРИНЯЛ (</w:t>
            </w:r>
            <w:r w:rsidR="00076FBB">
              <w:rPr>
                <w:rFonts w:ascii="Times New Roman" w:eastAsia="Times New Roman" w:hAnsi="Times New Roman" w:cs="Times New Roman"/>
                <w:b/>
                <w:sz w:val="24"/>
                <w:szCs w:val="24"/>
              </w:rPr>
              <w:t>АДМИНИСТРАЦИЯ</w:t>
            </w:r>
            <w:r>
              <w:rPr>
                <w:rFonts w:ascii="Times New Roman" w:eastAsia="Times New Roman" w:hAnsi="Times New Roman" w:cs="Times New Roman"/>
                <w:b/>
                <w:sz w:val="24"/>
                <w:szCs w:val="24"/>
              </w:rPr>
              <w:t>)</w:t>
            </w:r>
            <w:r w:rsidRPr="000C5160">
              <w:rPr>
                <w:rFonts w:ascii="Times New Roman" w:eastAsia="Times New Roman" w:hAnsi="Times New Roman" w:cs="Times New Roman"/>
                <w:b/>
                <w:sz w:val="24"/>
                <w:szCs w:val="24"/>
              </w:rPr>
              <w:t>:</w:t>
            </w:r>
          </w:p>
        </w:tc>
      </w:tr>
      <w:tr w:rsidR="005F516D" w:rsidRPr="000C5160" w:rsidTr="000E7CFC">
        <w:trPr>
          <w:trHeight w:val="1847"/>
        </w:trPr>
        <w:tc>
          <w:tcPr>
            <w:tcW w:w="4785" w:type="dxa"/>
          </w:tcPr>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F516D"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F516D" w:rsidRDefault="005F516D" w:rsidP="000E7CFC">
            <w:pPr>
              <w:pStyle w:val="ConsPlusNonformat"/>
              <w:contextualSpacing/>
              <w:rPr>
                <w:rFonts w:ascii="Times New Roman" w:eastAsia="Times New Roman" w:hAnsi="Times New Roman" w:cs="Times New Roman"/>
                <w:sz w:val="24"/>
                <w:szCs w:val="24"/>
              </w:rPr>
            </w:pPr>
          </w:p>
          <w:p w:rsidR="005F516D" w:rsidRPr="000C5160"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w:t>
            </w:r>
          </w:p>
        </w:tc>
        <w:tc>
          <w:tcPr>
            <w:tcW w:w="4785" w:type="dxa"/>
          </w:tcPr>
          <w:p w:rsidR="005F516D" w:rsidRPr="000C5160" w:rsidRDefault="005F516D" w:rsidP="000E7CFC">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Администрация ЗАТО Солнечный</w:t>
            </w:r>
          </w:p>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p>
          <w:p w:rsidR="005F516D"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ЗАТО Солнечный</w:t>
            </w:r>
          </w:p>
          <w:p w:rsidR="005F516D" w:rsidRDefault="005F516D" w:rsidP="000E7CFC">
            <w:pPr>
              <w:pStyle w:val="ConsPlusNonformat"/>
              <w:contextualSpacing/>
              <w:rPr>
                <w:rFonts w:ascii="Times New Roman" w:eastAsia="Times New Roman" w:hAnsi="Times New Roman" w:cs="Times New Roman"/>
                <w:sz w:val="24"/>
                <w:szCs w:val="24"/>
              </w:rPr>
            </w:pPr>
          </w:p>
          <w:p w:rsidR="005F516D" w:rsidRPr="000C5160" w:rsidRDefault="005F516D" w:rsidP="000E7CFC">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5160">
              <w:rPr>
                <w:rFonts w:ascii="Times New Roman" w:eastAsia="Times New Roman" w:hAnsi="Times New Roman" w:cs="Times New Roman"/>
                <w:sz w:val="24"/>
                <w:szCs w:val="24"/>
              </w:rPr>
              <w:t>__________________</w:t>
            </w:r>
          </w:p>
        </w:tc>
      </w:tr>
    </w:tbl>
    <w:p w:rsidR="005F516D" w:rsidRDefault="005F516D" w:rsidP="005F516D">
      <w:pPr>
        <w:pStyle w:val="a8"/>
        <w:spacing w:after="0"/>
        <w:ind w:left="0"/>
        <w:rPr>
          <w:rFonts w:ascii="Times New Roman" w:hAnsi="Times New Roman"/>
          <w:b/>
          <w:sz w:val="24"/>
          <w:szCs w:val="24"/>
        </w:rPr>
      </w:pPr>
    </w:p>
    <w:p w:rsidR="005F516D" w:rsidRDefault="005F516D" w:rsidP="005F516D">
      <w:pPr>
        <w:pStyle w:val="a8"/>
        <w:spacing w:after="0"/>
        <w:ind w:left="0"/>
        <w:jc w:val="center"/>
        <w:rPr>
          <w:rFonts w:ascii="Times New Roman" w:hAnsi="Times New Roman"/>
          <w:b/>
          <w:sz w:val="24"/>
          <w:szCs w:val="24"/>
        </w:rPr>
      </w:pPr>
    </w:p>
    <w:p w:rsidR="005F516D" w:rsidRPr="005F516D" w:rsidRDefault="005F516D" w:rsidP="005F516D">
      <w:pPr>
        <w:pStyle w:val="a8"/>
        <w:spacing w:after="0"/>
        <w:ind w:left="0"/>
        <w:rPr>
          <w:rFonts w:ascii="Times New Roman" w:hAnsi="Times New Roman"/>
          <w:b/>
          <w:sz w:val="24"/>
          <w:szCs w:val="24"/>
        </w:rPr>
      </w:pPr>
    </w:p>
    <w:p w:rsidR="005F516D" w:rsidRPr="00FD1D61" w:rsidRDefault="005F516D" w:rsidP="005F516D">
      <w:pPr>
        <w:pStyle w:val="ConsPlusNormal"/>
        <w:ind w:firstLine="0"/>
        <w:jc w:val="center"/>
        <w:rPr>
          <w:rFonts w:ascii="Times New Roman" w:hAnsi="Times New Roman" w:cs="Times New Roman"/>
          <w:b/>
          <w:sz w:val="24"/>
          <w:szCs w:val="24"/>
        </w:rPr>
      </w:pPr>
    </w:p>
    <w:p w:rsidR="002B6CE1" w:rsidRDefault="002B6CE1"/>
    <w:sectPr w:rsidR="002B6CE1" w:rsidSect="000E7CFC">
      <w:footerReference w:type="even" r:id="rId12"/>
      <w:footerReference w:type="default" r:id="rId13"/>
      <w:pgSz w:w="11907" w:h="16840" w:code="9"/>
      <w:pgMar w:top="851" w:right="850" w:bottom="567"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C6" w:rsidRDefault="004809C6" w:rsidP="005F516D">
      <w:r>
        <w:separator/>
      </w:r>
    </w:p>
  </w:endnote>
  <w:endnote w:type="continuationSeparator" w:id="0">
    <w:p w:rsidR="004809C6" w:rsidRDefault="004809C6" w:rsidP="005F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FC" w:rsidRDefault="000E7CFC">
    <w:pPr>
      <w:pStyle w:val="a5"/>
      <w:jc w:val="right"/>
    </w:pPr>
  </w:p>
  <w:p w:rsidR="000E7CFC" w:rsidRDefault="000E7C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FC" w:rsidRDefault="000E7C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E7CFC" w:rsidRDefault="000E7CF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FC" w:rsidRDefault="000E7C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C6" w:rsidRDefault="004809C6" w:rsidP="005F516D">
      <w:r>
        <w:separator/>
      </w:r>
    </w:p>
  </w:footnote>
  <w:footnote w:type="continuationSeparator" w:id="0">
    <w:p w:rsidR="004809C6" w:rsidRDefault="004809C6" w:rsidP="005F516D">
      <w:r>
        <w:continuationSeparator/>
      </w:r>
    </w:p>
  </w:footnote>
  <w:footnote w:id="1">
    <w:p w:rsidR="000E7CFC" w:rsidRPr="00635F45" w:rsidRDefault="000E7CFC" w:rsidP="005F516D">
      <w:pPr>
        <w:pStyle w:val="ab"/>
        <w:rPr>
          <w:rFonts w:ascii="Times New Roman" w:hAnsi="Times New Roman"/>
        </w:rPr>
      </w:pPr>
      <w:r w:rsidRPr="009B5031">
        <w:rPr>
          <w:rStyle w:val="ad"/>
        </w:rPr>
        <w:footnoteRef/>
      </w:r>
      <w:r w:rsidRPr="00635F45">
        <w:rPr>
          <w:rFonts w:ascii="Times New Roman" w:hAnsi="Times New Roman"/>
        </w:rPr>
        <w:t xml:space="preserve"> Прилагаются копии документов, подтверждающие статус занимаемых жилых помещений</w:t>
      </w:r>
    </w:p>
  </w:footnote>
  <w:footnote w:id="2">
    <w:p w:rsidR="000E7CFC" w:rsidRPr="00FA3E17" w:rsidRDefault="000E7CFC" w:rsidP="005F516D">
      <w:pPr>
        <w:pStyle w:val="ab"/>
        <w:rPr>
          <w:rFonts w:ascii="Times New Roman" w:hAnsi="Times New Roman"/>
        </w:rPr>
      </w:pPr>
      <w:r w:rsidRPr="009B5031">
        <w:rPr>
          <w:rStyle w:val="ad"/>
        </w:rPr>
        <w:footnoteRef/>
      </w:r>
      <w:r w:rsidRPr="00FA3E17">
        <w:rPr>
          <w:rFonts w:ascii="Times New Roman" w:hAnsi="Times New Roman"/>
        </w:rPr>
        <w:t xml:space="preserve"> Собственники жилых помещений</w:t>
      </w:r>
      <w:r>
        <w:rPr>
          <w:rFonts w:ascii="Times New Roman" w:hAnsi="Times New Roman"/>
        </w:rPr>
        <w:t xml:space="preserve"> данный раздел</w:t>
      </w:r>
      <w:r w:rsidRPr="00FA3E17">
        <w:rPr>
          <w:rFonts w:ascii="Times New Roman" w:hAnsi="Times New Roman"/>
        </w:rPr>
        <w:t xml:space="preserve"> не заполняют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FC" w:rsidRDefault="000E7CFC" w:rsidP="000E7C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7CFC" w:rsidRDefault="000E7C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FC" w:rsidRDefault="000E7CFC" w:rsidP="000E7C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8"/>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B3C4654"/>
    <w:multiLevelType w:val="multilevel"/>
    <w:tmpl w:val="1090C68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39F28A9"/>
    <w:multiLevelType w:val="hybridMultilevel"/>
    <w:tmpl w:val="93B0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657AD6"/>
    <w:multiLevelType w:val="hybridMultilevel"/>
    <w:tmpl w:val="F3FA8806"/>
    <w:lvl w:ilvl="0" w:tplc="D80856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6D"/>
    <w:rsid w:val="00076FBB"/>
    <w:rsid w:val="000E7CFC"/>
    <w:rsid w:val="00196659"/>
    <w:rsid w:val="002B6CE1"/>
    <w:rsid w:val="004809C6"/>
    <w:rsid w:val="005718DA"/>
    <w:rsid w:val="005F516D"/>
    <w:rsid w:val="008615B7"/>
    <w:rsid w:val="008918CE"/>
    <w:rsid w:val="0097286E"/>
    <w:rsid w:val="00977495"/>
    <w:rsid w:val="009C1196"/>
    <w:rsid w:val="00AA23E4"/>
    <w:rsid w:val="00B749CB"/>
    <w:rsid w:val="00C0698D"/>
    <w:rsid w:val="00C15E12"/>
    <w:rsid w:val="00CA4D64"/>
    <w:rsid w:val="00CC3334"/>
    <w:rsid w:val="00E800C7"/>
    <w:rsid w:val="00EC6959"/>
    <w:rsid w:val="00FD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0F82-B0D3-4CC0-B5A4-4E471D59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516D"/>
    <w:pPr>
      <w:tabs>
        <w:tab w:val="center" w:pos="4677"/>
        <w:tab w:val="right" w:pos="9355"/>
      </w:tabs>
    </w:pPr>
  </w:style>
  <w:style w:type="character" w:customStyle="1" w:styleId="a4">
    <w:name w:val="Верхний колонтитул Знак"/>
    <w:basedOn w:val="a0"/>
    <w:link w:val="a3"/>
    <w:rsid w:val="005F516D"/>
    <w:rPr>
      <w:rFonts w:ascii="Times New Roman" w:eastAsia="Times New Roman" w:hAnsi="Times New Roman" w:cs="Times New Roman"/>
      <w:sz w:val="24"/>
      <w:szCs w:val="24"/>
      <w:lang w:eastAsia="ru-RU"/>
    </w:rPr>
  </w:style>
  <w:style w:type="paragraph" w:styleId="a5">
    <w:name w:val="footer"/>
    <w:basedOn w:val="a"/>
    <w:link w:val="a6"/>
    <w:uiPriority w:val="99"/>
    <w:rsid w:val="005F516D"/>
    <w:pPr>
      <w:tabs>
        <w:tab w:val="center" w:pos="4153"/>
        <w:tab w:val="right" w:pos="8306"/>
      </w:tabs>
    </w:pPr>
    <w:rPr>
      <w:sz w:val="28"/>
      <w:szCs w:val="20"/>
    </w:rPr>
  </w:style>
  <w:style w:type="character" w:customStyle="1" w:styleId="a6">
    <w:name w:val="Нижний колонтитул Знак"/>
    <w:basedOn w:val="a0"/>
    <w:link w:val="a5"/>
    <w:uiPriority w:val="99"/>
    <w:rsid w:val="005F516D"/>
    <w:rPr>
      <w:rFonts w:ascii="Times New Roman" w:eastAsia="Times New Roman" w:hAnsi="Times New Roman" w:cs="Times New Roman"/>
      <w:sz w:val="28"/>
      <w:szCs w:val="20"/>
      <w:lang w:eastAsia="ru-RU"/>
    </w:rPr>
  </w:style>
  <w:style w:type="character" w:styleId="a7">
    <w:name w:val="page number"/>
    <w:basedOn w:val="a0"/>
    <w:rsid w:val="005F516D"/>
  </w:style>
  <w:style w:type="paragraph" w:customStyle="1" w:styleId="ConsPlusNormal">
    <w:name w:val="ConsPlusNormal"/>
    <w:rsid w:val="005F5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5F516D"/>
    <w:pPr>
      <w:spacing w:after="200"/>
      <w:ind w:left="720"/>
      <w:contextualSpacing/>
      <w:jc w:val="both"/>
    </w:pPr>
    <w:rPr>
      <w:rFonts w:ascii="Calibri" w:hAnsi="Calibri"/>
      <w:sz w:val="22"/>
      <w:szCs w:val="22"/>
    </w:rPr>
  </w:style>
  <w:style w:type="paragraph" w:customStyle="1" w:styleId="ConsPlusNonformat">
    <w:name w:val="ConsPlusNonformat"/>
    <w:uiPriority w:val="99"/>
    <w:rsid w:val="005F516D"/>
    <w:pPr>
      <w:autoSpaceDE w:val="0"/>
      <w:autoSpaceDN w:val="0"/>
      <w:adjustRightInd w:val="0"/>
      <w:spacing w:after="0" w:line="240" w:lineRule="auto"/>
    </w:pPr>
    <w:rPr>
      <w:rFonts w:ascii="Courier New" w:eastAsia="Calibri" w:hAnsi="Courier New" w:cs="Courier New"/>
      <w:sz w:val="20"/>
      <w:szCs w:val="20"/>
    </w:rPr>
  </w:style>
  <w:style w:type="character" w:customStyle="1" w:styleId="a9">
    <w:name w:val="Цветовое выделение"/>
    <w:rsid w:val="005F516D"/>
    <w:rPr>
      <w:b/>
      <w:bCs/>
      <w:color w:val="000080"/>
      <w:sz w:val="20"/>
      <w:szCs w:val="20"/>
    </w:rPr>
  </w:style>
  <w:style w:type="paragraph" w:customStyle="1" w:styleId="aa">
    <w:name w:val="Таблицы (моноширинный)"/>
    <w:basedOn w:val="a"/>
    <w:next w:val="a"/>
    <w:rsid w:val="005F516D"/>
    <w:pPr>
      <w:widowControl w:val="0"/>
      <w:suppressAutoHyphens/>
      <w:autoSpaceDE w:val="0"/>
      <w:jc w:val="both"/>
    </w:pPr>
    <w:rPr>
      <w:rFonts w:ascii="Courier New" w:hAnsi="Courier New" w:cs="Courier New"/>
      <w:sz w:val="20"/>
      <w:szCs w:val="20"/>
      <w:lang w:eastAsia="ar-SA"/>
    </w:rPr>
  </w:style>
  <w:style w:type="paragraph" w:styleId="ab">
    <w:name w:val="footnote text"/>
    <w:basedOn w:val="a"/>
    <w:link w:val="ac"/>
    <w:uiPriority w:val="99"/>
    <w:semiHidden/>
    <w:unhideWhenUsed/>
    <w:rsid w:val="005F516D"/>
    <w:rPr>
      <w:rFonts w:ascii="Calibri" w:eastAsia="Calibri" w:hAnsi="Calibri"/>
      <w:sz w:val="20"/>
      <w:szCs w:val="20"/>
      <w:lang w:eastAsia="en-US"/>
    </w:rPr>
  </w:style>
  <w:style w:type="character" w:customStyle="1" w:styleId="ac">
    <w:name w:val="Текст сноски Знак"/>
    <w:basedOn w:val="a0"/>
    <w:link w:val="ab"/>
    <w:uiPriority w:val="99"/>
    <w:semiHidden/>
    <w:rsid w:val="005F516D"/>
    <w:rPr>
      <w:rFonts w:ascii="Calibri" w:eastAsia="Calibri" w:hAnsi="Calibri" w:cs="Times New Roman"/>
      <w:sz w:val="20"/>
      <w:szCs w:val="20"/>
    </w:rPr>
  </w:style>
  <w:style w:type="character" w:styleId="ad">
    <w:name w:val="footnote reference"/>
    <w:basedOn w:val="a0"/>
    <w:uiPriority w:val="99"/>
    <w:semiHidden/>
    <w:unhideWhenUsed/>
    <w:rsid w:val="005F516D"/>
    <w:rPr>
      <w:vertAlign w:val="superscript"/>
    </w:rPr>
  </w:style>
  <w:style w:type="paragraph" w:styleId="ae">
    <w:name w:val="Balloon Text"/>
    <w:basedOn w:val="a"/>
    <w:link w:val="af"/>
    <w:uiPriority w:val="99"/>
    <w:semiHidden/>
    <w:unhideWhenUsed/>
    <w:rsid w:val="008918CE"/>
    <w:rPr>
      <w:rFonts w:ascii="Segoe UI" w:hAnsi="Segoe UI" w:cs="Segoe UI"/>
      <w:sz w:val="18"/>
      <w:szCs w:val="18"/>
    </w:rPr>
  </w:style>
  <w:style w:type="character" w:customStyle="1" w:styleId="af">
    <w:name w:val="Текст выноски Знак"/>
    <w:basedOn w:val="a0"/>
    <w:link w:val="ae"/>
    <w:uiPriority w:val="99"/>
    <w:semiHidden/>
    <w:rsid w:val="008918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43E1539075453422B1E3A78D299CC071C4D6E077E107D580DF77723C82DAs2HA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16</Pages>
  <Words>9617</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2016-10-12T07:49:00Z</cp:lastPrinted>
  <dcterms:created xsi:type="dcterms:W3CDTF">2016-10-05T07:19:00Z</dcterms:created>
  <dcterms:modified xsi:type="dcterms:W3CDTF">2016-10-12T07:49:00Z</dcterms:modified>
</cp:coreProperties>
</file>