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8230D2">
        <w:rPr>
          <w:u w:val="single"/>
        </w:rPr>
        <w:t>12.02.2018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660919">
        <w:rPr>
          <w:u w:val="single"/>
        </w:rPr>
        <w:t>_3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8230D2">
        <w:rPr>
          <w:szCs w:val="24"/>
        </w:rPr>
        <w:t>О Солнечный пятого созыва 15 февраля 2018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246B3D" w:rsidRDefault="00090F82" w:rsidP="00246B3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8230D2" w:rsidRPr="008230D2" w:rsidRDefault="008230D2" w:rsidP="008230D2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230D2">
        <w:rPr>
          <w:rFonts w:ascii="Times New Roman" w:hAnsi="Times New Roman" w:cs="Times New Roman"/>
          <w:b w:val="0"/>
          <w:sz w:val="24"/>
          <w:szCs w:val="24"/>
        </w:rPr>
        <w:t>О внесении изменений в бюджет ЗАТО Солнечный Тверской области на 2018 год и плановый период 2019 и 2020 годов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230D2" w:rsidRPr="008230D2" w:rsidRDefault="008230D2" w:rsidP="008230D2">
      <w:pPr>
        <w:pStyle w:val="a6"/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Pr="008230D2">
        <w:rPr>
          <w:szCs w:val="24"/>
        </w:rPr>
        <w:t>Об утверждении Правил содержания домашних животных в ЗАТО Солнечный Тверской области</w:t>
      </w:r>
      <w:r>
        <w:rPr>
          <w:szCs w:val="24"/>
        </w:rPr>
        <w:t>;</w:t>
      </w:r>
    </w:p>
    <w:p w:rsidR="008230D2" w:rsidRPr="008230D2" w:rsidRDefault="008230D2" w:rsidP="008230D2">
      <w:pPr>
        <w:widowControl w:val="0"/>
        <w:ind w:left="284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8230D2">
        <w:rPr>
          <w:bCs/>
          <w:szCs w:val="24"/>
        </w:rPr>
        <w:t xml:space="preserve">О внесении изменений в Положение </w:t>
      </w:r>
      <w:r w:rsidRPr="008230D2">
        <w:rPr>
          <w:szCs w:val="24"/>
        </w:rPr>
        <w:t>о работниках, замещающих должности профессий рабочих и служащих администрации ЗАТО Солнечный</w:t>
      </w:r>
      <w:r>
        <w:rPr>
          <w:szCs w:val="24"/>
        </w:rPr>
        <w:t>;</w:t>
      </w:r>
    </w:p>
    <w:p w:rsidR="008230D2" w:rsidRPr="008230D2" w:rsidRDefault="008230D2" w:rsidP="008230D2">
      <w:pPr>
        <w:widowControl w:val="0"/>
        <w:ind w:firstLine="284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8230D2">
        <w:rPr>
          <w:bCs/>
          <w:szCs w:val="24"/>
        </w:rPr>
        <w:t>О внесении изменений в Положение о муниципальной службе в ЗАТО Солнечный</w:t>
      </w:r>
      <w:r>
        <w:rPr>
          <w:bCs/>
          <w:szCs w:val="24"/>
        </w:rPr>
        <w:t>;</w:t>
      </w:r>
    </w:p>
    <w:p w:rsidR="008230D2" w:rsidRPr="008230D2" w:rsidRDefault="008230D2" w:rsidP="008230D2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230D2">
        <w:rPr>
          <w:rFonts w:ascii="Times New Roman" w:eastAsia="BatangChe" w:hAnsi="Times New Roman" w:cs="Times New Roman"/>
          <w:b w:val="0"/>
          <w:sz w:val="24"/>
          <w:szCs w:val="24"/>
        </w:rPr>
        <w:t xml:space="preserve">О внесении изменений и дополнений в Решение Думы ЗАТО Солнечный № 72-5 от 29.11.2017г. «Об утверждении Положения о </w:t>
      </w:r>
      <w:r w:rsidRPr="008230D2">
        <w:rPr>
          <w:rFonts w:ascii="Times New Roman" w:hAnsi="Times New Roman" w:cs="Times New Roman"/>
          <w:b w:val="0"/>
          <w:sz w:val="24"/>
          <w:szCs w:val="24"/>
        </w:rPr>
        <w:t>составе, порядке подготовки и утверждения местных нормативов градостроительного проектирования ЗАТО Солнечный Тверской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230D2" w:rsidRPr="008230D2" w:rsidRDefault="008230D2" w:rsidP="008230D2">
      <w:pPr>
        <w:pStyle w:val="ConsPlusTitle"/>
        <w:ind w:left="284"/>
        <w:jc w:val="both"/>
        <w:rPr>
          <w:rFonts w:ascii="Times New Roman" w:eastAsia="BatangChe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230D2">
        <w:rPr>
          <w:rFonts w:ascii="Times New Roman" w:eastAsia="BatangChe" w:hAnsi="Times New Roman" w:cs="Times New Roman"/>
          <w:b w:val="0"/>
          <w:sz w:val="24"/>
          <w:szCs w:val="24"/>
        </w:rPr>
        <w:t xml:space="preserve">О внесении изменений и дополнений в Решение Думы ЗАТО Солнечный № 73-5 от 29.11.2017г. «Об утверждении Положения </w:t>
      </w:r>
      <w:r w:rsidRPr="008230D2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области, порядке  подготовки плана реализации генерального плана З</w:t>
      </w:r>
      <w:r w:rsidRPr="008230D2">
        <w:rPr>
          <w:rFonts w:ascii="Times New Roman" w:hAnsi="Times New Roman"/>
          <w:b w:val="0"/>
          <w:sz w:val="24"/>
          <w:szCs w:val="24"/>
        </w:rPr>
        <w:t>АТО Солнечный Тверской области»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8230D2" w:rsidRPr="008230D2" w:rsidRDefault="008230D2" w:rsidP="008230D2">
      <w:pPr>
        <w:tabs>
          <w:tab w:val="left" w:pos="1080"/>
        </w:tabs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Pr="008230D2">
        <w:rPr>
          <w:szCs w:val="24"/>
        </w:rPr>
        <w:t xml:space="preserve"> О признании утратившим силу решения Думы ЗАТО Солнечный от 25.12.2013 года № 172-4</w:t>
      </w:r>
      <w:r>
        <w:rPr>
          <w:szCs w:val="24"/>
        </w:rPr>
        <w:t>;</w:t>
      </w:r>
    </w:p>
    <w:p w:rsidR="008230D2" w:rsidRPr="008230D2" w:rsidRDefault="008230D2" w:rsidP="008230D2">
      <w:pPr>
        <w:pStyle w:val="a6"/>
        <w:ind w:hanging="436"/>
        <w:jc w:val="both"/>
        <w:rPr>
          <w:i/>
          <w:szCs w:val="24"/>
        </w:rPr>
      </w:pPr>
      <w:r>
        <w:rPr>
          <w:i/>
          <w:szCs w:val="24"/>
        </w:rPr>
        <w:t xml:space="preserve">- </w:t>
      </w:r>
      <w:r w:rsidRPr="008230D2">
        <w:rPr>
          <w:szCs w:val="24"/>
        </w:rPr>
        <w:t>Разное.</w:t>
      </w:r>
    </w:p>
    <w:p w:rsidR="00660919" w:rsidRDefault="00660919" w:rsidP="00246B3D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>
      <w:bookmarkStart w:id="0" w:name="_GoBack"/>
      <w:bookmarkEnd w:id="0"/>
    </w:p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9B" w:rsidRDefault="009A209B">
      <w:r>
        <w:separator/>
      </w:r>
    </w:p>
  </w:endnote>
  <w:endnote w:type="continuationSeparator" w:id="0">
    <w:p w:rsidR="009A209B" w:rsidRDefault="009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9B" w:rsidRDefault="009A209B">
      <w:r>
        <w:separator/>
      </w:r>
    </w:p>
  </w:footnote>
  <w:footnote w:type="continuationSeparator" w:id="0">
    <w:p w:rsidR="009A209B" w:rsidRDefault="009A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9A209B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79956527" r:id="rId2"/>
      </w:object>
    </w:r>
  </w:p>
  <w:p w:rsidR="00762621" w:rsidRDefault="009A209B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9A20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2113B"/>
    <w:rsid w:val="00246B3D"/>
    <w:rsid w:val="002754C8"/>
    <w:rsid w:val="002A0EF5"/>
    <w:rsid w:val="0040070B"/>
    <w:rsid w:val="00445687"/>
    <w:rsid w:val="005B0587"/>
    <w:rsid w:val="00660919"/>
    <w:rsid w:val="008230D2"/>
    <w:rsid w:val="008A62D5"/>
    <w:rsid w:val="00981A94"/>
    <w:rsid w:val="009A209B"/>
    <w:rsid w:val="00BC375F"/>
    <w:rsid w:val="00C60195"/>
    <w:rsid w:val="00D13B01"/>
    <w:rsid w:val="00DA22C9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2018-02-12T13:02:00Z</cp:lastPrinted>
  <dcterms:created xsi:type="dcterms:W3CDTF">2018-02-12T13:02:00Z</dcterms:created>
  <dcterms:modified xsi:type="dcterms:W3CDTF">2018-02-12T13:02:00Z</dcterms:modified>
</cp:coreProperties>
</file>