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3B3679">
        <w:rPr>
          <w:u w:val="single"/>
        </w:rPr>
        <w:t>23.04</w:t>
      </w:r>
      <w:r w:rsidR="008230D2">
        <w:rPr>
          <w:u w:val="single"/>
        </w:rPr>
        <w:t>.2018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3B3679">
        <w:rPr>
          <w:u w:val="single"/>
        </w:rPr>
        <w:t>_12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3B3679">
        <w:rPr>
          <w:szCs w:val="24"/>
        </w:rPr>
        <w:t>О Солнечный пятого созыва 27 апреля</w:t>
      </w:r>
      <w:r w:rsidR="008230D2">
        <w:rPr>
          <w:szCs w:val="24"/>
        </w:rPr>
        <w:t xml:space="preserve"> 2018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246B3D" w:rsidRDefault="00090F82" w:rsidP="00246B3D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8230D2" w:rsidRPr="003B3679" w:rsidRDefault="008230D2" w:rsidP="008230D2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679">
        <w:rPr>
          <w:rFonts w:ascii="Times New Roman" w:hAnsi="Times New Roman"/>
          <w:b w:val="0"/>
          <w:sz w:val="24"/>
          <w:szCs w:val="24"/>
        </w:rPr>
        <w:t xml:space="preserve">- </w:t>
      </w:r>
      <w:r w:rsidRPr="003B3679">
        <w:rPr>
          <w:rFonts w:ascii="Times New Roman" w:hAnsi="Times New Roman" w:cs="Times New Roman"/>
          <w:b w:val="0"/>
          <w:sz w:val="24"/>
          <w:szCs w:val="24"/>
        </w:rPr>
        <w:t>О внесении изменений в бюджет ЗАТО Солнечный Тверской области на 2018 год и плановый период 2019 и 2020 годов;</w:t>
      </w:r>
    </w:p>
    <w:p w:rsidR="008230D2" w:rsidRPr="003B3679" w:rsidRDefault="003B3679" w:rsidP="003B3679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B3679">
        <w:rPr>
          <w:szCs w:val="24"/>
        </w:rPr>
        <w:t xml:space="preserve">     - О</w:t>
      </w:r>
      <w:r w:rsidRPr="003B3679">
        <w:rPr>
          <w:szCs w:val="24"/>
        </w:rPr>
        <w:t>тчет о деятельности Ревизионной</w:t>
      </w:r>
      <w:r w:rsidRPr="003B3679">
        <w:rPr>
          <w:szCs w:val="24"/>
        </w:rPr>
        <w:t xml:space="preserve"> комиссии ЗАТО Солнечный за 2017</w:t>
      </w:r>
      <w:r w:rsidRPr="003B3679">
        <w:rPr>
          <w:szCs w:val="24"/>
        </w:rPr>
        <w:t xml:space="preserve"> год;</w:t>
      </w:r>
    </w:p>
    <w:p w:rsidR="008230D2" w:rsidRPr="003B3679" w:rsidRDefault="008230D2" w:rsidP="008230D2">
      <w:pPr>
        <w:tabs>
          <w:tab w:val="left" w:pos="1080"/>
        </w:tabs>
        <w:ind w:left="284"/>
        <w:jc w:val="both"/>
        <w:rPr>
          <w:szCs w:val="24"/>
        </w:rPr>
      </w:pPr>
      <w:r w:rsidRPr="003B3679">
        <w:rPr>
          <w:szCs w:val="24"/>
        </w:rPr>
        <w:t>-  О признании утратившим силу р</w:t>
      </w:r>
      <w:r w:rsidR="003B3679" w:rsidRPr="003B3679">
        <w:rPr>
          <w:szCs w:val="24"/>
        </w:rPr>
        <w:t>ешения Думы ЗАТО Солнечный от 26.12.2014 года № 204</w:t>
      </w:r>
      <w:r w:rsidRPr="003B3679">
        <w:rPr>
          <w:szCs w:val="24"/>
        </w:rPr>
        <w:t>-4;</w:t>
      </w:r>
    </w:p>
    <w:p w:rsidR="003B3679" w:rsidRPr="003B3679" w:rsidRDefault="003B3679" w:rsidP="008230D2">
      <w:pPr>
        <w:tabs>
          <w:tab w:val="left" w:pos="1080"/>
        </w:tabs>
        <w:ind w:left="284"/>
        <w:jc w:val="both"/>
        <w:rPr>
          <w:szCs w:val="24"/>
        </w:rPr>
      </w:pPr>
      <w:r w:rsidRPr="003B3679">
        <w:rPr>
          <w:szCs w:val="24"/>
        </w:rPr>
        <w:t xml:space="preserve">- О </w:t>
      </w:r>
      <w:r w:rsidRPr="003B3679">
        <w:rPr>
          <w:szCs w:val="24"/>
        </w:rPr>
        <w:t>рассмотрении протеста Осташковской межрайонной прокуратуры Тверской об</w:t>
      </w:r>
      <w:r w:rsidRPr="003B3679">
        <w:rPr>
          <w:szCs w:val="24"/>
        </w:rPr>
        <w:t xml:space="preserve">о </w:t>
      </w:r>
      <w:r w:rsidRPr="003B3679">
        <w:rPr>
          <w:szCs w:val="24"/>
        </w:rPr>
        <w:t xml:space="preserve">ласти от 23.03.2018 года № 47а-18 на </w:t>
      </w:r>
      <w:r w:rsidRPr="003B3679">
        <w:rPr>
          <w:rFonts w:eastAsia="BatangChe"/>
          <w:szCs w:val="24"/>
        </w:rPr>
        <w:t>Устав ЗАТО Солнечный Тверской области</w:t>
      </w:r>
      <w:r w:rsidRPr="003B3679">
        <w:rPr>
          <w:szCs w:val="24"/>
        </w:rPr>
        <w:t>, утвержденный решением Думы ЗАТО Солнечный № 156-2 от 15.08.2005 г,</w:t>
      </w:r>
    </w:p>
    <w:p w:rsidR="008230D2" w:rsidRPr="003B3679" w:rsidRDefault="008230D2" w:rsidP="008230D2">
      <w:pPr>
        <w:pStyle w:val="a6"/>
        <w:ind w:hanging="436"/>
        <w:jc w:val="both"/>
        <w:rPr>
          <w:i/>
          <w:szCs w:val="24"/>
        </w:rPr>
      </w:pPr>
      <w:r w:rsidRPr="003B3679">
        <w:rPr>
          <w:i/>
          <w:szCs w:val="24"/>
        </w:rPr>
        <w:t xml:space="preserve">- </w:t>
      </w:r>
      <w:r w:rsidRPr="003B3679">
        <w:rPr>
          <w:szCs w:val="24"/>
        </w:rPr>
        <w:t>Разное.</w:t>
      </w:r>
      <w:bookmarkStart w:id="0" w:name="_GoBack"/>
      <w:bookmarkEnd w:id="0"/>
    </w:p>
    <w:p w:rsidR="00660919" w:rsidRDefault="00660919" w:rsidP="00246B3D">
      <w:pPr>
        <w:pStyle w:val="a6"/>
        <w:ind w:left="0"/>
        <w:jc w:val="both"/>
        <w:rPr>
          <w:szCs w:val="24"/>
        </w:rPr>
      </w:pP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/>
    <w:p w:rsidR="00D13B01" w:rsidRDefault="00D13B01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0C" w:rsidRDefault="00583D0C">
      <w:r>
        <w:separator/>
      </w:r>
    </w:p>
  </w:endnote>
  <w:endnote w:type="continuationSeparator" w:id="0">
    <w:p w:rsidR="00583D0C" w:rsidRDefault="0058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0C" w:rsidRDefault="00583D0C">
      <w:r>
        <w:separator/>
      </w:r>
    </w:p>
  </w:footnote>
  <w:footnote w:type="continuationSeparator" w:id="0">
    <w:p w:rsidR="00583D0C" w:rsidRDefault="0058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583D0C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86088790" r:id="rId2"/>
      </w:object>
    </w:r>
  </w:p>
  <w:p w:rsidR="00762621" w:rsidRDefault="00583D0C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583D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1817AF"/>
    <w:rsid w:val="0022113B"/>
    <w:rsid w:val="00246B3D"/>
    <w:rsid w:val="002754C8"/>
    <w:rsid w:val="002A0EF5"/>
    <w:rsid w:val="003B3679"/>
    <w:rsid w:val="0040070B"/>
    <w:rsid w:val="00445687"/>
    <w:rsid w:val="00583D0C"/>
    <w:rsid w:val="005B0587"/>
    <w:rsid w:val="00660919"/>
    <w:rsid w:val="008230D2"/>
    <w:rsid w:val="008A62D5"/>
    <w:rsid w:val="00981A94"/>
    <w:rsid w:val="009A209B"/>
    <w:rsid w:val="00BC375F"/>
    <w:rsid w:val="00C60195"/>
    <w:rsid w:val="00D13B01"/>
    <w:rsid w:val="00DA22C9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2018-04-24T12:14:00Z</cp:lastPrinted>
  <dcterms:created xsi:type="dcterms:W3CDTF">2018-04-24T12:27:00Z</dcterms:created>
  <dcterms:modified xsi:type="dcterms:W3CDTF">2018-04-24T12:27:00Z</dcterms:modified>
</cp:coreProperties>
</file>