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3C73F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 w14:anchorId="3ED634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7.6pt" o:ole="">
            <v:imagedata r:id="rId5" o:title="" croptop="56f" cropleft="-68f"/>
          </v:shape>
          <o:OLEObject Type="Embed" ProgID="CorelPhotoPaint.Image.10" ShapeID="_x0000_i1025" DrawAspect="Content" ObjectID="_1772000494" r:id="rId6"/>
        </w:object>
      </w:r>
    </w:p>
    <w:p w14:paraId="141F86AB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7E0C3D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14:paraId="36A849E4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14:paraId="71277F79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3524862" w14:textId="77777777" w:rsidR="008A1F75" w:rsidRPr="002944BA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71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914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593"/>
        <w:gridCol w:w="1277"/>
      </w:tblGrid>
      <w:tr w:rsidR="008A1F75" w:rsidRPr="002944BA" w14:paraId="4C9D03AD" w14:textId="77777777" w:rsidTr="002B2FDB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FA227" w14:textId="6F7A40B0" w:rsidR="008A1F75" w:rsidRPr="002944BA" w:rsidRDefault="009E1EFC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6593" w:type="dxa"/>
            <w:vAlign w:val="bottom"/>
          </w:tcPr>
          <w:p w14:paraId="2AECA81B" w14:textId="77777777"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F9E9E6" w14:textId="77777777" w:rsidR="008A1F75" w:rsidRPr="002944BA" w:rsidRDefault="008A1F75" w:rsidP="007E6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F1172" w14:textId="1F2A0735" w:rsidR="008A1F75" w:rsidRPr="002944BA" w:rsidRDefault="009E1EFC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14:paraId="3EA2E5B4" w14:textId="77777777"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p w14:paraId="0A530CC6" w14:textId="78D00A10" w:rsidR="008A1F75" w:rsidRPr="009E1EFC" w:rsidRDefault="007D03BA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</w:pPr>
      <w:r w:rsidRPr="009E1EFC">
        <w:rPr>
          <w:rFonts w:ascii="Times New Roman" w:eastAsia="TimesNew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О ВНЕСЕНИИ ИЗМЕНЕНИЙ В АДМИНИСТРАТИВНЫЙ РЕГЛАМЕНТ ОКАЗАНИЯ МУНИЦИПАЛЬНОЙ УСЛУГИ </w:t>
      </w:r>
      <w:r w:rsidR="008A1F75" w:rsidRPr="009E1EFC"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  <w:t>«</w:t>
      </w:r>
      <w:r w:rsidR="00A17F23" w:rsidRPr="009E1EFC"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  <w:t>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(детский сад), в ЗАТО Солнечный</w:t>
      </w:r>
      <w:r w:rsidR="008A1F75" w:rsidRPr="009E1EFC"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  <w:t>»</w:t>
      </w:r>
    </w:p>
    <w:p w14:paraId="2F1DCE5D" w14:textId="77777777"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258295BC" w14:textId="7DE7C2DC" w:rsidR="004C2FBB" w:rsidRPr="006A5FA7" w:rsidRDefault="009A3FE5" w:rsidP="004C2FB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9A3FE5">
        <w:rPr>
          <w:rFonts w:ascii="Times New Roman" w:eastAsia="TimesNewRoman" w:hAnsi="Times New Roman" w:cs="Times New Roman"/>
          <w:sz w:val="24"/>
        </w:rPr>
        <w:t xml:space="preserve">Рассмотрев протест Осташковской межрайонной прокуратуры № </w:t>
      </w:r>
      <w:r w:rsidR="00484853">
        <w:rPr>
          <w:rFonts w:ascii="Times New Roman" w:eastAsia="TimesNewRoman" w:hAnsi="Times New Roman" w:cs="Times New Roman"/>
          <w:sz w:val="24"/>
        </w:rPr>
        <w:t>3</w:t>
      </w:r>
      <w:r w:rsidR="00A17F23">
        <w:rPr>
          <w:rFonts w:ascii="Times New Roman" w:eastAsia="TimesNewRoman" w:hAnsi="Times New Roman" w:cs="Times New Roman"/>
          <w:sz w:val="24"/>
        </w:rPr>
        <w:t>7</w:t>
      </w:r>
      <w:r w:rsidR="00484853">
        <w:rPr>
          <w:rFonts w:ascii="Times New Roman" w:eastAsia="TimesNewRoman" w:hAnsi="Times New Roman" w:cs="Times New Roman"/>
          <w:sz w:val="24"/>
        </w:rPr>
        <w:t>-202</w:t>
      </w:r>
      <w:r w:rsidR="00A17F23">
        <w:rPr>
          <w:rFonts w:ascii="Times New Roman" w:eastAsia="TimesNewRoman" w:hAnsi="Times New Roman" w:cs="Times New Roman"/>
          <w:sz w:val="24"/>
        </w:rPr>
        <w:t>4</w:t>
      </w:r>
      <w:r w:rsidRPr="009A3FE5">
        <w:rPr>
          <w:rFonts w:ascii="Times New Roman" w:eastAsia="TimesNewRoman" w:hAnsi="Times New Roman" w:cs="Times New Roman"/>
          <w:sz w:val="24"/>
        </w:rPr>
        <w:t xml:space="preserve"> от </w:t>
      </w:r>
      <w:r w:rsidR="00A17F23">
        <w:rPr>
          <w:rFonts w:ascii="Times New Roman" w:eastAsia="TimesNewRoman" w:hAnsi="Times New Roman" w:cs="Times New Roman"/>
          <w:sz w:val="24"/>
        </w:rPr>
        <w:t>05</w:t>
      </w:r>
      <w:r w:rsidRPr="009A3FE5">
        <w:rPr>
          <w:rFonts w:ascii="Times New Roman" w:eastAsia="TimesNewRoman" w:hAnsi="Times New Roman" w:cs="Times New Roman"/>
          <w:sz w:val="24"/>
        </w:rPr>
        <w:t>.</w:t>
      </w:r>
      <w:r>
        <w:rPr>
          <w:rFonts w:ascii="Times New Roman" w:eastAsia="TimesNewRoman" w:hAnsi="Times New Roman" w:cs="Times New Roman"/>
          <w:sz w:val="24"/>
        </w:rPr>
        <w:t>0</w:t>
      </w:r>
      <w:r w:rsidR="00A17F23">
        <w:rPr>
          <w:rFonts w:ascii="Times New Roman" w:eastAsia="TimesNewRoman" w:hAnsi="Times New Roman" w:cs="Times New Roman"/>
          <w:sz w:val="24"/>
        </w:rPr>
        <w:t>2</w:t>
      </w:r>
      <w:r w:rsidRPr="009A3FE5">
        <w:rPr>
          <w:rFonts w:ascii="Times New Roman" w:eastAsia="TimesNewRoman" w:hAnsi="Times New Roman" w:cs="Times New Roman"/>
          <w:sz w:val="24"/>
        </w:rPr>
        <w:t>.202</w:t>
      </w:r>
      <w:r w:rsidR="00A17F23">
        <w:rPr>
          <w:rFonts w:ascii="Times New Roman" w:eastAsia="TimesNewRoman" w:hAnsi="Times New Roman" w:cs="Times New Roman"/>
          <w:sz w:val="24"/>
        </w:rPr>
        <w:t>4</w:t>
      </w:r>
      <w:r w:rsidRPr="009A3FE5">
        <w:rPr>
          <w:rFonts w:ascii="Times New Roman" w:eastAsia="TimesNewRoman" w:hAnsi="Times New Roman" w:cs="Times New Roman"/>
          <w:sz w:val="24"/>
        </w:rPr>
        <w:t>г., администрация ЗАТО Солнечный</w:t>
      </w:r>
    </w:p>
    <w:p w14:paraId="1DB71FDF" w14:textId="77777777"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54E67EF" w14:textId="77777777"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FA7">
        <w:rPr>
          <w:rFonts w:ascii="Times New Roman" w:hAnsi="Times New Roman" w:cs="Times New Roman"/>
          <w:b/>
          <w:sz w:val="24"/>
        </w:rPr>
        <w:t>ПОСТАНОВЛЯЕТ:</w:t>
      </w:r>
    </w:p>
    <w:p w14:paraId="7BF5FEF5" w14:textId="77777777"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42F39E" w14:textId="1FA8D0DD" w:rsidR="004C2FBB" w:rsidRDefault="007D03BA" w:rsidP="00484853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  <w:jc w:val="both"/>
        <w:rPr>
          <w:rFonts w:eastAsia="TimesNewRoman"/>
        </w:rPr>
      </w:pPr>
      <w:r w:rsidRPr="007D03BA">
        <w:rPr>
          <w:rFonts w:eastAsia="TimesNewRoman"/>
        </w:rPr>
        <w:t xml:space="preserve">Внести </w:t>
      </w:r>
      <w:r w:rsidR="009E1EFC">
        <w:rPr>
          <w:rFonts w:eastAsia="TimesNewRoman"/>
        </w:rPr>
        <w:t xml:space="preserve">следующие </w:t>
      </w:r>
      <w:r w:rsidRPr="007D03BA">
        <w:rPr>
          <w:rFonts w:eastAsia="TimesNewRoman"/>
        </w:rPr>
        <w:t>изменения и дополнения в административный регламент по оказанию муниципальной услуги</w:t>
      </w:r>
      <w:r w:rsidR="004C2FBB" w:rsidRPr="007D03BA">
        <w:rPr>
          <w:rFonts w:eastAsia="TimesNewRoman"/>
        </w:rPr>
        <w:t xml:space="preserve"> </w:t>
      </w:r>
      <w:r w:rsidR="004C2FBB" w:rsidRPr="006A5FA7">
        <w:rPr>
          <w:rFonts w:eastAsia="TimesNewRoman"/>
        </w:rPr>
        <w:t>«</w:t>
      </w:r>
      <w:r w:rsidR="00A17F23" w:rsidRPr="00A17F23">
        <w:rPr>
          <w:lang w:bidi="ru-RU"/>
        </w:rPr>
        <w:t>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(детский сад), в ЗАТО Солнечный</w:t>
      </w:r>
      <w:r>
        <w:rPr>
          <w:rFonts w:eastAsia="TimesNewRoman"/>
        </w:rPr>
        <w:t xml:space="preserve">», </w:t>
      </w:r>
      <w:r w:rsidRPr="007D03BA">
        <w:rPr>
          <w:rFonts w:eastAsia="TimesNewRoman"/>
          <w:lang w:bidi="ru-RU"/>
        </w:rPr>
        <w:t xml:space="preserve">утвержденный Постановлением администрации ЗАТО Солнечный № </w:t>
      </w:r>
      <w:r w:rsidR="00A17F23">
        <w:rPr>
          <w:rFonts w:eastAsia="TimesNewRoman"/>
          <w:lang w:bidi="ru-RU"/>
        </w:rPr>
        <w:t>148</w:t>
      </w:r>
      <w:r w:rsidRPr="007D03BA">
        <w:rPr>
          <w:rFonts w:eastAsia="TimesNewRoman"/>
          <w:lang w:bidi="ru-RU"/>
        </w:rPr>
        <w:t xml:space="preserve"> от </w:t>
      </w:r>
      <w:r w:rsidR="00A17F23">
        <w:rPr>
          <w:rFonts w:eastAsia="TimesNewRoman"/>
          <w:lang w:bidi="ru-RU"/>
        </w:rPr>
        <w:t>27.09.2022</w:t>
      </w:r>
      <w:r w:rsidRPr="007D03BA">
        <w:rPr>
          <w:rFonts w:eastAsia="TimesNewRoman"/>
          <w:lang w:bidi="ru-RU"/>
        </w:rPr>
        <w:t>г.</w:t>
      </w:r>
      <w:r w:rsidR="009E1EFC">
        <w:rPr>
          <w:rFonts w:eastAsia="TimesNewRoman"/>
          <w:lang w:bidi="ru-RU"/>
        </w:rPr>
        <w:t xml:space="preserve"> (далее по тексту – Регламент)</w:t>
      </w:r>
      <w:r>
        <w:rPr>
          <w:rFonts w:eastAsia="TimesNewRoman"/>
        </w:rPr>
        <w:t>:</w:t>
      </w:r>
    </w:p>
    <w:p w14:paraId="51369CAE" w14:textId="19470A72" w:rsidR="00484853" w:rsidRDefault="00A17F23" w:rsidP="009E1EFC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rFonts w:eastAsia="TimesNewRoman"/>
        </w:rPr>
      </w:pPr>
      <w:r>
        <w:rPr>
          <w:rFonts w:eastAsia="TimesNewRoman"/>
        </w:rPr>
        <w:t xml:space="preserve">Раздел 3 </w:t>
      </w:r>
      <w:r w:rsidR="009E1EFC">
        <w:rPr>
          <w:rFonts w:eastAsia="TimesNewRoman"/>
        </w:rPr>
        <w:t xml:space="preserve">Регламента </w:t>
      </w:r>
      <w:r>
        <w:rPr>
          <w:rFonts w:eastAsia="TimesNewRoman"/>
        </w:rPr>
        <w:t>дополнить пунктами</w:t>
      </w:r>
      <w:r w:rsidR="009E1EFC">
        <w:rPr>
          <w:rFonts w:eastAsia="TimesNewRoman"/>
        </w:rPr>
        <w:t xml:space="preserve"> 3.5,  3.5.1,  3.5.2,  3.5.3,  3.5.4, 3.5.5,  3.6,  3.6.1,  3.6.2,  3.6.3  следующего содержания</w:t>
      </w:r>
      <w:r>
        <w:rPr>
          <w:rFonts w:eastAsia="TimesNewRoman"/>
        </w:rPr>
        <w:t>:</w:t>
      </w:r>
    </w:p>
    <w:p w14:paraId="3A868860" w14:textId="275B9FC5" w:rsidR="00D17389" w:rsidRDefault="00A17F23" w:rsidP="00A17F23">
      <w:pPr>
        <w:pStyle w:val="a4"/>
        <w:spacing w:after="0" w:afterAutospacing="0"/>
        <w:ind w:left="574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«3.5. </w:t>
      </w:r>
      <w:bookmarkStart w:id="0" w:name="_Hlk158121403"/>
      <w:r w:rsidR="00D17389" w:rsidRPr="00D17389">
        <w:rPr>
          <w:rFonts w:eastAsia="TimesNewRoman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="00D17389">
        <w:rPr>
          <w:rFonts w:eastAsia="TimesNewRoman"/>
        </w:rPr>
        <w:t>.</w:t>
      </w:r>
    </w:p>
    <w:p w14:paraId="6FE763F8" w14:textId="6D84518E" w:rsidR="00A17F23" w:rsidRPr="00A17F23" w:rsidRDefault="00D17389" w:rsidP="00A17F23">
      <w:pPr>
        <w:pStyle w:val="a4"/>
        <w:spacing w:after="0" w:afterAutospacing="0"/>
        <w:ind w:left="574"/>
        <w:contextualSpacing/>
        <w:jc w:val="both"/>
        <w:rPr>
          <w:rFonts w:eastAsia="TimesNewRoman"/>
          <w:bCs/>
        </w:rPr>
      </w:pPr>
      <w:r>
        <w:rPr>
          <w:rFonts w:eastAsia="TimesNewRoman"/>
          <w:bCs/>
        </w:rPr>
        <w:t xml:space="preserve">3.5.1. </w:t>
      </w:r>
      <w:r w:rsidR="00A17F23" w:rsidRPr="00A17F23">
        <w:rPr>
          <w:rFonts w:eastAsia="TimesNewRoman"/>
          <w:bCs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адрес Администрации.</w:t>
      </w:r>
      <w:bookmarkEnd w:id="0"/>
      <w:r w:rsidR="00A17F23" w:rsidRPr="00A17F23">
        <w:rPr>
          <w:rFonts w:eastAsia="TimesNewRoman"/>
          <w:bCs/>
        </w:rPr>
        <w:t xml:space="preserve"> </w:t>
      </w:r>
    </w:p>
    <w:p w14:paraId="1AF31B14" w14:textId="0FA01977" w:rsidR="00A17F23" w:rsidRPr="00A17F23" w:rsidRDefault="00D17389" w:rsidP="00A17F23">
      <w:pPr>
        <w:pStyle w:val="a4"/>
        <w:spacing w:after="0" w:afterAutospacing="0"/>
        <w:ind w:left="574"/>
        <w:contextualSpacing/>
        <w:jc w:val="both"/>
        <w:rPr>
          <w:rFonts w:eastAsia="TimesNewRoman"/>
          <w:bCs/>
        </w:rPr>
      </w:pPr>
      <w:bookmarkStart w:id="1" w:name="_Hlk158121470"/>
      <w:r>
        <w:rPr>
          <w:rFonts w:eastAsia="TimesNewRoman"/>
          <w:bCs/>
        </w:rPr>
        <w:t xml:space="preserve">3.5.2. </w:t>
      </w:r>
      <w:r w:rsidR="00A17F23" w:rsidRPr="00A17F23">
        <w:rPr>
          <w:rFonts w:eastAsia="TimesNewRoman"/>
          <w:bCs/>
        </w:rPr>
        <w:t>Заявление может быть подано заявителем одним из следующих способов:</w:t>
      </w:r>
      <w:bookmarkEnd w:id="1"/>
    </w:p>
    <w:p w14:paraId="7B629D03" w14:textId="77777777" w:rsidR="00A17F23" w:rsidRPr="00A17F23" w:rsidRDefault="00A17F23" w:rsidP="00A17F23">
      <w:pPr>
        <w:pStyle w:val="a4"/>
        <w:numPr>
          <w:ilvl w:val="0"/>
          <w:numId w:val="6"/>
        </w:numPr>
        <w:spacing w:after="0" w:afterAutospacing="0"/>
        <w:contextualSpacing/>
        <w:jc w:val="both"/>
        <w:rPr>
          <w:rFonts w:eastAsia="TimesNewRoman"/>
          <w:bCs/>
        </w:rPr>
      </w:pPr>
      <w:bookmarkStart w:id="2" w:name="_Hlk158121496"/>
      <w:r w:rsidRPr="00A17F23">
        <w:rPr>
          <w:rFonts w:eastAsia="TimesNewRoman"/>
          <w:bCs/>
        </w:rPr>
        <w:t>лично;</w:t>
      </w:r>
    </w:p>
    <w:p w14:paraId="112E78A0" w14:textId="77777777" w:rsidR="00A17F23" w:rsidRPr="00A17F23" w:rsidRDefault="00A17F23" w:rsidP="00A17F23">
      <w:pPr>
        <w:pStyle w:val="a4"/>
        <w:numPr>
          <w:ilvl w:val="0"/>
          <w:numId w:val="6"/>
        </w:numPr>
        <w:spacing w:after="0" w:afterAutospacing="0"/>
        <w:contextualSpacing/>
        <w:jc w:val="both"/>
        <w:rPr>
          <w:rFonts w:eastAsia="TimesNewRoman"/>
          <w:bCs/>
        </w:rPr>
      </w:pPr>
      <w:r w:rsidRPr="00A17F23">
        <w:rPr>
          <w:rFonts w:eastAsia="TimesNewRoman"/>
          <w:bCs/>
        </w:rPr>
        <w:t>через законного представителя;</w:t>
      </w:r>
    </w:p>
    <w:p w14:paraId="3ED64168" w14:textId="77777777" w:rsidR="00A17F23" w:rsidRPr="00A17F23" w:rsidRDefault="00A17F23" w:rsidP="00A17F23">
      <w:pPr>
        <w:pStyle w:val="a4"/>
        <w:numPr>
          <w:ilvl w:val="0"/>
          <w:numId w:val="6"/>
        </w:numPr>
        <w:spacing w:after="0" w:afterAutospacing="0"/>
        <w:contextualSpacing/>
        <w:jc w:val="both"/>
        <w:rPr>
          <w:rFonts w:eastAsia="TimesNewRoman"/>
          <w:bCs/>
        </w:rPr>
      </w:pPr>
      <w:r w:rsidRPr="00A17F23">
        <w:rPr>
          <w:rFonts w:eastAsia="TimesNewRoman"/>
          <w:bCs/>
        </w:rPr>
        <w:t>почтой;</w:t>
      </w:r>
    </w:p>
    <w:p w14:paraId="3C97FDDC" w14:textId="77777777" w:rsidR="00A17F23" w:rsidRPr="00A17F23" w:rsidRDefault="00A17F23" w:rsidP="00A17F23">
      <w:pPr>
        <w:pStyle w:val="a4"/>
        <w:numPr>
          <w:ilvl w:val="0"/>
          <w:numId w:val="6"/>
        </w:numPr>
        <w:spacing w:after="0" w:afterAutospacing="0"/>
        <w:contextualSpacing/>
        <w:jc w:val="both"/>
        <w:rPr>
          <w:rFonts w:eastAsia="TimesNewRoman"/>
          <w:bCs/>
        </w:rPr>
      </w:pPr>
      <w:r w:rsidRPr="00A17F23">
        <w:rPr>
          <w:rFonts w:eastAsia="TimesNewRoman"/>
          <w:bCs/>
        </w:rPr>
        <w:t>по электронной почте.</w:t>
      </w:r>
    </w:p>
    <w:p w14:paraId="2DF2BAEA" w14:textId="4ECD72D3" w:rsidR="00A17F23" w:rsidRPr="00A17F23" w:rsidRDefault="00A17F23" w:rsidP="00A17F23">
      <w:pPr>
        <w:pStyle w:val="a4"/>
        <w:spacing w:after="0" w:afterAutospacing="0"/>
        <w:ind w:left="574"/>
        <w:contextualSpacing/>
        <w:jc w:val="both"/>
        <w:rPr>
          <w:rFonts w:eastAsia="TimesNewRoman"/>
          <w:bCs/>
        </w:rPr>
      </w:pPr>
      <w:r w:rsidRPr="00A17F23">
        <w:rPr>
          <w:rFonts w:eastAsia="TimesNewRoman"/>
          <w:bCs/>
        </w:rPr>
        <w:t>Также заявление о выявленных опечатках и (или) ошибках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bookmarkEnd w:id="2"/>
    <w:p w14:paraId="53F95C41" w14:textId="2FD8EDEF" w:rsidR="00A17F23" w:rsidRPr="00A17F23" w:rsidRDefault="00D17389" w:rsidP="00A17F23">
      <w:pPr>
        <w:pStyle w:val="a4"/>
        <w:spacing w:after="0" w:afterAutospacing="0"/>
        <w:ind w:left="574"/>
        <w:contextualSpacing/>
        <w:jc w:val="both"/>
        <w:rPr>
          <w:rFonts w:eastAsia="TimesNewRoman"/>
          <w:bCs/>
        </w:rPr>
      </w:pPr>
      <w:r>
        <w:rPr>
          <w:rFonts w:eastAsia="TimesNewRoman"/>
          <w:bCs/>
        </w:rPr>
        <w:t xml:space="preserve">3.5.3. </w:t>
      </w:r>
      <w:r w:rsidR="00A17F23" w:rsidRPr="00A17F23">
        <w:rPr>
          <w:rFonts w:eastAsia="TimesNewRoman"/>
          <w:bCs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2054FAC3" w14:textId="4480506A" w:rsidR="00A17F23" w:rsidRPr="00A17F23" w:rsidRDefault="00D17389" w:rsidP="00A17F23">
      <w:pPr>
        <w:pStyle w:val="a4"/>
        <w:spacing w:after="0" w:afterAutospacing="0"/>
        <w:ind w:left="574"/>
        <w:contextualSpacing/>
        <w:jc w:val="both"/>
        <w:rPr>
          <w:rFonts w:eastAsia="TimesNewRoman"/>
          <w:bCs/>
        </w:rPr>
      </w:pPr>
      <w:bookmarkStart w:id="3" w:name="_Hlk158121576"/>
      <w:r>
        <w:rPr>
          <w:rFonts w:eastAsia="TimesNewRoman"/>
          <w:bCs/>
        </w:rPr>
        <w:t xml:space="preserve">3.5.4. </w:t>
      </w:r>
      <w:r w:rsidR="00A17F23" w:rsidRPr="00A17F23">
        <w:rPr>
          <w:rFonts w:eastAsia="TimesNewRoman"/>
          <w:bCs/>
        </w:rPr>
        <w:t xml:space="preserve">В случае выявления опечаток и (или) ошибок в выданных в результате предоставления муниципальной услуги документах специалист, ответственный за </w:t>
      </w:r>
      <w:r w:rsidR="00A17F23" w:rsidRPr="00A17F23">
        <w:rPr>
          <w:rFonts w:eastAsia="TimesNewRoman"/>
          <w:bCs/>
        </w:rPr>
        <w:lastRenderedPageBreak/>
        <w:t>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bookmarkEnd w:id="3"/>
    </w:p>
    <w:p w14:paraId="6F413BC3" w14:textId="556874C8" w:rsidR="00484853" w:rsidRDefault="00DE783B" w:rsidP="009E1EFC">
      <w:pPr>
        <w:pStyle w:val="a4"/>
        <w:spacing w:before="0" w:beforeAutospacing="0" w:after="0" w:afterAutospacing="0"/>
        <w:ind w:left="567"/>
        <w:contextualSpacing/>
        <w:jc w:val="both"/>
        <w:rPr>
          <w:rFonts w:eastAsia="TimesNewRoman"/>
        </w:rPr>
      </w:pPr>
      <w:r>
        <w:rPr>
          <w:rFonts w:eastAsia="TimesNewRoman"/>
        </w:rPr>
        <w:t>3.5.5. В</w:t>
      </w:r>
      <w:r w:rsidRPr="00DE783B">
        <w:rPr>
          <w:rFonts w:eastAsia="TimesNewRoman"/>
        </w:rPr>
        <w:t xml:space="preserve">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14:paraId="09AC99E4" w14:textId="7D9C93FF" w:rsidR="00DE783B" w:rsidRDefault="00DE783B" w:rsidP="00A17F23">
      <w:pPr>
        <w:pStyle w:val="a4"/>
        <w:spacing w:before="0" w:beforeAutospacing="0" w:after="0" w:afterAutospacing="0"/>
        <w:ind w:left="567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3.6. </w:t>
      </w:r>
      <w:r w:rsidRPr="00DE783B">
        <w:rPr>
          <w:rFonts w:eastAsia="TimesNewRoman"/>
        </w:rPr>
        <w:t>Порядок выдачи дубликата документа, выданного по результатам предоставления муниципальной услуги</w:t>
      </w:r>
      <w:r>
        <w:rPr>
          <w:rFonts w:eastAsia="TimesNewRoman"/>
        </w:rPr>
        <w:t>.</w:t>
      </w:r>
    </w:p>
    <w:p w14:paraId="34D48D17" w14:textId="40E7C2AC" w:rsidR="00DE783B" w:rsidRPr="00DE783B" w:rsidRDefault="00DE783B" w:rsidP="00DE783B">
      <w:pPr>
        <w:pStyle w:val="a4"/>
        <w:spacing w:after="0"/>
        <w:ind w:left="567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3.6.1. </w:t>
      </w:r>
      <w:r w:rsidRPr="00DE783B">
        <w:rPr>
          <w:rFonts w:eastAsia="TimesNewRoman"/>
        </w:rPr>
        <w:t>Основанием для выдачи дубликата документа, выданного по результатам предоставления муниципальной услуги (далее – дубликат), является представление (направление) заявителем соответствующего заявления в адрес Администрации.</w:t>
      </w:r>
    </w:p>
    <w:p w14:paraId="59358E09" w14:textId="5D29D5EA" w:rsidR="00DE783B" w:rsidRPr="00DE783B" w:rsidRDefault="00DE783B" w:rsidP="00DE783B">
      <w:pPr>
        <w:pStyle w:val="a4"/>
        <w:spacing w:after="0"/>
        <w:ind w:left="567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3.6.2. </w:t>
      </w:r>
      <w:r w:rsidRPr="00DE783B">
        <w:rPr>
          <w:rFonts w:eastAsia="TimesNewRoman"/>
        </w:rPr>
        <w:t>Заявление может быть подано заявителем одним из следующих способов:</w:t>
      </w:r>
    </w:p>
    <w:p w14:paraId="7696D193" w14:textId="77777777" w:rsidR="00DE783B" w:rsidRPr="00DE783B" w:rsidRDefault="00DE783B" w:rsidP="00DE783B">
      <w:pPr>
        <w:pStyle w:val="a4"/>
        <w:numPr>
          <w:ilvl w:val="0"/>
          <w:numId w:val="7"/>
        </w:numPr>
        <w:spacing w:after="0"/>
        <w:contextualSpacing/>
        <w:jc w:val="both"/>
        <w:rPr>
          <w:rFonts w:eastAsia="TimesNewRoman"/>
        </w:rPr>
      </w:pPr>
      <w:r w:rsidRPr="00DE783B">
        <w:rPr>
          <w:rFonts w:eastAsia="TimesNewRoman"/>
        </w:rPr>
        <w:t>лично;</w:t>
      </w:r>
    </w:p>
    <w:p w14:paraId="12F2DA3C" w14:textId="77777777" w:rsidR="00DE783B" w:rsidRPr="00DE783B" w:rsidRDefault="00DE783B" w:rsidP="00DE783B">
      <w:pPr>
        <w:pStyle w:val="a4"/>
        <w:numPr>
          <w:ilvl w:val="0"/>
          <w:numId w:val="7"/>
        </w:numPr>
        <w:spacing w:after="0"/>
        <w:contextualSpacing/>
        <w:jc w:val="both"/>
        <w:rPr>
          <w:rFonts w:eastAsia="TimesNewRoman"/>
        </w:rPr>
      </w:pPr>
      <w:r w:rsidRPr="00DE783B">
        <w:rPr>
          <w:rFonts w:eastAsia="TimesNewRoman"/>
        </w:rPr>
        <w:t>через законного представителя;</w:t>
      </w:r>
    </w:p>
    <w:p w14:paraId="09AADD95" w14:textId="77777777" w:rsidR="00DE783B" w:rsidRPr="00DE783B" w:rsidRDefault="00DE783B" w:rsidP="00DE783B">
      <w:pPr>
        <w:pStyle w:val="a4"/>
        <w:numPr>
          <w:ilvl w:val="0"/>
          <w:numId w:val="7"/>
        </w:numPr>
        <w:spacing w:after="0"/>
        <w:contextualSpacing/>
        <w:jc w:val="both"/>
        <w:rPr>
          <w:rFonts w:eastAsia="TimesNewRoman"/>
        </w:rPr>
      </w:pPr>
      <w:r w:rsidRPr="00DE783B">
        <w:rPr>
          <w:rFonts w:eastAsia="TimesNewRoman"/>
        </w:rPr>
        <w:t>почтой;</w:t>
      </w:r>
    </w:p>
    <w:p w14:paraId="7B034FED" w14:textId="77777777" w:rsidR="00DE783B" w:rsidRPr="00DE783B" w:rsidRDefault="00DE783B" w:rsidP="00DE783B">
      <w:pPr>
        <w:pStyle w:val="a4"/>
        <w:numPr>
          <w:ilvl w:val="0"/>
          <w:numId w:val="7"/>
        </w:numPr>
        <w:spacing w:after="0"/>
        <w:contextualSpacing/>
        <w:jc w:val="both"/>
        <w:rPr>
          <w:rFonts w:eastAsia="TimesNewRoman"/>
        </w:rPr>
      </w:pPr>
      <w:r w:rsidRPr="00DE783B">
        <w:rPr>
          <w:rFonts w:eastAsia="TimesNewRoman"/>
        </w:rPr>
        <w:t>по электронной почте.</w:t>
      </w:r>
    </w:p>
    <w:p w14:paraId="491E3D25" w14:textId="77777777" w:rsidR="00DE783B" w:rsidRPr="00DE783B" w:rsidRDefault="00DE783B" w:rsidP="00DE783B">
      <w:pPr>
        <w:pStyle w:val="a4"/>
        <w:spacing w:after="0"/>
        <w:ind w:left="567"/>
        <w:contextualSpacing/>
        <w:jc w:val="both"/>
        <w:rPr>
          <w:rFonts w:eastAsia="TimesNewRoman"/>
        </w:rPr>
      </w:pPr>
      <w:r w:rsidRPr="00DE783B">
        <w:rPr>
          <w:rFonts w:eastAsia="TimesNewRoman"/>
        </w:rPr>
        <w:t>Также заявление о выдаче дубликата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p w14:paraId="281C8CA2" w14:textId="0C19B6C6" w:rsidR="00DE783B" w:rsidRPr="00DE783B" w:rsidRDefault="00DE783B" w:rsidP="00DE783B">
      <w:pPr>
        <w:pStyle w:val="a4"/>
        <w:spacing w:after="0"/>
        <w:ind w:left="567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3.6.3. </w:t>
      </w:r>
      <w:r w:rsidRPr="00DE783B">
        <w:rPr>
          <w:rFonts w:eastAsia="TimesNewRoman"/>
        </w:rPr>
        <w:t>Специалист, ответственный за предоставление муниципальной услуги, осуществляет изготовление дубликата и выдачу (направление) заявителю дубликата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14:paraId="7AE6985E" w14:textId="4C565189" w:rsidR="00DE783B" w:rsidRDefault="00DE783B" w:rsidP="00DE783B">
      <w:pPr>
        <w:pStyle w:val="a4"/>
        <w:spacing w:before="0" w:beforeAutospacing="0" w:after="0" w:afterAutospacing="0"/>
        <w:ind w:left="567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3.6.4. </w:t>
      </w:r>
      <w:r w:rsidRPr="00DE783B">
        <w:rPr>
          <w:rFonts w:eastAsia="TimesNewRoman"/>
        </w:rPr>
        <w:t>Отказ в выдаче дубликата будет вынесен в случае обращения с заявлением ненадлежащего лица, либо заявление направлено в ненадлежащий орган.</w:t>
      </w:r>
      <w:r w:rsidR="009901A9">
        <w:rPr>
          <w:rFonts w:eastAsia="TimesNewRoman"/>
        </w:rPr>
        <w:t>».</w:t>
      </w:r>
    </w:p>
    <w:p w14:paraId="1DA03C98" w14:textId="2682D355" w:rsidR="00DE783B" w:rsidRDefault="00DE783B" w:rsidP="00A17F23">
      <w:pPr>
        <w:pStyle w:val="a4"/>
        <w:spacing w:before="0" w:beforeAutospacing="0" w:after="0" w:afterAutospacing="0"/>
        <w:ind w:left="567"/>
        <w:contextualSpacing/>
        <w:jc w:val="both"/>
        <w:rPr>
          <w:rFonts w:eastAsia="TimesNewRoman"/>
        </w:rPr>
      </w:pPr>
    </w:p>
    <w:p w14:paraId="4D8FCE75" w14:textId="75F126D7" w:rsidR="009901A9" w:rsidRPr="009901A9" w:rsidRDefault="009901A9" w:rsidP="009E1EFC">
      <w:pPr>
        <w:pStyle w:val="a4"/>
        <w:numPr>
          <w:ilvl w:val="1"/>
          <w:numId w:val="1"/>
        </w:numPr>
        <w:spacing w:after="0"/>
        <w:contextualSpacing/>
        <w:jc w:val="both"/>
        <w:rPr>
          <w:rFonts w:eastAsia="TimesNewRoman"/>
        </w:rPr>
      </w:pPr>
      <w:bookmarkStart w:id="4" w:name="_Hlk160003295"/>
      <w:r w:rsidRPr="009901A9">
        <w:rPr>
          <w:rFonts w:eastAsia="TimesNewRoman"/>
        </w:rPr>
        <w:t xml:space="preserve">Приложение 1 </w:t>
      </w:r>
      <w:r w:rsidR="009E1EFC">
        <w:rPr>
          <w:rFonts w:eastAsia="TimesNewRoman"/>
        </w:rPr>
        <w:t>Р</w:t>
      </w:r>
      <w:r w:rsidRPr="009901A9">
        <w:rPr>
          <w:rFonts w:eastAsia="TimesNewRoman"/>
        </w:rPr>
        <w:t>егламенту</w:t>
      </w:r>
      <w:bookmarkEnd w:id="4"/>
      <w:r w:rsidR="009E1EFC">
        <w:rPr>
          <w:rFonts w:eastAsia="TimesNewRoman"/>
        </w:rPr>
        <w:t xml:space="preserve"> изложить</w:t>
      </w:r>
      <w:r>
        <w:rPr>
          <w:rFonts w:eastAsia="TimesNewRoman"/>
        </w:rPr>
        <w:t xml:space="preserve"> в следующей редакции:</w:t>
      </w:r>
    </w:p>
    <w:p w14:paraId="1E1E5491" w14:textId="77777777" w:rsidR="009901A9" w:rsidRPr="009901A9" w:rsidRDefault="009901A9" w:rsidP="009901A9">
      <w:pPr>
        <w:spacing w:after="0"/>
        <w:ind w:left="4678"/>
        <w:rPr>
          <w:rFonts w:ascii="Times New Roman" w:hAnsi="Times New Roman" w:cs="Times New Roman"/>
        </w:rPr>
      </w:pPr>
      <w:r w:rsidRPr="009901A9">
        <w:rPr>
          <w:rFonts w:ascii="Times New Roman" w:hAnsi="Times New Roman" w:cs="Times New Roman"/>
          <w:sz w:val="24"/>
          <w:szCs w:val="24"/>
        </w:rPr>
        <w:t>«</w:t>
      </w:r>
      <w:r w:rsidRPr="009901A9">
        <w:rPr>
          <w:rFonts w:ascii="Times New Roman" w:hAnsi="Times New Roman" w:cs="Times New Roman"/>
        </w:rPr>
        <w:t xml:space="preserve">Приложение 1 </w:t>
      </w:r>
    </w:p>
    <w:p w14:paraId="136B8556" w14:textId="72E03356" w:rsidR="009901A9" w:rsidRPr="009901A9" w:rsidRDefault="009901A9" w:rsidP="009901A9">
      <w:pPr>
        <w:spacing w:after="0"/>
        <w:ind w:left="4678"/>
        <w:rPr>
          <w:rFonts w:ascii="Times New Roman" w:hAnsi="Times New Roman" w:cs="Times New Roman"/>
        </w:rPr>
      </w:pPr>
      <w:r w:rsidRPr="009901A9">
        <w:rPr>
          <w:rFonts w:ascii="Times New Roman" w:hAnsi="Times New Roman" w:cs="Times New Roman"/>
        </w:rPr>
        <w:t>к Административному регламенту муниципальной услуги 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(детский сад), в ЗАТО Солнечный»</w:t>
      </w:r>
    </w:p>
    <w:p w14:paraId="59B77613" w14:textId="77777777" w:rsidR="009901A9" w:rsidRDefault="009901A9" w:rsidP="009901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F8358" w14:textId="0D7B995E" w:rsidR="009901A9" w:rsidRDefault="009901A9" w:rsidP="009901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Обращение №____________________________________*</w:t>
      </w:r>
    </w:p>
    <w:p w14:paraId="47CEA6CD" w14:textId="6B8AD048" w:rsidR="009901A9" w:rsidRPr="00B43CDD" w:rsidRDefault="009901A9" w:rsidP="009901A9">
      <w:pPr>
        <w:spacing w:after="0"/>
        <w:jc w:val="both"/>
        <w:rPr>
          <w:rFonts w:ascii="Times New Roman" w:hAnsi="Times New Roman" w:cs="Times New Roman"/>
        </w:rPr>
      </w:pPr>
      <w:r w:rsidRPr="00B43CDD">
        <w:rPr>
          <w:rFonts w:ascii="Times New Roman" w:hAnsi="Times New Roman" w:cs="Times New Roman"/>
        </w:rPr>
        <w:tab/>
      </w:r>
      <w:r w:rsidRPr="00B43CDD">
        <w:rPr>
          <w:rFonts w:ascii="Times New Roman" w:hAnsi="Times New Roman" w:cs="Times New Roman"/>
        </w:rPr>
        <w:tab/>
        <w:t xml:space="preserve">(номер присваивается электронным реестром) </w:t>
      </w:r>
    </w:p>
    <w:p w14:paraId="31EC7AF1" w14:textId="77777777" w:rsidR="00B43CDD" w:rsidRDefault="00B43CDD" w:rsidP="00DB68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1EC86" w14:textId="24C8442F" w:rsidR="009901A9" w:rsidRDefault="009901A9" w:rsidP="00DB68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EC0">
        <w:rPr>
          <w:rFonts w:ascii="Times New Roman" w:hAnsi="Times New Roman" w:cs="Times New Roman"/>
          <w:b/>
          <w:bCs/>
          <w:sz w:val="24"/>
          <w:szCs w:val="24"/>
        </w:rPr>
        <w:t>Заявление о предоставлении мест детям в организациях, реализующих основную общеобразовательную программу дошкольного образования (далее-д/с)</w:t>
      </w:r>
    </w:p>
    <w:p w14:paraId="3F3BB9A8" w14:textId="1C2BBABF" w:rsidR="009901A9" w:rsidRPr="00B43CDD" w:rsidRDefault="00DB68C6" w:rsidP="00DB68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3CDD">
        <w:rPr>
          <w:rFonts w:ascii="Times New Roman" w:hAnsi="Times New Roman" w:cs="Times New Roman"/>
        </w:rPr>
        <w:t>(заполняется в электронном реестре)</w:t>
      </w:r>
    </w:p>
    <w:p w14:paraId="100DEA57" w14:textId="77777777" w:rsidR="00B43CDD" w:rsidRDefault="00B43CDD" w:rsidP="0099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E27DD" w14:textId="58354E69" w:rsidR="009901A9" w:rsidRDefault="009901A9" w:rsidP="0099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14:paraId="5E5C2E36" w14:textId="77777777" w:rsidR="009901A9" w:rsidRDefault="009901A9" w:rsidP="0099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5C13C" w14:textId="77777777" w:rsidR="009901A9" w:rsidRDefault="009901A9" w:rsidP="009901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EC0">
        <w:rPr>
          <w:rFonts w:ascii="Times New Roman" w:hAnsi="Times New Roman" w:cs="Times New Roman"/>
          <w:b/>
          <w:bCs/>
          <w:sz w:val="24"/>
          <w:szCs w:val="24"/>
        </w:rPr>
        <w:t>Сведения о ребенке</w:t>
      </w:r>
    </w:p>
    <w:p w14:paraId="07B2D8B1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Фамилия:</w:t>
      </w:r>
    </w:p>
    <w:p w14:paraId="732FB31F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Имя:</w:t>
      </w:r>
    </w:p>
    <w:p w14:paraId="07F7AEA4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наличии):</w:t>
      </w:r>
    </w:p>
    <w:p w14:paraId="43F37F27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</w:p>
    <w:p w14:paraId="6F61D022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основном документе, удостоверяющем личность:</w:t>
      </w:r>
    </w:p>
    <w:p w14:paraId="167AA7CF" w14:textId="77777777" w:rsidR="009901A9" w:rsidRDefault="009901A9" w:rsidP="009901A9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1.5.1. Серия:               1.5.2. Номер:</w:t>
      </w:r>
    </w:p>
    <w:p w14:paraId="7A84629F" w14:textId="77777777" w:rsidR="009901A9" w:rsidRDefault="009901A9" w:rsidP="009901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заявителе</w:t>
      </w:r>
    </w:p>
    <w:p w14:paraId="43C87755" w14:textId="77777777" w:rsidR="009901A9" w:rsidRPr="00837583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83">
        <w:rPr>
          <w:rFonts w:ascii="Times New Roman" w:hAnsi="Times New Roman" w:cs="Times New Roman"/>
          <w:sz w:val="24"/>
          <w:szCs w:val="24"/>
        </w:rPr>
        <w:t>Фамилия:</w:t>
      </w:r>
    </w:p>
    <w:p w14:paraId="7C96BE3C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Имя:</w:t>
      </w:r>
    </w:p>
    <w:p w14:paraId="3E0CF324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наличии):</w:t>
      </w:r>
    </w:p>
    <w:p w14:paraId="11D882EC" w14:textId="77777777" w:rsidR="009901A9" w:rsidRDefault="009901A9" w:rsidP="009901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 информирования заявителя</w:t>
      </w:r>
    </w:p>
    <w:p w14:paraId="3A235F37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</w:p>
    <w:p w14:paraId="7A08A5C1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Телефонный звонок (номер телефона):</w:t>
      </w:r>
    </w:p>
    <w:p w14:paraId="38CBE915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(</w:t>
      </w:r>
      <w:r>
        <w:rPr>
          <w:rFonts w:ascii="Times New Roman" w:hAnsi="Times New Roman" w:cs="Times New Roman"/>
          <w:sz w:val="24"/>
          <w:szCs w:val="24"/>
          <w:lang w:val="en-US"/>
        </w:rPr>
        <w:t>E-mail)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B989CC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текстовых сообщений </w:t>
      </w:r>
      <w:r w:rsidRPr="008375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8375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(номер телефона):</w:t>
      </w:r>
    </w:p>
    <w:p w14:paraId="45E80F4E" w14:textId="77777777" w:rsidR="009901A9" w:rsidRDefault="009901A9" w:rsidP="009901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Право на вне-/первоочередное предоставление места для ребенка в д/с</w:t>
      </w:r>
    </w:p>
    <w:p w14:paraId="72A00604" w14:textId="77777777" w:rsidR="009901A9" w:rsidRDefault="009901A9" w:rsidP="009901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3C0C4" w14:textId="77777777" w:rsidR="009901A9" w:rsidRDefault="009901A9" w:rsidP="009901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Предпочтения Заявителя</w:t>
      </w:r>
    </w:p>
    <w:p w14:paraId="10D6D5AE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Предпочитаемые детские сады (указать не более 5):</w:t>
      </w:r>
    </w:p>
    <w:p w14:paraId="1CD029B7" w14:textId="77777777" w:rsidR="009901A9" w:rsidRDefault="009901A9" w:rsidP="009901A9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14:paraId="78DD06C5" w14:textId="77777777" w:rsidR="009901A9" w:rsidRPr="00837583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Предлагать только д/с, указанные в заявлении – </w:t>
      </w:r>
    </w:p>
    <w:p w14:paraId="5259B185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Предпочитаемый режим пребывания в д/с:</w:t>
      </w:r>
    </w:p>
    <w:p w14:paraId="55FC2231" w14:textId="77777777" w:rsidR="009901A9" w:rsidRPr="00837583" w:rsidRDefault="009901A9" w:rsidP="009901A9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день –                5.3.2. Круглосуточное пребывание –</w:t>
      </w:r>
    </w:p>
    <w:p w14:paraId="44B89AB3" w14:textId="77777777" w:rsidR="009901A9" w:rsidRDefault="009901A9" w:rsidP="009901A9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5.3.3. Кратковременное пребывание –</w:t>
      </w:r>
    </w:p>
    <w:p w14:paraId="7913AA41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Предпочитаемая дата предоставления места для ребенка в д/с:</w:t>
      </w:r>
    </w:p>
    <w:p w14:paraId="027768AB" w14:textId="77777777" w:rsidR="009901A9" w:rsidRDefault="009901A9" w:rsidP="009901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д/с для детей с ограниченными возможностями здоровья</w:t>
      </w:r>
    </w:p>
    <w:p w14:paraId="39F70EB6" w14:textId="77777777" w:rsidR="009901A9" w:rsidRDefault="009901A9" w:rsidP="009901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C2480" w14:textId="77777777" w:rsidR="009901A9" w:rsidRDefault="009901A9" w:rsidP="009901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и время регистрации заявления:</w:t>
      </w:r>
    </w:p>
    <w:p w14:paraId="45111ED0" w14:textId="77777777" w:rsidR="009901A9" w:rsidRDefault="009901A9" w:rsidP="009901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заявления:</w:t>
      </w:r>
    </w:p>
    <w:p w14:paraId="3CD7E303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3A">
        <w:rPr>
          <w:rFonts w:ascii="Times New Roman" w:hAnsi="Times New Roman" w:cs="Times New Roman"/>
          <w:sz w:val="24"/>
          <w:szCs w:val="24"/>
        </w:rPr>
        <w:t xml:space="preserve">Первичное – </w:t>
      </w:r>
    </w:p>
    <w:p w14:paraId="412CAE93" w14:textId="77777777" w:rsidR="009901A9" w:rsidRPr="00822A3A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– </w:t>
      </w:r>
    </w:p>
    <w:p w14:paraId="6A3217FD" w14:textId="77777777" w:rsidR="009901A9" w:rsidRDefault="009901A9" w:rsidP="009901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F35E8" w14:textId="77777777" w:rsidR="009901A9" w:rsidRDefault="009901A9" w:rsidP="009901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53B577" w14:textId="77777777" w:rsidR="009901A9" w:rsidRDefault="009901A9" w:rsidP="009901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A3A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изменения данных, указанных в заявлении, обязуюсь лично уведомить МФЦ и при невыполнении настоящего условия не предъявлять претензий.</w:t>
      </w:r>
    </w:p>
    <w:p w14:paraId="3C6541D7" w14:textId="77777777" w:rsidR="009901A9" w:rsidRDefault="009901A9" w:rsidP="009901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9BA402" w14:textId="77777777" w:rsidR="009901A9" w:rsidRDefault="009901A9" w:rsidP="009901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A3A">
        <w:rPr>
          <w:rFonts w:ascii="Times New Roman" w:hAnsi="Times New Roman" w:cs="Times New Roman"/>
          <w:b/>
          <w:bCs/>
          <w:sz w:val="24"/>
          <w:szCs w:val="24"/>
        </w:rPr>
        <w:t>Подпись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специалиста, принявшего заявление _____________________________</w:t>
      </w:r>
    </w:p>
    <w:p w14:paraId="54EF9E77" w14:textId="77777777" w:rsidR="009901A9" w:rsidRDefault="009901A9" w:rsidP="009901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F2ED9" w14:textId="77777777" w:rsidR="009901A9" w:rsidRPr="00822A3A" w:rsidRDefault="009901A9" w:rsidP="009901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Достоверность сведений, указанных в заявлении, подтверждаю ___________________</w:t>
      </w:r>
    </w:p>
    <w:p w14:paraId="00D4F8BA" w14:textId="77777777" w:rsidR="009901A9" w:rsidRDefault="009901A9" w:rsidP="009901A9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14:paraId="0556AC66" w14:textId="6EFC780F" w:rsidR="009901A9" w:rsidRPr="00B43CDD" w:rsidRDefault="009901A9" w:rsidP="00990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CDD">
        <w:rPr>
          <w:rFonts w:ascii="Times New Roman" w:hAnsi="Times New Roman" w:cs="Times New Roman"/>
        </w:rPr>
        <w:t>* номер, присвоенный заявлению электронным реестром, является подтверждением оказания муниципальной услуги 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(детский сад), в ЗАТО Солнечный».».</w:t>
      </w:r>
    </w:p>
    <w:p w14:paraId="3280E16C" w14:textId="77777777" w:rsidR="009901A9" w:rsidRDefault="009901A9" w:rsidP="00A17F23">
      <w:pPr>
        <w:pStyle w:val="a4"/>
        <w:spacing w:before="0" w:beforeAutospacing="0" w:after="0" w:afterAutospacing="0"/>
        <w:ind w:left="567"/>
        <w:contextualSpacing/>
        <w:jc w:val="both"/>
        <w:rPr>
          <w:rFonts w:eastAsia="TimesNewRoman"/>
        </w:rPr>
      </w:pPr>
    </w:p>
    <w:p w14:paraId="67F0B0A0" w14:textId="3B689CFA" w:rsidR="009901A9" w:rsidRDefault="009901A9" w:rsidP="009E1EFC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rFonts w:eastAsia="TimesNewRoman"/>
        </w:rPr>
      </w:pPr>
      <w:r>
        <w:rPr>
          <w:rFonts w:eastAsia="TimesNewRoman"/>
        </w:rPr>
        <w:t xml:space="preserve">Дополнить </w:t>
      </w:r>
      <w:r w:rsidR="009E1EFC">
        <w:rPr>
          <w:rFonts w:eastAsia="TimesNewRoman"/>
        </w:rPr>
        <w:t>Р</w:t>
      </w:r>
      <w:r w:rsidRPr="009901A9">
        <w:rPr>
          <w:rFonts w:eastAsia="TimesNewRoman"/>
        </w:rPr>
        <w:t xml:space="preserve">егламент </w:t>
      </w:r>
      <w:r w:rsidR="009E1EFC">
        <w:rPr>
          <w:rFonts w:eastAsia="TimesNewRoman"/>
        </w:rPr>
        <w:t xml:space="preserve"> </w:t>
      </w:r>
      <w:r>
        <w:rPr>
          <w:rFonts w:eastAsia="TimesNewRoman"/>
        </w:rPr>
        <w:t>приложен</w:t>
      </w:r>
      <w:r w:rsidR="009E1EFC">
        <w:rPr>
          <w:rFonts w:eastAsia="TimesNewRoman"/>
        </w:rPr>
        <w:t>ием 3, приложением 4, приложением 5 следующего содержания</w:t>
      </w:r>
      <w:r>
        <w:rPr>
          <w:rFonts w:eastAsia="TimesNewRoman"/>
        </w:rPr>
        <w:t>:</w:t>
      </w:r>
    </w:p>
    <w:p w14:paraId="3FF78C10" w14:textId="16C5101E" w:rsidR="009901A9" w:rsidRDefault="009901A9" w:rsidP="009901A9">
      <w:pPr>
        <w:pStyle w:val="a4"/>
        <w:spacing w:before="0" w:beforeAutospacing="0" w:after="0" w:afterAutospacing="0"/>
        <w:ind w:left="567"/>
        <w:jc w:val="both"/>
        <w:rPr>
          <w:rFonts w:eastAsia="TimesNewRoman"/>
        </w:rPr>
      </w:pPr>
    </w:p>
    <w:p w14:paraId="2107FB42" w14:textId="48A6EA12" w:rsidR="009901A9" w:rsidRDefault="009901A9" w:rsidP="00A15119">
      <w:pPr>
        <w:pStyle w:val="a4"/>
        <w:spacing w:before="0" w:beforeAutospacing="0" w:after="0" w:afterAutospacing="0"/>
        <w:ind w:left="4820"/>
        <w:rPr>
          <w:rFonts w:eastAsia="TimesNewRoman"/>
        </w:rPr>
      </w:pPr>
      <w:bookmarkStart w:id="5" w:name="_Hlk160004223"/>
      <w:r>
        <w:rPr>
          <w:rFonts w:eastAsia="TimesNewRoman"/>
        </w:rPr>
        <w:t>«</w:t>
      </w:r>
      <w:r w:rsidRPr="009901A9">
        <w:rPr>
          <w:rFonts w:eastAsia="TimesNewRoman"/>
        </w:rPr>
        <w:t xml:space="preserve">Приложение </w:t>
      </w:r>
      <w:r>
        <w:rPr>
          <w:rFonts w:eastAsia="TimesNewRoman"/>
        </w:rPr>
        <w:t>3</w:t>
      </w:r>
      <w:r w:rsidRPr="009901A9">
        <w:rPr>
          <w:rFonts w:eastAsia="TimesNewRoman"/>
        </w:rPr>
        <w:t xml:space="preserve"> к Административному регламенту муниципальной услуги «Прием заявлений, постановка на учёт и зачисление детей в образовательные учреждения, реализующие основную общеобразовательную программу </w:t>
      </w:r>
      <w:r w:rsidRPr="009901A9">
        <w:rPr>
          <w:rFonts w:eastAsia="TimesNewRoman"/>
        </w:rPr>
        <w:lastRenderedPageBreak/>
        <w:t>дошкольного образования (детский сад), в ЗАТО Солнечный»</w:t>
      </w:r>
    </w:p>
    <w:bookmarkEnd w:id="5"/>
    <w:p w14:paraId="685DFEA2" w14:textId="6A351FA2" w:rsidR="009901A9" w:rsidRDefault="009901A9" w:rsidP="009901A9">
      <w:pPr>
        <w:pStyle w:val="a4"/>
        <w:spacing w:before="0" w:beforeAutospacing="0" w:after="0" w:afterAutospacing="0"/>
        <w:ind w:left="567"/>
        <w:jc w:val="both"/>
        <w:rPr>
          <w:rFonts w:eastAsia="TimesNewRoman"/>
        </w:rPr>
      </w:pPr>
    </w:p>
    <w:p w14:paraId="0790CF8D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образования, культуры спорта и молодежной политики администрации ЗАТО Солнечный</w:t>
      </w:r>
    </w:p>
    <w:p w14:paraId="59770D18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</w:t>
      </w:r>
    </w:p>
    <w:p w14:paraId="473E2663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3653878C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 № _____________________</w:t>
      </w:r>
    </w:p>
    <w:p w14:paraId="3D83C8B2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</w:t>
      </w:r>
    </w:p>
    <w:p w14:paraId="03B72F68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25A25AFC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рег.: индекс_____________________________</w:t>
      </w:r>
    </w:p>
    <w:p w14:paraId="608943D8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0CFCAE8E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факт.: индекс____________________________</w:t>
      </w:r>
    </w:p>
    <w:p w14:paraId="54C14571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1591E150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</w:t>
      </w:r>
    </w:p>
    <w:p w14:paraId="187D64B3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э/почты ________________________________</w:t>
      </w:r>
    </w:p>
    <w:p w14:paraId="00C65490" w14:textId="77777777" w:rsidR="00A15119" w:rsidRPr="00A15119" w:rsidRDefault="00A15119" w:rsidP="00A15119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3A6B768" w14:textId="77777777" w:rsidR="00A15119" w:rsidRPr="00A15119" w:rsidRDefault="00A15119" w:rsidP="00A15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DD6F93C" w14:textId="77777777" w:rsidR="00A15119" w:rsidRPr="00A15119" w:rsidRDefault="00A15119" w:rsidP="00A15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14:paraId="7B2439AD" w14:textId="77777777" w:rsidR="00A15119" w:rsidRPr="00A15119" w:rsidRDefault="00A15119" w:rsidP="00A15119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7C59B9B" w14:textId="77777777" w:rsidR="00A15119" w:rsidRPr="00A15119" w:rsidRDefault="00A15119" w:rsidP="00A15119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2EF6998" w14:textId="7EB970F8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</w:t>
      </w:r>
      <w:r w:rsidRPr="00A1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A1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___________________________________________.</w:t>
      </w:r>
    </w:p>
    <w:p w14:paraId="25B2AF5B" w14:textId="3D24808C" w:rsidR="00A15119" w:rsidRPr="00A15119" w:rsidRDefault="00A15119" w:rsidP="00A15119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</w:t>
      </w:r>
      <w:r w:rsidRPr="00A15119">
        <w:rPr>
          <w:rFonts w:ascii="Times New Roman" w:eastAsia="Times New Roman" w:hAnsi="Times New Roman" w:cs="Times New Roman"/>
          <w:color w:val="000000"/>
          <w:lang w:eastAsia="ru-RU"/>
        </w:rPr>
        <w:t xml:space="preserve">(указывается точное наименование муниципальной услуги) </w:t>
      </w: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Записано_________________________________________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A1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FE064E" w14:textId="05952654" w:rsidR="00A15119" w:rsidRPr="00A15119" w:rsidRDefault="00A15119" w:rsidP="00A15119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(указываются подлежащие исправлению сведения) </w:t>
      </w: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___________________.</w:t>
      </w:r>
    </w:p>
    <w:p w14:paraId="7644CCC7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lang w:eastAsia="ru-RU"/>
        </w:rPr>
        <w:t>(указывается документ, в котором допущена опечатка и (или) ошибка)</w:t>
      </w:r>
    </w:p>
    <w:p w14:paraId="4870E474" w14:textId="1DA4C564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запись_________________________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2DF92137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lang w:eastAsia="ru-RU"/>
        </w:rPr>
        <w:t>(указываются необходимые сведения)</w:t>
      </w:r>
    </w:p>
    <w:p w14:paraId="497C041C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___________________________________________________.</w:t>
      </w:r>
    </w:p>
    <w:p w14:paraId="35B68ACD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lang w:eastAsia="ru-RU"/>
        </w:rPr>
        <w:t>(документ, в котором указаны сведения)</w:t>
      </w:r>
    </w:p>
    <w:p w14:paraId="36F7B224" w14:textId="4B837CFD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исправить допущенную опечатку и (или) ошибку</w:t>
      </w: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реестре</w:t>
      </w: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выдать новый документ.</w:t>
      </w:r>
    </w:p>
    <w:p w14:paraId="5779D67C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документа с опечаткой и (или) ошибкой прилагаю.</w:t>
      </w:r>
    </w:p>
    <w:p w14:paraId="782630DB" w14:textId="77777777" w:rsidR="00A15119" w:rsidRPr="00A15119" w:rsidRDefault="00A15119" w:rsidP="00A15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2D2B48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1BE24E63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53E5EEBA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37042957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5B2CB4B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72DCA2C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Заявитель:_____________________________________    _______________</w:t>
      </w:r>
    </w:p>
    <w:p w14:paraId="22B1D03B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 (Ф.И.О. заявителя (представителя заявителя))             (подпись)</w:t>
      </w:r>
    </w:p>
    <w:p w14:paraId="1A8E1D89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0FC9CA" w14:textId="58E9D15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«____»______________20____ года</w:t>
      </w:r>
    </w:p>
    <w:p w14:paraId="4DBD2CFD" w14:textId="77777777" w:rsidR="00A15119" w:rsidRPr="00A15119" w:rsidRDefault="00A15119" w:rsidP="00A151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60004404"/>
      <w:r w:rsidRPr="00A1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0C91604A" w14:textId="4BC82837" w:rsidR="00D202AB" w:rsidRDefault="00D202AB" w:rsidP="00D202AB">
      <w:pPr>
        <w:pStyle w:val="a4"/>
        <w:spacing w:before="0" w:beforeAutospacing="0" w:after="0" w:afterAutospacing="0"/>
        <w:ind w:left="4820"/>
        <w:rPr>
          <w:rFonts w:eastAsia="TimesNewRoman"/>
        </w:rPr>
      </w:pPr>
      <w:bookmarkStart w:id="7" w:name="_Hlk160004430"/>
      <w:bookmarkEnd w:id="6"/>
      <w:r>
        <w:rPr>
          <w:rFonts w:eastAsia="TimesNewRoman"/>
        </w:rPr>
        <w:lastRenderedPageBreak/>
        <w:t>«</w:t>
      </w:r>
      <w:r w:rsidRPr="009901A9">
        <w:rPr>
          <w:rFonts w:eastAsia="TimesNewRoman"/>
        </w:rPr>
        <w:t xml:space="preserve">Приложение </w:t>
      </w:r>
      <w:r>
        <w:rPr>
          <w:rFonts w:eastAsia="TimesNewRoman"/>
        </w:rPr>
        <w:t>4</w:t>
      </w:r>
      <w:r w:rsidRPr="009901A9">
        <w:rPr>
          <w:rFonts w:eastAsia="TimesNewRoman"/>
        </w:rPr>
        <w:t xml:space="preserve"> к Административному регламенту муниципальной услуги «</w:t>
      </w:r>
      <w:bookmarkStart w:id="8" w:name="_Hlk160004880"/>
      <w:r w:rsidRPr="009901A9">
        <w:rPr>
          <w:rFonts w:eastAsia="TimesNewRoman"/>
        </w:rPr>
        <w:t>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(детский сад), в ЗАТО Солнечный</w:t>
      </w:r>
      <w:bookmarkEnd w:id="8"/>
      <w:r w:rsidRPr="009901A9">
        <w:rPr>
          <w:rFonts w:eastAsia="TimesNewRoman"/>
        </w:rPr>
        <w:t>»</w:t>
      </w:r>
    </w:p>
    <w:p w14:paraId="54A90B67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7499A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образования, культуры спорта и молодежной политики администрации ЗАТО Солнечный</w:t>
      </w:r>
    </w:p>
    <w:p w14:paraId="223F9B53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</w:t>
      </w:r>
    </w:p>
    <w:p w14:paraId="7D3674B9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2D28D88A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 № _____________________</w:t>
      </w:r>
    </w:p>
    <w:p w14:paraId="1307FF60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</w:t>
      </w:r>
    </w:p>
    <w:p w14:paraId="34DCC62A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14AB0D41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рег.: индекс_____________________________</w:t>
      </w:r>
    </w:p>
    <w:p w14:paraId="012841D8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0072BD09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факт.: индекс____________________________</w:t>
      </w:r>
    </w:p>
    <w:p w14:paraId="4CCAB346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174C61D4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</w:t>
      </w:r>
    </w:p>
    <w:p w14:paraId="6851C1A1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э/почты ________________________________</w:t>
      </w:r>
    </w:p>
    <w:bookmarkEnd w:id="7"/>
    <w:p w14:paraId="130B84A9" w14:textId="3BED1612" w:rsidR="00A15119" w:rsidRDefault="00A15119" w:rsidP="009901A9">
      <w:pPr>
        <w:pStyle w:val="a4"/>
        <w:spacing w:before="0" w:beforeAutospacing="0" w:after="0" w:afterAutospacing="0"/>
        <w:ind w:left="567"/>
        <w:jc w:val="both"/>
        <w:rPr>
          <w:rFonts w:eastAsia="TimesNewRoman"/>
        </w:rPr>
      </w:pPr>
    </w:p>
    <w:p w14:paraId="51BB7C03" w14:textId="77777777" w:rsidR="00D202AB" w:rsidRPr="00D202AB" w:rsidRDefault="00D202AB" w:rsidP="00D20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20916837" w14:textId="77777777" w:rsidR="00D202AB" w:rsidRPr="00D202AB" w:rsidRDefault="00D202AB" w:rsidP="00D20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D202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14:paraId="0557D9C1" w14:textId="77777777" w:rsidR="00D202AB" w:rsidRPr="00D202AB" w:rsidRDefault="00D202AB" w:rsidP="00D202AB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6497770" w14:textId="77777777" w:rsidR="00D202AB" w:rsidRPr="00D202AB" w:rsidRDefault="00D202AB" w:rsidP="00D202AB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EB14A47" w14:textId="5591FFB9" w:rsidR="00D202AB" w:rsidRPr="00D202AB" w:rsidRDefault="00D202AB" w:rsidP="00DB68C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2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Прошу выдать дубликат документа, выданного по результатам предоставления муниципальной услуги</w:t>
      </w: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68C6" w:rsidRPr="00DB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(детский сад), в ЗАТО Солнечный</w:t>
      </w:r>
      <w:r w:rsidR="00DB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  <w:r w:rsidRPr="00D202A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27B6241" w14:textId="1F67AAE1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______________.</w:t>
      </w:r>
    </w:p>
    <w:p w14:paraId="627536FF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lang w:eastAsia="ru-RU"/>
        </w:rPr>
        <w:t>(наименование и реквизиты документа)</w:t>
      </w:r>
    </w:p>
    <w:p w14:paraId="6721B87C" w14:textId="77777777" w:rsid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CBB73E" w14:textId="67133694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14:paraId="3341A0DD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77C501DE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5BE59BB5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293448D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6B987E0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Hlk160004549"/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Заявитель:_____________________________________    _______________</w:t>
      </w:r>
    </w:p>
    <w:p w14:paraId="069E6E20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 (Ф.И.О. заявителя (представителя заявителя))             (подпись)</w:t>
      </w:r>
    </w:p>
    <w:p w14:paraId="06F37BA0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DA4CDE" w14:textId="3C23F5ED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«____»______________20____ года</w:t>
      </w:r>
    </w:p>
    <w:bookmarkEnd w:id="9"/>
    <w:p w14:paraId="62C3ACC6" w14:textId="340A2586" w:rsid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53C59F" w14:textId="77777777" w:rsidR="00D202AB" w:rsidRPr="00A15119" w:rsidRDefault="00D202AB" w:rsidP="00D202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72D90D80" w14:textId="55A05F49" w:rsidR="00D202AB" w:rsidRDefault="00D202AB" w:rsidP="00D202AB">
      <w:pPr>
        <w:pStyle w:val="a4"/>
        <w:spacing w:before="0" w:beforeAutospacing="0" w:after="0" w:afterAutospacing="0"/>
        <w:ind w:left="4820"/>
        <w:rPr>
          <w:rFonts w:eastAsia="TimesNewRoman"/>
        </w:rPr>
      </w:pPr>
      <w:r>
        <w:rPr>
          <w:rFonts w:eastAsia="TimesNewRoman"/>
        </w:rPr>
        <w:lastRenderedPageBreak/>
        <w:t>«</w:t>
      </w:r>
      <w:r w:rsidRPr="009901A9">
        <w:rPr>
          <w:rFonts w:eastAsia="TimesNewRoman"/>
        </w:rPr>
        <w:t xml:space="preserve">Приложение </w:t>
      </w:r>
      <w:r>
        <w:rPr>
          <w:rFonts w:eastAsia="TimesNewRoman"/>
        </w:rPr>
        <w:t>5</w:t>
      </w:r>
      <w:r w:rsidRPr="009901A9">
        <w:rPr>
          <w:rFonts w:eastAsia="TimesNewRoman"/>
        </w:rPr>
        <w:t xml:space="preserve"> к Административному регламенту муниципальной услуги «</w:t>
      </w:r>
      <w:bookmarkStart w:id="10" w:name="_Hlk160004585"/>
      <w:r w:rsidRPr="009901A9">
        <w:rPr>
          <w:rFonts w:eastAsia="TimesNewRoman"/>
        </w:rPr>
        <w:t>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(детский сад), в ЗАТО Солнечный</w:t>
      </w:r>
      <w:bookmarkEnd w:id="10"/>
      <w:r w:rsidRPr="009901A9">
        <w:rPr>
          <w:rFonts w:eastAsia="TimesNewRoman"/>
        </w:rPr>
        <w:t>»</w:t>
      </w:r>
    </w:p>
    <w:p w14:paraId="0BE7CD1B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443F9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образования, культуры спорта и молодежной политики администрации ЗАТО Солнечный</w:t>
      </w:r>
    </w:p>
    <w:p w14:paraId="5CA08604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</w:t>
      </w:r>
    </w:p>
    <w:p w14:paraId="15422A23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26573CA9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 № _____________________</w:t>
      </w:r>
    </w:p>
    <w:p w14:paraId="7BBEDEDB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</w:t>
      </w:r>
    </w:p>
    <w:p w14:paraId="647871FD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7BB9EF9E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рег.: индекс_____________________________</w:t>
      </w:r>
    </w:p>
    <w:p w14:paraId="272A7224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22699EBB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факт.: индекс____________________________</w:t>
      </w:r>
    </w:p>
    <w:p w14:paraId="48FB22A2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656C6B41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</w:t>
      </w:r>
    </w:p>
    <w:p w14:paraId="0B5B849E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э/почты ________________________________</w:t>
      </w:r>
    </w:p>
    <w:p w14:paraId="044E6717" w14:textId="77777777" w:rsidR="00D202AB" w:rsidRPr="00D202AB" w:rsidRDefault="00D202AB" w:rsidP="00D202A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788E4C" w14:textId="77777777" w:rsidR="00D202AB" w:rsidRPr="00D202AB" w:rsidRDefault="00D202AB" w:rsidP="00D202AB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4F7DC84" w14:textId="77777777" w:rsidR="00D202AB" w:rsidRPr="00D202AB" w:rsidRDefault="00D202AB" w:rsidP="00D20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14:paraId="53D384CD" w14:textId="23A6FDB4" w:rsidR="00D202AB" w:rsidRPr="00D202AB" w:rsidRDefault="00D202AB" w:rsidP="00D20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 оставлении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заявления</w:t>
      </w:r>
      <w:r w:rsidRPr="00D202A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без рассмотрения</w:t>
      </w:r>
    </w:p>
    <w:p w14:paraId="749A85EF" w14:textId="77777777" w:rsidR="00D202AB" w:rsidRPr="00D202AB" w:rsidRDefault="00D202AB" w:rsidP="00D20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67111D61" w14:textId="77777777" w:rsidR="00D202AB" w:rsidRPr="00D202AB" w:rsidRDefault="00D202AB" w:rsidP="00D20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6A10050" w14:textId="1E9FA69D" w:rsidR="00D202AB" w:rsidRPr="00D202AB" w:rsidRDefault="00D202AB" w:rsidP="00D20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заявления</w:t>
      </w:r>
      <w:r w:rsidRPr="00D202A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 «_______» _________ № ________ на предоставление муниципальной услуги 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(детский сад), в ЗАТО Солнечный» без рассмотрения.</w:t>
      </w:r>
    </w:p>
    <w:p w14:paraId="3995AA05" w14:textId="77777777" w:rsidR="00D202AB" w:rsidRPr="00D202AB" w:rsidRDefault="00D202AB" w:rsidP="00D20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3DA85B0E" w14:textId="77777777" w:rsidR="00D202AB" w:rsidRPr="00D202AB" w:rsidRDefault="00D202AB" w:rsidP="00D20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7EBA0EBC" w14:textId="77777777" w:rsidR="00D202AB" w:rsidRPr="00D202AB" w:rsidRDefault="00D202AB" w:rsidP="00D20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F27D62E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Заявитель:_____________________________________    _______________</w:t>
      </w:r>
    </w:p>
    <w:p w14:paraId="26506733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 (Ф.И.О. заявителя (представителя заявителя))             (подпись)</w:t>
      </w:r>
    </w:p>
    <w:p w14:paraId="7593C3C0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C98DBE" w14:textId="1AD08682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«____»______________20____ года</w:t>
      </w:r>
      <w:r w:rsidR="00DB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1747FBE" w14:textId="77777777" w:rsidR="00A15119" w:rsidRDefault="00A15119" w:rsidP="009901A9">
      <w:pPr>
        <w:pStyle w:val="a4"/>
        <w:spacing w:before="0" w:beforeAutospacing="0" w:after="0" w:afterAutospacing="0"/>
        <w:ind w:left="567"/>
        <w:jc w:val="both"/>
        <w:rPr>
          <w:rFonts w:eastAsia="TimesNewRoman"/>
        </w:rPr>
      </w:pPr>
    </w:p>
    <w:p w14:paraId="26C8B62F" w14:textId="64C8018F" w:rsidR="00484853" w:rsidRDefault="00484853" w:rsidP="00484853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7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14:paraId="26D7EBCA" w14:textId="77777777" w:rsidR="00484853" w:rsidRDefault="00484853" w:rsidP="00484853">
      <w:pPr>
        <w:pStyle w:val="a4"/>
        <w:spacing w:before="0" w:beforeAutospacing="0" w:after="0" w:afterAutospacing="0"/>
        <w:ind w:left="567"/>
        <w:jc w:val="both"/>
        <w:rPr>
          <w:rFonts w:eastAsia="TimesNewRoman"/>
        </w:rPr>
      </w:pPr>
    </w:p>
    <w:p w14:paraId="45F7BBDD" w14:textId="62DB09CF" w:rsidR="00484853" w:rsidRDefault="00484853" w:rsidP="00484853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</w:t>
      </w:r>
      <w:r>
        <w:rPr>
          <w:rFonts w:eastAsia="TimesNewRoman"/>
        </w:rPr>
        <w:t>.</w:t>
      </w:r>
    </w:p>
    <w:p w14:paraId="0918F567" w14:textId="77777777" w:rsidR="00484853" w:rsidRDefault="00484853" w:rsidP="00484853">
      <w:pPr>
        <w:pStyle w:val="a3"/>
        <w:rPr>
          <w:rFonts w:eastAsia="TimesNewRoman"/>
        </w:rPr>
      </w:pPr>
    </w:p>
    <w:p w14:paraId="08142D42" w14:textId="3921CCA7" w:rsidR="00484853" w:rsidRDefault="00484853" w:rsidP="00484853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  <w:jc w:val="both"/>
        <w:rPr>
          <w:rFonts w:eastAsia="TimesNewRoman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2877B4B8" w14:textId="29B1B4A3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216B982D" w14:textId="37B9AA59" w:rsidR="00484853" w:rsidRDefault="00484853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9B62724" w14:textId="77777777"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0C088B57" w14:textId="6E5511AE" w:rsidR="004C2FBB" w:rsidRPr="001C78B0" w:rsidRDefault="00484853" w:rsidP="004C2FB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</w:t>
      </w:r>
      <w:r w:rsidR="004C2FBB" w:rsidRPr="001C78B0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="004C2FBB" w:rsidRPr="001C78B0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</w:t>
      </w:r>
      <w:r w:rsidR="001C78B0" w:rsidRPr="001C78B0">
        <w:rPr>
          <w:rFonts w:ascii="Times New Roman" w:hAnsi="Times New Roman" w:cs="Times New Roman"/>
          <w:b/>
          <w:bCs/>
          <w:sz w:val="24"/>
        </w:rPr>
        <w:t xml:space="preserve">      </w:t>
      </w:r>
      <w:r w:rsidR="004C2FBB" w:rsidRPr="001C78B0">
        <w:rPr>
          <w:rFonts w:ascii="Times New Roman" w:hAnsi="Times New Roman" w:cs="Times New Roman"/>
          <w:b/>
          <w:bCs/>
          <w:sz w:val="24"/>
        </w:rPr>
        <w:t xml:space="preserve">                В.А. Петров</w:t>
      </w:r>
    </w:p>
    <w:sectPr w:rsidR="004C2FBB" w:rsidRPr="001C78B0" w:rsidSect="00B250F0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397E"/>
    <w:multiLevelType w:val="multilevel"/>
    <w:tmpl w:val="8646D144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F54670"/>
    <w:multiLevelType w:val="multilevel"/>
    <w:tmpl w:val="A75AD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58503ED9"/>
    <w:multiLevelType w:val="hybridMultilevel"/>
    <w:tmpl w:val="8DE03F34"/>
    <w:lvl w:ilvl="0" w:tplc="D79E81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 w15:restartNumberingAfterBreak="0">
    <w:nsid w:val="65302F35"/>
    <w:multiLevelType w:val="hybridMultilevel"/>
    <w:tmpl w:val="614E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B0D36"/>
    <w:multiLevelType w:val="multilevel"/>
    <w:tmpl w:val="4AA4E0F6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CAE6C1B"/>
    <w:multiLevelType w:val="hybridMultilevel"/>
    <w:tmpl w:val="26608C74"/>
    <w:lvl w:ilvl="0" w:tplc="D79E8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75"/>
    <w:rsid w:val="00115EC5"/>
    <w:rsid w:val="001C78B0"/>
    <w:rsid w:val="00201EC9"/>
    <w:rsid w:val="002B2FDB"/>
    <w:rsid w:val="00310A68"/>
    <w:rsid w:val="003241C0"/>
    <w:rsid w:val="003338D0"/>
    <w:rsid w:val="00340AA3"/>
    <w:rsid w:val="003759EA"/>
    <w:rsid w:val="003B7163"/>
    <w:rsid w:val="00414DB1"/>
    <w:rsid w:val="004346B1"/>
    <w:rsid w:val="00484853"/>
    <w:rsid w:val="004C2FBB"/>
    <w:rsid w:val="004D7022"/>
    <w:rsid w:val="00504EA9"/>
    <w:rsid w:val="005D2901"/>
    <w:rsid w:val="00684FBA"/>
    <w:rsid w:val="007144DA"/>
    <w:rsid w:val="00735868"/>
    <w:rsid w:val="007D03BA"/>
    <w:rsid w:val="007F279D"/>
    <w:rsid w:val="008378ED"/>
    <w:rsid w:val="008A1F75"/>
    <w:rsid w:val="008B1BBE"/>
    <w:rsid w:val="008B2BB1"/>
    <w:rsid w:val="008C47E5"/>
    <w:rsid w:val="00984A98"/>
    <w:rsid w:val="009901A9"/>
    <w:rsid w:val="009A3FE5"/>
    <w:rsid w:val="009C6A51"/>
    <w:rsid w:val="009E1EFC"/>
    <w:rsid w:val="00A15119"/>
    <w:rsid w:val="00A17F23"/>
    <w:rsid w:val="00B250F0"/>
    <w:rsid w:val="00B43CDD"/>
    <w:rsid w:val="00B6490E"/>
    <w:rsid w:val="00BB4C95"/>
    <w:rsid w:val="00BD44B8"/>
    <w:rsid w:val="00BE773D"/>
    <w:rsid w:val="00C817BE"/>
    <w:rsid w:val="00D17389"/>
    <w:rsid w:val="00D202AB"/>
    <w:rsid w:val="00D74849"/>
    <w:rsid w:val="00D86CCF"/>
    <w:rsid w:val="00D93E44"/>
    <w:rsid w:val="00DB68C6"/>
    <w:rsid w:val="00DE783B"/>
    <w:rsid w:val="00DF1CB2"/>
    <w:rsid w:val="00E45CDA"/>
    <w:rsid w:val="00EF3261"/>
    <w:rsid w:val="00EF6A33"/>
    <w:rsid w:val="00F4783E"/>
    <w:rsid w:val="00F83A93"/>
    <w:rsid w:val="00FB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9FA0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osol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2024-03-15T06:19:00Z</cp:lastPrinted>
  <dcterms:created xsi:type="dcterms:W3CDTF">2024-03-15T06:35:00Z</dcterms:created>
  <dcterms:modified xsi:type="dcterms:W3CDTF">2024-03-15T06:35:00Z</dcterms:modified>
</cp:coreProperties>
</file>