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94276" w14:textId="76E869C7" w:rsidR="00E17ED1" w:rsidRPr="00E17ED1" w:rsidRDefault="00E17ED1" w:rsidP="00864361">
      <w:pPr>
        <w:widowControl/>
        <w:spacing w:after="160"/>
        <w:ind w:left="5529"/>
        <w:contextualSpacing/>
        <w:jc w:val="right"/>
        <w:rPr>
          <w:rFonts w:ascii="Times New Roman" w:eastAsia="Calibri" w:hAnsi="Times New Roman" w:cs="Times New Roman"/>
          <w:color w:val="auto"/>
          <w:sz w:val="22"/>
          <w:szCs w:val="22"/>
          <w:lang w:eastAsia="en-US" w:bidi="ar-SA"/>
        </w:rPr>
      </w:pPr>
      <w:bookmarkStart w:id="0" w:name="bookmark0"/>
      <w:bookmarkStart w:id="1" w:name="_GoBack"/>
      <w:bookmarkEnd w:id="1"/>
      <w:r w:rsidRPr="00E17ED1">
        <w:rPr>
          <w:rFonts w:ascii="Times New Roman" w:eastAsia="Calibri" w:hAnsi="Times New Roman" w:cs="Times New Roman"/>
          <w:color w:val="auto"/>
          <w:sz w:val="22"/>
          <w:szCs w:val="22"/>
          <w:lang w:eastAsia="en-US" w:bidi="ar-SA"/>
        </w:rPr>
        <w:t xml:space="preserve">Приложение к Постановлению </w:t>
      </w:r>
      <w:proofErr w:type="gramStart"/>
      <w:r w:rsidRPr="00E17ED1">
        <w:rPr>
          <w:rFonts w:ascii="Times New Roman" w:eastAsia="Calibri" w:hAnsi="Times New Roman" w:cs="Times New Roman"/>
          <w:color w:val="auto"/>
          <w:sz w:val="22"/>
          <w:szCs w:val="22"/>
          <w:lang w:eastAsia="en-US" w:bidi="ar-SA"/>
        </w:rPr>
        <w:t>администрации</w:t>
      </w:r>
      <w:proofErr w:type="gramEnd"/>
      <w:r w:rsidRPr="00E17ED1">
        <w:rPr>
          <w:rFonts w:ascii="Times New Roman" w:eastAsia="Calibri" w:hAnsi="Times New Roman" w:cs="Times New Roman"/>
          <w:color w:val="auto"/>
          <w:sz w:val="22"/>
          <w:szCs w:val="22"/>
          <w:lang w:eastAsia="en-US" w:bidi="ar-SA"/>
        </w:rPr>
        <w:t xml:space="preserve"> ЗАТО Солнечный №</w:t>
      </w:r>
      <w:r w:rsidR="00864361">
        <w:rPr>
          <w:rFonts w:ascii="Times New Roman" w:eastAsia="Calibri" w:hAnsi="Times New Roman" w:cs="Times New Roman"/>
          <w:color w:val="auto"/>
          <w:sz w:val="22"/>
          <w:szCs w:val="22"/>
          <w:lang w:eastAsia="en-US" w:bidi="ar-SA"/>
        </w:rPr>
        <w:t xml:space="preserve"> 22</w:t>
      </w:r>
      <w:r w:rsidRPr="00E17ED1">
        <w:rPr>
          <w:rFonts w:ascii="Times New Roman" w:eastAsia="Calibri" w:hAnsi="Times New Roman" w:cs="Times New Roman"/>
          <w:color w:val="auto"/>
          <w:sz w:val="22"/>
          <w:szCs w:val="22"/>
          <w:lang w:eastAsia="en-US" w:bidi="ar-SA"/>
        </w:rPr>
        <w:t xml:space="preserve"> от </w:t>
      </w:r>
      <w:r w:rsidR="00864361">
        <w:rPr>
          <w:rFonts w:ascii="Times New Roman" w:eastAsia="Calibri" w:hAnsi="Times New Roman" w:cs="Times New Roman"/>
          <w:color w:val="auto"/>
          <w:sz w:val="22"/>
          <w:szCs w:val="22"/>
          <w:lang w:eastAsia="en-US" w:bidi="ar-SA"/>
        </w:rPr>
        <w:t>14.02.2024</w:t>
      </w:r>
      <w:r w:rsidRPr="00E17ED1">
        <w:rPr>
          <w:rFonts w:ascii="Times New Roman" w:eastAsia="Calibri" w:hAnsi="Times New Roman" w:cs="Times New Roman"/>
          <w:color w:val="auto"/>
          <w:sz w:val="22"/>
          <w:szCs w:val="22"/>
          <w:lang w:eastAsia="en-US" w:bidi="ar-SA"/>
        </w:rPr>
        <w:t>г.</w:t>
      </w:r>
    </w:p>
    <w:p w14:paraId="076BF736" w14:textId="77777777" w:rsidR="00E17ED1" w:rsidRPr="00E17ED1" w:rsidRDefault="00E17ED1" w:rsidP="00E17ED1">
      <w:pPr>
        <w:rPr>
          <w:rFonts w:ascii="Times New Roman" w:hAnsi="Times New Roman" w:cs="Times New Roman"/>
        </w:rPr>
      </w:pPr>
    </w:p>
    <w:p w14:paraId="18BA95F7" w14:textId="1B758B41" w:rsidR="006D2497" w:rsidRPr="004B5153" w:rsidRDefault="00785682" w:rsidP="004B5153">
      <w:pPr>
        <w:pStyle w:val="10"/>
        <w:keepNext/>
        <w:keepLines/>
        <w:spacing w:after="0"/>
        <w:rPr>
          <w:sz w:val="24"/>
          <w:szCs w:val="24"/>
        </w:rPr>
      </w:pPr>
      <w:r w:rsidRPr="004B5153">
        <w:rPr>
          <w:sz w:val="24"/>
          <w:szCs w:val="24"/>
        </w:rPr>
        <w:t>АДМИНИСТРАТИВНЫЙ РЕГЛАМЕНТ</w:t>
      </w:r>
      <w:r w:rsidRPr="004B5153">
        <w:rPr>
          <w:sz w:val="24"/>
          <w:szCs w:val="24"/>
        </w:rPr>
        <w:br/>
        <w:t>МУНИЦИПАЛЬНОЙ УСЛУГИ</w:t>
      </w:r>
      <w:bookmarkEnd w:id="0"/>
    </w:p>
    <w:p w14:paraId="4917D535" w14:textId="5AEAC9E6" w:rsidR="006D2497" w:rsidRDefault="00785682" w:rsidP="004B5153">
      <w:pPr>
        <w:pStyle w:val="11"/>
        <w:ind w:firstLine="0"/>
        <w:jc w:val="center"/>
        <w:rPr>
          <w:b/>
          <w:bCs/>
          <w:sz w:val="24"/>
          <w:szCs w:val="24"/>
        </w:rPr>
      </w:pPr>
      <w:r w:rsidRPr="004B5153">
        <w:rPr>
          <w:b/>
          <w:bCs/>
          <w:sz w:val="24"/>
          <w:szCs w:val="24"/>
        </w:rPr>
        <w:t>«</w:t>
      </w:r>
      <w:bookmarkStart w:id="2" w:name="_Hlk153180989"/>
      <w:r w:rsidRPr="004B5153">
        <w:rPr>
          <w:b/>
          <w:bCs/>
          <w:sz w:val="24"/>
          <w:szCs w:val="24"/>
        </w:rPr>
        <w:t>Предоставление недвижимого имущества, находящегося в муниципальной</w:t>
      </w:r>
      <w:r w:rsidRPr="004B5153">
        <w:rPr>
          <w:b/>
          <w:bCs/>
          <w:sz w:val="24"/>
          <w:szCs w:val="24"/>
        </w:rPr>
        <w:br/>
        <w:t>собственности, арендуемого субъектами малого и среднего</w:t>
      </w:r>
      <w:r w:rsidRPr="004B5153">
        <w:rPr>
          <w:b/>
          <w:bCs/>
          <w:sz w:val="24"/>
          <w:szCs w:val="24"/>
        </w:rPr>
        <w:br/>
        <w:t>предпринимательства при реализации ими преимущественного права на</w:t>
      </w:r>
      <w:r w:rsidRPr="004B5153">
        <w:rPr>
          <w:b/>
          <w:bCs/>
          <w:sz w:val="24"/>
          <w:szCs w:val="24"/>
        </w:rPr>
        <w:br/>
        <w:t>приобретение арендуемого имущества, в собственность</w:t>
      </w:r>
      <w:bookmarkEnd w:id="2"/>
      <w:r w:rsidRPr="004B5153">
        <w:rPr>
          <w:b/>
          <w:bCs/>
          <w:sz w:val="24"/>
          <w:szCs w:val="24"/>
        </w:rPr>
        <w:t>»</w:t>
      </w:r>
    </w:p>
    <w:p w14:paraId="7C505AE3" w14:textId="77777777" w:rsidR="004B5153" w:rsidRPr="004B5153" w:rsidRDefault="004B5153" w:rsidP="004B5153">
      <w:pPr>
        <w:pStyle w:val="11"/>
        <w:ind w:firstLine="0"/>
        <w:jc w:val="center"/>
        <w:rPr>
          <w:sz w:val="24"/>
          <w:szCs w:val="24"/>
        </w:rPr>
      </w:pPr>
    </w:p>
    <w:p w14:paraId="325B401A" w14:textId="77777777" w:rsidR="006D2497" w:rsidRPr="004B5153" w:rsidRDefault="00785682" w:rsidP="004B5153">
      <w:pPr>
        <w:pStyle w:val="10"/>
        <w:keepNext/>
        <w:keepLines/>
        <w:numPr>
          <w:ilvl w:val="0"/>
          <w:numId w:val="1"/>
        </w:numPr>
        <w:tabs>
          <w:tab w:val="left" w:pos="313"/>
        </w:tabs>
        <w:spacing w:after="0"/>
        <w:rPr>
          <w:sz w:val="24"/>
          <w:szCs w:val="24"/>
        </w:rPr>
      </w:pPr>
      <w:bookmarkStart w:id="3" w:name="bookmark2"/>
      <w:r w:rsidRPr="004B5153">
        <w:rPr>
          <w:sz w:val="24"/>
          <w:szCs w:val="24"/>
        </w:rPr>
        <w:t>Общие положения</w:t>
      </w:r>
      <w:bookmarkEnd w:id="3"/>
    </w:p>
    <w:p w14:paraId="71B6E3DC" w14:textId="77777777" w:rsidR="006D2497" w:rsidRPr="004B5153" w:rsidRDefault="00785682" w:rsidP="00F6104A">
      <w:pPr>
        <w:pStyle w:val="11"/>
        <w:numPr>
          <w:ilvl w:val="0"/>
          <w:numId w:val="2"/>
        </w:numPr>
        <w:ind w:firstLine="284"/>
        <w:jc w:val="both"/>
        <w:rPr>
          <w:sz w:val="24"/>
          <w:szCs w:val="24"/>
        </w:rPr>
      </w:pPr>
      <w:r w:rsidRPr="004B5153">
        <w:rPr>
          <w:sz w:val="24"/>
          <w:szCs w:val="24"/>
        </w:rPr>
        <w:t>Административный регламент предоставления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именуется - муниципальная услуга) устанавливает сроки и последовательность выполнения административных процедур органом местного самоуправления, уполномоченным на осуществление функций по приватизации имущества, находящегося в муниципальной собственности (далее - уполномоченный орган), порядок взаимодействия с заявителями при предоставлении муниципальной услуги.</w:t>
      </w:r>
    </w:p>
    <w:p w14:paraId="10505487" w14:textId="77777777" w:rsidR="006D2497" w:rsidRPr="004B5153" w:rsidRDefault="00785682" w:rsidP="00F6104A">
      <w:pPr>
        <w:pStyle w:val="11"/>
        <w:numPr>
          <w:ilvl w:val="0"/>
          <w:numId w:val="2"/>
        </w:numPr>
        <w:tabs>
          <w:tab w:val="left" w:pos="567"/>
        </w:tabs>
        <w:ind w:firstLine="284"/>
        <w:jc w:val="both"/>
        <w:rPr>
          <w:sz w:val="24"/>
          <w:szCs w:val="24"/>
        </w:rPr>
      </w:pPr>
      <w:r w:rsidRPr="004B5153">
        <w:rPr>
          <w:sz w:val="24"/>
          <w:szCs w:val="24"/>
        </w:rPr>
        <w:t>Целью разработки настоящего Административного регламента по предоставлению муниципальной услуги (далее именуется - Административный регламент) является повышение качества предоставления муниципальной услуги, в том числе:</w:t>
      </w:r>
    </w:p>
    <w:p w14:paraId="74C77E34" w14:textId="77777777" w:rsidR="006D2497" w:rsidRPr="004B5153" w:rsidRDefault="00785682" w:rsidP="00F6104A">
      <w:pPr>
        <w:pStyle w:val="11"/>
        <w:numPr>
          <w:ilvl w:val="0"/>
          <w:numId w:val="3"/>
        </w:numPr>
        <w:tabs>
          <w:tab w:val="left" w:pos="851"/>
        </w:tabs>
        <w:ind w:firstLine="426"/>
        <w:jc w:val="both"/>
        <w:rPr>
          <w:sz w:val="24"/>
          <w:szCs w:val="24"/>
        </w:rPr>
      </w:pPr>
      <w:r w:rsidRPr="004B5153">
        <w:rPr>
          <w:sz w:val="24"/>
          <w:szCs w:val="24"/>
        </w:rPr>
        <w:t>определение должностных лиц, ответственных за выполнение отдельных административных процедур и административных действий;</w:t>
      </w:r>
    </w:p>
    <w:p w14:paraId="244195D1" w14:textId="77777777" w:rsidR="006D2497" w:rsidRPr="004B5153" w:rsidRDefault="00785682" w:rsidP="00F6104A">
      <w:pPr>
        <w:pStyle w:val="11"/>
        <w:numPr>
          <w:ilvl w:val="0"/>
          <w:numId w:val="3"/>
        </w:numPr>
        <w:tabs>
          <w:tab w:val="left" w:pos="851"/>
          <w:tab w:val="left" w:pos="1790"/>
        </w:tabs>
        <w:ind w:firstLine="426"/>
        <w:jc w:val="both"/>
        <w:rPr>
          <w:sz w:val="24"/>
          <w:szCs w:val="24"/>
        </w:rPr>
      </w:pPr>
      <w:r w:rsidRPr="004B5153">
        <w:rPr>
          <w:sz w:val="24"/>
          <w:szCs w:val="24"/>
        </w:rPr>
        <w:t>упорядочение административных процедур;</w:t>
      </w:r>
    </w:p>
    <w:p w14:paraId="031D2F66" w14:textId="77777777" w:rsidR="006D2497" w:rsidRPr="004B5153" w:rsidRDefault="00785682" w:rsidP="00F6104A">
      <w:pPr>
        <w:pStyle w:val="11"/>
        <w:numPr>
          <w:ilvl w:val="0"/>
          <w:numId w:val="3"/>
        </w:numPr>
        <w:tabs>
          <w:tab w:val="left" w:pos="851"/>
          <w:tab w:val="left" w:pos="1790"/>
        </w:tabs>
        <w:ind w:firstLine="426"/>
        <w:jc w:val="both"/>
        <w:rPr>
          <w:sz w:val="24"/>
          <w:szCs w:val="24"/>
        </w:rPr>
      </w:pPr>
      <w:r w:rsidRPr="004B5153">
        <w:rPr>
          <w:sz w:val="24"/>
          <w:szCs w:val="24"/>
        </w:rPr>
        <w:t>устранение избыточных административных процедур;</w:t>
      </w:r>
    </w:p>
    <w:p w14:paraId="11AFFF93" w14:textId="77777777" w:rsidR="006D2497" w:rsidRPr="004B5153" w:rsidRDefault="00785682" w:rsidP="00F6104A">
      <w:pPr>
        <w:pStyle w:val="11"/>
        <w:numPr>
          <w:ilvl w:val="0"/>
          <w:numId w:val="3"/>
        </w:numPr>
        <w:tabs>
          <w:tab w:val="left" w:pos="851"/>
        </w:tabs>
        <w:ind w:firstLine="426"/>
        <w:jc w:val="both"/>
        <w:rPr>
          <w:sz w:val="24"/>
          <w:szCs w:val="24"/>
        </w:rPr>
      </w:pPr>
      <w:r w:rsidRPr="004B5153">
        <w:rPr>
          <w:sz w:val="24"/>
          <w:szCs w:val="24"/>
        </w:rPr>
        <w:t>сокращение количества документов, представляемых заявителями для предоставления муниципальной услуги;</w:t>
      </w:r>
    </w:p>
    <w:p w14:paraId="27EC61A1" w14:textId="77777777" w:rsidR="006D2497" w:rsidRPr="004B5153" w:rsidRDefault="00785682" w:rsidP="00F6104A">
      <w:pPr>
        <w:pStyle w:val="11"/>
        <w:numPr>
          <w:ilvl w:val="0"/>
          <w:numId w:val="3"/>
        </w:numPr>
        <w:tabs>
          <w:tab w:val="left" w:pos="851"/>
        </w:tabs>
        <w:ind w:firstLine="426"/>
        <w:jc w:val="both"/>
        <w:rPr>
          <w:sz w:val="24"/>
          <w:szCs w:val="24"/>
        </w:rPr>
      </w:pPr>
      <w:r w:rsidRPr="004B5153">
        <w:rPr>
          <w:sz w:val="24"/>
          <w:szCs w:val="24"/>
        </w:rPr>
        <w:t>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14:paraId="326A22F3" w14:textId="77777777" w:rsidR="006D2497" w:rsidRPr="004B5153" w:rsidRDefault="00785682" w:rsidP="00F6104A">
      <w:pPr>
        <w:pStyle w:val="11"/>
        <w:numPr>
          <w:ilvl w:val="0"/>
          <w:numId w:val="3"/>
        </w:numPr>
        <w:tabs>
          <w:tab w:val="left" w:pos="851"/>
          <w:tab w:val="left" w:pos="1790"/>
        </w:tabs>
        <w:ind w:firstLine="426"/>
        <w:jc w:val="both"/>
        <w:rPr>
          <w:sz w:val="24"/>
          <w:szCs w:val="24"/>
        </w:rPr>
      </w:pPr>
      <w:r w:rsidRPr="004B5153">
        <w:rPr>
          <w:sz w:val="24"/>
          <w:szCs w:val="24"/>
        </w:rPr>
        <w:t>предоставление муниципальной услуги в электронной форме.</w:t>
      </w:r>
    </w:p>
    <w:p w14:paraId="2CCB865E" w14:textId="77777777" w:rsidR="006D2497" w:rsidRPr="004B5153" w:rsidRDefault="00785682" w:rsidP="00F6104A">
      <w:pPr>
        <w:pStyle w:val="11"/>
        <w:numPr>
          <w:ilvl w:val="0"/>
          <w:numId w:val="2"/>
        </w:numPr>
        <w:tabs>
          <w:tab w:val="left" w:pos="567"/>
        </w:tabs>
        <w:ind w:firstLine="284"/>
        <w:jc w:val="both"/>
        <w:rPr>
          <w:sz w:val="24"/>
          <w:szCs w:val="24"/>
        </w:rPr>
      </w:pPr>
      <w:r w:rsidRPr="004B5153">
        <w:rPr>
          <w:sz w:val="24"/>
          <w:szCs w:val="24"/>
        </w:rPr>
        <w:t>Основанием для разработки настоящего Административного регламента являются:</w:t>
      </w:r>
    </w:p>
    <w:p w14:paraId="16EE7F92" w14:textId="77777777" w:rsidR="006D2497" w:rsidRPr="004B5153" w:rsidRDefault="00785682" w:rsidP="00F6104A">
      <w:pPr>
        <w:pStyle w:val="11"/>
        <w:numPr>
          <w:ilvl w:val="0"/>
          <w:numId w:val="4"/>
        </w:numPr>
        <w:tabs>
          <w:tab w:val="left" w:pos="567"/>
        </w:tabs>
        <w:ind w:firstLine="426"/>
        <w:jc w:val="both"/>
        <w:rPr>
          <w:sz w:val="24"/>
          <w:szCs w:val="24"/>
        </w:rPr>
      </w:pPr>
      <w:r w:rsidRPr="004B5153">
        <w:rPr>
          <w:sz w:val="24"/>
          <w:szCs w:val="24"/>
        </w:rPr>
        <w:t>Федеральный закон от 27 июля 2010 года № 210-ФЗ «Об организации предоставления государственных и муниципальных услуг»;</w:t>
      </w:r>
    </w:p>
    <w:p w14:paraId="56A0B916" w14:textId="05290AEC" w:rsidR="006D2497" w:rsidRPr="004B5153" w:rsidRDefault="00785682" w:rsidP="00F6104A">
      <w:pPr>
        <w:pStyle w:val="11"/>
        <w:numPr>
          <w:ilvl w:val="0"/>
          <w:numId w:val="4"/>
        </w:numPr>
        <w:tabs>
          <w:tab w:val="left" w:pos="567"/>
        </w:tabs>
        <w:ind w:firstLine="426"/>
        <w:jc w:val="both"/>
        <w:rPr>
          <w:sz w:val="24"/>
          <w:szCs w:val="24"/>
        </w:rPr>
      </w:pPr>
      <w:r w:rsidRPr="004B5153">
        <w:rPr>
          <w:sz w:val="24"/>
          <w:szCs w:val="24"/>
        </w:rPr>
        <w:t xml:space="preserve">решения уполномоченного органа о порядке разработки и утверждения административных регламентов предоставления государственных услуг органами исполнительной власти </w:t>
      </w:r>
      <w:r w:rsidR="00E17ED1" w:rsidRPr="004B5153">
        <w:rPr>
          <w:sz w:val="24"/>
          <w:szCs w:val="24"/>
        </w:rPr>
        <w:t>Тверской</w:t>
      </w:r>
      <w:r w:rsidRPr="004B5153">
        <w:rPr>
          <w:sz w:val="24"/>
          <w:szCs w:val="24"/>
        </w:rPr>
        <w:t xml:space="preserve"> области.</w:t>
      </w:r>
    </w:p>
    <w:p w14:paraId="6EE971E8" w14:textId="4A01424E" w:rsidR="006D2497" w:rsidRPr="004B5153" w:rsidRDefault="00785682" w:rsidP="00F6104A">
      <w:pPr>
        <w:pStyle w:val="11"/>
        <w:numPr>
          <w:ilvl w:val="0"/>
          <w:numId w:val="2"/>
        </w:numPr>
        <w:tabs>
          <w:tab w:val="left" w:pos="567"/>
        </w:tabs>
        <w:ind w:firstLine="284"/>
        <w:jc w:val="both"/>
        <w:rPr>
          <w:sz w:val="24"/>
          <w:szCs w:val="24"/>
        </w:rPr>
      </w:pPr>
      <w:r w:rsidRPr="004B5153">
        <w:rPr>
          <w:sz w:val="24"/>
          <w:szCs w:val="24"/>
        </w:rPr>
        <w:t xml:space="preserve">Информация об Административном регламенте, о порядке и сроках предоставления муниципальной услуги размещается </w:t>
      </w:r>
      <w:r w:rsidR="00E17ED1" w:rsidRPr="004B5153">
        <w:rPr>
          <w:rFonts w:eastAsia="TimesNewRoman"/>
          <w:sz w:val="24"/>
          <w:szCs w:val="24"/>
        </w:rPr>
        <w:t xml:space="preserve">на официальном сайте администрации ЗАТО Солнечный в сети Интернет </w:t>
      </w:r>
      <w:hyperlink r:id="rId8" w:history="1">
        <w:r w:rsidR="00E17ED1" w:rsidRPr="004B5153">
          <w:rPr>
            <w:rFonts w:eastAsia="TimesNewRoman"/>
            <w:sz w:val="24"/>
            <w:szCs w:val="24"/>
            <w:u w:val="single"/>
          </w:rPr>
          <w:t>www.zatosoln.ru</w:t>
        </w:r>
      </w:hyperlink>
      <w:r w:rsidRPr="004B5153">
        <w:rPr>
          <w:sz w:val="24"/>
          <w:szCs w:val="24"/>
        </w:rPr>
        <w:t xml:space="preserve">, в Федеральной государственной информационной системе «Единый портал государственных и муниципальных услуг (функций)» </w:t>
      </w:r>
      <w:r w:rsidRPr="004B5153">
        <w:rPr>
          <w:sz w:val="24"/>
          <w:szCs w:val="24"/>
          <w:lang w:eastAsia="en-US" w:bidi="en-US"/>
        </w:rPr>
        <w:t>(</w:t>
      </w:r>
      <w:hyperlink r:id="rId9" w:history="1">
        <w:r w:rsidRPr="004B5153">
          <w:rPr>
            <w:sz w:val="24"/>
            <w:szCs w:val="24"/>
            <w:lang w:val="en-US" w:eastAsia="en-US" w:bidi="en-US"/>
          </w:rPr>
          <w:t>www</w:t>
        </w:r>
        <w:r w:rsidRPr="004B5153">
          <w:rPr>
            <w:sz w:val="24"/>
            <w:szCs w:val="24"/>
            <w:lang w:eastAsia="en-US" w:bidi="en-US"/>
          </w:rPr>
          <w:t>.</w:t>
        </w:r>
        <w:proofErr w:type="spellStart"/>
        <w:r w:rsidRPr="004B5153">
          <w:rPr>
            <w:sz w:val="24"/>
            <w:szCs w:val="24"/>
            <w:lang w:val="en-US" w:eastAsia="en-US" w:bidi="en-US"/>
          </w:rPr>
          <w:t>gosuslugi</w:t>
        </w:r>
        <w:proofErr w:type="spellEnd"/>
        <w:r w:rsidRPr="004B5153">
          <w:rPr>
            <w:sz w:val="24"/>
            <w:szCs w:val="24"/>
            <w:lang w:eastAsia="en-US" w:bidi="en-US"/>
          </w:rPr>
          <w:t>.</w:t>
        </w:r>
        <w:proofErr w:type="spellStart"/>
        <w:r w:rsidRPr="004B5153">
          <w:rPr>
            <w:sz w:val="24"/>
            <w:szCs w:val="24"/>
            <w:lang w:val="en-US" w:eastAsia="en-US" w:bidi="en-US"/>
          </w:rPr>
          <w:t>ru</w:t>
        </w:r>
        <w:proofErr w:type="spellEnd"/>
      </w:hyperlink>
      <w:r w:rsidRPr="004B5153">
        <w:rPr>
          <w:sz w:val="24"/>
          <w:szCs w:val="24"/>
          <w:lang w:eastAsia="en-US" w:bidi="en-US"/>
        </w:rPr>
        <w:t xml:space="preserve">) </w:t>
      </w:r>
      <w:r w:rsidRPr="004B5153">
        <w:rPr>
          <w:sz w:val="24"/>
          <w:szCs w:val="24"/>
        </w:rPr>
        <w:t>(далее именуется - федеральный портал)</w:t>
      </w:r>
      <w:r w:rsidR="00E17ED1" w:rsidRPr="004B5153">
        <w:rPr>
          <w:sz w:val="24"/>
          <w:szCs w:val="24"/>
        </w:rPr>
        <w:t>.</w:t>
      </w:r>
    </w:p>
    <w:p w14:paraId="0CC3C739" w14:textId="77777777" w:rsidR="006D2497" w:rsidRPr="004B5153" w:rsidRDefault="00785682" w:rsidP="00F6104A">
      <w:pPr>
        <w:pStyle w:val="11"/>
        <w:numPr>
          <w:ilvl w:val="0"/>
          <w:numId w:val="2"/>
        </w:numPr>
        <w:tabs>
          <w:tab w:val="left" w:pos="567"/>
        </w:tabs>
        <w:ind w:firstLine="284"/>
        <w:jc w:val="both"/>
        <w:rPr>
          <w:sz w:val="24"/>
          <w:szCs w:val="24"/>
        </w:rPr>
      </w:pPr>
      <w:r w:rsidRPr="004B5153">
        <w:rPr>
          <w:sz w:val="24"/>
          <w:szCs w:val="24"/>
        </w:rPr>
        <w:t xml:space="preserve">Заявителями на предоставление муниципальной услуги являются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отвечающие требованиям статей 3 и 9 Федеральный закон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w:t>
      </w:r>
      <w:r w:rsidRPr="004B5153">
        <w:rPr>
          <w:sz w:val="24"/>
          <w:szCs w:val="24"/>
        </w:rPr>
        <w:lastRenderedPageBreak/>
        <w:t>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4DBE8596" w14:textId="77777777" w:rsidR="006D2497" w:rsidRPr="004B5153" w:rsidRDefault="00785682" w:rsidP="004B5153">
      <w:pPr>
        <w:pStyle w:val="11"/>
        <w:ind w:firstLine="720"/>
        <w:jc w:val="both"/>
        <w:rPr>
          <w:sz w:val="24"/>
          <w:szCs w:val="24"/>
        </w:rPr>
      </w:pPr>
      <w:r w:rsidRPr="004B5153">
        <w:rPr>
          <w:sz w:val="24"/>
          <w:szCs w:val="24"/>
        </w:rPr>
        <w:t>Предоставление муниципальной услуги отдельным категориям заявителей, объединенных общими признаками, законодательством Российской Федерации не предусмотрено.</w:t>
      </w:r>
    </w:p>
    <w:p w14:paraId="2117A7F5" w14:textId="4F646B4D" w:rsidR="006D2497" w:rsidRDefault="00785682" w:rsidP="00F6104A">
      <w:pPr>
        <w:pStyle w:val="11"/>
        <w:numPr>
          <w:ilvl w:val="0"/>
          <w:numId w:val="2"/>
        </w:numPr>
        <w:tabs>
          <w:tab w:val="left" w:pos="567"/>
        </w:tabs>
        <w:ind w:firstLine="284"/>
        <w:jc w:val="both"/>
        <w:rPr>
          <w:sz w:val="24"/>
          <w:szCs w:val="24"/>
        </w:rPr>
      </w:pPr>
      <w:r w:rsidRPr="004B5153">
        <w:rPr>
          <w:sz w:val="24"/>
          <w:szCs w:val="24"/>
        </w:rPr>
        <w:t>Настоящий Административный регламент применяется в отношении муниципального имущества, находящегося в муниципальной казне, и не распространяется на имущество, закрепленное на праве хозяйственного ведения или оперативного управления за муниципальными предприятиями или муниципальными учреждениями.</w:t>
      </w:r>
    </w:p>
    <w:p w14:paraId="5A75401D" w14:textId="77777777" w:rsidR="004B5153" w:rsidRPr="004B5153" w:rsidRDefault="004B5153" w:rsidP="004B5153">
      <w:pPr>
        <w:pStyle w:val="11"/>
        <w:tabs>
          <w:tab w:val="left" w:pos="1130"/>
        </w:tabs>
        <w:ind w:left="720" w:firstLine="0"/>
        <w:jc w:val="both"/>
        <w:rPr>
          <w:sz w:val="24"/>
          <w:szCs w:val="24"/>
        </w:rPr>
      </w:pPr>
    </w:p>
    <w:p w14:paraId="23931B07" w14:textId="77777777" w:rsidR="006D2497" w:rsidRPr="004B5153" w:rsidRDefault="00785682" w:rsidP="004B5153">
      <w:pPr>
        <w:pStyle w:val="10"/>
        <w:keepNext/>
        <w:keepLines/>
        <w:numPr>
          <w:ilvl w:val="0"/>
          <w:numId w:val="1"/>
        </w:numPr>
        <w:tabs>
          <w:tab w:val="left" w:pos="425"/>
        </w:tabs>
        <w:spacing w:after="0"/>
        <w:rPr>
          <w:sz w:val="24"/>
          <w:szCs w:val="24"/>
        </w:rPr>
      </w:pPr>
      <w:bookmarkStart w:id="4" w:name="bookmark4"/>
      <w:r w:rsidRPr="004B5153">
        <w:rPr>
          <w:sz w:val="24"/>
          <w:szCs w:val="24"/>
        </w:rPr>
        <w:t>Стандарт предоставления муниципальной услуги</w:t>
      </w:r>
      <w:bookmarkEnd w:id="4"/>
    </w:p>
    <w:p w14:paraId="5D8097C9" w14:textId="77777777" w:rsidR="006D2497" w:rsidRPr="004B5153" w:rsidRDefault="00785682" w:rsidP="00F6104A">
      <w:pPr>
        <w:pStyle w:val="11"/>
        <w:numPr>
          <w:ilvl w:val="0"/>
          <w:numId w:val="5"/>
        </w:numPr>
        <w:tabs>
          <w:tab w:val="left" w:pos="567"/>
        </w:tabs>
        <w:ind w:firstLine="284"/>
        <w:jc w:val="both"/>
        <w:rPr>
          <w:sz w:val="24"/>
          <w:szCs w:val="24"/>
        </w:rPr>
      </w:pPr>
      <w:r w:rsidRPr="004B5153">
        <w:rPr>
          <w:sz w:val="24"/>
          <w:szCs w:val="24"/>
        </w:rPr>
        <w:t>Наименование муниципальной услуги -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14:paraId="294BD55C" w14:textId="08ED01CC" w:rsidR="006D2497" w:rsidRPr="004B5153" w:rsidRDefault="00785682" w:rsidP="00F6104A">
      <w:pPr>
        <w:pStyle w:val="11"/>
        <w:numPr>
          <w:ilvl w:val="0"/>
          <w:numId w:val="5"/>
        </w:numPr>
        <w:tabs>
          <w:tab w:val="left" w:pos="567"/>
        </w:tabs>
        <w:ind w:firstLine="284"/>
        <w:jc w:val="both"/>
        <w:rPr>
          <w:sz w:val="24"/>
          <w:szCs w:val="24"/>
        </w:rPr>
      </w:pPr>
      <w:r w:rsidRPr="004B5153">
        <w:rPr>
          <w:sz w:val="24"/>
          <w:szCs w:val="24"/>
        </w:rPr>
        <w:t xml:space="preserve">Предоставление муниципальной услуги осуществляется </w:t>
      </w:r>
      <w:proofErr w:type="gramStart"/>
      <w:r w:rsidR="00E17ED1" w:rsidRPr="004B5153">
        <w:rPr>
          <w:sz w:val="24"/>
          <w:szCs w:val="24"/>
        </w:rPr>
        <w:t>администрацией</w:t>
      </w:r>
      <w:proofErr w:type="gramEnd"/>
      <w:r w:rsidR="00E17ED1" w:rsidRPr="004B5153">
        <w:rPr>
          <w:sz w:val="24"/>
          <w:szCs w:val="24"/>
        </w:rPr>
        <w:t xml:space="preserve"> ЗАТО Солнечный</w:t>
      </w:r>
      <w:r w:rsidRPr="004B5153">
        <w:rPr>
          <w:sz w:val="24"/>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6377"/>
      </w:tblGrid>
      <w:tr w:rsidR="00E17ED1" w:rsidRPr="004B5153" w14:paraId="4BB53CE0" w14:textId="77777777" w:rsidTr="004777BF">
        <w:tc>
          <w:tcPr>
            <w:tcW w:w="2694" w:type="dxa"/>
          </w:tcPr>
          <w:p w14:paraId="22E4483B" w14:textId="77777777" w:rsidR="00E17ED1" w:rsidRPr="004B5153" w:rsidRDefault="00E17ED1" w:rsidP="004B5153">
            <w:pPr>
              <w:pStyle w:val="11"/>
              <w:tabs>
                <w:tab w:val="left" w:leader="underscore" w:pos="5674"/>
              </w:tabs>
              <w:ind w:firstLine="284"/>
              <w:jc w:val="both"/>
              <w:rPr>
                <w:sz w:val="24"/>
                <w:szCs w:val="24"/>
              </w:rPr>
            </w:pPr>
            <w:r w:rsidRPr="004B5153">
              <w:rPr>
                <w:sz w:val="24"/>
                <w:szCs w:val="24"/>
              </w:rPr>
              <w:t>Место нахождения</w:t>
            </w:r>
          </w:p>
        </w:tc>
        <w:tc>
          <w:tcPr>
            <w:tcW w:w="6377" w:type="dxa"/>
          </w:tcPr>
          <w:p w14:paraId="2AB3B861" w14:textId="77777777" w:rsidR="00E17ED1" w:rsidRPr="004B5153" w:rsidRDefault="00E17ED1" w:rsidP="004B5153">
            <w:pPr>
              <w:pStyle w:val="11"/>
              <w:tabs>
                <w:tab w:val="left" w:leader="underscore" w:pos="5674"/>
              </w:tabs>
              <w:ind w:firstLine="284"/>
              <w:jc w:val="both"/>
              <w:rPr>
                <w:sz w:val="24"/>
                <w:szCs w:val="24"/>
              </w:rPr>
            </w:pPr>
            <w:r w:rsidRPr="004B5153">
              <w:rPr>
                <w:sz w:val="24"/>
                <w:szCs w:val="24"/>
              </w:rPr>
              <w:t xml:space="preserve">172739, Тверская область, п. Солнечный, </w:t>
            </w:r>
            <w:r w:rsidRPr="004B5153">
              <w:rPr>
                <w:sz w:val="24"/>
                <w:szCs w:val="24"/>
              </w:rPr>
              <w:br/>
              <w:t>ул. Новая, д. 55</w:t>
            </w:r>
          </w:p>
        </w:tc>
      </w:tr>
      <w:tr w:rsidR="00E17ED1" w:rsidRPr="004B5153" w14:paraId="3A4D0D57" w14:textId="77777777" w:rsidTr="004777BF">
        <w:tc>
          <w:tcPr>
            <w:tcW w:w="2694" w:type="dxa"/>
          </w:tcPr>
          <w:p w14:paraId="02ED3CD6" w14:textId="77777777" w:rsidR="00E17ED1" w:rsidRPr="004B5153" w:rsidRDefault="00E17ED1" w:rsidP="004B5153">
            <w:pPr>
              <w:pStyle w:val="11"/>
              <w:tabs>
                <w:tab w:val="left" w:leader="underscore" w:pos="5674"/>
              </w:tabs>
              <w:ind w:firstLine="284"/>
              <w:jc w:val="both"/>
              <w:rPr>
                <w:sz w:val="24"/>
                <w:szCs w:val="24"/>
              </w:rPr>
            </w:pPr>
            <w:r w:rsidRPr="004B5153">
              <w:rPr>
                <w:sz w:val="24"/>
                <w:szCs w:val="24"/>
              </w:rPr>
              <w:t>График работы</w:t>
            </w:r>
          </w:p>
        </w:tc>
        <w:tc>
          <w:tcPr>
            <w:tcW w:w="6377" w:type="dxa"/>
          </w:tcPr>
          <w:p w14:paraId="6243A0F3" w14:textId="77777777" w:rsidR="00E17ED1" w:rsidRPr="004B5153" w:rsidRDefault="00E17ED1" w:rsidP="004B5153">
            <w:pPr>
              <w:pStyle w:val="11"/>
              <w:tabs>
                <w:tab w:val="left" w:leader="underscore" w:pos="5674"/>
              </w:tabs>
              <w:ind w:firstLine="284"/>
              <w:jc w:val="both"/>
              <w:rPr>
                <w:sz w:val="24"/>
                <w:szCs w:val="24"/>
              </w:rPr>
            </w:pPr>
            <w:r w:rsidRPr="004B5153">
              <w:rPr>
                <w:sz w:val="24"/>
                <w:szCs w:val="24"/>
              </w:rPr>
              <w:t xml:space="preserve">Рабочие дни: </w:t>
            </w:r>
            <w:proofErr w:type="spellStart"/>
            <w:r w:rsidRPr="004B5153">
              <w:rPr>
                <w:sz w:val="24"/>
                <w:szCs w:val="24"/>
              </w:rPr>
              <w:t>Пн-Чт</w:t>
            </w:r>
            <w:proofErr w:type="spellEnd"/>
            <w:r w:rsidRPr="004B5153">
              <w:rPr>
                <w:sz w:val="24"/>
                <w:szCs w:val="24"/>
              </w:rPr>
              <w:t xml:space="preserve"> с 8:00 до 17:00 часов</w:t>
            </w:r>
          </w:p>
          <w:p w14:paraId="578287DC" w14:textId="77777777" w:rsidR="00E17ED1" w:rsidRPr="004B5153" w:rsidRDefault="00E17ED1" w:rsidP="004B5153">
            <w:pPr>
              <w:pStyle w:val="11"/>
              <w:tabs>
                <w:tab w:val="left" w:leader="underscore" w:pos="5674"/>
              </w:tabs>
              <w:ind w:firstLine="284"/>
              <w:jc w:val="both"/>
              <w:rPr>
                <w:sz w:val="24"/>
                <w:szCs w:val="24"/>
              </w:rPr>
            </w:pPr>
            <w:proofErr w:type="spellStart"/>
            <w:r w:rsidRPr="004B5153">
              <w:rPr>
                <w:sz w:val="24"/>
                <w:szCs w:val="24"/>
              </w:rPr>
              <w:t>Пт</w:t>
            </w:r>
            <w:proofErr w:type="spellEnd"/>
            <w:r w:rsidRPr="004B5153">
              <w:rPr>
                <w:sz w:val="24"/>
                <w:szCs w:val="24"/>
              </w:rPr>
              <w:t xml:space="preserve"> с 8.00 до 16.00 часов</w:t>
            </w:r>
          </w:p>
          <w:p w14:paraId="45A2DDE3" w14:textId="77777777" w:rsidR="00E17ED1" w:rsidRPr="004B5153" w:rsidRDefault="00E17ED1" w:rsidP="004B5153">
            <w:pPr>
              <w:pStyle w:val="11"/>
              <w:tabs>
                <w:tab w:val="left" w:leader="underscore" w:pos="5674"/>
              </w:tabs>
              <w:ind w:firstLine="284"/>
              <w:jc w:val="both"/>
              <w:rPr>
                <w:sz w:val="24"/>
                <w:szCs w:val="24"/>
              </w:rPr>
            </w:pPr>
            <w:r w:rsidRPr="004B5153">
              <w:rPr>
                <w:sz w:val="24"/>
                <w:szCs w:val="24"/>
              </w:rPr>
              <w:t xml:space="preserve">Перерыв: </w:t>
            </w:r>
            <w:proofErr w:type="spellStart"/>
            <w:r w:rsidRPr="004B5153">
              <w:rPr>
                <w:sz w:val="24"/>
                <w:szCs w:val="24"/>
              </w:rPr>
              <w:t>Пн-Пт</w:t>
            </w:r>
            <w:proofErr w:type="spellEnd"/>
            <w:r w:rsidRPr="004B5153">
              <w:rPr>
                <w:sz w:val="24"/>
                <w:szCs w:val="24"/>
              </w:rPr>
              <w:t xml:space="preserve"> с 13.00 до 13.48 часов</w:t>
            </w:r>
          </w:p>
          <w:p w14:paraId="14271493" w14:textId="77777777" w:rsidR="00E17ED1" w:rsidRPr="004B5153" w:rsidRDefault="00E17ED1" w:rsidP="004B5153">
            <w:pPr>
              <w:pStyle w:val="11"/>
              <w:tabs>
                <w:tab w:val="left" w:leader="underscore" w:pos="5674"/>
              </w:tabs>
              <w:ind w:firstLine="284"/>
              <w:jc w:val="both"/>
              <w:rPr>
                <w:sz w:val="24"/>
                <w:szCs w:val="24"/>
              </w:rPr>
            </w:pPr>
            <w:r w:rsidRPr="004B5153">
              <w:rPr>
                <w:sz w:val="24"/>
                <w:szCs w:val="24"/>
              </w:rPr>
              <w:t xml:space="preserve">Выходные: </w:t>
            </w:r>
            <w:proofErr w:type="spellStart"/>
            <w:r w:rsidRPr="004B5153">
              <w:rPr>
                <w:sz w:val="24"/>
                <w:szCs w:val="24"/>
              </w:rPr>
              <w:t>Сб-Вс</w:t>
            </w:r>
            <w:proofErr w:type="spellEnd"/>
          </w:p>
        </w:tc>
      </w:tr>
      <w:tr w:rsidR="00E17ED1" w:rsidRPr="004B5153" w14:paraId="54D7983F" w14:textId="77777777" w:rsidTr="004777BF">
        <w:tc>
          <w:tcPr>
            <w:tcW w:w="2694" w:type="dxa"/>
          </w:tcPr>
          <w:p w14:paraId="39059673" w14:textId="77777777" w:rsidR="00E17ED1" w:rsidRPr="004B5153" w:rsidRDefault="00E17ED1" w:rsidP="004B5153">
            <w:pPr>
              <w:pStyle w:val="11"/>
              <w:tabs>
                <w:tab w:val="left" w:leader="underscore" w:pos="5674"/>
              </w:tabs>
              <w:ind w:firstLine="284"/>
              <w:jc w:val="both"/>
              <w:rPr>
                <w:sz w:val="24"/>
                <w:szCs w:val="24"/>
              </w:rPr>
            </w:pPr>
            <w:r w:rsidRPr="004B5153">
              <w:rPr>
                <w:sz w:val="24"/>
                <w:szCs w:val="24"/>
              </w:rPr>
              <w:t>Телефон общий</w:t>
            </w:r>
          </w:p>
          <w:p w14:paraId="26699D6F" w14:textId="77777777" w:rsidR="00E17ED1" w:rsidRPr="004B5153" w:rsidRDefault="00E17ED1" w:rsidP="004B5153">
            <w:pPr>
              <w:pStyle w:val="11"/>
              <w:tabs>
                <w:tab w:val="left" w:leader="underscore" w:pos="5674"/>
              </w:tabs>
              <w:ind w:firstLine="284"/>
              <w:jc w:val="both"/>
              <w:rPr>
                <w:sz w:val="24"/>
                <w:szCs w:val="24"/>
              </w:rPr>
            </w:pPr>
            <w:r w:rsidRPr="004B5153">
              <w:rPr>
                <w:sz w:val="24"/>
                <w:szCs w:val="24"/>
              </w:rPr>
              <w:t>Телефон для справок</w:t>
            </w:r>
          </w:p>
        </w:tc>
        <w:tc>
          <w:tcPr>
            <w:tcW w:w="6377" w:type="dxa"/>
          </w:tcPr>
          <w:p w14:paraId="3CC97521" w14:textId="77777777" w:rsidR="00E17ED1" w:rsidRPr="004B5153" w:rsidRDefault="00E17ED1" w:rsidP="004B5153">
            <w:pPr>
              <w:pStyle w:val="11"/>
              <w:tabs>
                <w:tab w:val="left" w:leader="underscore" w:pos="5674"/>
              </w:tabs>
              <w:ind w:firstLine="284"/>
              <w:jc w:val="both"/>
              <w:rPr>
                <w:sz w:val="24"/>
                <w:szCs w:val="24"/>
              </w:rPr>
            </w:pPr>
            <w:r w:rsidRPr="004B5153">
              <w:rPr>
                <w:sz w:val="24"/>
                <w:szCs w:val="24"/>
              </w:rPr>
              <w:t>(48235) 4-41-23</w:t>
            </w:r>
          </w:p>
          <w:p w14:paraId="179F499C" w14:textId="77777777" w:rsidR="00E17ED1" w:rsidRPr="004B5153" w:rsidRDefault="00E17ED1" w:rsidP="004B5153">
            <w:pPr>
              <w:pStyle w:val="11"/>
              <w:tabs>
                <w:tab w:val="left" w:leader="underscore" w:pos="5674"/>
              </w:tabs>
              <w:ind w:firstLine="284"/>
              <w:jc w:val="both"/>
              <w:rPr>
                <w:sz w:val="24"/>
                <w:szCs w:val="24"/>
              </w:rPr>
            </w:pPr>
            <w:r w:rsidRPr="004B5153">
              <w:rPr>
                <w:sz w:val="24"/>
                <w:szCs w:val="24"/>
              </w:rPr>
              <w:t>(48235) 4-45-26</w:t>
            </w:r>
          </w:p>
        </w:tc>
      </w:tr>
      <w:tr w:rsidR="00E17ED1" w:rsidRPr="006D15A3" w14:paraId="48C726FC" w14:textId="77777777" w:rsidTr="004777BF">
        <w:tc>
          <w:tcPr>
            <w:tcW w:w="2694" w:type="dxa"/>
          </w:tcPr>
          <w:p w14:paraId="6DF89A07" w14:textId="77777777" w:rsidR="00E17ED1" w:rsidRPr="004B5153" w:rsidRDefault="00E17ED1" w:rsidP="004B5153">
            <w:pPr>
              <w:pStyle w:val="11"/>
              <w:tabs>
                <w:tab w:val="left" w:leader="underscore" w:pos="5674"/>
              </w:tabs>
              <w:ind w:firstLine="284"/>
              <w:jc w:val="both"/>
              <w:rPr>
                <w:sz w:val="24"/>
                <w:szCs w:val="24"/>
              </w:rPr>
            </w:pPr>
            <w:r w:rsidRPr="004B5153">
              <w:rPr>
                <w:sz w:val="24"/>
                <w:szCs w:val="24"/>
              </w:rPr>
              <w:t>Адрес электронной почты</w:t>
            </w:r>
          </w:p>
        </w:tc>
        <w:tc>
          <w:tcPr>
            <w:tcW w:w="6377" w:type="dxa"/>
          </w:tcPr>
          <w:p w14:paraId="7539E305" w14:textId="77777777" w:rsidR="00E17ED1" w:rsidRPr="004B5153" w:rsidRDefault="00E17ED1" w:rsidP="004B5153">
            <w:pPr>
              <w:pStyle w:val="11"/>
              <w:tabs>
                <w:tab w:val="left" w:leader="underscore" w:pos="5674"/>
              </w:tabs>
              <w:ind w:firstLine="284"/>
              <w:jc w:val="both"/>
              <w:rPr>
                <w:sz w:val="24"/>
                <w:szCs w:val="24"/>
                <w:lang w:val="en-US"/>
              </w:rPr>
            </w:pPr>
            <w:r w:rsidRPr="004B5153">
              <w:rPr>
                <w:sz w:val="24"/>
                <w:szCs w:val="24"/>
                <w:lang w:val="en-US"/>
              </w:rPr>
              <w:t>E-mail: zato_sunny@mail.ru</w:t>
            </w:r>
          </w:p>
        </w:tc>
      </w:tr>
    </w:tbl>
    <w:p w14:paraId="44BCEF37" w14:textId="77777777" w:rsidR="004777BF" w:rsidRPr="004B5153" w:rsidRDefault="004777BF" w:rsidP="004B5153">
      <w:pPr>
        <w:pStyle w:val="11"/>
        <w:tabs>
          <w:tab w:val="left" w:leader="underscore" w:pos="5674"/>
        </w:tabs>
        <w:ind w:firstLine="284"/>
        <w:rPr>
          <w:sz w:val="24"/>
          <w:szCs w:val="24"/>
        </w:rPr>
      </w:pPr>
      <w:r w:rsidRPr="004B5153">
        <w:rPr>
          <w:sz w:val="24"/>
          <w:szCs w:val="24"/>
        </w:rPr>
        <w:t xml:space="preserve">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w:t>
      </w:r>
      <w:proofErr w:type="spellStart"/>
      <w:r w:rsidRPr="004B5153">
        <w:rPr>
          <w:sz w:val="24"/>
          <w:szCs w:val="24"/>
        </w:rPr>
        <w:t>Осташковский</w:t>
      </w:r>
      <w:proofErr w:type="spellEnd"/>
      <w:r w:rsidRPr="004B5153">
        <w:rPr>
          <w:sz w:val="24"/>
          <w:szCs w:val="24"/>
        </w:rPr>
        <w:t xml:space="preserve"> филиал (далее ГАУ «МФЦ»)</w:t>
      </w:r>
    </w:p>
    <w:p w14:paraId="1F31E99F" w14:textId="77777777" w:rsidR="004777BF" w:rsidRPr="004B5153" w:rsidRDefault="004777BF" w:rsidP="004B5153">
      <w:pPr>
        <w:pStyle w:val="11"/>
        <w:tabs>
          <w:tab w:val="left" w:leader="underscore" w:pos="5674"/>
        </w:tabs>
        <w:ind w:firstLine="284"/>
        <w:rPr>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6519"/>
      </w:tblGrid>
      <w:tr w:rsidR="004777BF" w:rsidRPr="004B5153" w14:paraId="1FEBDE76" w14:textId="77777777" w:rsidTr="004777BF">
        <w:tc>
          <w:tcPr>
            <w:tcW w:w="2552" w:type="dxa"/>
          </w:tcPr>
          <w:p w14:paraId="58DC4E07" w14:textId="77777777" w:rsidR="004777BF" w:rsidRPr="004B5153" w:rsidRDefault="004777BF" w:rsidP="004B5153">
            <w:pPr>
              <w:pStyle w:val="11"/>
              <w:tabs>
                <w:tab w:val="left" w:leader="underscore" w:pos="5674"/>
              </w:tabs>
              <w:ind w:firstLine="284"/>
              <w:jc w:val="both"/>
              <w:rPr>
                <w:sz w:val="24"/>
                <w:szCs w:val="24"/>
              </w:rPr>
            </w:pPr>
            <w:r w:rsidRPr="004B5153">
              <w:rPr>
                <w:sz w:val="24"/>
                <w:szCs w:val="24"/>
              </w:rPr>
              <w:t>Место нахождения</w:t>
            </w:r>
          </w:p>
        </w:tc>
        <w:tc>
          <w:tcPr>
            <w:tcW w:w="6519" w:type="dxa"/>
          </w:tcPr>
          <w:p w14:paraId="16AA5782" w14:textId="77777777" w:rsidR="004777BF" w:rsidRPr="004B5153" w:rsidRDefault="004777BF" w:rsidP="004B5153">
            <w:pPr>
              <w:pStyle w:val="11"/>
              <w:tabs>
                <w:tab w:val="left" w:leader="underscore" w:pos="5674"/>
              </w:tabs>
              <w:ind w:firstLine="284"/>
              <w:jc w:val="both"/>
              <w:rPr>
                <w:sz w:val="24"/>
                <w:szCs w:val="24"/>
              </w:rPr>
            </w:pPr>
            <w:r w:rsidRPr="004B5153">
              <w:rPr>
                <w:sz w:val="24"/>
                <w:szCs w:val="24"/>
              </w:rPr>
              <w:t xml:space="preserve">172735 Тверская область, г. Осташков, </w:t>
            </w:r>
            <w:r w:rsidRPr="004B5153">
              <w:rPr>
                <w:sz w:val="24"/>
                <w:szCs w:val="24"/>
              </w:rPr>
              <w:br/>
              <w:t xml:space="preserve">ул. Загородная, д. 10, </w:t>
            </w:r>
          </w:p>
        </w:tc>
      </w:tr>
      <w:tr w:rsidR="004777BF" w:rsidRPr="004B5153" w14:paraId="45B3E59C" w14:textId="77777777" w:rsidTr="004777BF">
        <w:tc>
          <w:tcPr>
            <w:tcW w:w="2552" w:type="dxa"/>
          </w:tcPr>
          <w:p w14:paraId="36C20C3D" w14:textId="77777777" w:rsidR="004777BF" w:rsidRPr="004B5153" w:rsidRDefault="004777BF" w:rsidP="004B5153">
            <w:pPr>
              <w:pStyle w:val="11"/>
              <w:tabs>
                <w:tab w:val="left" w:leader="underscore" w:pos="5674"/>
              </w:tabs>
              <w:ind w:firstLine="284"/>
              <w:jc w:val="both"/>
              <w:rPr>
                <w:sz w:val="24"/>
                <w:szCs w:val="24"/>
              </w:rPr>
            </w:pPr>
            <w:r w:rsidRPr="004B5153">
              <w:rPr>
                <w:sz w:val="24"/>
                <w:szCs w:val="24"/>
              </w:rPr>
              <w:t>График работы</w:t>
            </w:r>
          </w:p>
        </w:tc>
        <w:tc>
          <w:tcPr>
            <w:tcW w:w="6519" w:type="dxa"/>
          </w:tcPr>
          <w:p w14:paraId="4D5C62EA" w14:textId="77777777" w:rsidR="004777BF" w:rsidRPr="004B5153" w:rsidRDefault="004777BF" w:rsidP="004B5153">
            <w:pPr>
              <w:pStyle w:val="11"/>
              <w:tabs>
                <w:tab w:val="left" w:leader="underscore" w:pos="5674"/>
              </w:tabs>
              <w:ind w:firstLine="284"/>
              <w:jc w:val="both"/>
              <w:rPr>
                <w:bCs/>
                <w:sz w:val="24"/>
                <w:szCs w:val="24"/>
              </w:rPr>
            </w:pPr>
            <w:r w:rsidRPr="004B5153">
              <w:rPr>
                <w:bCs/>
                <w:sz w:val="24"/>
                <w:szCs w:val="24"/>
              </w:rPr>
              <w:t>Понедельник, Вторник 08:00–18:00;</w:t>
            </w:r>
          </w:p>
          <w:p w14:paraId="6C4B9448" w14:textId="77777777" w:rsidR="004777BF" w:rsidRPr="004B5153" w:rsidRDefault="004777BF" w:rsidP="004B5153">
            <w:pPr>
              <w:pStyle w:val="11"/>
              <w:tabs>
                <w:tab w:val="left" w:leader="underscore" w:pos="5674"/>
              </w:tabs>
              <w:ind w:firstLine="284"/>
              <w:jc w:val="both"/>
              <w:rPr>
                <w:bCs/>
                <w:sz w:val="24"/>
                <w:szCs w:val="24"/>
              </w:rPr>
            </w:pPr>
            <w:r w:rsidRPr="004B5153">
              <w:rPr>
                <w:bCs/>
                <w:sz w:val="24"/>
                <w:szCs w:val="24"/>
              </w:rPr>
              <w:t>Среда 08:00–20:00;</w:t>
            </w:r>
          </w:p>
          <w:p w14:paraId="2A846FDD" w14:textId="77777777" w:rsidR="004777BF" w:rsidRPr="004B5153" w:rsidRDefault="004777BF" w:rsidP="004B5153">
            <w:pPr>
              <w:pStyle w:val="11"/>
              <w:tabs>
                <w:tab w:val="left" w:leader="underscore" w:pos="5674"/>
              </w:tabs>
              <w:ind w:firstLine="284"/>
              <w:jc w:val="both"/>
              <w:rPr>
                <w:bCs/>
                <w:sz w:val="24"/>
                <w:szCs w:val="24"/>
              </w:rPr>
            </w:pPr>
            <w:r w:rsidRPr="004B5153">
              <w:rPr>
                <w:bCs/>
                <w:sz w:val="24"/>
                <w:szCs w:val="24"/>
              </w:rPr>
              <w:t>Четверг, Пятница 08:00–18:00;</w:t>
            </w:r>
          </w:p>
          <w:p w14:paraId="35C445BB" w14:textId="77777777" w:rsidR="004777BF" w:rsidRPr="004B5153" w:rsidRDefault="004777BF" w:rsidP="004B5153">
            <w:pPr>
              <w:pStyle w:val="11"/>
              <w:tabs>
                <w:tab w:val="left" w:leader="underscore" w:pos="5674"/>
              </w:tabs>
              <w:ind w:firstLine="284"/>
              <w:jc w:val="both"/>
              <w:rPr>
                <w:sz w:val="24"/>
                <w:szCs w:val="24"/>
              </w:rPr>
            </w:pPr>
            <w:r w:rsidRPr="004B5153">
              <w:rPr>
                <w:bCs/>
                <w:sz w:val="24"/>
                <w:szCs w:val="24"/>
              </w:rPr>
              <w:t>Суббота 09:00–14:00</w:t>
            </w:r>
            <w:r w:rsidRPr="004B5153">
              <w:rPr>
                <w:sz w:val="24"/>
                <w:szCs w:val="24"/>
              </w:rPr>
              <w:t>Воскресенье Выходной</w:t>
            </w:r>
          </w:p>
        </w:tc>
      </w:tr>
      <w:tr w:rsidR="004777BF" w:rsidRPr="004B5153" w14:paraId="1E3E305E" w14:textId="77777777" w:rsidTr="004777BF">
        <w:tc>
          <w:tcPr>
            <w:tcW w:w="2552" w:type="dxa"/>
          </w:tcPr>
          <w:p w14:paraId="217C60E0" w14:textId="77777777" w:rsidR="004777BF" w:rsidRPr="004B5153" w:rsidRDefault="004777BF" w:rsidP="004B5153">
            <w:pPr>
              <w:pStyle w:val="11"/>
              <w:tabs>
                <w:tab w:val="left" w:leader="underscore" w:pos="5674"/>
              </w:tabs>
              <w:ind w:firstLine="284"/>
              <w:jc w:val="both"/>
              <w:rPr>
                <w:sz w:val="24"/>
                <w:szCs w:val="24"/>
              </w:rPr>
            </w:pPr>
            <w:r w:rsidRPr="004B5153">
              <w:rPr>
                <w:sz w:val="24"/>
                <w:szCs w:val="24"/>
              </w:rPr>
              <w:t>Телефоны</w:t>
            </w:r>
          </w:p>
        </w:tc>
        <w:tc>
          <w:tcPr>
            <w:tcW w:w="6519" w:type="dxa"/>
          </w:tcPr>
          <w:p w14:paraId="3B9D24A0" w14:textId="77777777" w:rsidR="004777BF" w:rsidRPr="004B5153" w:rsidRDefault="004777BF" w:rsidP="004B5153">
            <w:pPr>
              <w:pStyle w:val="11"/>
              <w:tabs>
                <w:tab w:val="left" w:leader="underscore" w:pos="5674"/>
              </w:tabs>
              <w:ind w:firstLine="284"/>
              <w:jc w:val="both"/>
              <w:rPr>
                <w:bCs/>
                <w:sz w:val="24"/>
                <w:szCs w:val="24"/>
              </w:rPr>
            </w:pPr>
            <w:r w:rsidRPr="004B5153">
              <w:rPr>
                <w:bCs/>
                <w:sz w:val="24"/>
                <w:szCs w:val="24"/>
              </w:rPr>
              <w:t>Телефон: 8 (800) 450-00-20 — Горячая линия</w:t>
            </w:r>
          </w:p>
          <w:p w14:paraId="1692F142" w14:textId="77777777" w:rsidR="004777BF" w:rsidRPr="004B5153" w:rsidRDefault="004777BF" w:rsidP="004B5153">
            <w:pPr>
              <w:pStyle w:val="11"/>
              <w:tabs>
                <w:tab w:val="left" w:leader="underscore" w:pos="5674"/>
              </w:tabs>
              <w:ind w:firstLine="284"/>
              <w:jc w:val="both"/>
              <w:rPr>
                <w:sz w:val="24"/>
                <w:szCs w:val="24"/>
              </w:rPr>
            </w:pPr>
            <w:r w:rsidRPr="004B5153">
              <w:rPr>
                <w:bCs/>
                <w:sz w:val="24"/>
                <w:szCs w:val="24"/>
              </w:rPr>
              <w:t>+7 (48235) 5-12-86, +7 (48235) 5-47-86 — Для справок</w:t>
            </w:r>
          </w:p>
        </w:tc>
      </w:tr>
      <w:tr w:rsidR="004777BF" w:rsidRPr="006D15A3" w14:paraId="01E0621C" w14:textId="77777777" w:rsidTr="004777BF">
        <w:tc>
          <w:tcPr>
            <w:tcW w:w="2552" w:type="dxa"/>
          </w:tcPr>
          <w:p w14:paraId="52D25340" w14:textId="77777777" w:rsidR="004777BF" w:rsidRPr="004B5153" w:rsidRDefault="004777BF" w:rsidP="004B5153">
            <w:pPr>
              <w:pStyle w:val="11"/>
              <w:tabs>
                <w:tab w:val="left" w:leader="underscore" w:pos="5674"/>
              </w:tabs>
              <w:ind w:firstLine="284"/>
              <w:jc w:val="both"/>
              <w:rPr>
                <w:sz w:val="24"/>
                <w:szCs w:val="24"/>
              </w:rPr>
            </w:pPr>
            <w:r w:rsidRPr="004B5153">
              <w:rPr>
                <w:sz w:val="24"/>
                <w:szCs w:val="24"/>
              </w:rPr>
              <w:t>Адрес электронной почты</w:t>
            </w:r>
          </w:p>
        </w:tc>
        <w:tc>
          <w:tcPr>
            <w:tcW w:w="6519" w:type="dxa"/>
          </w:tcPr>
          <w:p w14:paraId="69D09491" w14:textId="77777777" w:rsidR="004777BF" w:rsidRPr="004B5153" w:rsidRDefault="004777BF" w:rsidP="004B5153">
            <w:pPr>
              <w:pStyle w:val="11"/>
              <w:tabs>
                <w:tab w:val="left" w:leader="underscore" w:pos="5674"/>
              </w:tabs>
              <w:ind w:firstLine="284"/>
              <w:jc w:val="both"/>
              <w:rPr>
                <w:sz w:val="24"/>
                <w:szCs w:val="24"/>
                <w:lang w:val="en-US"/>
              </w:rPr>
            </w:pPr>
            <w:r w:rsidRPr="004B5153">
              <w:rPr>
                <w:sz w:val="24"/>
                <w:szCs w:val="24"/>
                <w:lang w:val="en-US"/>
              </w:rPr>
              <w:t>E-mail: priemnaya_mfc@web.region.tver.ru</w:t>
            </w:r>
          </w:p>
        </w:tc>
      </w:tr>
    </w:tbl>
    <w:p w14:paraId="3D7ABFE7" w14:textId="77777777" w:rsidR="00E17ED1" w:rsidRPr="004B5153" w:rsidRDefault="00E17ED1" w:rsidP="004B5153">
      <w:pPr>
        <w:pStyle w:val="11"/>
        <w:tabs>
          <w:tab w:val="left" w:leader="underscore" w:pos="5674"/>
        </w:tabs>
        <w:ind w:firstLine="284"/>
        <w:jc w:val="both"/>
        <w:rPr>
          <w:sz w:val="24"/>
          <w:szCs w:val="24"/>
          <w:lang w:val="en-US"/>
        </w:rPr>
      </w:pPr>
    </w:p>
    <w:p w14:paraId="1333607F" w14:textId="77777777" w:rsidR="006D2497" w:rsidRPr="004B5153" w:rsidRDefault="00785682" w:rsidP="00F6104A">
      <w:pPr>
        <w:pStyle w:val="11"/>
        <w:numPr>
          <w:ilvl w:val="0"/>
          <w:numId w:val="5"/>
        </w:numPr>
        <w:tabs>
          <w:tab w:val="left" w:pos="567"/>
        </w:tabs>
        <w:ind w:firstLine="284"/>
        <w:jc w:val="both"/>
        <w:rPr>
          <w:sz w:val="24"/>
          <w:szCs w:val="24"/>
        </w:rPr>
      </w:pPr>
      <w:r w:rsidRPr="004B5153">
        <w:rPr>
          <w:sz w:val="24"/>
          <w:szCs w:val="24"/>
        </w:rPr>
        <w:t>Результатом предоставления муниципальной услуги является заключение договора купли-продажи арендуемого субъектом малого и среднего предпринимательства недвижимого имущества с регистрацией перехода права собственности на приватизируемое имущество.</w:t>
      </w:r>
    </w:p>
    <w:p w14:paraId="3509A2CE" w14:textId="77777777" w:rsidR="006D2497" w:rsidRPr="004B5153" w:rsidRDefault="00785682" w:rsidP="00F6104A">
      <w:pPr>
        <w:pStyle w:val="11"/>
        <w:numPr>
          <w:ilvl w:val="0"/>
          <w:numId w:val="5"/>
        </w:numPr>
        <w:tabs>
          <w:tab w:val="left" w:pos="567"/>
        </w:tabs>
        <w:ind w:firstLine="284"/>
        <w:jc w:val="both"/>
        <w:rPr>
          <w:sz w:val="24"/>
          <w:szCs w:val="24"/>
        </w:rPr>
      </w:pPr>
      <w:r w:rsidRPr="004B5153">
        <w:rPr>
          <w:sz w:val="24"/>
          <w:szCs w:val="24"/>
        </w:rPr>
        <w:t xml:space="preserve">Максимальный срок предоставления муниципальной услуги составляет не более 114 </w:t>
      </w:r>
      <w:r w:rsidRPr="004B5153">
        <w:rPr>
          <w:sz w:val="24"/>
          <w:szCs w:val="24"/>
        </w:rPr>
        <w:lastRenderedPageBreak/>
        <w:t>календарных дней (без учета срока проведения оценки рыночной стоимости арендуемого имущества и подготовки отчета о его оценке).</w:t>
      </w:r>
    </w:p>
    <w:p w14:paraId="4DB79B4B" w14:textId="77777777" w:rsidR="006D2497" w:rsidRPr="004B5153" w:rsidRDefault="00785682" w:rsidP="00F6104A">
      <w:pPr>
        <w:pStyle w:val="11"/>
        <w:numPr>
          <w:ilvl w:val="0"/>
          <w:numId w:val="5"/>
        </w:numPr>
        <w:tabs>
          <w:tab w:val="left" w:pos="709"/>
        </w:tabs>
        <w:ind w:firstLine="284"/>
        <w:jc w:val="both"/>
        <w:rPr>
          <w:sz w:val="24"/>
          <w:szCs w:val="24"/>
        </w:rPr>
      </w:pPr>
      <w:r w:rsidRPr="004B5153">
        <w:rPr>
          <w:sz w:val="24"/>
          <w:szCs w:val="24"/>
        </w:rPr>
        <w:t>Правовые основания для предоставления государственной услуги:</w:t>
      </w:r>
    </w:p>
    <w:p w14:paraId="17CD59A6" w14:textId="77777777" w:rsidR="006D2497" w:rsidRPr="004B5153" w:rsidRDefault="00785682" w:rsidP="00F6104A">
      <w:pPr>
        <w:pStyle w:val="11"/>
        <w:numPr>
          <w:ilvl w:val="0"/>
          <w:numId w:val="6"/>
        </w:numPr>
        <w:tabs>
          <w:tab w:val="left" w:pos="567"/>
        </w:tabs>
        <w:ind w:firstLine="284"/>
        <w:jc w:val="both"/>
        <w:rPr>
          <w:sz w:val="24"/>
          <w:szCs w:val="24"/>
        </w:rPr>
      </w:pPr>
      <w:r w:rsidRPr="004B5153">
        <w:rPr>
          <w:sz w:val="24"/>
          <w:szCs w:val="24"/>
        </w:rPr>
        <w:t>Гражданский кодекс Российской Федерации;</w:t>
      </w:r>
    </w:p>
    <w:p w14:paraId="3BF50122" w14:textId="77777777" w:rsidR="006D2497" w:rsidRPr="004B5153" w:rsidRDefault="00785682" w:rsidP="00F6104A">
      <w:pPr>
        <w:pStyle w:val="11"/>
        <w:numPr>
          <w:ilvl w:val="0"/>
          <w:numId w:val="6"/>
        </w:numPr>
        <w:tabs>
          <w:tab w:val="left" w:pos="567"/>
        </w:tabs>
        <w:ind w:firstLine="284"/>
        <w:jc w:val="both"/>
        <w:rPr>
          <w:sz w:val="24"/>
          <w:szCs w:val="24"/>
        </w:rPr>
      </w:pPr>
      <w:r w:rsidRPr="004B5153">
        <w:rPr>
          <w:sz w:val="24"/>
          <w:szCs w:val="24"/>
        </w:rPr>
        <w:t>Федеральный закон от 13 июля 2015 года № 218-ФЗ «О государственной регистрации недвижимости»;</w:t>
      </w:r>
    </w:p>
    <w:p w14:paraId="4139484C" w14:textId="77777777" w:rsidR="006D2497" w:rsidRPr="004B5153" w:rsidRDefault="00785682" w:rsidP="00F6104A">
      <w:pPr>
        <w:pStyle w:val="11"/>
        <w:numPr>
          <w:ilvl w:val="0"/>
          <w:numId w:val="6"/>
        </w:numPr>
        <w:tabs>
          <w:tab w:val="left" w:pos="567"/>
        </w:tabs>
        <w:ind w:firstLine="284"/>
        <w:jc w:val="both"/>
        <w:rPr>
          <w:sz w:val="24"/>
          <w:szCs w:val="24"/>
        </w:rPr>
      </w:pPr>
      <w:r w:rsidRPr="004B5153">
        <w:rPr>
          <w:sz w:val="24"/>
          <w:szCs w:val="24"/>
        </w:rPr>
        <w:t>Федеральный закон от 29 июля 1998 года № 135-ФЗ «Об оценочной деятельности в Российской Федерации»;</w:t>
      </w:r>
    </w:p>
    <w:p w14:paraId="4D97685F" w14:textId="77777777" w:rsidR="006D2497" w:rsidRPr="004B5153" w:rsidRDefault="00785682" w:rsidP="00F6104A">
      <w:pPr>
        <w:pStyle w:val="11"/>
        <w:numPr>
          <w:ilvl w:val="0"/>
          <w:numId w:val="6"/>
        </w:numPr>
        <w:tabs>
          <w:tab w:val="left" w:pos="567"/>
        </w:tabs>
        <w:ind w:firstLine="284"/>
        <w:jc w:val="both"/>
        <w:rPr>
          <w:sz w:val="24"/>
          <w:szCs w:val="24"/>
        </w:rPr>
      </w:pPr>
      <w:r w:rsidRPr="004B5153">
        <w:rPr>
          <w:sz w:val="24"/>
          <w:szCs w:val="24"/>
        </w:rPr>
        <w:t>Федеральный закон от 21 декабря 2001 года № 178-ФЗ «О приватизации государственного и муниципального имущества»;</w:t>
      </w:r>
    </w:p>
    <w:p w14:paraId="448BD968" w14:textId="77777777" w:rsidR="006D2497" w:rsidRPr="004B5153" w:rsidRDefault="00785682" w:rsidP="00F6104A">
      <w:pPr>
        <w:pStyle w:val="11"/>
        <w:numPr>
          <w:ilvl w:val="0"/>
          <w:numId w:val="6"/>
        </w:numPr>
        <w:tabs>
          <w:tab w:val="left" w:pos="567"/>
        </w:tabs>
        <w:ind w:firstLine="284"/>
        <w:jc w:val="both"/>
        <w:rPr>
          <w:sz w:val="24"/>
          <w:szCs w:val="24"/>
        </w:rPr>
      </w:pPr>
      <w:r w:rsidRPr="004B5153">
        <w:rPr>
          <w:sz w:val="24"/>
          <w:szCs w:val="24"/>
        </w:rPr>
        <w:t>Федеральный закон от 24 июля 2007 года № 209-ФЗ «О развитии малого и среднего предпринимательства в Российской Федерации» (далее именуется - Федеральный закон № 209-ФЗ);</w:t>
      </w:r>
    </w:p>
    <w:p w14:paraId="44203CE7" w14:textId="77777777" w:rsidR="006D2497" w:rsidRPr="004B5153" w:rsidRDefault="00785682" w:rsidP="00F6104A">
      <w:pPr>
        <w:pStyle w:val="11"/>
        <w:numPr>
          <w:ilvl w:val="0"/>
          <w:numId w:val="6"/>
        </w:numPr>
        <w:tabs>
          <w:tab w:val="left" w:pos="567"/>
        </w:tabs>
        <w:ind w:firstLine="284"/>
        <w:jc w:val="both"/>
        <w:rPr>
          <w:sz w:val="24"/>
          <w:szCs w:val="24"/>
        </w:rPr>
      </w:pPr>
      <w:r w:rsidRPr="004B5153">
        <w:rPr>
          <w:sz w:val="24"/>
          <w:szCs w:val="24"/>
        </w:rPr>
        <w:t>Федеральный закон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именуется - Федеральный закон № 159-ФЗ).</w:t>
      </w:r>
    </w:p>
    <w:p w14:paraId="23CD46C2" w14:textId="77777777" w:rsidR="006D2497" w:rsidRPr="004B5153" w:rsidRDefault="00785682" w:rsidP="00F6104A">
      <w:pPr>
        <w:pStyle w:val="11"/>
        <w:numPr>
          <w:ilvl w:val="0"/>
          <w:numId w:val="5"/>
        </w:numPr>
        <w:tabs>
          <w:tab w:val="left" w:pos="567"/>
        </w:tabs>
        <w:ind w:firstLine="284"/>
        <w:jc w:val="both"/>
        <w:rPr>
          <w:sz w:val="24"/>
          <w:szCs w:val="24"/>
        </w:rPr>
      </w:pPr>
      <w:r w:rsidRPr="004B5153">
        <w:rPr>
          <w:sz w:val="24"/>
          <w:szCs w:val="24"/>
        </w:rPr>
        <w:t>Условия предоставления преимущественного права приобретения арендуемого имущества:</w:t>
      </w:r>
    </w:p>
    <w:p w14:paraId="152035FA" w14:textId="77777777" w:rsidR="006D2497" w:rsidRPr="004B5153" w:rsidRDefault="00785682" w:rsidP="00F6104A">
      <w:pPr>
        <w:pStyle w:val="11"/>
        <w:numPr>
          <w:ilvl w:val="0"/>
          <w:numId w:val="7"/>
        </w:numPr>
        <w:tabs>
          <w:tab w:val="left" w:pos="709"/>
        </w:tabs>
        <w:ind w:firstLine="284"/>
        <w:jc w:val="both"/>
        <w:rPr>
          <w:sz w:val="24"/>
          <w:szCs w:val="24"/>
        </w:rPr>
      </w:pPr>
      <w:r w:rsidRPr="004B5153">
        <w:rPr>
          <w:sz w:val="24"/>
          <w:szCs w:val="24"/>
        </w:rPr>
        <w:t>арендуемое имущество на день подачи заявления о реализации преимущественного права на приобретение арендуемого имущества находится во временном владении и (или) временном пользовании заявителя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14:paraId="0FC385D3" w14:textId="77777777" w:rsidR="006D2497" w:rsidRPr="004B5153" w:rsidRDefault="00785682" w:rsidP="00F6104A">
      <w:pPr>
        <w:pStyle w:val="11"/>
        <w:numPr>
          <w:ilvl w:val="0"/>
          <w:numId w:val="7"/>
        </w:numPr>
        <w:tabs>
          <w:tab w:val="left" w:pos="709"/>
        </w:tabs>
        <w:ind w:firstLine="284"/>
        <w:jc w:val="both"/>
        <w:rPr>
          <w:sz w:val="24"/>
          <w:szCs w:val="24"/>
        </w:rPr>
      </w:pPr>
      <w:r w:rsidRPr="004B5153">
        <w:rPr>
          <w:sz w:val="24"/>
          <w:szCs w:val="24"/>
        </w:rPr>
        <w:t>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14:paraId="5AF1A680" w14:textId="77777777" w:rsidR="006D2497" w:rsidRPr="004B5153" w:rsidRDefault="00785682" w:rsidP="00F6104A">
      <w:pPr>
        <w:pStyle w:val="11"/>
        <w:numPr>
          <w:ilvl w:val="0"/>
          <w:numId w:val="7"/>
        </w:numPr>
        <w:tabs>
          <w:tab w:val="left" w:pos="709"/>
        </w:tabs>
        <w:ind w:firstLine="284"/>
        <w:jc w:val="both"/>
        <w:rPr>
          <w:sz w:val="24"/>
          <w:szCs w:val="24"/>
        </w:rPr>
      </w:pPr>
      <w:r w:rsidRPr="004B5153">
        <w:rPr>
          <w:sz w:val="24"/>
          <w:szCs w:val="24"/>
        </w:rPr>
        <w:t>арендуемое имущество не включено в утвержденный в соответствии с частью 4 статьи 18 Федерального закона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14:paraId="038D54D8" w14:textId="77777777" w:rsidR="006D2497" w:rsidRPr="004B5153" w:rsidRDefault="00785682" w:rsidP="00F6104A">
      <w:pPr>
        <w:pStyle w:val="11"/>
        <w:numPr>
          <w:ilvl w:val="0"/>
          <w:numId w:val="7"/>
        </w:numPr>
        <w:tabs>
          <w:tab w:val="left" w:pos="709"/>
        </w:tabs>
        <w:ind w:firstLine="284"/>
        <w:jc w:val="both"/>
        <w:rPr>
          <w:sz w:val="24"/>
          <w:szCs w:val="24"/>
        </w:rPr>
      </w:pPr>
      <w:r w:rsidRPr="004B5153">
        <w:rPr>
          <w:sz w:val="24"/>
          <w:szCs w:val="24"/>
        </w:rPr>
        <w:t>в отношении имущества, включенного в утвержденный в соответствии с частью 4 статьи 18 Федерального закона от 24 июля 2007 года № 209-ФЗ</w:t>
      </w:r>
    </w:p>
    <w:p w14:paraId="5FFC9BDD" w14:textId="77777777" w:rsidR="006D2497" w:rsidRPr="004B5153" w:rsidRDefault="00785682" w:rsidP="004B5153">
      <w:pPr>
        <w:pStyle w:val="11"/>
        <w:ind w:firstLine="284"/>
        <w:jc w:val="both"/>
        <w:rPr>
          <w:sz w:val="24"/>
          <w:szCs w:val="24"/>
        </w:rPr>
      </w:pPr>
      <w:r w:rsidRPr="004B5153">
        <w:rPr>
          <w:sz w:val="24"/>
          <w:szCs w:val="24"/>
        </w:rPr>
        <w:t>«О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пользование субъектам малого и среднего предпринимательства:</w:t>
      </w:r>
    </w:p>
    <w:p w14:paraId="78F44C5E" w14:textId="77777777" w:rsidR="006D2497" w:rsidRPr="004B5153" w:rsidRDefault="00785682" w:rsidP="004B5153">
      <w:pPr>
        <w:pStyle w:val="11"/>
        <w:ind w:firstLine="284"/>
        <w:jc w:val="both"/>
        <w:rPr>
          <w:sz w:val="24"/>
          <w:szCs w:val="24"/>
        </w:rPr>
      </w:pPr>
      <w:r w:rsidRPr="004B5153">
        <w:rPr>
          <w:sz w:val="24"/>
          <w:szCs w:val="24"/>
        </w:rPr>
        <w:t>арендуемое имущество на день подачи заявления о реализации преимущественного права на приобретение арендуемого имущества находится во временном владении и (или) временном пользовании субъекта малого и среднего предпринимательства непрерывно в течение трех и более лет в соответствии с договором или договорами аренды такого имущества;</w:t>
      </w:r>
    </w:p>
    <w:p w14:paraId="4F229F3E" w14:textId="77777777" w:rsidR="006D2497" w:rsidRPr="004B5153" w:rsidRDefault="00785682" w:rsidP="004B5153">
      <w:pPr>
        <w:pStyle w:val="11"/>
        <w:ind w:firstLine="284"/>
        <w:jc w:val="both"/>
        <w:rPr>
          <w:sz w:val="24"/>
          <w:szCs w:val="24"/>
        </w:rPr>
      </w:pPr>
      <w:r w:rsidRPr="004B5153">
        <w:rPr>
          <w:sz w:val="24"/>
          <w:szCs w:val="24"/>
        </w:rPr>
        <w:t>арендуемое имущество включено в утвержденный в соответствии с частью 4 статьи 18 Федерального закона от 24 июля 2007 года №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14:paraId="7E43F957" w14:textId="77777777" w:rsidR="006D2497" w:rsidRPr="004B5153" w:rsidRDefault="00785682" w:rsidP="00F62636">
      <w:pPr>
        <w:pStyle w:val="11"/>
        <w:numPr>
          <w:ilvl w:val="0"/>
          <w:numId w:val="7"/>
        </w:numPr>
        <w:tabs>
          <w:tab w:val="left" w:pos="709"/>
        </w:tabs>
        <w:ind w:firstLine="284"/>
        <w:jc w:val="both"/>
        <w:rPr>
          <w:sz w:val="24"/>
          <w:szCs w:val="24"/>
        </w:rPr>
      </w:pPr>
      <w:r w:rsidRPr="004B5153">
        <w:rPr>
          <w:sz w:val="24"/>
          <w:szCs w:val="24"/>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14:paraId="10C18D6C" w14:textId="77777777" w:rsidR="006D2497" w:rsidRPr="004B5153" w:rsidRDefault="00785682" w:rsidP="00F62636">
      <w:pPr>
        <w:pStyle w:val="11"/>
        <w:numPr>
          <w:ilvl w:val="0"/>
          <w:numId w:val="8"/>
        </w:numPr>
        <w:tabs>
          <w:tab w:val="left" w:pos="567"/>
        </w:tabs>
        <w:ind w:firstLine="284"/>
        <w:jc w:val="both"/>
        <w:rPr>
          <w:sz w:val="24"/>
          <w:szCs w:val="24"/>
        </w:rPr>
      </w:pPr>
      <w:r w:rsidRPr="004B5153">
        <w:rPr>
          <w:sz w:val="24"/>
          <w:szCs w:val="24"/>
        </w:rPr>
        <w:t>Перечень необходимых для предоставления муниципальной услуги документов:</w:t>
      </w:r>
    </w:p>
    <w:p w14:paraId="6C5B23CD" w14:textId="77777777" w:rsidR="006D2497" w:rsidRPr="004B5153" w:rsidRDefault="00785682" w:rsidP="00F62636">
      <w:pPr>
        <w:pStyle w:val="11"/>
        <w:numPr>
          <w:ilvl w:val="0"/>
          <w:numId w:val="9"/>
        </w:numPr>
        <w:tabs>
          <w:tab w:val="left" w:pos="709"/>
        </w:tabs>
        <w:ind w:firstLine="284"/>
        <w:jc w:val="both"/>
        <w:rPr>
          <w:sz w:val="24"/>
          <w:szCs w:val="24"/>
        </w:rPr>
      </w:pPr>
      <w:r w:rsidRPr="004B5153">
        <w:rPr>
          <w:sz w:val="24"/>
          <w:szCs w:val="24"/>
        </w:rPr>
        <w:lastRenderedPageBreak/>
        <w:t>заявление о реализации преимущественного права на приобретение арендуемого имущества;</w:t>
      </w:r>
    </w:p>
    <w:p w14:paraId="7F7958D1" w14:textId="77777777" w:rsidR="006D2497" w:rsidRPr="004B5153" w:rsidRDefault="00785682" w:rsidP="00F62636">
      <w:pPr>
        <w:pStyle w:val="11"/>
        <w:numPr>
          <w:ilvl w:val="0"/>
          <w:numId w:val="9"/>
        </w:numPr>
        <w:tabs>
          <w:tab w:val="left" w:pos="709"/>
        </w:tabs>
        <w:ind w:firstLine="284"/>
        <w:jc w:val="both"/>
        <w:rPr>
          <w:sz w:val="24"/>
          <w:szCs w:val="24"/>
        </w:rPr>
      </w:pPr>
      <w:r w:rsidRPr="004B5153">
        <w:rPr>
          <w:sz w:val="24"/>
          <w:szCs w:val="24"/>
        </w:rPr>
        <w:t>учредительные документы юридического лица (заверенные заявителем);</w:t>
      </w:r>
    </w:p>
    <w:p w14:paraId="6D51591C" w14:textId="77777777" w:rsidR="006D2497" w:rsidRPr="004B5153" w:rsidRDefault="00785682" w:rsidP="00F62636">
      <w:pPr>
        <w:pStyle w:val="11"/>
        <w:numPr>
          <w:ilvl w:val="0"/>
          <w:numId w:val="9"/>
        </w:numPr>
        <w:tabs>
          <w:tab w:val="left" w:pos="709"/>
        </w:tabs>
        <w:ind w:firstLine="284"/>
        <w:jc w:val="both"/>
        <w:rPr>
          <w:sz w:val="24"/>
          <w:szCs w:val="24"/>
        </w:rPr>
      </w:pPr>
      <w:r w:rsidRPr="004B5153">
        <w:rPr>
          <w:sz w:val="24"/>
          <w:szCs w:val="24"/>
        </w:rPr>
        <w:t>документ, подтверждающий полномочия лица, действующего без доверенности (директора, генерального директора) (заверенный заявителем или нотариально);</w:t>
      </w:r>
    </w:p>
    <w:p w14:paraId="64D48BDE" w14:textId="77777777" w:rsidR="006D2497" w:rsidRPr="004B5153" w:rsidRDefault="00785682" w:rsidP="00F62636">
      <w:pPr>
        <w:pStyle w:val="11"/>
        <w:numPr>
          <w:ilvl w:val="0"/>
          <w:numId w:val="9"/>
        </w:numPr>
        <w:tabs>
          <w:tab w:val="left" w:pos="709"/>
        </w:tabs>
        <w:ind w:firstLine="284"/>
        <w:jc w:val="both"/>
        <w:rPr>
          <w:sz w:val="24"/>
          <w:szCs w:val="24"/>
        </w:rPr>
      </w:pPr>
      <w:r w:rsidRPr="004B5153">
        <w:rPr>
          <w:sz w:val="24"/>
          <w:szCs w:val="24"/>
        </w:rPr>
        <w:t>заверенная заявителем копия паспорта (для индивидуальных предпринимателей);</w:t>
      </w:r>
    </w:p>
    <w:p w14:paraId="4906B7DD" w14:textId="77777777" w:rsidR="006D2497" w:rsidRPr="004B5153" w:rsidRDefault="00785682" w:rsidP="00F62636">
      <w:pPr>
        <w:pStyle w:val="11"/>
        <w:numPr>
          <w:ilvl w:val="0"/>
          <w:numId w:val="9"/>
        </w:numPr>
        <w:tabs>
          <w:tab w:val="left" w:pos="709"/>
        </w:tabs>
        <w:ind w:firstLine="284"/>
        <w:jc w:val="both"/>
        <w:rPr>
          <w:sz w:val="24"/>
          <w:szCs w:val="24"/>
        </w:rPr>
      </w:pPr>
      <w:r w:rsidRPr="004B5153">
        <w:rPr>
          <w:sz w:val="24"/>
          <w:szCs w:val="24"/>
        </w:rPr>
        <w:t>решение заявителя об использовании права выбора порядка оплаты приобретаемого арендуемого имущества, а также срока рассрочки;</w:t>
      </w:r>
    </w:p>
    <w:p w14:paraId="21C86890" w14:textId="77777777" w:rsidR="006D2497" w:rsidRPr="004B5153" w:rsidRDefault="00785682" w:rsidP="00F62636">
      <w:pPr>
        <w:pStyle w:val="11"/>
        <w:numPr>
          <w:ilvl w:val="0"/>
          <w:numId w:val="9"/>
        </w:numPr>
        <w:tabs>
          <w:tab w:val="left" w:pos="709"/>
        </w:tabs>
        <w:ind w:firstLine="284"/>
        <w:jc w:val="both"/>
        <w:rPr>
          <w:sz w:val="24"/>
          <w:szCs w:val="24"/>
        </w:rPr>
      </w:pPr>
      <w:r w:rsidRPr="004B5153">
        <w:rPr>
          <w:sz w:val="24"/>
          <w:szCs w:val="24"/>
        </w:rPr>
        <w:t>копии договора(-</w:t>
      </w:r>
      <w:proofErr w:type="spellStart"/>
      <w:r w:rsidRPr="004B5153">
        <w:rPr>
          <w:sz w:val="24"/>
          <w:szCs w:val="24"/>
        </w:rPr>
        <w:t>ов</w:t>
      </w:r>
      <w:proofErr w:type="spellEnd"/>
      <w:r w:rsidRPr="004B5153">
        <w:rPr>
          <w:sz w:val="24"/>
          <w:szCs w:val="24"/>
        </w:rPr>
        <w:t>) аренды имущества, подтверждающего(-их) факт нахождения арендуемого имущества на день подачи заявления о реализации преимущественного права на приобретение арендуемого имущества во временном владении и (или) временном пользовании заявителя непрерывно в течение двух и более лет, и документов, подтверждающих факт внесения арендной платы за аренду имущества надлежащим образом в течение двух и более лет;</w:t>
      </w:r>
    </w:p>
    <w:p w14:paraId="20601689" w14:textId="77777777" w:rsidR="006D2497" w:rsidRPr="004B5153" w:rsidRDefault="00785682" w:rsidP="00F62636">
      <w:pPr>
        <w:pStyle w:val="11"/>
        <w:numPr>
          <w:ilvl w:val="0"/>
          <w:numId w:val="9"/>
        </w:numPr>
        <w:tabs>
          <w:tab w:val="left" w:pos="709"/>
        </w:tabs>
        <w:ind w:firstLine="284"/>
        <w:jc w:val="both"/>
        <w:rPr>
          <w:sz w:val="24"/>
          <w:szCs w:val="24"/>
        </w:rPr>
      </w:pPr>
      <w:r w:rsidRPr="004B5153">
        <w:rPr>
          <w:sz w:val="24"/>
          <w:szCs w:val="24"/>
        </w:rPr>
        <w:t>технический (кадастровый) паспорт на арендуемое недвижимое имущество.</w:t>
      </w:r>
    </w:p>
    <w:p w14:paraId="214D3E6B" w14:textId="77777777" w:rsidR="006D2497" w:rsidRPr="004B5153" w:rsidRDefault="00785682" w:rsidP="004B5153">
      <w:pPr>
        <w:pStyle w:val="11"/>
        <w:ind w:firstLine="284"/>
        <w:jc w:val="both"/>
        <w:rPr>
          <w:sz w:val="24"/>
          <w:szCs w:val="24"/>
        </w:rPr>
      </w:pPr>
      <w:r w:rsidRPr="004B5153">
        <w:rPr>
          <w:sz w:val="24"/>
          <w:szCs w:val="24"/>
        </w:rPr>
        <w:t>Документы, указанные в подпунктах 1 - 5 настоящего пункта, представляются заявителем.</w:t>
      </w:r>
    </w:p>
    <w:p w14:paraId="2B604EA3" w14:textId="77777777" w:rsidR="006D2497" w:rsidRPr="004B5153" w:rsidRDefault="00785682" w:rsidP="004B5153">
      <w:pPr>
        <w:pStyle w:val="11"/>
        <w:ind w:firstLine="284"/>
        <w:jc w:val="both"/>
        <w:rPr>
          <w:sz w:val="24"/>
          <w:szCs w:val="24"/>
        </w:rPr>
      </w:pPr>
      <w:r w:rsidRPr="004B5153">
        <w:rPr>
          <w:sz w:val="24"/>
          <w:szCs w:val="24"/>
        </w:rPr>
        <w:t>Документы, указанные в подпунктах 6, 7 настоящего пункта, находятся в распоряжении уполномоченного органа.</w:t>
      </w:r>
    </w:p>
    <w:p w14:paraId="28B58CCC" w14:textId="77777777" w:rsidR="006D2497" w:rsidRPr="004B5153" w:rsidRDefault="00785682" w:rsidP="00F62636">
      <w:pPr>
        <w:pStyle w:val="11"/>
        <w:numPr>
          <w:ilvl w:val="0"/>
          <w:numId w:val="8"/>
        </w:numPr>
        <w:tabs>
          <w:tab w:val="left" w:pos="709"/>
        </w:tabs>
        <w:ind w:firstLine="284"/>
        <w:jc w:val="both"/>
        <w:rPr>
          <w:sz w:val="24"/>
          <w:szCs w:val="24"/>
        </w:rPr>
      </w:pPr>
      <w:r w:rsidRPr="004B5153">
        <w:rPr>
          <w:sz w:val="24"/>
          <w:szCs w:val="24"/>
        </w:rPr>
        <w:t>Заявитель представляет в уполномоченный орган документы, указанные в пункте 13 настоящего Административного регламента, одним из следующих способов:</w:t>
      </w:r>
    </w:p>
    <w:p w14:paraId="57E72FD2" w14:textId="77777777" w:rsidR="006D2497" w:rsidRPr="004B5153" w:rsidRDefault="00785682" w:rsidP="00F62636">
      <w:pPr>
        <w:pStyle w:val="11"/>
        <w:numPr>
          <w:ilvl w:val="0"/>
          <w:numId w:val="10"/>
        </w:numPr>
        <w:ind w:firstLine="284"/>
        <w:jc w:val="both"/>
        <w:rPr>
          <w:sz w:val="24"/>
          <w:szCs w:val="24"/>
        </w:rPr>
      </w:pPr>
      <w:r w:rsidRPr="004B5153">
        <w:rPr>
          <w:sz w:val="24"/>
          <w:szCs w:val="24"/>
        </w:rPr>
        <w:t>посредством личного обращения в уполномоченный орган;</w:t>
      </w:r>
    </w:p>
    <w:p w14:paraId="5B227097" w14:textId="77777777" w:rsidR="006D2497" w:rsidRPr="004B5153" w:rsidRDefault="00785682" w:rsidP="00F62636">
      <w:pPr>
        <w:pStyle w:val="11"/>
        <w:numPr>
          <w:ilvl w:val="0"/>
          <w:numId w:val="10"/>
        </w:numPr>
        <w:tabs>
          <w:tab w:val="left" w:pos="709"/>
        </w:tabs>
        <w:ind w:firstLine="284"/>
        <w:jc w:val="both"/>
        <w:rPr>
          <w:sz w:val="24"/>
          <w:szCs w:val="24"/>
        </w:rPr>
      </w:pPr>
      <w:r w:rsidRPr="004B5153">
        <w:rPr>
          <w:sz w:val="24"/>
          <w:szCs w:val="24"/>
        </w:rPr>
        <w:t>посредством почтового отправления;</w:t>
      </w:r>
    </w:p>
    <w:p w14:paraId="534640DF" w14:textId="77777777" w:rsidR="006D2497" w:rsidRPr="004B5153" w:rsidRDefault="00785682" w:rsidP="00F62636">
      <w:pPr>
        <w:pStyle w:val="11"/>
        <w:numPr>
          <w:ilvl w:val="0"/>
          <w:numId w:val="10"/>
        </w:numPr>
        <w:tabs>
          <w:tab w:val="left" w:pos="709"/>
        </w:tabs>
        <w:ind w:firstLine="284"/>
        <w:jc w:val="both"/>
        <w:rPr>
          <w:sz w:val="24"/>
          <w:szCs w:val="24"/>
        </w:rPr>
      </w:pPr>
      <w:r w:rsidRPr="004B5153">
        <w:rPr>
          <w:sz w:val="24"/>
          <w:szCs w:val="24"/>
        </w:rPr>
        <w:t>через официальный сайт уполномоченного органа;</w:t>
      </w:r>
    </w:p>
    <w:p w14:paraId="49339A0E" w14:textId="77777777" w:rsidR="006D2497" w:rsidRPr="004B5153" w:rsidRDefault="00785682" w:rsidP="00F62636">
      <w:pPr>
        <w:pStyle w:val="11"/>
        <w:numPr>
          <w:ilvl w:val="0"/>
          <w:numId w:val="10"/>
        </w:numPr>
        <w:tabs>
          <w:tab w:val="left" w:pos="709"/>
        </w:tabs>
        <w:ind w:firstLine="284"/>
        <w:jc w:val="both"/>
        <w:rPr>
          <w:sz w:val="24"/>
          <w:szCs w:val="24"/>
        </w:rPr>
      </w:pPr>
      <w:r w:rsidRPr="004B5153">
        <w:rPr>
          <w:sz w:val="24"/>
          <w:szCs w:val="24"/>
        </w:rPr>
        <w:t>в электронной форме посредством заполнения электронной формы заявления на федеральном портале.</w:t>
      </w:r>
    </w:p>
    <w:p w14:paraId="5BA9EC44" w14:textId="77777777" w:rsidR="006D2497" w:rsidRPr="004B5153" w:rsidRDefault="00785682" w:rsidP="004B5153">
      <w:pPr>
        <w:pStyle w:val="11"/>
        <w:ind w:firstLine="284"/>
        <w:jc w:val="both"/>
        <w:rPr>
          <w:sz w:val="24"/>
          <w:szCs w:val="24"/>
        </w:rPr>
      </w:pPr>
      <w:r w:rsidRPr="004B5153">
        <w:rPr>
          <w:sz w:val="24"/>
          <w:szCs w:val="24"/>
        </w:rPr>
        <w:t>При подаче заявления о предоставлении муниципальной услуги в электронной форме посредством федерального портала заявителем - индивидуальным предпринимателем используется простая электронная подпись при условии, что при выдаче ключа простой электронной подписи личность заявителя установлена на личном приеме. В ином случае заявление и прилагаемые документы могут быть представлены с использованием федерального портала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w:t>
      </w:r>
    </w:p>
    <w:p w14:paraId="20D9DD19" w14:textId="77777777" w:rsidR="006D2497" w:rsidRPr="004B5153" w:rsidRDefault="00785682" w:rsidP="004B5153">
      <w:pPr>
        <w:pStyle w:val="11"/>
        <w:ind w:firstLine="284"/>
        <w:jc w:val="both"/>
        <w:rPr>
          <w:sz w:val="24"/>
          <w:szCs w:val="24"/>
        </w:rPr>
      </w:pPr>
      <w:r w:rsidRPr="004B5153">
        <w:rPr>
          <w:sz w:val="24"/>
          <w:szCs w:val="24"/>
        </w:rPr>
        <w:t>При подаче заявления о предоставлении муниципальной услуги в электронной форме через официальный сайт уполномоченного органа заявителем используется усиленная квалифицированная электронная подпись.</w:t>
      </w:r>
    </w:p>
    <w:p w14:paraId="6103CD3D" w14:textId="77777777" w:rsidR="006D2497" w:rsidRPr="004B5153" w:rsidRDefault="00785682" w:rsidP="004B5153">
      <w:pPr>
        <w:pStyle w:val="11"/>
        <w:ind w:firstLine="284"/>
        <w:jc w:val="both"/>
        <w:rPr>
          <w:sz w:val="24"/>
          <w:szCs w:val="24"/>
        </w:rPr>
      </w:pPr>
      <w:r w:rsidRPr="004B5153">
        <w:rPr>
          <w:sz w:val="24"/>
          <w:szCs w:val="24"/>
        </w:rPr>
        <w:t>Доверенность, подтверждающая правомочие на обращение за получением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квалификационной электронной подписью нотариуса.</w:t>
      </w:r>
    </w:p>
    <w:p w14:paraId="183E01CA" w14:textId="77777777" w:rsidR="006D2497" w:rsidRPr="004B5153" w:rsidRDefault="00785682" w:rsidP="004B5153">
      <w:pPr>
        <w:pStyle w:val="11"/>
        <w:ind w:firstLine="284"/>
        <w:jc w:val="both"/>
        <w:rPr>
          <w:sz w:val="24"/>
          <w:szCs w:val="24"/>
        </w:rPr>
      </w:pPr>
      <w:r w:rsidRPr="004B5153">
        <w:rPr>
          <w:sz w:val="24"/>
          <w:szCs w:val="24"/>
        </w:rPr>
        <w:t>Сформированное и подписанное заявление и иные документы, указанные пункте 13 настоящего Административного регламента, необходимые для предоставления муниципальной услуги, направляются в уполномоченный орган посредством федерального портала, официального сайта уполномоченного органа.</w:t>
      </w:r>
    </w:p>
    <w:p w14:paraId="1DD76260" w14:textId="77777777" w:rsidR="006D2497" w:rsidRPr="004B5153" w:rsidRDefault="00785682" w:rsidP="004B5153">
      <w:pPr>
        <w:pStyle w:val="11"/>
        <w:ind w:firstLine="284"/>
        <w:jc w:val="both"/>
        <w:rPr>
          <w:sz w:val="24"/>
          <w:szCs w:val="24"/>
        </w:rPr>
      </w:pPr>
      <w:r w:rsidRPr="004B5153">
        <w:rPr>
          <w:sz w:val="24"/>
          <w:szCs w:val="24"/>
        </w:rPr>
        <w:t>Муниципальная услуга в упреждающем (</w:t>
      </w:r>
      <w:proofErr w:type="spellStart"/>
      <w:r w:rsidRPr="004B5153">
        <w:rPr>
          <w:sz w:val="24"/>
          <w:szCs w:val="24"/>
        </w:rPr>
        <w:t>проактивном</w:t>
      </w:r>
      <w:proofErr w:type="spellEnd"/>
      <w:r w:rsidRPr="004B5153">
        <w:rPr>
          <w:sz w:val="24"/>
          <w:szCs w:val="24"/>
        </w:rPr>
        <w:t>) режиме не предоставляется.</w:t>
      </w:r>
    </w:p>
    <w:p w14:paraId="6AE5B4FE" w14:textId="77777777" w:rsidR="006D2497" w:rsidRPr="004B5153" w:rsidRDefault="00785682" w:rsidP="00F62636">
      <w:pPr>
        <w:pStyle w:val="11"/>
        <w:numPr>
          <w:ilvl w:val="0"/>
          <w:numId w:val="12"/>
        </w:numPr>
        <w:tabs>
          <w:tab w:val="left" w:pos="709"/>
        </w:tabs>
        <w:ind w:firstLine="284"/>
        <w:jc w:val="both"/>
        <w:rPr>
          <w:sz w:val="24"/>
          <w:szCs w:val="24"/>
        </w:rPr>
      </w:pPr>
      <w:r w:rsidRPr="004B5153">
        <w:rPr>
          <w:sz w:val="24"/>
          <w:szCs w:val="24"/>
        </w:rPr>
        <w:t>При предоставлении муниципальной услуги должностные лица уполномоченного органа не вправе требовать от заявителя:</w:t>
      </w:r>
    </w:p>
    <w:p w14:paraId="095D765A" w14:textId="77777777" w:rsidR="006D2497" w:rsidRPr="004B5153" w:rsidRDefault="00785682" w:rsidP="004B5153">
      <w:pPr>
        <w:pStyle w:val="11"/>
        <w:ind w:firstLine="284"/>
        <w:jc w:val="both"/>
        <w:rPr>
          <w:sz w:val="24"/>
          <w:szCs w:val="24"/>
        </w:rPr>
      </w:pPr>
      <w:r w:rsidRPr="004B515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61921AC2" w14:textId="4A14CC43" w:rsidR="006D2497" w:rsidRPr="004B5153" w:rsidRDefault="00785682" w:rsidP="004B5153">
      <w:pPr>
        <w:pStyle w:val="11"/>
        <w:ind w:firstLine="284"/>
        <w:jc w:val="both"/>
        <w:rPr>
          <w:sz w:val="24"/>
          <w:szCs w:val="24"/>
        </w:rPr>
      </w:pPr>
      <w:r w:rsidRPr="004B5153">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4777BF" w:rsidRPr="004B5153">
        <w:rPr>
          <w:sz w:val="24"/>
          <w:szCs w:val="24"/>
        </w:rPr>
        <w:t>Тверской</w:t>
      </w:r>
      <w:r w:rsidRPr="004B5153">
        <w:rPr>
          <w:sz w:val="24"/>
          <w:szCs w:val="24"/>
        </w:rPr>
        <w:t xml:space="preserve"> области и </w:t>
      </w:r>
      <w:r w:rsidRPr="004B5153">
        <w:rPr>
          <w:sz w:val="24"/>
          <w:szCs w:val="24"/>
        </w:rPr>
        <w:lastRenderedPageBreak/>
        <w:t>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3D1969EE" w14:textId="77777777" w:rsidR="006D2497" w:rsidRPr="004B5153" w:rsidRDefault="00785682" w:rsidP="004B5153">
      <w:pPr>
        <w:pStyle w:val="11"/>
        <w:ind w:firstLine="284"/>
        <w:jc w:val="both"/>
        <w:rPr>
          <w:sz w:val="24"/>
          <w:szCs w:val="24"/>
        </w:rPr>
      </w:pPr>
      <w:r w:rsidRPr="004B5153">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14:paraId="1301A70E" w14:textId="77777777" w:rsidR="006D2497" w:rsidRPr="004B5153" w:rsidRDefault="00785682" w:rsidP="004B5153">
      <w:pPr>
        <w:pStyle w:val="11"/>
        <w:ind w:firstLine="284"/>
        <w:jc w:val="both"/>
        <w:rPr>
          <w:sz w:val="24"/>
          <w:szCs w:val="24"/>
        </w:rPr>
      </w:pPr>
      <w:r w:rsidRPr="004B5153">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41728486" w14:textId="77777777" w:rsidR="006D2497" w:rsidRPr="004B5153" w:rsidRDefault="00785682" w:rsidP="004B5153">
      <w:pPr>
        <w:pStyle w:val="11"/>
        <w:ind w:firstLine="284"/>
        <w:jc w:val="both"/>
        <w:rPr>
          <w:sz w:val="24"/>
          <w:szCs w:val="24"/>
        </w:rPr>
      </w:pPr>
      <w:r w:rsidRPr="004B5153">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152EA9C" w14:textId="77777777" w:rsidR="006D2497" w:rsidRPr="004B5153" w:rsidRDefault="00785682" w:rsidP="00F62636">
      <w:pPr>
        <w:pStyle w:val="11"/>
        <w:numPr>
          <w:ilvl w:val="0"/>
          <w:numId w:val="12"/>
        </w:numPr>
        <w:tabs>
          <w:tab w:val="left" w:pos="709"/>
        </w:tabs>
        <w:ind w:firstLine="284"/>
        <w:jc w:val="both"/>
        <w:rPr>
          <w:sz w:val="24"/>
          <w:szCs w:val="24"/>
        </w:rPr>
      </w:pPr>
      <w:r w:rsidRPr="004B5153">
        <w:rPr>
          <w:sz w:val="24"/>
          <w:szCs w:val="24"/>
        </w:rPr>
        <w:t>Основаниями для отказа в приеме документов, необходимых для предоставления муниципальной услуги, являются:</w:t>
      </w:r>
    </w:p>
    <w:p w14:paraId="44FF4C05" w14:textId="77777777" w:rsidR="006D2497" w:rsidRPr="004B5153" w:rsidRDefault="00785682" w:rsidP="004B5153">
      <w:pPr>
        <w:pStyle w:val="11"/>
        <w:ind w:firstLine="284"/>
        <w:jc w:val="both"/>
        <w:rPr>
          <w:sz w:val="24"/>
          <w:szCs w:val="24"/>
        </w:rPr>
      </w:pPr>
      <w:r w:rsidRPr="004B5153">
        <w:rPr>
          <w:sz w:val="24"/>
          <w:szCs w:val="24"/>
        </w:rPr>
        <w:t>отсутствие документа, подтверждающего полномочия лица на осуществление действий от имени заявителя, или отказ предъявить такие документы должностному лицу, ответственному за прием и регистрацию заявления и соответствующих документов;</w:t>
      </w:r>
    </w:p>
    <w:p w14:paraId="1114447F" w14:textId="77777777" w:rsidR="006D2497" w:rsidRPr="004B5153" w:rsidRDefault="00785682" w:rsidP="004B5153">
      <w:pPr>
        <w:pStyle w:val="11"/>
        <w:ind w:firstLine="284"/>
        <w:jc w:val="both"/>
        <w:rPr>
          <w:sz w:val="24"/>
          <w:szCs w:val="24"/>
        </w:rPr>
      </w:pPr>
      <w:r w:rsidRPr="004B5153">
        <w:rPr>
          <w:sz w:val="24"/>
          <w:szCs w:val="24"/>
        </w:rPr>
        <w:t>наличие в документах подчисток, приписок, зачеркнутых слов и иных неоговоренных исправлений, а также документов, исполненных карандашом.</w:t>
      </w:r>
    </w:p>
    <w:p w14:paraId="51946619" w14:textId="77777777" w:rsidR="006D2497" w:rsidRPr="004B5153" w:rsidRDefault="00785682" w:rsidP="004B5153">
      <w:pPr>
        <w:pStyle w:val="11"/>
        <w:ind w:firstLine="284"/>
        <w:jc w:val="both"/>
        <w:rPr>
          <w:sz w:val="24"/>
          <w:szCs w:val="24"/>
        </w:rPr>
      </w:pPr>
      <w:r w:rsidRPr="004B5153">
        <w:rPr>
          <w:sz w:val="24"/>
          <w:szCs w:val="24"/>
        </w:rPr>
        <w:t>Заявление о предоставлении муниципальной услуги, поданное в форме электронного документа с использованием федерального портала или официального сайта уполномоченного органа к рассмотрению не принимается если:</w:t>
      </w:r>
    </w:p>
    <w:p w14:paraId="1BFB9008" w14:textId="77777777" w:rsidR="006D2497" w:rsidRPr="004B5153" w:rsidRDefault="00785682" w:rsidP="004B5153">
      <w:pPr>
        <w:pStyle w:val="11"/>
        <w:ind w:firstLine="284"/>
        <w:jc w:val="both"/>
        <w:rPr>
          <w:sz w:val="24"/>
          <w:szCs w:val="24"/>
        </w:rPr>
      </w:pPr>
      <w:r w:rsidRPr="004B5153">
        <w:rPr>
          <w:sz w:val="24"/>
          <w:szCs w:val="24"/>
        </w:rPr>
        <w:t>представлены электронные копии (электронные образы) документов, не позволяющих в полном объеме прочитать текст документа и (или) распознать реквизиты документа;</w:t>
      </w:r>
    </w:p>
    <w:p w14:paraId="1CD147EB" w14:textId="77777777" w:rsidR="006D2497" w:rsidRPr="004B5153" w:rsidRDefault="00785682" w:rsidP="004B5153">
      <w:pPr>
        <w:pStyle w:val="11"/>
        <w:ind w:firstLine="284"/>
        <w:jc w:val="both"/>
        <w:rPr>
          <w:sz w:val="24"/>
          <w:szCs w:val="24"/>
        </w:rPr>
      </w:pPr>
      <w:r w:rsidRPr="004B5153">
        <w:rPr>
          <w:sz w:val="24"/>
          <w:szCs w:val="24"/>
        </w:rPr>
        <w:t>данные владельца квалифицированного сертификата ключа проверки электронной подписи не соответствуют данным заявителя, указанным в заявлении о предоставлении муниципальной услуги.</w:t>
      </w:r>
    </w:p>
    <w:p w14:paraId="23C0C103" w14:textId="77777777" w:rsidR="006D2497" w:rsidRPr="004B5153" w:rsidRDefault="00785682" w:rsidP="00F62636">
      <w:pPr>
        <w:pStyle w:val="11"/>
        <w:numPr>
          <w:ilvl w:val="0"/>
          <w:numId w:val="12"/>
        </w:numPr>
        <w:tabs>
          <w:tab w:val="left" w:pos="709"/>
        </w:tabs>
        <w:ind w:firstLine="284"/>
        <w:jc w:val="both"/>
        <w:rPr>
          <w:sz w:val="24"/>
          <w:szCs w:val="24"/>
        </w:rPr>
      </w:pPr>
      <w:r w:rsidRPr="004B5153">
        <w:rPr>
          <w:sz w:val="24"/>
          <w:szCs w:val="24"/>
        </w:rPr>
        <w:t>В случае устранения оснований для отказа в приеме документов при предоставлении муниципальной услуги заявитель вправе обратиться повторно для получения муниципальной услуги в порядке, установленном настоящим Административным регламентом.</w:t>
      </w:r>
    </w:p>
    <w:p w14:paraId="34B9643C" w14:textId="77777777" w:rsidR="006D2497" w:rsidRPr="004B5153" w:rsidRDefault="00785682" w:rsidP="004B5153">
      <w:pPr>
        <w:pStyle w:val="11"/>
        <w:numPr>
          <w:ilvl w:val="0"/>
          <w:numId w:val="12"/>
        </w:numPr>
        <w:tabs>
          <w:tab w:val="left" w:pos="709"/>
        </w:tabs>
        <w:ind w:firstLine="284"/>
        <w:jc w:val="both"/>
        <w:rPr>
          <w:sz w:val="24"/>
          <w:szCs w:val="24"/>
        </w:rPr>
      </w:pPr>
      <w:r w:rsidRPr="004B5153">
        <w:rPr>
          <w:sz w:val="24"/>
          <w:szCs w:val="24"/>
        </w:rPr>
        <w:t>Основания для отказа в предоставлении муниципальной услуги:</w:t>
      </w:r>
    </w:p>
    <w:p w14:paraId="1047FF0E" w14:textId="549E4D44" w:rsidR="006D2497" w:rsidRPr="004B5153" w:rsidRDefault="004777BF" w:rsidP="004B5153">
      <w:pPr>
        <w:pStyle w:val="11"/>
        <w:tabs>
          <w:tab w:val="left" w:pos="2870"/>
          <w:tab w:val="left" w:pos="6710"/>
          <w:tab w:val="left" w:pos="8040"/>
          <w:tab w:val="left" w:pos="8736"/>
        </w:tabs>
        <w:ind w:firstLine="284"/>
        <w:jc w:val="both"/>
        <w:rPr>
          <w:sz w:val="24"/>
          <w:szCs w:val="24"/>
        </w:rPr>
      </w:pPr>
      <w:r w:rsidRPr="004B5153">
        <w:rPr>
          <w:sz w:val="24"/>
          <w:szCs w:val="24"/>
        </w:rPr>
        <w:t>Н</w:t>
      </w:r>
      <w:r w:rsidR="00785682" w:rsidRPr="004B5153">
        <w:rPr>
          <w:sz w:val="24"/>
          <w:szCs w:val="24"/>
        </w:rPr>
        <w:t>есоответствие</w:t>
      </w:r>
      <w:r w:rsidRPr="004B5153">
        <w:rPr>
          <w:sz w:val="24"/>
          <w:szCs w:val="24"/>
        </w:rPr>
        <w:t xml:space="preserve"> </w:t>
      </w:r>
      <w:r w:rsidR="00785682" w:rsidRPr="004B5153">
        <w:rPr>
          <w:sz w:val="24"/>
          <w:szCs w:val="24"/>
        </w:rPr>
        <w:t>заявителя требованиям</w:t>
      </w:r>
      <w:r w:rsidRPr="004B5153">
        <w:rPr>
          <w:sz w:val="24"/>
          <w:szCs w:val="24"/>
        </w:rPr>
        <w:t xml:space="preserve"> </w:t>
      </w:r>
      <w:r w:rsidR="00785682" w:rsidRPr="004B5153">
        <w:rPr>
          <w:sz w:val="24"/>
          <w:szCs w:val="24"/>
        </w:rPr>
        <w:t>пункта</w:t>
      </w:r>
      <w:r w:rsidRPr="004B5153">
        <w:rPr>
          <w:sz w:val="24"/>
          <w:szCs w:val="24"/>
        </w:rPr>
        <w:t xml:space="preserve"> </w:t>
      </w:r>
      <w:r w:rsidR="00785682" w:rsidRPr="004B5153">
        <w:rPr>
          <w:sz w:val="24"/>
          <w:szCs w:val="24"/>
        </w:rPr>
        <w:t>5</w:t>
      </w:r>
      <w:r w:rsidRPr="004B5153">
        <w:rPr>
          <w:sz w:val="24"/>
          <w:szCs w:val="24"/>
        </w:rPr>
        <w:t xml:space="preserve"> </w:t>
      </w:r>
      <w:r w:rsidR="00785682" w:rsidRPr="004B5153">
        <w:rPr>
          <w:sz w:val="24"/>
          <w:szCs w:val="24"/>
        </w:rPr>
        <w:t>настоящего</w:t>
      </w:r>
      <w:r w:rsidRPr="004B5153">
        <w:rPr>
          <w:sz w:val="24"/>
          <w:szCs w:val="24"/>
        </w:rPr>
        <w:t xml:space="preserve"> </w:t>
      </w:r>
      <w:r w:rsidR="00785682" w:rsidRPr="004B5153">
        <w:rPr>
          <w:sz w:val="24"/>
          <w:szCs w:val="24"/>
        </w:rPr>
        <w:t>Административного регламента;</w:t>
      </w:r>
    </w:p>
    <w:p w14:paraId="52529BF5" w14:textId="62544056" w:rsidR="006D2497" w:rsidRPr="004B5153" w:rsidRDefault="004777BF" w:rsidP="004B5153">
      <w:pPr>
        <w:pStyle w:val="11"/>
        <w:tabs>
          <w:tab w:val="left" w:pos="2870"/>
          <w:tab w:val="left" w:pos="4334"/>
          <w:tab w:val="left" w:pos="6710"/>
          <w:tab w:val="left" w:pos="8040"/>
          <w:tab w:val="left" w:pos="8736"/>
        </w:tabs>
        <w:ind w:firstLine="284"/>
        <w:jc w:val="both"/>
        <w:rPr>
          <w:sz w:val="24"/>
          <w:szCs w:val="24"/>
        </w:rPr>
      </w:pPr>
      <w:r w:rsidRPr="004B5153">
        <w:rPr>
          <w:sz w:val="24"/>
          <w:szCs w:val="24"/>
        </w:rPr>
        <w:t>Н</w:t>
      </w:r>
      <w:r w:rsidR="00785682" w:rsidRPr="004B5153">
        <w:rPr>
          <w:sz w:val="24"/>
          <w:szCs w:val="24"/>
        </w:rPr>
        <w:t>есоблюдение</w:t>
      </w:r>
      <w:r w:rsidRPr="004B5153">
        <w:rPr>
          <w:sz w:val="24"/>
          <w:szCs w:val="24"/>
        </w:rPr>
        <w:t xml:space="preserve"> </w:t>
      </w:r>
      <w:r w:rsidR="00785682" w:rsidRPr="004B5153">
        <w:rPr>
          <w:sz w:val="24"/>
          <w:szCs w:val="24"/>
        </w:rPr>
        <w:t>условий,</w:t>
      </w:r>
      <w:r w:rsidRPr="004B5153">
        <w:rPr>
          <w:sz w:val="24"/>
          <w:szCs w:val="24"/>
        </w:rPr>
        <w:t xml:space="preserve"> </w:t>
      </w:r>
      <w:r w:rsidR="00785682" w:rsidRPr="004B5153">
        <w:rPr>
          <w:sz w:val="24"/>
          <w:szCs w:val="24"/>
        </w:rPr>
        <w:t>указанных в</w:t>
      </w:r>
      <w:r w:rsidRPr="004B5153">
        <w:rPr>
          <w:sz w:val="24"/>
          <w:szCs w:val="24"/>
        </w:rPr>
        <w:t xml:space="preserve"> </w:t>
      </w:r>
      <w:r w:rsidR="00785682" w:rsidRPr="004B5153">
        <w:rPr>
          <w:sz w:val="24"/>
          <w:szCs w:val="24"/>
        </w:rPr>
        <w:t>пункте</w:t>
      </w:r>
      <w:r w:rsidRPr="004B5153">
        <w:rPr>
          <w:sz w:val="24"/>
          <w:szCs w:val="24"/>
        </w:rPr>
        <w:t xml:space="preserve"> </w:t>
      </w:r>
      <w:r w:rsidR="00785682" w:rsidRPr="004B5153">
        <w:rPr>
          <w:sz w:val="24"/>
          <w:szCs w:val="24"/>
        </w:rPr>
        <w:t>12</w:t>
      </w:r>
      <w:r w:rsidRPr="004B5153">
        <w:rPr>
          <w:sz w:val="24"/>
          <w:szCs w:val="24"/>
        </w:rPr>
        <w:t xml:space="preserve"> </w:t>
      </w:r>
      <w:r w:rsidR="00785682" w:rsidRPr="004B5153">
        <w:rPr>
          <w:sz w:val="24"/>
          <w:szCs w:val="24"/>
        </w:rPr>
        <w:t>настоящего</w:t>
      </w:r>
      <w:r w:rsidRPr="004B5153">
        <w:rPr>
          <w:sz w:val="24"/>
          <w:szCs w:val="24"/>
        </w:rPr>
        <w:t xml:space="preserve"> </w:t>
      </w:r>
      <w:r w:rsidR="00785682" w:rsidRPr="004B5153">
        <w:rPr>
          <w:sz w:val="24"/>
          <w:szCs w:val="24"/>
        </w:rPr>
        <w:t>Административного регламента;</w:t>
      </w:r>
    </w:p>
    <w:p w14:paraId="4635F173" w14:textId="77777777" w:rsidR="006D2497" w:rsidRPr="004B5153" w:rsidRDefault="00785682" w:rsidP="004B5153">
      <w:pPr>
        <w:pStyle w:val="11"/>
        <w:ind w:firstLine="284"/>
        <w:jc w:val="both"/>
        <w:rPr>
          <w:sz w:val="24"/>
          <w:szCs w:val="24"/>
        </w:rPr>
      </w:pPr>
      <w:r w:rsidRPr="004B5153">
        <w:rPr>
          <w:sz w:val="24"/>
          <w:szCs w:val="24"/>
        </w:rPr>
        <w:t>отчуждение арендуемого имущества, указанного в заявлении, в порядке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1E7CB4C0" w14:textId="449F701D" w:rsidR="006D2497" w:rsidRPr="004B5153" w:rsidRDefault="00CF0201" w:rsidP="00F62636">
      <w:pPr>
        <w:pStyle w:val="11"/>
        <w:numPr>
          <w:ilvl w:val="0"/>
          <w:numId w:val="12"/>
        </w:numPr>
        <w:tabs>
          <w:tab w:val="left" w:pos="709"/>
        </w:tabs>
        <w:ind w:firstLine="284"/>
        <w:jc w:val="both"/>
        <w:rPr>
          <w:sz w:val="24"/>
          <w:szCs w:val="24"/>
        </w:rPr>
      </w:pPr>
      <w:r w:rsidRPr="004B5153">
        <w:rPr>
          <w:rFonts w:eastAsia="Calibri"/>
          <w:color w:val="auto"/>
          <w:sz w:val="24"/>
          <w:szCs w:val="24"/>
          <w:lang w:eastAsia="en-US" w:bidi="ar-SA"/>
        </w:rPr>
        <w:t xml:space="preserve">Основанием для приостановления предоставления муниципальной услуги является оспаривание заявителем достоверности величины рыночной стоимости объекта оценки, используемой для определения цены выкупаемого объекта недвижимого имущества, относящегося к </w:t>
      </w:r>
      <w:proofErr w:type="gramStart"/>
      <w:r w:rsidRPr="004B5153">
        <w:rPr>
          <w:rFonts w:eastAsia="Calibri"/>
          <w:color w:val="auto"/>
          <w:sz w:val="24"/>
          <w:szCs w:val="24"/>
          <w:lang w:eastAsia="en-US" w:bidi="ar-SA"/>
        </w:rPr>
        <w:t>собственности</w:t>
      </w:r>
      <w:proofErr w:type="gramEnd"/>
      <w:r w:rsidRPr="004B5153">
        <w:rPr>
          <w:rFonts w:eastAsia="Calibri"/>
          <w:color w:val="auto"/>
          <w:sz w:val="24"/>
          <w:szCs w:val="24"/>
          <w:lang w:eastAsia="en-US" w:bidi="ar-SA"/>
        </w:rPr>
        <w:t xml:space="preserve"> ЗАТО Солнечный, до дня вступления в законную силу решения </w:t>
      </w:r>
      <w:r w:rsidRPr="004B5153">
        <w:rPr>
          <w:rFonts w:eastAsia="Calibri"/>
          <w:color w:val="auto"/>
          <w:sz w:val="24"/>
          <w:szCs w:val="24"/>
          <w:lang w:eastAsia="en-US" w:bidi="ar-SA"/>
        </w:rPr>
        <w:lastRenderedPageBreak/>
        <w:t>суда.</w:t>
      </w:r>
    </w:p>
    <w:p w14:paraId="312EF9C6" w14:textId="77777777" w:rsidR="006D2497" w:rsidRPr="004B5153" w:rsidRDefault="00785682" w:rsidP="004B5153">
      <w:pPr>
        <w:pStyle w:val="11"/>
        <w:numPr>
          <w:ilvl w:val="0"/>
          <w:numId w:val="12"/>
        </w:numPr>
        <w:tabs>
          <w:tab w:val="left" w:pos="709"/>
        </w:tabs>
        <w:ind w:firstLine="284"/>
        <w:jc w:val="both"/>
        <w:rPr>
          <w:sz w:val="24"/>
          <w:szCs w:val="24"/>
        </w:rPr>
      </w:pPr>
      <w:r w:rsidRPr="004B5153">
        <w:rPr>
          <w:sz w:val="24"/>
          <w:szCs w:val="24"/>
        </w:rPr>
        <w:t>Муниципальная услуга предоставляется бесплатно.</w:t>
      </w:r>
    </w:p>
    <w:p w14:paraId="7230FA77" w14:textId="77777777" w:rsidR="006D2497" w:rsidRPr="004B5153" w:rsidRDefault="00785682" w:rsidP="004B5153">
      <w:pPr>
        <w:pStyle w:val="11"/>
        <w:ind w:firstLine="284"/>
        <w:jc w:val="both"/>
        <w:rPr>
          <w:sz w:val="24"/>
          <w:szCs w:val="24"/>
        </w:rPr>
      </w:pPr>
      <w:r w:rsidRPr="004B5153">
        <w:rPr>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уполномоченного органа, плата с заявителя не взимается.</w:t>
      </w:r>
    </w:p>
    <w:p w14:paraId="5C05A9C1" w14:textId="77777777" w:rsidR="006D2497" w:rsidRPr="004B5153" w:rsidRDefault="00785682" w:rsidP="00F62636">
      <w:pPr>
        <w:pStyle w:val="11"/>
        <w:numPr>
          <w:ilvl w:val="0"/>
          <w:numId w:val="12"/>
        </w:numPr>
        <w:tabs>
          <w:tab w:val="left" w:pos="709"/>
        </w:tabs>
        <w:ind w:firstLine="284"/>
        <w:jc w:val="both"/>
        <w:rPr>
          <w:sz w:val="24"/>
          <w:szCs w:val="24"/>
        </w:rPr>
      </w:pPr>
      <w:r w:rsidRPr="004B5153">
        <w:rPr>
          <w:sz w:val="24"/>
          <w:szCs w:val="24"/>
        </w:rPr>
        <w:t>Максимальный срок ожидания в очереди при подаче заявления о предоставлении муниципальной услуги и при получении сведений о результате предоставления муниципальной услуги составляет 15 минут.</w:t>
      </w:r>
    </w:p>
    <w:p w14:paraId="604E3B23" w14:textId="77777777" w:rsidR="006D2497" w:rsidRPr="004B5153" w:rsidRDefault="00785682" w:rsidP="00F62636">
      <w:pPr>
        <w:pStyle w:val="11"/>
        <w:numPr>
          <w:ilvl w:val="0"/>
          <w:numId w:val="12"/>
        </w:numPr>
        <w:tabs>
          <w:tab w:val="left" w:pos="709"/>
        </w:tabs>
        <w:ind w:firstLine="284"/>
        <w:jc w:val="both"/>
        <w:rPr>
          <w:sz w:val="24"/>
          <w:szCs w:val="24"/>
        </w:rPr>
      </w:pPr>
      <w:r w:rsidRPr="004B5153">
        <w:rPr>
          <w:sz w:val="24"/>
          <w:szCs w:val="24"/>
        </w:rPr>
        <w:t>Заявление о предоставлении муниципальной услуги регистрируется в день поступления в уполномоченный орган.</w:t>
      </w:r>
    </w:p>
    <w:p w14:paraId="343F8861" w14:textId="77777777" w:rsidR="006D2497" w:rsidRPr="004B5153" w:rsidRDefault="00785682" w:rsidP="004B5153">
      <w:pPr>
        <w:pStyle w:val="11"/>
        <w:numPr>
          <w:ilvl w:val="0"/>
          <w:numId w:val="12"/>
        </w:numPr>
        <w:tabs>
          <w:tab w:val="left" w:pos="709"/>
        </w:tabs>
        <w:ind w:firstLine="284"/>
        <w:jc w:val="both"/>
        <w:rPr>
          <w:sz w:val="24"/>
          <w:szCs w:val="24"/>
        </w:rPr>
      </w:pPr>
      <w:r w:rsidRPr="004B5153">
        <w:rPr>
          <w:sz w:val="24"/>
          <w:szCs w:val="24"/>
        </w:rPr>
        <w:t>Порядок информирования заинтересованных лиц об услуге.</w:t>
      </w:r>
    </w:p>
    <w:p w14:paraId="045FC2D7" w14:textId="77777777" w:rsidR="006D2497" w:rsidRPr="004B5153" w:rsidRDefault="00785682" w:rsidP="004B5153">
      <w:pPr>
        <w:pStyle w:val="11"/>
        <w:ind w:firstLine="284"/>
        <w:jc w:val="both"/>
        <w:rPr>
          <w:sz w:val="24"/>
          <w:szCs w:val="24"/>
        </w:rPr>
      </w:pPr>
      <w:r w:rsidRPr="004B5153">
        <w:rPr>
          <w:sz w:val="24"/>
          <w:szCs w:val="24"/>
        </w:rPr>
        <w:t>Информация о порядке предоставления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предоставляется:</w:t>
      </w:r>
    </w:p>
    <w:p w14:paraId="68C25E29" w14:textId="77777777" w:rsidR="006D2497" w:rsidRPr="004B5153" w:rsidRDefault="00785682" w:rsidP="004B5153">
      <w:pPr>
        <w:pStyle w:val="11"/>
        <w:ind w:firstLine="284"/>
        <w:jc w:val="both"/>
        <w:rPr>
          <w:sz w:val="24"/>
          <w:szCs w:val="24"/>
        </w:rPr>
      </w:pPr>
      <w:r w:rsidRPr="004B5153">
        <w:rPr>
          <w:sz w:val="24"/>
          <w:szCs w:val="24"/>
        </w:rPr>
        <w:t>через информационные материалы, которые размещаются на официальном сайте, федеральном, региональном порталах и на информационных стендах, размещенных в фойе уполномоченного органа;</w:t>
      </w:r>
    </w:p>
    <w:p w14:paraId="03A3439C" w14:textId="35E1B286" w:rsidR="006D2497" w:rsidRPr="004B5153" w:rsidRDefault="00785682" w:rsidP="004B5153">
      <w:pPr>
        <w:pStyle w:val="11"/>
        <w:tabs>
          <w:tab w:val="left" w:leader="underscore" w:pos="5587"/>
        </w:tabs>
        <w:ind w:firstLine="284"/>
        <w:jc w:val="both"/>
        <w:rPr>
          <w:sz w:val="24"/>
          <w:szCs w:val="24"/>
        </w:rPr>
      </w:pPr>
      <w:r w:rsidRPr="004B5153">
        <w:rPr>
          <w:sz w:val="24"/>
          <w:szCs w:val="24"/>
        </w:rPr>
        <w:t>специалистами уполномоченного органа при личном обращении граждан или юридических лиц;</w:t>
      </w:r>
    </w:p>
    <w:p w14:paraId="29655CB0" w14:textId="2E8A948D" w:rsidR="006D2497" w:rsidRPr="004B5153" w:rsidRDefault="00785682" w:rsidP="004B5153">
      <w:pPr>
        <w:pStyle w:val="11"/>
        <w:tabs>
          <w:tab w:val="left" w:leader="underscore" w:pos="9557"/>
        </w:tabs>
        <w:ind w:firstLine="284"/>
        <w:jc w:val="both"/>
        <w:rPr>
          <w:sz w:val="24"/>
          <w:szCs w:val="24"/>
        </w:rPr>
      </w:pPr>
      <w:r w:rsidRPr="004B5153">
        <w:rPr>
          <w:sz w:val="24"/>
          <w:szCs w:val="24"/>
        </w:rPr>
        <w:t>с использованием средств телефонной связи;</w:t>
      </w:r>
    </w:p>
    <w:p w14:paraId="30A19B70" w14:textId="77777777" w:rsidR="006D2497" w:rsidRPr="004B5153" w:rsidRDefault="00785682" w:rsidP="004B5153">
      <w:pPr>
        <w:pStyle w:val="11"/>
        <w:ind w:firstLine="284"/>
        <w:jc w:val="both"/>
        <w:rPr>
          <w:sz w:val="24"/>
          <w:szCs w:val="24"/>
        </w:rPr>
      </w:pPr>
      <w:r w:rsidRPr="004B5153">
        <w:rPr>
          <w:sz w:val="24"/>
          <w:szCs w:val="24"/>
        </w:rPr>
        <w:t>путем направления письменного уведомления.</w:t>
      </w:r>
    </w:p>
    <w:p w14:paraId="42D4E6D0" w14:textId="77777777" w:rsidR="006D2497" w:rsidRPr="004B5153" w:rsidRDefault="00785682" w:rsidP="00F62636">
      <w:pPr>
        <w:pStyle w:val="11"/>
        <w:numPr>
          <w:ilvl w:val="0"/>
          <w:numId w:val="12"/>
        </w:numPr>
        <w:tabs>
          <w:tab w:val="left" w:pos="709"/>
        </w:tabs>
        <w:ind w:firstLine="284"/>
        <w:jc w:val="both"/>
        <w:rPr>
          <w:sz w:val="24"/>
          <w:szCs w:val="24"/>
        </w:rPr>
      </w:pPr>
      <w:r w:rsidRPr="004B5153">
        <w:rPr>
          <w:sz w:val="24"/>
          <w:szCs w:val="24"/>
        </w:rPr>
        <w:t>Требования к форме и характеру взаимодействия специалиста, ответственного за предоставление муниципальной услуги, с заявителями:</w:t>
      </w:r>
    </w:p>
    <w:p w14:paraId="7CA78C34" w14:textId="77777777" w:rsidR="006D2497" w:rsidRPr="004B5153" w:rsidRDefault="00785682" w:rsidP="004B5153">
      <w:pPr>
        <w:pStyle w:val="11"/>
        <w:ind w:firstLine="284"/>
        <w:jc w:val="both"/>
        <w:rPr>
          <w:sz w:val="24"/>
          <w:szCs w:val="24"/>
        </w:rPr>
      </w:pPr>
      <w:r w:rsidRPr="004B5153">
        <w:rPr>
          <w:sz w:val="24"/>
          <w:szCs w:val="24"/>
        </w:rPr>
        <w:t>при ответах на телефонные звонки и устные обращения специалисты, ответственные за предоставление муниципальной услуги, подробно и в вежливой (корректной) форме информируют обратившихся по интересующим их вопросам;</w:t>
      </w:r>
    </w:p>
    <w:p w14:paraId="42BAB481" w14:textId="77777777" w:rsidR="006D2497" w:rsidRPr="004B5153" w:rsidRDefault="00785682" w:rsidP="004B5153">
      <w:pPr>
        <w:pStyle w:val="11"/>
        <w:ind w:firstLine="284"/>
        <w:jc w:val="both"/>
        <w:rPr>
          <w:sz w:val="24"/>
          <w:szCs w:val="24"/>
        </w:rPr>
      </w:pPr>
      <w:r w:rsidRPr="004B5153">
        <w:rPr>
          <w:sz w:val="24"/>
          <w:szCs w:val="24"/>
        </w:rPr>
        <w:t>письменный ответ на обращения, в том числе в электронном виде, дается в простой, четкой и понятной форме с указанием фамилии и инициалов, номера телефона специалиста, исполнившего ответ на заявление. Письменный ответ на обращения и обращения в электронном виде дается в срок, не превышающий 30 календарных дней со дня регистрации обращения.</w:t>
      </w:r>
    </w:p>
    <w:p w14:paraId="0FAB9E65" w14:textId="77777777" w:rsidR="006D2497" w:rsidRPr="004B5153" w:rsidRDefault="00785682" w:rsidP="00F62636">
      <w:pPr>
        <w:pStyle w:val="11"/>
        <w:numPr>
          <w:ilvl w:val="0"/>
          <w:numId w:val="12"/>
        </w:numPr>
        <w:tabs>
          <w:tab w:val="left" w:pos="709"/>
        </w:tabs>
        <w:ind w:firstLine="284"/>
        <w:jc w:val="both"/>
        <w:rPr>
          <w:sz w:val="24"/>
          <w:szCs w:val="24"/>
        </w:rPr>
      </w:pPr>
      <w:r w:rsidRPr="004B5153">
        <w:rPr>
          <w:sz w:val="24"/>
          <w:szCs w:val="24"/>
        </w:rPr>
        <w:t>В любое время с момента приема документов заявитель имеет право на получение сведений о ходе предоставления муниципальной услуги.</w:t>
      </w:r>
    </w:p>
    <w:p w14:paraId="45E840E3" w14:textId="77777777" w:rsidR="006D2497" w:rsidRPr="004B5153" w:rsidRDefault="00785682" w:rsidP="004B5153">
      <w:pPr>
        <w:pStyle w:val="11"/>
        <w:ind w:firstLine="284"/>
        <w:jc w:val="both"/>
        <w:rPr>
          <w:sz w:val="24"/>
          <w:szCs w:val="24"/>
        </w:rPr>
      </w:pPr>
      <w:r w:rsidRPr="004B5153">
        <w:rPr>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федерального портала по выбору заявителя.</w:t>
      </w:r>
    </w:p>
    <w:p w14:paraId="7A0E2724" w14:textId="77777777" w:rsidR="006D2497" w:rsidRPr="004B5153" w:rsidRDefault="00785682" w:rsidP="004B5153">
      <w:pPr>
        <w:pStyle w:val="11"/>
        <w:ind w:firstLine="284"/>
        <w:jc w:val="both"/>
        <w:rPr>
          <w:sz w:val="24"/>
          <w:szCs w:val="24"/>
        </w:rPr>
      </w:pPr>
      <w:r w:rsidRPr="004B5153">
        <w:rPr>
          <w:sz w:val="24"/>
          <w:szCs w:val="24"/>
        </w:rPr>
        <w:t>При предоставлении муниципальной услуги в электронной форме заявителю направляется:</w:t>
      </w:r>
    </w:p>
    <w:p w14:paraId="0C0098C0" w14:textId="77777777" w:rsidR="006D2497" w:rsidRPr="004B5153" w:rsidRDefault="00785682" w:rsidP="00F62636">
      <w:pPr>
        <w:pStyle w:val="11"/>
        <w:numPr>
          <w:ilvl w:val="0"/>
          <w:numId w:val="13"/>
        </w:numPr>
        <w:tabs>
          <w:tab w:val="left" w:pos="709"/>
        </w:tabs>
        <w:ind w:firstLine="284"/>
        <w:jc w:val="both"/>
        <w:rPr>
          <w:sz w:val="24"/>
          <w:szCs w:val="24"/>
        </w:rPr>
      </w:pPr>
      <w:r w:rsidRPr="004B5153">
        <w:rPr>
          <w:sz w:val="24"/>
          <w:szCs w:val="24"/>
        </w:rPr>
        <w:t>уведомление о приеме и регистрации заявления и иных документов, необходимых для предоставления муниципальной услуги;</w:t>
      </w:r>
    </w:p>
    <w:p w14:paraId="0DF0BD38" w14:textId="77777777" w:rsidR="006D2497" w:rsidRPr="004B5153" w:rsidRDefault="00785682" w:rsidP="004B5153">
      <w:pPr>
        <w:pStyle w:val="11"/>
        <w:numPr>
          <w:ilvl w:val="0"/>
          <w:numId w:val="13"/>
        </w:numPr>
        <w:tabs>
          <w:tab w:val="left" w:pos="709"/>
        </w:tabs>
        <w:ind w:firstLine="284"/>
        <w:jc w:val="both"/>
        <w:rPr>
          <w:sz w:val="24"/>
          <w:szCs w:val="24"/>
        </w:rPr>
      </w:pPr>
      <w:r w:rsidRPr="004B5153">
        <w:rPr>
          <w:sz w:val="24"/>
          <w:szCs w:val="24"/>
        </w:rPr>
        <w:t>уведомление о начале процедуры предоставления муниципальной услуги;</w:t>
      </w:r>
    </w:p>
    <w:p w14:paraId="6797BB0C" w14:textId="77777777" w:rsidR="006D2497" w:rsidRPr="004B5153" w:rsidRDefault="00785682" w:rsidP="00F62636">
      <w:pPr>
        <w:pStyle w:val="11"/>
        <w:numPr>
          <w:ilvl w:val="0"/>
          <w:numId w:val="13"/>
        </w:numPr>
        <w:tabs>
          <w:tab w:val="left" w:pos="709"/>
        </w:tabs>
        <w:ind w:firstLine="284"/>
        <w:jc w:val="both"/>
        <w:rPr>
          <w:sz w:val="24"/>
          <w:szCs w:val="24"/>
        </w:rPr>
      </w:pPr>
      <w:r w:rsidRPr="004B5153">
        <w:rPr>
          <w:sz w:val="24"/>
          <w:szCs w:val="24"/>
        </w:rPr>
        <w:t>уведомление об окончании предоставления муниципальной услуги либо о мотивированном отказе в приеме заявления и иных документов, необходимых для предоставления муниципальной услуги;</w:t>
      </w:r>
    </w:p>
    <w:p w14:paraId="42EFB3EB" w14:textId="77777777" w:rsidR="006D2497" w:rsidRPr="004B5153" w:rsidRDefault="00785682" w:rsidP="00F62636">
      <w:pPr>
        <w:pStyle w:val="11"/>
        <w:numPr>
          <w:ilvl w:val="0"/>
          <w:numId w:val="13"/>
        </w:numPr>
        <w:tabs>
          <w:tab w:val="left" w:pos="709"/>
        </w:tabs>
        <w:ind w:firstLine="284"/>
        <w:jc w:val="both"/>
        <w:rPr>
          <w:sz w:val="24"/>
          <w:szCs w:val="24"/>
        </w:rPr>
      </w:pPr>
      <w:r w:rsidRPr="004B5153">
        <w:rPr>
          <w:sz w:val="24"/>
          <w:szCs w:val="24"/>
        </w:rPr>
        <w:t>уведомление о результатах рассмотрения документов, необходимых для предоставления муниципальной услуги;</w:t>
      </w:r>
    </w:p>
    <w:p w14:paraId="00D6222E" w14:textId="77777777" w:rsidR="006D2497" w:rsidRPr="004B5153" w:rsidRDefault="00785682" w:rsidP="00F62636">
      <w:pPr>
        <w:pStyle w:val="11"/>
        <w:numPr>
          <w:ilvl w:val="0"/>
          <w:numId w:val="13"/>
        </w:numPr>
        <w:tabs>
          <w:tab w:val="left" w:pos="709"/>
        </w:tabs>
        <w:ind w:firstLine="284"/>
        <w:jc w:val="both"/>
        <w:rPr>
          <w:sz w:val="24"/>
          <w:szCs w:val="24"/>
        </w:rPr>
      </w:pPr>
      <w:r w:rsidRPr="004B5153">
        <w:rPr>
          <w:sz w:val="24"/>
          <w:szCs w:val="24"/>
        </w:rPr>
        <w:t>уведомление о мотивированном отказе в предоставлении муниципальной услуги.</w:t>
      </w:r>
    </w:p>
    <w:p w14:paraId="31E9F017" w14:textId="77777777" w:rsidR="006D2497" w:rsidRPr="004B5153" w:rsidRDefault="00785682" w:rsidP="00F62636">
      <w:pPr>
        <w:pStyle w:val="11"/>
        <w:numPr>
          <w:ilvl w:val="0"/>
          <w:numId w:val="14"/>
        </w:numPr>
        <w:tabs>
          <w:tab w:val="left" w:pos="567"/>
        </w:tabs>
        <w:ind w:firstLine="284"/>
        <w:jc w:val="both"/>
        <w:rPr>
          <w:sz w:val="24"/>
          <w:szCs w:val="24"/>
        </w:rPr>
      </w:pPr>
      <w:r w:rsidRPr="004B5153">
        <w:rPr>
          <w:sz w:val="24"/>
          <w:szCs w:val="24"/>
        </w:rPr>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6AC70BB" w14:textId="77777777" w:rsidR="006D2497" w:rsidRPr="004B5153" w:rsidRDefault="00785682" w:rsidP="00F62636">
      <w:pPr>
        <w:pStyle w:val="11"/>
        <w:numPr>
          <w:ilvl w:val="0"/>
          <w:numId w:val="15"/>
        </w:numPr>
        <w:tabs>
          <w:tab w:val="left" w:pos="709"/>
        </w:tabs>
        <w:ind w:firstLine="284"/>
        <w:jc w:val="both"/>
        <w:rPr>
          <w:sz w:val="24"/>
          <w:szCs w:val="24"/>
        </w:rPr>
      </w:pPr>
      <w:r w:rsidRPr="004B5153">
        <w:rPr>
          <w:sz w:val="24"/>
          <w:szCs w:val="24"/>
        </w:rPr>
        <w:t xml:space="preserve">помещение, в котором предоставляется муниципальной услуга, должно быть оснащено в </w:t>
      </w:r>
      <w:r w:rsidRPr="004B5153">
        <w:rPr>
          <w:sz w:val="24"/>
          <w:szCs w:val="24"/>
        </w:rPr>
        <w:lastRenderedPageBreak/>
        <w:t>соответствии с целью предоставления муниципальной услуги, с требованиями пожарной безопасности и должно обеспечиваться охраной правопорядка;</w:t>
      </w:r>
    </w:p>
    <w:p w14:paraId="506D9B20" w14:textId="77777777" w:rsidR="006D2497" w:rsidRPr="004B5153" w:rsidRDefault="00785682" w:rsidP="00F62636">
      <w:pPr>
        <w:pStyle w:val="11"/>
        <w:numPr>
          <w:ilvl w:val="0"/>
          <w:numId w:val="15"/>
        </w:numPr>
        <w:tabs>
          <w:tab w:val="left" w:pos="426"/>
        </w:tabs>
        <w:ind w:firstLine="284"/>
        <w:jc w:val="both"/>
        <w:rPr>
          <w:sz w:val="24"/>
          <w:szCs w:val="24"/>
        </w:rPr>
      </w:pPr>
      <w:r w:rsidRPr="004B5153">
        <w:rPr>
          <w:sz w:val="24"/>
          <w:szCs w:val="24"/>
        </w:rPr>
        <w:t>для ожидания приема, заполнения необходимых документов отводятся места, оборудованные стульями, столами (стойками);</w:t>
      </w:r>
    </w:p>
    <w:p w14:paraId="17E4ED20" w14:textId="77777777" w:rsidR="006D2497" w:rsidRPr="004B5153" w:rsidRDefault="00785682" w:rsidP="004B5153">
      <w:pPr>
        <w:pStyle w:val="11"/>
        <w:numPr>
          <w:ilvl w:val="0"/>
          <w:numId w:val="15"/>
        </w:numPr>
        <w:tabs>
          <w:tab w:val="left" w:pos="709"/>
        </w:tabs>
        <w:ind w:firstLine="284"/>
        <w:jc w:val="both"/>
        <w:rPr>
          <w:sz w:val="24"/>
          <w:szCs w:val="24"/>
        </w:rPr>
      </w:pPr>
      <w:r w:rsidRPr="004B5153">
        <w:rPr>
          <w:sz w:val="24"/>
          <w:szCs w:val="24"/>
        </w:rPr>
        <w:t>помещение, в котором осуществляется прием граждан, предусматривает:</w:t>
      </w:r>
    </w:p>
    <w:p w14:paraId="44699794" w14:textId="77777777" w:rsidR="006D2497" w:rsidRPr="004B5153" w:rsidRDefault="00785682" w:rsidP="004B5153">
      <w:pPr>
        <w:pStyle w:val="11"/>
        <w:ind w:firstLine="284"/>
        <w:jc w:val="both"/>
        <w:rPr>
          <w:sz w:val="24"/>
          <w:szCs w:val="24"/>
        </w:rPr>
      </w:pPr>
      <w:r w:rsidRPr="004B5153">
        <w:rPr>
          <w:sz w:val="24"/>
          <w:szCs w:val="24"/>
        </w:rPr>
        <w:t>комфортное расположение заявителя и должностного лица;</w:t>
      </w:r>
    </w:p>
    <w:p w14:paraId="21E8D006" w14:textId="77777777" w:rsidR="006D2497" w:rsidRPr="004B5153" w:rsidRDefault="00785682" w:rsidP="004B5153">
      <w:pPr>
        <w:pStyle w:val="11"/>
        <w:ind w:firstLine="284"/>
        <w:jc w:val="both"/>
        <w:rPr>
          <w:sz w:val="24"/>
          <w:szCs w:val="24"/>
        </w:rPr>
      </w:pPr>
      <w:r w:rsidRPr="004B5153">
        <w:rPr>
          <w:sz w:val="24"/>
          <w:szCs w:val="24"/>
        </w:rPr>
        <w:t>возможность оформления заявителем письменного обращения;</w:t>
      </w:r>
    </w:p>
    <w:p w14:paraId="7B81460D" w14:textId="77777777" w:rsidR="006D2497" w:rsidRPr="004B5153" w:rsidRDefault="00785682" w:rsidP="004B5153">
      <w:pPr>
        <w:pStyle w:val="11"/>
        <w:ind w:firstLine="284"/>
        <w:jc w:val="both"/>
        <w:rPr>
          <w:sz w:val="24"/>
          <w:szCs w:val="24"/>
        </w:rPr>
      </w:pPr>
      <w:r w:rsidRPr="004B5153">
        <w:rPr>
          <w:sz w:val="24"/>
          <w:szCs w:val="24"/>
        </w:rPr>
        <w:t>телефонную связь;</w:t>
      </w:r>
    </w:p>
    <w:p w14:paraId="296952B1" w14:textId="77777777" w:rsidR="006D2497" w:rsidRPr="004B5153" w:rsidRDefault="00785682" w:rsidP="004B5153">
      <w:pPr>
        <w:pStyle w:val="11"/>
        <w:ind w:firstLine="284"/>
        <w:jc w:val="both"/>
        <w:rPr>
          <w:sz w:val="24"/>
          <w:szCs w:val="24"/>
        </w:rPr>
      </w:pPr>
      <w:r w:rsidRPr="004B5153">
        <w:rPr>
          <w:sz w:val="24"/>
          <w:szCs w:val="24"/>
        </w:rPr>
        <w:t>возможность копирования документов;</w:t>
      </w:r>
    </w:p>
    <w:p w14:paraId="48960E6B" w14:textId="77777777" w:rsidR="006D2497" w:rsidRPr="004B5153" w:rsidRDefault="00785682" w:rsidP="004B5153">
      <w:pPr>
        <w:pStyle w:val="11"/>
        <w:ind w:firstLine="284"/>
        <w:jc w:val="both"/>
        <w:rPr>
          <w:sz w:val="24"/>
          <w:szCs w:val="24"/>
        </w:rPr>
      </w:pPr>
      <w:r w:rsidRPr="004B5153">
        <w:rPr>
          <w:sz w:val="24"/>
          <w:szCs w:val="24"/>
        </w:rPr>
        <w:t>доступ к основным нормативным правовым актам, регламентирующим полномочия и сферу компетенции уполномоченного органа, а также регулирующим предоставление муниципальной услуги;</w:t>
      </w:r>
    </w:p>
    <w:p w14:paraId="3FB3E89A" w14:textId="77777777" w:rsidR="006D2497" w:rsidRPr="004B5153" w:rsidRDefault="00785682" w:rsidP="004B5153">
      <w:pPr>
        <w:pStyle w:val="11"/>
        <w:ind w:firstLine="284"/>
        <w:jc w:val="both"/>
        <w:rPr>
          <w:sz w:val="24"/>
          <w:szCs w:val="24"/>
        </w:rPr>
      </w:pPr>
      <w:r w:rsidRPr="004B5153">
        <w:rPr>
          <w:sz w:val="24"/>
          <w:szCs w:val="24"/>
        </w:rPr>
        <w:t>наличие письменных принадлежностей и бумаги формата А4;</w:t>
      </w:r>
    </w:p>
    <w:p w14:paraId="73EF2B97" w14:textId="6B117639" w:rsidR="006D2497" w:rsidRPr="004B5153" w:rsidRDefault="00785682" w:rsidP="00F62636">
      <w:pPr>
        <w:pStyle w:val="11"/>
        <w:numPr>
          <w:ilvl w:val="0"/>
          <w:numId w:val="15"/>
        </w:numPr>
        <w:tabs>
          <w:tab w:val="left" w:pos="567"/>
        </w:tabs>
        <w:ind w:firstLine="284"/>
        <w:jc w:val="both"/>
        <w:rPr>
          <w:sz w:val="24"/>
          <w:szCs w:val="24"/>
        </w:rPr>
      </w:pPr>
      <w:r w:rsidRPr="004B5153">
        <w:rPr>
          <w:sz w:val="24"/>
          <w:szCs w:val="24"/>
        </w:rPr>
        <w:t>в здании уполномоченного органа должен быть размещен информационный стенд.</w:t>
      </w:r>
    </w:p>
    <w:p w14:paraId="39684348" w14:textId="77777777" w:rsidR="006D2497" w:rsidRPr="004B5153" w:rsidRDefault="00785682" w:rsidP="004B5153">
      <w:pPr>
        <w:pStyle w:val="11"/>
        <w:ind w:firstLine="284"/>
        <w:jc w:val="both"/>
        <w:rPr>
          <w:sz w:val="24"/>
          <w:szCs w:val="24"/>
        </w:rPr>
      </w:pPr>
      <w:r w:rsidRPr="004B5153">
        <w:rPr>
          <w:sz w:val="24"/>
          <w:szCs w:val="24"/>
        </w:rPr>
        <w:t>В здании уполномоченного органа должны быть оборудованы места для ожидания, а также доступные места общего пользования (туалеты).</w:t>
      </w:r>
    </w:p>
    <w:p w14:paraId="6FE9EBB5" w14:textId="77777777" w:rsidR="006D2497" w:rsidRPr="004B5153" w:rsidRDefault="00785682" w:rsidP="004B5153">
      <w:pPr>
        <w:pStyle w:val="11"/>
        <w:ind w:firstLine="284"/>
        <w:jc w:val="both"/>
        <w:rPr>
          <w:sz w:val="24"/>
          <w:szCs w:val="24"/>
        </w:rPr>
      </w:pPr>
      <w:r w:rsidRPr="004B5153">
        <w:rPr>
          <w:sz w:val="24"/>
          <w:szCs w:val="24"/>
        </w:rPr>
        <w:t>На информационном стенде размещается следующая информация:</w:t>
      </w:r>
    </w:p>
    <w:p w14:paraId="7C0474B0" w14:textId="77777777" w:rsidR="006D2497" w:rsidRPr="004B5153" w:rsidRDefault="00785682" w:rsidP="004B5153">
      <w:pPr>
        <w:pStyle w:val="11"/>
        <w:ind w:firstLine="284"/>
        <w:jc w:val="both"/>
        <w:rPr>
          <w:sz w:val="24"/>
          <w:szCs w:val="24"/>
        </w:rPr>
      </w:pPr>
      <w:r w:rsidRPr="004B5153">
        <w:rPr>
          <w:sz w:val="24"/>
          <w:szCs w:val="24"/>
        </w:rPr>
        <w:t>текст настоящего Административного регламента;</w:t>
      </w:r>
    </w:p>
    <w:p w14:paraId="51FD808B" w14:textId="77777777" w:rsidR="006D2497" w:rsidRPr="004B5153" w:rsidRDefault="00785682" w:rsidP="004B5153">
      <w:pPr>
        <w:pStyle w:val="11"/>
        <w:ind w:firstLine="284"/>
        <w:jc w:val="both"/>
        <w:rPr>
          <w:sz w:val="24"/>
          <w:szCs w:val="24"/>
        </w:rPr>
      </w:pPr>
      <w:r w:rsidRPr="004B5153">
        <w:rPr>
          <w:sz w:val="24"/>
          <w:szCs w:val="24"/>
        </w:rPr>
        <w:t>перечень документов, необходимых для предоставления муниципальной услуги;</w:t>
      </w:r>
    </w:p>
    <w:p w14:paraId="05393109" w14:textId="77777777" w:rsidR="006D2497" w:rsidRPr="004B5153" w:rsidRDefault="00785682" w:rsidP="004B5153">
      <w:pPr>
        <w:pStyle w:val="11"/>
        <w:ind w:firstLine="284"/>
        <w:jc w:val="both"/>
        <w:rPr>
          <w:sz w:val="24"/>
          <w:szCs w:val="24"/>
        </w:rPr>
      </w:pPr>
      <w:r w:rsidRPr="004B5153">
        <w:rPr>
          <w:sz w:val="24"/>
          <w:szCs w:val="24"/>
        </w:rPr>
        <w:t>форма заявления о реализации преимущественного права на приобретение арендуемого имущества и образец его заполнения;</w:t>
      </w:r>
    </w:p>
    <w:p w14:paraId="7E1AE641" w14:textId="77777777" w:rsidR="006D2497" w:rsidRPr="004B5153" w:rsidRDefault="00785682" w:rsidP="004B5153">
      <w:pPr>
        <w:pStyle w:val="11"/>
        <w:ind w:firstLine="284"/>
        <w:jc w:val="both"/>
        <w:rPr>
          <w:sz w:val="24"/>
          <w:szCs w:val="24"/>
        </w:rPr>
      </w:pPr>
      <w:r w:rsidRPr="004B5153">
        <w:rPr>
          <w:sz w:val="24"/>
          <w:szCs w:val="24"/>
        </w:rPr>
        <w:t>адрес, телефоны, факс, адрес электронной почты, режим работы уполномоченного органа;</w:t>
      </w:r>
    </w:p>
    <w:p w14:paraId="69005075" w14:textId="77777777" w:rsidR="006D2497" w:rsidRPr="004B5153" w:rsidRDefault="00785682" w:rsidP="004B5153">
      <w:pPr>
        <w:pStyle w:val="11"/>
        <w:ind w:firstLine="284"/>
        <w:jc w:val="both"/>
        <w:rPr>
          <w:sz w:val="24"/>
          <w:szCs w:val="24"/>
        </w:rPr>
      </w:pPr>
      <w:r w:rsidRPr="004B5153">
        <w:rPr>
          <w:sz w:val="24"/>
          <w:szCs w:val="24"/>
        </w:rPr>
        <w:t>номер кабинета, где осуществляется прием заявителей;</w:t>
      </w:r>
    </w:p>
    <w:p w14:paraId="4C1B9AA7" w14:textId="77777777" w:rsidR="006D2497" w:rsidRPr="004B5153" w:rsidRDefault="00785682" w:rsidP="004B5153">
      <w:pPr>
        <w:pStyle w:val="11"/>
        <w:ind w:firstLine="284"/>
        <w:jc w:val="both"/>
        <w:rPr>
          <w:sz w:val="24"/>
          <w:szCs w:val="24"/>
        </w:rPr>
      </w:pPr>
      <w:r w:rsidRPr="004B5153">
        <w:rPr>
          <w:sz w:val="24"/>
          <w:szCs w:val="24"/>
        </w:rPr>
        <w:t>фамилии, имена, отчества и должности специалистов, участвующих в предоставлении муниципальной услуги;</w:t>
      </w:r>
    </w:p>
    <w:p w14:paraId="5A08E610" w14:textId="17F1501C" w:rsidR="006D2497" w:rsidRPr="004B5153" w:rsidRDefault="00785682" w:rsidP="004B5153">
      <w:pPr>
        <w:pStyle w:val="11"/>
        <w:ind w:firstLine="284"/>
        <w:jc w:val="both"/>
        <w:rPr>
          <w:sz w:val="24"/>
          <w:szCs w:val="24"/>
        </w:rPr>
      </w:pPr>
      <w:r w:rsidRPr="004B5153">
        <w:rPr>
          <w:sz w:val="24"/>
          <w:szCs w:val="24"/>
        </w:rPr>
        <w:t>адреса федерального портала, официального сайта уполномоченного органа;</w:t>
      </w:r>
    </w:p>
    <w:p w14:paraId="226ED525" w14:textId="77777777" w:rsidR="006D2497" w:rsidRPr="004B5153" w:rsidRDefault="00785682" w:rsidP="00F62636">
      <w:pPr>
        <w:pStyle w:val="11"/>
        <w:numPr>
          <w:ilvl w:val="0"/>
          <w:numId w:val="15"/>
        </w:numPr>
        <w:tabs>
          <w:tab w:val="left" w:pos="709"/>
        </w:tabs>
        <w:ind w:firstLine="284"/>
        <w:jc w:val="both"/>
        <w:rPr>
          <w:sz w:val="24"/>
          <w:szCs w:val="24"/>
        </w:rPr>
      </w:pPr>
      <w:r w:rsidRPr="004B5153">
        <w:rPr>
          <w:sz w:val="24"/>
          <w:szCs w:val="24"/>
        </w:rPr>
        <w:t>на официальном сайте уполномоченного органа, федеральном и региональном порталах размещается следующая информация:</w:t>
      </w:r>
    </w:p>
    <w:p w14:paraId="10F3C469" w14:textId="77777777" w:rsidR="006D2497" w:rsidRPr="004B5153" w:rsidRDefault="00785682" w:rsidP="004B5153">
      <w:pPr>
        <w:pStyle w:val="11"/>
        <w:ind w:firstLine="284"/>
        <w:jc w:val="both"/>
        <w:rPr>
          <w:sz w:val="24"/>
          <w:szCs w:val="24"/>
        </w:rPr>
      </w:pPr>
      <w:r w:rsidRPr="004B5153">
        <w:rPr>
          <w:sz w:val="24"/>
          <w:szCs w:val="24"/>
        </w:rPr>
        <w:t>текст настоящего Административного регламента;</w:t>
      </w:r>
    </w:p>
    <w:p w14:paraId="72C2AD0F" w14:textId="1AA00702" w:rsidR="006D2497" w:rsidRPr="004B5153" w:rsidRDefault="00785682" w:rsidP="004B5153">
      <w:pPr>
        <w:pStyle w:val="11"/>
        <w:ind w:firstLine="284"/>
        <w:jc w:val="both"/>
        <w:rPr>
          <w:sz w:val="24"/>
          <w:szCs w:val="24"/>
        </w:rPr>
      </w:pPr>
      <w:r w:rsidRPr="004B5153">
        <w:rPr>
          <w:sz w:val="24"/>
          <w:szCs w:val="24"/>
        </w:rPr>
        <w:t xml:space="preserve">исчерпывающий перечень документов, необходимых для предоставления муниципальной услуги, требования к оформлению указанных документов, а </w:t>
      </w:r>
      <w:r w:rsidR="00474CBD" w:rsidRPr="004B5153">
        <w:rPr>
          <w:sz w:val="24"/>
          <w:szCs w:val="24"/>
        </w:rPr>
        <w:t>также</w:t>
      </w:r>
      <w:r w:rsidRPr="004B5153">
        <w:rPr>
          <w:sz w:val="24"/>
          <w:szCs w:val="24"/>
        </w:rPr>
        <w:t xml:space="preserve"> перечень документов, которые заявитель вправе представить по собственной инициативе;</w:t>
      </w:r>
    </w:p>
    <w:p w14:paraId="31760C24" w14:textId="77777777" w:rsidR="006D2497" w:rsidRPr="004B5153" w:rsidRDefault="00785682" w:rsidP="004B5153">
      <w:pPr>
        <w:pStyle w:val="11"/>
        <w:ind w:firstLine="284"/>
        <w:jc w:val="both"/>
        <w:rPr>
          <w:sz w:val="24"/>
          <w:szCs w:val="24"/>
        </w:rPr>
      </w:pPr>
      <w:r w:rsidRPr="004B5153">
        <w:rPr>
          <w:sz w:val="24"/>
          <w:szCs w:val="24"/>
        </w:rPr>
        <w:t>круг заявителей;</w:t>
      </w:r>
    </w:p>
    <w:p w14:paraId="18BC85F1" w14:textId="77777777" w:rsidR="006D2497" w:rsidRPr="004B5153" w:rsidRDefault="00785682" w:rsidP="004B5153">
      <w:pPr>
        <w:pStyle w:val="11"/>
        <w:ind w:firstLine="284"/>
        <w:jc w:val="both"/>
        <w:rPr>
          <w:sz w:val="24"/>
          <w:szCs w:val="24"/>
        </w:rPr>
      </w:pPr>
      <w:r w:rsidRPr="004B5153">
        <w:rPr>
          <w:sz w:val="24"/>
          <w:szCs w:val="24"/>
        </w:rPr>
        <w:t>срок предоставления муниципальной услуги;</w:t>
      </w:r>
    </w:p>
    <w:p w14:paraId="136B1F42" w14:textId="77777777" w:rsidR="006D2497" w:rsidRPr="004B5153" w:rsidRDefault="00785682" w:rsidP="004B5153">
      <w:pPr>
        <w:pStyle w:val="11"/>
        <w:ind w:firstLine="284"/>
        <w:jc w:val="both"/>
        <w:rPr>
          <w:sz w:val="24"/>
          <w:szCs w:val="24"/>
        </w:rPr>
      </w:pPr>
      <w:r w:rsidRPr="004B5153">
        <w:rPr>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F9ADD01" w14:textId="77777777" w:rsidR="006D2497" w:rsidRPr="004B5153" w:rsidRDefault="00785682" w:rsidP="004B5153">
      <w:pPr>
        <w:pStyle w:val="11"/>
        <w:ind w:firstLine="284"/>
        <w:jc w:val="both"/>
        <w:rPr>
          <w:sz w:val="24"/>
          <w:szCs w:val="24"/>
        </w:rPr>
      </w:pPr>
      <w:r w:rsidRPr="004B5153">
        <w:rPr>
          <w:sz w:val="24"/>
          <w:szCs w:val="24"/>
        </w:rPr>
        <w:t>размер государственной пошлины, взимаемой за предоставление муниципальной услуги;</w:t>
      </w:r>
    </w:p>
    <w:p w14:paraId="431D216A" w14:textId="77777777" w:rsidR="006D2497" w:rsidRPr="004B5153" w:rsidRDefault="00785682" w:rsidP="004B5153">
      <w:pPr>
        <w:pStyle w:val="11"/>
        <w:ind w:firstLine="284"/>
        <w:jc w:val="both"/>
        <w:rPr>
          <w:sz w:val="24"/>
          <w:szCs w:val="24"/>
        </w:rPr>
      </w:pPr>
      <w:r w:rsidRPr="004B5153">
        <w:rPr>
          <w:sz w:val="24"/>
          <w:szCs w:val="24"/>
        </w:rPr>
        <w:t>исчерпывающий перечень оснований для приостановления или отказа в предоставлении муниципальной услуги;</w:t>
      </w:r>
    </w:p>
    <w:p w14:paraId="4F97C63C" w14:textId="77777777" w:rsidR="006D2497" w:rsidRPr="004B5153" w:rsidRDefault="00785682" w:rsidP="004B5153">
      <w:pPr>
        <w:pStyle w:val="11"/>
        <w:ind w:firstLine="284"/>
        <w:jc w:val="both"/>
        <w:rPr>
          <w:sz w:val="24"/>
          <w:szCs w:val="24"/>
        </w:rPr>
      </w:pPr>
      <w:r w:rsidRPr="004B5153">
        <w:rPr>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C9CC6C3" w14:textId="77777777" w:rsidR="006D2497" w:rsidRPr="004B5153" w:rsidRDefault="00785682" w:rsidP="004B5153">
      <w:pPr>
        <w:pStyle w:val="11"/>
        <w:ind w:firstLine="284"/>
        <w:jc w:val="both"/>
        <w:rPr>
          <w:sz w:val="24"/>
          <w:szCs w:val="24"/>
        </w:rPr>
      </w:pPr>
      <w:r w:rsidRPr="004B5153">
        <w:rPr>
          <w:sz w:val="24"/>
          <w:szCs w:val="24"/>
        </w:rPr>
        <w:t>формы заявлений (уведомлений, сообщений), используемые при предоставлении муниципальной услуги.</w:t>
      </w:r>
    </w:p>
    <w:p w14:paraId="7581EDF2" w14:textId="77777777" w:rsidR="006D2497" w:rsidRPr="004B5153" w:rsidRDefault="00785682" w:rsidP="004B5153">
      <w:pPr>
        <w:pStyle w:val="11"/>
        <w:ind w:firstLine="284"/>
        <w:jc w:val="both"/>
        <w:rPr>
          <w:sz w:val="24"/>
          <w:szCs w:val="24"/>
        </w:rPr>
      </w:pPr>
      <w:r w:rsidRPr="004B5153">
        <w:rPr>
          <w:sz w:val="24"/>
          <w:szCs w:val="24"/>
        </w:rPr>
        <w:t>Информация на федеральном и региональном порталах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14924538" w14:textId="77777777" w:rsidR="006D2497" w:rsidRPr="004B5153" w:rsidRDefault="00785682" w:rsidP="004B5153">
      <w:pPr>
        <w:pStyle w:val="11"/>
        <w:ind w:firstLine="284"/>
        <w:jc w:val="both"/>
        <w:rPr>
          <w:sz w:val="24"/>
          <w:szCs w:val="24"/>
        </w:rPr>
      </w:pPr>
      <w:r w:rsidRPr="004B5153">
        <w:rPr>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4B5153">
        <w:rPr>
          <w:sz w:val="24"/>
          <w:szCs w:val="24"/>
        </w:rPr>
        <w:t>заявителя</w:t>
      </w:r>
      <w:proofErr w:type="gramEnd"/>
      <w:r w:rsidRPr="004B5153">
        <w:rPr>
          <w:sz w:val="24"/>
          <w:szCs w:val="24"/>
        </w:rPr>
        <w:t xml:space="preserve"> или </w:t>
      </w:r>
      <w:r w:rsidRPr="004B5153">
        <w:rPr>
          <w:sz w:val="24"/>
          <w:szCs w:val="24"/>
        </w:rPr>
        <w:lastRenderedPageBreak/>
        <w:t>предоставление им персональных данных.</w:t>
      </w:r>
    </w:p>
    <w:p w14:paraId="4A7622D3" w14:textId="77777777" w:rsidR="006D2497" w:rsidRPr="004B5153" w:rsidRDefault="00785682" w:rsidP="00F62636">
      <w:pPr>
        <w:pStyle w:val="11"/>
        <w:numPr>
          <w:ilvl w:val="0"/>
          <w:numId w:val="16"/>
        </w:numPr>
        <w:tabs>
          <w:tab w:val="left" w:pos="567"/>
        </w:tabs>
        <w:ind w:firstLine="284"/>
        <w:jc w:val="both"/>
        <w:rPr>
          <w:sz w:val="24"/>
          <w:szCs w:val="24"/>
        </w:rPr>
      </w:pPr>
      <w:r w:rsidRPr="004B5153">
        <w:rPr>
          <w:sz w:val="24"/>
          <w:szCs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14:paraId="3122DC4F" w14:textId="77777777" w:rsidR="006D2497" w:rsidRPr="004B5153" w:rsidRDefault="00785682" w:rsidP="004B5153">
      <w:pPr>
        <w:pStyle w:val="11"/>
        <w:ind w:firstLine="284"/>
        <w:jc w:val="both"/>
        <w:rPr>
          <w:sz w:val="24"/>
          <w:szCs w:val="24"/>
        </w:rPr>
      </w:pPr>
      <w:r w:rsidRPr="004B5153">
        <w:rPr>
          <w:sz w:val="24"/>
          <w:szCs w:val="24"/>
        </w:rPr>
        <w:t>условия для беспрепятственного доступа к объекту (зданию, помещению), в котором предоставляется муниципальная услуга;</w:t>
      </w:r>
    </w:p>
    <w:p w14:paraId="216A8C81" w14:textId="77777777" w:rsidR="006D2497" w:rsidRPr="004B5153" w:rsidRDefault="00785682" w:rsidP="004B5153">
      <w:pPr>
        <w:pStyle w:val="11"/>
        <w:ind w:firstLine="284"/>
        <w:jc w:val="both"/>
        <w:rPr>
          <w:sz w:val="24"/>
          <w:szCs w:val="24"/>
        </w:rPr>
      </w:pPr>
      <w:r w:rsidRPr="004B5153">
        <w:rPr>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F9D077C" w14:textId="77777777" w:rsidR="006D2497" w:rsidRPr="004B5153" w:rsidRDefault="00785682" w:rsidP="004B5153">
      <w:pPr>
        <w:pStyle w:val="11"/>
        <w:ind w:firstLine="284"/>
        <w:jc w:val="both"/>
        <w:rPr>
          <w:sz w:val="24"/>
          <w:szCs w:val="24"/>
        </w:rPr>
      </w:pPr>
      <w:r w:rsidRPr="004B5153">
        <w:rPr>
          <w:sz w:val="24"/>
          <w:szCs w:val="24"/>
        </w:rPr>
        <w:t>сопровождение инвалидов, имеющих стойкие расстройства функции зрения и самостоятельного передвижения;</w:t>
      </w:r>
    </w:p>
    <w:p w14:paraId="1634D2A0" w14:textId="77777777" w:rsidR="006D2497" w:rsidRPr="004B5153" w:rsidRDefault="00785682" w:rsidP="004B5153">
      <w:pPr>
        <w:pStyle w:val="11"/>
        <w:ind w:firstLine="284"/>
        <w:jc w:val="both"/>
        <w:rPr>
          <w:sz w:val="24"/>
          <w:szCs w:val="24"/>
        </w:rPr>
      </w:pPr>
      <w:r w:rsidRPr="004B5153">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14:paraId="09259867" w14:textId="77777777" w:rsidR="006D2497" w:rsidRPr="004B5153" w:rsidRDefault="00785682" w:rsidP="004B5153">
      <w:pPr>
        <w:pStyle w:val="11"/>
        <w:ind w:firstLine="284"/>
        <w:jc w:val="both"/>
        <w:rPr>
          <w:sz w:val="24"/>
          <w:szCs w:val="24"/>
        </w:rPr>
      </w:pPr>
      <w:r w:rsidRPr="004B5153">
        <w:rPr>
          <w:sz w:val="24"/>
          <w:szCs w:val="24"/>
        </w:rPr>
        <w:t xml:space="preserve">допуск </w:t>
      </w:r>
      <w:proofErr w:type="spellStart"/>
      <w:r w:rsidRPr="004B5153">
        <w:rPr>
          <w:sz w:val="24"/>
          <w:szCs w:val="24"/>
        </w:rPr>
        <w:t>сурдопереводчика</w:t>
      </w:r>
      <w:proofErr w:type="spellEnd"/>
      <w:r w:rsidRPr="004B5153">
        <w:rPr>
          <w:sz w:val="24"/>
          <w:szCs w:val="24"/>
        </w:rPr>
        <w:t xml:space="preserve"> и </w:t>
      </w:r>
      <w:proofErr w:type="spellStart"/>
      <w:r w:rsidRPr="004B5153">
        <w:rPr>
          <w:sz w:val="24"/>
          <w:szCs w:val="24"/>
        </w:rPr>
        <w:t>тифлосурдопереводчика</w:t>
      </w:r>
      <w:proofErr w:type="spellEnd"/>
      <w:r w:rsidRPr="004B5153">
        <w:rPr>
          <w:sz w:val="24"/>
          <w:szCs w:val="24"/>
        </w:rPr>
        <w:t>;</w:t>
      </w:r>
    </w:p>
    <w:p w14:paraId="02544ACA" w14:textId="77777777" w:rsidR="006D2497" w:rsidRPr="004B5153" w:rsidRDefault="00785682" w:rsidP="004B5153">
      <w:pPr>
        <w:pStyle w:val="11"/>
        <w:ind w:firstLine="284"/>
        <w:jc w:val="both"/>
        <w:rPr>
          <w:sz w:val="24"/>
          <w:szCs w:val="24"/>
        </w:rPr>
      </w:pPr>
      <w:r w:rsidRPr="004B5153">
        <w:rPr>
          <w:sz w:val="24"/>
          <w:szCs w:val="24"/>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14:paraId="76C5D0AA" w14:textId="77777777" w:rsidR="006D2497" w:rsidRPr="004B5153" w:rsidRDefault="00785682" w:rsidP="004B5153">
      <w:pPr>
        <w:pStyle w:val="11"/>
        <w:ind w:firstLine="284"/>
        <w:jc w:val="both"/>
        <w:rPr>
          <w:sz w:val="24"/>
          <w:szCs w:val="24"/>
        </w:rPr>
      </w:pPr>
      <w:r w:rsidRPr="004B5153">
        <w:rPr>
          <w:sz w:val="24"/>
          <w:szCs w:val="24"/>
        </w:rPr>
        <w:t>оказание инвалидам помощи в преодолении барьеров, мешающих получению ими муниципальной услуги наравне с другими лицами.</w:t>
      </w:r>
    </w:p>
    <w:p w14:paraId="1DE30D30" w14:textId="77777777" w:rsidR="006D2497" w:rsidRPr="004B5153" w:rsidRDefault="00785682" w:rsidP="004B5153">
      <w:pPr>
        <w:pStyle w:val="11"/>
        <w:numPr>
          <w:ilvl w:val="0"/>
          <w:numId w:val="16"/>
        </w:numPr>
        <w:tabs>
          <w:tab w:val="left" w:pos="709"/>
        </w:tabs>
        <w:ind w:firstLine="284"/>
        <w:jc w:val="both"/>
        <w:rPr>
          <w:sz w:val="24"/>
          <w:szCs w:val="24"/>
        </w:rPr>
      </w:pPr>
      <w:r w:rsidRPr="004B5153">
        <w:rPr>
          <w:sz w:val="24"/>
          <w:szCs w:val="24"/>
        </w:rPr>
        <w:t>Показателями доступности муниципальной услуги являются:</w:t>
      </w:r>
    </w:p>
    <w:p w14:paraId="2A7DA58F" w14:textId="77777777" w:rsidR="006D2497" w:rsidRPr="004B5153" w:rsidRDefault="00785682" w:rsidP="004B5153">
      <w:pPr>
        <w:pStyle w:val="11"/>
        <w:ind w:firstLine="284"/>
        <w:jc w:val="both"/>
        <w:rPr>
          <w:sz w:val="24"/>
          <w:szCs w:val="24"/>
        </w:rPr>
      </w:pPr>
      <w:r w:rsidRPr="004B5153">
        <w:rPr>
          <w:sz w:val="24"/>
          <w:szCs w:val="24"/>
        </w:rPr>
        <w:t>наличие полной информации о предоставлении муниципальной услуги, размещенной на информационных стендах в здании уполномоченного органа;</w:t>
      </w:r>
    </w:p>
    <w:p w14:paraId="31451E7D" w14:textId="77777777" w:rsidR="006D2497" w:rsidRPr="004B5153" w:rsidRDefault="00785682" w:rsidP="004B5153">
      <w:pPr>
        <w:pStyle w:val="11"/>
        <w:ind w:firstLine="284"/>
        <w:jc w:val="both"/>
        <w:rPr>
          <w:sz w:val="24"/>
          <w:szCs w:val="24"/>
        </w:rPr>
      </w:pPr>
      <w:r w:rsidRPr="004B5153">
        <w:rPr>
          <w:sz w:val="24"/>
          <w:szCs w:val="24"/>
        </w:rPr>
        <w:t>возможность получения устной консультации о предоставлении муниципальной услуги у специалистов уполномоченного органа;</w:t>
      </w:r>
    </w:p>
    <w:p w14:paraId="43AF7C73" w14:textId="77777777" w:rsidR="006D2497" w:rsidRPr="004B5153" w:rsidRDefault="00785682" w:rsidP="004B5153">
      <w:pPr>
        <w:pStyle w:val="11"/>
        <w:ind w:firstLine="284"/>
        <w:jc w:val="both"/>
        <w:rPr>
          <w:sz w:val="24"/>
          <w:szCs w:val="24"/>
        </w:rPr>
      </w:pPr>
      <w:r w:rsidRPr="004B5153">
        <w:rPr>
          <w:sz w:val="24"/>
          <w:szCs w:val="24"/>
        </w:rPr>
        <w:t>возможность ознакомления с настоящим Административным регламентом на официальном сайте уполномоченного органа в сети Интернет.</w:t>
      </w:r>
    </w:p>
    <w:p w14:paraId="3E4615DA" w14:textId="77777777" w:rsidR="006D2497" w:rsidRPr="004B5153" w:rsidRDefault="00785682" w:rsidP="004B5153">
      <w:pPr>
        <w:pStyle w:val="11"/>
        <w:ind w:firstLine="284"/>
        <w:jc w:val="both"/>
        <w:rPr>
          <w:sz w:val="24"/>
          <w:szCs w:val="24"/>
        </w:rPr>
      </w:pPr>
      <w:r w:rsidRPr="004B5153">
        <w:rPr>
          <w:sz w:val="24"/>
          <w:szCs w:val="24"/>
        </w:rPr>
        <w:t>Показателями качества предоставления муниципальной услуги являются:</w:t>
      </w:r>
    </w:p>
    <w:p w14:paraId="21C13060" w14:textId="77777777" w:rsidR="006D2497" w:rsidRPr="004B5153" w:rsidRDefault="00785682" w:rsidP="004B5153">
      <w:pPr>
        <w:pStyle w:val="11"/>
        <w:ind w:firstLine="284"/>
        <w:jc w:val="both"/>
        <w:rPr>
          <w:sz w:val="24"/>
          <w:szCs w:val="24"/>
        </w:rPr>
      </w:pPr>
      <w:r w:rsidRPr="004B5153">
        <w:rPr>
          <w:sz w:val="24"/>
          <w:szCs w:val="24"/>
        </w:rPr>
        <w:t>соблюдение сроков осуществления административных процедур, предусмотренных настоящим Административным регламентом;</w:t>
      </w:r>
    </w:p>
    <w:p w14:paraId="0B69A719" w14:textId="77777777" w:rsidR="006D2497" w:rsidRPr="004B5153" w:rsidRDefault="00785682" w:rsidP="004B5153">
      <w:pPr>
        <w:pStyle w:val="11"/>
        <w:ind w:firstLine="284"/>
        <w:jc w:val="both"/>
        <w:rPr>
          <w:sz w:val="24"/>
          <w:szCs w:val="24"/>
        </w:rPr>
      </w:pPr>
      <w:r w:rsidRPr="004B5153">
        <w:rPr>
          <w:sz w:val="24"/>
          <w:szCs w:val="24"/>
        </w:rPr>
        <w:t>количество жалоб получателей муниципальной услуги при предоставлении муниципальной услуги в соответствии с настоящим Административным регламентом.</w:t>
      </w:r>
    </w:p>
    <w:p w14:paraId="6F3C23D9" w14:textId="77777777" w:rsidR="006D2497" w:rsidRPr="004B5153" w:rsidRDefault="00785682" w:rsidP="004B5153">
      <w:pPr>
        <w:pStyle w:val="11"/>
        <w:numPr>
          <w:ilvl w:val="0"/>
          <w:numId w:val="30"/>
        </w:numPr>
        <w:tabs>
          <w:tab w:val="left" w:pos="568"/>
        </w:tabs>
        <w:ind w:firstLine="284"/>
        <w:jc w:val="center"/>
        <w:rPr>
          <w:sz w:val="24"/>
          <w:szCs w:val="24"/>
        </w:rPr>
      </w:pPr>
      <w:r w:rsidRPr="004B5153">
        <w:rPr>
          <w:b/>
          <w:bCs/>
          <w:sz w:val="24"/>
          <w:szCs w:val="24"/>
        </w:rPr>
        <w:t>Состав, последовательность и сроки выполнения</w:t>
      </w:r>
      <w:r w:rsidRPr="004B5153">
        <w:rPr>
          <w:b/>
          <w:bCs/>
          <w:sz w:val="24"/>
          <w:szCs w:val="24"/>
        </w:rPr>
        <w:br/>
        <w:t>административных процедур, требования к порядку</w:t>
      </w:r>
      <w:r w:rsidRPr="004B5153">
        <w:rPr>
          <w:b/>
          <w:bCs/>
          <w:sz w:val="24"/>
          <w:szCs w:val="24"/>
        </w:rPr>
        <w:br/>
        <w:t>их выполнения, в том числе особенности выполнения</w:t>
      </w:r>
      <w:r w:rsidRPr="004B5153">
        <w:rPr>
          <w:b/>
          <w:bCs/>
          <w:sz w:val="24"/>
          <w:szCs w:val="24"/>
        </w:rPr>
        <w:br/>
        <w:t>административных процедур в электронной форме,</w:t>
      </w:r>
      <w:r w:rsidRPr="004B5153">
        <w:rPr>
          <w:b/>
          <w:bCs/>
          <w:sz w:val="24"/>
          <w:szCs w:val="24"/>
        </w:rPr>
        <w:br/>
        <w:t>а также особенности выполнения административных</w:t>
      </w:r>
      <w:r w:rsidRPr="004B5153">
        <w:rPr>
          <w:b/>
          <w:bCs/>
          <w:sz w:val="24"/>
          <w:szCs w:val="24"/>
        </w:rPr>
        <w:br/>
        <w:t>процедур в многофункциональных центрах</w:t>
      </w:r>
    </w:p>
    <w:p w14:paraId="71383DC1" w14:textId="77777777" w:rsidR="006D2497" w:rsidRPr="004B5153" w:rsidRDefault="00785682" w:rsidP="00F62636">
      <w:pPr>
        <w:pStyle w:val="11"/>
        <w:numPr>
          <w:ilvl w:val="0"/>
          <w:numId w:val="16"/>
        </w:numPr>
        <w:tabs>
          <w:tab w:val="left" w:pos="1286"/>
        </w:tabs>
        <w:ind w:firstLine="284"/>
        <w:jc w:val="both"/>
        <w:rPr>
          <w:sz w:val="24"/>
          <w:szCs w:val="24"/>
        </w:rPr>
      </w:pPr>
      <w:r w:rsidRPr="004B5153">
        <w:rPr>
          <w:sz w:val="24"/>
          <w:szCs w:val="24"/>
        </w:rPr>
        <w:t>Предоставление муниципальной услуги включает в себя следующие административные процедуры:</w:t>
      </w:r>
    </w:p>
    <w:p w14:paraId="15A6141F" w14:textId="77777777" w:rsidR="006D2497" w:rsidRPr="004B5153" w:rsidRDefault="00785682" w:rsidP="00F62636">
      <w:pPr>
        <w:pStyle w:val="11"/>
        <w:numPr>
          <w:ilvl w:val="0"/>
          <w:numId w:val="18"/>
        </w:numPr>
        <w:tabs>
          <w:tab w:val="left" w:pos="426"/>
        </w:tabs>
        <w:ind w:firstLine="284"/>
        <w:jc w:val="both"/>
        <w:rPr>
          <w:sz w:val="24"/>
          <w:szCs w:val="24"/>
        </w:rPr>
      </w:pPr>
      <w:r w:rsidRPr="004B5153">
        <w:rPr>
          <w:sz w:val="24"/>
          <w:szCs w:val="24"/>
        </w:rPr>
        <w:t>прием и регистрация заявления и приложенных к нему документов;</w:t>
      </w:r>
    </w:p>
    <w:p w14:paraId="1F5E983E" w14:textId="77777777" w:rsidR="006D2497" w:rsidRPr="004B5153" w:rsidRDefault="00785682" w:rsidP="00F62636">
      <w:pPr>
        <w:pStyle w:val="11"/>
        <w:numPr>
          <w:ilvl w:val="0"/>
          <w:numId w:val="18"/>
        </w:numPr>
        <w:tabs>
          <w:tab w:val="left" w:pos="426"/>
        </w:tabs>
        <w:ind w:firstLine="284"/>
        <w:jc w:val="both"/>
        <w:rPr>
          <w:sz w:val="24"/>
          <w:szCs w:val="24"/>
        </w:rPr>
      </w:pPr>
      <w:r w:rsidRPr="004B5153">
        <w:rPr>
          <w:sz w:val="24"/>
          <w:szCs w:val="24"/>
        </w:rPr>
        <w:t>рассмотрение заявления и приложенных к нему документов,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w:t>
      </w:r>
    </w:p>
    <w:p w14:paraId="0B035818" w14:textId="77777777" w:rsidR="006D2497" w:rsidRPr="004B5153" w:rsidRDefault="00785682" w:rsidP="00F62636">
      <w:pPr>
        <w:pStyle w:val="11"/>
        <w:numPr>
          <w:ilvl w:val="0"/>
          <w:numId w:val="18"/>
        </w:numPr>
        <w:tabs>
          <w:tab w:val="left" w:pos="426"/>
        </w:tabs>
        <w:ind w:firstLine="284"/>
        <w:jc w:val="both"/>
        <w:rPr>
          <w:sz w:val="24"/>
          <w:szCs w:val="24"/>
        </w:rPr>
      </w:pPr>
      <w:r w:rsidRPr="004B5153">
        <w:rPr>
          <w:sz w:val="24"/>
          <w:szCs w:val="24"/>
        </w:rPr>
        <w:t>принятие отчета об оценке рыночной стоимости арендуемого имущества;</w:t>
      </w:r>
    </w:p>
    <w:p w14:paraId="1A5754D5" w14:textId="77777777" w:rsidR="006D2497" w:rsidRPr="004B5153" w:rsidRDefault="00785682" w:rsidP="00F62636">
      <w:pPr>
        <w:pStyle w:val="11"/>
        <w:numPr>
          <w:ilvl w:val="0"/>
          <w:numId w:val="18"/>
        </w:numPr>
        <w:tabs>
          <w:tab w:val="left" w:pos="709"/>
        </w:tabs>
        <w:ind w:firstLine="284"/>
        <w:jc w:val="both"/>
        <w:rPr>
          <w:sz w:val="24"/>
          <w:szCs w:val="24"/>
        </w:rPr>
      </w:pPr>
      <w:r w:rsidRPr="004B5153">
        <w:rPr>
          <w:sz w:val="24"/>
          <w:szCs w:val="24"/>
        </w:rPr>
        <w:t>принятие решения об условиях приватизации арендуемого имущества;</w:t>
      </w:r>
    </w:p>
    <w:p w14:paraId="235E2721" w14:textId="77777777" w:rsidR="006D2497" w:rsidRPr="004B5153" w:rsidRDefault="00785682" w:rsidP="00F62636">
      <w:pPr>
        <w:pStyle w:val="11"/>
        <w:numPr>
          <w:ilvl w:val="0"/>
          <w:numId w:val="18"/>
        </w:numPr>
        <w:tabs>
          <w:tab w:val="left" w:pos="426"/>
        </w:tabs>
        <w:ind w:firstLine="284"/>
        <w:jc w:val="both"/>
        <w:rPr>
          <w:sz w:val="24"/>
          <w:szCs w:val="24"/>
        </w:rPr>
      </w:pPr>
      <w:r w:rsidRPr="004B5153">
        <w:rPr>
          <w:sz w:val="24"/>
          <w:szCs w:val="24"/>
        </w:rPr>
        <w:t>заключение договора купли-продажи имущества.</w:t>
      </w:r>
    </w:p>
    <w:p w14:paraId="6E0FD5DB" w14:textId="77777777" w:rsidR="006D2497" w:rsidRPr="004B5153" w:rsidRDefault="00785682" w:rsidP="00F62636">
      <w:pPr>
        <w:pStyle w:val="11"/>
        <w:numPr>
          <w:ilvl w:val="0"/>
          <w:numId w:val="19"/>
        </w:numPr>
        <w:tabs>
          <w:tab w:val="left" w:pos="426"/>
          <w:tab w:val="left" w:pos="709"/>
        </w:tabs>
        <w:ind w:firstLine="284"/>
        <w:jc w:val="both"/>
        <w:rPr>
          <w:sz w:val="24"/>
          <w:szCs w:val="24"/>
        </w:rPr>
      </w:pPr>
      <w:r w:rsidRPr="004B5153">
        <w:rPr>
          <w:sz w:val="24"/>
          <w:szCs w:val="24"/>
        </w:rPr>
        <w:t>Прием и регистрация заявления и приложенных к нему документов.</w:t>
      </w:r>
    </w:p>
    <w:p w14:paraId="708C2D97" w14:textId="77777777" w:rsidR="006D2497" w:rsidRPr="004B5153" w:rsidRDefault="00785682" w:rsidP="00F62636">
      <w:pPr>
        <w:pStyle w:val="11"/>
        <w:ind w:firstLine="284"/>
        <w:jc w:val="both"/>
        <w:rPr>
          <w:sz w:val="24"/>
          <w:szCs w:val="24"/>
        </w:rPr>
      </w:pPr>
      <w:r w:rsidRPr="004B5153">
        <w:rPr>
          <w:sz w:val="24"/>
          <w:szCs w:val="24"/>
        </w:rPr>
        <w:lastRenderedPageBreak/>
        <w:t>Основанием для начала административной процедуры является представление документов, предусмотренных пунктом 13 настоящего Административного регламента, в уполномоченный орган.</w:t>
      </w:r>
    </w:p>
    <w:p w14:paraId="4CBDDD96" w14:textId="77777777" w:rsidR="006D2497" w:rsidRPr="004B5153" w:rsidRDefault="00785682" w:rsidP="00F62636">
      <w:pPr>
        <w:pStyle w:val="11"/>
        <w:ind w:firstLine="284"/>
        <w:jc w:val="both"/>
        <w:rPr>
          <w:sz w:val="24"/>
          <w:szCs w:val="24"/>
        </w:rPr>
      </w:pPr>
      <w:r w:rsidRPr="004B5153">
        <w:rPr>
          <w:sz w:val="24"/>
          <w:szCs w:val="24"/>
        </w:rPr>
        <w:t>Должностным лицом, ответственным за прием документов, является специалист уполномоченного органа.</w:t>
      </w:r>
    </w:p>
    <w:p w14:paraId="2AEA9457" w14:textId="77777777" w:rsidR="006D2497" w:rsidRPr="004B5153" w:rsidRDefault="00785682" w:rsidP="00F62636">
      <w:pPr>
        <w:pStyle w:val="11"/>
        <w:ind w:firstLine="284"/>
        <w:jc w:val="both"/>
        <w:rPr>
          <w:sz w:val="24"/>
          <w:szCs w:val="24"/>
        </w:rPr>
      </w:pPr>
      <w:r w:rsidRPr="004B5153">
        <w:rPr>
          <w:sz w:val="24"/>
          <w:szCs w:val="24"/>
        </w:rPr>
        <w:t>Регистрация представленных документов осуществляется специалистом уполномоченного органа.</w:t>
      </w:r>
    </w:p>
    <w:p w14:paraId="0449A713" w14:textId="77777777" w:rsidR="006D2497" w:rsidRPr="004B5153" w:rsidRDefault="00785682" w:rsidP="00F62636">
      <w:pPr>
        <w:pStyle w:val="11"/>
        <w:ind w:firstLine="284"/>
        <w:jc w:val="both"/>
        <w:rPr>
          <w:sz w:val="24"/>
          <w:szCs w:val="24"/>
        </w:rPr>
      </w:pPr>
      <w:r w:rsidRPr="004B5153">
        <w:rPr>
          <w:sz w:val="24"/>
          <w:szCs w:val="24"/>
        </w:rPr>
        <w:t>Результатом выполнения административной процедуры является регистрация заявления и приложенных к нему документов, а также их передача для рассмотрения ответственным специалистам уполномоченного органа.</w:t>
      </w:r>
    </w:p>
    <w:p w14:paraId="189B32BC" w14:textId="77777777" w:rsidR="006D2497" w:rsidRPr="004B5153" w:rsidRDefault="00785682" w:rsidP="004B5153">
      <w:pPr>
        <w:pStyle w:val="11"/>
        <w:ind w:firstLine="284"/>
        <w:jc w:val="both"/>
        <w:rPr>
          <w:sz w:val="24"/>
          <w:szCs w:val="24"/>
        </w:rPr>
      </w:pPr>
      <w:r w:rsidRPr="004B5153">
        <w:rPr>
          <w:sz w:val="24"/>
          <w:szCs w:val="24"/>
        </w:rPr>
        <w:t>Способом фиксации результата административной процедуры является запись в электронной базе данных о поступлении в уполномоченный орган заявления и приложенных к нему документов, представленных заявителем.</w:t>
      </w:r>
    </w:p>
    <w:p w14:paraId="14F61DEE" w14:textId="77777777" w:rsidR="006D2497" w:rsidRPr="004B5153" w:rsidRDefault="00785682" w:rsidP="004B5153">
      <w:pPr>
        <w:pStyle w:val="11"/>
        <w:ind w:firstLine="284"/>
        <w:jc w:val="both"/>
        <w:rPr>
          <w:sz w:val="24"/>
          <w:szCs w:val="24"/>
        </w:rPr>
      </w:pPr>
      <w:r w:rsidRPr="004B5153">
        <w:rPr>
          <w:sz w:val="24"/>
          <w:szCs w:val="24"/>
        </w:rPr>
        <w:t>Максимальный срок выполнения административной процедуры - 3 календарных дня.</w:t>
      </w:r>
    </w:p>
    <w:p w14:paraId="40E6FFD0" w14:textId="77777777" w:rsidR="006D2497" w:rsidRPr="004B5153" w:rsidRDefault="00785682" w:rsidP="00F62636">
      <w:pPr>
        <w:pStyle w:val="11"/>
        <w:numPr>
          <w:ilvl w:val="0"/>
          <w:numId w:val="19"/>
        </w:numPr>
        <w:tabs>
          <w:tab w:val="left" w:pos="426"/>
        </w:tabs>
        <w:ind w:firstLine="284"/>
        <w:jc w:val="both"/>
        <w:rPr>
          <w:sz w:val="24"/>
          <w:szCs w:val="24"/>
        </w:rPr>
      </w:pPr>
      <w:r w:rsidRPr="004B5153">
        <w:rPr>
          <w:sz w:val="24"/>
          <w:szCs w:val="24"/>
        </w:rPr>
        <w:t>Рассмотрение заявления и приложенных к нему документов,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w:t>
      </w:r>
    </w:p>
    <w:p w14:paraId="78F0ABEC" w14:textId="77777777" w:rsidR="006D2497" w:rsidRPr="004B5153" w:rsidRDefault="00785682" w:rsidP="004B5153">
      <w:pPr>
        <w:pStyle w:val="11"/>
        <w:ind w:firstLine="284"/>
        <w:jc w:val="both"/>
        <w:rPr>
          <w:sz w:val="24"/>
          <w:szCs w:val="24"/>
        </w:rPr>
      </w:pPr>
      <w:r w:rsidRPr="004B5153">
        <w:rPr>
          <w:sz w:val="24"/>
          <w:szCs w:val="24"/>
        </w:rPr>
        <w:t>Основанием для начала административной процедуры является поступление зарегистрированного заявления и прилагаемых к нему документов должностным лицам уполномоченного органа, ответственным за выполнение административной процедуры, на рассмотрение.</w:t>
      </w:r>
    </w:p>
    <w:p w14:paraId="44006303" w14:textId="77777777" w:rsidR="006D2497" w:rsidRPr="004B5153" w:rsidRDefault="00785682" w:rsidP="004B5153">
      <w:pPr>
        <w:pStyle w:val="11"/>
        <w:ind w:firstLine="284"/>
        <w:jc w:val="both"/>
        <w:rPr>
          <w:sz w:val="24"/>
          <w:szCs w:val="24"/>
        </w:rPr>
      </w:pPr>
      <w:r w:rsidRPr="004B5153">
        <w:rPr>
          <w:sz w:val="24"/>
          <w:szCs w:val="24"/>
        </w:rPr>
        <w:t>Ответственный исполнитель уполномоченного органа в течение 30 календарных дней:</w:t>
      </w:r>
    </w:p>
    <w:p w14:paraId="5DE341AE" w14:textId="77777777" w:rsidR="006D2497" w:rsidRPr="004B5153" w:rsidRDefault="00785682" w:rsidP="00F62636">
      <w:pPr>
        <w:pStyle w:val="11"/>
        <w:numPr>
          <w:ilvl w:val="0"/>
          <w:numId w:val="20"/>
        </w:numPr>
        <w:tabs>
          <w:tab w:val="left" w:pos="567"/>
        </w:tabs>
        <w:ind w:firstLine="284"/>
        <w:jc w:val="both"/>
        <w:rPr>
          <w:sz w:val="24"/>
          <w:szCs w:val="24"/>
        </w:rPr>
      </w:pPr>
      <w:r w:rsidRPr="004B5153">
        <w:rPr>
          <w:sz w:val="24"/>
          <w:szCs w:val="24"/>
        </w:rPr>
        <w:t>рассматривает заявление и поступившие документы по существу;</w:t>
      </w:r>
    </w:p>
    <w:p w14:paraId="725B9703" w14:textId="77777777" w:rsidR="006D2497" w:rsidRPr="004B5153" w:rsidRDefault="00785682" w:rsidP="00F62636">
      <w:pPr>
        <w:pStyle w:val="11"/>
        <w:numPr>
          <w:ilvl w:val="0"/>
          <w:numId w:val="20"/>
        </w:numPr>
        <w:tabs>
          <w:tab w:val="left" w:pos="426"/>
        </w:tabs>
        <w:ind w:firstLine="284"/>
        <w:jc w:val="both"/>
        <w:rPr>
          <w:sz w:val="24"/>
          <w:szCs w:val="24"/>
        </w:rPr>
      </w:pPr>
      <w:r w:rsidRPr="004B5153">
        <w:rPr>
          <w:sz w:val="24"/>
          <w:szCs w:val="24"/>
        </w:rPr>
        <w:t>проверяет наличие сведений о субъекте малого и среднего предпринимательства в едином реестре субъектов малого и среднего предпринимательства.</w:t>
      </w:r>
    </w:p>
    <w:p w14:paraId="3EBD3006" w14:textId="77777777" w:rsidR="006D2497" w:rsidRPr="004B5153" w:rsidRDefault="00785682" w:rsidP="004B5153">
      <w:pPr>
        <w:pStyle w:val="11"/>
        <w:ind w:firstLine="284"/>
        <w:jc w:val="both"/>
        <w:rPr>
          <w:sz w:val="24"/>
          <w:szCs w:val="24"/>
        </w:rPr>
      </w:pPr>
      <w:r w:rsidRPr="004B5153">
        <w:rPr>
          <w:sz w:val="24"/>
          <w:szCs w:val="24"/>
        </w:rPr>
        <w:t>Отказ в предоставлении государственной услуги.</w:t>
      </w:r>
    </w:p>
    <w:p w14:paraId="7AE8193D" w14:textId="77777777" w:rsidR="006D2497" w:rsidRPr="004B5153" w:rsidRDefault="00785682" w:rsidP="004B5153">
      <w:pPr>
        <w:pStyle w:val="11"/>
        <w:ind w:firstLine="284"/>
        <w:jc w:val="both"/>
        <w:rPr>
          <w:sz w:val="24"/>
          <w:szCs w:val="24"/>
        </w:rPr>
      </w:pPr>
      <w:r w:rsidRPr="004B5153">
        <w:rPr>
          <w:sz w:val="24"/>
          <w:szCs w:val="24"/>
        </w:rPr>
        <w:t>Заявителю отказывается в предоставлении муниципальной услуги в случае наличия оснований для отказа в предоставлении муниципальной услуги, указанных в пункте 18 настоящего Административного регламента.</w:t>
      </w:r>
    </w:p>
    <w:p w14:paraId="351D28CE" w14:textId="77777777" w:rsidR="006D2497" w:rsidRPr="004B5153" w:rsidRDefault="00785682" w:rsidP="004B5153">
      <w:pPr>
        <w:pStyle w:val="11"/>
        <w:ind w:firstLine="284"/>
        <w:jc w:val="both"/>
        <w:rPr>
          <w:sz w:val="24"/>
          <w:szCs w:val="24"/>
        </w:rPr>
      </w:pPr>
      <w:r w:rsidRPr="004B5153">
        <w:rPr>
          <w:sz w:val="24"/>
          <w:szCs w:val="24"/>
        </w:rPr>
        <w:t>Решение об отказе в реализации преимущественного права приобретения арендуемого имущества направляется в бумажной форме или в форме электронного документа, заверенного усиленной квалифицированной электронной подписью уполномоченного лица посредством федерального портала.</w:t>
      </w:r>
    </w:p>
    <w:p w14:paraId="3AB33330" w14:textId="77777777" w:rsidR="006D2497" w:rsidRPr="004B5153" w:rsidRDefault="00785682" w:rsidP="004B5153">
      <w:pPr>
        <w:pStyle w:val="11"/>
        <w:ind w:firstLine="284"/>
        <w:jc w:val="both"/>
        <w:rPr>
          <w:sz w:val="24"/>
          <w:szCs w:val="24"/>
        </w:rPr>
      </w:pPr>
      <w:r w:rsidRPr="004B5153">
        <w:rPr>
          <w:sz w:val="24"/>
          <w:szCs w:val="24"/>
        </w:rPr>
        <w:t>В случае отсутствия оснований для отказа в предоставлении муниципальной услуги, указанных в пункте 18 настоящего Административного регламента, принимается решение о предоставлении преимущественного права приобретения арендуемого имущества заявителю.</w:t>
      </w:r>
    </w:p>
    <w:p w14:paraId="07BF95CD" w14:textId="77777777" w:rsidR="006D2497" w:rsidRPr="004B5153" w:rsidRDefault="00785682" w:rsidP="004B5153">
      <w:pPr>
        <w:pStyle w:val="11"/>
        <w:ind w:firstLine="284"/>
        <w:jc w:val="both"/>
        <w:rPr>
          <w:sz w:val="24"/>
          <w:szCs w:val="24"/>
        </w:rPr>
      </w:pPr>
      <w:r w:rsidRPr="004B5153">
        <w:rPr>
          <w:sz w:val="24"/>
          <w:szCs w:val="24"/>
        </w:rPr>
        <w:t>Решение о реализации преимущественного права приобретения арендуемого имущества заявителем направляется в бумажной форме или в форме электронного документа, заверенного усиленной квалифицированной электронной подписью уполномоченного лица посредством федерального портала.</w:t>
      </w:r>
    </w:p>
    <w:p w14:paraId="5BE29963" w14:textId="77777777" w:rsidR="006D2497" w:rsidRPr="004B5153" w:rsidRDefault="00785682" w:rsidP="004B5153">
      <w:pPr>
        <w:pStyle w:val="11"/>
        <w:ind w:firstLine="284"/>
        <w:jc w:val="both"/>
        <w:rPr>
          <w:sz w:val="24"/>
          <w:szCs w:val="24"/>
        </w:rPr>
      </w:pPr>
      <w:r w:rsidRPr="004B5153">
        <w:rPr>
          <w:sz w:val="24"/>
          <w:szCs w:val="24"/>
        </w:rPr>
        <w:t>Ответственный специалист уполномоченного органа обеспечивает заключение договора на проведение оценки рыночной стоимости арендуемого имущества в порядке, установленном Федеральным законом от 29 июля 1998 года № 135-ФЗ «Об оценочной деятельности в Российской Федерации».</w:t>
      </w:r>
    </w:p>
    <w:p w14:paraId="1F23427C" w14:textId="77777777" w:rsidR="006D2497" w:rsidRPr="004B5153" w:rsidRDefault="00785682" w:rsidP="004B5153">
      <w:pPr>
        <w:pStyle w:val="11"/>
        <w:ind w:firstLine="284"/>
        <w:jc w:val="both"/>
        <w:rPr>
          <w:sz w:val="24"/>
          <w:szCs w:val="24"/>
        </w:rPr>
      </w:pPr>
      <w:r w:rsidRPr="004B5153">
        <w:rPr>
          <w:sz w:val="24"/>
          <w:szCs w:val="24"/>
        </w:rPr>
        <w:t>Максимальный срок исполнения административной процедуры - 60 календарных дней со дня подачи заявителем заявления и приложенных к нему документов.</w:t>
      </w:r>
    </w:p>
    <w:p w14:paraId="26BA4885" w14:textId="77777777" w:rsidR="006D2497" w:rsidRPr="004B5153" w:rsidRDefault="00785682" w:rsidP="00F62636">
      <w:pPr>
        <w:pStyle w:val="11"/>
        <w:numPr>
          <w:ilvl w:val="0"/>
          <w:numId w:val="21"/>
        </w:numPr>
        <w:tabs>
          <w:tab w:val="left" w:pos="709"/>
        </w:tabs>
        <w:ind w:firstLine="284"/>
        <w:jc w:val="both"/>
        <w:rPr>
          <w:sz w:val="24"/>
          <w:szCs w:val="24"/>
        </w:rPr>
      </w:pPr>
      <w:r w:rsidRPr="004B5153">
        <w:rPr>
          <w:sz w:val="24"/>
          <w:szCs w:val="24"/>
        </w:rPr>
        <w:t>Принятие отчета об оценке рыночной стоимости арендуемого имущества.</w:t>
      </w:r>
    </w:p>
    <w:p w14:paraId="537CD601" w14:textId="77777777" w:rsidR="006D2497" w:rsidRPr="004B5153" w:rsidRDefault="00785682" w:rsidP="004B5153">
      <w:pPr>
        <w:pStyle w:val="11"/>
        <w:ind w:firstLine="284"/>
        <w:jc w:val="both"/>
        <w:rPr>
          <w:sz w:val="24"/>
          <w:szCs w:val="24"/>
        </w:rPr>
      </w:pPr>
      <w:r w:rsidRPr="004B5153">
        <w:rPr>
          <w:sz w:val="24"/>
          <w:szCs w:val="24"/>
        </w:rPr>
        <w:t>Юридическим фактом для начала административной процедуры является проведение оценки рыночной стоимости арендуемого имущества и представление в уполномоченный орган отчета об оценке рыночной стоимости арендуемого имущества (далее именуется - отчет об оценке).</w:t>
      </w:r>
    </w:p>
    <w:p w14:paraId="772ACD56" w14:textId="77777777" w:rsidR="006D2497" w:rsidRPr="004B5153" w:rsidRDefault="00785682" w:rsidP="004B5153">
      <w:pPr>
        <w:pStyle w:val="11"/>
        <w:ind w:firstLine="284"/>
        <w:jc w:val="both"/>
        <w:rPr>
          <w:sz w:val="24"/>
          <w:szCs w:val="24"/>
        </w:rPr>
      </w:pPr>
      <w:r w:rsidRPr="004B5153">
        <w:rPr>
          <w:sz w:val="24"/>
          <w:szCs w:val="24"/>
        </w:rPr>
        <w:t>Ответственный специалист уполномоченного органа:</w:t>
      </w:r>
    </w:p>
    <w:p w14:paraId="40144870" w14:textId="77777777" w:rsidR="006D2497" w:rsidRPr="004B5153" w:rsidRDefault="00785682" w:rsidP="00F62636">
      <w:pPr>
        <w:pStyle w:val="11"/>
        <w:numPr>
          <w:ilvl w:val="0"/>
          <w:numId w:val="22"/>
        </w:numPr>
        <w:tabs>
          <w:tab w:val="left" w:pos="426"/>
        </w:tabs>
        <w:ind w:firstLine="284"/>
        <w:jc w:val="both"/>
        <w:rPr>
          <w:sz w:val="24"/>
          <w:szCs w:val="24"/>
        </w:rPr>
      </w:pPr>
      <w:r w:rsidRPr="004B5153">
        <w:rPr>
          <w:sz w:val="24"/>
          <w:szCs w:val="24"/>
        </w:rPr>
        <w:t xml:space="preserve">в течение 12 рабочих дней проводит экспертизу результатов оказанных услуг, </w:t>
      </w:r>
      <w:r w:rsidRPr="004B5153">
        <w:rPr>
          <w:sz w:val="24"/>
          <w:szCs w:val="24"/>
        </w:rPr>
        <w:lastRenderedPageBreak/>
        <w:t>предусмотренных государственным контрактом, в части их соответствия условиям контракта в соответствии со статьей 94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14:paraId="652BD59D" w14:textId="77777777" w:rsidR="006D2497" w:rsidRPr="004B5153" w:rsidRDefault="00785682" w:rsidP="00F62636">
      <w:pPr>
        <w:pStyle w:val="11"/>
        <w:numPr>
          <w:ilvl w:val="0"/>
          <w:numId w:val="22"/>
        </w:numPr>
        <w:tabs>
          <w:tab w:val="left" w:pos="426"/>
        </w:tabs>
        <w:ind w:firstLine="284"/>
        <w:jc w:val="both"/>
        <w:rPr>
          <w:sz w:val="24"/>
          <w:szCs w:val="24"/>
        </w:rPr>
      </w:pPr>
      <w:r w:rsidRPr="004B5153">
        <w:rPr>
          <w:sz w:val="24"/>
          <w:szCs w:val="24"/>
        </w:rPr>
        <w:t>в течение 8 рабочих дней со дня проведения экспертизы результатов оказанных услуг осуществляет подготовку акта приема-передачи результатов оказания услуг по контракту и подписывает его у должностного лица, уполномоченного на подписание (далее именуется - уполномоченное лицо).</w:t>
      </w:r>
    </w:p>
    <w:p w14:paraId="5DAEDB93" w14:textId="77777777" w:rsidR="006D2497" w:rsidRPr="004B5153" w:rsidRDefault="00785682" w:rsidP="004B5153">
      <w:pPr>
        <w:pStyle w:val="11"/>
        <w:ind w:firstLine="284"/>
        <w:jc w:val="both"/>
        <w:rPr>
          <w:sz w:val="24"/>
          <w:szCs w:val="24"/>
        </w:rPr>
      </w:pPr>
      <w:r w:rsidRPr="004B5153">
        <w:rPr>
          <w:sz w:val="24"/>
          <w:szCs w:val="24"/>
        </w:rPr>
        <w:t>В случае если ответственный специалист уполномоченного органа при проведении экспертизы результатов оказанных услуг, предусмотренных контрактом, в части их соответствия условиям контракта в соответствии со статьей 94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обнаружит нарушения условий контракта, то в течение 5 рабочих дней он возвращает отчет об оценке оценщику. Оценщик в течение 10 рабочих дней устраняет выявленные нарушения.</w:t>
      </w:r>
    </w:p>
    <w:p w14:paraId="182A73B1" w14:textId="77777777" w:rsidR="006D2497" w:rsidRPr="004B5153" w:rsidRDefault="00785682" w:rsidP="004B5153">
      <w:pPr>
        <w:pStyle w:val="11"/>
        <w:ind w:firstLine="284"/>
        <w:jc w:val="both"/>
        <w:rPr>
          <w:sz w:val="24"/>
          <w:szCs w:val="24"/>
        </w:rPr>
      </w:pPr>
      <w:r w:rsidRPr="004B5153">
        <w:rPr>
          <w:sz w:val="24"/>
          <w:szCs w:val="24"/>
        </w:rPr>
        <w:t>После представления оценщиком доработанного отчета об оценке в уполномоченный орган ответственный специалист уполномоченного органа выполняет действия, указанные в подпунктах 1, 2 настоящего пункта.</w:t>
      </w:r>
    </w:p>
    <w:p w14:paraId="2FA5063F" w14:textId="77777777" w:rsidR="006D2497" w:rsidRPr="004B5153" w:rsidRDefault="00785682" w:rsidP="004B5153">
      <w:pPr>
        <w:pStyle w:val="11"/>
        <w:ind w:firstLine="284"/>
        <w:jc w:val="both"/>
        <w:rPr>
          <w:sz w:val="24"/>
          <w:szCs w:val="24"/>
        </w:rPr>
      </w:pPr>
      <w:r w:rsidRPr="004B5153">
        <w:rPr>
          <w:sz w:val="24"/>
          <w:szCs w:val="24"/>
        </w:rPr>
        <w:t>Результатом административной процедуры является подписание уполномоченным лицом акта приема-передачи результатов оказания услуг по контракту (принятие отчета об оценке рыночной стоимости арендуемого имущества, подлежащего отчуждению).</w:t>
      </w:r>
    </w:p>
    <w:p w14:paraId="68ED7A86" w14:textId="77777777" w:rsidR="006D2497" w:rsidRPr="004B5153" w:rsidRDefault="00785682" w:rsidP="004B5153">
      <w:pPr>
        <w:pStyle w:val="11"/>
        <w:ind w:firstLine="284"/>
        <w:jc w:val="both"/>
        <w:rPr>
          <w:sz w:val="24"/>
          <w:szCs w:val="24"/>
        </w:rPr>
      </w:pPr>
      <w:r w:rsidRPr="004B5153">
        <w:rPr>
          <w:sz w:val="24"/>
          <w:szCs w:val="24"/>
        </w:rPr>
        <w:t>Максимальный срок выполнения административной процедуры (за исключением срока возвращения оценщику отчета об оценке и исправления оценщиком выявленных нарушений) составляет 20 рабочих дней со дня получения отчета об оценке рыночной стоимости.</w:t>
      </w:r>
    </w:p>
    <w:p w14:paraId="79824623" w14:textId="77777777" w:rsidR="006D2497" w:rsidRPr="004B5153" w:rsidRDefault="00785682" w:rsidP="00F62636">
      <w:pPr>
        <w:pStyle w:val="11"/>
        <w:numPr>
          <w:ilvl w:val="0"/>
          <w:numId w:val="21"/>
        </w:numPr>
        <w:tabs>
          <w:tab w:val="left" w:pos="709"/>
        </w:tabs>
        <w:ind w:firstLine="284"/>
        <w:jc w:val="both"/>
        <w:rPr>
          <w:sz w:val="24"/>
          <w:szCs w:val="24"/>
        </w:rPr>
      </w:pPr>
      <w:r w:rsidRPr="004B5153">
        <w:rPr>
          <w:sz w:val="24"/>
          <w:szCs w:val="24"/>
        </w:rPr>
        <w:t>Принятие решения об условиях приватизации арендуемого имущества.</w:t>
      </w:r>
    </w:p>
    <w:p w14:paraId="15C9964B" w14:textId="77777777" w:rsidR="006D2497" w:rsidRPr="004B5153" w:rsidRDefault="00785682" w:rsidP="004B5153">
      <w:pPr>
        <w:pStyle w:val="11"/>
        <w:ind w:firstLine="284"/>
        <w:jc w:val="both"/>
        <w:rPr>
          <w:sz w:val="24"/>
          <w:szCs w:val="24"/>
        </w:rPr>
      </w:pPr>
      <w:r w:rsidRPr="004B5153">
        <w:rPr>
          <w:sz w:val="24"/>
          <w:szCs w:val="24"/>
        </w:rPr>
        <w:t>Решение об условиях приватизации арендуемого имущества оформляется распорядительным документом уполномоченного органа.</w:t>
      </w:r>
    </w:p>
    <w:p w14:paraId="71976C2C" w14:textId="77777777" w:rsidR="006D2497" w:rsidRPr="004B5153" w:rsidRDefault="00785682" w:rsidP="004B5153">
      <w:pPr>
        <w:pStyle w:val="11"/>
        <w:ind w:firstLine="284"/>
        <w:jc w:val="both"/>
        <w:rPr>
          <w:sz w:val="24"/>
          <w:szCs w:val="24"/>
        </w:rPr>
      </w:pPr>
      <w:r w:rsidRPr="004B5153">
        <w:rPr>
          <w:sz w:val="24"/>
          <w:szCs w:val="24"/>
        </w:rPr>
        <w:t>В течение 14 календарных дней с даты принятия отчета об оценке имущества уполномоченный орган принимает решение об условиях приватизации арендуемого имущества, включающее:</w:t>
      </w:r>
    </w:p>
    <w:p w14:paraId="591DC546" w14:textId="77777777" w:rsidR="006D2497" w:rsidRPr="004B5153" w:rsidRDefault="00785682" w:rsidP="004B5153">
      <w:pPr>
        <w:pStyle w:val="11"/>
        <w:ind w:firstLine="284"/>
        <w:jc w:val="both"/>
        <w:rPr>
          <w:sz w:val="24"/>
          <w:szCs w:val="24"/>
        </w:rPr>
      </w:pPr>
      <w:r w:rsidRPr="004B5153">
        <w:rPr>
          <w:sz w:val="24"/>
          <w:szCs w:val="24"/>
        </w:rPr>
        <w:t>состав и индивидуальные характеристики имущества (наименование имущества и иные позволяющие его индивидуализировать данные);</w:t>
      </w:r>
    </w:p>
    <w:p w14:paraId="662600D8" w14:textId="77777777" w:rsidR="006D2497" w:rsidRPr="004B5153" w:rsidRDefault="00785682" w:rsidP="004B5153">
      <w:pPr>
        <w:pStyle w:val="11"/>
        <w:ind w:firstLine="284"/>
        <w:jc w:val="both"/>
        <w:rPr>
          <w:sz w:val="24"/>
          <w:szCs w:val="24"/>
        </w:rPr>
      </w:pPr>
      <w:r w:rsidRPr="004B5153">
        <w:rPr>
          <w:sz w:val="24"/>
          <w:szCs w:val="24"/>
        </w:rPr>
        <w:t>способ приватизации имущества;</w:t>
      </w:r>
    </w:p>
    <w:p w14:paraId="5AFB4651" w14:textId="77777777" w:rsidR="006D2497" w:rsidRPr="004B5153" w:rsidRDefault="00785682" w:rsidP="004B5153">
      <w:pPr>
        <w:pStyle w:val="11"/>
        <w:ind w:firstLine="284"/>
        <w:jc w:val="both"/>
        <w:rPr>
          <w:sz w:val="24"/>
          <w:szCs w:val="24"/>
        </w:rPr>
      </w:pPr>
      <w:r w:rsidRPr="004B5153">
        <w:rPr>
          <w:sz w:val="24"/>
          <w:szCs w:val="24"/>
        </w:rPr>
        <w:t>цену приватизируемого имущества;</w:t>
      </w:r>
    </w:p>
    <w:p w14:paraId="74C5882F" w14:textId="77777777" w:rsidR="006D2497" w:rsidRPr="004B5153" w:rsidRDefault="00785682" w:rsidP="00F62636">
      <w:pPr>
        <w:pStyle w:val="11"/>
        <w:ind w:left="284" w:firstLine="0"/>
        <w:rPr>
          <w:sz w:val="24"/>
          <w:szCs w:val="24"/>
        </w:rPr>
      </w:pPr>
      <w:r w:rsidRPr="004B5153">
        <w:rPr>
          <w:sz w:val="24"/>
          <w:szCs w:val="24"/>
        </w:rPr>
        <w:t>срок рассрочки оплаты имущества (в случае ее предоставления); существующие обременения и (или) ограничения прав на имущество; необходимые для приватизации имущества поручения или сведения.</w:t>
      </w:r>
    </w:p>
    <w:p w14:paraId="59066F74" w14:textId="77777777" w:rsidR="006D2497" w:rsidRPr="004B5153" w:rsidRDefault="00785682" w:rsidP="004B5153">
      <w:pPr>
        <w:pStyle w:val="11"/>
        <w:ind w:firstLine="284"/>
        <w:jc w:val="both"/>
        <w:rPr>
          <w:sz w:val="24"/>
          <w:szCs w:val="24"/>
        </w:rPr>
      </w:pPr>
      <w:r w:rsidRPr="004B5153">
        <w:rPr>
          <w:sz w:val="24"/>
          <w:szCs w:val="24"/>
        </w:rPr>
        <w:t>Результатом административной процедуры являются принятие решения об условиях приватизации арендуемого имущества.</w:t>
      </w:r>
    </w:p>
    <w:p w14:paraId="66EEA30F" w14:textId="77777777" w:rsidR="006D2497" w:rsidRPr="004B5153" w:rsidRDefault="00785682" w:rsidP="004B5153">
      <w:pPr>
        <w:pStyle w:val="11"/>
        <w:ind w:firstLine="284"/>
        <w:jc w:val="both"/>
        <w:rPr>
          <w:sz w:val="24"/>
          <w:szCs w:val="24"/>
        </w:rPr>
      </w:pPr>
      <w:r w:rsidRPr="004B5153">
        <w:rPr>
          <w:sz w:val="24"/>
          <w:szCs w:val="24"/>
        </w:rPr>
        <w:t>Максимальный срок выполнения административной процедуры - 14 календарных дней.</w:t>
      </w:r>
    </w:p>
    <w:p w14:paraId="6BF26232" w14:textId="77777777" w:rsidR="006D2497" w:rsidRPr="004B5153" w:rsidRDefault="00785682" w:rsidP="00F62636">
      <w:pPr>
        <w:pStyle w:val="11"/>
        <w:numPr>
          <w:ilvl w:val="0"/>
          <w:numId w:val="21"/>
        </w:numPr>
        <w:tabs>
          <w:tab w:val="left" w:pos="567"/>
        </w:tabs>
        <w:ind w:firstLine="284"/>
        <w:jc w:val="both"/>
        <w:rPr>
          <w:sz w:val="24"/>
          <w:szCs w:val="24"/>
        </w:rPr>
      </w:pPr>
      <w:r w:rsidRPr="004B5153">
        <w:rPr>
          <w:sz w:val="24"/>
          <w:szCs w:val="24"/>
        </w:rPr>
        <w:t>Заключение договора купли-продажи арендуемого имущества с заявителем.</w:t>
      </w:r>
    </w:p>
    <w:p w14:paraId="4CADF9A5" w14:textId="77777777" w:rsidR="006D2497" w:rsidRPr="004B5153" w:rsidRDefault="00785682" w:rsidP="004B5153">
      <w:pPr>
        <w:pStyle w:val="11"/>
        <w:ind w:firstLine="284"/>
        <w:jc w:val="both"/>
        <w:rPr>
          <w:sz w:val="24"/>
          <w:szCs w:val="24"/>
        </w:rPr>
      </w:pPr>
      <w:r w:rsidRPr="004B5153">
        <w:rPr>
          <w:sz w:val="24"/>
          <w:szCs w:val="24"/>
        </w:rPr>
        <w:t>Основанием для начала выполнения административной процедуры является принятие решения об условиях приватизации арендуемого имущества.</w:t>
      </w:r>
    </w:p>
    <w:p w14:paraId="494F14EB" w14:textId="77777777" w:rsidR="006D2497" w:rsidRPr="004B5153" w:rsidRDefault="00785682" w:rsidP="004B5153">
      <w:pPr>
        <w:pStyle w:val="11"/>
        <w:ind w:firstLine="284"/>
        <w:jc w:val="both"/>
        <w:rPr>
          <w:sz w:val="24"/>
          <w:szCs w:val="24"/>
        </w:rPr>
      </w:pPr>
      <w:r w:rsidRPr="004B5153">
        <w:rPr>
          <w:sz w:val="24"/>
          <w:szCs w:val="24"/>
        </w:rPr>
        <w:t>В течение 10 календарных дней со дня принятия решения об условиях приватизации арендуемого имущества ответственный специалист уполномоченного органа направляет заявителю, соответствующему установленным пунктом 12 настоящего Административного регламента требованиям, копию указанного решения, предложение о заключении договора купли-продажи арендуемого имущества и проект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 заявителю.</w:t>
      </w:r>
    </w:p>
    <w:p w14:paraId="79E25D60" w14:textId="77777777" w:rsidR="006D2497" w:rsidRPr="004B5153" w:rsidRDefault="00785682" w:rsidP="004B5153">
      <w:pPr>
        <w:pStyle w:val="11"/>
        <w:ind w:firstLine="284"/>
        <w:jc w:val="both"/>
        <w:rPr>
          <w:sz w:val="24"/>
          <w:szCs w:val="24"/>
        </w:rPr>
      </w:pPr>
      <w:r w:rsidRPr="004B5153">
        <w:rPr>
          <w:sz w:val="24"/>
          <w:szCs w:val="24"/>
        </w:rPr>
        <w:t>Договор купли-продажи арендуемого имущества должен быть заключен в течение 30 календарных дней со дня получения заявителем проекта договора купли-продажи арендуемого имущества.</w:t>
      </w:r>
    </w:p>
    <w:p w14:paraId="7C251C30" w14:textId="77777777" w:rsidR="006D2497" w:rsidRPr="004B5153" w:rsidRDefault="00785682" w:rsidP="004B5153">
      <w:pPr>
        <w:pStyle w:val="11"/>
        <w:ind w:firstLine="284"/>
        <w:jc w:val="both"/>
        <w:rPr>
          <w:sz w:val="24"/>
          <w:szCs w:val="24"/>
        </w:rPr>
      </w:pPr>
      <w:r w:rsidRPr="004B5153">
        <w:rPr>
          <w:sz w:val="24"/>
          <w:szCs w:val="24"/>
        </w:rPr>
        <w:lastRenderedPageBreak/>
        <w:t>Максимальный срок выполнения административной процедуры - 40 календарных дней.</w:t>
      </w:r>
    </w:p>
    <w:p w14:paraId="36B7686E" w14:textId="77777777" w:rsidR="006D2497" w:rsidRPr="004B5153" w:rsidRDefault="00785682" w:rsidP="00F62636">
      <w:pPr>
        <w:pStyle w:val="11"/>
        <w:numPr>
          <w:ilvl w:val="0"/>
          <w:numId w:val="21"/>
        </w:numPr>
        <w:tabs>
          <w:tab w:val="left" w:pos="426"/>
        </w:tabs>
        <w:ind w:firstLine="284"/>
        <w:jc w:val="both"/>
        <w:rPr>
          <w:sz w:val="24"/>
          <w:szCs w:val="24"/>
        </w:rPr>
      </w:pPr>
      <w:r w:rsidRPr="004B5153">
        <w:rPr>
          <w:sz w:val="24"/>
          <w:szCs w:val="24"/>
        </w:rPr>
        <w:t>Муниципальная услуга в многофункциональных центрах предоставления государственных и муниципальных услуг не предоставляется.</w:t>
      </w:r>
    </w:p>
    <w:p w14:paraId="352E1BB4" w14:textId="77777777" w:rsidR="006D2497" w:rsidRPr="004B5153" w:rsidRDefault="00785682" w:rsidP="00F62636">
      <w:pPr>
        <w:pStyle w:val="11"/>
        <w:numPr>
          <w:ilvl w:val="0"/>
          <w:numId w:val="21"/>
        </w:numPr>
        <w:tabs>
          <w:tab w:val="left" w:pos="426"/>
        </w:tabs>
        <w:ind w:firstLine="284"/>
        <w:jc w:val="both"/>
        <w:rPr>
          <w:sz w:val="24"/>
          <w:szCs w:val="24"/>
        </w:rPr>
      </w:pPr>
      <w:r w:rsidRPr="004B5153">
        <w:rPr>
          <w:sz w:val="24"/>
          <w:szCs w:val="24"/>
        </w:rPr>
        <w:t>Исправление допущенных опечаток и ошибок в выданных уполномоченным органом документах осуществляется уполномоченным органом в течение 5 рабочих дней со дня обращения заявителя.</w:t>
      </w:r>
    </w:p>
    <w:p w14:paraId="44E996C4" w14:textId="08AF125B" w:rsidR="006D2497" w:rsidRPr="004B5153" w:rsidRDefault="00785682" w:rsidP="00F62636">
      <w:pPr>
        <w:pStyle w:val="11"/>
        <w:numPr>
          <w:ilvl w:val="0"/>
          <w:numId w:val="21"/>
        </w:numPr>
        <w:tabs>
          <w:tab w:val="left" w:pos="567"/>
        </w:tabs>
        <w:ind w:firstLine="284"/>
        <w:jc w:val="both"/>
        <w:rPr>
          <w:sz w:val="24"/>
          <w:szCs w:val="24"/>
        </w:rPr>
      </w:pPr>
      <w:r w:rsidRPr="004B5153">
        <w:rPr>
          <w:sz w:val="24"/>
          <w:szCs w:val="24"/>
        </w:rPr>
        <w:t>Заявителям обеспечивается возможность оценить доступность и качество муниципальной услуги на федеральном портале.</w:t>
      </w:r>
    </w:p>
    <w:p w14:paraId="3F5FD991" w14:textId="1E85F750" w:rsidR="00CF0201" w:rsidRPr="004B5153" w:rsidRDefault="00CF0201" w:rsidP="004B5153">
      <w:pPr>
        <w:pStyle w:val="aa"/>
        <w:numPr>
          <w:ilvl w:val="0"/>
          <w:numId w:val="30"/>
        </w:numPr>
        <w:tabs>
          <w:tab w:val="left" w:pos="426"/>
        </w:tabs>
        <w:autoSpaceDE w:val="0"/>
        <w:autoSpaceDN w:val="0"/>
        <w:adjustRightInd w:val="0"/>
        <w:spacing w:after="0" w:line="240" w:lineRule="auto"/>
        <w:ind w:right="83" w:firstLine="284"/>
        <w:jc w:val="center"/>
        <w:rPr>
          <w:rFonts w:ascii="Times New Roman" w:eastAsia="Calibri" w:hAnsi="Times New Roman" w:cs="Times New Roman"/>
          <w:b/>
          <w:sz w:val="24"/>
          <w:szCs w:val="24"/>
        </w:rPr>
      </w:pPr>
      <w:r w:rsidRPr="004B5153">
        <w:rPr>
          <w:rFonts w:ascii="Times New Roman" w:eastAsia="Calibri"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14:paraId="5605299C" w14:textId="49D38B32" w:rsidR="00CF0201" w:rsidRPr="004B5153" w:rsidRDefault="00CF0201" w:rsidP="00F62636">
      <w:pPr>
        <w:pStyle w:val="aa"/>
        <w:numPr>
          <w:ilvl w:val="0"/>
          <w:numId w:val="21"/>
        </w:numPr>
        <w:tabs>
          <w:tab w:val="left" w:pos="426"/>
        </w:tabs>
        <w:autoSpaceDE w:val="0"/>
        <w:autoSpaceDN w:val="0"/>
        <w:adjustRightInd w:val="0"/>
        <w:spacing w:after="0" w:line="240" w:lineRule="auto"/>
        <w:ind w:left="0" w:right="85" w:firstLine="284"/>
        <w:jc w:val="both"/>
        <w:rPr>
          <w:rFonts w:ascii="Times New Roman" w:hAnsi="Times New Roman" w:cs="Times New Roman"/>
          <w:bCs/>
          <w:sz w:val="24"/>
          <w:szCs w:val="24"/>
        </w:rPr>
      </w:pPr>
      <w:bookmarkStart w:id="5" w:name="_Hlk158121403"/>
      <w:r w:rsidRPr="004B5153">
        <w:rPr>
          <w:rFonts w:ascii="Times New Roman" w:hAnsi="Times New Roman" w:cs="Times New Roman"/>
          <w:bCs/>
          <w:sz w:val="24"/>
          <w:szCs w:val="24"/>
        </w:rPr>
        <w:t>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соответствующего заявления в адрес Администрации.</w:t>
      </w:r>
      <w:bookmarkEnd w:id="5"/>
      <w:r w:rsidRPr="004B5153">
        <w:rPr>
          <w:rFonts w:ascii="Times New Roman" w:hAnsi="Times New Roman" w:cs="Times New Roman"/>
          <w:bCs/>
          <w:sz w:val="24"/>
          <w:szCs w:val="24"/>
        </w:rPr>
        <w:t xml:space="preserve"> </w:t>
      </w:r>
    </w:p>
    <w:p w14:paraId="538FE6E3" w14:textId="27783033" w:rsidR="00CF0201" w:rsidRPr="004B5153" w:rsidRDefault="00CF0201" w:rsidP="00F62636">
      <w:pPr>
        <w:pStyle w:val="aa"/>
        <w:numPr>
          <w:ilvl w:val="0"/>
          <w:numId w:val="21"/>
        </w:numPr>
        <w:tabs>
          <w:tab w:val="left" w:pos="426"/>
        </w:tabs>
        <w:autoSpaceDE w:val="0"/>
        <w:autoSpaceDN w:val="0"/>
        <w:adjustRightInd w:val="0"/>
        <w:spacing w:after="0" w:line="240" w:lineRule="auto"/>
        <w:ind w:left="0" w:right="85" w:firstLine="284"/>
        <w:jc w:val="both"/>
        <w:rPr>
          <w:rFonts w:ascii="Times New Roman" w:hAnsi="Times New Roman" w:cs="Times New Roman"/>
          <w:bCs/>
          <w:sz w:val="24"/>
          <w:szCs w:val="24"/>
        </w:rPr>
      </w:pPr>
      <w:bookmarkStart w:id="6" w:name="_Hlk158121470"/>
      <w:r w:rsidRPr="004B5153">
        <w:rPr>
          <w:rFonts w:ascii="Times New Roman" w:hAnsi="Times New Roman" w:cs="Times New Roman"/>
          <w:bCs/>
          <w:sz w:val="24"/>
          <w:szCs w:val="24"/>
        </w:rPr>
        <w:t>Заявление может быть подано заявителем одним из следующих способов:</w:t>
      </w:r>
      <w:bookmarkEnd w:id="6"/>
    </w:p>
    <w:p w14:paraId="58A61015" w14:textId="5DF1C1EE" w:rsidR="00CF0201" w:rsidRPr="004B5153" w:rsidRDefault="00CF0201" w:rsidP="00F62636">
      <w:pPr>
        <w:pStyle w:val="aa"/>
        <w:numPr>
          <w:ilvl w:val="0"/>
          <w:numId w:val="32"/>
        </w:numPr>
        <w:tabs>
          <w:tab w:val="left" w:pos="426"/>
        </w:tabs>
        <w:autoSpaceDE w:val="0"/>
        <w:autoSpaceDN w:val="0"/>
        <w:adjustRightInd w:val="0"/>
        <w:spacing w:after="0" w:line="240" w:lineRule="auto"/>
        <w:ind w:left="0" w:right="85" w:firstLine="284"/>
        <w:jc w:val="both"/>
        <w:rPr>
          <w:rFonts w:ascii="Times New Roman" w:hAnsi="Times New Roman" w:cs="Times New Roman"/>
          <w:bCs/>
          <w:sz w:val="24"/>
          <w:szCs w:val="24"/>
        </w:rPr>
      </w:pPr>
      <w:bookmarkStart w:id="7" w:name="_Hlk158121496"/>
      <w:r w:rsidRPr="004B5153">
        <w:rPr>
          <w:rFonts w:ascii="Times New Roman" w:hAnsi="Times New Roman" w:cs="Times New Roman"/>
          <w:bCs/>
          <w:sz w:val="24"/>
          <w:szCs w:val="24"/>
        </w:rPr>
        <w:t>лично;</w:t>
      </w:r>
    </w:p>
    <w:p w14:paraId="75C3E9D7" w14:textId="7091AB1F" w:rsidR="00CF0201" w:rsidRPr="004B5153" w:rsidRDefault="00CF0201" w:rsidP="00F62636">
      <w:pPr>
        <w:pStyle w:val="aa"/>
        <w:numPr>
          <w:ilvl w:val="0"/>
          <w:numId w:val="32"/>
        </w:numPr>
        <w:tabs>
          <w:tab w:val="left" w:pos="426"/>
        </w:tabs>
        <w:autoSpaceDE w:val="0"/>
        <w:autoSpaceDN w:val="0"/>
        <w:adjustRightInd w:val="0"/>
        <w:spacing w:after="0" w:line="240" w:lineRule="auto"/>
        <w:ind w:left="0" w:right="85" w:firstLine="284"/>
        <w:jc w:val="both"/>
        <w:rPr>
          <w:rFonts w:ascii="Times New Roman" w:hAnsi="Times New Roman" w:cs="Times New Roman"/>
          <w:bCs/>
          <w:sz w:val="24"/>
          <w:szCs w:val="24"/>
        </w:rPr>
      </w:pPr>
      <w:r w:rsidRPr="004B5153">
        <w:rPr>
          <w:rFonts w:ascii="Times New Roman" w:hAnsi="Times New Roman" w:cs="Times New Roman"/>
          <w:bCs/>
          <w:sz w:val="24"/>
          <w:szCs w:val="24"/>
        </w:rPr>
        <w:t>через законного представителя;</w:t>
      </w:r>
    </w:p>
    <w:p w14:paraId="77EED2BD" w14:textId="0CE6D18E" w:rsidR="00CF0201" w:rsidRPr="004B5153" w:rsidRDefault="00CF0201" w:rsidP="00F62636">
      <w:pPr>
        <w:pStyle w:val="aa"/>
        <w:numPr>
          <w:ilvl w:val="0"/>
          <w:numId w:val="32"/>
        </w:numPr>
        <w:tabs>
          <w:tab w:val="left" w:pos="426"/>
        </w:tabs>
        <w:autoSpaceDE w:val="0"/>
        <w:autoSpaceDN w:val="0"/>
        <w:adjustRightInd w:val="0"/>
        <w:spacing w:after="0" w:line="240" w:lineRule="auto"/>
        <w:ind w:left="0" w:right="85" w:firstLine="284"/>
        <w:jc w:val="both"/>
        <w:rPr>
          <w:rFonts w:ascii="Times New Roman" w:hAnsi="Times New Roman" w:cs="Times New Roman"/>
          <w:bCs/>
          <w:sz w:val="24"/>
          <w:szCs w:val="24"/>
        </w:rPr>
      </w:pPr>
      <w:r w:rsidRPr="004B5153">
        <w:rPr>
          <w:rFonts w:ascii="Times New Roman" w:hAnsi="Times New Roman" w:cs="Times New Roman"/>
          <w:bCs/>
          <w:sz w:val="24"/>
          <w:szCs w:val="24"/>
        </w:rPr>
        <w:t>почтой;</w:t>
      </w:r>
    </w:p>
    <w:p w14:paraId="2017A3C2" w14:textId="6647DF56" w:rsidR="00CF0201" w:rsidRPr="004B5153" w:rsidRDefault="00CF0201" w:rsidP="00F62636">
      <w:pPr>
        <w:pStyle w:val="aa"/>
        <w:numPr>
          <w:ilvl w:val="0"/>
          <w:numId w:val="32"/>
        </w:numPr>
        <w:tabs>
          <w:tab w:val="left" w:pos="426"/>
        </w:tabs>
        <w:autoSpaceDE w:val="0"/>
        <w:autoSpaceDN w:val="0"/>
        <w:adjustRightInd w:val="0"/>
        <w:spacing w:after="0" w:line="240" w:lineRule="auto"/>
        <w:ind w:left="0" w:right="85" w:firstLine="284"/>
        <w:jc w:val="both"/>
        <w:rPr>
          <w:rFonts w:ascii="Times New Roman" w:hAnsi="Times New Roman" w:cs="Times New Roman"/>
          <w:bCs/>
          <w:sz w:val="24"/>
          <w:szCs w:val="24"/>
        </w:rPr>
      </w:pPr>
      <w:r w:rsidRPr="004B5153">
        <w:rPr>
          <w:rFonts w:ascii="Times New Roman" w:hAnsi="Times New Roman" w:cs="Times New Roman"/>
          <w:bCs/>
          <w:sz w:val="24"/>
          <w:szCs w:val="24"/>
        </w:rPr>
        <w:t>по электронной почте.</w:t>
      </w:r>
    </w:p>
    <w:p w14:paraId="6E4FC82C" w14:textId="36B2EDE5" w:rsidR="00CF0201" w:rsidRPr="004B5153" w:rsidRDefault="00CF0201" w:rsidP="00F62636">
      <w:pPr>
        <w:pStyle w:val="aa"/>
        <w:tabs>
          <w:tab w:val="left" w:pos="426"/>
        </w:tabs>
        <w:autoSpaceDE w:val="0"/>
        <w:autoSpaceDN w:val="0"/>
        <w:adjustRightInd w:val="0"/>
        <w:spacing w:after="0" w:line="240" w:lineRule="auto"/>
        <w:ind w:left="0" w:right="85" w:firstLine="284"/>
        <w:jc w:val="both"/>
        <w:rPr>
          <w:rFonts w:ascii="Times New Roman" w:hAnsi="Times New Roman" w:cs="Times New Roman"/>
          <w:bCs/>
          <w:sz w:val="24"/>
          <w:szCs w:val="24"/>
        </w:rPr>
      </w:pPr>
      <w:r w:rsidRPr="004B5153">
        <w:rPr>
          <w:rFonts w:ascii="Times New Roman" w:hAnsi="Times New Roman" w:cs="Times New Roman"/>
          <w:bCs/>
          <w:sz w:val="24"/>
          <w:szCs w:val="24"/>
        </w:rPr>
        <w:t xml:space="preserve">            Также заявление о выявленных опечатках и (или) ошибках может быть подано в электронной форме через Единый портал и/или Региональный портал, с момента реализации технической возможности.</w:t>
      </w:r>
    </w:p>
    <w:bookmarkEnd w:id="7"/>
    <w:p w14:paraId="0554F644" w14:textId="7FE456CC" w:rsidR="00CF0201" w:rsidRPr="004B5153" w:rsidRDefault="00CF0201" w:rsidP="00F62636">
      <w:pPr>
        <w:pStyle w:val="aa"/>
        <w:numPr>
          <w:ilvl w:val="0"/>
          <w:numId w:val="21"/>
        </w:numPr>
        <w:tabs>
          <w:tab w:val="left" w:pos="426"/>
        </w:tabs>
        <w:autoSpaceDE w:val="0"/>
        <w:autoSpaceDN w:val="0"/>
        <w:adjustRightInd w:val="0"/>
        <w:spacing w:after="0" w:line="240" w:lineRule="auto"/>
        <w:ind w:left="0" w:right="85" w:firstLine="284"/>
        <w:jc w:val="both"/>
        <w:rPr>
          <w:rFonts w:ascii="Times New Roman" w:hAnsi="Times New Roman" w:cs="Times New Roman"/>
          <w:bCs/>
          <w:sz w:val="24"/>
          <w:szCs w:val="24"/>
        </w:rPr>
      </w:pPr>
      <w:r w:rsidRPr="004B5153">
        <w:rPr>
          <w:rFonts w:ascii="Times New Roman" w:hAnsi="Times New Roman" w:cs="Times New Roman"/>
          <w:bCs/>
          <w:sz w:val="24"/>
          <w:szCs w:val="24"/>
        </w:rPr>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75E2DD32" w14:textId="0810E378" w:rsidR="00CF0201" w:rsidRPr="004B5153" w:rsidRDefault="00CF0201" w:rsidP="00F62636">
      <w:pPr>
        <w:pStyle w:val="aa"/>
        <w:numPr>
          <w:ilvl w:val="0"/>
          <w:numId w:val="21"/>
        </w:numPr>
        <w:tabs>
          <w:tab w:val="left" w:pos="426"/>
        </w:tabs>
        <w:autoSpaceDE w:val="0"/>
        <w:autoSpaceDN w:val="0"/>
        <w:adjustRightInd w:val="0"/>
        <w:spacing w:after="0" w:line="240" w:lineRule="auto"/>
        <w:ind w:left="0" w:right="85" w:firstLine="284"/>
        <w:jc w:val="both"/>
        <w:rPr>
          <w:rFonts w:ascii="Times New Roman" w:hAnsi="Times New Roman" w:cs="Times New Roman"/>
          <w:bCs/>
          <w:sz w:val="24"/>
          <w:szCs w:val="24"/>
        </w:rPr>
      </w:pPr>
      <w:bookmarkStart w:id="8" w:name="_Hlk158121576"/>
      <w:r w:rsidRPr="004B5153">
        <w:rPr>
          <w:rFonts w:ascii="Times New Roman" w:hAnsi="Times New Roman" w:cs="Times New Roman"/>
          <w:bCs/>
          <w:sz w:val="24"/>
          <w:szCs w:val="24"/>
        </w:rPr>
        <w:t>В случае выявления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(подготовку) и выдачу (направление) заявителю исправленного (нового) документа, являющегося результатом предоставления муниципальной услуги, в срок, не превышающий 3 рабочих дней с момента регистрации соответствующего заявления.</w:t>
      </w:r>
      <w:bookmarkEnd w:id="8"/>
    </w:p>
    <w:p w14:paraId="6F2EA17F" w14:textId="08435127" w:rsidR="00CF0201" w:rsidRPr="00F62636" w:rsidRDefault="00CF0201" w:rsidP="00F62636">
      <w:pPr>
        <w:pStyle w:val="aa"/>
        <w:numPr>
          <w:ilvl w:val="0"/>
          <w:numId w:val="21"/>
        </w:numPr>
        <w:tabs>
          <w:tab w:val="left" w:pos="426"/>
        </w:tabs>
        <w:autoSpaceDE w:val="0"/>
        <w:autoSpaceDN w:val="0"/>
        <w:adjustRightInd w:val="0"/>
        <w:spacing w:after="0" w:line="240" w:lineRule="auto"/>
        <w:ind w:left="0" w:right="83" w:firstLine="284"/>
        <w:jc w:val="both"/>
        <w:rPr>
          <w:rFonts w:ascii="Times New Roman" w:hAnsi="Times New Roman" w:cs="Times New Roman"/>
          <w:bCs/>
          <w:sz w:val="24"/>
          <w:szCs w:val="24"/>
        </w:rPr>
      </w:pPr>
      <w:r w:rsidRPr="004B5153">
        <w:rPr>
          <w:rFonts w:ascii="Times New Roman" w:hAnsi="Times New Roman" w:cs="Times New Roman"/>
          <w:bCs/>
          <w:sz w:val="24"/>
          <w:szCs w:val="24"/>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2 рабочих дней с момента регистрации соответствующего заявления.</w:t>
      </w:r>
    </w:p>
    <w:p w14:paraId="0C6F22EA" w14:textId="44D76280" w:rsidR="00CF0201" w:rsidRPr="004B5153" w:rsidRDefault="00CF0201" w:rsidP="004B5153">
      <w:pPr>
        <w:pStyle w:val="aa"/>
        <w:tabs>
          <w:tab w:val="left" w:pos="426"/>
        </w:tabs>
        <w:autoSpaceDE w:val="0"/>
        <w:autoSpaceDN w:val="0"/>
        <w:adjustRightInd w:val="0"/>
        <w:spacing w:after="0" w:line="240" w:lineRule="auto"/>
        <w:ind w:right="83" w:firstLine="284"/>
        <w:jc w:val="center"/>
        <w:rPr>
          <w:rFonts w:ascii="Times New Roman" w:hAnsi="Times New Roman" w:cs="Times New Roman"/>
          <w:b/>
          <w:sz w:val="24"/>
          <w:szCs w:val="24"/>
        </w:rPr>
      </w:pPr>
      <w:r w:rsidRPr="004B5153">
        <w:rPr>
          <w:rFonts w:ascii="Times New Roman" w:hAnsi="Times New Roman" w:cs="Times New Roman"/>
          <w:b/>
          <w:sz w:val="24"/>
          <w:szCs w:val="24"/>
          <w:lang w:bidi="en-US"/>
        </w:rPr>
        <w:t>V</w:t>
      </w:r>
      <w:r w:rsidRPr="004B5153">
        <w:rPr>
          <w:rFonts w:ascii="Times New Roman" w:hAnsi="Times New Roman" w:cs="Times New Roman"/>
          <w:b/>
          <w:sz w:val="24"/>
          <w:szCs w:val="24"/>
        </w:rPr>
        <w:t xml:space="preserve">. Порядок </w:t>
      </w:r>
      <w:bookmarkStart w:id="9" w:name="_Hlk158121438"/>
      <w:r w:rsidRPr="004B5153">
        <w:rPr>
          <w:rFonts w:ascii="Times New Roman" w:hAnsi="Times New Roman" w:cs="Times New Roman"/>
          <w:b/>
          <w:sz w:val="24"/>
          <w:szCs w:val="24"/>
        </w:rPr>
        <w:t>выдачи дубликата документа, выданного по результатам предоставления муниципальной услуги</w:t>
      </w:r>
      <w:bookmarkEnd w:id="9"/>
    </w:p>
    <w:p w14:paraId="17103264" w14:textId="7B62A41C" w:rsidR="00CF0201" w:rsidRPr="004B5153" w:rsidRDefault="00CF0201" w:rsidP="00F62636">
      <w:pPr>
        <w:pStyle w:val="aa"/>
        <w:numPr>
          <w:ilvl w:val="0"/>
          <w:numId w:val="21"/>
        </w:numPr>
        <w:tabs>
          <w:tab w:val="left" w:pos="426"/>
        </w:tabs>
        <w:autoSpaceDE w:val="0"/>
        <w:autoSpaceDN w:val="0"/>
        <w:adjustRightInd w:val="0"/>
        <w:spacing w:after="0" w:line="240" w:lineRule="auto"/>
        <w:ind w:left="0" w:right="83" w:firstLine="284"/>
        <w:jc w:val="both"/>
        <w:rPr>
          <w:rFonts w:ascii="Times New Roman" w:hAnsi="Times New Roman" w:cs="Times New Roman"/>
          <w:bCs/>
          <w:sz w:val="24"/>
          <w:szCs w:val="24"/>
        </w:rPr>
      </w:pPr>
      <w:r w:rsidRPr="004B5153">
        <w:rPr>
          <w:rFonts w:ascii="Times New Roman" w:hAnsi="Times New Roman" w:cs="Times New Roman"/>
          <w:bCs/>
          <w:sz w:val="24"/>
          <w:szCs w:val="24"/>
          <w:lang w:bidi="ru-RU"/>
        </w:rPr>
        <w:t xml:space="preserve">Основанием для </w:t>
      </w:r>
      <w:bookmarkStart w:id="10" w:name="_Hlk158121526"/>
      <w:r w:rsidR="00272D67" w:rsidRPr="004B5153">
        <w:rPr>
          <w:rFonts w:ascii="Times New Roman" w:hAnsi="Times New Roman" w:cs="Times New Roman"/>
          <w:bCs/>
          <w:sz w:val="24"/>
          <w:szCs w:val="24"/>
          <w:lang w:bidi="ru-RU"/>
        </w:rPr>
        <w:t xml:space="preserve">выдачи </w:t>
      </w:r>
      <w:bookmarkStart w:id="11" w:name="_Hlk158128478"/>
      <w:r w:rsidR="00272D67" w:rsidRPr="004B5153">
        <w:rPr>
          <w:rFonts w:ascii="Times New Roman" w:hAnsi="Times New Roman" w:cs="Times New Roman"/>
          <w:bCs/>
          <w:sz w:val="24"/>
          <w:szCs w:val="24"/>
          <w:lang w:bidi="ru-RU"/>
        </w:rPr>
        <w:t>дубликата</w:t>
      </w:r>
      <w:bookmarkEnd w:id="10"/>
      <w:r w:rsidR="00272D67" w:rsidRPr="004B5153">
        <w:rPr>
          <w:rFonts w:ascii="Times New Roman" w:hAnsi="Times New Roman" w:cs="Times New Roman"/>
          <w:bCs/>
          <w:sz w:val="24"/>
          <w:szCs w:val="24"/>
          <w:lang w:bidi="ru-RU"/>
        </w:rPr>
        <w:t xml:space="preserve"> документа, выданного по результатам предоставления муниципальной услуги</w:t>
      </w:r>
      <w:bookmarkEnd w:id="11"/>
      <w:r w:rsidRPr="004B5153">
        <w:rPr>
          <w:rFonts w:ascii="Times New Roman" w:hAnsi="Times New Roman" w:cs="Times New Roman"/>
          <w:bCs/>
          <w:sz w:val="24"/>
          <w:szCs w:val="24"/>
          <w:lang w:bidi="ru-RU"/>
        </w:rPr>
        <w:t xml:space="preserve"> (далее – </w:t>
      </w:r>
      <w:r w:rsidR="00272D67" w:rsidRPr="004B5153">
        <w:rPr>
          <w:rFonts w:ascii="Times New Roman" w:hAnsi="Times New Roman" w:cs="Times New Roman"/>
          <w:bCs/>
          <w:sz w:val="24"/>
          <w:szCs w:val="24"/>
          <w:lang w:bidi="ru-RU"/>
        </w:rPr>
        <w:t>дубликат</w:t>
      </w:r>
      <w:r w:rsidRPr="004B5153">
        <w:rPr>
          <w:rFonts w:ascii="Times New Roman" w:hAnsi="Times New Roman" w:cs="Times New Roman"/>
          <w:bCs/>
          <w:sz w:val="24"/>
          <w:szCs w:val="24"/>
          <w:lang w:bidi="ru-RU"/>
        </w:rPr>
        <w:t>), является представление (направление) заявителем соответствующего заявления в адрес Администрации.</w:t>
      </w:r>
    </w:p>
    <w:p w14:paraId="123EB046" w14:textId="73C655E0" w:rsidR="00272D67" w:rsidRPr="004B5153" w:rsidRDefault="00272D67" w:rsidP="00F62636">
      <w:pPr>
        <w:pStyle w:val="aa"/>
        <w:numPr>
          <w:ilvl w:val="0"/>
          <w:numId w:val="21"/>
        </w:numPr>
        <w:tabs>
          <w:tab w:val="left" w:pos="426"/>
        </w:tabs>
        <w:autoSpaceDE w:val="0"/>
        <w:autoSpaceDN w:val="0"/>
        <w:adjustRightInd w:val="0"/>
        <w:spacing w:after="0" w:line="240" w:lineRule="auto"/>
        <w:ind w:left="0" w:right="83" w:firstLine="284"/>
        <w:jc w:val="both"/>
        <w:rPr>
          <w:rFonts w:ascii="Times New Roman" w:hAnsi="Times New Roman" w:cs="Times New Roman"/>
          <w:bCs/>
          <w:sz w:val="24"/>
          <w:szCs w:val="24"/>
        </w:rPr>
      </w:pPr>
      <w:r w:rsidRPr="004B5153">
        <w:rPr>
          <w:rFonts w:ascii="Times New Roman" w:hAnsi="Times New Roman" w:cs="Times New Roman"/>
          <w:bCs/>
          <w:sz w:val="24"/>
          <w:szCs w:val="24"/>
          <w:lang w:bidi="ru-RU"/>
        </w:rPr>
        <w:t>Заявление может быть подано заявителем одним из следующих способов:</w:t>
      </w:r>
    </w:p>
    <w:p w14:paraId="6E301655" w14:textId="77777777" w:rsidR="00272D67" w:rsidRPr="004B5153" w:rsidRDefault="00272D67" w:rsidP="00F62636">
      <w:pPr>
        <w:pStyle w:val="aa"/>
        <w:numPr>
          <w:ilvl w:val="0"/>
          <w:numId w:val="32"/>
        </w:numPr>
        <w:tabs>
          <w:tab w:val="left" w:pos="426"/>
        </w:tabs>
        <w:autoSpaceDE w:val="0"/>
        <w:autoSpaceDN w:val="0"/>
        <w:adjustRightInd w:val="0"/>
        <w:spacing w:after="0" w:line="240" w:lineRule="auto"/>
        <w:ind w:left="0" w:right="83" w:firstLine="284"/>
        <w:jc w:val="both"/>
        <w:rPr>
          <w:rFonts w:ascii="Times New Roman" w:hAnsi="Times New Roman" w:cs="Times New Roman"/>
          <w:bCs/>
          <w:sz w:val="24"/>
          <w:szCs w:val="24"/>
        </w:rPr>
      </w:pPr>
      <w:r w:rsidRPr="004B5153">
        <w:rPr>
          <w:rFonts w:ascii="Times New Roman" w:hAnsi="Times New Roman" w:cs="Times New Roman"/>
          <w:bCs/>
          <w:sz w:val="24"/>
          <w:szCs w:val="24"/>
        </w:rPr>
        <w:t>лично;</w:t>
      </w:r>
    </w:p>
    <w:p w14:paraId="45D59CCF" w14:textId="77777777" w:rsidR="00272D67" w:rsidRPr="004B5153" w:rsidRDefault="00272D67" w:rsidP="00F62636">
      <w:pPr>
        <w:pStyle w:val="aa"/>
        <w:numPr>
          <w:ilvl w:val="0"/>
          <w:numId w:val="32"/>
        </w:numPr>
        <w:tabs>
          <w:tab w:val="left" w:pos="426"/>
        </w:tabs>
        <w:autoSpaceDE w:val="0"/>
        <w:autoSpaceDN w:val="0"/>
        <w:adjustRightInd w:val="0"/>
        <w:spacing w:after="0" w:line="240" w:lineRule="auto"/>
        <w:ind w:left="0" w:right="83" w:firstLine="284"/>
        <w:jc w:val="both"/>
        <w:rPr>
          <w:rFonts w:ascii="Times New Roman" w:hAnsi="Times New Roman" w:cs="Times New Roman"/>
          <w:bCs/>
          <w:sz w:val="24"/>
          <w:szCs w:val="24"/>
        </w:rPr>
      </w:pPr>
      <w:r w:rsidRPr="004B5153">
        <w:rPr>
          <w:rFonts w:ascii="Times New Roman" w:hAnsi="Times New Roman" w:cs="Times New Roman"/>
          <w:bCs/>
          <w:sz w:val="24"/>
          <w:szCs w:val="24"/>
        </w:rPr>
        <w:t>через законного представителя;</w:t>
      </w:r>
    </w:p>
    <w:p w14:paraId="2EED9AA0" w14:textId="77777777" w:rsidR="00272D67" w:rsidRPr="004B5153" w:rsidRDefault="00272D67" w:rsidP="00F62636">
      <w:pPr>
        <w:pStyle w:val="aa"/>
        <w:numPr>
          <w:ilvl w:val="0"/>
          <w:numId w:val="32"/>
        </w:numPr>
        <w:tabs>
          <w:tab w:val="left" w:pos="426"/>
        </w:tabs>
        <w:autoSpaceDE w:val="0"/>
        <w:autoSpaceDN w:val="0"/>
        <w:adjustRightInd w:val="0"/>
        <w:spacing w:after="0" w:line="240" w:lineRule="auto"/>
        <w:ind w:left="0" w:right="83" w:firstLine="284"/>
        <w:jc w:val="both"/>
        <w:rPr>
          <w:rFonts w:ascii="Times New Roman" w:hAnsi="Times New Roman" w:cs="Times New Roman"/>
          <w:bCs/>
          <w:sz w:val="24"/>
          <w:szCs w:val="24"/>
        </w:rPr>
      </w:pPr>
      <w:r w:rsidRPr="004B5153">
        <w:rPr>
          <w:rFonts w:ascii="Times New Roman" w:hAnsi="Times New Roman" w:cs="Times New Roman"/>
          <w:bCs/>
          <w:sz w:val="24"/>
          <w:szCs w:val="24"/>
        </w:rPr>
        <w:t>почтой;</w:t>
      </w:r>
    </w:p>
    <w:p w14:paraId="6C51B567" w14:textId="77777777" w:rsidR="00272D67" w:rsidRPr="004B5153" w:rsidRDefault="00272D67" w:rsidP="00F62636">
      <w:pPr>
        <w:pStyle w:val="aa"/>
        <w:numPr>
          <w:ilvl w:val="0"/>
          <w:numId w:val="32"/>
        </w:numPr>
        <w:tabs>
          <w:tab w:val="left" w:pos="426"/>
        </w:tabs>
        <w:autoSpaceDE w:val="0"/>
        <w:autoSpaceDN w:val="0"/>
        <w:adjustRightInd w:val="0"/>
        <w:spacing w:after="0" w:line="240" w:lineRule="auto"/>
        <w:ind w:left="0" w:right="83" w:firstLine="284"/>
        <w:jc w:val="both"/>
        <w:rPr>
          <w:rFonts w:ascii="Times New Roman" w:hAnsi="Times New Roman" w:cs="Times New Roman"/>
          <w:bCs/>
          <w:sz w:val="24"/>
          <w:szCs w:val="24"/>
        </w:rPr>
      </w:pPr>
      <w:r w:rsidRPr="004B5153">
        <w:rPr>
          <w:rFonts w:ascii="Times New Roman" w:hAnsi="Times New Roman" w:cs="Times New Roman"/>
          <w:bCs/>
          <w:sz w:val="24"/>
          <w:szCs w:val="24"/>
        </w:rPr>
        <w:t>по электронной почте.</w:t>
      </w:r>
    </w:p>
    <w:p w14:paraId="15A922FC" w14:textId="207BC68A" w:rsidR="00272D67" w:rsidRPr="004B5153" w:rsidRDefault="00272D67" w:rsidP="00F62636">
      <w:pPr>
        <w:pStyle w:val="aa"/>
        <w:tabs>
          <w:tab w:val="left" w:pos="426"/>
        </w:tabs>
        <w:autoSpaceDE w:val="0"/>
        <w:autoSpaceDN w:val="0"/>
        <w:adjustRightInd w:val="0"/>
        <w:spacing w:after="0" w:line="240" w:lineRule="auto"/>
        <w:ind w:left="0" w:right="83" w:firstLine="284"/>
        <w:jc w:val="both"/>
        <w:rPr>
          <w:rFonts w:ascii="Times New Roman" w:hAnsi="Times New Roman" w:cs="Times New Roman"/>
          <w:bCs/>
          <w:sz w:val="24"/>
          <w:szCs w:val="24"/>
        </w:rPr>
      </w:pPr>
      <w:r w:rsidRPr="004B5153">
        <w:rPr>
          <w:rFonts w:ascii="Times New Roman" w:hAnsi="Times New Roman" w:cs="Times New Roman"/>
          <w:bCs/>
          <w:sz w:val="24"/>
          <w:szCs w:val="24"/>
        </w:rPr>
        <w:t xml:space="preserve"> Также заявление о </w:t>
      </w:r>
      <w:r w:rsidRPr="004B5153">
        <w:rPr>
          <w:rFonts w:ascii="Times New Roman" w:hAnsi="Times New Roman" w:cs="Times New Roman"/>
          <w:bCs/>
          <w:sz w:val="24"/>
          <w:szCs w:val="24"/>
          <w:lang w:bidi="ru-RU"/>
        </w:rPr>
        <w:t xml:space="preserve">выдаче дубликата </w:t>
      </w:r>
      <w:r w:rsidRPr="004B5153">
        <w:rPr>
          <w:rFonts w:ascii="Times New Roman" w:hAnsi="Times New Roman" w:cs="Times New Roman"/>
          <w:bCs/>
          <w:sz w:val="24"/>
          <w:szCs w:val="24"/>
        </w:rPr>
        <w:t>может быть подано в электронной форме через Единый портал и/или Региональный портал, с момента реализации технической возможности.</w:t>
      </w:r>
    </w:p>
    <w:p w14:paraId="0A4E2AA3" w14:textId="0A111B09" w:rsidR="00272D67" w:rsidRPr="004B5153" w:rsidRDefault="00272D67" w:rsidP="00F62636">
      <w:pPr>
        <w:pStyle w:val="aa"/>
        <w:numPr>
          <w:ilvl w:val="0"/>
          <w:numId w:val="21"/>
        </w:numPr>
        <w:tabs>
          <w:tab w:val="left" w:pos="426"/>
        </w:tabs>
        <w:autoSpaceDE w:val="0"/>
        <w:autoSpaceDN w:val="0"/>
        <w:adjustRightInd w:val="0"/>
        <w:spacing w:after="0" w:line="240" w:lineRule="auto"/>
        <w:ind w:left="0" w:right="83" w:firstLine="284"/>
        <w:jc w:val="both"/>
        <w:rPr>
          <w:rFonts w:ascii="Times New Roman" w:hAnsi="Times New Roman" w:cs="Times New Roman"/>
          <w:bCs/>
          <w:sz w:val="24"/>
          <w:szCs w:val="24"/>
        </w:rPr>
      </w:pPr>
      <w:r w:rsidRPr="004B5153">
        <w:rPr>
          <w:rFonts w:ascii="Times New Roman" w:hAnsi="Times New Roman" w:cs="Times New Roman"/>
          <w:bCs/>
          <w:sz w:val="24"/>
          <w:szCs w:val="24"/>
        </w:rPr>
        <w:t xml:space="preserve">Специалист, ответственный за предоставление муниципальной услуги, осуществляет изготовление дубликата и выдачу (направление) заявителю дубликата документа, являющегося </w:t>
      </w:r>
      <w:r w:rsidRPr="004B5153">
        <w:rPr>
          <w:rFonts w:ascii="Times New Roman" w:hAnsi="Times New Roman" w:cs="Times New Roman"/>
          <w:bCs/>
          <w:sz w:val="24"/>
          <w:szCs w:val="24"/>
        </w:rPr>
        <w:lastRenderedPageBreak/>
        <w:t>результатом предоставления муниципальной услуги, в срок, не превышающий 3 рабочих дней с момента регистрации соответствующего заявления.</w:t>
      </w:r>
    </w:p>
    <w:p w14:paraId="4D46DD18" w14:textId="77248076" w:rsidR="00272D67" w:rsidRPr="004B5153" w:rsidRDefault="00272D67" w:rsidP="00F62636">
      <w:pPr>
        <w:pStyle w:val="aa"/>
        <w:numPr>
          <w:ilvl w:val="0"/>
          <w:numId w:val="21"/>
        </w:numPr>
        <w:tabs>
          <w:tab w:val="left" w:pos="426"/>
        </w:tabs>
        <w:autoSpaceDE w:val="0"/>
        <w:autoSpaceDN w:val="0"/>
        <w:adjustRightInd w:val="0"/>
        <w:spacing w:after="0" w:line="240" w:lineRule="auto"/>
        <w:ind w:left="0" w:right="83" w:firstLine="284"/>
        <w:jc w:val="both"/>
        <w:rPr>
          <w:rFonts w:ascii="Times New Roman" w:hAnsi="Times New Roman" w:cs="Times New Roman"/>
          <w:bCs/>
          <w:sz w:val="24"/>
          <w:szCs w:val="24"/>
        </w:rPr>
      </w:pPr>
      <w:r w:rsidRPr="004B5153">
        <w:rPr>
          <w:rFonts w:ascii="Times New Roman" w:hAnsi="Times New Roman" w:cs="Times New Roman"/>
          <w:bCs/>
          <w:sz w:val="24"/>
          <w:szCs w:val="24"/>
        </w:rPr>
        <w:t xml:space="preserve">Отказ в выдаче дубликата будет вынесен в случае обращения с заявлением ненадлежащего лица, либо заявление </w:t>
      </w:r>
      <w:r w:rsidR="00B51C9C" w:rsidRPr="004B5153">
        <w:rPr>
          <w:rFonts w:ascii="Times New Roman" w:hAnsi="Times New Roman" w:cs="Times New Roman"/>
          <w:bCs/>
          <w:sz w:val="24"/>
          <w:szCs w:val="24"/>
        </w:rPr>
        <w:t>направлено в ненадлежащий орган.</w:t>
      </w:r>
    </w:p>
    <w:p w14:paraId="21AFD4BC" w14:textId="7A0BEDE9" w:rsidR="00CF0201" w:rsidRPr="004B5153" w:rsidRDefault="00CF0201" w:rsidP="004B5153">
      <w:pPr>
        <w:pStyle w:val="aa"/>
        <w:tabs>
          <w:tab w:val="left" w:pos="426"/>
        </w:tabs>
        <w:autoSpaceDE w:val="0"/>
        <w:autoSpaceDN w:val="0"/>
        <w:adjustRightInd w:val="0"/>
        <w:spacing w:after="0" w:line="240" w:lineRule="auto"/>
        <w:ind w:right="83" w:firstLine="284"/>
        <w:rPr>
          <w:rFonts w:ascii="Times New Roman" w:hAnsi="Times New Roman" w:cs="Times New Roman"/>
          <w:bCs/>
          <w:sz w:val="24"/>
          <w:szCs w:val="24"/>
        </w:rPr>
      </w:pPr>
    </w:p>
    <w:p w14:paraId="5049B6E4" w14:textId="0579C7AE" w:rsidR="006D2497" w:rsidRPr="004B5153" w:rsidRDefault="00785682" w:rsidP="004B5153">
      <w:pPr>
        <w:pStyle w:val="10"/>
        <w:keepNext/>
        <w:keepLines/>
        <w:spacing w:after="0"/>
        <w:ind w:firstLine="284"/>
        <w:rPr>
          <w:sz w:val="24"/>
          <w:szCs w:val="24"/>
        </w:rPr>
      </w:pPr>
      <w:bookmarkStart w:id="12" w:name="_Hlk158120904"/>
      <w:bookmarkStart w:id="13" w:name="bookmark6"/>
      <w:r w:rsidRPr="004B5153">
        <w:rPr>
          <w:sz w:val="24"/>
          <w:szCs w:val="24"/>
          <w:lang w:val="en-US" w:eastAsia="en-US" w:bidi="en-US"/>
        </w:rPr>
        <w:t>V</w:t>
      </w:r>
      <w:r w:rsidR="00CF0201" w:rsidRPr="004B5153">
        <w:rPr>
          <w:sz w:val="24"/>
          <w:szCs w:val="24"/>
          <w:lang w:val="en-US" w:eastAsia="en-US" w:bidi="en-US"/>
        </w:rPr>
        <w:t>I</w:t>
      </w:r>
      <w:r w:rsidRPr="004B5153">
        <w:rPr>
          <w:sz w:val="24"/>
          <w:szCs w:val="24"/>
          <w:lang w:eastAsia="en-US" w:bidi="en-US"/>
        </w:rPr>
        <w:t>.</w:t>
      </w:r>
      <w:bookmarkEnd w:id="12"/>
      <w:r w:rsidRPr="004B5153">
        <w:rPr>
          <w:sz w:val="24"/>
          <w:szCs w:val="24"/>
          <w:lang w:eastAsia="en-US" w:bidi="en-US"/>
        </w:rPr>
        <w:t xml:space="preserve"> </w:t>
      </w:r>
      <w:r w:rsidRPr="004B5153">
        <w:rPr>
          <w:sz w:val="24"/>
          <w:szCs w:val="24"/>
        </w:rPr>
        <w:t>Формы контроля за предоставлением муниципальной услуги</w:t>
      </w:r>
      <w:bookmarkEnd w:id="13"/>
    </w:p>
    <w:p w14:paraId="36FA32ED" w14:textId="77777777" w:rsidR="006D2497" w:rsidRPr="004B5153" w:rsidRDefault="00785682" w:rsidP="00F62636">
      <w:pPr>
        <w:pStyle w:val="11"/>
        <w:numPr>
          <w:ilvl w:val="0"/>
          <w:numId w:val="21"/>
        </w:numPr>
        <w:tabs>
          <w:tab w:val="left" w:pos="426"/>
        </w:tabs>
        <w:ind w:firstLine="284"/>
        <w:jc w:val="both"/>
        <w:rPr>
          <w:sz w:val="24"/>
          <w:szCs w:val="24"/>
        </w:rPr>
      </w:pPr>
      <w:r w:rsidRPr="004B5153">
        <w:rPr>
          <w:sz w:val="24"/>
          <w:szCs w:val="24"/>
        </w:rPr>
        <w:t>Текущий контроль за соблюдением и исполнением ответственными должностными лицами уполномоченного органа настоящего Административного регламента, а также принятием решений ответственными должностными лицами осуществляется руководителем уполномоченного органа.</w:t>
      </w:r>
    </w:p>
    <w:p w14:paraId="37808FBB" w14:textId="77777777" w:rsidR="006D2497" w:rsidRPr="004B5153" w:rsidRDefault="00785682" w:rsidP="00F62636">
      <w:pPr>
        <w:pStyle w:val="11"/>
        <w:numPr>
          <w:ilvl w:val="0"/>
          <w:numId w:val="21"/>
        </w:numPr>
        <w:tabs>
          <w:tab w:val="left" w:pos="426"/>
        </w:tabs>
        <w:ind w:firstLine="284"/>
        <w:jc w:val="both"/>
        <w:rPr>
          <w:sz w:val="24"/>
          <w:szCs w:val="24"/>
        </w:rPr>
      </w:pPr>
      <w:r w:rsidRPr="004B5153">
        <w:rPr>
          <w:sz w:val="24"/>
          <w:szCs w:val="24"/>
        </w:rPr>
        <w:t>Контроль за полнотой и качеством предоставления муниципальной услуги включает в себя:</w:t>
      </w:r>
    </w:p>
    <w:p w14:paraId="5A16C668" w14:textId="77777777" w:rsidR="006D2497" w:rsidRPr="004B5153" w:rsidRDefault="00785682" w:rsidP="00F62636">
      <w:pPr>
        <w:pStyle w:val="11"/>
        <w:numPr>
          <w:ilvl w:val="0"/>
          <w:numId w:val="23"/>
        </w:numPr>
        <w:tabs>
          <w:tab w:val="left" w:pos="709"/>
        </w:tabs>
        <w:ind w:firstLine="284"/>
        <w:jc w:val="both"/>
        <w:rPr>
          <w:sz w:val="24"/>
          <w:szCs w:val="24"/>
        </w:rPr>
      </w:pPr>
      <w:r w:rsidRPr="004B5153">
        <w:rPr>
          <w:sz w:val="24"/>
          <w:szCs w:val="24"/>
        </w:rPr>
        <w:t>проведение проверок в целях выявления и устранения нарушений прав заявителей;</w:t>
      </w:r>
    </w:p>
    <w:p w14:paraId="36C67CF1" w14:textId="77777777" w:rsidR="006D2497" w:rsidRPr="004B5153" w:rsidRDefault="00785682" w:rsidP="00F62636">
      <w:pPr>
        <w:pStyle w:val="11"/>
        <w:numPr>
          <w:ilvl w:val="0"/>
          <w:numId w:val="23"/>
        </w:numPr>
        <w:tabs>
          <w:tab w:val="left" w:pos="709"/>
        </w:tabs>
        <w:ind w:firstLine="284"/>
        <w:jc w:val="both"/>
        <w:rPr>
          <w:sz w:val="24"/>
          <w:szCs w:val="24"/>
        </w:rPr>
      </w:pPr>
      <w:r w:rsidRPr="004B5153">
        <w:rPr>
          <w:sz w:val="24"/>
          <w:szCs w:val="24"/>
        </w:rPr>
        <w:t>рассмотрение, принятие решений и подготовку ответов на обращения заявителей, содержащие жалобы на решения, действия (бездействие) должностных лиц уполномоченного органа.</w:t>
      </w:r>
    </w:p>
    <w:p w14:paraId="77B3F85F" w14:textId="77777777" w:rsidR="006D2497" w:rsidRPr="004B5153" w:rsidRDefault="00785682" w:rsidP="00BB2816">
      <w:pPr>
        <w:pStyle w:val="11"/>
        <w:numPr>
          <w:ilvl w:val="0"/>
          <w:numId w:val="24"/>
        </w:numPr>
        <w:tabs>
          <w:tab w:val="left" w:pos="567"/>
        </w:tabs>
        <w:ind w:firstLine="284"/>
        <w:jc w:val="both"/>
        <w:rPr>
          <w:sz w:val="24"/>
          <w:szCs w:val="24"/>
        </w:rPr>
      </w:pPr>
      <w:r w:rsidRPr="004B5153">
        <w:rPr>
          <w:sz w:val="24"/>
          <w:szCs w:val="24"/>
        </w:rPr>
        <w:t>Проведение проверок может носить плановый характер (осуществляться на основании планов работы) и внеплановый характер (по конкретному обращению заявителя).</w:t>
      </w:r>
    </w:p>
    <w:p w14:paraId="4E4C5803" w14:textId="77777777" w:rsidR="006D2497" w:rsidRPr="004B5153" w:rsidRDefault="00785682" w:rsidP="004B5153">
      <w:pPr>
        <w:pStyle w:val="11"/>
        <w:ind w:firstLine="284"/>
        <w:jc w:val="both"/>
        <w:rPr>
          <w:sz w:val="24"/>
          <w:szCs w:val="24"/>
        </w:rPr>
      </w:pPr>
      <w:r w:rsidRPr="004B5153">
        <w:rPr>
          <w:sz w:val="24"/>
          <w:szCs w:val="24"/>
        </w:rPr>
        <w:t>Периодичность проведения проверок полноты и качества предоставления муниципальной услуги осуществляется на основании правовых актов уполномоченного органа.</w:t>
      </w:r>
    </w:p>
    <w:p w14:paraId="61D93C89" w14:textId="26F1BD16" w:rsidR="006D2497" w:rsidRPr="004B5153" w:rsidRDefault="00785682" w:rsidP="00BB2816">
      <w:pPr>
        <w:pStyle w:val="11"/>
        <w:numPr>
          <w:ilvl w:val="0"/>
          <w:numId w:val="24"/>
        </w:numPr>
        <w:tabs>
          <w:tab w:val="left" w:pos="567"/>
        </w:tabs>
        <w:ind w:firstLine="284"/>
        <w:jc w:val="both"/>
        <w:rPr>
          <w:sz w:val="24"/>
          <w:szCs w:val="24"/>
        </w:rPr>
      </w:pPr>
      <w:r w:rsidRPr="004B5153">
        <w:rPr>
          <w:sz w:val="24"/>
          <w:szCs w:val="24"/>
        </w:rPr>
        <w:t>В случае выявления нарушений в ходе исполнения настоящего Административного регламента виновные должностные лица, муниципальные служащие уполномоченного органа привлекаются к ответственности в соответствии с действующим законодательством Российской Федерации.</w:t>
      </w:r>
    </w:p>
    <w:p w14:paraId="65F43E9E" w14:textId="008000EA" w:rsidR="006D2497" w:rsidRPr="004B5153" w:rsidRDefault="00785682" w:rsidP="004B5153">
      <w:pPr>
        <w:pStyle w:val="11"/>
        <w:ind w:firstLine="284"/>
        <w:jc w:val="center"/>
        <w:rPr>
          <w:sz w:val="24"/>
          <w:szCs w:val="24"/>
        </w:rPr>
      </w:pPr>
      <w:r w:rsidRPr="004B5153">
        <w:rPr>
          <w:b/>
          <w:bCs/>
          <w:sz w:val="24"/>
          <w:szCs w:val="24"/>
          <w:lang w:val="en-US" w:eastAsia="en-US" w:bidi="en-US"/>
        </w:rPr>
        <w:t>V</w:t>
      </w:r>
      <w:r w:rsidR="00B51C9C" w:rsidRPr="004B5153">
        <w:rPr>
          <w:b/>
          <w:bCs/>
          <w:sz w:val="24"/>
          <w:szCs w:val="24"/>
          <w:lang w:val="en-US" w:eastAsia="en-US" w:bidi="en-US"/>
        </w:rPr>
        <w:t>II</w:t>
      </w:r>
      <w:r w:rsidRPr="004B5153">
        <w:rPr>
          <w:b/>
          <w:bCs/>
          <w:sz w:val="24"/>
          <w:szCs w:val="24"/>
          <w:lang w:eastAsia="en-US" w:bidi="en-US"/>
        </w:rPr>
        <w:t xml:space="preserve">. </w:t>
      </w:r>
      <w:r w:rsidRPr="004B5153">
        <w:rPr>
          <w:b/>
          <w:bCs/>
          <w:sz w:val="24"/>
          <w:szCs w:val="24"/>
        </w:rPr>
        <w:t>Досудебный (внесудебный) порядок обжалования решений</w:t>
      </w:r>
      <w:r w:rsidRPr="004B5153">
        <w:rPr>
          <w:b/>
          <w:bCs/>
          <w:sz w:val="24"/>
          <w:szCs w:val="24"/>
        </w:rPr>
        <w:br/>
        <w:t>и действий (бездействия) уполномоченного органа, многофункционального</w:t>
      </w:r>
      <w:r w:rsidRPr="004B5153">
        <w:rPr>
          <w:b/>
          <w:bCs/>
          <w:sz w:val="24"/>
          <w:szCs w:val="24"/>
        </w:rPr>
        <w:br/>
        <w:t>центра предоставления государственных и муниципальных услуг,</w:t>
      </w:r>
      <w:r w:rsidRPr="004B5153">
        <w:rPr>
          <w:b/>
          <w:bCs/>
          <w:sz w:val="24"/>
          <w:szCs w:val="24"/>
        </w:rPr>
        <w:br/>
        <w:t>организаций, указанных в части 1-1 статьи 16 Федерального</w:t>
      </w:r>
      <w:r w:rsidRPr="004B5153">
        <w:rPr>
          <w:b/>
          <w:bCs/>
          <w:sz w:val="24"/>
          <w:szCs w:val="24"/>
        </w:rPr>
        <w:br/>
        <w:t>закона от 27 июля 2010 года № 210-ФЗ «Об организации</w:t>
      </w:r>
      <w:r w:rsidRPr="004B5153">
        <w:rPr>
          <w:b/>
          <w:bCs/>
          <w:sz w:val="24"/>
          <w:szCs w:val="24"/>
        </w:rPr>
        <w:br/>
        <w:t>предоставления государственных и муниципальных услуг»,</w:t>
      </w:r>
      <w:r w:rsidRPr="004B5153">
        <w:rPr>
          <w:b/>
          <w:bCs/>
          <w:sz w:val="24"/>
          <w:szCs w:val="24"/>
        </w:rPr>
        <w:br/>
        <w:t>а также их должностных лиц, муниципальных</w:t>
      </w:r>
      <w:r w:rsidRPr="004B5153">
        <w:rPr>
          <w:b/>
          <w:bCs/>
          <w:sz w:val="24"/>
          <w:szCs w:val="24"/>
        </w:rPr>
        <w:br/>
        <w:t>служащих, работников</w:t>
      </w:r>
    </w:p>
    <w:p w14:paraId="66130DFC" w14:textId="77777777" w:rsidR="006D2497" w:rsidRPr="004B5153" w:rsidRDefault="00785682" w:rsidP="00BB2816">
      <w:pPr>
        <w:pStyle w:val="11"/>
        <w:numPr>
          <w:ilvl w:val="0"/>
          <w:numId w:val="24"/>
        </w:numPr>
        <w:tabs>
          <w:tab w:val="left" w:pos="567"/>
        </w:tabs>
        <w:ind w:firstLine="284"/>
        <w:jc w:val="both"/>
        <w:rPr>
          <w:sz w:val="24"/>
          <w:szCs w:val="24"/>
        </w:rPr>
      </w:pPr>
      <w:r w:rsidRPr="004B5153">
        <w:rPr>
          <w:sz w:val="24"/>
          <w:szCs w:val="24"/>
        </w:rPr>
        <w:t>В досудебном (внесудебном) порядке заявители могут обжаловать действия (бездействие) уполномоченного органа, а также его должностных лиц, муниципальных служащих уполномоченного органа (далее именуются - муниципальные служащие) и принимаемые ими решения при предоставлении муниципальной услуги.</w:t>
      </w:r>
    </w:p>
    <w:p w14:paraId="040C6D8B" w14:textId="77777777" w:rsidR="006D2497" w:rsidRPr="004B5153" w:rsidRDefault="00785682" w:rsidP="004B5153">
      <w:pPr>
        <w:pStyle w:val="11"/>
        <w:ind w:firstLine="284"/>
        <w:jc w:val="both"/>
        <w:rPr>
          <w:sz w:val="24"/>
          <w:szCs w:val="24"/>
        </w:rPr>
      </w:pPr>
      <w:r w:rsidRPr="004B5153">
        <w:rPr>
          <w:sz w:val="24"/>
          <w:szCs w:val="24"/>
        </w:rPr>
        <w:t>Жалоба на нарушение порядка предоставления муниципальной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уполномоченным органом, должностным лицом уполномоченного органа, муниципальным служащим при получении данным заявителем муниципальной услуги.</w:t>
      </w:r>
    </w:p>
    <w:p w14:paraId="6BD31DAC" w14:textId="77777777" w:rsidR="006D2497" w:rsidRPr="004B5153" w:rsidRDefault="00785682" w:rsidP="00BB2816">
      <w:pPr>
        <w:pStyle w:val="11"/>
        <w:numPr>
          <w:ilvl w:val="0"/>
          <w:numId w:val="24"/>
        </w:numPr>
        <w:tabs>
          <w:tab w:val="left" w:pos="567"/>
        </w:tabs>
        <w:ind w:firstLine="284"/>
        <w:jc w:val="both"/>
        <w:rPr>
          <w:sz w:val="24"/>
          <w:szCs w:val="24"/>
        </w:rPr>
      </w:pPr>
      <w:r w:rsidRPr="004B5153">
        <w:rPr>
          <w:sz w:val="24"/>
          <w:szCs w:val="24"/>
        </w:rPr>
        <w:t>Информирование заявителей о порядке подачи и рассмотрения жалобы осуществляется следующими способами:</w:t>
      </w:r>
    </w:p>
    <w:p w14:paraId="1D2647D2" w14:textId="77777777" w:rsidR="006D2497" w:rsidRPr="004B5153" w:rsidRDefault="00785682" w:rsidP="004B5153">
      <w:pPr>
        <w:pStyle w:val="11"/>
        <w:ind w:firstLine="284"/>
        <w:jc w:val="both"/>
        <w:rPr>
          <w:sz w:val="24"/>
          <w:szCs w:val="24"/>
        </w:rPr>
      </w:pPr>
      <w:r w:rsidRPr="004B5153">
        <w:rPr>
          <w:sz w:val="24"/>
          <w:szCs w:val="24"/>
        </w:rPr>
        <w:t>в уполномоченном органе:</w:t>
      </w:r>
    </w:p>
    <w:p w14:paraId="313FC265" w14:textId="77777777" w:rsidR="006D2497" w:rsidRPr="004B5153" w:rsidRDefault="00785682" w:rsidP="004B5153">
      <w:pPr>
        <w:pStyle w:val="11"/>
        <w:ind w:firstLine="284"/>
        <w:jc w:val="both"/>
        <w:rPr>
          <w:sz w:val="24"/>
          <w:szCs w:val="24"/>
        </w:rPr>
      </w:pPr>
      <w:r w:rsidRPr="004B5153">
        <w:rPr>
          <w:sz w:val="24"/>
          <w:szCs w:val="24"/>
        </w:rPr>
        <w:t>на информационном стенде в фойе уполномоченного органа.</w:t>
      </w:r>
    </w:p>
    <w:p w14:paraId="76116E96" w14:textId="77777777" w:rsidR="006D2497" w:rsidRPr="004B5153" w:rsidRDefault="00785682" w:rsidP="00BB2816">
      <w:pPr>
        <w:pStyle w:val="11"/>
        <w:numPr>
          <w:ilvl w:val="0"/>
          <w:numId w:val="24"/>
        </w:numPr>
        <w:tabs>
          <w:tab w:val="left" w:pos="567"/>
        </w:tabs>
        <w:ind w:firstLine="284"/>
        <w:jc w:val="both"/>
        <w:rPr>
          <w:sz w:val="24"/>
          <w:szCs w:val="24"/>
        </w:rPr>
      </w:pPr>
      <w:r w:rsidRPr="004B5153">
        <w:rPr>
          <w:sz w:val="24"/>
          <w:szCs w:val="24"/>
        </w:rPr>
        <w:t>Предметом жалобы являются действия (бездействие) уполномоченного органа, а также его должностных лиц, муниципальных служащих и принимаемые ими решения при предоставлении муниципальной услуги.</w:t>
      </w:r>
    </w:p>
    <w:p w14:paraId="15CC5ECA" w14:textId="77777777" w:rsidR="006D2497" w:rsidRPr="004B5153" w:rsidRDefault="00785682" w:rsidP="004B5153">
      <w:pPr>
        <w:pStyle w:val="11"/>
        <w:ind w:firstLine="284"/>
        <w:jc w:val="both"/>
        <w:rPr>
          <w:sz w:val="24"/>
          <w:szCs w:val="24"/>
        </w:rPr>
      </w:pPr>
      <w:r w:rsidRPr="004B5153">
        <w:rPr>
          <w:sz w:val="24"/>
          <w:szCs w:val="24"/>
        </w:rPr>
        <w:t>Заявитель может обратиться с жалобой в том числе в следующих случаях:</w:t>
      </w:r>
    </w:p>
    <w:p w14:paraId="5C5D2D3E" w14:textId="77777777" w:rsidR="006D2497" w:rsidRPr="004B5153" w:rsidRDefault="00785682" w:rsidP="004B5153">
      <w:pPr>
        <w:pStyle w:val="11"/>
        <w:numPr>
          <w:ilvl w:val="0"/>
          <w:numId w:val="25"/>
        </w:numPr>
        <w:tabs>
          <w:tab w:val="left" w:pos="709"/>
        </w:tabs>
        <w:ind w:firstLine="284"/>
        <w:jc w:val="both"/>
        <w:rPr>
          <w:sz w:val="24"/>
          <w:szCs w:val="24"/>
        </w:rPr>
      </w:pPr>
      <w:r w:rsidRPr="004B5153">
        <w:rPr>
          <w:sz w:val="24"/>
          <w:szCs w:val="24"/>
        </w:rPr>
        <w:t>нарушение срока регистрации запроса о предоставлении муниципальной услуги;</w:t>
      </w:r>
    </w:p>
    <w:p w14:paraId="7D9D96C2" w14:textId="77777777" w:rsidR="006D2497" w:rsidRPr="004B5153" w:rsidRDefault="00785682" w:rsidP="004B5153">
      <w:pPr>
        <w:pStyle w:val="11"/>
        <w:numPr>
          <w:ilvl w:val="0"/>
          <w:numId w:val="25"/>
        </w:numPr>
        <w:tabs>
          <w:tab w:val="left" w:pos="709"/>
        </w:tabs>
        <w:ind w:firstLine="284"/>
        <w:jc w:val="both"/>
        <w:rPr>
          <w:sz w:val="24"/>
          <w:szCs w:val="24"/>
        </w:rPr>
      </w:pPr>
      <w:r w:rsidRPr="004B5153">
        <w:rPr>
          <w:sz w:val="24"/>
          <w:szCs w:val="24"/>
        </w:rPr>
        <w:t>нарушение срока предоставления муниципальной услуги;</w:t>
      </w:r>
    </w:p>
    <w:p w14:paraId="21AD9E9E" w14:textId="77777777" w:rsidR="006D2497" w:rsidRPr="004B5153" w:rsidRDefault="00785682" w:rsidP="004B5153">
      <w:pPr>
        <w:pStyle w:val="11"/>
        <w:numPr>
          <w:ilvl w:val="0"/>
          <w:numId w:val="25"/>
        </w:numPr>
        <w:tabs>
          <w:tab w:val="left" w:pos="709"/>
        </w:tabs>
        <w:ind w:firstLine="284"/>
        <w:jc w:val="both"/>
        <w:rPr>
          <w:sz w:val="24"/>
          <w:szCs w:val="24"/>
        </w:rPr>
      </w:pPr>
      <w:r w:rsidRPr="004B5153">
        <w:rPr>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4B5153">
        <w:rPr>
          <w:sz w:val="24"/>
          <w:szCs w:val="24"/>
        </w:rPr>
        <w:lastRenderedPageBreak/>
        <w:t>для предоставления муниципальной услуги;</w:t>
      </w:r>
    </w:p>
    <w:p w14:paraId="1CAADCE8" w14:textId="18DB0503" w:rsidR="006D2497" w:rsidRPr="004B5153" w:rsidRDefault="00785682" w:rsidP="004B5153">
      <w:pPr>
        <w:pStyle w:val="11"/>
        <w:numPr>
          <w:ilvl w:val="0"/>
          <w:numId w:val="25"/>
        </w:numPr>
        <w:ind w:firstLine="284"/>
        <w:jc w:val="both"/>
        <w:rPr>
          <w:sz w:val="24"/>
          <w:szCs w:val="24"/>
        </w:rPr>
      </w:pPr>
      <w:r w:rsidRPr="004B5153">
        <w:rPr>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E3409A" w:rsidRPr="004B5153">
        <w:rPr>
          <w:sz w:val="24"/>
          <w:szCs w:val="24"/>
        </w:rPr>
        <w:t>Тверской</w:t>
      </w:r>
      <w:r w:rsidRPr="004B5153">
        <w:rPr>
          <w:sz w:val="24"/>
          <w:szCs w:val="24"/>
        </w:rPr>
        <w:t xml:space="preserve"> области для предоставления муниципальной услуги, у заявителя;</w:t>
      </w:r>
    </w:p>
    <w:p w14:paraId="61E96B06" w14:textId="200218E7" w:rsidR="006D2497" w:rsidRPr="004B5153" w:rsidRDefault="00785682" w:rsidP="004B5153">
      <w:pPr>
        <w:pStyle w:val="11"/>
        <w:numPr>
          <w:ilvl w:val="0"/>
          <w:numId w:val="25"/>
        </w:numPr>
        <w:tabs>
          <w:tab w:val="left" w:pos="709"/>
        </w:tabs>
        <w:ind w:firstLine="284"/>
        <w:jc w:val="both"/>
        <w:rPr>
          <w:sz w:val="24"/>
          <w:szCs w:val="24"/>
        </w:rPr>
      </w:pPr>
      <w:r w:rsidRPr="004B5153">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3409A" w:rsidRPr="004B5153">
        <w:rPr>
          <w:sz w:val="24"/>
          <w:szCs w:val="24"/>
        </w:rPr>
        <w:t>Тверской</w:t>
      </w:r>
      <w:r w:rsidRPr="004B5153">
        <w:rPr>
          <w:sz w:val="24"/>
          <w:szCs w:val="24"/>
        </w:rPr>
        <w:t xml:space="preserve"> области;</w:t>
      </w:r>
    </w:p>
    <w:p w14:paraId="52BBAE9A" w14:textId="77777777" w:rsidR="006D2497" w:rsidRPr="004B5153" w:rsidRDefault="00785682" w:rsidP="004B5153">
      <w:pPr>
        <w:pStyle w:val="11"/>
        <w:numPr>
          <w:ilvl w:val="0"/>
          <w:numId w:val="25"/>
        </w:numPr>
        <w:tabs>
          <w:tab w:val="left" w:pos="709"/>
        </w:tabs>
        <w:ind w:firstLine="284"/>
        <w:jc w:val="both"/>
        <w:rPr>
          <w:sz w:val="24"/>
          <w:szCs w:val="24"/>
        </w:rPr>
      </w:pPr>
      <w:r w:rsidRPr="004B5153">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муниципального образования;</w:t>
      </w:r>
    </w:p>
    <w:p w14:paraId="05263998" w14:textId="77777777" w:rsidR="006D2497" w:rsidRPr="004B5153" w:rsidRDefault="00785682" w:rsidP="004B5153">
      <w:pPr>
        <w:pStyle w:val="11"/>
        <w:numPr>
          <w:ilvl w:val="0"/>
          <w:numId w:val="25"/>
        </w:numPr>
        <w:tabs>
          <w:tab w:val="left" w:pos="709"/>
        </w:tabs>
        <w:ind w:firstLine="284"/>
        <w:jc w:val="both"/>
        <w:rPr>
          <w:sz w:val="24"/>
          <w:szCs w:val="24"/>
        </w:rPr>
      </w:pPr>
      <w:r w:rsidRPr="004B5153">
        <w:rPr>
          <w:sz w:val="24"/>
          <w:szCs w:val="24"/>
        </w:rP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67C220F" w14:textId="77777777" w:rsidR="006D2497" w:rsidRPr="004B5153" w:rsidRDefault="00785682" w:rsidP="004B5153">
      <w:pPr>
        <w:pStyle w:val="11"/>
        <w:numPr>
          <w:ilvl w:val="0"/>
          <w:numId w:val="25"/>
        </w:numPr>
        <w:tabs>
          <w:tab w:val="left" w:pos="709"/>
        </w:tabs>
        <w:ind w:firstLine="284"/>
        <w:jc w:val="both"/>
        <w:rPr>
          <w:sz w:val="24"/>
          <w:szCs w:val="24"/>
        </w:rPr>
      </w:pPr>
      <w:r w:rsidRPr="004B5153">
        <w:rPr>
          <w:sz w:val="24"/>
          <w:szCs w:val="24"/>
        </w:rPr>
        <w:t>нарушение срока или порядка выдачи документов по результатам предоставления муниципальной услуги;</w:t>
      </w:r>
    </w:p>
    <w:p w14:paraId="033368E1" w14:textId="4531BDD0" w:rsidR="006D2497" w:rsidRPr="004B5153" w:rsidRDefault="00785682" w:rsidP="004B5153">
      <w:pPr>
        <w:pStyle w:val="11"/>
        <w:numPr>
          <w:ilvl w:val="0"/>
          <w:numId w:val="25"/>
        </w:numPr>
        <w:tabs>
          <w:tab w:val="left" w:pos="709"/>
        </w:tabs>
        <w:ind w:firstLine="284"/>
        <w:jc w:val="both"/>
        <w:rPr>
          <w:sz w:val="24"/>
          <w:szCs w:val="24"/>
        </w:rPr>
      </w:pPr>
      <w:r w:rsidRPr="004B5153">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3409A" w:rsidRPr="004B5153">
        <w:rPr>
          <w:sz w:val="24"/>
          <w:szCs w:val="24"/>
        </w:rPr>
        <w:t>Тверской</w:t>
      </w:r>
      <w:r w:rsidRPr="004B5153">
        <w:rPr>
          <w:sz w:val="24"/>
          <w:szCs w:val="24"/>
        </w:rPr>
        <w:t xml:space="preserve"> области;</w:t>
      </w:r>
    </w:p>
    <w:p w14:paraId="664B2187" w14:textId="77777777" w:rsidR="006D2497" w:rsidRPr="004B5153" w:rsidRDefault="00785682" w:rsidP="004B5153">
      <w:pPr>
        <w:pStyle w:val="11"/>
        <w:numPr>
          <w:ilvl w:val="0"/>
          <w:numId w:val="25"/>
        </w:numPr>
        <w:tabs>
          <w:tab w:val="left" w:pos="709"/>
        </w:tabs>
        <w:ind w:firstLine="284"/>
        <w:jc w:val="both"/>
        <w:rPr>
          <w:sz w:val="24"/>
          <w:szCs w:val="24"/>
        </w:rPr>
      </w:pPr>
      <w:r w:rsidRPr="004B5153">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14:paraId="6B52352C" w14:textId="77777777" w:rsidR="006D2497" w:rsidRPr="004B5153" w:rsidRDefault="00785682" w:rsidP="004B5153">
      <w:pPr>
        <w:pStyle w:val="11"/>
        <w:ind w:firstLine="284"/>
        <w:jc w:val="both"/>
        <w:rPr>
          <w:sz w:val="24"/>
          <w:szCs w:val="24"/>
        </w:rPr>
      </w:pPr>
      <w:r w:rsidRPr="004B5153">
        <w:rPr>
          <w:sz w:val="24"/>
          <w:szCs w:val="24"/>
        </w:rPr>
        <w:t>Досудебное (внесудебное) обжалование заявителем решений и действий (бездействия) многофункционального центра предоставления государственных и муниципальных услуг (далее именуется - многофункциональный центр), работника многофункционального центра, в случаях, указанных в настоящем пункте, не осуществляется в связи с тем, что многофункциональные центры не участвуют в предоставлении государственной услуги.</w:t>
      </w:r>
    </w:p>
    <w:p w14:paraId="5915BC1E" w14:textId="428384F0" w:rsidR="006D2497" w:rsidRPr="004B5153" w:rsidRDefault="00785682" w:rsidP="004B5153">
      <w:pPr>
        <w:pStyle w:val="11"/>
        <w:tabs>
          <w:tab w:val="left" w:pos="1656"/>
        </w:tabs>
        <w:ind w:firstLine="284"/>
        <w:jc w:val="both"/>
        <w:rPr>
          <w:sz w:val="24"/>
          <w:szCs w:val="24"/>
        </w:rPr>
      </w:pPr>
      <w:r w:rsidRPr="004B5153">
        <w:rPr>
          <w:sz w:val="24"/>
          <w:szCs w:val="24"/>
        </w:rPr>
        <w:t>Досудебное (внесудебное) обжалование заявителем действий (бездействия) организаций, указанных в части 1.1 статьи 16 Федерального закона от 27 июля 2010 года №</w:t>
      </w:r>
      <w:r w:rsidR="00E3409A" w:rsidRPr="004B5153">
        <w:rPr>
          <w:sz w:val="24"/>
          <w:szCs w:val="24"/>
        </w:rPr>
        <w:t xml:space="preserve"> </w:t>
      </w:r>
      <w:r w:rsidRPr="004B5153">
        <w:rPr>
          <w:sz w:val="24"/>
          <w:szCs w:val="24"/>
        </w:rPr>
        <w:t>210-ФЗ «Об организации предоставления государственных</w:t>
      </w:r>
      <w:r w:rsidR="00E3409A" w:rsidRPr="004B5153">
        <w:rPr>
          <w:sz w:val="24"/>
          <w:szCs w:val="24"/>
        </w:rPr>
        <w:t xml:space="preserve"> </w:t>
      </w:r>
      <w:r w:rsidRPr="004B5153">
        <w:rPr>
          <w:sz w:val="24"/>
          <w:szCs w:val="24"/>
        </w:rPr>
        <w:t>и муниципальных услуг», а также их работников и принимаемых ими решений при предоставлении муниципальной услуги в случаях, указанных в настоящем пункте, не осуществляется в связи с тем, что они не участвуют в предоставлении муниципальной услуги.</w:t>
      </w:r>
    </w:p>
    <w:p w14:paraId="31DEB0F4" w14:textId="77777777" w:rsidR="006D2497" w:rsidRPr="004B5153" w:rsidRDefault="00785682" w:rsidP="00BB2816">
      <w:pPr>
        <w:pStyle w:val="11"/>
        <w:numPr>
          <w:ilvl w:val="0"/>
          <w:numId w:val="26"/>
        </w:numPr>
        <w:tabs>
          <w:tab w:val="left" w:pos="426"/>
        </w:tabs>
        <w:ind w:firstLine="284"/>
        <w:jc w:val="both"/>
        <w:rPr>
          <w:sz w:val="24"/>
          <w:szCs w:val="24"/>
        </w:rPr>
      </w:pPr>
      <w:r w:rsidRPr="004B5153">
        <w:rPr>
          <w:sz w:val="24"/>
          <w:szCs w:val="24"/>
        </w:rPr>
        <w:t>Основанием для начала процедуры досудебного (внесудебного) обжалования является поступившая от заявителя жалоба.</w:t>
      </w:r>
    </w:p>
    <w:p w14:paraId="47374340" w14:textId="77777777" w:rsidR="006D2497" w:rsidRPr="004B5153" w:rsidRDefault="00785682" w:rsidP="004B5153">
      <w:pPr>
        <w:pStyle w:val="11"/>
        <w:ind w:firstLine="284"/>
        <w:jc w:val="both"/>
        <w:rPr>
          <w:sz w:val="24"/>
          <w:szCs w:val="24"/>
        </w:rPr>
      </w:pPr>
      <w:r w:rsidRPr="004B5153">
        <w:rPr>
          <w:sz w:val="24"/>
          <w:szCs w:val="24"/>
        </w:rPr>
        <w:t>Жалоба подается в письменной форме на бумажном носителе, в электронной форме. Жалобы на решения и действия (бездействие) должностных лиц, муниципальных служащих подаются руководителю уполномоченного органа.</w:t>
      </w:r>
    </w:p>
    <w:p w14:paraId="2E1BDA73" w14:textId="77777777" w:rsidR="006D2497" w:rsidRPr="004B5153" w:rsidRDefault="00785682" w:rsidP="004B5153">
      <w:pPr>
        <w:pStyle w:val="11"/>
        <w:ind w:firstLine="284"/>
        <w:jc w:val="both"/>
        <w:rPr>
          <w:sz w:val="24"/>
          <w:szCs w:val="24"/>
        </w:rPr>
      </w:pPr>
      <w:r w:rsidRPr="004B5153">
        <w:rPr>
          <w:sz w:val="24"/>
          <w:szCs w:val="24"/>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w:t>
      </w:r>
      <w:proofErr w:type="spellStart"/>
      <w:r w:rsidRPr="004B5153">
        <w:rPr>
          <w:sz w:val="24"/>
          <w:szCs w:val="24"/>
        </w:rPr>
        <w:t>информационно</w:t>
      </w:r>
      <w:r w:rsidRPr="004B5153">
        <w:rPr>
          <w:sz w:val="24"/>
          <w:szCs w:val="24"/>
        </w:rPr>
        <w:softHyphen/>
        <w:t>телекоммуникационной</w:t>
      </w:r>
      <w:proofErr w:type="spellEnd"/>
      <w:r w:rsidRPr="004B5153">
        <w:rPr>
          <w:sz w:val="24"/>
          <w:szCs w:val="24"/>
        </w:rPr>
        <w:t xml:space="preserve"> сети Интернет, официального сайта уполномоченного органа, федерального портала, а также может быть принята при личном приеме заявителя.</w:t>
      </w:r>
    </w:p>
    <w:p w14:paraId="7D982C57" w14:textId="391F5AD0" w:rsidR="006D2497" w:rsidRPr="004B5153" w:rsidRDefault="00785682" w:rsidP="004B5153">
      <w:pPr>
        <w:pStyle w:val="11"/>
        <w:tabs>
          <w:tab w:val="left" w:leader="underscore" w:pos="2616"/>
        </w:tabs>
        <w:ind w:firstLine="284"/>
        <w:jc w:val="both"/>
        <w:rPr>
          <w:sz w:val="24"/>
          <w:szCs w:val="24"/>
        </w:rPr>
      </w:pPr>
      <w:r w:rsidRPr="004B5153">
        <w:rPr>
          <w:sz w:val="24"/>
          <w:szCs w:val="24"/>
        </w:rPr>
        <w:t xml:space="preserve">Личный прием заявителей </w:t>
      </w:r>
      <w:r w:rsidR="00E3409A" w:rsidRPr="004B5153">
        <w:rPr>
          <w:sz w:val="24"/>
          <w:szCs w:val="24"/>
        </w:rPr>
        <w:t xml:space="preserve">осуществляется </w:t>
      </w:r>
      <w:r w:rsidRPr="004B5153">
        <w:rPr>
          <w:sz w:val="24"/>
          <w:szCs w:val="24"/>
        </w:rPr>
        <w:t>в уполномоченном органе</w:t>
      </w:r>
      <w:r w:rsidR="00E3409A" w:rsidRPr="004B5153">
        <w:rPr>
          <w:sz w:val="24"/>
          <w:szCs w:val="24"/>
        </w:rPr>
        <w:t>.</w:t>
      </w:r>
    </w:p>
    <w:p w14:paraId="51E9F925" w14:textId="77777777" w:rsidR="006D2497" w:rsidRPr="004B5153" w:rsidRDefault="00785682" w:rsidP="004B5153">
      <w:pPr>
        <w:pStyle w:val="11"/>
        <w:ind w:firstLine="284"/>
        <w:jc w:val="both"/>
        <w:rPr>
          <w:sz w:val="24"/>
          <w:szCs w:val="24"/>
        </w:rPr>
      </w:pPr>
      <w:r w:rsidRPr="004B5153">
        <w:rPr>
          <w:sz w:val="24"/>
          <w:szCs w:val="24"/>
        </w:rPr>
        <w:t>Личный прием заявителей осуществляется по предварительной записи в соответствии с графиком, утвержденным правовым актом уполномоченного органа.</w:t>
      </w:r>
    </w:p>
    <w:p w14:paraId="1807DDE1" w14:textId="3B47407B" w:rsidR="006D2497" w:rsidRPr="004B5153" w:rsidRDefault="00785682" w:rsidP="004B5153">
      <w:pPr>
        <w:pStyle w:val="11"/>
        <w:tabs>
          <w:tab w:val="left" w:leader="underscore" w:pos="6562"/>
        </w:tabs>
        <w:ind w:firstLine="284"/>
        <w:jc w:val="both"/>
        <w:rPr>
          <w:sz w:val="24"/>
          <w:szCs w:val="24"/>
        </w:rPr>
      </w:pPr>
      <w:r w:rsidRPr="004B5153">
        <w:rPr>
          <w:sz w:val="24"/>
          <w:szCs w:val="24"/>
        </w:rPr>
        <w:t>Запись на личный прием заявителей осуществляется в уполномоченном органе при личном обращении или по телефону.</w:t>
      </w:r>
    </w:p>
    <w:p w14:paraId="00D7C7A0" w14:textId="77777777" w:rsidR="006D2497" w:rsidRPr="004B5153" w:rsidRDefault="00785682" w:rsidP="004B5153">
      <w:pPr>
        <w:pStyle w:val="11"/>
        <w:ind w:firstLine="284"/>
        <w:jc w:val="both"/>
        <w:rPr>
          <w:sz w:val="24"/>
          <w:szCs w:val="24"/>
        </w:rPr>
      </w:pPr>
      <w:r w:rsidRPr="004B5153">
        <w:rPr>
          <w:sz w:val="24"/>
          <w:szCs w:val="24"/>
        </w:rPr>
        <w:t>Жалоба должна содержать:</w:t>
      </w:r>
    </w:p>
    <w:p w14:paraId="7111F227" w14:textId="77777777" w:rsidR="006D2497" w:rsidRPr="004B5153" w:rsidRDefault="00785682" w:rsidP="00BB2816">
      <w:pPr>
        <w:pStyle w:val="11"/>
        <w:numPr>
          <w:ilvl w:val="0"/>
          <w:numId w:val="27"/>
        </w:numPr>
        <w:tabs>
          <w:tab w:val="left" w:pos="567"/>
        </w:tabs>
        <w:ind w:firstLine="284"/>
        <w:jc w:val="both"/>
        <w:rPr>
          <w:sz w:val="24"/>
          <w:szCs w:val="24"/>
        </w:rPr>
      </w:pPr>
      <w:r w:rsidRPr="004B5153">
        <w:rPr>
          <w:sz w:val="24"/>
          <w:szCs w:val="24"/>
        </w:rPr>
        <w:lastRenderedPageBreak/>
        <w:t>наименование органа, предоставляющего муниципальную услугу, должностного лица уполномоченного органа, муниципального служащего, решения и действия (бездействие) которых обжалуются;</w:t>
      </w:r>
    </w:p>
    <w:p w14:paraId="5883C8BD" w14:textId="77777777" w:rsidR="006D2497" w:rsidRPr="004B5153" w:rsidRDefault="00785682" w:rsidP="00BB2816">
      <w:pPr>
        <w:pStyle w:val="11"/>
        <w:numPr>
          <w:ilvl w:val="0"/>
          <w:numId w:val="27"/>
        </w:numPr>
        <w:tabs>
          <w:tab w:val="left" w:pos="567"/>
        </w:tabs>
        <w:ind w:firstLine="284"/>
        <w:jc w:val="both"/>
        <w:rPr>
          <w:sz w:val="24"/>
          <w:szCs w:val="24"/>
        </w:rPr>
      </w:pPr>
      <w:r w:rsidRPr="004B5153">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2B8E8BB" w14:textId="77777777" w:rsidR="006D2497" w:rsidRPr="004B5153" w:rsidRDefault="00785682" w:rsidP="00BB2816">
      <w:pPr>
        <w:pStyle w:val="11"/>
        <w:numPr>
          <w:ilvl w:val="0"/>
          <w:numId w:val="27"/>
        </w:numPr>
        <w:tabs>
          <w:tab w:val="left" w:pos="709"/>
        </w:tabs>
        <w:ind w:firstLine="284"/>
        <w:jc w:val="both"/>
        <w:rPr>
          <w:sz w:val="24"/>
          <w:szCs w:val="24"/>
        </w:rPr>
      </w:pPr>
      <w:r w:rsidRPr="004B5153">
        <w:rPr>
          <w:sz w:val="24"/>
          <w:szCs w:val="24"/>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14:paraId="1AC52142" w14:textId="77777777" w:rsidR="006D2497" w:rsidRPr="004B5153" w:rsidRDefault="00785682" w:rsidP="00BB2816">
      <w:pPr>
        <w:pStyle w:val="11"/>
        <w:numPr>
          <w:ilvl w:val="0"/>
          <w:numId w:val="27"/>
        </w:numPr>
        <w:tabs>
          <w:tab w:val="left" w:pos="709"/>
        </w:tabs>
        <w:ind w:firstLine="284"/>
        <w:jc w:val="both"/>
        <w:rPr>
          <w:sz w:val="24"/>
          <w:szCs w:val="24"/>
        </w:rPr>
      </w:pPr>
      <w:r w:rsidRPr="004B5153">
        <w:rPr>
          <w:sz w:val="24"/>
          <w:szCs w:val="24"/>
        </w:rPr>
        <w:t>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уполномоченного органа, заявитель имеет право на получение таких документов и информации, необходимых для обоснования и рассмотрения жалобы.</w:t>
      </w:r>
    </w:p>
    <w:p w14:paraId="179993DB" w14:textId="77777777" w:rsidR="006D2497" w:rsidRPr="004B5153" w:rsidRDefault="00785682" w:rsidP="00BB2816">
      <w:pPr>
        <w:pStyle w:val="11"/>
        <w:numPr>
          <w:ilvl w:val="0"/>
          <w:numId w:val="26"/>
        </w:numPr>
        <w:ind w:firstLine="284"/>
        <w:jc w:val="both"/>
        <w:rPr>
          <w:sz w:val="24"/>
          <w:szCs w:val="24"/>
        </w:rPr>
      </w:pPr>
      <w:r w:rsidRPr="004B5153">
        <w:rPr>
          <w:sz w:val="24"/>
          <w:szCs w:val="24"/>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обжалования отказа уполномоченного органа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9C9F8D8" w14:textId="77777777" w:rsidR="006D2497" w:rsidRPr="004B5153" w:rsidRDefault="00785682" w:rsidP="00BB2816">
      <w:pPr>
        <w:pStyle w:val="11"/>
        <w:numPr>
          <w:ilvl w:val="0"/>
          <w:numId w:val="26"/>
        </w:numPr>
        <w:tabs>
          <w:tab w:val="left" w:pos="567"/>
        </w:tabs>
        <w:ind w:firstLine="284"/>
        <w:jc w:val="both"/>
        <w:rPr>
          <w:sz w:val="24"/>
          <w:szCs w:val="24"/>
        </w:rPr>
      </w:pPr>
      <w:r w:rsidRPr="004B5153">
        <w:rPr>
          <w:sz w:val="24"/>
          <w:szCs w:val="24"/>
        </w:rPr>
        <w:t>По результатам рассмотрения жалобы принимается одно из следующих решений:</w:t>
      </w:r>
    </w:p>
    <w:p w14:paraId="545C70D3" w14:textId="77777777" w:rsidR="006D2497" w:rsidRPr="004B5153" w:rsidRDefault="00785682" w:rsidP="004B5153">
      <w:pPr>
        <w:pStyle w:val="11"/>
        <w:numPr>
          <w:ilvl w:val="0"/>
          <w:numId w:val="28"/>
        </w:numPr>
        <w:tabs>
          <w:tab w:val="left" w:pos="709"/>
        </w:tabs>
        <w:ind w:firstLine="284"/>
        <w:jc w:val="both"/>
        <w:rPr>
          <w:sz w:val="24"/>
          <w:szCs w:val="24"/>
        </w:rPr>
      </w:pPr>
      <w:r w:rsidRPr="004B5153">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муниципального образования;</w:t>
      </w:r>
    </w:p>
    <w:p w14:paraId="79614051" w14:textId="77777777" w:rsidR="006D2497" w:rsidRPr="004B5153" w:rsidRDefault="00785682" w:rsidP="004B5153">
      <w:pPr>
        <w:pStyle w:val="11"/>
        <w:numPr>
          <w:ilvl w:val="0"/>
          <w:numId w:val="28"/>
        </w:numPr>
        <w:tabs>
          <w:tab w:val="left" w:pos="709"/>
        </w:tabs>
        <w:ind w:firstLine="284"/>
        <w:jc w:val="both"/>
        <w:rPr>
          <w:sz w:val="24"/>
          <w:szCs w:val="24"/>
        </w:rPr>
      </w:pPr>
      <w:r w:rsidRPr="004B5153">
        <w:rPr>
          <w:sz w:val="24"/>
          <w:szCs w:val="24"/>
        </w:rPr>
        <w:t>в удовлетворении жалобы отказывается.</w:t>
      </w:r>
    </w:p>
    <w:p w14:paraId="22ED5252" w14:textId="77777777" w:rsidR="006D2497" w:rsidRPr="004B5153" w:rsidRDefault="00785682" w:rsidP="00BB2816">
      <w:pPr>
        <w:pStyle w:val="11"/>
        <w:numPr>
          <w:ilvl w:val="0"/>
          <w:numId w:val="26"/>
        </w:numPr>
        <w:tabs>
          <w:tab w:val="left" w:pos="567"/>
        </w:tabs>
        <w:ind w:firstLine="284"/>
        <w:jc w:val="both"/>
        <w:rPr>
          <w:sz w:val="24"/>
          <w:szCs w:val="24"/>
        </w:rPr>
      </w:pPr>
      <w:r w:rsidRPr="004B5153">
        <w:rPr>
          <w:sz w:val="24"/>
          <w:szCs w:val="24"/>
        </w:rPr>
        <w:t>Не позднее дня, следующего за днем принятия решения, указанного в пункте 47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57BE70A" w14:textId="77777777" w:rsidR="006D2497" w:rsidRPr="004B5153" w:rsidRDefault="00785682" w:rsidP="00BB2816">
      <w:pPr>
        <w:pStyle w:val="11"/>
        <w:numPr>
          <w:ilvl w:val="0"/>
          <w:numId w:val="26"/>
        </w:numPr>
        <w:tabs>
          <w:tab w:val="left" w:pos="567"/>
        </w:tabs>
        <w:ind w:firstLine="284"/>
        <w:jc w:val="both"/>
        <w:rPr>
          <w:sz w:val="24"/>
          <w:szCs w:val="24"/>
        </w:rPr>
      </w:pPr>
      <w:r w:rsidRPr="004B5153">
        <w:rPr>
          <w:sz w:val="24"/>
          <w:szCs w:val="24"/>
        </w:rPr>
        <w:t>В случае признания жалобы подлежащей удовлетворению в ответе заявителю, указанном в пункте 48 настоящего Административного регламента, дается информация о действиях, осуществляемых уполномоченным органом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D5B168A" w14:textId="77777777" w:rsidR="006D2497" w:rsidRPr="004B5153" w:rsidRDefault="00785682" w:rsidP="00BB2816">
      <w:pPr>
        <w:pStyle w:val="11"/>
        <w:numPr>
          <w:ilvl w:val="0"/>
          <w:numId w:val="26"/>
        </w:numPr>
        <w:tabs>
          <w:tab w:val="left" w:pos="709"/>
        </w:tabs>
        <w:ind w:firstLine="284"/>
        <w:jc w:val="both"/>
        <w:rPr>
          <w:sz w:val="24"/>
          <w:szCs w:val="24"/>
        </w:rPr>
      </w:pPr>
      <w:r w:rsidRPr="004B5153">
        <w:rPr>
          <w:sz w:val="24"/>
          <w:szCs w:val="24"/>
        </w:rPr>
        <w:t>В случае признания жалобы не подлежащей удовлетворению в ответе заявителю, указанном в пункте 48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4ED2EF5" w14:textId="77777777" w:rsidR="006D2497" w:rsidRDefault="00785682" w:rsidP="00BB2816">
      <w:pPr>
        <w:pStyle w:val="11"/>
        <w:numPr>
          <w:ilvl w:val="0"/>
          <w:numId w:val="26"/>
        </w:numPr>
        <w:tabs>
          <w:tab w:val="left" w:pos="567"/>
        </w:tabs>
        <w:ind w:firstLine="284"/>
        <w:jc w:val="both"/>
        <w:rPr>
          <w:sz w:val="24"/>
          <w:szCs w:val="24"/>
        </w:rPr>
      </w:pPr>
      <w:r w:rsidRPr="004B5153">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работники, наделенные полномочиями по рассмотрению жалоб в соответствии с абзацем вторым пункта 45 настоящего Административного регламента, незамедлительно направляют имеющиеся материалы в органы прокуратуры.</w:t>
      </w:r>
    </w:p>
    <w:p w14:paraId="36E90F00" w14:textId="77777777" w:rsidR="00BB2816" w:rsidRDefault="00BB2816" w:rsidP="00BB2816">
      <w:pPr>
        <w:pStyle w:val="11"/>
        <w:tabs>
          <w:tab w:val="left" w:pos="567"/>
        </w:tabs>
        <w:jc w:val="both"/>
        <w:rPr>
          <w:sz w:val="24"/>
          <w:szCs w:val="24"/>
        </w:rPr>
      </w:pPr>
    </w:p>
    <w:p w14:paraId="2A7C96E8" w14:textId="59C00768" w:rsidR="00BB2816" w:rsidRPr="004B5153" w:rsidRDefault="00BB2816" w:rsidP="00BB2816">
      <w:pPr>
        <w:pStyle w:val="11"/>
        <w:tabs>
          <w:tab w:val="left" w:pos="567"/>
        </w:tabs>
        <w:jc w:val="both"/>
        <w:rPr>
          <w:sz w:val="24"/>
          <w:szCs w:val="24"/>
        </w:rPr>
        <w:sectPr w:rsidR="00BB2816" w:rsidRPr="004B5153" w:rsidSect="004B5153">
          <w:headerReference w:type="default" r:id="rId10"/>
          <w:headerReference w:type="first" r:id="rId11"/>
          <w:pgSz w:w="11900" w:h="16840"/>
          <w:pgMar w:top="993" w:right="529" w:bottom="1249" w:left="1276" w:header="0" w:footer="3" w:gutter="0"/>
          <w:pgNumType w:start="1"/>
          <w:cols w:space="720"/>
          <w:noEndnote/>
          <w:titlePg/>
          <w:docGrid w:linePitch="360"/>
        </w:sectPr>
      </w:pPr>
    </w:p>
    <w:p w14:paraId="6326992D" w14:textId="77777777" w:rsidR="006D2497" w:rsidRDefault="006D2497" w:rsidP="00BB2816">
      <w:pPr>
        <w:sectPr w:rsidR="006D2497">
          <w:pgSz w:w="11900" w:h="16840"/>
          <w:pgMar w:top="1290" w:right="531" w:bottom="1170" w:left="1107" w:header="0" w:footer="3" w:gutter="0"/>
          <w:cols w:space="720"/>
          <w:noEndnote/>
          <w:docGrid w:linePitch="360"/>
        </w:sectPr>
      </w:pPr>
    </w:p>
    <w:p w14:paraId="6CCDFB4D" w14:textId="77777777" w:rsidR="00BB2816" w:rsidRDefault="00F33C00" w:rsidP="00BB2816">
      <w:pPr>
        <w:pStyle w:val="11"/>
        <w:ind w:firstLine="0"/>
        <w:jc w:val="right"/>
        <w:rPr>
          <w:sz w:val="22"/>
          <w:szCs w:val="22"/>
        </w:rPr>
      </w:pPr>
      <w:bookmarkStart w:id="14" w:name="_Hlk158124013"/>
      <w:r w:rsidRPr="00BB2816">
        <w:rPr>
          <w:sz w:val="22"/>
          <w:szCs w:val="22"/>
        </w:rPr>
        <w:lastRenderedPageBreak/>
        <w:t xml:space="preserve">Приложение 1 к Административному регламенту </w:t>
      </w:r>
    </w:p>
    <w:p w14:paraId="5AF336FF" w14:textId="77777777" w:rsidR="00BB2816" w:rsidRDefault="00F33C00" w:rsidP="00BB2816">
      <w:pPr>
        <w:pStyle w:val="11"/>
        <w:ind w:firstLine="0"/>
        <w:jc w:val="right"/>
        <w:rPr>
          <w:sz w:val="22"/>
          <w:szCs w:val="22"/>
        </w:rPr>
      </w:pPr>
      <w:r w:rsidRPr="00BB2816">
        <w:rPr>
          <w:sz w:val="22"/>
          <w:szCs w:val="22"/>
        </w:rPr>
        <w:t xml:space="preserve">предоставления государственной услуги </w:t>
      </w:r>
    </w:p>
    <w:p w14:paraId="5269754B" w14:textId="77777777" w:rsidR="00BB2816" w:rsidRDefault="00F33C00" w:rsidP="00BB2816">
      <w:pPr>
        <w:pStyle w:val="11"/>
        <w:ind w:firstLine="0"/>
        <w:jc w:val="right"/>
        <w:rPr>
          <w:sz w:val="22"/>
          <w:szCs w:val="22"/>
        </w:rPr>
      </w:pPr>
      <w:r w:rsidRPr="00BB2816">
        <w:rPr>
          <w:sz w:val="22"/>
          <w:szCs w:val="22"/>
        </w:rPr>
        <w:t xml:space="preserve">«Предоставление недвижимого имущества, </w:t>
      </w:r>
    </w:p>
    <w:p w14:paraId="63AA1BAB" w14:textId="77777777" w:rsidR="00BB2816" w:rsidRDefault="00F33C00" w:rsidP="00BB2816">
      <w:pPr>
        <w:pStyle w:val="11"/>
        <w:ind w:firstLine="0"/>
        <w:jc w:val="right"/>
        <w:rPr>
          <w:sz w:val="22"/>
          <w:szCs w:val="22"/>
        </w:rPr>
      </w:pPr>
      <w:r w:rsidRPr="00BB2816">
        <w:rPr>
          <w:sz w:val="22"/>
          <w:szCs w:val="22"/>
        </w:rPr>
        <w:t xml:space="preserve">находящегося в муниципальной собственности, </w:t>
      </w:r>
    </w:p>
    <w:p w14:paraId="65DF6BD3" w14:textId="77777777" w:rsidR="00BB2816" w:rsidRDefault="00F33C00" w:rsidP="00BB2816">
      <w:pPr>
        <w:pStyle w:val="11"/>
        <w:ind w:firstLine="0"/>
        <w:jc w:val="right"/>
        <w:rPr>
          <w:sz w:val="22"/>
          <w:szCs w:val="22"/>
        </w:rPr>
      </w:pPr>
      <w:r w:rsidRPr="00BB2816">
        <w:rPr>
          <w:sz w:val="22"/>
          <w:szCs w:val="22"/>
        </w:rPr>
        <w:t xml:space="preserve">арендуемого субъектами малого и среднего </w:t>
      </w:r>
    </w:p>
    <w:p w14:paraId="5B69A170" w14:textId="77777777" w:rsidR="00BB2816" w:rsidRDefault="00F33C00" w:rsidP="00BB2816">
      <w:pPr>
        <w:pStyle w:val="11"/>
        <w:ind w:firstLine="0"/>
        <w:jc w:val="right"/>
        <w:rPr>
          <w:sz w:val="22"/>
          <w:szCs w:val="22"/>
        </w:rPr>
      </w:pPr>
      <w:r w:rsidRPr="00BB2816">
        <w:rPr>
          <w:sz w:val="22"/>
          <w:szCs w:val="22"/>
        </w:rPr>
        <w:t>при реализации ими преимущественного права</w:t>
      </w:r>
    </w:p>
    <w:p w14:paraId="28444EBB" w14:textId="47387191" w:rsidR="00F33C00" w:rsidRPr="00BB2816" w:rsidRDefault="00F33C00" w:rsidP="00BB2816">
      <w:pPr>
        <w:pStyle w:val="11"/>
        <w:ind w:firstLine="0"/>
        <w:jc w:val="right"/>
        <w:rPr>
          <w:sz w:val="22"/>
          <w:szCs w:val="22"/>
        </w:rPr>
      </w:pPr>
      <w:r w:rsidRPr="00BB2816">
        <w:rPr>
          <w:sz w:val="22"/>
          <w:szCs w:val="22"/>
        </w:rPr>
        <w:t xml:space="preserve"> на приобретение арендуемого имущества, в собственность»</w:t>
      </w:r>
    </w:p>
    <w:bookmarkEnd w:id="14"/>
    <w:p w14:paraId="3F3867A0" w14:textId="77777777" w:rsidR="00BB2816" w:rsidRDefault="00BB2816" w:rsidP="00BB2816">
      <w:pPr>
        <w:pStyle w:val="11"/>
        <w:ind w:firstLine="0"/>
        <w:jc w:val="center"/>
      </w:pPr>
    </w:p>
    <w:p w14:paraId="21CAAA51" w14:textId="71EC32F9" w:rsidR="00410421" w:rsidRPr="00BB2816" w:rsidRDefault="00F33C00" w:rsidP="00BB2816">
      <w:pPr>
        <w:pStyle w:val="11"/>
        <w:ind w:firstLine="0"/>
        <w:jc w:val="center"/>
      </w:pPr>
      <w:r>
        <w:t>Образец заявления</w:t>
      </w:r>
      <w:bookmarkStart w:id="15" w:name="_Hlk158128037"/>
    </w:p>
    <w:p w14:paraId="76F4B9F1" w14:textId="16D100A4"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w:t>
      </w:r>
      <w:proofErr w:type="gramStart"/>
      <w:r w:rsidRPr="00410421">
        <w:rPr>
          <w:rFonts w:ascii="Times New Roman" w:eastAsia="Times New Roman" w:hAnsi="Times New Roman" w:cs="Times New Roman"/>
          <w:color w:val="auto"/>
          <w:sz w:val="22"/>
          <w:szCs w:val="22"/>
          <w:lang w:bidi="ar-SA"/>
        </w:rPr>
        <w:t>Главе</w:t>
      </w:r>
      <w:proofErr w:type="gramEnd"/>
      <w:r w:rsidRPr="00410421">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ЗАТО Солнечный</w:t>
      </w:r>
    </w:p>
    <w:p w14:paraId="387047EC" w14:textId="77777777" w:rsidR="00410421" w:rsidRDefault="00410421" w:rsidP="00BB2816">
      <w:pPr>
        <w:widowControl/>
        <w:jc w:val="right"/>
        <w:rPr>
          <w:rFonts w:ascii="Times New Roman" w:eastAsia="Times New Roman" w:hAnsi="Times New Roman" w:cs="Times New Roman"/>
          <w:color w:val="auto"/>
          <w:sz w:val="22"/>
          <w:szCs w:val="22"/>
          <w:lang w:bidi="ar-SA"/>
        </w:rPr>
      </w:pPr>
    </w:p>
    <w:p w14:paraId="258E4E8F" w14:textId="6B124F12"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5F688F1A"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(Ф.И.О.)</w:t>
      </w:r>
    </w:p>
    <w:p w14:paraId="4946B967"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Для заявителей - юридических лиц:</w:t>
      </w:r>
    </w:p>
    <w:p w14:paraId="39437FE8"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6D8EB8CD"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(полное наименование юридического лица)</w:t>
      </w:r>
    </w:p>
    <w:p w14:paraId="1754824B"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2017276D"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(Юридический адрес)</w:t>
      </w:r>
    </w:p>
    <w:p w14:paraId="33505292"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2B7C79F1"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(Почтовый адрес)</w:t>
      </w:r>
    </w:p>
    <w:p w14:paraId="615ED04A"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0D699A80"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(ОГРН, ОГРНИП)</w:t>
      </w:r>
    </w:p>
    <w:p w14:paraId="2758DE65"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17587D85"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(ИНН/КПП ОКПО)</w:t>
      </w:r>
    </w:p>
    <w:p w14:paraId="38D40CF7"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3A023BAB"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(Расчетный счет №)</w:t>
      </w:r>
    </w:p>
    <w:p w14:paraId="02B7E418"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63B61F71"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(Корреспондентский счет)</w:t>
      </w:r>
    </w:p>
    <w:p w14:paraId="5CE13121"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4626B23A"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(БИК)</w:t>
      </w:r>
    </w:p>
    <w:p w14:paraId="559042D8"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1A614844"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(Телефон)</w:t>
      </w:r>
    </w:p>
    <w:p w14:paraId="211E0C7B"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18D191DE"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(Электронный адрес при наличии)</w:t>
      </w:r>
    </w:p>
    <w:p w14:paraId="3AD5BA8E"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В лице</w:t>
      </w:r>
    </w:p>
    <w:p w14:paraId="3462A950"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48061FBA"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(Ф.И.О. руководителя или иного</w:t>
      </w:r>
    </w:p>
    <w:p w14:paraId="2DFC0F38"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уполномоченного лица, действующего</w:t>
      </w:r>
    </w:p>
    <w:p w14:paraId="39E0995B"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на основании (указать документ))</w:t>
      </w:r>
    </w:p>
    <w:p w14:paraId="786812DE"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Документ, удостоверяющий личность:</w:t>
      </w:r>
    </w:p>
    <w:p w14:paraId="4BA8D48B"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26EEC91D"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(вид документа, серия, номер)</w:t>
      </w:r>
    </w:p>
    <w:p w14:paraId="31A6379A"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50AFCF28"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(кем, когда выдан)</w:t>
      </w:r>
    </w:p>
    <w:p w14:paraId="03AB24ED"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p>
    <w:p w14:paraId="57B44115"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Для заявителей - физических лиц:</w:t>
      </w:r>
    </w:p>
    <w:p w14:paraId="3931AA2E"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415A8199"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(Ф.И.О. (последнее при наличии)</w:t>
      </w:r>
    </w:p>
    <w:p w14:paraId="482AB115"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Документ, удостоверяющий личность:</w:t>
      </w:r>
    </w:p>
    <w:p w14:paraId="28D85F0D"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0FC34932"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(вид документа, серия, номер)</w:t>
      </w:r>
    </w:p>
    <w:p w14:paraId="51DBC3FA"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76FA2C3A"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(кем, когда выдан)</w:t>
      </w:r>
    </w:p>
    <w:p w14:paraId="767FA82D"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1A63B0F9"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(СНИЛС при наличии)</w:t>
      </w:r>
    </w:p>
    <w:p w14:paraId="7D890636"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0CC049F2"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(Почтовый адрес)</w:t>
      </w:r>
    </w:p>
    <w:p w14:paraId="47E173FF"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2F2BE87C"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(Телефон)</w:t>
      </w:r>
    </w:p>
    <w:p w14:paraId="4282B7A3"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2BCBB2D8"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(Электронная почта при наличии)</w:t>
      </w:r>
    </w:p>
    <w:p w14:paraId="4098DF03" w14:textId="77777777" w:rsidR="00410421" w:rsidRPr="00410421" w:rsidRDefault="00410421" w:rsidP="00BB2816">
      <w:pPr>
        <w:widowControl/>
        <w:jc w:val="right"/>
        <w:rPr>
          <w:rFonts w:ascii="Times New Roman" w:eastAsia="Times New Roman" w:hAnsi="Times New Roman" w:cs="Times New Roman"/>
          <w:color w:val="auto"/>
          <w:sz w:val="22"/>
          <w:szCs w:val="22"/>
          <w:lang w:bidi="ar-SA"/>
        </w:rPr>
      </w:pPr>
    </w:p>
    <w:bookmarkEnd w:id="15"/>
    <w:p w14:paraId="5E2A1D8E" w14:textId="77777777" w:rsidR="00F33C00" w:rsidRPr="00F33C00" w:rsidRDefault="00F33C00" w:rsidP="00F33C00">
      <w:pPr>
        <w:widowControl/>
        <w:jc w:val="center"/>
        <w:rPr>
          <w:rFonts w:ascii="Times New Roman" w:eastAsia="Times New Roman" w:hAnsi="Times New Roman" w:cs="Times New Roman"/>
          <w:color w:val="auto"/>
          <w:sz w:val="28"/>
          <w:szCs w:val="28"/>
          <w:lang w:bidi="ar-SA"/>
        </w:rPr>
      </w:pPr>
      <w:r w:rsidRPr="00F33C00">
        <w:rPr>
          <w:rFonts w:ascii="Times New Roman" w:eastAsia="Times New Roman" w:hAnsi="Times New Roman" w:cs="Times New Roman"/>
          <w:color w:val="auto"/>
          <w:sz w:val="28"/>
          <w:szCs w:val="28"/>
          <w:lang w:bidi="ar-SA"/>
        </w:rPr>
        <w:t>Заявление</w:t>
      </w:r>
    </w:p>
    <w:p w14:paraId="331C26AB" w14:textId="3264B4FC" w:rsidR="00F33C00" w:rsidRPr="00F33C00" w:rsidRDefault="00F33C00" w:rsidP="00F33C00">
      <w:pPr>
        <w:widowControl/>
        <w:jc w:val="center"/>
        <w:rPr>
          <w:rFonts w:ascii="Times New Roman" w:eastAsia="Times New Roman" w:hAnsi="Times New Roman" w:cs="Times New Roman"/>
          <w:color w:val="auto"/>
          <w:lang w:bidi="ar-SA"/>
        </w:rPr>
      </w:pPr>
      <w:r w:rsidRPr="00F33C00">
        <w:rPr>
          <w:rFonts w:ascii="Times New Roman" w:eastAsia="Times New Roman" w:hAnsi="Times New Roman" w:cs="Times New Roman"/>
          <w:color w:val="auto"/>
          <w:sz w:val="28"/>
          <w:szCs w:val="28"/>
          <w:lang w:bidi="ar-SA"/>
        </w:rPr>
        <w:t xml:space="preserve">о реализации преимущественного права на приобретение арендуемого недвижимого имущества, находящегося в муниципальной собственности </w:t>
      </w:r>
      <w:r>
        <w:rPr>
          <w:rFonts w:ascii="Times New Roman" w:eastAsia="Times New Roman" w:hAnsi="Times New Roman" w:cs="Times New Roman"/>
          <w:color w:val="auto"/>
          <w:sz w:val="28"/>
          <w:szCs w:val="28"/>
          <w:lang w:bidi="ar-SA"/>
        </w:rPr>
        <w:br/>
        <w:t>ЗАТО Солнечный</w:t>
      </w:r>
    </w:p>
    <w:p w14:paraId="5A04341A" w14:textId="77777777" w:rsidR="00F33C00" w:rsidRPr="00F33C00" w:rsidRDefault="00F33C00" w:rsidP="00F33C00">
      <w:pPr>
        <w:widowControl/>
        <w:rPr>
          <w:rFonts w:ascii="Times New Roman" w:eastAsia="Times New Roman" w:hAnsi="Times New Roman" w:cs="Times New Roman"/>
          <w:color w:val="auto"/>
          <w:sz w:val="28"/>
          <w:szCs w:val="28"/>
          <w:lang w:bidi="ar-SA"/>
        </w:rPr>
      </w:pPr>
      <w:r w:rsidRPr="00F33C00">
        <w:rPr>
          <w:rFonts w:ascii="Times New Roman" w:eastAsia="Times New Roman" w:hAnsi="Times New Roman" w:cs="Times New Roman"/>
          <w:color w:val="auto"/>
          <w:sz w:val="28"/>
          <w:szCs w:val="28"/>
          <w:lang w:bidi="ar-SA"/>
        </w:rPr>
        <w:t xml:space="preserve">    </w:t>
      </w:r>
    </w:p>
    <w:p w14:paraId="6E4FBC4F" w14:textId="77777777" w:rsidR="00F33C00" w:rsidRPr="00F33C00" w:rsidRDefault="00F33C00" w:rsidP="00F33C00">
      <w:pPr>
        <w:widowControl/>
        <w:rPr>
          <w:rFonts w:ascii="Times New Roman" w:eastAsia="Times New Roman" w:hAnsi="Times New Roman" w:cs="Times New Roman"/>
          <w:color w:val="auto"/>
          <w:sz w:val="28"/>
          <w:szCs w:val="28"/>
          <w:lang w:bidi="ar-SA"/>
        </w:rPr>
      </w:pPr>
      <w:r w:rsidRPr="00F33C00">
        <w:rPr>
          <w:rFonts w:ascii="Times New Roman" w:eastAsia="Times New Roman" w:hAnsi="Times New Roman" w:cs="Times New Roman"/>
          <w:color w:val="auto"/>
          <w:sz w:val="28"/>
          <w:szCs w:val="28"/>
          <w:lang w:bidi="ar-SA"/>
        </w:rPr>
        <w:t>Прошу реализовать преимущественное право __________________________</w:t>
      </w:r>
    </w:p>
    <w:p w14:paraId="03F80E00" w14:textId="77777777" w:rsidR="00F33C00" w:rsidRPr="00F33C00" w:rsidRDefault="00F33C00" w:rsidP="00F33C00">
      <w:pPr>
        <w:widowControl/>
        <w:rPr>
          <w:rFonts w:ascii="Times New Roman" w:eastAsia="Times New Roman" w:hAnsi="Times New Roman" w:cs="Times New Roman"/>
          <w:color w:val="auto"/>
          <w:lang w:bidi="ar-SA"/>
        </w:rPr>
      </w:pPr>
      <w:r w:rsidRPr="00F33C00">
        <w:rPr>
          <w:rFonts w:ascii="Times New Roman" w:eastAsia="Times New Roman" w:hAnsi="Times New Roman" w:cs="Times New Roman"/>
          <w:color w:val="auto"/>
          <w:lang w:bidi="ar-SA"/>
        </w:rPr>
        <w:t>                                                                                                      (наименование заявителя)</w:t>
      </w:r>
    </w:p>
    <w:p w14:paraId="040817C1" w14:textId="799C7EED" w:rsidR="00F33C00" w:rsidRPr="00F33C00" w:rsidRDefault="00F33C00" w:rsidP="00F33C00">
      <w:pPr>
        <w:widowControl/>
        <w:rPr>
          <w:rFonts w:ascii="Times New Roman" w:eastAsia="Times New Roman" w:hAnsi="Times New Roman" w:cs="Times New Roman"/>
          <w:color w:val="auto"/>
          <w:lang w:bidi="ar-SA"/>
        </w:rPr>
      </w:pPr>
      <w:r w:rsidRPr="00F33C00">
        <w:rPr>
          <w:rFonts w:ascii="Times New Roman" w:eastAsia="Times New Roman" w:hAnsi="Times New Roman" w:cs="Times New Roman"/>
          <w:color w:val="auto"/>
          <w:sz w:val="28"/>
          <w:szCs w:val="28"/>
          <w:lang w:bidi="ar-SA"/>
        </w:rPr>
        <w:t>на   приобретение   арендуемого   недвижимого   </w:t>
      </w:r>
      <w:proofErr w:type="gramStart"/>
      <w:r w:rsidRPr="00F33C00">
        <w:rPr>
          <w:rFonts w:ascii="Times New Roman" w:eastAsia="Times New Roman" w:hAnsi="Times New Roman" w:cs="Times New Roman"/>
          <w:color w:val="auto"/>
          <w:sz w:val="28"/>
          <w:szCs w:val="28"/>
          <w:lang w:bidi="ar-SA"/>
        </w:rPr>
        <w:t>имущества,  находящегося</w:t>
      </w:r>
      <w:proofErr w:type="gramEnd"/>
      <w:r w:rsidRPr="00F33C00">
        <w:rPr>
          <w:rFonts w:ascii="Times New Roman" w:eastAsia="Times New Roman" w:hAnsi="Times New Roman" w:cs="Times New Roman"/>
          <w:color w:val="auto"/>
          <w:sz w:val="28"/>
          <w:szCs w:val="28"/>
          <w:lang w:bidi="ar-SA"/>
        </w:rPr>
        <w:t xml:space="preserve">  в муниципальной  собственности </w:t>
      </w:r>
      <w:r>
        <w:rPr>
          <w:rFonts w:ascii="Times New Roman" w:eastAsia="Times New Roman" w:hAnsi="Times New Roman" w:cs="Times New Roman"/>
          <w:color w:val="auto"/>
          <w:sz w:val="28"/>
          <w:szCs w:val="28"/>
          <w:lang w:bidi="ar-SA"/>
        </w:rPr>
        <w:t>ЗАТО Солнечный</w:t>
      </w:r>
    </w:p>
    <w:p w14:paraId="4583F98A" w14:textId="77777777" w:rsidR="00F33C00" w:rsidRPr="00F33C00" w:rsidRDefault="00F33C00" w:rsidP="00F33C00">
      <w:pPr>
        <w:widowControl/>
        <w:rPr>
          <w:rFonts w:ascii="Times New Roman" w:eastAsia="Times New Roman" w:hAnsi="Times New Roman" w:cs="Times New Roman"/>
          <w:color w:val="auto"/>
          <w:sz w:val="28"/>
          <w:szCs w:val="28"/>
          <w:lang w:bidi="ar-SA"/>
        </w:rPr>
      </w:pPr>
    </w:p>
    <w:p w14:paraId="73090656" w14:textId="77777777" w:rsidR="00F33C00" w:rsidRPr="00F33C00" w:rsidRDefault="00F33C00" w:rsidP="00F33C00">
      <w:pPr>
        <w:widowControl/>
        <w:jc w:val="both"/>
        <w:rPr>
          <w:rFonts w:ascii="Times New Roman" w:eastAsia="Times New Roman" w:hAnsi="Times New Roman" w:cs="Times New Roman"/>
          <w:color w:val="auto"/>
          <w:sz w:val="28"/>
          <w:szCs w:val="28"/>
          <w:lang w:bidi="ar-SA"/>
        </w:rPr>
      </w:pPr>
      <w:r w:rsidRPr="00F33C00">
        <w:rPr>
          <w:rFonts w:ascii="Times New Roman" w:eastAsia="Times New Roman" w:hAnsi="Times New Roman" w:cs="Times New Roman"/>
          <w:color w:val="auto"/>
          <w:sz w:val="28"/>
          <w:szCs w:val="28"/>
          <w:lang w:bidi="ar-SA"/>
        </w:rPr>
        <w:t>Арендуемое имущество включено/не включено (лишнее зачеркнуть) в утвержденный Администрацией в соответствии с частью 4 статьи 18 Федерального закона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3C44FDF7" w14:textId="77777777" w:rsidR="00F33C00" w:rsidRPr="00F33C00" w:rsidRDefault="00F33C00" w:rsidP="00F33C00">
      <w:pPr>
        <w:widowControl/>
        <w:rPr>
          <w:rFonts w:ascii="Times New Roman" w:eastAsia="Times New Roman" w:hAnsi="Times New Roman" w:cs="Times New Roman"/>
          <w:color w:val="auto"/>
          <w:sz w:val="28"/>
          <w:szCs w:val="28"/>
          <w:lang w:bidi="ar-SA"/>
        </w:rPr>
      </w:pPr>
    </w:p>
    <w:p w14:paraId="3DCFB5C9" w14:textId="77777777" w:rsidR="00F33C00" w:rsidRPr="00F33C00" w:rsidRDefault="00F33C00" w:rsidP="00F33C00">
      <w:pPr>
        <w:widowControl/>
        <w:jc w:val="both"/>
        <w:rPr>
          <w:rFonts w:ascii="Times New Roman" w:eastAsia="Times New Roman" w:hAnsi="Times New Roman" w:cs="Times New Roman"/>
          <w:color w:val="auto"/>
          <w:sz w:val="28"/>
          <w:szCs w:val="28"/>
          <w:lang w:bidi="ar-SA"/>
        </w:rPr>
      </w:pPr>
      <w:r w:rsidRPr="00F33C00">
        <w:rPr>
          <w:rFonts w:ascii="Times New Roman" w:eastAsia="Times New Roman" w:hAnsi="Times New Roman" w:cs="Times New Roman"/>
          <w:color w:val="auto"/>
          <w:sz w:val="28"/>
          <w:szCs w:val="28"/>
          <w:lang w:bidi="ar-SA"/>
        </w:rPr>
        <w:t>    Сведения   </w:t>
      </w:r>
      <w:proofErr w:type="gramStart"/>
      <w:r w:rsidRPr="00F33C00">
        <w:rPr>
          <w:rFonts w:ascii="Times New Roman" w:eastAsia="Times New Roman" w:hAnsi="Times New Roman" w:cs="Times New Roman"/>
          <w:color w:val="auto"/>
          <w:sz w:val="28"/>
          <w:szCs w:val="28"/>
          <w:lang w:bidi="ar-SA"/>
        </w:rPr>
        <w:t>об  объекте</w:t>
      </w:r>
      <w:proofErr w:type="gramEnd"/>
      <w:r w:rsidRPr="00F33C00">
        <w:rPr>
          <w:rFonts w:ascii="Times New Roman" w:eastAsia="Times New Roman" w:hAnsi="Times New Roman" w:cs="Times New Roman"/>
          <w:color w:val="auto"/>
          <w:sz w:val="28"/>
          <w:szCs w:val="28"/>
          <w:lang w:bidi="ar-SA"/>
        </w:rPr>
        <w:t>  арендуемого  недвижимого  имущества:  помещение (здание, сооружение) ________________ площадью _______ кв. м, расположенное по адресу: _______________________________________________.</w:t>
      </w:r>
    </w:p>
    <w:p w14:paraId="647DBDAE" w14:textId="77777777" w:rsidR="00F33C00" w:rsidRPr="00F33C00" w:rsidRDefault="00F33C00" w:rsidP="00F33C00">
      <w:pPr>
        <w:widowControl/>
        <w:rPr>
          <w:rFonts w:ascii="Times New Roman" w:eastAsia="Times New Roman" w:hAnsi="Times New Roman" w:cs="Times New Roman"/>
          <w:color w:val="auto"/>
          <w:sz w:val="28"/>
          <w:szCs w:val="28"/>
          <w:lang w:bidi="ar-SA"/>
        </w:rPr>
      </w:pPr>
      <w:r w:rsidRPr="00F33C00">
        <w:rPr>
          <w:rFonts w:ascii="Times New Roman" w:eastAsia="Times New Roman" w:hAnsi="Times New Roman" w:cs="Times New Roman"/>
          <w:color w:val="auto"/>
          <w:sz w:val="28"/>
          <w:szCs w:val="28"/>
          <w:lang w:bidi="ar-SA"/>
        </w:rPr>
        <w:t>    Договор аренды от ___________ № _________ срок действия с __________</w:t>
      </w:r>
    </w:p>
    <w:p w14:paraId="46E297FF" w14:textId="77777777" w:rsidR="00F33C00" w:rsidRPr="00F33C00" w:rsidRDefault="00F33C00" w:rsidP="00F33C00">
      <w:pPr>
        <w:widowControl/>
        <w:rPr>
          <w:rFonts w:ascii="Times New Roman" w:eastAsia="Times New Roman" w:hAnsi="Times New Roman" w:cs="Times New Roman"/>
          <w:color w:val="auto"/>
          <w:sz w:val="28"/>
          <w:szCs w:val="28"/>
          <w:lang w:bidi="ar-SA"/>
        </w:rPr>
      </w:pPr>
      <w:r w:rsidRPr="00F33C00">
        <w:rPr>
          <w:rFonts w:ascii="Times New Roman" w:eastAsia="Times New Roman" w:hAnsi="Times New Roman" w:cs="Times New Roman"/>
          <w:color w:val="auto"/>
          <w:sz w:val="28"/>
          <w:szCs w:val="28"/>
          <w:lang w:bidi="ar-SA"/>
        </w:rPr>
        <w:t>по ___________.</w:t>
      </w:r>
    </w:p>
    <w:p w14:paraId="7DEDFF07" w14:textId="77777777" w:rsidR="00F33C00" w:rsidRPr="00F33C00" w:rsidRDefault="00F33C00" w:rsidP="00F33C00">
      <w:pPr>
        <w:widowControl/>
        <w:rPr>
          <w:rFonts w:ascii="Times New Roman" w:eastAsia="Times New Roman" w:hAnsi="Times New Roman" w:cs="Times New Roman"/>
          <w:color w:val="auto"/>
          <w:sz w:val="28"/>
          <w:szCs w:val="28"/>
          <w:lang w:bidi="ar-SA"/>
        </w:rPr>
      </w:pPr>
    </w:p>
    <w:p w14:paraId="2E5DB73D" w14:textId="77777777" w:rsidR="00F33C00" w:rsidRPr="00F33C00" w:rsidRDefault="00F33C00" w:rsidP="00F33C00">
      <w:pPr>
        <w:widowControl/>
        <w:rPr>
          <w:rFonts w:ascii="Times New Roman" w:eastAsia="Times New Roman" w:hAnsi="Times New Roman" w:cs="Times New Roman"/>
          <w:color w:val="auto"/>
          <w:sz w:val="28"/>
          <w:szCs w:val="28"/>
          <w:lang w:bidi="ar-SA"/>
        </w:rPr>
      </w:pPr>
      <w:r w:rsidRPr="00F33C00">
        <w:rPr>
          <w:rFonts w:ascii="Times New Roman" w:eastAsia="Times New Roman" w:hAnsi="Times New Roman" w:cs="Times New Roman"/>
          <w:color w:val="auto"/>
          <w:sz w:val="28"/>
          <w:szCs w:val="28"/>
          <w:lang w:bidi="ar-SA"/>
        </w:rPr>
        <w:t xml:space="preserve">    </w:t>
      </w:r>
      <w:proofErr w:type="gramStart"/>
      <w:r w:rsidRPr="00F33C00">
        <w:rPr>
          <w:rFonts w:ascii="Times New Roman" w:eastAsia="Times New Roman" w:hAnsi="Times New Roman" w:cs="Times New Roman"/>
          <w:color w:val="auto"/>
          <w:sz w:val="28"/>
          <w:szCs w:val="28"/>
          <w:lang w:bidi="ar-SA"/>
        </w:rPr>
        <w:t>Оплата  приобретаемого</w:t>
      </w:r>
      <w:proofErr w:type="gramEnd"/>
      <w:r w:rsidRPr="00F33C00">
        <w:rPr>
          <w:rFonts w:ascii="Times New Roman" w:eastAsia="Times New Roman" w:hAnsi="Times New Roman" w:cs="Times New Roman"/>
          <w:color w:val="auto"/>
          <w:sz w:val="28"/>
          <w:szCs w:val="28"/>
          <w:lang w:bidi="ar-SA"/>
        </w:rPr>
        <w:t>  муниципального  недвижимого  имущества  будет произведена ___________________________________________________</w:t>
      </w:r>
    </w:p>
    <w:p w14:paraId="5C4B7733" w14:textId="77777777" w:rsidR="00F33C00" w:rsidRPr="00F33C00" w:rsidRDefault="00F33C00" w:rsidP="00F33C00">
      <w:pPr>
        <w:widowControl/>
        <w:rPr>
          <w:rFonts w:ascii="Times New Roman" w:eastAsia="Times New Roman" w:hAnsi="Times New Roman" w:cs="Times New Roman"/>
          <w:color w:val="auto"/>
          <w:sz w:val="28"/>
          <w:szCs w:val="28"/>
          <w:lang w:bidi="ar-SA"/>
        </w:rPr>
      </w:pPr>
      <w:r w:rsidRPr="00F33C00">
        <w:rPr>
          <w:rFonts w:ascii="Times New Roman" w:eastAsia="Times New Roman" w:hAnsi="Times New Roman" w:cs="Times New Roman"/>
          <w:color w:val="auto"/>
          <w:sz w:val="28"/>
          <w:szCs w:val="28"/>
          <w:lang w:bidi="ar-SA"/>
        </w:rPr>
        <w:t>         (единовременно или с рассрочкой платежа, указать период рассрочки)</w:t>
      </w:r>
    </w:p>
    <w:p w14:paraId="5628C9C6" w14:textId="77777777" w:rsidR="00F33C00" w:rsidRPr="00F33C00" w:rsidRDefault="00F33C00" w:rsidP="00F33C00">
      <w:pPr>
        <w:widowControl/>
        <w:ind w:firstLine="709"/>
        <w:jc w:val="both"/>
        <w:rPr>
          <w:rFonts w:ascii="Times New Roman" w:eastAsia="Times New Roman" w:hAnsi="Times New Roman" w:cs="Times New Roman"/>
          <w:color w:val="auto"/>
          <w:sz w:val="28"/>
          <w:szCs w:val="28"/>
          <w:lang w:bidi="ar-SA"/>
        </w:rPr>
      </w:pPr>
      <w:r w:rsidRPr="00F33C00">
        <w:rPr>
          <w:rFonts w:ascii="Times New Roman" w:eastAsia="Times New Roman" w:hAnsi="Times New Roman" w:cs="Times New Roman"/>
          <w:color w:val="auto"/>
          <w:sz w:val="28"/>
          <w:szCs w:val="28"/>
          <w:lang w:bidi="ar-SA"/>
        </w:rPr>
        <w:t>Результат   рассмотрения   заявления   прошу   </w:t>
      </w:r>
      <w:proofErr w:type="gramStart"/>
      <w:r w:rsidRPr="00F33C00">
        <w:rPr>
          <w:rFonts w:ascii="Times New Roman" w:eastAsia="Times New Roman" w:hAnsi="Times New Roman" w:cs="Times New Roman"/>
          <w:color w:val="auto"/>
          <w:sz w:val="28"/>
          <w:szCs w:val="28"/>
          <w:lang w:bidi="ar-SA"/>
        </w:rPr>
        <w:t>выдать  мне</w:t>
      </w:r>
      <w:proofErr w:type="gramEnd"/>
      <w:r w:rsidRPr="00F33C00">
        <w:rPr>
          <w:rFonts w:ascii="Times New Roman" w:eastAsia="Times New Roman" w:hAnsi="Times New Roman" w:cs="Times New Roman"/>
          <w:color w:val="auto"/>
          <w:sz w:val="28"/>
          <w:szCs w:val="28"/>
          <w:lang w:bidi="ar-SA"/>
        </w:rPr>
        <w:t>  лично  (или уполномоченному   представителю)  /  выслать  по  почте  (нужное подчеркнуть).</w:t>
      </w:r>
    </w:p>
    <w:p w14:paraId="75D1A07F" w14:textId="77777777" w:rsidR="00F33C00" w:rsidRPr="00F33C00" w:rsidRDefault="00F33C00" w:rsidP="00F33C00">
      <w:pPr>
        <w:widowControl/>
        <w:rPr>
          <w:rFonts w:ascii="Times New Roman" w:eastAsia="Times New Roman" w:hAnsi="Times New Roman" w:cs="Times New Roman"/>
          <w:color w:val="auto"/>
          <w:sz w:val="28"/>
          <w:szCs w:val="28"/>
          <w:lang w:bidi="ar-SA"/>
        </w:rPr>
      </w:pPr>
      <w:r w:rsidRPr="00F33C00">
        <w:rPr>
          <w:rFonts w:ascii="Times New Roman" w:eastAsia="Times New Roman" w:hAnsi="Times New Roman" w:cs="Times New Roman"/>
          <w:color w:val="auto"/>
          <w:sz w:val="28"/>
          <w:szCs w:val="28"/>
          <w:lang w:bidi="ar-SA"/>
        </w:rPr>
        <w:t>    Приложение (указывается список прилагаемых к заявлению документов):</w:t>
      </w:r>
    </w:p>
    <w:p w14:paraId="060713BD" w14:textId="77777777" w:rsidR="00F33C00" w:rsidRPr="00F33C00" w:rsidRDefault="00F33C00" w:rsidP="00F33C00">
      <w:pPr>
        <w:widowControl/>
        <w:rPr>
          <w:rFonts w:ascii="Times New Roman" w:eastAsia="Times New Roman" w:hAnsi="Times New Roman" w:cs="Times New Roman"/>
          <w:color w:val="auto"/>
          <w:lang w:bidi="ar-SA"/>
        </w:rPr>
      </w:pPr>
      <w:r w:rsidRPr="00F33C00">
        <w:rPr>
          <w:rFonts w:ascii="Times New Roman" w:eastAsia="Times New Roman" w:hAnsi="Times New Roman" w:cs="Times New Roman"/>
          <w:color w:val="auto"/>
          <w:lang w:bidi="ar-SA"/>
        </w:rPr>
        <w:t>    _______________________________________________________________________</w:t>
      </w:r>
    </w:p>
    <w:p w14:paraId="588CE6D7" w14:textId="77777777" w:rsidR="00F33C00" w:rsidRPr="00F33C00" w:rsidRDefault="00F33C00" w:rsidP="00F33C00">
      <w:pPr>
        <w:widowControl/>
        <w:rPr>
          <w:rFonts w:ascii="Times New Roman" w:eastAsia="Times New Roman" w:hAnsi="Times New Roman" w:cs="Times New Roman"/>
          <w:color w:val="auto"/>
          <w:lang w:bidi="ar-SA"/>
        </w:rPr>
      </w:pPr>
      <w:r w:rsidRPr="00F33C00">
        <w:rPr>
          <w:rFonts w:ascii="Times New Roman" w:eastAsia="Times New Roman" w:hAnsi="Times New Roman" w:cs="Times New Roman"/>
          <w:color w:val="auto"/>
          <w:lang w:bidi="ar-SA"/>
        </w:rPr>
        <w:t>    _______________________________________________________________________</w:t>
      </w:r>
    </w:p>
    <w:p w14:paraId="3080B440" w14:textId="77777777" w:rsidR="00F33C00" w:rsidRPr="00F33C00" w:rsidRDefault="00F33C00" w:rsidP="00F33C00">
      <w:pPr>
        <w:widowControl/>
        <w:rPr>
          <w:rFonts w:ascii="Times New Roman" w:eastAsia="Times New Roman" w:hAnsi="Times New Roman" w:cs="Times New Roman"/>
          <w:color w:val="auto"/>
          <w:lang w:bidi="ar-SA"/>
        </w:rPr>
      </w:pPr>
    </w:p>
    <w:p w14:paraId="548FD58A" w14:textId="77777777" w:rsidR="00F33C00" w:rsidRPr="00F33C00" w:rsidRDefault="00F33C00" w:rsidP="00F33C00">
      <w:pPr>
        <w:widowControl/>
        <w:rPr>
          <w:rFonts w:ascii="Times New Roman" w:eastAsia="Times New Roman" w:hAnsi="Times New Roman" w:cs="Times New Roman"/>
          <w:color w:val="auto"/>
          <w:lang w:bidi="ar-SA"/>
        </w:rPr>
      </w:pPr>
      <w:r w:rsidRPr="00F33C00">
        <w:rPr>
          <w:rFonts w:ascii="Times New Roman" w:eastAsia="Times New Roman" w:hAnsi="Times New Roman" w:cs="Times New Roman"/>
          <w:color w:val="auto"/>
          <w:lang w:bidi="ar-SA"/>
        </w:rPr>
        <w:t>________________________       ___________       __________________________</w:t>
      </w:r>
    </w:p>
    <w:p w14:paraId="2CFFE441" w14:textId="77777777" w:rsidR="00F33C00" w:rsidRPr="00F33C00" w:rsidRDefault="00F33C00" w:rsidP="00F33C00">
      <w:pPr>
        <w:widowControl/>
        <w:rPr>
          <w:rFonts w:ascii="Times New Roman" w:eastAsia="Times New Roman" w:hAnsi="Times New Roman" w:cs="Times New Roman"/>
          <w:color w:val="auto"/>
          <w:lang w:bidi="ar-SA"/>
        </w:rPr>
      </w:pPr>
      <w:r w:rsidRPr="00F33C00">
        <w:rPr>
          <w:rFonts w:ascii="Times New Roman" w:eastAsia="Times New Roman" w:hAnsi="Times New Roman" w:cs="Times New Roman"/>
          <w:color w:val="auto"/>
          <w:lang w:bidi="ar-SA"/>
        </w:rPr>
        <w:t>       (</w:t>
      </w:r>
      <w:proofErr w:type="gramStart"/>
      <w:r w:rsidRPr="00F33C00">
        <w:rPr>
          <w:rFonts w:ascii="Times New Roman" w:eastAsia="Times New Roman" w:hAnsi="Times New Roman" w:cs="Times New Roman"/>
          <w:color w:val="auto"/>
          <w:lang w:bidi="ar-SA"/>
        </w:rPr>
        <w:t>должность)   </w:t>
      </w:r>
      <w:proofErr w:type="gramEnd"/>
      <w:r w:rsidRPr="00F33C00">
        <w:rPr>
          <w:rFonts w:ascii="Times New Roman" w:eastAsia="Times New Roman" w:hAnsi="Times New Roman" w:cs="Times New Roman"/>
          <w:color w:val="auto"/>
          <w:lang w:bidi="ar-SA"/>
        </w:rPr>
        <w:t xml:space="preserve">                          (подпись)              (фамилия И.О.)</w:t>
      </w:r>
    </w:p>
    <w:p w14:paraId="18A046B9" w14:textId="77777777" w:rsidR="00BB2816" w:rsidRDefault="00F33C00" w:rsidP="00F33C00">
      <w:pPr>
        <w:widowControl/>
        <w:rPr>
          <w:rFonts w:ascii="Times New Roman" w:eastAsia="Times New Roman" w:hAnsi="Times New Roman" w:cs="Times New Roman"/>
          <w:color w:val="auto"/>
          <w:lang w:bidi="ar-SA"/>
        </w:rPr>
      </w:pPr>
      <w:r w:rsidRPr="00F33C00">
        <w:rPr>
          <w:rFonts w:ascii="Times New Roman" w:eastAsia="Times New Roman" w:hAnsi="Times New Roman" w:cs="Times New Roman"/>
          <w:color w:val="auto"/>
          <w:lang w:bidi="ar-SA"/>
        </w:rPr>
        <w:t xml:space="preserve">                                                      </w:t>
      </w:r>
    </w:p>
    <w:p w14:paraId="6FE45246" w14:textId="14DA5FF7" w:rsidR="00F33C00" w:rsidRPr="00F33C00" w:rsidRDefault="00F33C00" w:rsidP="00F33C00">
      <w:pPr>
        <w:widowControl/>
        <w:rPr>
          <w:rFonts w:ascii="Times New Roman" w:eastAsia="Times New Roman" w:hAnsi="Times New Roman" w:cs="Times New Roman"/>
          <w:color w:val="auto"/>
          <w:sz w:val="22"/>
          <w:szCs w:val="22"/>
          <w:lang w:bidi="ar-SA"/>
        </w:rPr>
      </w:pPr>
      <w:r w:rsidRPr="00F33C00">
        <w:rPr>
          <w:rFonts w:ascii="Times New Roman" w:eastAsia="Times New Roman" w:hAnsi="Times New Roman" w:cs="Times New Roman"/>
          <w:color w:val="auto"/>
          <w:lang w:bidi="ar-SA"/>
        </w:rPr>
        <w:t xml:space="preserve">   М.П. </w:t>
      </w:r>
      <w:r w:rsidRPr="00F33C00">
        <w:rPr>
          <w:rFonts w:ascii="Times New Roman" w:eastAsia="Times New Roman" w:hAnsi="Times New Roman" w:cs="Times New Roman"/>
          <w:color w:val="auto"/>
          <w:sz w:val="22"/>
          <w:szCs w:val="22"/>
          <w:lang w:bidi="ar-SA"/>
        </w:rPr>
        <w:t>(при наличии)</w:t>
      </w:r>
    </w:p>
    <w:p w14:paraId="55F0E051" w14:textId="77777777" w:rsidR="00BB2816" w:rsidRDefault="00BB2816" w:rsidP="00F33C00">
      <w:pPr>
        <w:widowControl/>
        <w:rPr>
          <w:rFonts w:ascii="Times New Roman" w:eastAsia="Times New Roman" w:hAnsi="Times New Roman" w:cs="Times New Roman"/>
          <w:color w:val="auto"/>
          <w:lang w:bidi="ar-SA"/>
        </w:rPr>
      </w:pPr>
    </w:p>
    <w:p w14:paraId="5D15753A" w14:textId="77777777" w:rsidR="00BB2816" w:rsidRDefault="00BB2816" w:rsidP="00F33C00">
      <w:pPr>
        <w:widowControl/>
        <w:rPr>
          <w:rFonts w:ascii="Times New Roman" w:eastAsia="Times New Roman" w:hAnsi="Times New Roman" w:cs="Times New Roman"/>
          <w:color w:val="auto"/>
          <w:lang w:bidi="ar-SA"/>
        </w:rPr>
      </w:pPr>
    </w:p>
    <w:p w14:paraId="25353E45" w14:textId="57C5DF54" w:rsidR="00F33C00" w:rsidRPr="00F33C00" w:rsidRDefault="00F33C00" w:rsidP="00F33C00">
      <w:pPr>
        <w:widowControl/>
        <w:rPr>
          <w:rFonts w:ascii="Times New Roman" w:eastAsia="Times New Roman" w:hAnsi="Times New Roman" w:cs="Times New Roman"/>
          <w:color w:val="auto"/>
          <w:lang w:bidi="ar-SA"/>
        </w:rPr>
      </w:pPr>
      <w:r w:rsidRPr="00F33C00">
        <w:rPr>
          <w:rFonts w:ascii="Times New Roman" w:eastAsia="Times New Roman" w:hAnsi="Times New Roman" w:cs="Times New Roman"/>
          <w:color w:val="auto"/>
          <w:lang w:bidi="ar-SA"/>
        </w:rPr>
        <w:t>"__" __________ 20__ г.                                   _________________</w:t>
      </w:r>
      <w:r w:rsidR="00E64A2A" w:rsidRPr="00F33C00">
        <w:rPr>
          <w:rFonts w:ascii="Times New Roman" w:eastAsia="Times New Roman" w:hAnsi="Times New Roman" w:cs="Times New Roman"/>
          <w:color w:val="auto"/>
          <w:lang w:bidi="ar-SA"/>
        </w:rPr>
        <w:t>(подпись)</w:t>
      </w:r>
    </w:p>
    <w:p w14:paraId="7753B7BE" w14:textId="4683EF3E" w:rsidR="00410421" w:rsidRDefault="00410421">
      <w:pPr>
        <w:rPr>
          <w:rFonts w:ascii="Times New Roman" w:eastAsia="Times New Roman" w:hAnsi="Times New Roman" w:cs="Times New Roman"/>
        </w:rPr>
      </w:pPr>
      <w:r>
        <w:br w:type="page"/>
      </w:r>
    </w:p>
    <w:p w14:paraId="3B88B17F" w14:textId="6669DE4E" w:rsidR="00E64A2A" w:rsidRPr="00BB2816" w:rsidRDefault="00E64A2A" w:rsidP="00E64A2A">
      <w:pPr>
        <w:pStyle w:val="11"/>
        <w:spacing w:after="640"/>
        <w:ind w:left="5620" w:firstLine="0"/>
        <w:jc w:val="right"/>
        <w:rPr>
          <w:sz w:val="22"/>
          <w:szCs w:val="22"/>
        </w:rPr>
      </w:pPr>
      <w:bookmarkStart w:id="16" w:name="_Hlk158124156"/>
      <w:r w:rsidRPr="00BB2816">
        <w:rPr>
          <w:sz w:val="22"/>
          <w:szCs w:val="22"/>
        </w:rPr>
        <w:lastRenderedPageBreak/>
        <w:t>Приложение 2 к Административному регламенту предоставления государственной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bookmarkEnd w:id="16"/>
    </w:p>
    <w:p w14:paraId="044EB5F9" w14:textId="77777777" w:rsidR="00E64A2A" w:rsidRPr="00E64A2A" w:rsidRDefault="00E64A2A" w:rsidP="00E64A2A">
      <w:pPr>
        <w:widowControl/>
        <w:jc w:val="center"/>
        <w:rPr>
          <w:rFonts w:ascii="Times New Roman" w:eastAsia="Times New Roman" w:hAnsi="Times New Roman" w:cs="Times New Roman"/>
          <w:color w:val="auto"/>
          <w:sz w:val="28"/>
          <w:szCs w:val="28"/>
          <w:lang w:bidi="ar-SA"/>
        </w:rPr>
      </w:pPr>
      <w:r w:rsidRPr="00E64A2A">
        <w:rPr>
          <w:rFonts w:ascii="Times New Roman" w:eastAsia="Times New Roman" w:hAnsi="Times New Roman" w:cs="Times New Roman"/>
          <w:bCs/>
          <w:color w:val="auto"/>
          <w:sz w:val="28"/>
          <w:szCs w:val="28"/>
          <w:lang w:bidi="ar-SA"/>
        </w:rPr>
        <w:t>Уведомление</w:t>
      </w:r>
    </w:p>
    <w:p w14:paraId="5AA7BD37" w14:textId="77777777" w:rsidR="00E64A2A" w:rsidRPr="00E64A2A" w:rsidRDefault="00E64A2A" w:rsidP="00E64A2A">
      <w:pPr>
        <w:widowControl/>
        <w:jc w:val="center"/>
        <w:rPr>
          <w:rFonts w:ascii="Times New Roman" w:eastAsia="Times New Roman" w:hAnsi="Times New Roman" w:cs="Times New Roman"/>
          <w:color w:val="auto"/>
          <w:sz w:val="28"/>
          <w:szCs w:val="28"/>
          <w:lang w:bidi="ar-SA"/>
        </w:rPr>
      </w:pPr>
      <w:r w:rsidRPr="00E64A2A">
        <w:rPr>
          <w:rFonts w:ascii="Times New Roman" w:eastAsia="Times New Roman" w:hAnsi="Times New Roman" w:cs="Times New Roman"/>
          <w:bCs/>
          <w:color w:val="auto"/>
          <w:sz w:val="28"/>
          <w:szCs w:val="28"/>
          <w:lang w:bidi="ar-SA"/>
        </w:rPr>
        <w:t>об отказе в приеме документов, необходимых для предоставления муниципальной услуги</w:t>
      </w:r>
    </w:p>
    <w:p w14:paraId="7012C3D0" w14:textId="77777777" w:rsidR="00E64A2A" w:rsidRPr="00E64A2A" w:rsidRDefault="00E64A2A" w:rsidP="00E64A2A">
      <w:pPr>
        <w:widowControl/>
        <w:jc w:val="both"/>
        <w:rPr>
          <w:rFonts w:ascii="Times New Roman" w:eastAsia="Times New Roman" w:hAnsi="Times New Roman" w:cs="Times New Roman"/>
          <w:color w:val="auto"/>
          <w:sz w:val="28"/>
          <w:szCs w:val="28"/>
          <w:lang w:bidi="ar-SA"/>
        </w:rPr>
      </w:pPr>
      <w:r w:rsidRPr="00E64A2A">
        <w:rPr>
          <w:rFonts w:ascii="Times New Roman" w:eastAsia="Times New Roman" w:hAnsi="Times New Roman" w:cs="Times New Roman"/>
          <w:color w:val="auto"/>
          <w:sz w:val="28"/>
          <w:szCs w:val="28"/>
          <w:lang w:bidi="ar-SA"/>
        </w:rPr>
        <w:t> </w:t>
      </w:r>
    </w:p>
    <w:p w14:paraId="1AEF04CA" w14:textId="77777777" w:rsidR="00E64A2A" w:rsidRPr="00E64A2A" w:rsidRDefault="00E64A2A" w:rsidP="00E64A2A">
      <w:pPr>
        <w:widowControl/>
        <w:ind w:firstLine="709"/>
        <w:jc w:val="both"/>
        <w:rPr>
          <w:rFonts w:ascii="Times New Roman" w:eastAsia="Times New Roman" w:hAnsi="Times New Roman" w:cs="Times New Roman"/>
          <w:color w:val="auto"/>
          <w:sz w:val="28"/>
          <w:szCs w:val="28"/>
          <w:lang w:bidi="ar-SA"/>
        </w:rPr>
      </w:pPr>
      <w:r w:rsidRPr="00E64A2A">
        <w:rPr>
          <w:rFonts w:ascii="Times New Roman" w:eastAsia="Times New Roman" w:hAnsi="Times New Roman" w:cs="Times New Roman"/>
          <w:color w:val="auto"/>
          <w:sz w:val="28"/>
          <w:szCs w:val="28"/>
          <w:lang w:bidi="ar-SA"/>
        </w:rPr>
        <w:t>Настоящим подтверждается, что при приеме заявления и документов, необходимых для предоставления муниципальной услуги «</w:t>
      </w:r>
      <w:r w:rsidRPr="00E64A2A">
        <w:rPr>
          <w:rFonts w:ascii="Times New Roman" w:eastAsia="Times New Roman" w:hAnsi="Times New Roman" w:cs="Times New Roman"/>
          <w:bCs/>
          <w:color w:val="auto"/>
          <w:sz w:val="28"/>
          <w:szCs w:val="28"/>
          <w:lang w:bidi="ar-SA"/>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E64A2A">
        <w:rPr>
          <w:rFonts w:ascii="Times New Roman" w:eastAsia="Times New Roman" w:hAnsi="Times New Roman" w:cs="Times New Roman"/>
          <w:color w:val="auto"/>
          <w:sz w:val="28"/>
          <w:szCs w:val="28"/>
          <w:lang w:bidi="ar-SA"/>
        </w:rPr>
        <w:t xml:space="preserve"> в соответствии с административным регламентом, были выявлены следующие основания для отказа в приеме документов (в уведомлении об отказе указывается конкретное основание (основания) для отказа в приеме документов):</w:t>
      </w:r>
    </w:p>
    <w:p w14:paraId="14B2AAAF" w14:textId="13FB71BB" w:rsidR="00E64A2A" w:rsidRDefault="00E64A2A" w:rsidP="00E64A2A">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____________________________________________________________________________________________________________________________________</w:t>
      </w:r>
    </w:p>
    <w:p w14:paraId="2A528C7C" w14:textId="77777777" w:rsidR="00E64A2A" w:rsidRDefault="00E64A2A" w:rsidP="00E64A2A">
      <w:pPr>
        <w:widowControl/>
        <w:ind w:firstLine="728"/>
        <w:jc w:val="both"/>
        <w:rPr>
          <w:rFonts w:ascii="Times New Roman" w:eastAsia="Times New Roman" w:hAnsi="Times New Roman" w:cs="Times New Roman"/>
          <w:color w:val="auto"/>
          <w:sz w:val="28"/>
          <w:szCs w:val="28"/>
          <w:lang w:bidi="ar-SA"/>
        </w:rPr>
      </w:pPr>
    </w:p>
    <w:p w14:paraId="1980C143" w14:textId="4E1198CA" w:rsidR="00E64A2A" w:rsidRDefault="00E64A2A" w:rsidP="00E64A2A">
      <w:pPr>
        <w:widowControl/>
        <w:ind w:firstLine="728"/>
        <w:jc w:val="both"/>
        <w:rPr>
          <w:rFonts w:ascii="Times New Roman" w:eastAsia="Times New Roman" w:hAnsi="Times New Roman" w:cs="Times New Roman"/>
          <w:color w:val="auto"/>
          <w:sz w:val="28"/>
          <w:szCs w:val="28"/>
          <w:lang w:bidi="ar-SA"/>
        </w:rPr>
      </w:pPr>
      <w:r w:rsidRPr="00E64A2A">
        <w:rPr>
          <w:rFonts w:ascii="Times New Roman" w:eastAsia="Times New Roman" w:hAnsi="Times New Roman" w:cs="Times New Roman"/>
          <w:color w:val="auto"/>
          <w:sz w:val="28"/>
          <w:szCs w:val="28"/>
          <w:lang w:bidi="ar-SA"/>
        </w:rPr>
        <w:t>В связи с изложенным принято решение об отказе в приеме запроса и иных документов, необходимых для предоставления муниципальной услуги.</w:t>
      </w:r>
    </w:p>
    <w:p w14:paraId="141F5B59" w14:textId="12001045" w:rsidR="00E64A2A" w:rsidRDefault="00E64A2A" w:rsidP="00E64A2A">
      <w:pPr>
        <w:widowControl/>
        <w:ind w:firstLine="728"/>
        <w:jc w:val="both"/>
        <w:rPr>
          <w:rFonts w:ascii="Times New Roman" w:eastAsia="Times New Roman" w:hAnsi="Times New Roman" w:cs="Times New Roman"/>
          <w:color w:val="auto"/>
          <w:sz w:val="28"/>
          <w:szCs w:val="28"/>
          <w:lang w:bidi="ar-SA"/>
        </w:rPr>
      </w:pPr>
    </w:p>
    <w:p w14:paraId="2ACC254D" w14:textId="77777777" w:rsidR="00E64A2A" w:rsidRDefault="00E64A2A" w:rsidP="00E64A2A">
      <w:pPr>
        <w:widowControl/>
        <w:ind w:firstLine="728"/>
        <w:jc w:val="both"/>
        <w:rPr>
          <w:rFonts w:ascii="Times New Roman" w:eastAsia="Times New Roman" w:hAnsi="Times New Roman" w:cs="Times New Roman"/>
          <w:color w:val="auto"/>
          <w:sz w:val="28"/>
          <w:szCs w:val="28"/>
        </w:rPr>
      </w:pPr>
      <w:r w:rsidRPr="00E64A2A">
        <w:rPr>
          <w:rFonts w:ascii="Times New Roman" w:eastAsia="Times New Roman" w:hAnsi="Times New Roman" w:cs="Times New Roman"/>
          <w:color w:val="auto"/>
          <w:sz w:val="28"/>
          <w:szCs w:val="28"/>
        </w:rPr>
        <w:t xml:space="preserve">Дополнительно информируем: </w:t>
      </w:r>
    </w:p>
    <w:p w14:paraId="277CDD9E" w14:textId="4AACA54E" w:rsidR="00E64A2A" w:rsidRPr="00E64A2A" w:rsidRDefault="00E64A2A" w:rsidP="00E64A2A">
      <w:pPr>
        <w:widowControl/>
        <w:ind w:firstLine="728"/>
        <w:jc w:val="both"/>
        <w:rPr>
          <w:rFonts w:ascii="Times New Roman" w:eastAsia="Times New Roman" w:hAnsi="Times New Roman" w:cs="Times New Roman"/>
          <w:color w:val="auto"/>
          <w:sz w:val="28"/>
          <w:szCs w:val="28"/>
          <w:lang w:bidi="ar-SA"/>
        </w:rPr>
      </w:pPr>
      <w:r w:rsidRPr="00E64A2A">
        <w:rPr>
          <w:rFonts w:ascii="Times New Roman" w:eastAsia="Times New Roman" w:hAnsi="Times New Roman" w:cs="Times New Roman"/>
          <w:color w:val="auto"/>
          <w:sz w:val="28"/>
          <w:szCs w:val="28"/>
        </w:rPr>
        <w:t xml:space="preserve">Вы вправе повторно обратиться в орган, уполномоченный на предоставление услуги в </w:t>
      </w:r>
      <w:bookmarkStart w:id="17" w:name="_Hlk158124510"/>
      <w:proofErr w:type="gramStart"/>
      <w:r w:rsidR="00A20A30">
        <w:rPr>
          <w:rFonts w:ascii="Times New Roman" w:eastAsia="Times New Roman" w:hAnsi="Times New Roman" w:cs="Times New Roman"/>
          <w:color w:val="auto"/>
          <w:sz w:val="28"/>
          <w:szCs w:val="28"/>
        </w:rPr>
        <w:t>Администрацию</w:t>
      </w:r>
      <w:proofErr w:type="gramEnd"/>
      <w:r w:rsidR="00A20A30">
        <w:rPr>
          <w:rFonts w:ascii="Times New Roman" w:eastAsia="Times New Roman" w:hAnsi="Times New Roman" w:cs="Times New Roman"/>
          <w:color w:val="auto"/>
          <w:sz w:val="28"/>
          <w:szCs w:val="28"/>
        </w:rPr>
        <w:t xml:space="preserve"> ЗАТО Солнечный</w:t>
      </w:r>
      <w:r w:rsidRPr="00E64A2A">
        <w:rPr>
          <w:rFonts w:ascii="Times New Roman" w:eastAsia="Times New Roman" w:hAnsi="Times New Roman" w:cs="Times New Roman"/>
          <w:color w:val="auto"/>
          <w:sz w:val="28"/>
          <w:szCs w:val="28"/>
        </w:rPr>
        <w:t xml:space="preserve"> </w:t>
      </w:r>
      <w:bookmarkEnd w:id="17"/>
      <w:r w:rsidRPr="00E64A2A">
        <w:rPr>
          <w:rFonts w:ascii="Times New Roman" w:eastAsia="Times New Roman" w:hAnsi="Times New Roman" w:cs="Times New Roman"/>
          <w:color w:val="auto"/>
          <w:sz w:val="28"/>
          <w:szCs w:val="28"/>
        </w:rPr>
        <w:t xml:space="preserve">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w:t>
      </w:r>
      <w:r w:rsidR="00A20A30">
        <w:rPr>
          <w:rFonts w:ascii="Times New Roman" w:eastAsia="Times New Roman" w:hAnsi="Times New Roman" w:cs="Times New Roman"/>
          <w:color w:val="auto"/>
          <w:sz w:val="28"/>
          <w:szCs w:val="28"/>
        </w:rPr>
        <w:t>–</w:t>
      </w:r>
      <w:r w:rsidRPr="00E64A2A">
        <w:rPr>
          <w:rFonts w:ascii="Times New Roman" w:eastAsia="Times New Roman" w:hAnsi="Times New Roman" w:cs="Times New Roman"/>
          <w:color w:val="auto"/>
          <w:sz w:val="28"/>
          <w:szCs w:val="28"/>
        </w:rPr>
        <w:t xml:space="preserve"> в</w:t>
      </w:r>
      <w:r w:rsidR="00A20A30">
        <w:rPr>
          <w:rFonts w:ascii="Times New Roman" w:eastAsia="Times New Roman" w:hAnsi="Times New Roman" w:cs="Times New Roman"/>
          <w:color w:val="auto"/>
          <w:sz w:val="28"/>
          <w:szCs w:val="28"/>
        </w:rPr>
        <w:t xml:space="preserve"> </w:t>
      </w:r>
      <w:proofErr w:type="gramStart"/>
      <w:r w:rsidR="00A20A30" w:rsidRPr="00A20A30">
        <w:rPr>
          <w:rFonts w:ascii="Times New Roman" w:eastAsia="Times New Roman" w:hAnsi="Times New Roman" w:cs="Times New Roman"/>
          <w:color w:val="auto"/>
          <w:sz w:val="28"/>
          <w:szCs w:val="28"/>
        </w:rPr>
        <w:t>Администрацию</w:t>
      </w:r>
      <w:proofErr w:type="gramEnd"/>
      <w:r w:rsidR="00A20A30" w:rsidRPr="00A20A30">
        <w:rPr>
          <w:rFonts w:ascii="Times New Roman" w:eastAsia="Times New Roman" w:hAnsi="Times New Roman" w:cs="Times New Roman"/>
          <w:color w:val="auto"/>
          <w:sz w:val="28"/>
          <w:szCs w:val="28"/>
        </w:rPr>
        <w:t xml:space="preserve"> ЗАТО Солнечный</w:t>
      </w:r>
      <w:r w:rsidR="00A20A30">
        <w:rPr>
          <w:rFonts w:ascii="Times New Roman" w:eastAsia="Times New Roman" w:hAnsi="Times New Roman" w:cs="Times New Roman"/>
          <w:color w:val="auto"/>
          <w:sz w:val="28"/>
          <w:szCs w:val="28"/>
        </w:rPr>
        <w:t>.</w:t>
      </w:r>
    </w:p>
    <w:p w14:paraId="7B82F0EB" w14:textId="77777777" w:rsidR="00E64A2A" w:rsidRPr="00E64A2A" w:rsidRDefault="00E64A2A" w:rsidP="00E64A2A">
      <w:pPr>
        <w:widowControl/>
        <w:jc w:val="both"/>
        <w:rPr>
          <w:rFonts w:ascii="Times New Roman" w:eastAsia="Times New Roman" w:hAnsi="Times New Roman" w:cs="Times New Roman"/>
          <w:color w:val="auto"/>
          <w:sz w:val="28"/>
          <w:szCs w:val="28"/>
          <w:lang w:bidi="ar-SA"/>
        </w:rPr>
      </w:pPr>
      <w:r w:rsidRPr="00E64A2A">
        <w:rPr>
          <w:rFonts w:ascii="Times New Roman" w:eastAsia="Times New Roman" w:hAnsi="Times New Roman" w:cs="Times New Roman"/>
          <w:color w:val="auto"/>
          <w:sz w:val="28"/>
          <w:szCs w:val="28"/>
          <w:lang w:bidi="ar-SA"/>
        </w:rPr>
        <w:t>______________________________  ____________ ______________________</w:t>
      </w:r>
    </w:p>
    <w:p w14:paraId="69614F72" w14:textId="77777777" w:rsidR="00E64A2A" w:rsidRPr="00E64A2A" w:rsidRDefault="00E64A2A" w:rsidP="00E64A2A">
      <w:pPr>
        <w:widowControl/>
        <w:jc w:val="both"/>
        <w:rPr>
          <w:rFonts w:ascii="Times New Roman" w:eastAsia="Times New Roman" w:hAnsi="Times New Roman" w:cs="Times New Roman"/>
          <w:color w:val="auto"/>
          <w:sz w:val="20"/>
          <w:szCs w:val="20"/>
          <w:lang w:bidi="ar-SA"/>
        </w:rPr>
      </w:pPr>
      <w:r w:rsidRPr="00E64A2A">
        <w:rPr>
          <w:rFonts w:ascii="Times New Roman" w:eastAsia="Times New Roman" w:hAnsi="Times New Roman" w:cs="Times New Roman"/>
          <w:color w:val="auto"/>
          <w:sz w:val="20"/>
          <w:szCs w:val="20"/>
          <w:lang w:bidi="ar-SA"/>
        </w:rPr>
        <w:t xml:space="preserve"> (должностное лицо (работник</w:t>
      </w:r>
      <w:proofErr w:type="gramStart"/>
      <w:r w:rsidRPr="00E64A2A">
        <w:rPr>
          <w:rFonts w:ascii="Times New Roman" w:eastAsia="Times New Roman" w:hAnsi="Times New Roman" w:cs="Times New Roman"/>
          <w:color w:val="auto"/>
          <w:sz w:val="20"/>
          <w:szCs w:val="20"/>
          <w:lang w:bidi="ar-SA"/>
        </w:rPr>
        <w:t xml:space="preserve">),   </w:t>
      </w:r>
      <w:proofErr w:type="gramEnd"/>
      <w:r w:rsidRPr="00E64A2A">
        <w:rPr>
          <w:rFonts w:ascii="Times New Roman" w:eastAsia="Times New Roman" w:hAnsi="Times New Roman" w:cs="Times New Roman"/>
          <w:color w:val="auto"/>
          <w:sz w:val="20"/>
          <w:szCs w:val="20"/>
          <w:lang w:bidi="ar-SA"/>
        </w:rPr>
        <w:t xml:space="preserve">                              (подпись)                (инициалы, фамилия)</w:t>
      </w:r>
    </w:p>
    <w:p w14:paraId="5531ADCB" w14:textId="77777777" w:rsidR="00E64A2A" w:rsidRPr="00E64A2A" w:rsidRDefault="00E64A2A" w:rsidP="00E64A2A">
      <w:pPr>
        <w:widowControl/>
        <w:jc w:val="both"/>
        <w:rPr>
          <w:rFonts w:ascii="Times New Roman" w:eastAsia="Times New Roman" w:hAnsi="Times New Roman" w:cs="Times New Roman"/>
          <w:color w:val="auto"/>
          <w:sz w:val="20"/>
          <w:szCs w:val="20"/>
          <w:lang w:bidi="ar-SA"/>
        </w:rPr>
      </w:pPr>
      <w:r w:rsidRPr="00E64A2A">
        <w:rPr>
          <w:rFonts w:ascii="Times New Roman" w:eastAsia="Times New Roman" w:hAnsi="Times New Roman" w:cs="Times New Roman"/>
          <w:color w:val="auto"/>
          <w:sz w:val="20"/>
          <w:szCs w:val="20"/>
          <w:lang w:bidi="ar-SA"/>
        </w:rPr>
        <w:t xml:space="preserve"> имеющее право принять решение</w:t>
      </w:r>
    </w:p>
    <w:p w14:paraId="6DE5155E" w14:textId="77777777" w:rsidR="00E64A2A" w:rsidRPr="00E64A2A" w:rsidRDefault="00E64A2A" w:rsidP="00E64A2A">
      <w:pPr>
        <w:widowControl/>
        <w:jc w:val="both"/>
        <w:rPr>
          <w:rFonts w:ascii="Times New Roman" w:eastAsia="Times New Roman" w:hAnsi="Times New Roman" w:cs="Times New Roman"/>
          <w:color w:val="auto"/>
          <w:sz w:val="20"/>
          <w:szCs w:val="20"/>
          <w:lang w:bidi="ar-SA"/>
        </w:rPr>
      </w:pPr>
      <w:r w:rsidRPr="00E64A2A">
        <w:rPr>
          <w:rFonts w:ascii="Times New Roman" w:eastAsia="Times New Roman" w:hAnsi="Times New Roman" w:cs="Times New Roman"/>
          <w:color w:val="auto"/>
          <w:sz w:val="20"/>
          <w:szCs w:val="20"/>
          <w:lang w:bidi="ar-SA"/>
        </w:rPr>
        <w:t xml:space="preserve"> об отказе в приеме документов)</w:t>
      </w:r>
    </w:p>
    <w:p w14:paraId="0871A213" w14:textId="3BE43E4C" w:rsidR="00E64A2A" w:rsidRPr="00E64A2A" w:rsidRDefault="00E64A2A" w:rsidP="00E64A2A">
      <w:pPr>
        <w:widowControl/>
        <w:jc w:val="both"/>
        <w:rPr>
          <w:rFonts w:ascii="Times New Roman" w:eastAsia="Times New Roman" w:hAnsi="Times New Roman" w:cs="Times New Roman"/>
          <w:color w:val="auto"/>
          <w:sz w:val="28"/>
          <w:szCs w:val="28"/>
          <w:lang w:bidi="ar-SA"/>
        </w:rPr>
      </w:pPr>
      <w:r w:rsidRPr="00E64A2A">
        <w:rPr>
          <w:rFonts w:ascii="Times New Roman" w:eastAsia="Times New Roman" w:hAnsi="Times New Roman" w:cs="Times New Roman"/>
          <w:color w:val="auto"/>
          <w:sz w:val="28"/>
          <w:szCs w:val="28"/>
          <w:lang w:bidi="ar-SA"/>
        </w:rPr>
        <w:t xml:space="preserve">  М.П. </w:t>
      </w:r>
    </w:p>
    <w:p w14:paraId="0A636E2D" w14:textId="77777777" w:rsidR="00E64A2A" w:rsidRPr="00E64A2A" w:rsidRDefault="00E64A2A" w:rsidP="00E64A2A">
      <w:pPr>
        <w:widowControl/>
        <w:jc w:val="both"/>
        <w:rPr>
          <w:rFonts w:ascii="Times New Roman" w:eastAsia="Times New Roman" w:hAnsi="Times New Roman" w:cs="Times New Roman"/>
          <w:color w:val="auto"/>
          <w:sz w:val="28"/>
          <w:szCs w:val="28"/>
          <w:lang w:bidi="ar-SA"/>
        </w:rPr>
      </w:pPr>
      <w:r w:rsidRPr="00E64A2A">
        <w:rPr>
          <w:rFonts w:ascii="Times New Roman" w:eastAsia="Times New Roman" w:hAnsi="Times New Roman" w:cs="Times New Roman"/>
          <w:color w:val="auto"/>
          <w:sz w:val="28"/>
          <w:szCs w:val="28"/>
          <w:lang w:bidi="ar-SA"/>
        </w:rPr>
        <w:t> </w:t>
      </w:r>
    </w:p>
    <w:p w14:paraId="746F90A9" w14:textId="57847279" w:rsidR="00E64A2A" w:rsidRPr="00E64A2A" w:rsidRDefault="00E64A2A" w:rsidP="00E64A2A">
      <w:pPr>
        <w:widowControl/>
        <w:jc w:val="both"/>
        <w:rPr>
          <w:rFonts w:ascii="Times New Roman" w:eastAsia="Times New Roman" w:hAnsi="Times New Roman" w:cs="Times New Roman"/>
          <w:color w:val="auto"/>
          <w:sz w:val="28"/>
          <w:szCs w:val="28"/>
          <w:lang w:bidi="ar-SA"/>
        </w:rPr>
      </w:pPr>
      <w:r w:rsidRPr="00E64A2A">
        <w:rPr>
          <w:rFonts w:ascii="Times New Roman" w:eastAsia="Times New Roman" w:hAnsi="Times New Roman" w:cs="Times New Roman"/>
          <w:color w:val="auto"/>
          <w:sz w:val="28"/>
          <w:szCs w:val="28"/>
          <w:lang w:bidi="ar-SA"/>
        </w:rPr>
        <w:t xml:space="preserve"> Подпись заявителя, подтверждающая получение уведомления об отказе в</w:t>
      </w:r>
      <w:r>
        <w:rPr>
          <w:rFonts w:ascii="Times New Roman" w:eastAsia="Times New Roman" w:hAnsi="Times New Roman" w:cs="Times New Roman"/>
          <w:color w:val="auto"/>
          <w:sz w:val="28"/>
          <w:szCs w:val="28"/>
          <w:lang w:bidi="ar-SA"/>
        </w:rPr>
        <w:t xml:space="preserve"> </w:t>
      </w:r>
      <w:r w:rsidRPr="00E64A2A">
        <w:rPr>
          <w:rFonts w:ascii="Times New Roman" w:eastAsia="Times New Roman" w:hAnsi="Times New Roman" w:cs="Times New Roman"/>
          <w:color w:val="auto"/>
          <w:sz w:val="28"/>
          <w:szCs w:val="28"/>
          <w:lang w:bidi="ar-SA"/>
        </w:rPr>
        <w:t>приеме документов</w:t>
      </w:r>
    </w:p>
    <w:p w14:paraId="770D9894" w14:textId="77777777" w:rsidR="00E64A2A" w:rsidRPr="00E64A2A" w:rsidRDefault="00E64A2A" w:rsidP="00E64A2A">
      <w:pPr>
        <w:widowControl/>
        <w:jc w:val="both"/>
        <w:rPr>
          <w:rFonts w:ascii="Times New Roman" w:eastAsia="Times New Roman" w:hAnsi="Times New Roman" w:cs="Times New Roman"/>
          <w:color w:val="auto"/>
          <w:sz w:val="28"/>
          <w:szCs w:val="28"/>
          <w:lang w:bidi="ar-SA"/>
        </w:rPr>
      </w:pPr>
      <w:r w:rsidRPr="00E64A2A">
        <w:rPr>
          <w:rFonts w:ascii="Times New Roman" w:eastAsia="Times New Roman" w:hAnsi="Times New Roman" w:cs="Times New Roman"/>
          <w:color w:val="auto"/>
          <w:sz w:val="28"/>
          <w:szCs w:val="28"/>
          <w:lang w:bidi="ar-SA"/>
        </w:rPr>
        <w:t> _______________ _______________________________ __________________</w:t>
      </w:r>
    </w:p>
    <w:p w14:paraId="5FA36943" w14:textId="77777777" w:rsidR="00E64A2A" w:rsidRPr="00E64A2A" w:rsidRDefault="00E64A2A" w:rsidP="00E64A2A">
      <w:pPr>
        <w:widowControl/>
        <w:jc w:val="both"/>
        <w:rPr>
          <w:rFonts w:ascii="Times New Roman" w:eastAsia="Times New Roman" w:hAnsi="Times New Roman" w:cs="Times New Roman"/>
          <w:color w:val="auto"/>
          <w:sz w:val="20"/>
          <w:szCs w:val="20"/>
          <w:lang w:bidi="ar-SA"/>
        </w:rPr>
        <w:sectPr w:rsidR="00E64A2A" w:rsidRPr="00E64A2A" w:rsidSect="00E64A2A">
          <w:type w:val="continuous"/>
          <w:pgSz w:w="11906" w:h="16838" w:code="9"/>
          <w:pgMar w:top="680" w:right="851" w:bottom="426" w:left="1701" w:header="284" w:footer="284" w:gutter="0"/>
          <w:cols w:space="720"/>
          <w:titlePg/>
        </w:sectPr>
      </w:pPr>
      <w:r w:rsidRPr="00E64A2A">
        <w:rPr>
          <w:rFonts w:ascii="Times New Roman" w:eastAsia="Times New Roman" w:hAnsi="Times New Roman" w:cs="Times New Roman"/>
          <w:color w:val="auto"/>
          <w:sz w:val="20"/>
          <w:szCs w:val="20"/>
          <w:lang w:bidi="ar-SA"/>
        </w:rPr>
        <w:t>(подпись заявителя)           (</w:t>
      </w:r>
      <w:proofErr w:type="spellStart"/>
      <w:r w:rsidRPr="00E64A2A">
        <w:rPr>
          <w:rFonts w:ascii="Times New Roman" w:eastAsia="Times New Roman" w:hAnsi="Times New Roman" w:cs="Times New Roman"/>
          <w:color w:val="auto"/>
          <w:sz w:val="20"/>
          <w:szCs w:val="20"/>
          <w:lang w:bidi="ar-SA"/>
        </w:rPr>
        <w:t>ф.и.о</w:t>
      </w:r>
      <w:proofErr w:type="spellEnd"/>
      <w:r w:rsidRPr="00E64A2A">
        <w:rPr>
          <w:rFonts w:ascii="Times New Roman" w:eastAsia="Times New Roman" w:hAnsi="Times New Roman" w:cs="Times New Roman"/>
          <w:color w:val="auto"/>
          <w:sz w:val="20"/>
          <w:szCs w:val="20"/>
          <w:lang w:bidi="ar-SA"/>
        </w:rPr>
        <w:t xml:space="preserve"> (последнее при наличии)                        (дата)</w:t>
      </w:r>
    </w:p>
    <w:p w14:paraId="4E7DF471" w14:textId="077DE709" w:rsidR="00B51C9C" w:rsidRPr="00BB2816" w:rsidRDefault="00E64A2A" w:rsidP="00E64A2A">
      <w:pPr>
        <w:pStyle w:val="22"/>
        <w:spacing w:after="0"/>
        <w:ind w:left="5670" w:firstLine="0"/>
        <w:jc w:val="right"/>
        <w:rPr>
          <w:sz w:val="22"/>
          <w:szCs w:val="22"/>
        </w:rPr>
      </w:pPr>
      <w:r w:rsidRPr="00BB2816">
        <w:rPr>
          <w:sz w:val="22"/>
          <w:szCs w:val="22"/>
        </w:rPr>
        <w:lastRenderedPageBreak/>
        <w:t>Приложение 3 к Административному регламенту предоставления государственной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14:paraId="27E3F2FA" w14:textId="1B36282B" w:rsidR="00B51C9C" w:rsidRDefault="00B51C9C">
      <w:pPr>
        <w:pStyle w:val="22"/>
        <w:spacing w:after="0"/>
        <w:jc w:val="both"/>
      </w:pPr>
    </w:p>
    <w:p w14:paraId="73C9F448" w14:textId="04233FCD" w:rsidR="00DF4B82" w:rsidRPr="00BB2816" w:rsidRDefault="00A20A30" w:rsidP="00BB2816">
      <w:pPr>
        <w:pStyle w:val="22"/>
        <w:spacing w:after="0"/>
        <w:jc w:val="center"/>
        <w:rPr>
          <w:sz w:val="28"/>
          <w:szCs w:val="28"/>
        </w:rPr>
      </w:pPr>
      <w:r w:rsidRPr="00A20A30">
        <w:rPr>
          <w:sz w:val="28"/>
          <w:szCs w:val="28"/>
        </w:rPr>
        <w:t>Образец заявления</w:t>
      </w:r>
    </w:p>
    <w:p w14:paraId="67990EFA" w14:textId="77777777" w:rsidR="007F274D"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w:t>
      </w:r>
    </w:p>
    <w:p w14:paraId="25AD552F" w14:textId="35325950"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xml:space="preserve">          </w:t>
      </w:r>
      <w:proofErr w:type="gramStart"/>
      <w:r w:rsidRPr="00410421">
        <w:rPr>
          <w:rFonts w:ascii="Times New Roman" w:eastAsia="Times New Roman" w:hAnsi="Times New Roman" w:cs="Times New Roman"/>
          <w:color w:val="auto"/>
          <w:sz w:val="22"/>
          <w:szCs w:val="22"/>
          <w:lang w:bidi="ar-SA"/>
        </w:rPr>
        <w:t>Главе</w:t>
      </w:r>
      <w:proofErr w:type="gramEnd"/>
      <w:r w:rsidRPr="00410421">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ЗАТО Солнечный</w:t>
      </w:r>
    </w:p>
    <w:p w14:paraId="05A9BCA0" w14:textId="77777777" w:rsidR="00DF4B82" w:rsidRDefault="00DF4B82" w:rsidP="00BB2816">
      <w:pPr>
        <w:widowControl/>
        <w:jc w:val="right"/>
        <w:rPr>
          <w:rFonts w:ascii="Times New Roman" w:eastAsia="Times New Roman" w:hAnsi="Times New Roman" w:cs="Times New Roman"/>
          <w:color w:val="auto"/>
          <w:sz w:val="22"/>
          <w:szCs w:val="22"/>
          <w:lang w:bidi="ar-SA"/>
        </w:rPr>
      </w:pPr>
    </w:p>
    <w:p w14:paraId="5BB603B7"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70B96928" w14:textId="77777777" w:rsidR="00DF4B82" w:rsidRPr="007F274D" w:rsidRDefault="00DF4B82" w:rsidP="00BB2816">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(Ф.И.О.)</w:t>
      </w:r>
    </w:p>
    <w:p w14:paraId="14041008"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Для заявителей - юридических лиц:</w:t>
      </w:r>
    </w:p>
    <w:p w14:paraId="7AE7B6FA"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26639E3E" w14:textId="77777777" w:rsidR="00DF4B82" w:rsidRPr="007F274D" w:rsidRDefault="00DF4B82" w:rsidP="00BB2816">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(полное наименование юридического лица)</w:t>
      </w:r>
    </w:p>
    <w:p w14:paraId="56BA6918"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485E9CE1" w14:textId="77777777" w:rsidR="00DF4B82" w:rsidRPr="007F274D" w:rsidRDefault="00DF4B82" w:rsidP="00BB2816">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(Юридический адрес)</w:t>
      </w:r>
    </w:p>
    <w:p w14:paraId="70B53170"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72367D63" w14:textId="77777777" w:rsidR="00DF4B82" w:rsidRPr="007F274D" w:rsidRDefault="00DF4B82" w:rsidP="00BB2816">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(Почтовый адрес)</w:t>
      </w:r>
    </w:p>
    <w:p w14:paraId="2F7527CA"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3C844EB8" w14:textId="77777777" w:rsidR="00DF4B82" w:rsidRPr="007F274D" w:rsidRDefault="00DF4B82" w:rsidP="00BB2816">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(ОГРН, ОГРНИП)</w:t>
      </w:r>
    </w:p>
    <w:p w14:paraId="3ACCB69F"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5A86BA11" w14:textId="77777777" w:rsidR="00DF4B82" w:rsidRPr="007F274D" w:rsidRDefault="00DF4B82" w:rsidP="00BB2816">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(ИНН/КПП ОКПО)</w:t>
      </w:r>
    </w:p>
    <w:p w14:paraId="7D9D02E0"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0B845060" w14:textId="77777777" w:rsidR="00DF4B82" w:rsidRPr="007F274D" w:rsidRDefault="00DF4B82" w:rsidP="00BB2816">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(Расчетный счет №)</w:t>
      </w:r>
    </w:p>
    <w:p w14:paraId="6E0C363C"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658980F3" w14:textId="77777777" w:rsidR="00DF4B82" w:rsidRPr="007F274D" w:rsidRDefault="00DF4B82" w:rsidP="00BB2816">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(Корреспондентский счет)</w:t>
      </w:r>
    </w:p>
    <w:p w14:paraId="6724CC82"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09C67617" w14:textId="77777777" w:rsidR="00DF4B82" w:rsidRPr="007F274D" w:rsidRDefault="00DF4B82" w:rsidP="00BB2816">
      <w:pPr>
        <w:widowControl/>
        <w:jc w:val="right"/>
        <w:rPr>
          <w:rFonts w:ascii="Times New Roman" w:eastAsia="Times New Roman" w:hAnsi="Times New Roman" w:cs="Times New Roman"/>
          <w:color w:val="auto"/>
          <w:sz w:val="18"/>
          <w:szCs w:val="18"/>
          <w:lang w:bidi="ar-SA"/>
        </w:rPr>
      </w:pPr>
      <w:r w:rsidRPr="00410421">
        <w:rPr>
          <w:rFonts w:ascii="Times New Roman" w:eastAsia="Times New Roman" w:hAnsi="Times New Roman" w:cs="Times New Roman"/>
          <w:color w:val="auto"/>
          <w:sz w:val="22"/>
          <w:szCs w:val="22"/>
          <w:lang w:bidi="ar-SA"/>
        </w:rPr>
        <w:t xml:space="preserve">                                                                      </w:t>
      </w:r>
      <w:r w:rsidRPr="007F274D">
        <w:rPr>
          <w:rFonts w:ascii="Times New Roman" w:eastAsia="Times New Roman" w:hAnsi="Times New Roman" w:cs="Times New Roman"/>
          <w:color w:val="auto"/>
          <w:sz w:val="18"/>
          <w:szCs w:val="18"/>
          <w:lang w:bidi="ar-SA"/>
        </w:rPr>
        <w:t>(БИК)</w:t>
      </w:r>
    </w:p>
    <w:p w14:paraId="1DAD022F"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113996E6" w14:textId="77777777" w:rsidR="00DF4B82" w:rsidRPr="007F274D" w:rsidRDefault="00DF4B82" w:rsidP="00BB2816">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(Телефон)</w:t>
      </w:r>
    </w:p>
    <w:p w14:paraId="695EB684"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718CD24C" w14:textId="77777777" w:rsidR="00DF4B82" w:rsidRPr="007F274D" w:rsidRDefault="00DF4B82" w:rsidP="00BB2816">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(Электронный адрес при наличии)</w:t>
      </w:r>
    </w:p>
    <w:p w14:paraId="5C552D54" w14:textId="7E6C35F0"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w:t>
      </w:r>
      <w:r w:rsidR="007F274D">
        <w:rPr>
          <w:rFonts w:ascii="Times New Roman" w:eastAsia="Times New Roman" w:hAnsi="Times New Roman" w:cs="Times New Roman"/>
          <w:color w:val="auto"/>
          <w:sz w:val="22"/>
          <w:szCs w:val="22"/>
          <w:lang w:bidi="ar-SA"/>
        </w:rPr>
        <w:t xml:space="preserve">В </w:t>
      </w:r>
      <w:proofErr w:type="gramStart"/>
      <w:r w:rsidR="007F274D">
        <w:rPr>
          <w:rFonts w:ascii="Times New Roman" w:eastAsia="Times New Roman" w:hAnsi="Times New Roman" w:cs="Times New Roman"/>
          <w:color w:val="auto"/>
          <w:sz w:val="22"/>
          <w:szCs w:val="22"/>
          <w:lang w:bidi="ar-SA"/>
        </w:rPr>
        <w:t>лице</w:t>
      </w:r>
      <w:r w:rsidRPr="00410421">
        <w:rPr>
          <w:rFonts w:ascii="Times New Roman" w:eastAsia="Times New Roman" w:hAnsi="Times New Roman" w:cs="Times New Roman"/>
          <w:color w:val="auto"/>
          <w:sz w:val="22"/>
          <w:szCs w:val="22"/>
          <w:lang w:bidi="ar-SA"/>
        </w:rPr>
        <w:t xml:space="preserve">  _</w:t>
      </w:r>
      <w:proofErr w:type="gramEnd"/>
      <w:r w:rsidR="007F274D">
        <w:rPr>
          <w:rFonts w:ascii="Times New Roman" w:eastAsia="Times New Roman" w:hAnsi="Times New Roman" w:cs="Times New Roman"/>
          <w:color w:val="auto"/>
          <w:sz w:val="22"/>
          <w:szCs w:val="22"/>
          <w:lang w:bidi="ar-SA"/>
        </w:rPr>
        <w:t>_____________</w:t>
      </w:r>
      <w:r w:rsidRPr="00410421">
        <w:rPr>
          <w:rFonts w:ascii="Times New Roman" w:eastAsia="Times New Roman" w:hAnsi="Times New Roman" w:cs="Times New Roman"/>
          <w:color w:val="auto"/>
          <w:sz w:val="22"/>
          <w:szCs w:val="22"/>
          <w:lang w:bidi="ar-SA"/>
        </w:rPr>
        <w:t>___________________</w:t>
      </w:r>
    </w:p>
    <w:p w14:paraId="4AB8D485" w14:textId="77777777" w:rsidR="00DF4B82" w:rsidRPr="007F274D" w:rsidRDefault="00DF4B82" w:rsidP="00BB2816">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(Ф.И.О. руководителя или иного</w:t>
      </w:r>
    </w:p>
    <w:p w14:paraId="2FBDC676" w14:textId="77777777" w:rsidR="00DF4B82" w:rsidRPr="007F274D" w:rsidRDefault="00DF4B82" w:rsidP="00BB2816">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уполномоченного лица, действующего</w:t>
      </w:r>
    </w:p>
    <w:p w14:paraId="1E737609" w14:textId="77777777" w:rsidR="00DF4B82" w:rsidRPr="007F274D" w:rsidRDefault="00DF4B82" w:rsidP="00BB2816">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на основании (указать документ))</w:t>
      </w:r>
    </w:p>
    <w:p w14:paraId="4E83F097"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Документ, удостоверяющий личность:</w:t>
      </w:r>
    </w:p>
    <w:p w14:paraId="36B1A8F9"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58AC234F" w14:textId="77777777" w:rsidR="00DF4B82" w:rsidRPr="007F274D" w:rsidRDefault="00DF4B82" w:rsidP="00BB2816">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(вид документа, серия, номер)</w:t>
      </w:r>
    </w:p>
    <w:p w14:paraId="5ED37925"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09DAEE89" w14:textId="185E2C41" w:rsidR="00DF4B82" w:rsidRPr="007F274D" w:rsidRDefault="00DF4B82"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(кем, когда выдан)</w:t>
      </w:r>
    </w:p>
    <w:p w14:paraId="2EFDB0F2"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Для заявителей - физических лиц:</w:t>
      </w:r>
    </w:p>
    <w:p w14:paraId="557A1013"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46C792C7" w14:textId="77777777" w:rsidR="00DF4B82" w:rsidRPr="007F274D" w:rsidRDefault="00DF4B82" w:rsidP="00BB2816">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(Ф.И.О. (последнее при наличии)</w:t>
      </w:r>
    </w:p>
    <w:p w14:paraId="7156A904"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Документ, удостоверяющий личность:</w:t>
      </w:r>
    </w:p>
    <w:p w14:paraId="249EFEA8"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029C44C8" w14:textId="77777777" w:rsidR="00DF4B82" w:rsidRPr="007F274D" w:rsidRDefault="00DF4B82" w:rsidP="00BB2816">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(вид документа, серия, номер)</w:t>
      </w:r>
    </w:p>
    <w:p w14:paraId="400766A7"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76F9DEC5" w14:textId="77777777" w:rsidR="00DF4B82" w:rsidRPr="007F274D" w:rsidRDefault="00DF4B82" w:rsidP="00BB2816">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(кем, когда выдан)</w:t>
      </w:r>
    </w:p>
    <w:p w14:paraId="6AE4350F"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4FD46647" w14:textId="77777777" w:rsidR="00DF4B82" w:rsidRPr="007F274D" w:rsidRDefault="00DF4B82" w:rsidP="00BB2816">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(СНИЛС при наличии)</w:t>
      </w:r>
    </w:p>
    <w:p w14:paraId="226485F1"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0573215B" w14:textId="77777777" w:rsidR="00DF4B82" w:rsidRPr="007F274D" w:rsidRDefault="00DF4B82" w:rsidP="00BB2816">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(Почтовый адрес)</w:t>
      </w:r>
    </w:p>
    <w:p w14:paraId="2CD35961"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4318B65B" w14:textId="77777777" w:rsidR="00DF4B82" w:rsidRPr="007F274D" w:rsidRDefault="00DF4B82" w:rsidP="00BB2816">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(Телефон)</w:t>
      </w:r>
    </w:p>
    <w:p w14:paraId="26188BEA"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16BC5518" w14:textId="77777777" w:rsidR="00DF4B82" w:rsidRPr="007F274D" w:rsidRDefault="00DF4B82" w:rsidP="00BB2816">
      <w:pPr>
        <w:widowControl/>
        <w:jc w:val="right"/>
        <w:rPr>
          <w:rFonts w:ascii="Times New Roman" w:eastAsia="Times New Roman" w:hAnsi="Times New Roman" w:cs="Times New Roman"/>
          <w:color w:val="auto"/>
          <w:sz w:val="18"/>
          <w:szCs w:val="18"/>
          <w:lang w:bidi="ar-SA"/>
        </w:rPr>
      </w:pPr>
      <w:r w:rsidRPr="00410421">
        <w:rPr>
          <w:rFonts w:ascii="Times New Roman" w:eastAsia="Times New Roman" w:hAnsi="Times New Roman" w:cs="Times New Roman"/>
          <w:color w:val="auto"/>
          <w:sz w:val="22"/>
          <w:szCs w:val="22"/>
          <w:lang w:bidi="ar-SA"/>
        </w:rPr>
        <w:t>                                         </w:t>
      </w:r>
      <w:r w:rsidRPr="007F274D">
        <w:rPr>
          <w:rFonts w:ascii="Times New Roman" w:eastAsia="Times New Roman" w:hAnsi="Times New Roman" w:cs="Times New Roman"/>
          <w:color w:val="auto"/>
          <w:sz w:val="18"/>
          <w:szCs w:val="18"/>
          <w:lang w:bidi="ar-SA"/>
        </w:rPr>
        <w:t xml:space="preserve">   (Электронная почта при наличии)</w:t>
      </w:r>
    </w:p>
    <w:p w14:paraId="52193F54" w14:textId="77777777" w:rsidR="00DF4B82" w:rsidRPr="00410421" w:rsidRDefault="00DF4B82" w:rsidP="00BB2816">
      <w:pPr>
        <w:widowControl/>
        <w:jc w:val="right"/>
        <w:rPr>
          <w:rFonts w:ascii="Times New Roman" w:eastAsia="Times New Roman" w:hAnsi="Times New Roman" w:cs="Times New Roman"/>
          <w:color w:val="auto"/>
          <w:sz w:val="22"/>
          <w:szCs w:val="22"/>
          <w:lang w:bidi="ar-SA"/>
        </w:rPr>
      </w:pPr>
    </w:p>
    <w:p w14:paraId="61F76A8D" w14:textId="77777777" w:rsidR="00DF4B82" w:rsidRDefault="00DF4B82" w:rsidP="00DF4B82">
      <w:pPr>
        <w:pStyle w:val="22"/>
        <w:spacing w:after="0"/>
        <w:jc w:val="both"/>
      </w:pPr>
    </w:p>
    <w:p w14:paraId="6BBF7E7C" w14:textId="77777777" w:rsidR="00DF4B82" w:rsidRDefault="00DF4B82" w:rsidP="00DF4B82">
      <w:pPr>
        <w:pStyle w:val="ac"/>
        <w:shd w:val="clear" w:color="auto" w:fill="FFFFFF"/>
        <w:spacing w:before="0" w:beforeAutospacing="0" w:after="0" w:afterAutospacing="0"/>
        <w:jc w:val="center"/>
        <w:rPr>
          <w:color w:val="000000"/>
          <w:sz w:val="27"/>
          <w:szCs w:val="27"/>
        </w:rPr>
      </w:pPr>
      <w:r>
        <w:rPr>
          <w:color w:val="000000"/>
          <w:sz w:val="28"/>
          <w:szCs w:val="28"/>
        </w:rPr>
        <w:t>ЗАЯВЛЕНИЕ</w:t>
      </w:r>
    </w:p>
    <w:p w14:paraId="2C643E07" w14:textId="77777777" w:rsidR="00DF4B82" w:rsidRDefault="00DF4B82" w:rsidP="00DF4B82">
      <w:pPr>
        <w:pStyle w:val="ac"/>
        <w:shd w:val="clear" w:color="auto" w:fill="FFFFFF"/>
        <w:spacing w:before="0" w:beforeAutospacing="0" w:after="0" w:afterAutospacing="0"/>
        <w:jc w:val="center"/>
        <w:rPr>
          <w:color w:val="000000"/>
          <w:sz w:val="27"/>
          <w:szCs w:val="27"/>
        </w:rPr>
      </w:pPr>
      <w:r>
        <w:rPr>
          <w:color w:val="000000"/>
          <w:sz w:val="28"/>
          <w:szCs w:val="28"/>
        </w:rPr>
        <w:t>об исправлении опечаток и (или) ошибок</w:t>
      </w:r>
    </w:p>
    <w:p w14:paraId="4727CCBC" w14:textId="5CE62030" w:rsidR="00B51C9C" w:rsidRDefault="00B51C9C">
      <w:pPr>
        <w:pStyle w:val="22"/>
        <w:spacing w:after="0"/>
        <w:jc w:val="both"/>
      </w:pPr>
    </w:p>
    <w:p w14:paraId="036DADC1" w14:textId="21AF7033" w:rsidR="00B51C9C" w:rsidRDefault="00B51C9C">
      <w:pPr>
        <w:pStyle w:val="22"/>
        <w:spacing w:after="0"/>
        <w:jc w:val="both"/>
      </w:pPr>
    </w:p>
    <w:p w14:paraId="65457396" w14:textId="77777777" w:rsidR="00DF4B82" w:rsidRPr="00DF4B82" w:rsidRDefault="00DF4B82" w:rsidP="00DF4B82">
      <w:pPr>
        <w:widowControl/>
        <w:shd w:val="clear" w:color="auto" w:fill="FFFFFF"/>
        <w:ind w:left="-142"/>
        <w:jc w:val="both"/>
        <w:rPr>
          <w:rFonts w:ascii="Times New Roman" w:eastAsia="Times New Roman" w:hAnsi="Times New Roman" w:cs="Times New Roman"/>
          <w:sz w:val="27"/>
          <w:szCs w:val="27"/>
          <w:lang w:bidi="ar-SA"/>
        </w:rPr>
      </w:pPr>
      <w:r w:rsidRPr="00DF4B82">
        <w:rPr>
          <w:rFonts w:ascii="Times New Roman" w:eastAsia="Times New Roman" w:hAnsi="Times New Roman" w:cs="Times New Roman"/>
          <w:sz w:val="28"/>
          <w:szCs w:val="28"/>
          <w:lang w:bidi="ar-SA"/>
        </w:rPr>
        <w:t>Сообщаю об опечатке и (или) ошибке, допущенной при предоставлении муниципальной услуги______________________________________________.</w:t>
      </w:r>
    </w:p>
    <w:p w14:paraId="2CD8CA5A" w14:textId="77777777" w:rsidR="00DF4B82" w:rsidRDefault="00DF4B82" w:rsidP="00DF4B82">
      <w:pPr>
        <w:widowControl/>
        <w:shd w:val="clear" w:color="auto" w:fill="FFFFFF"/>
        <w:ind w:left="-142"/>
        <w:jc w:val="center"/>
        <w:rPr>
          <w:rFonts w:ascii="Times New Roman" w:eastAsia="Times New Roman" w:hAnsi="Times New Roman" w:cs="Times New Roman"/>
          <w:sz w:val="28"/>
          <w:szCs w:val="28"/>
          <w:lang w:bidi="ar-SA"/>
        </w:rPr>
      </w:pPr>
      <w:r w:rsidRPr="00DF4B82">
        <w:rPr>
          <w:rFonts w:ascii="Times New Roman" w:eastAsia="Times New Roman" w:hAnsi="Times New Roman" w:cs="Times New Roman"/>
          <w:sz w:val="27"/>
          <w:szCs w:val="27"/>
          <w:lang w:bidi="ar-SA"/>
        </w:rPr>
        <w:t>                </w:t>
      </w:r>
      <w:r w:rsidRPr="00DF4B82">
        <w:rPr>
          <w:rFonts w:ascii="Times New Roman" w:eastAsia="Times New Roman" w:hAnsi="Times New Roman" w:cs="Times New Roman"/>
          <w:sz w:val="22"/>
          <w:szCs w:val="22"/>
          <w:lang w:bidi="ar-SA"/>
        </w:rPr>
        <w:t>(указывается точное наименование муниципальной услуги)</w:t>
      </w:r>
      <w:r>
        <w:rPr>
          <w:rFonts w:ascii="Times New Roman" w:eastAsia="Times New Roman" w:hAnsi="Times New Roman" w:cs="Times New Roman"/>
          <w:sz w:val="22"/>
          <w:szCs w:val="22"/>
          <w:lang w:bidi="ar-SA"/>
        </w:rPr>
        <w:t xml:space="preserve"> </w:t>
      </w:r>
      <w:r w:rsidRPr="00DF4B82">
        <w:rPr>
          <w:rFonts w:ascii="Times New Roman" w:eastAsia="Times New Roman" w:hAnsi="Times New Roman" w:cs="Times New Roman"/>
          <w:sz w:val="28"/>
          <w:szCs w:val="28"/>
          <w:lang w:bidi="ar-SA"/>
        </w:rPr>
        <w:t>Записано_________________________________________________________ </w:t>
      </w:r>
    </w:p>
    <w:p w14:paraId="347036FB" w14:textId="3DBD8AC0" w:rsidR="00DF4B82" w:rsidRPr="00DF4B82" w:rsidRDefault="00DF4B82" w:rsidP="00DF4B82">
      <w:pPr>
        <w:widowControl/>
        <w:shd w:val="clear" w:color="auto" w:fill="FFFFFF"/>
        <w:ind w:left="-142"/>
        <w:rPr>
          <w:rFonts w:ascii="Times New Roman" w:eastAsia="Times New Roman" w:hAnsi="Times New Roman" w:cs="Times New Roman"/>
          <w:sz w:val="27"/>
          <w:szCs w:val="27"/>
          <w:lang w:bidi="ar-SA"/>
        </w:rPr>
      </w:pPr>
      <w:r>
        <w:rPr>
          <w:rFonts w:ascii="Times New Roman" w:eastAsia="Times New Roman" w:hAnsi="Times New Roman" w:cs="Times New Roman"/>
          <w:sz w:val="22"/>
          <w:szCs w:val="22"/>
          <w:lang w:bidi="ar-SA"/>
        </w:rPr>
        <w:t xml:space="preserve">                                                     </w:t>
      </w:r>
      <w:r w:rsidRPr="00DF4B82">
        <w:rPr>
          <w:rFonts w:ascii="Times New Roman" w:eastAsia="Times New Roman" w:hAnsi="Times New Roman" w:cs="Times New Roman"/>
          <w:sz w:val="22"/>
          <w:szCs w:val="22"/>
          <w:lang w:bidi="ar-SA"/>
        </w:rPr>
        <w:t>(указываются подлежащие исправлению сведения)</w:t>
      </w:r>
      <w:r>
        <w:rPr>
          <w:rFonts w:ascii="Times New Roman" w:eastAsia="Times New Roman" w:hAnsi="Times New Roman" w:cs="Times New Roman"/>
          <w:sz w:val="22"/>
          <w:szCs w:val="22"/>
          <w:lang w:bidi="ar-SA"/>
        </w:rPr>
        <w:t xml:space="preserve"> </w:t>
      </w:r>
      <w:r w:rsidRPr="00DF4B82">
        <w:rPr>
          <w:rFonts w:ascii="Times New Roman" w:eastAsia="Times New Roman" w:hAnsi="Times New Roman" w:cs="Times New Roman"/>
          <w:sz w:val="28"/>
          <w:szCs w:val="28"/>
          <w:lang w:bidi="ar-SA"/>
        </w:rPr>
        <w:t>в____________________________________________________</w:t>
      </w:r>
      <w:r>
        <w:rPr>
          <w:rFonts w:ascii="Times New Roman" w:eastAsia="Times New Roman" w:hAnsi="Times New Roman" w:cs="Times New Roman"/>
          <w:sz w:val="28"/>
          <w:szCs w:val="28"/>
          <w:lang w:bidi="ar-SA"/>
        </w:rPr>
        <w:t>_____</w:t>
      </w:r>
      <w:r w:rsidRPr="00DF4B82">
        <w:rPr>
          <w:rFonts w:ascii="Times New Roman" w:eastAsia="Times New Roman" w:hAnsi="Times New Roman" w:cs="Times New Roman"/>
          <w:sz w:val="28"/>
          <w:szCs w:val="28"/>
          <w:lang w:bidi="ar-SA"/>
        </w:rPr>
        <w:t>____________.</w:t>
      </w:r>
    </w:p>
    <w:p w14:paraId="4FFA0DD4" w14:textId="77777777" w:rsidR="00DF4B82" w:rsidRPr="00DF4B82" w:rsidRDefault="00DF4B82" w:rsidP="00DF4B82">
      <w:pPr>
        <w:widowControl/>
        <w:shd w:val="clear" w:color="auto" w:fill="FFFFFF"/>
        <w:ind w:left="-142"/>
        <w:jc w:val="center"/>
        <w:rPr>
          <w:rFonts w:ascii="Times New Roman" w:eastAsia="Times New Roman" w:hAnsi="Times New Roman" w:cs="Times New Roman"/>
          <w:sz w:val="22"/>
          <w:szCs w:val="22"/>
          <w:lang w:bidi="ar-SA"/>
        </w:rPr>
      </w:pPr>
      <w:r w:rsidRPr="00DF4B82">
        <w:rPr>
          <w:rFonts w:ascii="Times New Roman" w:eastAsia="Times New Roman" w:hAnsi="Times New Roman" w:cs="Times New Roman"/>
          <w:sz w:val="22"/>
          <w:szCs w:val="22"/>
          <w:lang w:bidi="ar-SA"/>
        </w:rPr>
        <w:t>(указывается документ, в котором допущена опечатка и (или) ошибка)</w:t>
      </w:r>
    </w:p>
    <w:p w14:paraId="50FFED19" w14:textId="1F5D8BD3" w:rsidR="00DF4B82" w:rsidRDefault="00DF4B82" w:rsidP="00DF4B82">
      <w:pPr>
        <w:widowControl/>
        <w:shd w:val="clear" w:color="auto" w:fill="FFFFFF"/>
        <w:ind w:left="-142"/>
        <w:jc w:val="both"/>
        <w:rPr>
          <w:rFonts w:ascii="Times New Roman" w:eastAsia="Times New Roman" w:hAnsi="Times New Roman" w:cs="Times New Roman"/>
          <w:sz w:val="28"/>
          <w:szCs w:val="28"/>
          <w:lang w:bidi="ar-SA"/>
        </w:rPr>
      </w:pPr>
      <w:r w:rsidRPr="00DF4B82">
        <w:rPr>
          <w:rFonts w:ascii="Times New Roman" w:eastAsia="Times New Roman" w:hAnsi="Times New Roman" w:cs="Times New Roman"/>
          <w:sz w:val="28"/>
          <w:szCs w:val="28"/>
          <w:lang w:bidi="ar-SA"/>
        </w:rPr>
        <w:t>Правильная запись_</w:t>
      </w:r>
      <w:r>
        <w:rPr>
          <w:rFonts w:ascii="Times New Roman" w:eastAsia="Times New Roman" w:hAnsi="Times New Roman" w:cs="Times New Roman"/>
          <w:sz w:val="28"/>
          <w:szCs w:val="28"/>
          <w:lang w:bidi="ar-SA"/>
        </w:rPr>
        <w:t>________</w:t>
      </w:r>
      <w:r w:rsidRPr="00DF4B82">
        <w:rPr>
          <w:rFonts w:ascii="Times New Roman" w:eastAsia="Times New Roman" w:hAnsi="Times New Roman" w:cs="Times New Roman"/>
          <w:sz w:val="28"/>
          <w:szCs w:val="28"/>
          <w:lang w:bidi="ar-SA"/>
        </w:rPr>
        <w:t>_____________________________________________</w:t>
      </w:r>
    </w:p>
    <w:p w14:paraId="46F16544" w14:textId="66A7DE16" w:rsidR="00DF4B82" w:rsidRPr="00DF4B82" w:rsidRDefault="00DF4B82" w:rsidP="00DF4B82">
      <w:pPr>
        <w:widowControl/>
        <w:shd w:val="clear" w:color="auto" w:fill="FFFFFF"/>
        <w:ind w:left="-142"/>
        <w:jc w:val="center"/>
        <w:rPr>
          <w:rFonts w:ascii="Times New Roman" w:eastAsia="Times New Roman" w:hAnsi="Times New Roman" w:cs="Times New Roman"/>
          <w:sz w:val="22"/>
          <w:szCs w:val="22"/>
          <w:lang w:bidi="ar-SA"/>
        </w:rPr>
      </w:pPr>
      <w:r w:rsidRPr="00DF4B82">
        <w:rPr>
          <w:rFonts w:ascii="Times New Roman" w:eastAsia="Times New Roman" w:hAnsi="Times New Roman" w:cs="Times New Roman"/>
          <w:sz w:val="22"/>
          <w:szCs w:val="22"/>
          <w:lang w:bidi="ar-SA"/>
        </w:rPr>
        <w:t>(указываются необходимые сведения)</w:t>
      </w:r>
    </w:p>
    <w:p w14:paraId="35C6C715" w14:textId="77777777" w:rsidR="00DF4B82" w:rsidRPr="00DF4B82" w:rsidRDefault="00DF4B82" w:rsidP="00DF4B82">
      <w:pPr>
        <w:widowControl/>
        <w:shd w:val="clear" w:color="auto" w:fill="FFFFFF"/>
        <w:ind w:left="-142"/>
        <w:jc w:val="both"/>
        <w:rPr>
          <w:rFonts w:ascii="Times New Roman" w:eastAsia="Times New Roman" w:hAnsi="Times New Roman" w:cs="Times New Roman"/>
          <w:sz w:val="27"/>
          <w:szCs w:val="27"/>
          <w:lang w:bidi="ar-SA"/>
        </w:rPr>
      </w:pPr>
      <w:r w:rsidRPr="00DF4B82">
        <w:rPr>
          <w:rFonts w:ascii="Times New Roman" w:eastAsia="Times New Roman" w:hAnsi="Times New Roman" w:cs="Times New Roman"/>
          <w:sz w:val="28"/>
          <w:szCs w:val="28"/>
          <w:lang w:bidi="ar-SA"/>
        </w:rPr>
        <w:t>в соответствии с ___________________________________________________.</w:t>
      </w:r>
    </w:p>
    <w:p w14:paraId="25D04141" w14:textId="77777777" w:rsidR="00DF4B82" w:rsidRPr="00DF4B82" w:rsidRDefault="00DF4B82" w:rsidP="00DF4B82">
      <w:pPr>
        <w:widowControl/>
        <w:shd w:val="clear" w:color="auto" w:fill="FFFFFF"/>
        <w:ind w:left="-142"/>
        <w:jc w:val="center"/>
        <w:rPr>
          <w:rFonts w:ascii="Times New Roman" w:eastAsia="Times New Roman" w:hAnsi="Times New Roman" w:cs="Times New Roman"/>
          <w:sz w:val="22"/>
          <w:szCs w:val="22"/>
          <w:lang w:bidi="ar-SA"/>
        </w:rPr>
      </w:pPr>
      <w:r w:rsidRPr="00DF4B82">
        <w:rPr>
          <w:rFonts w:ascii="Times New Roman" w:eastAsia="Times New Roman" w:hAnsi="Times New Roman" w:cs="Times New Roman"/>
          <w:sz w:val="22"/>
          <w:szCs w:val="22"/>
          <w:lang w:bidi="ar-SA"/>
        </w:rPr>
        <w:t>(документ, в котором указаны сведения)</w:t>
      </w:r>
    </w:p>
    <w:p w14:paraId="41641F2C" w14:textId="77777777" w:rsidR="00DF4B82" w:rsidRPr="00DF4B82" w:rsidRDefault="00DF4B82" w:rsidP="00DF4B82">
      <w:pPr>
        <w:widowControl/>
        <w:shd w:val="clear" w:color="auto" w:fill="FFFFFF"/>
        <w:ind w:left="-142"/>
        <w:jc w:val="both"/>
        <w:rPr>
          <w:rFonts w:ascii="Times New Roman" w:eastAsia="Times New Roman" w:hAnsi="Times New Roman" w:cs="Times New Roman"/>
          <w:sz w:val="27"/>
          <w:szCs w:val="27"/>
          <w:lang w:bidi="ar-SA"/>
        </w:rPr>
      </w:pPr>
      <w:r w:rsidRPr="00DF4B82">
        <w:rPr>
          <w:rFonts w:ascii="Times New Roman" w:eastAsia="Times New Roman" w:hAnsi="Times New Roman" w:cs="Times New Roman"/>
          <w:sz w:val="28"/>
          <w:szCs w:val="28"/>
          <w:lang w:bidi="ar-SA"/>
        </w:rPr>
        <w:t>Прошу исправить допущенную опечатку и (или) ошибку и выдать новый документ.</w:t>
      </w:r>
    </w:p>
    <w:p w14:paraId="390CBC8B" w14:textId="77777777" w:rsidR="00DF4B82" w:rsidRPr="00DF4B82" w:rsidRDefault="00DF4B82" w:rsidP="00DF4B82">
      <w:pPr>
        <w:widowControl/>
        <w:shd w:val="clear" w:color="auto" w:fill="FFFFFF"/>
        <w:ind w:left="-142"/>
        <w:jc w:val="both"/>
        <w:rPr>
          <w:rFonts w:ascii="Times New Roman" w:eastAsia="Times New Roman" w:hAnsi="Times New Roman" w:cs="Times New Roman"/>
          <w:sz w:val="27"/>
          <w:szCs w:val="27"/>
          <w:lang w:bidi="ar-SA"/>
        </w:rPr>
      </w:pPr>
      <w:r w:rsidRPr="00DF4B82">
        <w:rPr>
          <w:rFonts w:ascii="Times New Roman" w:eastAsia="Times New Roman" w:hAnsi="Times New Roman" w:cs="Times New Roman"/>
          <w:sz w:val="28"/>
          <w:szCs w:val="28"/>
          <w:lang w:bidi="ar-SA"/>
        </w:rPr>
        <w:t>Оригинал документа с опечаткой и (или) ошибкой прилагаю.</w:t>
      </w:r>
    </w:p>
    <w:p w14:paraId="38A9E701" w14:textId="77777777" w:rsidR="00DF4B82" w:rsidRPr="00DF4B82" w:rsidRDefault="00DF4B82" w:rsidP="00DF4B82">
      <w:pPr>
        <w:widowControl/>
        <w:shd w:val="clear" w:color="auto" w:fill="FFFFFF"/>
        <w:jc w:val="both"/>
        <w:rPr>
          <w:rFonts w:ascii="Times New Roman" w:eastAsia="Times New Roman" w:hAnsi="Times New Roman" w:cs="Times New Roman"/>
          <w:sz w:val="28"/>
          <w:szCs w:val="28"/>
          <w:lang w:bidi="ar-SA"/>
        </w:rPr>
      </w:pPr>
      <w:r w:rsidRPr="00DF4B82">
        <w:rPr>
          <w:rFonts w:ascii="Times New Roman" w:eastAsia="Times New Roman" w:hAnsi="Times New Roman" w:cs="Times New Roman"/>
          <w:sz w:val="28"/>
          <w:szCs w:val="28"/>
          <w:lang w:bidi="ar-SA"/>
        </w:rPr>
        <w:t> </w:t>
      </w:r>
    </w:p>
    <w:p w14:paraId="690FE847" w14:textId="77777777" w:rsidR="00DF4B82" w:rsidRPr="00DF4B82" w:rsidRDefault="00DF4B82" w:rsidP="00DF4B82">
      <w:pPr>
        <w:widowControl/>
        <w:shd w:val="clear" w:color="auto" w:fill="FFFFFF"/>
        <w:ind w:left="-142"/>
        <w:jc w:val="both"/>
        <w:rPr>
          <w:rFonts w:ascii="Times New Roman" w:eastAsia="Times New Roman" w:hAnsi="Times New Roman" w:cs="Times New Roman"/>
          <w:sz w:val="28"/>
          <w:szCs w:val="28"/>
          <w:lang w:bidi="ar-SA"/>
        </w:rPr>
      </w:pPr>
      <w:r w:rsidRPr="00DF4B82">
        <w:rPr>
          <w:rFonts w:ascii="Times New Roman" w:eastAsia="Times New Roman" w:hAnsi="Times New Roman" w:cs="Times New Roman"/>
          <w:sz w:val="28"/>
          <w:szCs w:val="28"/>
          <w:lang w:bidi="ar-SA"/>
        </w:rPr>
        <w:t>Результат рассмотрения заявления прошу предоставить (напротив необходимого пункта поставить значок V):</w:t>
      </w:r>
    </w:p>
    <w:p w14:paraId="224EE09C" w14:textId="77777777" w:rsidR="00DF4B82" w:rsidRPr="00DF4B82" w:rsidRDefault="00DF4B82" w:rsidP="00DF4B82">
      <w:pPr>
        <w:widowControl/>
        <w:shd w:val="clear" w:color="auto" w:fill="FFFFFF"/>
        <w:ind w:left="-142"/>
        <w:jc w:val="both"/>
        <w:rPr>
          <w:rFonts w:ascii="Times New Roman" w:eastAsia="Times New Roman" w:hAnsi="Times New Roman" w:cs="Times New Roman"/>
          <w:sz w:val="28"/>
          <w:szCs w:val="28"/>
          <w:lang w:bidi="ar-SA"/>
        </w:rPr>
      </w:pPr>
      <w:r w:rsidRPr="00DF4B82">
        <w:rPr>
          <w:rFonts w:ascii="Times New Roman" w:eastAsia="Times New Roman" w:hAnsi="Times New Roman" w:cs="Times New Roman"/>
          <w:sz w:val="28"/>
          <w:szCs w:val="28"/>
          <w:lang w:bidi="ar-SA"/>
        </w:rPr>
        <w:t>– в виде бумажного документа посредством почтового отправления;</w:t>
      </w:r>
    </w:p>
    <w:p w14:paraId="470B7AF7" w14:textId="77777777" w:rsidR="00DF4B82" w:rsidRPr="00DF4B82" w:rsidRDefault="00DF4B82" w:rsidP="00DF4B82">
      <w:pPr>
        <w:widowControl/>
        <w:shd w:val="clear" w:color="auto" w:fill="FFFFFF"/>
        <w:ind w:left="-142"/>
        <w:jc w:val="both"/>
        <w:rPr>
          <w:rFonts w:ascii="Times New Roman" w:eastAsia="Times New Roman" w:hAnsi="Times New Roman" w:cs="Times New Roman"/>
          <w:sz w:val="28"/>
          <w:szCs w:val="28"/>
          <w:lang w:bidi="ar-SA"/>
        </w:rPr>
      </w:pPr>
      <w:r w:rsidRPr="00DF4B82">
        <w:rPr>
          <w:rFonts w:ascii="Times New Roman" w:eastAsia="Times New Roman" w:hAnsi="Times New Roman" w:cs="Times New Roman"/>
          <w:sz w:val="28"/>
          <w:szCs w:val="28"/>
          <w:lang w:bidi="ar-SA"/>
        </w:rPr>
        <w:t>– в виде бумажного документа при личном обращении по месту сдачи документов.</w:t>
      </w:r>
    </w:p>
    <w:p w14:paraId="1E793BB6" w14:textId="77777777" w:rsidR="00DF4B82" w:rsidRPr="00DF4B82" w:rsidRDefault="00DF4B82" w:rsidP="00DF4B82">
      <w:pPr>
        <w:widowControl/>
        <w:shd w:val="clear" w:color="auto" w:fill="FFFFFF"/>
        <w:ind w:left="-142"/>
        <w:jc w:val="both"/>
        <w:rPr>
          <w:rFonts w:ascii="Times New Roman" w:eastAsia="Times New Roman" w:hAnsi="Times New Roman" w:cs="Times New Roman"/>
          <w:sz w:val="28"/>
          <w:szCs w:val="28"/>
          <w:lang w:bidi="ar-SA"/>
        </w:rPr>
      </w:pPr>
      <w:r w:rsidRPr="00DF4B82">
        <w:rPr>
          <w:rFonts w:ascii="Times New Roman" w:eastAsia="Times New Roman" w:hAnsi="Times New Roman" w:cs="Times New Roman"/>
          <w:sz w:val="28"/>
          <w:szCs w:val="28"/>
          <w:lang w:bidi="ar-SA"/>
        </w:rPr>
        <w:t> </w:t>
      </w:r>
    </w:p>
    <w:p w14:paraId="2BF470C3" w14:textId="77777777" w:rsidR="00DF4B82" w:rsidRPr="00DF4B82" w:rsidRDefault="00DF4B82" w:rsidP="00DF4B82">
      <w:pPr>
        <w:widowControl/>
        <w:shd w:val="clear" w:color="auto" w:fill="FFFFFF"/>
        <w:ind w:left="-142"/>
        <w:jc w:val="both"/>
        <w:rPr>
          <w:rFonts w:ascii="Times New Roman" w:eastAsia="Times New Roman" w:hAnsi="Times New Roman" w:cs="Times New Roman"/>
          <w:sz w:val="28"/>
          <w:szCs w:val="28"/>
          <w:lang w:bidi="ar-SA"/>
        </w:rPr>
      </w:pPr>
      <w:r w:rsidRPr="00DF4B82">
        <w:rPr>
          <w:rFonts w:ascii="Times New Roman" w:eastAsia="Times New Roman" w:hAnsi="Times New Roman" w:cs="Times New Roman"/>
          <w:sz w:val="28"/>
          <w:szCs w:val="28"/>
          <w:lang w:bidi="ar-SA"/>
        </w:rPr>
        <w:t> </w:t>
      </w:r>
    </w:p>
    <w:p w14:paraId="5B96B2CB" w14:textId="77777777" w:rsidR="00DF4B82" w:rsidRPr="00DF4B82" w:rsidRDefault="00DF4B82" w:rsidP="00DF4B82">
      <w:pPr>
        <w:widowControl/>
        <w:shd w:val="clear" w:color="auto" w:fill="FFFFFF"/>
        <w:ind w:left="-142"/>
        <w:jc w:val="both"/>
        <w:rPr>
          <w:rFonts w:ascii="Times New Roman" w:eastAsia="Times New Roman" w:hAnsi="Times New Roman" w:cs="Times New Roman"/>
          <w:sz w:val="28"/>
          <w:szCs w:val="28"/>
          <w:lang w:bidi="ar-SA"/>
        </w:rPr>
      </w:pPr>
      <w:proofErr w:type="gramStart"/>
      <w:r w:rsidRPr="00DF4B82">
        <w:rPr>
          <w:rFonts w:ascii="Times New Roman" w:eastAsia="Times New Roman" w:hAnsi="Times New Roman" w:cs="Times New Roman"/>
          <w:sz w:val="28"/>
          <w:szCs w:val="28"/>
          <w:lang w:bidi="ar-SA"/>
        </w:rPr>
        <w:t>Заявитель:_</w:t>
      </w:r>
      <w:proofErr w:type="gramEnd"/>
      <w:r w:rsidRPr="00DF4B82">
        <w:rPr>
          <w:rFonts w:ascii="Times New Roman" w:eastAsia="Times New Roman" w:hAnsi="Times New Roman" w:cs="Times New Roman"/>
          <w:sz w:val="28"/>
          <w:szCs w:val="28"/>
          <w:lang w:bidi="ar-SA"/>
        </w:rPr>
        <w:t>____________________________________    _______________</w:t>
      </w:r>
    </w:p>
    <w:p w14:paraId="3F55FA4D" w14:textId="77777777" w:rsidR="00DF4B82" w:rsidRPr="00DF4B82" w:rsidRDefault="00DF4B82" w:rsidP="00DF4B82">
      <w:pPr>
        <w:widowControl/>
        <w:shd w:val="clear" w:color="auto" w:fill="FFFFFF"/>
        <w:ind w:left="-142"/>
        <w:jc w:val="both"/>
        <w:rPr>
          <w:rFonts w:ascii="Times New Roman" w:eastAsia="Times New Roman" w:hAnsi="Times New Roman" w:cs="Times New Roman"/>
          <w:sz w:val="28"/>
          <w:szCs w:val="28"/>
          <w:lang w:bidi="ar-SA"/>
        </w:rPr>
      </w:pPr>
      <w:r w:rsidRPr="00DF4B82">
        <w:rPr>
          <w:rFonts w:ascii="Times New Roman" w:eastAsia="Times New Roman" w:hAnsi="Times New Roman" w:cs="Times New Roman"/>
          <w:sz w:val="22"/>
          <w:szCs w:val="22"/>
          <w:lang w:bidi="ar-SA"/>
        </w:rPr>
        <w:t>                (Ф.И.О. заявителя (представителя заявителя</w:t>
      </w:r>
      <w:proofErr w:type="gramStart"/>
      <w:r w:rsidRPr="00DF4B82">
        <w:rPr>
          <w:rFonts w:ascii="Times New Roman" w:eastAsia="Times New Roman" w:hAnsi="Times New Roman" w:cs="Times New Roman"/>
          <w:sz w:val="22"/>
          <w:szCs w:val="22"/>
          <w:lang w:bidi="ar-SA"/>
        </w:rPr>
        <w:t>))   </w:t>
      </w:r>
      <w:proofErr w:type="gramEnd"/>
      <w:r w:rsidRPr="00DF4B82">
        <w:rPr>
          <w:rFonts w:ascii="Times New Roman" w:eastAsia="Times New Roman" w:hAnsi="Times New Roman" w:cs="Times New Roman"/>
          <w:sz w:val="22"/>
          <w:szCs w:val="22"/>
          <w:lang w:bidi="ar-SA"/>
        </w:rPr>
        <w:t>          (подпись)</w:t>
      </w:r>
    </w:p>
    <w:p w14:paraId="60702CAB" w14:textId="77777777" w:rsidR="00DF4B82" w:rsidRPr="00DF4B82" w:rsidRDefault="00DF4B82" w:rsidP="00DF4B82">
      <w:pPr>
        <w:widowControl/>
        <w:shd w:val="clear" w:color="auto" w:fill="FFFFFF"/>
        <w:ind w:left="-142"/>
        <w:jc w:val="both"/>
        <w:rPr>
          <w:rFonts w:ascii="Times New Roman" w:eastAsia="Times New Roman" w:hAnsi="Times New Roman" w:cs="Times New Roman"/>
          <w:sz w:val="28"/>
          <w:szCs w:val="28"/>
          <w:lang w:bidi="ar-SA"/>
        </w:rPr>
      </w:pPr>
      <w:r w:rsidRPr="00DF4B82">
        <w:rPr>
          <w:rFonts w:ascii="Times New Roman" w:eastAsia="Times New Roman" w:hAnsi="Times New Roman" w:cs="Times New Roman"/>
          <w:sz w:val="28"/>
          <w:szCs w:val="28"/>
          <w:lang w:bidi="ar-SA"/>
        </w:rPr>
        <w:t> </w:t>
      </w:r>
    </w:p>
    <w:p w14:paraId="4A6E8E03" w14:textId="77777777" w:rsidR="00DF4B82" w:rsidRPr="00DF4B82" w:rsidRDefault="00DF4B82" w:rsidP="00DF4B82">
      <w:pPr>
        <w:widowControl/>
        <w:shd w:val="clear" w:color="auto" w:fill="FFFFFF"/>
        <w:ind w:left="-142"/>
        <w:jc w:val="both"/>
        <w:rPr>
          <w:rFonts w:ascii="Times New Roman" w:eastAsia="Times New Roman" w:hAnsi="Times New Roman" w:cs="Times New Roman"/>
          <w:sz w:val="28"/>
          <w:szCs w:val="28"/>
          <w:lang w:bidi="ar-SA"/>
        </w:rPr>
      </w:pPr>
      <w:r w:rsidRPr="00DF4B82">
        <w:rPr>
          <w:rFonts w:ascii="Times New Roman" w:eastAsia="Times New Roman" w:hAnsi="Times New Roman" w:cs="Times New Roman"/>
          <w:sz w:val="28"/>
          <w:szCs w:val="28"/>
          <w:lang w:bidi="ar-SA"/>
        </w:rPr>
        <w:t>«___</w:t>
      </w:r>
      <w:proofErr w:type="gramStart"/>
      <w:r w:rsidRPr="00DF4B82">
        <w:rPr>
          <w:rFonts w:ascii="Times New Roman" w:eastAsia="Times New Roman" w:hAnsi="Times New Roman" w:cs="Times New Roman"/>
          <w:sz w:val="28"/>
          <w:szCs w:val="28"/>
          <w:lang w:bidi="ar-SA"/>
        </w:rPr>
        <w:t>_»_</w:t>
      </w:r>
      <w:proofErr w:type="gramEnd"/>
      <w:r w:rsidRPr="00DF4B82">
        <w:rPr>
          <w:rFonts w:ascii="Times New Roman" w:eastAsia="Times New Roman" w:hAnsi="Times New Roman" w:cs="Times New Roman"/>
          <w:sz w:val="28"/>
          <w:szCs w:val="28"/>
          <w:lang w:bidi="ar-SA"/>
        </w:rPr>
        <w:t>_____________20____ года                                                               </w:t>
      </w:r>
    </w:p>
    <w:p w14:paraId="0E4AE687" w14:textId="4CEC1C28" w:rsidR="00DF4B82" w:rsidRDefault="00DF4B82">
      <w:pP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br w:type="page"/>
      </w:r>
    </w:p>
    <w:p w14:paraId="6EDFCD82" w14:textId="4921454A" w:rsidR="00DF4B82" w:rsidRPr="007F274D" w:rsidRDefault="00DF4B82" w:rsidP="00DF4B82">
      <w:pPr>
        <w:pStyle w:val="22"/>
        <w:spacing w:after="0"/>
        <w:ind w:left="5670" w:firstLine="0"/>
        <w:jc w:val="right"/>
        <w:rPr>
          <w:sz w:val="22"/>
          <w:szCs w:val="22"/>
        </w:rPr>
      </w:pPr>
      <w:bookmarkStart w:id="18" w:name="_Hlk158128651"/>
      <w:r w:rsidRPr="007F274D">
        <w:rPr>
          <w:sz w:val="22"/>
          <w:szCs w:val="22"/>
        </w:rPr>
        <w:lastRenderedPageBreak/>
        <w:t>Приложение 4 к Административному регламенту предоставления государственной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bookmarkEnd w:id="18"/>
    <w:p w14:paraId="1ADBECA4" w14:textId="77777777" w:rsidR="00DF4B82" w:rsidRDefault="00DF4B82" w:rsidP="00DF4B82">
      <w:pPr>
        <w:pStyle w:val="22"/>
        <w:spacing w:after="0"/>
        <w:jc w:val="both"/>
      </w:pPr>
    </w:p>
    <w:p w14:paraId="0211FF29" w14:textId="77777777" w:rsidR="00DF4B82" w:rsidRPr="00A20A30" w:rsidRDefault="00DF4B82" w:rsidP="00DF4B82">
      <w:pPr>
        <w:pStyle w:val="22"/>
        <w:spacing w:after="0"/>
        <w:jc w:val="center"/>
        <w:rPr>
          <w:sz w:val="28"/>
          <w:szCs w:val="28"/>
        </w:rPr>
      </w:pPr>
      <w:r w:rsidRPr="00A20A30">
        <w:rPr>
          <w:sz w:val="28"/>
          <w:szCs w:val="28"/>
        </w:rPr>
        <w:t>Образец заявления</w:t>
      </w:r>
    </w:p>
    <w:p w14:paraId="52F3C753" w14:textId="77777777" w:rsidR="007F274D" w:rsidRDefault="007F274D" w:rsidP="007F274D">
      <w:pPr>
        <w:widowControl/>
        <w:jc w:val="right"/>
        <w:rPr>
          <w:rFonts w:ascii="Times New Roman" w:eastAsia="Times New Roman" w:hAnsi="Times New Roman" w:cs="Times New Roman"/>
          <w:color w:val="auto"/>
          <w:sz w:val="22"/>
          <w:szCs w:val="22"/>
          <w:lang w:bidi="ar-SA"/>
        </w:rPr>
      </w:pPr>
      <w:bookmarkStart w:id="19" w:name="_Hlk158201932"/>
      <w:r w:rsidRPr="00410421">
        <w:rPr>
          <w:rFonts w:ascii="Times New Roman" w:eastAsia="Times New Roman" w:hAnsi="Times New Roman" w:cs="Times New Roman"/>
          <w:color w:val="auto"/>
          <w:sz w:val="22"/>
          <w:szCs w:val="22"/>
          <w:lang w:bidi="ar-SA"/>
        </w:rPr>
        <w:t>                                       </w:t>
      </w:r>
    </w:p>
    <w:p w14:paraId="6D329118"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xml:space="preserve">          </w:t>
      </w:r>
      <w:proofErr w:type="gramStart"/>
      <w:r w:rsidRPr="00410421">
        <w:rPr>
          <w:rFonts w:ascii="Times New Roman" w:eastAsia="Times New Roman" w:hAnsi="Times New Roman" w:cs="Times New Roman"/>
          <w:color w:val="auto"/>
          <w:sz w:val="22"/>
          <w:szCs w:val="22"/>
          <w:lang w:bidi="ar-SA"/>
        </w:rPr>
        <w:t>Главе</w:t>
      </w:r>
      <w:proofErr w:type="gramEnd"/>
      <w:r w:rsidRPr="00410421">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ЗАТО Солнечный</w:t>
      </w:r>
    </w:p>
    <w:p w14:paraId="47F52CAC" w14:textId="77777777" w:rsidR="007F274D" w:rsidRDefault="007F274D" w:rsidP="007F274D">
      <w:pPr>
        <w:widowControl/>
        <w:jc w:val="right"/>
        <w:rPr>
          <w:rFonts w:ascii="Times New Roman" w:eastAsia="Times New Roman" w:hAnsi="Times New Roman" w:cs="Times New Roman"/>
          <w:color w:val="auto"/>
          <w:sz w:val="22"/>
          <w:szCs w:val="22"/>
          <w:lang w:bidi="ar-SA"/>
        </w:rPr>
      </w:pPr>
    </w:p>
    <w:p w14:paraId="23BF8C24"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067009C3"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(Ф.И.О.)</w:t>
      </w:r>
    </w:p>
    <w:p w14:paraId="133338A9"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Для заявителей - юридических лиц:</w:t>
      </w:r>
    </w:p>
    <w:p w14:paraId="2F11756D"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4BD29BC2"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(полное наименование юридического лица)</w:t>
      </w:r>
    </w:p>
    <w:p w14:paraId="69AE2E0D"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5A299AFD"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(Юридический адрес)</w:t>
      </w:r>
    </w:p>
    <w:p w14:paraId="092BB5D4"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6CEB384A"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(Почтовый адрес)</w:t>
      </w:r>
    </w:p>
    <w:p w14:paraId="16DB6A84"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7A9218B3"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(ОГРН, ОГРНИП)</w:t>
      </w:r>
    </w:p>
    <w:p w14:paraId="51CA878F"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61BF4E97"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(ИНН/КПП ОКПО)</w:t>
      </w:r>
    </w:p>
    <w:p w14:paraId="0336E84D"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6C7A8599"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(Расчетный счет №)</w:t>
      </w:r>
    </w:p>
    <w:p w14:paraId="33641E32"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22E72607"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(Корреспондентский счет)</w:t>
      </w:r>
    </w:p>
    <w:p w14:paraId="18AAA76C"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65E59BA5"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410421">
        <w:rPr>
          <w:rFonts w:ascii="Times New Roman" w:eastAsia="Times New Roman" w:hAnsi="Times New Roman" w:cs="Times New Roman"/>
          <w:color w:val="auto"/>
          <w:sz w:val="22"/>
          <w:szCs w:val="22"/>
          <w:lang w:bidi="ar-SA"/>
        </w:rPr>
        <w:t xml:space="preserve">                                                                      </w:t>
      </w:r>
      <w:r w:rsidRPr="007F274D">
        <w:rPr>
          <w:rFonts w:ascii="Times New Roman" w:eastAsia="Times New Roman" w:hAnsi="Times New Roman" w:cs="Times New Roman"/>
          <w:color w:val="auto"/>
          <w:sz w:val="18"/>
          <w:szCs w:val="18"/>
          <w:lang w:bidi="ar-SA"/>
        </w:rPr>
        <w:t>(БИК)</w:t>
      </w:r>
    </w:p>
    <w:p w14:paraId="3490F8BC"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38A31E70"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(Телефон)</w:t>
      </w:r>
    </w:p>
    <w:p w14:paraId="64D375DE"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1F5DB4EB"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(Электронный адрес при наличии)</w:t>
      </w:r>
    </w:p>
    <w:p w14:paraId="68F26B18"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w:t>
      </w:r>
      <w:r>
        <w:rPr>
          <w:rFonts w:ascii="Times New Roman" w:eastAsia="Times New Roman" w:hAnsi="Times New Roman" w:cs="Times New Roman"/>
          <w:color w:val="auto"/>
          <w:sz w:val="22"/>
          <w:szCs w:val="22"/>
          <w:lang w:bidi="ar-SA"/>
        </w:rPr>
        <w:t xml:space="preserve">В </w:t>
      </w:r>
      <w:proofErr w:type="gramStart"/>
      <w:r>
        <w:rPr>
          <w:rFonts w:ascii="Times New Roman" w:eastAsia="Times New Roman" w:hAnsi="Times New Roman" w:cs="Times New Roman"/>
          <w:color w:val="auto"/>
          <w:sz w:val="22"/>
          <w:szCs w:val="22"/>
          <w:lang w:bidi="ar-SA"/>
        </w:rPr>
        <w:t>лице</w:t>
      </w:r>
      <w:r w:rsidRPr="00410421">
        <w:rPr>
          <w:rFonts w:ascii="Times New Roman" w:eastAsia="Times New Roman" w:hAnsi="Times New Roman" w:cs="Times New Roman"/>
          <w:color w:val="auto"/>
          <w:sz w:val="22"/>
          <w:szCs w:val="22"/>
          <w:lang w:bidi="ar-SA"/>
        </w:rPr>
        <w:t xml:space="preserve">  _</w:t>
      </w:r>
      <w:proofErr w:type="gramEnd"/>
      <w:r>
        <w:rPr>
          <w:rFonts w:ascii="Times New Roman" w:eastAsia="Times New Roman" w:hAnsi="Times New Roman" w:cs="Times New Roman"/>
          <w:color w:val="auto"/>
          <w:sz w:val="22"/>
          <w:szCs w:val="22"/>
          <w:lang w:bidi="ar-SA"/>
        </w:rPr>
        <w:t>_____________</w:t>
      </w:r>
      <w:r w:rsidRPr="00410421">
        <w:rPr>
          <w:rFonts w:ascii="Times New Roman" w:eastAsia="Times New Roman" w:hAnsi="Times New Roman" w:cs="Times New Roman"/>
          <w:color w:val="auto"/>
          <w:sz w:val="22"/>
          <w:szCs w:val="22"/>
          <w:lang w:bidi="ar-SA"/>
        </w:rPr>
        <w:t>___________________</w:t>
      </w:r>
    </w:p>
    <w:p w14:paraId="37035BC0"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(Ф.И.О. руководителя или иного</w:t>
      </w:r>
    </w:p>
    <w:p w14:paraId="16E39B09"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уполномоченного лица, действующего</w:t>
      </w:r>
    </w:p>
    <w:p w14:paraId="34BF6A48"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на основании (указать документ))</w:t>
      </w:r>
    </w:p>
    <w:p w14:paraId="2E5D26F9"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Документ, удостоверяющий личность:</w:t>
      </w:r>
    </w:p>
    <w:p w14:paraId="46ACD7A1"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6FD905AA"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(вид документа, серия, номер)</w:t>
      </w:r>
    </w:p>
    <w:p w14:paraId="73BB4437"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7234DCC0"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(кем, когда выдан)</w:t>
      </w:r>
    </w:p>
    <w:p w14:paraId="7105ABCE"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Для заявителей - физических лиц:</w:t>
      </w:r>
    </w:p>
    <w:p w14:paraId="019CF9FF"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7E2F5E5C"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(Ф.И.О. (последнее при наличии)</w:t>
      </w:r>
    </w:p>
    <w:p w14:paraId="7A43EE80"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Документ, удостоверяющий личность:</w:t>
      </w:r>
    </w:p>
    <w:p w14:paraId="1B218C47"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710F494C"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(вид документа, серия, номер)</w:t>
      </w:r>
    </w:p>
    <w:p w14:paraId="727BC9B7"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11F65AE8"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(кем, когда выдан)</w:t>
      </w:r>
    </w:p>
    <w:p w14:paraId="330A3FA3"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2B382363"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(СНИЛС при наличии)</w:t>
      </w:r>
    </w:p>
    <w:p w14:paraId="23B25845"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0BF1179A"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(Почтовый адрес)</w:t>
      </w:r>
    </w:p>
    <w:p w14:paraId="3B231BD4"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4CEF6649"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(Телефон)</w:t>
      </w:r>
    </w:p>
    <w:p w14:paraId="1733E94C"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3D89B5DE"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410421">
        <w:rPr>
          <w:rFonts w:ascii="Times New Roman" w:eastAsia="Times New Roman" w:hAnsi="Times New Roman" w:cs="Times New Roman"/>
          <w:color w:val="auto"/>
          <w:sz w:val="22"/>
          <w:szCs w:val="22"/>
          <w:lang w:bidi="ar-SA"/>
        </w:rPr>
        <w:t>                                         </w:t>
      </w:r>
      <w:r w:rsidRPr="007F274D">
        <w:rPr>
          <w:rFonts w:ascii="Times New Roman" w:eastAsia="Times New Roman" w:hAnsi="Times New Roman" w:cs="Times New Roman"/>
          <w:color w:val="auto"/>
          <w:sz w:val="18"/>
          <w:szCs w:val="18"/>
          <w:lang w:bidi="ar-SA"/>
        </w:rPr>
        <w:t xml:space="preserve">   (Электронная почта при наличии)</w:t>
      </w:r>
    </w:p>
    <w:p w14:paraId="6712D465"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p>
    <w:p w14:paraId="0776887D" w14:textId="77777777" w:rsidR="00DF4B82" w:rsidRPr="00410421" w:rsidRDefault="00DF4B82" w:rsidP="00DF4B82">
      <w:pPr>
        <w:widowControl/>
        <w:rPr>
          <w:rFonts w:ascii="Times New Roman" w:eastAsia="Times New Roman" w:hAnsi="Times New Roman" w:cs="Times New Roman"/>
          <w:color w:val="auto"/>
          <w:sz w:val="28"/>
          <w:szCs w:val="28"/>
          <w:lang w:bidi="ar-SA"/>
        </w:rPr>
      </w:pPr>
    </w:p>
    <w:bookmarkEnd w:id="19"/>
    <w:p w14:paraId="58402EEA" w14:textId="77777777" w:rsidR="00DF4B82" w:rsidRDefault="00DF4B82" w:rsidP="00DF4B82">
      <w:pPr>
        <w:pStyle w:val="22"/>
        <w:spacing w:after="0"/>
        <w:jc w:val="both"/>
      </w:pPr>
    </w:p>
    <w:p w14:paraId="3154AA24" w14:textId="77777777" w:rsidR="00DF4B82" w:rsidRDefault="00DF4B82" w:rsidP="00DF4B82">
      <w:pPr>
        <w:pStyle w:val="ac"/>
        <w:shd w:val="clear" w:color="auto" w:fill="FFFFFF"/>
        <w:spacing w:before="0" w:beforeAutospacing="0" w:after="0" w:afterAutospacing="0"/>
        <w:jc w:val="center"/>
        <w:rPr>
          <w:color w:val="000000"/>
          <w:sz w:val="27"/>
          <w:szCs w:val="27"/>
        </w:rPr>
      </w:pPr>
      <w:r>
        <w:rPr>
          <w:color w:val="000000"/>
          <w:sz w:val="28"/>
          <w:szCs w:val="28"/>
        </w:rPr>
        <w:t>ЗАЯВЛЕНИЕ</w:t>
      </w:r>
    </w:p>
    <w:p w14:paraId="180FE678" w14:textId="658855BC" w:rsidR="00DF4B82" w:rsidRDefault="00DF4B82" w:rsidP="00DF4B82">
      <w:pPr>
        <w:pStyle w:val="ac"/>
        <w:shd w:val="clear" w:color="auto" w:fill="FFFFFF"/>
        <w:spacing w:before="0" w:beforeAutospacing="0" w:after="0" w:afterAutospacing="0"/>
        <w:jc w:val="center"/>
        <w:rPr>
          <w:color w:val="000000"/>
          <w:sz w:val="27"/>
          <w:szCs w:val="27"/>
        </w:rPr>
      </w:pPr>
      <w:r>
        <w:rPr>
          <w:color w:val="000000"/>
          <w:sz w:val="28"/>
          <w:szCs w:val="28"/>
        </w:rPr>
        <w:t xml:space="preserve">о выдаче </w:t>
      </w:r>
      <w:r w:rsidRPr="00DF4B82">
        <w:rPr>
          <w:bCs/>
          <w:color w:val="000000"/>
          <w:sz w:val="28"/>
          <w:szCs w:val="28"/>
          <w:lang w:bidi="ru-RU"/>
        </w:rPr>
        <w:t>дубликата документа, выданного по результатам предоставления муниципальной услуги</w:t>
      </w:r>
    </w:p>
    <w:p w14:paraId="350956B2" w14:textId="77777777" w:rsidR="00DF4B82" w:rsidRDefault="00DF4B82" w:rsidP="00DF4B82">
      <w:pPr>
        <w:pStyle w:val="22"/>
        <w:spacing w:after="0"/>
        <w:jc w:val="both"/>
      </w:pPr>
    </w:p>
    <w:p w14:paraId="424FC0FB" w14:textId="77777777" w:rsidR="00DF4B82" w:rsidRDefault="00DF4B82" w:rsidP="00DF4B82">
      <w:pPr>
        <w:pStyle w:val="22"/>
        <w:spacing w:after="0"/>
        <w:jc w:val="both"/>
      </w:pPr>
    </w:p>
    <w:p w14:paraId="08AB409E" w14:textId="70C3A447" w:rsidR="00DF4B82" w:rsidRPr="00DF4B82" w:rsidRDefault="00DF4B82" w:rsidP="00DF4B82">
      <w:pPr>
        <w:widowControl/>
        <w:shd w:val="clear" w:color="auto" w:fill="FFFFFF"/>
        <w:ind w:left="-142"/>
        <w:jc w:val="both"/>
        <w:rPr>
          <w:rFonts w:ascii="Times New Roman" w:eastAsia="Times New Roman" w:hAnsi="Times New Roman" w:cs="Times New Roman"/>
          <w:sz w:val="27"/>
          <w:szCs w:val="27"/>
          <w:lang w:bidi="ar-SA"/>
        </w:rPr>
      </w:pPr>
      <w:r>
        <w:rPr>
          <w:rFonts w:ascii="Times New Roman" w:eastAsia="Times New Roman" w:hAnsi="Times New Roman" w:cs="Times New Roman"/>
          <w:bCs/>
          <w:sz w:val="28"/>
          <w:szCs w:val="28"/>
        </w:rPr>
        <w:t xml:space="preserve">Прошу выдать </w:t>
      </w:r>
      <w:r w:rsidRPr="00DF4B82">
        <w:rPr>
          <w:rFonts w:ascii="Times New Roman" w:eastAsia="Times New Roman" w:hAnsi="Times New Roman" w:cs="Times New Roman"/>
          <w:bCs/>
          <w:sz w:val="28"/>
          <w:szCs w:val="28"/>
        </w:rPr>
        <w:t>дубликат документа, выданного по результатам предоставления муниципальной услуги</w:t>
      </w:r>
      <w:r w:rsidRPr="00DF4B82">
        <w:rPr>
          <w:rFonts w:ascii="Times New Roman" w:eastAsia="Times New Roman" w:hAnsi="Times New Roman" w:cs="Times New Roman"/>
          <w:sz w:val="28"/>
          <w:szCs w:val="28"/>
          <w:lang w:bidi="ar-SA"/>
        </w:rPr>
        <w:t xml:space="preserve"> ______________________________________________.</w:t>
      </w:r>
    </w:p>
    <w:p w14:paraId="2CDAA24D" w14:textId="6F0F5C92" w:rsidR="00DF4B82" w:rsidRPr="00DF4B82" w:rsidRDefault="00DF4B82" w:rsidP="00DF4B82">
      <w:pPr>
        <w:widowControl/>
        <w:shd w:val="clear" w:color="auto" w:fill="FFFFFF"/>
        <w:ind w:left="-142"/>
        <w:jc w:val="center"/>
        <w:rPr>
          <w:rFonts w:ascii="Times New Roman" w:eastAsia="Times New Roman" w:hAnsi="Times New Roman" w:cs="Times New Roman"/>
          <w:sz w:val="28"/>
          <w:szCs w:val="28"/>
          <w:lang w:bidi="ar-SA"/>
        </w:rPr>
      </w:pPr>
      <w:r w:rsidRPr="00DF4B82">
        <w:rPr>
          <w:rFonts w:ascii="Times New Roman" w:eastAsia="Times New Roman" w:hAnsi="Times New Roman" w:cs="Times New Roman"/>
          <w:sz w:val="27"/>
          <w:szCs w:val="27"/>
          <w:lang w:bidi="ar-SA"/>
        </w:rPr>
        <w:t>                </w:t>
      </w:r>
      <w:r w:rsidRPr="00DF4B82">
        <w:rPr>
          <w:rFonts w:ascii="Times New Roman" w:eastAsia="Times New Roman" w:hAnsi="Times New Roman" w:cs="Times New Roman"/>
          <w:sz w:val="22"/>
          <w:szCs w:val="22"/>
          <w:lang w:bidi="ar-SA"/>
        </w:rPr>
        <w:t>(указывается точное наименование муниципальной услуги)</w:t>
      </w:r>
      <w:r>
        <w:rPr>
          <w:rFonts w:ascii="Times New Roman" w:eastAsia="Times New Roman" w:hAnsi="Times New Roman" w:cs="Times New Roman"/>
          <w:sz w:val="22"/>
          <w:szCs w:val="22"/>
          <w:lang w:bidi="ar-SA"/>
        </w:rPr>
        <w:t xml:space="preserve"> </w:t>
      </w:r>
    </w:p>
    <w:p w14:paraId="09BE5B9B" w14:textId="3C128B8B" w:rsidR="00DF4B82" w:rsidRPr="00DF4B82" w:rsidRDefault="00DF4B82" w:rsidP="00DF4B82">
      <w:pPr>
        <w:widowControl/>
        <w:shd w:val="clear" w:color="auto" w:fill="FFFFFF"/>
        <w:ind w:left="-142"/>
        <w:jc w:val="both"/>
        <w:rPr>
          <w:rFonts w:ascii="Times New Roman" w:eastAsia="Times New Roman" w:hAnsi="Times New Roman" w:cs="Times New Roman"/>
          <w:sz w:val="27"/>
          <w:szCs w:val="27"/>
          <w:lang w:bidi="ar-SA"/>
        </w:rPr>
      </w:pPr>
      <w:r w:rsidRPr="00DF4B82">
        <w:rPr>
          <w:rFonts w:ascii="Times New Roman" w:eastAsia="Times New Roman" w:hAnsi="Times New Roman" w:cs="Times New Roman"/>
          <w:sz w:val="28"/>
          <w:szCs w:val="28"/>
          <w:lang w:bidi="ar-SA"/>
        </w:rPr>
        <w:t>_______________________________________________</w:t>
      </w:r>
      <w:r>
        <w:rPr>
          <w:rFonts w:ascii="Times New Roman" w:eastAsia="Times New Roman" w:hAnsi="Times New Roman" w:cs="Times New Roman"/>
          <w:sz w:val="28"/>
          <w:szCs w:val="28"/>
          <w:lang w:bidi="ar-SA"/>
        </w:rPr>
        <w:t>_______________</w:t>
      </w:r>
      <w:r w:rsidRPr="00DF4B82">
        <w:rPr>
          <w:rFonts w:ascii="Times New Roman" w:eastAsia="Times New Roman" w:hAnsi="Times New Roman" w:cs="Times New Roman"/>
          <w:sz w:val="28"/>
          <w:szCs w:val="28"/>
          <w:lang w:bidi="ar-SA"/>
        </w:rPr>
        <w:t>____.</w:t>
      </w:r>
    </w:p>
    <w:p w14:paraId="66CD010E" w14:textId="7C617615" w:rsidR="00DF4B82" w:rsidRPr="00DF4B82" w:rsidRDefault="00DF4B82" w:rsidP="00DF4B82">
      <w:pPr>
        <w:widowControl/>
        <w:shd w:val="clear" w:color="auto" w:fill="FFFFFF"/>
        <w:ind w:left="-142"/>
        <w:jc w:val="center"/>
        <w:rPr>
          <w:rFonts w:ascii="Times New Roman" w:eastAsia="Times New Roman" w:hAnsi="Times New Roman" w:cs="Times New Roman"/>
          <w:sz w:val="22"/>
          <w:szCs w:val="22"/>
          <w:lang w:bidi="ar-SA"/>
        </w:rPr>
      </w:pPr>
      <w:r w:rsidRPr="00DF4B82">
        <w:rPr>
          <w:rFonts w:ascii="Times New Roman" w:eastAsia="Times New Roman" w:hAnsi="Times New Roman" w:cs="Times New Roman"/>
          <w:sz w:val="22"/>
          <w:szCs w:val="22"/>
          <w:lang w:bidi="ar-SA"/>
        </w:rPr>
        <w:t>(</w:t>
      </w:r>
      <w:r>
        <w:rPr>
          <w:rFonts w:ascii="Times New Roman" w:eastAsia="Times New Roman" w:hAnsi="Times New Roman" w:cs="Times New Roman"/>
          <w:sz w:val="22"/>
          <w:szCs w:val="22"/>
          <w:lang w:bidi="ar-SA"/>
        </w:rPr>
        <w:t xml:space="preserve">наименование и реквизиты </w:t>
      </w:r>
      <w:r w:rsidRPr="00DF4B82">
        <w:rPr>
          <w:rFonts w:ascii="Times New Roman" w:eastAsia="Times New Roman" w:hAnsi="Times New Roman" w:cs="Times New Roman"/>
          <w:sz w:val="22"/>
          <w:szCs w:val="22"/>
          <w:lang w:bidi="ar-SA"/>
        </w:rPr>
        <w:t>документ</w:t>
      </w:r>
      <w:r>
        <w:rPr>
          <w:rFonts w:ascii="Times New Roman" w:eastAsia="Times New Roman" w:hAnsi="Times New Roman" w:cs="Times New Roman"/>
          <w:sz w:val="22"/>
          <w:szCs w:val="22"/>
          <w:lang w:bidi="ar-SA"/>
        </w:rPr>
        <w:t>а</w:t>
      </w:r>
      <w:r w:rsidRPr="00DF4B82">
        <w:rPr>
          <w:rFonts w:ascii="Times New Roman" w:eastAsia="Times New Roman" w:hAnsi="Times New Roman" w:cs="Times New Roman"/>
          <w:sz w:val="22"/>
          <w:szCs w:val="22"/>
          <w:lang w:bidi="ar-SA"/>
        </w:rPr>
        <w:t>)</w:t>
      </w:r>
    </w:p>
    <w:p w14:paraId="56D381E7" w14:textId="2905FC5D" w:rsidR="00DF4B82" w:rsidRPr="00DF4B82" w:rsidRDefault="00DF4B82" w:rsidP="00DF4B82">
      <w:pPr>
        <w:widowControl/>
        <w:shd w:val="clear" w:color="auto" w:fill="FFFFFF"/>
        <w:ind w:left="-142"/>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Дубликат</w:t>
      </w:r>
      <w:r w:rsidRPr="00DF4B82">
        <w:rPr>
          <w:rFonts w:ascii="Times New Roman" w:eastAsia="Times New Roman" w:hAnsi="Times New Roman" w:cs="Times New Roman"/>
          <w:sz w:val="28"/>
          <w:szCs w:val="28"/>
          <w:lang w:bidi="ar-SA"/>
        </w:rPr>
        <w:t xml:space="preserve"> прошу предоставить (напротив необходимого пункта поставить значок V):</w:t>
      </w:r>
    </w:p>
    <w:p w14:paraId="0B2B5CB4" w14:textId="77777777" w:rsidR="00DF4B82" w:rsidRPr="00DF4B82" w:rsidRDefault="00DF4B82" w:rsidP="00DF4B82">
      <w:pPr>
        <w:widowControl/>
        <w:shd w:val="clear" w:color="auto" w:fill="FFFFFF"/>
        <w:ind w:left="-142"/>
        <w:jc w:val="both"/>
        <w:rPr>
          <w:rFonts w:ascii="Times New Roman" w:eastAsia="Times New Roman" w:hAnsi="Times New Roman" w:cs="Times New Roman"/>
          <w:sz w:val="28"/>
          <w:szCs w:val="28"/>
          <w:lang w:bidi="ar-SA"/>
        </w:rPr>
      </w:pPr>
      <w:r w:rsidRPr="00DF4B82">
        <w:rPr>
          <w:rFonts w:ascii="Times New Roman" w:eastAsia="Times New Roman" w:hAnsi="Times New Roman" w:cs="Times New Roman"/>
          <w:sz w:val="28"/>
          <w:szCs w:val="28"/>
          <w:lang w:bidi="ar-SA"/>
        </w:rPr>
        <w:t>– в виде бумажного документа посредством почтового отправления;</w:t>
      </w:r>
    </w:p>
    <w:p w14:paraId="19901A71" w14:textId="77777777" w:rsidR="00DF4B82" w:rsidRPr="00DF4B82" w:rsidRDefault="00DF4B82" w:rsidP="00DF4B82">
      <w:pPr>
        <w:widowControl/>
        <w:shd w:val="clear" w:color="auto" w:fill="FFFFFF"/>
        <w:ind w:left="-142"/>
        <w:jc w:val="both"/>
        <w:rPr>
          <w:rFonts w:ascii="Times New Roman" w:eastAsia="Times New Roman" w:hAnsi="Times New Roman" w:cs="Times New Roman"/>
          <w:sz w:val="28"/>
          <w:szCs w:val="28"/>
          <w:lang w:bidi="ar-SA"/>
        </w:rPr>
      </w:pPr>
      <w:r w:rsidRPr="00DF4B82">
        <w:rPr>
          <w:rFonts w:ascii="Times New Roman" w:eastAsia="Times New Roman" w:hAnsi="Times New Roman" w:cs="Times New Roman"/>
          <w:sz w:val="28"/>
          <w:szCs w:val="28"/>
          <w:lang w:bidi="ar-SA"/>
        </w:rPr>
        <w:t>– в виде бумажного документа при личном обращении по месту сдачи документов.</w:t>
      </w:r>
    </w:p>
    <w:p w14:paraId="48532B9B" w14:textId="77777777" w:rsidR="00DF4B82" w:rsidRPr="00DF4B82" w:rsidRDefault="00DF4B82" w:rsidP="00DF4B82">
      <w:pPr>
        <w:widowControl/>
        <w:shd w:val="clear" w:color="auto" w:fill="FFFFFF"/>
        <w:ind w:left="-142"/>
        <w:jc w:val="both"/>
        <w:rPr>
          <w:rFonts w:ascii="Times New Roman" w:eastAsia="Times New Roman" w:hAnsi="Times New Roman" w:cs="Times New Roman"/>
          <w:sz w:val="28"/>
          <w:szCs w:val="28"/>
          <w:lang w:bidi="ar-SA"/>
        </w:rPr>
      </w:pPr>
      <w:r w:rsidRPr="00DF4B82">
        <w:rPr>
          <w:rFonts w:ascii="Times New Roman" w:eastAsia="Times New Roman" w:hAnsi="Times New Roman" w:cs="Times New Roman"/>
          <w:sz w:val="28"/>
          <w:szCs w:val="28"/>
          <w:lang w:bidi="ar-SA"/>
        </w:rPr>
        <w:t> </w:t>
      </w:r>
    </w:p>
    <w:p w14:paraId="39BCA8E2" w14:textId="77777777" w:rsidR="00DF4B82" w:rsidRPr="00DF4B82" w:rsidRDefault="00DF4B82" w:rsidP="00DF4B82">
      <w:pPr>
        <w:widowControl/>
        <w:shd w:val="clear" w:color="auto" w:fill="FFFFFF"/>
        <w:ind w:left="-142"/>
        <w:jc w:val="both"/>
        <w:rPr>
          <w:rFonts w:ascii="Times New Roman" w:eastAsia="Times New Roman" w:hAnsi="Times New Roman" w:cs="Times New Roman"/>
          <w:sz w:val="28"/>
          <w:szCs w:val="28"/>
          <w:lang w:bidi="ar-SA"/>
        </w:rPr>
      </w:pPr>
      <w:r w:rsidRPr="00DF4B82">
        <w:rPr>
          <w:rFonts w:ascii="Times New Roman" w:eastAsia="Times New Roman" w:hAnsi="Times New Roman" w:cs="Times New Roman"/>
          <w:sz w:val="28"/>
          <w:szCs w:val="28"/>
          <w:lang w:bidi="ar-SA"/>
        </w:rPr>
        <w:t> </w:t>
      </w:r>
    </w:p>
    <w:p w14:paraId="15A7BC32" w14:textId="77777777" w:rsidR="00DF4B82" w:rsidRPr="00DF4B82" w:rsidRDefault="00DF4B82" w:rsidP="00DF4B82">
      <w:pPr>
        <w:widowControl/>
        <w:shd w:val="clear" w:color="auto" w:fill="FFFFFF"/>
        <w:ind w:left="-142"/>
        <w:jc w:val="both"/>
        <w:rPr>
          <w:rFonts w:ascii="Times New Roman" w:eastAsia="Times New Roman" w:hAnsi="Times New Roman" w:cs="Times New Roman"/>
          <w:sz w:val="28"/>
          <w:szCs w:val="28"/>
          <w:lang w:bidi="ar-SA"/>
        </w:rPr>
      </w:pPr>
      <w:proofErr w:type="gramStart"/>
      <w:r w:rsidRPr="00DF4B82">
        <w:rPr>
          <w:rFonts w:ascii="Times New Roman" w:eastAsia="Times New Roman" w:hAnsi="Times New Roman" w:cs="Times New Roman"/>
          <w:sz w:val="28"/>
          <w:szCs w:val="28"/>
          <w:lang w:bidi="ar-SA"/>
        </w:rPr>
        <w:t>Заявитель:_</w:t>
      </w:r>
      <w:proofErr w:type="gramEnd"/>
      <w:r w:rsidRPr="00DF4B82">
        <w:rPr>
          <w:rFonts w:ascii="Times New Roman" w:eastAsia="Times New Roman" w:hAnsi="Times New Roman" w:cs="Times New Roman"/>
          <w:sz w:val="28"/>
          <w:szCs w:val="28"/>
          <w:lang w:bidi="ar-SA"/>
        </w:rPr>
        <w:t>____________________________________    _______________</w:t>
      </w:r>
    </w:p>
    <w:p w14:paraId="5EEB98B0" w14:textId="77777777" w:rsidR="00DF4B82" w:rsidRPr="00DF4B82" w:rsidRDefault="00DF4B82" w:rsidP="00DF4B82">
      <w:pPr>
        <w:widowControl/>
        <w:shd w:val="clear" w:color="auto" w:fill="FFFFFF"/>
        <w:ind w:left="-142"/>
        <w:jc w:val="both"/>
        <w:rPr>
          <w:rFonts w:ascii="Times New Roman" w:eastAsia="Times New Roman" w:hAnsi="Times New Roman" w:cs="Times New Roman"/>
          <w:sz w:val="28"/>
          <w:szCs w:val="28"/>
          <w:lang w:bidi="ar-SA"/>
        </w:rPr>
      </w:pPr>
      <w:r w:rsidRPr="00DF4B82">
        <w:rPr>
          <w:rFonts w:ascii="Times New Roman" w:eastAsia="Times New Roman" w:hAnsi="Times New Roman" w:cs="Times New Roman"/>
          <w:sz w:val="22"/>
          <w:szCs w:val="22"/>
          <w:lang w:bidi="ar-SA"/>
        </w:rPr>
        <w:t>                (Ф.И.О. заявителя (представителя заявителя</w:t>
      </w:r>
      <w:proofErr w:type="gramStart"/>
      <w:r w:rsidRPr="00DF4B82">
        <w:rPr>
          <w:rFonts w:ascii="Times New Roman" w:eastAsia="Times New Roman" w:hAnsi="Times New Roman" w:cs="Times New Roman"/>
          <w:sz w:val="22"/>
          <w:szCs w:val="22"/>
          <w:lang w:bidi="ar-SA"/>
        </w:rPr>
        <w:t>))   </w:t>
      </w:r>
      <w:proofErr w:type="gramEnd"/>
      <w:r w:rsidRPr="00DF4B82">
        <w:rPr>
          <w:rFonts w:ascii="Times New Roman" w:eastAsia="Times New Roman" w:hAnsi="Times New Roman" w:cs="Times New Roman"/>
          <w:sz w:val="22"/>
          <w:szCs w:val="22"/>
          <w:lang w:bidi="ar-SA"/>
        </w:rPr>
        <w:t>          (подпись)</w:t>
      </w:r>
    </w:p>
    <w:p w14:paraId="0F4D7F91" w14:textId="77777777" w:rsidR="00DF4B82" w:rsidRPr="00DF4B82" w:rsidRDefault="00DF4B82" w:rsidP="00DF4B82">
      <w:pPr>
        <w:widowControl/>
        <w:shd w:val="clear" w:color="auto" w:fill="FFFFFF"/>
        <w:ind w:left="-142"/>
        <w:jc w:val="both"/>
        <w:rPr>
          <w:rFonts w:ascii="Times New Roman" w:eastAsia="Times New Roman" w:hAnsi="Times New Roman" w:cs="Times New Roman"/>
          <w:sz w:val="28"/>
          <w:szCs w:val="28"/>
          <w:lang w:bidi="ar-SA"/>
        </w:rPr>
      </w:pPr>
      <w:r w:rsidRPr="00DF4B82">
        <w:rPr>
          <w:rFonts w:ascii="Times New Roman" w:eastAsia="Times New Roman" w:hAnsi="Times New Roman" w:cs="Times New Roman"/>
          <w:sz w:val="28"/>
          <w:szCs w:val="28"/>
          <w:lang w:bidi="ar-SA"/>
        </w:rPr>
        <w:t> </w:t>
      </w:r>
    </w:p>
    <w:p w14:paraId="2B23992C" w14:textId="77777777" w:rsidR="00DF4B82" w:rsidRPr="00DF4B82" w:rsidRDefault="00DF4B82" w:rsidP="00DF4B82">
      <w:pPr>
        <w:widowControl/>
        <w:shd w:val="clear" w:color="auto" w:fill="FFFFFF"/>
        <w:ind w:left="-142"/>
        <w:jc w:val="both"/>
        <w:rPr>
          <w:rFonts w:ascii="Times New Roman" w:eastAsia="Times New Roman" w:hAnsi="Times New Roman" w:cs="Times New Roman"/>
          <w:sz w:val="28"/>
          <w:szCs w:val="28"/>
          <w:lang w:bidi="ar-SA"/>
        </w:rPr>
      </w:pPr>
      <w:r w:rsidRPr="00DF4B82">
        <w:rPr>
          <w:rFonts w:ascii="Times New Roman" w:eastAsia="Times New Roman" w:hAnsi="Times New Roman" w:cs="Times New Roman"/>
          <w:sz w:val="28"/>
          <w:szCs w:val="28"/>
          <w:lang w:bidi="ar-SA"/>
        </w:rPr>
        <w:t>«___</w:t>
      </w:r>
      <w:proofErr w:type="gramStart"/>
      <w:r w:rsidRPr="00DF4B82">
        <w:rPr>
          <w:rFonts w:ascii="Times New Roman" w:eastAsia="Times New Roman" w:hAnsi="Times New Roman" w:cs="Times New Roman"/>
          <w:sz w:val="28"/>
          <w:szCs w:val="28"/>
          <w:lang w:bidi="ar-SA"/>
        </w:rPr>
        <w:t>_»_</w:t>
      </w:r>
      <w:proofErr w:type="gramEnd"/>
      <w:r w:rsidRPr="00DF4B82">
        <w:rPr>
          <w:rFonts w:ascii="Times New Roman" w:eastAsia="Times New Roman" w:hAnsi="Times New Roman" w:cs="Times New Roman"/>
          <w:sz w:val="28"/>
          <w:szCs w:val="28"/>
          <w:lang w:bidi="ar-SA"/>
        </w:rPr>
        <w:t>_____________20____ года                                                               </w:t>
      </w:r>
    </w:p>
    <w:p w14:paraId="0FB7E901" w14:textId="77777777" w:rsidR="00DF4B82" w:rsidRPr="00DF4B82" w:rsidRDefault="00DF4B82" w:rsidP="00DF4B82">
      <w:pPr>
        <w:widowControl/>
        <w:shd w:val="clear" w:color="auto" w:fill="FFFFFF"/>
        <w:ind w:left="-142"/>
        <w:jc w:val="both"/>
        <w:rPr>
          <w:rFonts w:ascii="Times New Roman" w:eastAsia="Times New Roman" w:hAnsi="Times New Roman" w:cs="Times New Roman"/>
          <w:sz w:val="28"/>
          <w:szCs w:val="28"/>
          <w:lang w:bidi="ar-SA"/>
        </w:rPr>
      </w:pPr>
    </w:p>
    <w:p w14:paraId="190105DF" w14:textId="0BE3AFDE" w:rsidR="00B578DD" w:rsidRDefault="00B578DD">
      <w:pP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br w:type="page"/>
      </w:r>
    </w:p>
    <w:p w14:paraId="7AC8CCAB" w14:textId="0ED7C5E2" w:rsidR="00B578DD" w:rsidRPr="007F274D" w:rsidRDefault="00B578DD" w:rsidP="00B578DD">
      <w:pPr>
        <w:pStyle w:val="22"/>
        <w:spacing w:after="0"/>
        <w:ind w:left="5670" w:firstLine="0"/>
        <w:jc w:val="right"/>
        <w:rPr>
          <w:sz w:val="22"/>
          <w:szCs w:val="22"/>
        </w:rPr>
      </w:pPr>
      <w:bookmarkStart w:id="20" w:name="_Hlk158130025"/>
      <w:r w:rsidRPr="007F274D">
        <w:rPr>
          <w:sz w:val="22"/>
          <w:szCs w:val="22"/>
        </w:rPr>
        <w:lastRenderedPageBreak/>
        <w:t>Приложение 5 к Административному регламенту предоставления государственной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bookmarkEnd w:id="20"/>
    <w:p w14:paraId="38DE9BE9" w14:textId="77777777" w:rsidR="00DF4B82" w:rsidRPr="007F274D" w:rsidRDefault="00DF4B82" w:rsidP="00DF4B82">
      <w:pPr>
        <w:widowControl/>
        <w:shd w:val="clear" w:color="auto" w:fill="FFFFFF"/>
        <w:ind w:left="-142"/>
        <w:jc w:val="both"/>
        <w:rPr>
          <w:rFonts w:ascii="Times New Roman" w:eastAsia="Times New Roman" w:hAnsi="Times New Roman" w:cs="Times New Roman"/>
          <w:sz w:val="22"/>
          <w:szCs w:val="22"/>
          <w:lang w:bidi="ar-SA"/>
        </w:rPr>
      </w:pPr>
    </w:p>
    <w:p w14:paraId="3B07E999" w14:textId="77777777" w:rsidR="00B578DD" w:rsidRDefault="00B578DD" w:rsidP="007F274D">
      <w:pPr>
        <w:autoSpaceDE w:val="0"/>
        <w:autoSpaceDN w:val="0"/>
        <w:adjustRightInd w:val="0"/>
        <w:outlineLvl w:val="0"/>
        <w:rPr>
          <w:rFonts w:ascii="Times New Roman" w:hAnsi="Times New Roman"/>
          <w:b/>
        </w:rPr>
      </w:pPr>
    </w:p>
    <w:p w14:paraId="2C6C02C4" w14:textId="77777777" w:rsidR="00F057A2" w:rsidRPr="00F057A2" w:rsidRDefault="00F057A2" w:rsidP="00F057A2">
      <w:pPr>
        <w:autoSpaceDE w:val="0"/>
        <w:autoSpaceDN w:val="0"/>
        <w:adjustRightInd w:val="0"/>
        <w:jc w:val="center"/>
        <w:rPr>
          <w:rFonts w:ascii="Times New Roman" w:eastAsiaTheme="minorHAnsi" w:hAnsi="Times New Roman"/>
          <w:b/>
        </w:rPr>
      </w:pPr>
      <w:r w:rsidRPr="00F057A2">
        <w:rPr>
          <w:rFonts w:ascii="Times New Roman" w:eastAsiaTheme="minorHAnsi" w:hAnsi="Times New Roman"/>
          <w:b/>
        </w:rPr>
        <w:t>ПРОЕКТ ДОГОВОРА</w:t>
      </w:r>
    </w:p>
    <w:p w14:paraId="6F9A005E" w14:textId="46B2EB79" w:rsidR="00B578DD" w:rsidRPr="0022204F" w:rsidRDefault="00F057A2" w:rsidP="00F057A2">
      <w:pPr>
        <w:autoSpaceDE w:val="0"/>
        <w:autoSpaceDN w:val="0"/>
        <w:adjustRightInd w:val="0"/>
        <w:jc w:val="center"/>
        <w:rPr>
          <w:rFonts w:ascii="Times New Roman" w:eastAsiaTheme="minorHAnsi" w:hAnsi="Times New Roman"/>
          <w:b/>
        </w:rPr>
      </w:pPr>
      <w:r w:rsidRPr="00F057A2">
        <w:rPr>
          <w:rFonts w:ascii="Times New Roman" w:eastAsiaTheme="minorHAnsi" w:hAnsi="Times New Roman"/>
          <w:b/>
        </w:rPr>
        <w:t xml:space="preserve">купли-продажи арендуемого имущества, приобретаемого субъектами </w:t>
      </w:r>
      <w:proofErr w:type="gramStart"/>
      <w:r w:rsidRPr="00F057A2">
        <w:rPr>
          <w:rFonts w:ascii="Times New Roman" w:eastAsiaTheme="minorHAnsi" w:hAnsi="Times New Roman"/>
          <w:b/>
        </w:rPr>
        <w:t>малого  и</w:t>
      </w:r>
      <w:proofErr w:type="gramEnd"/>
      <w:r w:rsidRPr="00F057A2">
        <w:rPr>
          <w:rFonts w:ascii="Times New Roman" w:eastAsiaTheme="minorHAnsi" w:hAnsi="Times New Roman"/>
          <w:b/>
        </w:rPr>
        <w:t xml:space="preserve"> среднего предпринимательства в порядке реализации ими преимущественного права на приобретение арендованного имущества</w:t>
      </w:r>
    </w:p>
    <w:p w14:paraId="020CF7A2" w14:textId="77777777" w:rsidR="00B578DD" w:rsidRPr="0022204F" w:rsidRDefault="00B578DD" w:rsidP="00B578DD">
      <w:pPr>
        <w:autoSpaceDE w:val="0"/>
        <w:autoSpaceDN w:val="0"/>
        <w:adjustRightInd w:val="0"/>
        <w:ind w:firstLine="540"/>
        <w:jc w:val="both"/>
        <w:rPr>
          <w:rFonts w:ascii="Times New Roman" w:eastAsiaTheme="minorHAnsi" w:hAnsi="Times New Roman"/>
        </w:rPr>
      </w:pPr>
    </w:p>
    <w:p w14:paraId="4684C177" w14:textId="54B791E6" w:rsidR="00B578DD" w:rsidRPr="0022204F" w:rsidRDefault="00B578DD" w:rsidP="00B578DD">
      <w:pPr>
        <w:autoSpaceDE w:val="0"/>
        <w:autoSpaceDN w:val="0"/>
        <w:adjustRightInd w:val="0"/>
        <w:jc w:val="both"/>
        <w:rPr>
          <w:rFonts w:ascii="Times New Roman" w:eastAsiaTheme="minorEastAsia" w:hAnsi="Times New Roman"/>
        </w:rPr>
      </w:pPr>
      <w:r w:rsidRPr="0022204F">
        <w:rPr>
          <w:rFonts w:ascii="Times New Roman" w:eastAsiaTheme="minorEastAsia" w:hAnsi="Times New Roman"/>
        </w:rPr>
        <w:t xml:space="preserve">г. _______________                                   </w:t>
      </w:r>
      <w:r>
        <w:rPr>
          <w:rFonts w:ascii="Times New Roman" w:eastAsiaTheme="minorEastAsia" w:hAnsi="Times New Roman"/>
        </w:rPr>
        <w:t xml:space="preserve">                           </w:t>
      </w:r>
      <w:r w:rsidRPr="0022204F">
        <w:rPr>
          <w:rFonts w:ascii="Times New Roman" w:eastAsiaTheme="minorEastAsia" w:hAnsi="Times New Roman"/>
        </w:rPr>
        <w:t xml:space="preserve">       </w:t>
      </w:r>
      <w:r w:rsidR="007F274D">
        <w:rPr>
          <w:rFonts w:ascii="Times New Roman" w:eastAsiaTheme="minorEastAsia" w:hAnsi="Times New Roman"/>
        </w:rPr>
        <w:t xml:space="preserve">                      </w:t>
      </w:r>
      <w:r w:rsidRPr="0022204F">
        <w:rPr>
          <w:rFonts w:ascii="Times New Roman" w:eastAsiaTheme="minorEastAsia" w:hAnsi="Times New Roman"/>
        </w:rPr>
        <w:t xml:space="preserve">   </w:t>
      </w:r>
      <w:proofErr w:type="gramStart"/>
      <w:r w:rsidRPr="0022204F">
        <w:rPr>
          <w:rFonts w:ascii="Times New Roman" w:eastAsiaTheme="minorEastAsia" w:hAnsi="Times New Roman"/>
        </w:rPr>
        <w:t xml:space="preserve">   «</w:t>
      </w:r>
      <w:proofErr w:type="gramEnd"/>
      <w:r w:rsidRPr="0022204F">
        <w:rPr>
          <w:rFonts w:ascii="Times New Roman" w:eastAsiaTheme="minorEastAsia" w:hAnsi="Times New Roman"/>
        </w:rPr>
        <w:t>___» _______ 20____ г.</w:t>
      </w:r>
    </w:p>
    <w:p w14:paraId="6DFED43D" w14:textId="77777777" w:rsidR="00B578DD" w:rsidRPr="0022204F" w:rsidRDefault="00B578DD" w:rsidP="00B578DD">
      <w:pPr>
        <w:autoSpaceDE w:val="0"/>
        <w:autoSpaceDN w:val="0"/>
        <w:adjustRightInd w:val="0"/>
        <w:rPr>
          <w:rFonts w:ascii="Times New Roman" w:eastAsiaTheme="minorEastAsia" w:hAnsi="Times New Roman"/>
        </w:rPr>
      </w:pPr>
    </w:p>
    <w:p w14:paraId="6421091E" w14:textId="77777777" w:rsidR="00B578DD" w:rsidRPr="0022204F" w:rsidRDefault="00B578DD" w:rsidP="00B578DD">
      <w:pPr>
        <w:autoSpaceDE w:val="0"/>
        <w:autoSpaceDN w:val="0"/>
        <w:adjustRightInd w:val="0"/>
        <w:jc w:val="both"/>
        <w:rPr>
          <w:rFonts w:ascii="Times New Roman" w:eastAsiaTheme="minorEastAsia" w:hAnsi="Times New Roman"/>
        </w:rPr>
      </w:pPr>
      <w:r w:rsidRPr="0022204F">
        <w:rPr>
          <w:rFonts w:ascii="Times New Roman" w:eastAsiaTheme="minorEastAsia" w:hAnsi="Times New Roman"/>
        </w:rPr>
        <w:t>Продавец _____________________________________________________</w:t>
      </w:r>
      <w:r>
        <w:rPr>
          <w:rFonts w:ascii="Times New Roman" w:eastAsiaTheme="minorEastAsia" w:hAnsi="Times New Roman"/>
        </w:rPr>
        <w:t>_________</w:t>
      </w:r>
      <w:r w:rsidRPr="0022204F">
        <w:rPr>
          <w:rFonts w:ascii="Times New Roman" w:eastAsiaTheme="minorEastAsia" w:hAnsi="Times New Roman"/>
        </w:rPr>
        <w:t>____,</w:t>
      </w:r>
    </w:p>
    <w:p w14:paraId="62679F89" w14:textId="77777777" w:rsidR="00B578DD" w:rsidRPr="00DC6D64" w:rsidRDefault="00B578DD" w:rsidP="00B578DD">
      <w:pPr>
        <w:autoSpaceDE w:val="0"/>
        <w:autoSpaceDN w:val="0"/>
        <w:adjustRightInd w:val="0"/>
        <w:jc w:val="center"/>
        <w:rPr>
          <w:rFonts w:ascii="Times New Roman" w:eastAsiaTheme="minorEastAsia" w:hAnsi="Times New Roman"/>
          <w:i/>
        </w:rPr>
      </w:pPr>
      <w:r w:rsidRPr="00DC6D64">
        <w:rPr>
          <w:rFonts w:ascii="Times New Roman" w:eastAsiaTheme="minorEastAsia" w:hAnsi="Times New Roman"/>
          <w:i/>
        </w:rPr>
        <w:t>(полное наименование органа местного самоуправления)</w:t>
      </w:r>
    </w:p>
    <w:p w14:paraId="3C602A3B" w14:textId="77777777" w:rsidR="00B578DD" w:rsidRPr="0022204F" w:rsidRDefault="00B578DD" w:rsidP="00B578DD">
      <w:pPr>
        <w:autoSpaceDE w:val="0"/>
        <w:autoSpaceDN w:val="0"/>
        <w:adjustRightInd w:val="0"/>
        <w:jc w:val="both"/>
        <w:rPr>
          <w:rFonts w:ascii="Times New Roman" w:eastAsiaTheme="minorEastAsia" w:hAnsi="Times New Roman"/>
        </w:rPr>
      </w:pPr>
      <w:r w:rsidRPr="0022204F">
        <w:rPr>
          <w:rFonts w:ascii="Times New Roman" w:eastAsiaTheme="minorEastAsia" w:hAnsi="Times New Roman"/>
        </w:rPr>
        <w:t>Идентификационный номер налогоплательщика (далее – ИНН) ___</w:t>
      </w:r>
      <w:r>
        <w:rPr>
          <w:rFonts w:ascii="Times New Roman" w:eastAsiaTheme="minorEastAsia" w:hAnsi="Times New Roman"/>
        </w:rPr>
        <w:t>_____</w:t>
      </w:r>
      <w:r w:rsidRPr="0022204F">
        <w:rPr>
          <w:rFonts w:ascii="Times New Roman" w:eastAsiaTheme="minorEastAsia" w:hAnsi="Times New Roman"/>
        </w:rPr>
        <w:t>____________, внесенный в Единый государственный реестр юридических лиц за основным государственным регистрационным номером (далее – ОГРН) _________</w:t>
      </w:r>
      <w:r>
        <w:rPr>
          <w:rFonts w:ascii="Times New Roman" w:eastAsiaTheme="minorEastAsia" w:hAnsi="Times New Roman"/>
        </w:rPr>
        <w:t>_____</w:t>
      </w:r>
      <w:r w:rsidRPr="0022204F">
        <w:rPr>
          <w:rFonts w:ascii="Times New Roman" w:eastAsiaTheme="minorEastAsia" w:hAnsi="Times New Roman"/>
        </w:rPr>
        <w:t>________,</w:t>
      </w:r>
    </w:p>
    <w:p w14:paraId="5040DCA5" w14:textId="77777777" w:rsidR="00B578DD" w:rsidRPr="0022204F" w:rsidRDefault="00B578DD" w:rsidP="00B578DD">
      <w:pPr>
        <w:autoSpaceDE w:val="0"/>
        <w:autoSpaceDN w:val="0"/>
        <w:adjustRightInd w:val="0"/>
        <w:jc w:val="both"/>
        <w:rPr>
          <w:rFonts w:ascii="Times New Roman" w:eastAsiaTheme="minorEastAsia" w:hAnsi="Times New Roman"/>
        </w:rPr>
      </w:pPr>
      <w:r w:rsidRPr="0022204F">
        <w:rPr>
          <w:rFonts w:ascii="Times New Roman" w:eastAsiaTheme="minorEastAsia" w:hAnsi="Times New Roman"/>
        </w:rPr>
        <w:t>_________________________________</w:t>
      </w:r>
      <w:r>
        <w:rPr>
          <w:rFonts w:ascii="Times New Roman" w:eastAsiaTheme="minorEastAsia" w:hAnsi="Times New Roman"/>
        </w:rPr>
        <w:t>_________</w:t>
      </w:r>
      <w:r w:rsidRPr="0022204F">
        <w:rPr>
          <w:rFonts w:ascii="Times New Roman" w:eastAsiaTheme="minorEastAsia" w:hAnsi="Times New Roman"/>
        </w:rPr>
        <w:t>_________________________________,</w:t>
      </w:r>
    </w:p>
    <w:p w14:paraId="635D7D28" w14:textId="77777777" w:rsidR="00B578DD" w:rsidRPr="00DC6D64" w:rsidRDefault="00B578DD" w:rsidP="00B578DD">
      <w:pPr>
        <w:autoSpaceDE w:val="0"/>
        <w:autoSpaceDN w:val="0"/>
        <w:adjustRightInd w:val="0"/>
        <w:jc w:val="center"/>
        <w:rPr>
          <w:rFonts w:ascii="Times New Roman" w:eastAsiaTheme="minorEastAsia" w:hAnsi="Times New Roman"/>
          <w:i/>
        </w:rPr>
      </w:pPr>
      <w:r w:rsidRPr="00DC6D64">
        <w:rPr>
          <w:rFonts w:ascii="Times New Roman" w:eastAsiaTheme="minorEastAsia" w:hAnsi="Times New Roman"/>
          <w:i/>
        </w:rPr>
        <w:t>(дата и место государственной регистрации)</w:t>
      </w:r>
    </w:p>
    <w:p w14:paraId="149751DC" w14:textId="77777777" w:rsidR="00B578DD" w:rsidRPr="0022204F" w:rsidRDefault="00B578DD" w:rsidP="00B578DD">
      <w:pPr>
        <w:autoSpaceDE w:val="0"/>
        <w:autoSpaceDN w:val="0"/>
        <w:adjustRightInd w:val="0"/>
        <w:jc w:val="both"/>
        <w:rPr>
          <w:rFonts w:ascii="Times New Roman" w:eastAsiaTheme="minorEastAsia" w:hAnsi="Times New Roman"/>
        </w:rPr>
      </w:pPr>
      <w:r w:rsidRPr="0022204F">
        <w:rPr>
          <w:rFonts w:ascii="Times New Roman" w:eastAsiaTheme="minorEastAsia" w:hAnsi="Times New Roman"/>
        </w:rPr>
        <w:t>в лице ____________________________________________________</w:t>
      </w:r>
      <w:r>
        <w:rPr>
          <w:rFonts w:ascii="Times New Roman" w:eastAsiaTheme="minorEastAsia" w:hAnsi="Times New Roman"/>
        </w:rPr>
        <w:t>________</w:t>
      </w:r>
      <w:r w:rsidRPr="0022204F">
        <w:rPr>
          <w:rFonts w:ascii="Times New Roman" w:eastAsiaTheme="minorEastAsia" w:hAnsi="Times New Roman"/>
        </w:rPr>
        <w:t>_________,</w:t>
      </w:r>
    </w:p>
    <w:p w14:paraId="0C2C0EBC" w14:textId="77777777" w:rsidR="00B578DD" w:rsidRPr="00DC6D64" w:rsidRDefault="00B578DD" w:rsidP="00B578DD">
      <w:pPr>
        <w:autoSpaceDE w:val="0"/>
        <w:autoSpaceDN w:val="0"/>
        <w:adjustRightInd w:val="0"/>
        <w:jc w:val="center"/>
        <w:rPr>
          <w:rFonts w:ascii="Times New Roman" w:eastAsiaTheme="minorEastAsia" w:hAnsi="Times New Roman"/>
          <w:i/>
        </w:rPr>
      </w:pPr>
      <w:r w:rsidRPr="00DC6D64">
        <w:rPr>
          <w:rFonts w:ascii="Times New Roman" w:eastAsiaTheme="minorEastAsia" w:hAnsi="Times New Roman"/>
          <w:i/>
        </w:rPr>
        <w:t>(фамилия, имя и (при наличии) отчество, должность представителя Продавца)</w:t>
      </w:r>
    </w:p>
    <w:p w14:paraId="113E036A" w14:textId="77777777" w:rsidR="00B578DD" w:rsidRDefault="00B578DD" w:rsidP="00B578DD">
      <w:pPr>
        <w:autoSpaceDE w:val="0"/>
        <w:autoSpaceDN w:val="0"/>
        <w:adjustRightInd w:val="0"/>
        <w:jc w:val="both"/>
        <w:rPr>
          <w:rFonts w:ascii="Times New Roman" w:eastAsiaTheme="minorEastAsia" w:hAnsi="Times New Roman"/>
        </w:rPr>
      </w:pPr>
      <w:r w:rsidRPr="0022204F">
        <w:rPr>
          <w:rFonts w:ascii="Times New Roman" w:eastAsiaTheme="minorEastAsia" w:hAnsi="Times New Roman"/>
        </w:rPr>
        <w:t xml:space="preserve">действующего на основании </w:t>
      </w:r>
      <w:r>
        <w:rPr>
          <w:rFonts w:ascii="Times New Roman" w:eastAsiaTheme="minorEastAsia" w:hAnsi="Times New Roman"/>
        </w:rPr>
        <w:t>__________________</w:t>
      </w:r>
      <w:r w:rsidRPr="0022204F">
        <w:rPr>
          <w:rFonts w:ascii="Times New Roman" w:eastAsiaTheme="minorEastAsia" w:hAnsi="Times New Roman"/>
        </w:rPr>
        <w:t>______________</w:t>
      </w:r>
      <w:r>
        <w:rPr>
          <w:rFonts w:ascii="Times New Roman" w:eastAsiaTheme="minorEastAsia" w:hAnsi="Times New Roman"/>
        </w:rPr>
        <w:t>_______</w:t>
      </w:r>
      <w:r w:rsidRPr="0022204F">
        <w:rPr>
          <w:rFonts w:ascii="Times New Roman" w:eastAsiaTheme="minorEastAsia" w:hAnsi="Times New Roman"/>
        </w:rPr>
        <w:t>___________,</w:t>
      </w:r>
    </w:p>
    <w:p w14:paraId="40B6FB70" w14:textId="2164FA6D" w:rsidR="00B578DD" w:rsidRPr="007F274D" w:rsidRDefault="00B578DD" w:rsidP="007F274D">
      <w:pPr>
        <w:autoSpaceDE w:val="0"/>
        <w:autoSpaceDN w:val="0"/>
        <w:adjustRightInd w:val="0"/>
        <w:jc w:val="center"/>
        <w:rPr>
          <w:rFonts w:ascii="Times New Roman" w:eastAsiaTheme="minorEastAsia" w:hAnsi="Times New Roman"/>
          <w:i/>
        </w:rPr>
      </w:pPr>
      <w:r>
        <w:rPr>
          <w:rFonts w:ascii="Times New Roman" w:eastAsiaTheme="minorEastAsia" w:hAnsi="Times New Roman"/>
          <w:i/>
        </w:rPr>
        <w:t xml:space="preserve">                                         </w:t>
      </w:r>
      <w:r w:rsidRPr="0030209E">
        <w:rPr>
          <w:rFonts w:ascii="Times New Roman" w:eastAsiaTheme="minorEastAsia" w:hAnsi="Times New Roman"/>
          <w:i/>
        </w:rPr>
        <w:t>(наименование документа (устав /положение) и его реквизиты)</w:t>
      </w:r>
    </w:p>
    <w:p w14:paraId="46D8BD5F" w14:textId="77777777" w:rsidR="00B578DD" w:rsidRPr="0030209E" w:rsidRDefault="00B578DD" w:rsidP="00B578DD">
      <w:pPr>
        <w:autoSpaceDE w:val="0"/>
        <w:autoSpaceDN w:val="0"/>
        <w:adjustRightInd w:val="0"/>
        <w:jc w:val="both"/>
        <w:rPr>
          <w:rFonts w:ascii="Times New Roman" w:eastAsiaTheme="minorEastAsia" w:hAnsi="Times New Roman"/>
          <w:b/>
          <w:i/>
        </w:rPr>
      </w:pPr>
      <w:r w:rsidRPr="0030209E">
        <w:rPr>
          <w:rFonts w:ascii="Times New Roman" w:eastAsiaTheme="minorEastAsia" w:hAnsi="Times New Roman"/>
          <w:b/>
          <w:i/>
        </w:rPr>
        <w:t>Для юридических лиц:</w:t>
      </w:r>
    </w:p>
    <w:p w14:paraId="03E5BC82" w14:textId="77777777" w:rsidR="00B578DD" w:rsidRPr="0022204F" w:rsidRDefault="00B578DD" w:rsidP="00B578DD">
      <w:pPr>
        <w:autoSpaceDE w:val="0"/>
        <w:autoSpaceDN w:val="0"/>
        <w:adjustRightInd w:val="0"/>
        <w:jc w:val="both"/>
        <w:rPr>
          <w:rFonts w:ascii="Times New Roman" w:eastAsiaTheme="minorEastAsia" w:hAnsi="Times New Roman"/>
        </w:rPr>
      </w:pPr>
      <w:r w:rsidRPr="0022204F">
        <w:rPr>
          <w:rFonts w:ascii="Times New Roman" w:eastAsiaTheme="minorEastAsia" w:hAnsi="Times New Roman"/>
        </w:rPr>
        <w:t>Покупатель _____________</w:t>
      </w:r>
      <w:r>
        <w:rPr>
          <w:rFonts w:ascii="Times New Roman" w:eastAsiaTheme="minorEastAsia" w:hAnsi="Times New Roman"/>
        </w:rPr>
        <w:t>________</w:t>
      </w:r>
      <w:r w:rsidRPr="0022204F">
        <w:rPr>
          <w:rFonts w:ascii="Times New Roman" w:eastAsiaTheme="minorEastAsia" w:hAnsi="Times New Roman"/>
        </w:rPr>
        <w:t>___________________________________________,</w:t>
      </w:r>
    </w:p>
    <w:p w14:paraId="1F7D7649" w14:textId="77777777" w:rsidR="00B578DD" w:rsidRPr="00DC6D64" w:rsidRDefault="00B578DD" w:rsidP="00B578DD">
      <w:pPr>
        <w:autoSpaceDE w:val="0"/>
        <w:autoSpaceDN w:val="0"/>
        <w:adjustRightInd w:val="0"/>
        <w:jc w:val="center"/>
        <w:rPr>
          <w:rFonts w:ascii="Times New Roman" w:eastAsiaTheme="minorEastAsia" w:hAnsi="Times New Roman"/>
          <w:i/>
        </w:rPr>
      </w:pPr>
      <w:r w:rsidRPr="00DC6D64">
        <w:rPr>
          <w:rFonts w:ascii="Times New Roman" w:eastAsiaTheme="minorEastAsia" w:hAnsi="Times New Roman"/>
          <w:i/>
        </w:rPr>
        <w:t>(наименование организации согласно Уставу (Положению)</w:t>
      </w:r>
    </w:p>
    <w:p w14:paraId="2B2F84B2" w14:textId="77777777" w:rsidR="00B578DD" w:rsidRPr="0022204F" w:rsidRDefault="00B578DD" w:rsidP="00B578DD">
      <w:pPr>
        <w:autoSpaceDE w:val="0"/>
        <w:autoSpaceDN w:val="0"/>
        <w:adjustRightInd w:val="0"/>
        <w:jc w:val="both"/>
        <w:rPr>
          <w:rFonts w:ascii="Times New Roman" w:eastAsiaTheme="minorEastAsia" w:hAnsi="Times New Roman"/>
        </w:rPr>
      </w:pPr>
      <w:r w:rsidRPr="0022204F">
        <w:rPr>
          <w:rFonts w:ascii="Times New Roman" w:eastAsiaTheme="minorEastAsia" w:hAnsi="Times New Roman"/>
        </w:rPr>
        <w:t>ИНН ___</w:t>
      </w:r>
      <w:r>
        <w:rPr>
          <w:rFonts w:ascii="Times New Roman" w:eastAsiaTheme="minorEastAsia" w:hAnsi="Times New Roman"/>
        </w:rPr>
        <w:t>__</w:t>
      </w:r>
      <w:r w:rsidRPr="0022204F">
        <w:rPr>
          <w:rFonts w:ascii="Times New Roman" w:eastAsiaTheme="minorEastAsia" w:hAnsi="Times New Roman"/>
        </w:rPr>
        <w:t>__________________</w:t>
      </w:r>
      <w:r>
        <w:rPr>
          <w:rFonts w:ascii="Times New Roman" w:eastAsiaTheme="minorEastAsia" w:hAnsi="Times New Roman"/>
        </w:rPr>
        <w:t>_</w:t>
      </w:r>
      <w:r w:rsidRPr="0022204F">
        <w:rPr>
          <w:rFonts w:ascii="Times New Roman" w:eastAsiaTheme="minorEastAsia" w:hAnsi="Times New Roman"/>
        </w:rPr>
        <w:t>________, ОГРН _______________</w:t>
      </w:r>
      <w:r>
        <w:rPr>
          <w:rFonts w:ascii="Times New Roman" w:eastAsiaTheme="minorEastAsia" w:hAnsi="Times New Roman"/>
        </w:rPr>
        <w:t>___</w:t>
      </w:r>
      <w:r w:rsidRPr="0022204F">
        <w:rPr>
          <w:rFonts w:ascii="Times New Roman" w:eastAsiaTheme="minorEastAsia" w:hAnsi="Times New Roman"/>
        </w:rPr>
        <w:t>_____________,</w:t>
      </w:r>
    </w:p>
    <w:p w14:paraId="590260A7" w14:textId="77777777" w:rsidR="00B578DD" w:rsidRPr="0022204F" w:rsidRDefault="00B578DD" w:rsidP="00B578DD">
      <w:pPr>
        <w:autoSpaceDE w:val="0"/>
        <w:autoSpaceDN w:val="0"/>
        <w:adjustRightInd w:val="0"/>
        <w:jc w:val="both"/>
        <w:rPr>
          <w:rFonts w:ascii="Times New Roman" w:eastAsiaTheme="minorEastAsia" w:hAnsi="Times New Roman"/>
        </w:rPr>
      </w:pPr>
      <w:r w:rsidRPr="0022204F">
        <w:rPr>
          <w:rFonts w:ascii="Times New Roman" w:eastAsiaTheme="minorEastAsia" w:hAnsi="Times New Roman"/>
        </w:rPr>
        <w:t>___________</w:t>
      </w:r>
      <w:r>
        <w:rPr>
          <w:rFonts w:ascii="Times New Roman" w:eastAsiaTheme="minorEastAsia" w:hAnsi="Times New Roman"/>
        </w:rPr>
        <w:t>________</w:t>
      </w:r>
      <w:r w:rsidRPr="0022204F">
        <w:rPr>
          <w:rFonts w:ascii="Times New Roman" w:eastAsiaTheme="minorEastAsia" w:hAnsi="Times New Roman"/>
        </w:rPr>
        <w:t>________________________________________________________</w:t>
      </w:r>
    </w:p>
    <w:p w14:paraId="4B42C527" w14:textId="77777777" w:rsidR="00B578DD" w:rsidRPr="0030209E" w:rsidRDefault="00B578DD" w:rsidP="00B578DD">
      <w:pPr>
        <w:autoSpaceDE w:val="0"/>
        <w:autoSpaceDN w:val="0"/>
        <w:adjustRightInd w:val="0"/>
        <w:jc w:val="center"/>
        <w:rPr>
          <w:rFonts w:ascii="Times New Roman" w:eastAsiaTheme="minorEastAsia" w:hAnsi="Times New Roman"/>
          <w:i/>
        </w:rPr>
      </w:pPr>
      <w:r w:rsidRPr="0030209E">
        <w:rPr>
          <w:rFonts w:ascii="Times New Roman" w:eastAsiaTheme="minorEastAsia" w:hAnsi="Times New Roman"/>
          <w:i/>
        </w:rPr>
        <w:t>(дата и место государственной регистрации)</w:t>
      </w:r>
    </w:p>
    <w:p w14:paraId="5B9244E1" w14:textId="77777777" w:rsidR="00B578DD" w:rsidRPr="0022204F" w:rsidRDefault="00B578DD" w:rsidP="00B578DD">
      <w:pPr>
        <w:autoSpaceDE w:val="0"/>
        <w:autoSpaceDN w:val="0"/>
        <w:adjustRightInd w:val="0"/>
        <w:jc w:val="both"/>
        <w:rPr>
          <w:rFonts w:ascii="Times New Roman" w:eastAsiaTheme="minorEastAsia" w:hAnsi="Times New Roman"/>
        </w:rPr>
      </w:pPr>
      <w:r w:rsidRPr="0022204F">
        <w:rPr>
          <w:rFonts w:ascii="Times New Roman" w:eastAsiaTheme="minorEastAsia" w:hAnsi="Times New Roman"/>
        </w:rPr>
        <w:t>______________________________________________________________</w:t>
      </w:r>
      <w:r>
        <w:rPr>
          <w:rFonts w:ascii="Times New Roman" w:eastAsiaTheme="minorEastAsia" w:hAnsi="Times New Roman"/>
        </w:rPr>
        <w:t>________</w:t>
      </w:r>
      <w:r w:rsidRPr="0022204F">
        <w:rPr>
          <w:rFonts w:ascii="Times New Roman" w:eastAsiaTheme="minorEastAsia" w:hAnsi="Times New Roman"/>
        </w:rPr>
        <w:t>_____,</w:t>
      </w:r>
    </w:p>
    <w:p w14:paraId="1569522B" w14:textId="77777777" w:rsidR="00B578DD" w:rsidRPr="0030209E" w:rsidRDefault="00B578DD" w:rsidP="00B578DD">
      <w:pPr>
        <w:autoSpaceDE w:val="0"/>
        <w:autoSpaceDN w:val="0"/>
        <w:adjustRightInd w:val="0"/>
        <w:jc w:val="center"/>
        <w:rPr>
          <w:rFonts w:ascii="Times New Roman" w:eastAsiaTheme="minorEastAsia" w:hAnsi="Times New Roman"/>
          <w:i/>
        </w:rPr>
      </w:pPr>
      <w:r w:rsidRPr="0030209E">
        <w:rPr>
          <w:rFonts w:ascii="Times New Roman" w:eastAsiaTheme="minorEastAsia" w:hAnsi="Times New Roman"/>
          <w:i/>
        </w:rPr>
        <w:t>(адрес (место нахождения) исполнительного органа организации)</w:t>
      </w:r>
    </w:p>
    <w:p w14:paraId="0481FAB7" w14:textId="77777777" w:rsidR="00B578DD" w:rsidRPr="0022204F" w:rsidRDefault="00B578DD" w:rsidP="00B578DD">
      <w:pPr>
        <w:autoSpaceDE w:val="0"/>
        <w:autoSpaceDN w:val="0"/>
        <w:adjustRightInd w:val="0"/>
        <w:jc w:val="both"/>
        <w:rPr>
          <w:rFonts w:ascii="Times New Roman" w:eastAsiaTheme="minorEastAsia" w:hAnsi="Times New Roman"/>
        </w:rPr>
      </w:pPr>
      <w:r w:rsidRPr="0022204F">
        <w:rPr>
          <w:rFonts w:ascii="Times New Roman" w:eastAsiaTheme="minorEastAsia" w:hAnsi="Times New Roman"/>
        </w:rPr>
        <w:t>в лице __________</w:t>
      </w:r>
      <w:r>
        <w:rPr>
          <w:rFonts w:ascii="Times New Roman" w:eastAsiaTheme="minorEastAsia" w:hAnsi="Times New Roman"/>
        </w:rPr>
        <w:t>________</w:t>
      </w:r>
      <w:r w:rsidRPr="0022204F">
        <w:rPr>
          <w:rFonts w:ascii="Times New Roman" w:eastAsiaTheme="minorEastAsia" w:hAnsi="Times New Roman"/>
        </w:rPr>
        <w:t>___________________________________________________,</w:t>
      </w:r>
    </w:p>
    <w:p w14:paraId="097BEFB6" w14:textId="77777777" w:rsidR="00B578DD" w:rsidRPr="0030209E" w:rsidRDefault="00B578DD" w:rsidP="00B578DD">
      <w:pPr>
        <w:autoSpaceDE w:val="0"/>
        <w:autoSpaceDN w:val="0"/>
        <w:adjustRightInd w:val="0"/>
        <w:jc w:val="center"/>
        <w:rPr>
          <w:rFonts w:ascii="Times New Roman" w:eastAsiaTheme="minorEastAsia" w:hAnsi="Times New Roman"/>
          <w:i/>
        </w:rPr>
      </w:pPr>
      <w:r w:rsidRPr="0030209E">
        <w:rPr>
          <w:rFonts w:ascii="Times New Roman" w:eastAsiaTheme="minorEastAsia" w:hAnsi="Times New Roman"/>
          <w:i/>
        </w:rPr>
        <w:t>(фамилия, имя и (при наличии) отчество, должность представителя Покупателя)</w:t>
      </w:r>
    </w:p>
    <w:p w14:paraId="2C51FE85" w14:textId="0FB7EEF9" w:rsidR="00B578DD" w:rsidRDefault="00B578DD" w:rsidP="00B578DD">
      <w:pPr>
        <w:autoSpaceDE w:val="0"/>
        <w:autoSpaceDN w:val="0"/>
        <w:adjustRightInd w:val="0"/>
        <w:jc w:val="both"/>
        <w:rPr>
          <w:rFonts w:ascii="Times New Roman" w:eastAsiaTheme="minorEastAsia" w:hAnsi="Times New Roman"/>
        </w:rPr>
      </w:pPr>
      <w:r>
        <w:rPr>
          <w:rFonts w:ascii="Times New Roman" w:eastAsiaTheme="minorEastAsia" w:hAnsi="Times New Roman"/>
        </w:rPr>
        <w:t>действующего на основании</w:t>
      </w:r>
      <w:r w:rsidRPr="0022204F">
        <w:rPr>
          <w:rFonts w:ascii="Times New Roman" w:eastAsiaTheme="minorEastAsia" w:hAnsi="Times New Roman"/>
        </w:rPr>
        <w:t xml:space="preserve"> Устава (Положения) _____</w:t>
      </w:r>
      <w:r>
        <w:rPr>
          <w:rFonts w:ascii="Times New Roman" w:eastAsiaTheme="minorEastAsia" w:hAnsi="Times New Roman"/>
        </w:rPr>
        <w:t>________</w:t>
      </w:r>
      <w:r w:rsidRPr="0022204F">
        <w:rPr>
          <w:rFonts w:ascii="Times New Roman" w:eastAsiaTheme="minorEastAsia" w:hAnsi="Times New Roman"/>
        </w:rPr>
        <w:t>___________________,</w:t>
      </w:r>
    </w:p>
    <w:p w14:paraId="1E5780D4" w14:textId="77777777" w:rsidR="007F274D" w:rsidRPr="0022204F" w:rsidRDefault="007F274D" w:rsidP="00B578DD">
      <w:pPr>
        <w:autoSpaceDE w:val="0"/>
        <w:autoSpaceDN w:val="0"/>
        <w:adjustRightInd w:val="0"/>
        <w:jc w:val="both"/>
        <w:rPr>
          <w:rFonts w:ascii="Times New Roman" w:eastAsiaTheme="minorEastAsia" w:hAnsi="Times New Roman"/>
        </w:rPr>
      </w:pPr>
    </w:p>
    <w:p w14:paraId="609DF760" w14:textId="77777777" w:rsidR="00B578DD" w:rsidRPr="0030209E" w:rsidRDefault="00B578DD" w:rsidP="00B578DD">
      <w:pPr>
        <w:autoSpaceDE w:val="0"/>
        <w:autoSpaceDN w:val="0"/>
        <w:adjustRightInd w:val="0"/>
        <w:jc w:val="both"/>
        <w:rPr>
          <w:rFonts w:ascii="Times New Roman" w:eastAsiaTheme="minorEastAsia" w:hAnsi="Times New Roman"/>
          <w:b/>
          <w:i/>
        </w:rPr>
      </w:pPr>
      <w:r w:rsidRPr="0030209E">
        <w:rPr>
          <w:rFonts w:ascii="Times New Roman" w:eastAsiaTheme="minorEastAsia" w:hAnsi="Times New Roman"/>
          <w:b/>
          <w:i/>
        </w:rPr>
        <w:t>Для индивидуальных предпринимателей:</w:t>
      </w:r>
    </w:p>
    <w:p w14:paraId="27280D85" w14:textId="77777777" w:rsidR="00B578DD" w:rsidRDefault="00B578DD" w:rsidP="00B578DD">
      <w:pPr>
        <w:autoSpaceDE w:val="0"/>
        <w:autoSpaceDN w:val="0"/>
        <w:adjustRightInd w:val="0"/>
        <w:jc w:val="both"/>
        <w:rPr>
          <w:rFonts w:ascii="Times New Roman" w:eastAsiaTheme="minorEastAsia" w:hAnsi="Times New Roman"/>
        </w:rPr>
      </w:pPr>
      <w:proofErr w:type="gramStart"/>
      <w:r w:rsidRPr="0022204F">
        <w:rPr>
          <w:rFonts w:ascii="Times New Roman" w:eastAsiaTheme="minorEastAsia" w:hAnsi="Times New Roman"/>
        </w:rPr>
        <w:t>Покупатель:_</w:t>
      </w:r>
      <w:proofErr w:type="gramEnd"/>
      <w:r w:rsidRPr="0022204F">
        <w:rPr>
          <w:rFonts w:ascii="Times New Roman" w:eastAsiaTheme="minorEastAsia" w:hAnsi="Times New Roman"/>
        </w:rPr>
        <w:t>____________________________________________</w:t>
      </w:r>
      <w:r>
        <w:rPr>
          <w:rFonts w:ascii="Times New Roman" w:eastAsiaTheme="minorEastAsia" w:hAnsi="Times New Roman"/>
        </w:rPr>
        <w:t>______</w:t>
      </w:r>
      <w:r w:rsidRPr="0022204F">
        <w:rPr>
          <w:rFonts w:ascii="Times New Roman" w:eastAsiaTheme="minorEastAsia" w:hAnsi="Times New Roman"/>
        </w:rPr>
        <w:t>________</w:t>
      </w:r>
      <w:r>
        <w:rPr>
          <w:rFonts w:ascii="Times New Roman" w:eastAsiaTheme="minorEastAsia" w:hAnsi="Times New Roman"/>
        </w:rPr>
        <w:t>_____,</w:t>
      </w:r>
    </w:p>
    <w:p w14:paraId="469B7385" w14:textId="77777777" w:rsidR="00B578DD" w:rsidRPr="00DC6D64" w:rsidRDefault="00B578DD" w:rsidP="00B578DD">
      <w:pPr>
        <w:autoSpaceDE w:val="0"/>
        <w:autoSpaceDN w:val="0"/>
        <w:adjustRightInd w:val="0"/>
        <w:jc w:val="center"/>
        <w:rPr>
          <w:rFonts w:ascii="Times New Roman" w:eastAsiaTheme="minorEastAsia" w:hAnsi="Times New Roman"/>
          <w:i/>
        </w:rPr>
      </w:pPr>
      <w:r w:rsidRPr="00DC6D64">
        <w:rPr>
          <w:rFonts w:ascii="Times New Roman" w:eastAsiaTheme="minorEastAsia" w:hAnsi="Times New Roman"/>
          <w:i/>
        </w:rPr>
        <w:t>(фамил</w:t>
      </w:r>
      <w:r>
        <w:rPr>
          <w:rFonts w:ascii="Times New Roman" w:eastAsiaTheme="minorEastAsia" w:hAnsi="Times New Roman"/>
          <w:i/>
        </w:rPr>
        <w:t>ия, имя и (при наличии) отчество</w:t>
      </w:r>
      <w:r w:rsidRPr="00DC6D64">
        <w:rPr>
          <w:rFonts w:ascii="Times New Roman" w:eastAsiaTheme="minorEastAsia" w:hAnsi="Times New Roman"/>
          <w:i/>
        </w:rPr>
        <w:t>)</w:t>
      </w:r>
    </w:p>
    <w:p w14:paraId="54AB84BD" w14:textId="77777777" w:rsidR="00B578DD" w:rsidRDefault="00B578DD" w:rsidP="00B578DD">
      <w:pPr>
        <w:autoSpaceDE w:val="0"/>
        <w:autoSpaceDN w:val="0"/>
        <w:adjustRightInd w:val="0"/>
        <w:jc w:val="both"/>
        <w:rPr>
          <w:rFonts w:ascii="Times New Roman" w:eastAsiaTheme="minorEastAsia" w:hAnsi="Times New Roman"/>
        </w:rPr>
      </w:pPr>
    </w:p>
    <w:p w14:paraId="5310352E" w14:textId="77777777" w:rsidR="00B578DD" w:rsidRPr="0022204F" w:rsidRDefault="00B578DD" w:rsidP="00B578DD">
      <w:pPr>
        <w:autoSpaceDE w:val="0"/>
        <w:autoSpaceDN w:val="0"/>
        <w:adjustRightInd w:val="0"/>
        <w:jc w:val="both"/>
        <w:rPr>
          <w:rFonts w:ascii="Times New Roman" w:eastAsiaTheme="minorEastAsia" w:hAnsi="Times New Roman"/>
        </w:rPr>
      </w:pPr>
      <w:r w:rsidRPr="0022204F">
        <w:rPr>
          <w:rFonts w:ascii="Times New Roman" w:eastAsiaTheme="minorEastAsia" w:hAnsi="Times New Roman"/>
        </w:rPr>
        <w:t>ИНН ___</w:t>
      </w:r>
      <w:r>
        <w:rPr>
          <w:rFonts w:ascii="Times New Roman" w:eastAsiaTheme="minorEastAsia" w:hAnsi="Times New Roman"/>
        </w:rPr>
        <w:t>__</w:t>
      </w:r>
      <w:r w:rsidRPr="0022204F">
        <w:rPr>
          <w:rFonts w:ascii="Times New Roman" w:eastAsiaTheme="minorEastAsia" w:hAnsi="Times New Roman"/>
        </w:rPr>
        <w:t>__________________</w:t>
      </w:r>
      <w:r>
        <w:rPr>
          <w:rFonts w:ascii="Times New Roman" w:eastAsiaTheme="minorEastAsia" w:hAnsi="Times New Roman"/>
        </w:rPr>
        <w:t>_</w:t>
      </w:r>
      <w:r w:rsidRPr="0022204F">
        <w:rPr>
          <w:rFonts w:ascii="Times New Roman" w:eastAsiaTheme="minorEastAsia" w:hAnsi="Times New Roman"/>
        </w:rPr>
        <w:t>________, ОГРН _______________</w:t>
      </w:r>
      <w:r>
        <w:rPr>
          <w:rFonts w:ascii="Times New Roman" w:eastAsiaTheme="minorEastAsia" w:hAnsi="Times New Roman"/>
        </w:rPr>
        <w:t>___</w:t>
      </w:r>
      <w:r w:rsidRPr="0022204F">
        <w:rPr>
          <w:rFonts w:ascii="Times New Roman" w:eastAsiaTheme="minorEastAsia" w:hAnsi="Times New Roman"/>
        </w:rPr>
        <w:t>_____________,</w:t>
      </w:r>
    </w:p>
    <w:p w14:paraId="2FD4FC7B" w14:textId="77777777" w:rsidR="00B578DD" w:rsidRPr="0022204F" w:rsidRDefault="00B578DD" w:rsidP="00B578DD">
      <w:pPr>
        <w:autoSpaceDE w:val="0"/>
        <w:autoSpaceDN w:val="0"/>
        <w:adjustRightInd w:val="0"/>
        <w:jc w:val="both"/>
        <w:rPr>
          <w:rFonts w:ascii="Times New Roman" w:eastAsiaTheme="minorEastAsia" w:hAnsi="Times New Roman"/>
        </w:rPr>
      </w:pPr>
      <w:r w:rsidRPr="0022204F">
        <w:rPr>
          <w:rFonts w:ascii="Times New Roman" w:eastAsiaTheme="minorEastAsia" w:hAnsi="Times New Roman"/>
        </w:rPr>
        <w:t>Реквизиты документа, удостоверяющего личность _______</w:t>
      </w:r>
      <w:r>
        <w:rPr>
          <w:rFonts w:ascii="Times New Roman" w:eastAsiaTheme="minorEastAsia" w:hAnsi="Times New Roman"/>
        </w:rPr>
        <w:t>____</w:t>
      </w:r>
      <w:r w:rsidRPr="0022204F">
        <w:rPr>
          <w:rFonts w:ascii="Times New Roman" w:eastAsiaTheme="minorEastAsia" w:hAnsi="Times New Roman"/>
        </w:rPr>
        <w:t>____________________</w:t>
      </w:r>
      <w:r w:rsidRPr="0022204F">
        <w:rPr>
          <w:rFonts w:ascii="Times New Roman" w:eastAsiaTheme="minorEastAsia" w:hAnsi="Times New Roman"/>
        </w:rPr>
        <w:br/>
        <w:t>выдан _______________________________________________</w:t>
      </w:r>
      <w:r>
        <w:rPr>
          <w:rFonts w:ascii="Times New Roman" w:eastAsiaTheme="minorEastAsia" w:hAnsi="Times New Roman"/>
        </w:rPr>
        <w:t>_____</w:t>
      </w:r>
      <w:r w:rsidRPr="0022204F">
        <w:rPr>
          <w:rFonts w:ascii="Times New Roman" w:eastAsiaTheme="minorEastAsia" w:hAnsi="Times New Roman"/>
        </w:rPr>
        <w:t>_________________,</w:t>
      </w:r>
    </w:p>
    <w:p w14:paraId="18E6BB33" w14:textId="77777777" w:rsidR="00B578DD" w:rsidRPr="0030209E" w:rsidRDefault="00B578DD" w:rsidP="00B578DD">
      <w:pPr>
        <w:autoSpaceDE w:val="0"/>
        <w:autoSpaceDN w:val="0"/>
        <w:adjustRightInd w:val="0"/>
        <w:jc w:val="both"/>
        <w:rPr>
          <w:rFonts w:ascii="Times New Roman" w:eastAsiaTheme="minorEastAsia" w:hAnsi="Times New Roman"/>
          <w:i/>
        </w:rPr>
      </w:pPr>
      <w:r>
        <w:rPr>
          <w:rFonts w:ascii="Times New Roman" w:eastAsiaTheme="minorEastAsia" w:hAnsi="Times New Roman"/>
        </w:rPr>
        <w:tab/>
      </w:r>
      <w:r>
        <w:rPr>
          <w:rFonts w:ascii="Times New Roman" w:eastAsiaTheme="minorEastAsia" w:hAnsi="Times New Roman"/>
        </w:rPr>
        <w:tab/>
      </w:r>
      <w:r>
        <w:rPr>
          <w:rFonts w:ascii="Times New Roman" w:eastAsiaTheme="minorEastAsia" w:hAnsi="Times New Roman"/>
        </w:rPr>
        <w:tab/>
      </w:r>
      <w:r>
        <w:rPr>
          <w:rFonts w:ascii="Times New Roman" w:eastAsiaTheme="minorEastAsia" w:hAnsi="Times New Roman"/>
        </w:rPr>
        <w:tab/>
      </w:r>
      <w:r>
        <w:rPr>
          <w:rFonts w:ascii="Times New Roman" w:eastAsiaTheme="minorEastAsia" w:hAnsi="Times New Roman"/>
        </w:rPr>
        <w:tab/>
      </w:r>
      <w:r w:rsidRPr="0030209E">
        <w:rPr>
          <w:rFonts w:ascii="Times New Roman" w:eastAsiaTheme="minorEastAsia" w:hAnsi="Times New Roman"/>
          <w:i/>
        </w:rPr>
        <w:t>(кем и когда выдан)</w:t>
      </w:r>
    </w:p>
    <w:p w14:paraId="66A85610" w14:textId="77777777" w:rsidR="00B578DD" w:rsidRPr="0022204F" w:rsidRDefault="00B578DD" w:rsidP="00B578DD">
      <w:pPr>
        <w:autoSpaceDE w:val="0"/>
        <w:autoSpaceDN w:val="0"/>
        <w:adjustRightInd w:val="0"/>
        <w:jc w:val="both"/>
        <w:rPr>
          <w:rFonts w:ascii="Times New Roman" w:eastAsiaTheme="minorEastAsia" w:hAnsi="Times New Roman"/>
        </w:rPr>
      </w:pPr>
      <w:r w:rsidRPr="0022204F">
        <w:rPr>
          <w:rFonts w:ascii="Times New Roman" w:eastAsiaTheme="minorEastAsia" w:hAnsi="Times New Roman"/>
        </w:rPr>
        <w:t>место жительства: _______________________</w:t>
      </w:r>
      <w:r>
        <w:rPr>
          <w:rFonts w:ascii="Times New Roman" w:eastAsiaTheme="minorEastAsia" w:hAnsi="Times New Roman"/>
        </w:rPr>
        <w:t>______</w:t>
      </w:r>
      <w:r w:rsidRPr="0022204F">
        <w:rPr>
          <w:rFonts w:ascii="Times New Roman" w:eastAsiaTheme="minorEastAsia" w:hAnsi="Times New Roman"/>
        </w:rPr>
        <w:t>_____________________________,</w:t>
      </w:r>
    </w:p>
    <w:p w14:paraId="62FA890A" w14:textId="77777777" w:rsidR="00B578DD" w:rsidRPr="0022204F" w:rsidRDefault="00B578DD" w:rsidP="00B578DD">
      <w:pPr>
        <w:autoSpaceDE w:val="0"/>
        <w:autoSpaceDN w:val="0"/>
        <w:adjustRightInd w:val="0"/>
        <w:jc w:val="both"/>
        <w:rPr>
          <w:rFonts w:ascii="Times New Roman" w:eastAsiaTheme="minorEastAsia" w:hAnsi="Times New Roman"/>
        </w:rPr>
      </w:pPr>
      <w:r w:rsidRPr="0022204F">
        <w:rPr>
          <w:rFonts w:ascii="Times New Roman" w:eastAsiaTheme="minorEastAsia" w:hAnsi="Times New Roman"/>
        </w:rPr>
        <w:t>имен</w:t>
      </w:r>
      <w:r>
        <w:rPr>
          <w:rFonts w:ascii="Times New Roman" w:eastAsiaTheme="minorEastAsia" w:hAnsi="Times New Roman"/>
        </w:rPr>
        <w:t xml:space="preserve">уемые в дальнейшем «Стороны», </w:t>
      </w:r>
      <w:r w:rsidRPr="0022204F">
        <w:rPr>
          <w:rFonts w:ascii="Times New Roman" w:eastAsiaTheme="minorEastAsia" w:hAnsi="Times New Roman"/>
        </w:rPr>
        <w:t xml:space="preserve">заключили настоящий договор купли-продажи </w:t>
      </w:r>
      <w:r>
        <w:rPr>
          <w:rFonts w:ascii="Times New Roman" w:eastAsiaTheme="minorEastAsia" w:hAnsi="Times New Roman"/>
        </w:rPr>
        <w:t>объекта недвижимого имущества</w:t>
      </w:r>
      <w:r w:rsidRPr="0022204F">
        <w:rPr>
          <w:rFonts w:ascii="Times New Roman" w:eastAsiaTheme="minorEastAsia" w:hAnsi="Times New Roman"/>
        </w:rPr>
        <w:t xml:space="preserve"> (далее </w:t>
      </w:r>
      <w:r>
        <w:rPr>
          <w:rFonts w:ascii="Times New Roman" w:eastAsiaTheme="minorEastAsia" w:hAnsi="Times New Roman"/>
        </w:rPr>
        <w:t>–</w:t>
      </w:r>
      <w:r w:rsidRPr="0022204F">
        <w:rPr>
          <w:rFonts w:ascii="Times New Roman" w:eastAsiaTheme="minorEastAsia" w:hAnsi="Times New Roman"/>
        </w:rPr>
        <w:t xml:space="preserve"> Договор) о нижеследующем:</w:t>
      </w:r>
    </w:p>
    <w:p w14:paraId="40682DAF" w14:textId="77777777" w:rsidR="00B578DD" w:rsidRDefault="00B578DD" w:rsidP="00B578DD">
      <w:pPr>
        <w:autoSpaceDE w:val="0"/>
        <w:autoSpaceDN w:val="0"/>
        <w:adjustRightInd w:val="0"/>
        <w:jc w:val="center"/>
        <w:rPr>
          <w:rFonts w:ascii="Times New Roman" w:eastAsiaTheme="minorEastAsia" w:hAnsi="Times New Roman"/>
          <w:b/>
        </w:rPr>
      </w:pPr>
    </w:p>
    <w:p w14:paraId="77AD5F5F" w14:textId="77777777" w:rsidR="00B578DD" w:rsidRPr="00911F08" w:rsidRDefault="00B578DD" w:rsidP="00B578DD">
      <w:pPr>
        <w:autoSpaceDE w:val="0"/>
        <w:autoSpaceDN w:val="0"/>
        <w:adjustRightInd w:val="0"/>
        <w:jc w:val="center"/>
        <w:outlineLvl w:val="1"/>
        <w:rPr>
          <w:rFonts w:ascii="Times New Roman" w:hAnsi="Times New Roman"/>
          <w:b/>
        </w:rPr>
      </w:pPr>
      <w:bookmarkStart w:id="21" w:name="_Toc470535126"/>
      <w:r>
        <w:rPr>
          <w:rFonts w:ascii="Times New Roman" w:hAnsi="Times New Roman"/>
          <w:b/>
        </w:rPr>
        <w:t>1</w:t>
      </w:r>
      <w:r w:rsidRPr="00911F08">
        <w:rPr>
          <w:rFonts w:ascii="Times New Roman" w:hAnsi="Times New Roman"/>
          <w:b/>
        </w:rPr>
        <w:t>. Основания для заключения договора</w:t>
      </w:r>
      <w:bookmarkEnd w:id="21"/>
    </w:p>
    <w:p w14:paraId="5742F520" w14:textId="28997534" w:rsidR="00B578DD" w:rsidRDefault="00B578DD" w:rsidP="00B578DD">
      <w:pPr>
        <w:autoSpaceDE w:val="0"/>
        <w:autoSpaceDN w:val="0"/>
        <w:adjustRightInd w:val="0"/>
        <w:ind w:firstLine="540"/>
        <w:jc w:val="both"/>
        <w:rPr>
          <w:rFonts w:ascii="Times New Roman" w:hAnsi="Times New Roman"/>
        </w:rPr>
      </w:pPr>
      <w:r>
        <w:rPr>
          <w:rFonts w:ascii="Times New Roman" w:hAnsi="Times New Roman"/>
        </w:rPr>
        <w:t>1</w:t>
      </w:r>
      <w:r w:rsidRPr="00911F08">
        <w:rPr>
          <w:rFonts w:ascii="Times New Roman" w:hAnsi="Times New Roman"/>
        </w:rPr>
        <w:t xml:space="preserve">.1. Федеральный </w:t>
      </w:r>
      <w:hyperlink r:id="rId12" w:history="1">
        <w:r w:rsidRPr="00911F08">
          <w:rPr>
            <w:rFonts w:ascii="Times New Roman" w:hAnsi="Times New Roman"/>
          </w:rPr>
          <w:t>закон</w:t>
        </w:r>
      </w:hyperlink>
      <w:r w:rsidRPr="00911F08">
        <w:rPr>
          <w:rFonts w:ascii="Times New Roman" w:hAnsi="Times New Roman"/>
        </w:rPr>
        <w:t xml:space="preserve"> от 22.07.2008 </w:t>
      </w:r>
      <w:r>
        <w:rPr>
          <w:rFonts w:ascii="Times New Roman" w:hAnsi="Times New Roman"/>
        </w:rPr>
        <w:t>№</w:t>
      </w:r>
      <w:r w:rsidRPr="00911F08">
        <w:rPr>
          <w:rFonts w:ascii="Times New Roman" w:hAnsi="Times New Roman"/>
        </w:rPr>
        <w:t xml:space="preserve"> 159-ФЗ «Об особенностях отчуждения недвижимого имущества, находящегося в государственной собственности субъектов Российской Федерации или </w:t>
      </w:r>
      <w:r w:rsidRPr="00911F08">
        <w:rPr>
          <w:rFonts w:ascii="Times New Roman" w:hAnsi="Times New Roman"/>
        </w:rPr>
        <w:lastRenderedPageBreak/>
        <w:t xml:space="preserve">в </w:t>
      </w:r>
      <w:r>
        <w:rPr>
          <w:rFonts w:ascii="Times New Roman" w:hAnsi="Times New Roman"/>
        </w:rPr>
        <w:t>Муниципаль</w:t>
      </w:r>
      <w:r w:rsidRPr="00911F08">
        <w:rPr>
          <w:rFonts w:ascii="Times New Roman" w:hAnsi="Times New Roman"/>
        </w:rPr>
        <w:t>ной собственности и арендуемого субъектами малого и среднего предпринимательства, и о внесении изменений в отдельные законодательные акты Ро</w:t>
      </w:r>
      <w:r>
        <w:rPr>
          <w:rFonts w:ascii="Times New Roman" w:hAnsi="Times New Roman"/>
        </w:rPr>
        <w:t>ссийской Федерации» (далее – Федеральный закон № 159-ФЗ)</w:t>
      </w:r>
      <w:r w:rsidRPr="00911F08">
        <w:rPr>
          <w:rFonts w:ascii="Times New Roman" w:hAnsi="Times New Roman"/>
        </w:rPr>
        <w:t>, решение</w:t>
      </w:r>
      <w:r>
        <w:rPr>
          <w:rFonts w:ascii="Times New Roman" w:hAnsi="Times New Roman"/>
        </w:rPr>
        <w:t xml:space="preserve"> (постановление) _________________________________________________________ </w:t>
      </w:r>
      <w:r w:rsidR="009D3F4E">
        <w:rPr>
          <w:rFonts w:ascii="Times New Roman" w:hAnsi="Times New Roman"/>
        </w:rPr>
        <w:t>Тверской</w:t>
      </w:r>
      <w:r w:rsidRPr="00911F08">
        <w:rPr>
          <w:rFonts w:ascii="Times New Roman" w:hAnsi="Times New Roman"/>
        </w:rPr>
        <w:t xml:space="preserve"> области</w:t>
      </w:r>
      <w:r>
        <w:rPr>
          <w:rFonts w:ascii="Times New Roman" w:hAnsi="Times New Roman"/>
        </w:rPr>
        <w:t xml:space="preserve"> </w:t>
      </w:r>
    </w:p>
    <w:p w14:paraId="3EC2A664" w14:textId="77777777" w:rsidR="00B578DD" w:rsidRDefault="00B578DD" w:rsidP="00B578DD">
      <w:pPr>
        <w:autoSpaceDE w:val="0"/>
        <w:autoSpaceDN w:val="0"/>
        <w:adjustRightInd w:val="0"/>
        <w:rPr>
          <w:rFonts w:ascii="Times New Roman" w:hAnsi="Times New Roman"/>
        </w:rPr>
      </w:pPr>
      <w:r w:rsidRPr="00911F08">
        <w:rPr>
          <w:rFonts w:ascii="Times New Roman" w:hAnsi="Times New Roman"/>
          <w:i/>
        </w:rPr>
        <w:t>(указать наименование органа местного самоуправления)</w:t>
      </w:r>
    </w:p>
    <w:p w14:paraId="4C761508" w14:textId="77777777" w:rsidR="00B578DD" w:rsidRPr="001723CE" w:rsidRDefault="00B578DD" w:rsidP="00B578DD">
      <w:pPr>
        <w:autoSpaceDE w:val="0"/>
        <w:autoSpaceDN w:val="0"/>
        <w:adjustRightInd w:val="0"/>
        <w:jc w:val="center"/>
        <w:rPr>
          <w:rFonts w:ascii="Times New Roman" w:hAnsi="Times New Roman"/>
          <w:i/>
        </w:rPr>
      </w:pPr>
      <w:r>
        <w:rPr>
          <w:rFonts w:ascii="Times New Roman" w:hAnsi="Times New Roman"/>
        </w:rPr>
        <w:t>от _________</w:t>
      </w:r>
      <w:r w:rsidRPr="00911F08">
        <w:rPr>
          <w:rFonts w:ascii="Times New Roman" w:hAnsi="Times New Roman"/>
        </w:rPr>
        <w:t xml:space="preserve"> </w:t>
      </w:r>
      <w:r>
        <w:rPr>
          <w:rFonts w:ascii="Times New Roman" w:hAnsi="Times New Roman"/>
        </w:rPr>
        <w:t>№</w:t>
      </w:r>
      <w:r w:rsidRPr="00911F08">
        <w:rPr>
          <w:rFonts w:ascii="Times New Roman" w:hAnsi="Times New Roman"/>
        </w:rPr>
        <w:t xml:space="preserve"> ___</w:t>
      </w:r>
      <w:r>
        <w:rPr>
          <w:rFonts w:ascii="Times New Roman" w:hAnsi="Times New Roman"/>
        </w:rPr>
        <w:t>___ «____________________________________________________»,</w:t>
      </w:r>
      <w:r>
        <w:rPr>
          <w:rFonts w:ascii="Times New Roman" w:hAnsi="Times New Roman"/>
        </w:rPr>
        <w:br/>
      </w:r>
      <w:r>
        <w:rPr>
          <w:rFonts w:ascii="Times New Roman" w:hAnsi="Times New Roman"/>
          <w:i/>
        </w:rPr>
        <w:t xml:space="preserve">                                                   </w:t>
      </w:r>
      <w:r w:rsidRPr="001723CE">
        <w:rPr>
          <w:rFonts w:ascii="Times New Roman" w:hAnsi="Times New Roman"/>
          <w:i/>
        </w:rPr>
        <w:t xml:space="preserve">(указать наименование </w:t>
      </w:r>
      <w:r>
        <w:rPr>
          <w:rFonts w:ascii="Times New Roman" w:hAnsi="Times New Roman"/>
          <w:i/>
        </w:rPr>
        <w:t>решения</w:t>
      </w:r>
      <w:r w:rsidRPr="001723CE">
        <w:rPr>
          <w:rFonts w:ascii="Times New Roman" w:hAnsi="Times New Roman"/>
          <w:i/>
        </w:rPr>
        <w:t xml:space="preserve"> ОМС)</w:t>
      </w:r>
      <w:r>
        <w:rPr>
          <w:rFonts w:ascii="Times New Roman" w:hAnsi="Times New Roman"/>
          <w:i/>
        </w:rPr>
        <w:t>, …………………..</w:t>
      </w:r>
    </w:p>
    <w:p w14:paraId="6911B16A" w14:textId="77777777" w:rsidR="00B578DD" w:rsidRPr="00911F08" w:rsidRDefault="00B578DD" w:rsidP="00B578DD">
      <w:pPr>
        <w:autoSpaceDE w:val="0"/>
        <w:autoSpaceDN w:val="0"/>
        <w:adjustRightInd w:val="0"/>
        <w:jc w:val="both"/>
        <w:rPr>
          <w:rFonts w:ascii="Times New Roman" w:hAnsi="Times New Roman"/>
        </w:rPr>
      </w:pPr>
      <w:r w:rsidRPr="001723CE">
        <w:rPr>
          <w:rFonts w:ascii="Times New Roman" w:hAnsi="Times New Roman"/>
          <w:i/>
        </w:rPr>
        <w:t xml:space="preserve">(при необходимости указать иные нормативно-правовые акты ОМС </w:t>
      </w:r>
      <w:r>
        <w:rPr>
          <w:rFonts w:ascii="Times New Roman" w:hAnsi="Times New Roman"/>
          <w:i/>
        </w:rPr>
        <w:t>об отчуждении</w:t>
      </w:r>
      <w:r w:rsidRPr="001723CE">
        <w:rPr>
          <w:rFonts w:ascii="Times New Roman" w:hAnsi="Times New Roman"/>
          <w:i/>
        </w:rPr>
        <w:t xml:space="preserve"> </w:t>
      </w:r>
      <w:r>
        <w:rPr>
          <w:rFonts w:ascii="Times New Roman" w:hAnsi="Times New Roman"/>
          <w:i/>
        </w:rPr>
        <w:t>Муниципаль</w:t>
      </w:r>
      <w:r w:rsidRPr="001723CE">
        <w:rPr>
          <w:rFonts w:ascii="Times New Roman" w:hAnsi="Times New Roman"/>
          <w:i/>
        </w:rPr>
        <w:t>ного имущества, арендуемого субъектами малого и среднего бизнеса).</w:t>
      </w:r>
    </w:p>
    <w:p w14:paraId="66D023B8" w14:textId="77777777" w:rsidR="00B578DD" w:rsidRPr="00911F08" w:rsidRDefault="00B578DD" w:rsidP="00B578DD">
      <w:pPr>
        <w:autoSpaceDE w:val="0"/>
        <w:autoSpaceDN w:val="0"/>
        <w:adjustRightInd w:val="0"/>
        <w:ind w:firstLine="540"/>
        <w:jc w:val="both"/>
        <w:rPr>
          <w:rFonts w:ascii="Times New Roman" w:hAnsi="Times New Roman"/>
        </w:rPr>
      </w:pPr>
      <w:r>
        <w:rPr>
          <w:rFonts w:ascii="Times New Roman" w:hAnsi="Times New Roman"/>
        </w:rPr>
        <w:t>1.2. Покупатель</w:t>
      </w:r>
      <w:r w:rsidRPr="00911F08">
        <w:rPr>
          <w:rFonts w:ascii="Times New Roman" w:hAnsi="Times New Roman"/>
        </w:rPr>
        <w:t xml:space="preserve"> подтвердил его соответствие условиям отнесения к категории субъектов малого</w:t>
      </w:r>
      <w:r>
        <w:rPr>
          <w:rFonts w:ascii="Times New Roman" w:hAnsi="Times New Roman"/>
        </w:rPr>
        <w:t xml:space="preserve"> и среднего</w:t>
      </w:r>
      <w:r w:rsidRPr="00911F08">
        <w:rPr>
          <w:rFonts w:ascii="Times New Roman" w:hAnsi="Times New Roman"/>
        </w:rPr>
        <w:t xml:space="preserve"> предпринимательства, установленным </w:t>
      </w:r>
      <w:hyperlink r:id="rId13" w:history="1">
        <w:r w:rsidRPr="00911F08">
          <w:rPr>
            <w:rFonts w:ascii="Times New Roman" w:hAnsi="Times New Roman"/>
          </w:rPr>
          <w:t>статьей 4</w:t>
        </w:r>
      </w:hyperlink>
      <w:r>
        <w:rPr>
          <w:rFonts w:ascii="Times New Roman" w:hAnsi="Times New Roman"/>
        </w:rPr>
        <w:t xml:space="preserve"> </w:t>
      </w:r>
      <w:r w:rsidRPr="00911F08">
        <w:rPr>
          <w:rFonts w:ascii="Times New Roman" w:hAnsi="Times New Roman"/>
        </w:rPr>
        <w:t xml:space="preserve">Федерального закона от 24.07.2007 </w:t>
      </w:r>
      <w:r>
        <w:rPr>
          <w:rFonts w:ascii="Times New Roman" w:hAnsi="Times New Roman"/>
        </w:rPr>
        <w:t>№ 209-ФЗ «</w:t>
      </w:r>
      <w:r w:rsidRPr="00911F08">
        <w:rPr>
          <w:rFonts w:ascii="Times New Roman" w:hAnsi="Times New Roman"/>
        </w:rPr>
        <w:t>О развитии малого и среднего предпринима</w:t>
      </w:r>
      <w:r>
        <w:rPr>
          <w:rFonts w:ascii="Times New Roman" w:hAnsi="Times New Roman"/>
        </w:rPr>
        <w:t>тельства в Российской Федерации»</w:t>
      </w:r>
      <w:r w:rsidRPr="00911F08">
        <w:rPr>
          <w:rFonts w:ascii="Times New Roman" w:hAnsi="Times New Roman"/>
        </w:rPr>
        <w:t>.</w:t>
      </w:r>
    </w:p>
    <w:p w14:paraId="59F73F7B" w14:textId="341B0C81" w:rsidR="00B578DD" w:rsidRPr="001723CE" w:rsidRDefault="00B578DD" w:rsidP="00B578DD">
      <w:pPr>
        <w:autoSpaceDE w:val="0"/>
        <w:autoSpaceDN w:val="0"/>
        <w:adjustRightInd w:val="0"/>
        <w:ind w:firstLine="540"/>
        <w:jc w:val="both"/>
        <w:rPr>
          <w:rFonts w:ascii="Times New Roman" w:hAnsi="Times New Roman"/>
        </w:rPr>
      </w:pPr>
      <w:r>
        <w:rPr>
          <w:rFonts w:ascii="Times New Roman" w:hAnsi="Times New Roman"/>
        </w:rPr>
        <w:t>1</w:t>
      </w:r>
      <w:r w:rsidRPr="00911F08">
        <w:rPr>
          <w:rFonts w:ascii="Times New Roman" w:hAnsi="Times New Roman"/>
        </w:rPr>
        <w:t xml:space="preserve">.3. </w:t>
      </w:r>
      <w:r>
        <w:rPr>
          <w:rFonts w:ascii="Times New Roman" w:hAnsi="Times New Roman"/>
        </w:rPr>
        <w:t>И</w:t>
      </w:r>
      <w:r w:rsidRPr="00911F08">
        <w:rPr>
          <w:rFonts w:ascii="Times New Roman" w:hAnsi="Times New Roman"/>
        </w:rPr>
        <w:t>мущество, являющееся предметом настоящего договора,</w:t>
      </w:r>
      <w:r>
        <w:rPr>
          <w:rFonts w:ascii="Times New Roman" w:hAnsi="Times New Roman"/>
        </w:rPr>
        <w:t xml:space="preserve"> </w:t>
      </w:r>
      <w:r w:rsidRPr="001723CE">
        <w:rPr>
          <w:rFonts w:ascii="Times New Roman" w:hAnsi="Times New Roman"/>
        </w:rPr>
        <w:t xml:space="preserve">по состоянию на </w:t>
      </w:r>
      <w:r>
        <w:rPr>
          <w:rFonts w:ascii="Times New Roman" w:hAnsi="Times New Roman"/>
        </w:rPr>
        <w:t>______________</w:t>
      </w:r>
      <w:r w:rsidRPr="001723CE">
        <w:rPr>
          <w:rFonts w:ascii="Times New Roman" w:hAnsi="Times New Roman"/>
        </w:rPr>
        <w:t xml:space="preserve"> года</w:t>
      </w:r>
      <w:r w:rsidRPr="00911F08">
        <w:rPr>
          <w:rFonts w:ascii="Times New Roman" w:hAnsi="Times New Roman"/>
        </w:rPr>
        <w:t xml:space="preserve"> находится у Покупателя</w:t>
      </w:r>
      <w:r>
        <w:rPr>
          <w:rFonts w:ascii="Times New Roman" w:hAnsi="Times New Roman"/>
        </w:rPr>
        <w:t xml:space="preserve"> во временном владении и (или) временном пользовании</w:t>
      </w:r>
      <w:r w:rsidRPr="00911F08">
        <w:rPr>
          <w:rFonts w:ascii="Times New Roman" w:hAnsi="Times New Roman"/>
        </w:rPr>
        <w:t xml:space="preserve"> </w:t>
      </w:r>
      <w:r w:rsidRPr="001723CE">
        <w:rPr>
          <w:rFonts w:ascii="Times New Roman" w:hAnsi="Times New Roman"/>
        </w:rPr>
        <w:t xml:space="preserve">непрерывно в течение двух и более лет в соответствии с договором или договорами аренды </w:t>
      </w:r>
      <w:r>
        <w:rPr>
          <w:rFonts w:ascii="Times New Roman" w:hAnsi="Times New Roman"/>
        </w:rPr>
        <w:t>от ______________ № _________________</w:t>
      </w:r>
      <w:r w:rsidRPr="001723CE">
        <w:rPr>
          <w:rFonts w:ascii="Times New Roman" w:hAnsi="Times New Roman"/>
        </w:rPr>
        <w:t xml:space="preserve"> </w:t>
      </w:r>
      <w:r>
        <w:rPr>
          <w:rFonts w:ascii="Times New Roman" w:hAnsi="Times New Roman"/>
        </w:rPr>
        <w:br/>
      </w:r>
      <w:r w:rsidRPr="004F0121">
        <w:rPr>
          <w:rFonts w:ascii="Times New Roman" w:hAnsi="Times New Roman"/>
          <w:i/>
        </w:rPr>
        <w:t xml:space="preserve">(за исключением случая, предусмотренного частью 2.1 статьи 9 Федерального закона № 159-ФЗ, в соответствии с которой арендуемое имущество по состоянию на </w:t>
      </w:r>
      <w:r>
        <w:rPr>
          <w:rFonts w:ascii="Times New Roman" w:hAnsi="Times New Roman"/>
          <w:i/>
        </w:rPr>
        <w:t>___________</w:t>
      </w:r>
      <w:r w:rsidRPr="004F0121">
        <w:rPr>
          <w:rFonts w:ascii="Times New Roman" w:hAnsi="Times New Roman"/>
          <w:i/>
        </w:rPr>
        <w:t xml:space="preserve"> должно находится у Покупателя во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14:paraId="7D4B3243" w14:textId="0CBB90A0" w:rsidR="00B578DD" w:rsidRPr="00911F08" w:rsidRDefault="00B578DD" w:rsidP="00B578DD">
      <w:pPr>
        <w:autoSpaceDE w:val="0"/>
        <w:autoSpaceDN w:val="0"/>
        <w:adjustRightInd w:val="0"/>
        <w:ind w:firstLine="540"/>
        <w:jc w:val="both"/>
        <w:rPr>
          <w:rFonts w:ascii="Times New Roman" w:hAnsi="Times New Roman"/>
        </w:rPr>
      </w:pPr>
      <w:r>
        <w:rPr>
          <w:rFonts w:ascii="Times New Roman" w:hAnsi="Times New Roman"/>
        </w:rPr>
        <w:t>1</w:t>
      </w:r>
      <w:r w:rsidRPr="00911F08">
        <w:rPr>
          <w:rFonts w:ascii="Times New Roman" w:hAnsi="Times New Roman"/>
        </w:rPr>
        <w:t>.4. Отсутствует задолженность по арендной плате за</w:t>
      </w:r>
      <w:r>
        <w:rPr>
          <w:rFonts w:ascii="Times New Roman" w:hAnsi="Times New Roman"/>
        </w:rPr>
        <w:t xml:space="preserve"> приобретаемое</w:t>
      </w:r>
      <w:r w:rsidRPr="00911F08">
        <w:rPr>
          <w:rFonts w:ascii="Times New Roman" w:hAnsi="Times New Roman"/>
        </w:rPr>
        <w:t xml:space="preserve"> имущество, неустойкам (штрафам, пеням) на день п</w:t>
      </w:r>
      <w:r>
        <w:rPr>
          <w:rFonts w:ascii="Times New Roman" w:hAnsi="Times New Roman"/>
        </w:rPr>
        <w:t>одачи ________________________ З</w:t>
      </w:r>
      <w:r w:rsidRPr="00911F08">
        <w:rPr>
          <w:rFonts w:ascii="Times New Roman" w:hAnsi="Times New Roman"/>
        </w:rPr>
        <w:t>аявления о реализации преимущественного права на приобретение арендуемого имущества.</w:t>
      </w:r>
    </w:p>
    <w:p w14:paraId="48D439B6" w14:textId="12A802D9" w:rsidR="00B578DD" w:rsidRPr="00911F08" w:rsidRDefault="00B578DD" w:rsidP="00B578DD">
      <w:pPr>
        <w:autoSpaceDE w:val="0"/>
        <w:autoSpaceDN w:val="0"/>
        <w:adjustRightInd w:val="0"/>
        <w:ind w:firstLine="540"/>
        <w:jc w:val="both"/>
        <w:rPr>
          <w:rFonts w:ascii="Times New Roman" w:hAnsi="Times New Roman"/>
        </w:rPr>
      </w:pPr>
      <w:r>
        <w:rPr>
          <w:rFonts w:ascii="Times New Roman" w:hAnsi="Times New Roman"/>
        </w:rPr>
        <w:t>1</w:t>
      </w:r>
      <w:r w:rsidRPr="00911F08">
        <w:rPr>
          <w:rFonts w:ascii="Times New Roman" w:hAnsi="Times New Roman"/>
        </w:rPr>
        <w:t xml:space="preserve">.5. </w:t>
      </w:r>
      <w:r>
        <w:rPr>
          <w:rFonts w:ascii="Times New Roman" w:hAnsi="Times New Roman"/>
        </w:rPr>
        <w:t>Сведения о субъекте малого и среднего предпринимательства на день заключения настоящего договора не исключены из Единого реестра субъектов малого и среднего предпринимательства.</w:t>
      </w:r>
    </w:p>
    <w:p w14:paraId="3670ACD5" w14:textId="7C6FDA68" w:rsidR="00F057A2" w:rsidRPr="00F057A2" w:rsidRDefault="00D742D9" w:rsidP="00F057A2">
      <w:pPr>
        <w:widowControl/>
        <w:shd w:val="clear" w:color="auto" w:fill="FFFFFF"/>
        <w:tabs>
          <w:tab w:val="left" w:leader="underscore" w:pos="3298"/>
        </w:tabs>
        <w:ind w:left="10" w:right="17"/>
        <w:jc w:val="center"/>
        <w:rPr>
          <w:rFonts w:ascii="Times New Roman" w:eastAsia="Times New Roman" w:hAnsi="Times New Roman" w:cs="Times New Roman"/>
          <w:color w:val="auto"/>
          <w:lang w:bidi="ar-SA"/>
        </w:rPr>
      </w:pPr>
      <w:r>
        <w:rPr>
          <w:rFonts w:ascii="Times New Roman" w:eastAsia="Times New Roman" w:hAnsi="Times New Roman" w:cs="Times New Roman"/>
          <w:b/>
          <w:bCs/>
          <w:color w:val="auto"/>
          <w:spacing w:val="-1"/>
          <w:lang w:bidi="ar-SA"/>
        </w:rPr>
        <w:t>2</w:t>
      </w:r>
      <w:r w:rsidR="00F057A2" w:rsidRPr="00F057A2">
        <w:rPr>
          <w:rFonts w:ascii="Times New Roman" w:eastAsia="Times New Roman" w:hAnsi="Times New Roman" w:cs="Times New Roman"/>
          <w:b/>
          <w:bCs/>
          <w:color w:val="auto"/>
          <w:spacing w:val="-1"/>
          <w:lang w:bidi="ar-SA"/>
        </w:rPr>
        <w:t>. Предмет договора</w:t>
      </w:r>
    </w:p>
    <w:p w14:paraId="1BA32652" w14:textId="217F5466" w:rsidR="00F057A2" w:rsidRPr="00F057A2" w:rsidRDefault="00D742D9" w:rsidP="00F057A2">
      <w:pPr>
        <w:widowControl/>
        <w:shd w:val="clear" w:color="auto" w:fill="FFFFFF"/>
        <w:ind w:left="10" w:right="17" w:firstLine="461"/>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w:t>
      </w:r>
      <w:r w:rsidR="00F057A2" w:rsidRPr="00F057A2">
        <w:rPr>
          <w:rFonts w:ascii="Times New Roman" w:eastAsia="Times New Roman" w:hAnsi="Times New Roman" w:cs="Times New Roman"/>
          <w:color w:val="auto"/>
          <w:lang w:bidi="ar-SA"/>
        </w:rPr>
        <w:t>.1. В порядке реализации преимущественного права на приобретение арендуемого имущества Продавец обязуется передать в собственность, а Покупатель принять и оплатить по цене и на условиях</w:t>
      </w:r>
    </w:p>
    <w:p w14:paraId="5D01E171" w14:textId="0DBEBCC7" w:rsidR="00F057A2" w:rsidRPr="00F057A2" w:rsidRDefault="00F057A2" w:rsidP="00F057A2">
      <w:pPr>
        <w:widowControl/>
        <w:shd w:val="clear" w:color="auto" w:fill="FFFFFF"/>
        <w:tabs>
          <w:tab w:val="left" w:leader="underscore" w:pos="9379"/>
        </w:tabs>
        <w:spacing w:before="2"/>
        <w:ind w:left="14" w:right="17"/>
        <w:jc w:val="both"/>
        <w:rPr>
          <w:rFonts w:ascii="Times New Roman" w:eastAsia="Times New Roman" w:hAnsi="Times New Roman" w:cs="Times New Roman"/>
          <w:color w:val="auto"/>
          <w:spacing w:val="-2"/>
          <w:lang w:bidi="ar-SA"/>
        </w:rPr>
      </w:pPr>
      <w:r w:rsidRPr="00F057A2">
        <w:rPr>
          <w:rFonts w:ascii="Times New Roman" w:eastAsia="Times New Roman" w:hAnsi="Times New Roman" w:cs="Times New Roman"/>
          <w:color w:val="auto"/>
          <w:spacing w:val="-2"/>
          <w:lang w:bidi="ar-SA"/>
        </w:rPr>
        <w:t>настоящего Договора следующее недвижимое имущество_____________________________________</w:t>
      </w:r>
    </w:p>
    <w:p w14:paraId="2C329B19" w14:textId="058643C5" w:rsidR="00F057A2" w:rsidRPr="00F057A2" w:rsidRDefault="00F057A2" w:rsidP="00F057A2">
      <w:pPr>
        <w:widowControl/>
        <w:shd w:val="clear" w:color="auto" w:fill="FFFFFF"/>
        <w:tabs>
          <w:tab w:val="left" w:leader="underscore" w:pos="9379"/>
        </w:tabs>
        <w:spacing w:before="2"/>
        <w:ind w:left="14" w:right="17"/>
        <w:jc w:val="both"/>
        <w:rPr>
          <w:rFonts w:ascii="Times New Roman" w:eastAsia="Times New Roman" w:hAnsi="Times New Roman" w:cs="Times New Roman"/>
          <w:bCs/>
          <w:color w:val="auto"/>
          <w:spacing w:val="-2"/>
          <w:u w:val="single"/>
          <w:lang w:bidi="ar-SA"/>
        </w:rPr>
      </w:pPr>
      <w:r w:rsidRPr="00F057A2">
        <w:rPr>
          <w:rFonts w:ascii="Times New Roman" w:eastAsia="Times New Roman" w:hAnsi="Times New Roman" w:cs="Times New Roman"/>
          <w:color w:val="auto"/>
          <w:spacing w:val="-2"/>
          <w:lang w:bidi="ar-SA"/>
        </w:rPr>
        <w:t>______________________________________________________________________________________</w:t>
      </w:r>
      <w:r w:rsidRPr="00F057A2">
        <w:rPr>
          <w:rFonts w:ascii="Times New Roman" w:eastAsia="Times New Roman" w:hAnsi="Times New Roman" w:cs="Times New Roman"/>
          <w:b/>
          <w:bCs/>
          <w:color w:val="auto"/>
          <w:spacing w:val="-2"/>
          <w:lang w:bidi="ar-SA"/>
        </w:rPr>
        <w:t xml:space="preserve"> </w:t>
      </w:r>
      <w:r w:rsidRPr="00F057A2">
        <w:rPr>
          <w:rFonts w:ascii="Times New Roman" w:eastAsia="Times New Roman" w:hAnsi="Times New Roman" w:cs="Times New Roman"/>
          <w:b/>
          <w:bCs/>
          <w:color w:val="auto"/>
          <w:spacing w:val="-2"/>
          <w:u w:val="single"/>
          <w:lang w:bidi="ar-SA"/>
        </w:rPr>
        <w:t xml:space="preserve">         </w:t>
      </w:r>
      <w:r w:rsidRPr="00F057A2">
        <w:rPr>
          <w:rFonts w:ascii="Times New Roman" w:eastAsia="Times New Roman" w:hAnsi="Times New Roman" w:cs="Times New Roman"/>
          <w:bCs/>
          <w:color w:val="auto"/>
          <w:spacing w:val="-2"/>
          <w:u w:val="single"/>
          <w:lang w:bidi="ar-SA"/>
        </w:rPr>
        <w:t xml:space="preserve">  </w:t>
      </w:r>
    </w:p>
    <w:p w14:paraId="2C74C8E7" w14:textId="77777777" w:rsidR="00F057A2" w:rsidRPr="00F057A2" w:rsidRDefault="00F057A2" w:rsidP="00F057A2">
      <w:pPr>
        <w:widowControl/>
        <w:shd w:val="clear" w:color="auto" w:fill="FFFFFF"/>
        <w:tabs>
          <w:tab w:val="left" w:leader="underscore" w:pos="9379"/>
        </w:tabs>
        <w:spacing w:before="2"/>
        <w:ind w:left="14" w:right="17"/>
        <w:jc w:val="center"/>
        <w:rPr>
          <w:rFonts w:ascii="Times New Roman" w:eastAsia="Times New Roman" w:hAnsi="Times New Roman" w:cs="Times New Roman"/>
          <w:b/>
          <w:bCs/>
          <w:i/>
          <w:iCs/>
          <w:color w:val="auto"/>
          <w:spacing w:val="-2"/>
          <w:lang w:bidi="ar-SA"/>
        </w:rPr>
      </w:pPr>
      <w:r w:rsidRPr="00F057A2">
        <w:rPr>
          <w:rFonts w:ascii="Times New Roman" w:eastAsia="Times New Roman" w:hAnsi="Times New Roman" w:cs="Times New Roman"/>
          <w:bCs/>
          <w:i/>
          <w:iCs/>
          <w:color w:val="auto"/>
          <w:spacing w:val="-2"/>
          <w:lang w:bidi="ar-SA"/>
        </w:rPr>
        <w:t>(наименование объекта недвижимости, с указанием общей площади, адреса)</w:t>
      </w:r>
    </w:p>
    <w:p w14:paraId="174C0FF3" w14:textId="77777777" w:rsidR="00F057A2" w:rsidRPr="00F057A2" w:rsidRDefault="00F057A2" w:rsidP="00F057A2">
      <w:pPr>
        <w:widowControl/>
        <w:shd w:val="clear" w:color="auto" w:fill="FFFFFF"/>
        <w:tabs>
          <w:tab w:val="left" w:leader="underscore" w:pos="9379"/>
        </w:tabs>
        <w:spacing w:before="2"/>
        <w:ind w:left="14" w:right="17"/>
        <w:jc w:val="both"/>
        <w:rPr>
          <w:rFonts w:ascii="Times New Roman" w:eastAsia="Times New Roman" w:hAnsi="Times New Roman" w:cs="Times New Roman"/>
          <w:b/>
          <w:bCs/>
          <w:color w:val="auto"/>
          <w:spacing w:val="-2"/>
          <w:u w:val="single"/>
          <w:lang w:bidi="ar-SA"/>
        </w:rPr>
      </w:pPr>
    </w:p>
    <w:p w14:paraId="5C0CA26F" w14:textId="4448E527" w:rsidR="00F057A2" w:rsidRPr="00F057A2" w:rsidRDefault="00F057A2" w:rsidP="00F057A2">
      <w:pPr>
        <w:widowControl/>
        <w:shd w:val="clear" w:color="auto" w:fill="FFFFFF"/>
        <w:tabs>
          <w:tab w:val="left" w:leader="underscore" w:pos="9379"/>
        </w:tabs>
        <w:spacing w:before="2"/>
        <w:ind w:left="14" w:right="17"/>
        <w:jc w:val="both"/>
        <w:rPr>
          <w:rFonts w:ascii="Times New Roman" w:eastAsia="Times New Roman" w:hAnsi="Times New Roman" w:cs="Times New Roman"/>
          <w:color w:val="auto"/>
          <w:lang w:bidi="ar-SA"/>
        </w:rPr>
      </w:pPr>
      <w:r w:rsidRPr="00F057A2">
        <w:rPr>
          <w:rFonts w:ascii="Times New Roman" w:eastAsia="Times New Roman" w:hAnsi="Times New Roman" w:cs="Times New Roman"/>
          <w:b/>
          <w:bCs/>
          <w:color w:val="auto"/>
          <w:spacing w:val="-2"/>
          <w:lang w:bidi="ar-SA"/>
        </w:rPr>
        <w:t xml:space="preserve">         </w:t>
      </w:r>
      <w:r w:rsidRPr="00F057A2">
        <w:rPr>
          <w:rFonts w:ascii="Times New Roman" w:eastAsia="Times New Roman" w:hAnsi="Times New Roman" w:cs="Times New Roman"/>
          <w:color w:val="auto"/>
          <w:spacing w:val="-2"/>
          <w:lang w:bidi="ar-SA"/>
        </w:rPr>
        <w:t>Д</w:t>
      </w:r>
      <w:r w:rsidRPr="00F057A2">
        <w:rPr>
          <w:rFonts w:ascii="Times New Roman" w:eastAsia="Times New Roman" w:hAnsi="Times New Roman" w:cs="Times New Roman"/>
          <w:color w:val="auto"/>
          <w:lang w:bidi="ar-SA"/>
        </w:rPr>
        <w:t xml:space="preserve">окумент - основание возникновения права муниципальной </w:t>
      </w:r>
      <w:proofErr w:type="gramStart"/>
      <w:r w:rsidRPr="00F057A2">
        <w:rPr>
          <w:rFonts w:ascii="Times New Roman" w:eastAsia="Times New Roman" w:hAnsi="Times New Roman" w:cs="Times New Roman"/>
          <w:color w:val="auto"/>
          <w:lang w:bidi="ar-SA"/>
        </w:rPr>
        <w:t>собственности</w:t>
      </w:r>
      <w:proofErr w:type="gramEnd"/>
      <w:r w:rsidRPr="00F057A2">
        <w:rPr>
          <w:rFonts w:ascii="Times New Roman" w:eastAsia="Times New Roman" w:hAnsi="Times New Roman" w:cs="Times New Roman"/>
          <w:color w:val="auto"/>
          <w:lang w:bidi="ar-SA"/>
        </w:rPr>
        <w:t xml:space="preserve"> </w:t>
      </w:r>
      <w:bookmarkStart w:id="22" w:name="_Hlk158198224"/>
      <w:r>
        <w:rPr>
          <w:rFonts w:ascii="Times New Roman" w:eastAsia="Times New Roman" w:hAnsi="Times New Roman" w:cs="Times New Roman"/>
          <w:color w:val="auto"/>
          <w:lang w:bidi="ar-SA"/>
        </w:rPr>
        <w:t>ЗАТО Солнечный</w:t>
      </w:r>
      <w:bookmarkEnd w:id="22"/>
      <w:r w:rsidRPr="00F057A2">
        <w:rPr>
          <w:rFonts w:ascii="Times New Roman" w:eastAsia="Times New Roman" w:hAnsi="Times New Roman" w:cs="Times New Roman"/>
          <w:color w:val="auto"/>
          <w:lang w:bidi="ar-SA"/>
        </w:rPr>
        <w:t>:</w:t>
      </w:r>
    </w:p>
    <w:p w14:paraId="073B1A1C" w14:textId="17F29F64" w:rsidR="00D742D9" w:rsidRDefault="00F057A2" w:rsidP="00F057A2">
      <w:pPr>
        <w:widowControl/>
        <w:shd w:val="clear" w:color="auto" w:fill="FFFFFF"/>
        <w:tabs>
          <w:tab w:val="left" w:leader="underscore" w:pos="5278"/>
          <w:tab w:val="left" w:leader="underscore" w:pos="8844"/>
        </w:tabs>
        <w:ind w:left="14" w:right="17" w:firstLine="412"/>
        <w:jc w:val="both"/>
        <w:rPr>
          <w:rFonts w:ascii="Times New Roman" w:eastAsia="Times New Roman" w:hAnsi="Times New Roman" w:cs="Times New Roman"/>
          <w:color w:val="auto"/>
          <w:spacing w:val="-1"/>
          <w:lang w:bidi="ar-SA"/>
        </w:rPr>
      </w:pPr>
      <w:r w:rsidRPr="00F057A2">
        <w:rPr>
          <w:rFonts w:ascii="Times New Roman" w:eastAsia="Times New Roman" w:hAnsi="Times New Roman" w:cs="Times New Roman"/>
          <w:color w:val="auto"/>
          <w:spacing w:val="-1"/>
          <w:lang w:bidi="ar-SA"/>
        </w:rPr>
        <w:t>Право собственности ЗАТО Солнечный зарегистрировано  _____</w:t>
      </w:r>
      <w:r w:rsidRPr="00F057A2">
        <w:rPr>
          <w:rFonts w:ascii="Times New Roman" w:eastAsia="Times New Roman" w:hAnsi="Times New Roman" w:cs="Times New Roman"/>
          <w:color w:val="auto"/>
          <w:spacing w:val="-1"/>
          <w:u w:val="single"/>
          <w:lang w:bidi="ar-SA"/>
        </w:rPr>
        <w:t xml:space="preserve"> (дата)</w:t>
      </w:r>
      <w:r w:rsidRPr="00F057A2">
        <w:rPr>
          <w:rFonts w:ascii="Times New Roman" w:eastAsia="Times New Roman" w:hAnsi="Times New Roman" w:cs="Times New Roman"/>
          <w:color w:val="auto"/>
          <w:lang w:bidi="ar-SA"/>
        </w:rPr>
        <w:t xml:space="preserve">,  о чем в Едином  </w:t>
      </w:r>
      <w:r w:rsidRPr="00F057A2">
        <w:rPr>
          <w:rFonts w:ascii="Times New Roman" w:eastAsia="Times New Roman" w:hAnsi="Times New Roman" w:cs="Times New Roman"/>
          <w:color w:val="auto"/>
          <w:spacing w:val="-1"/>
          <w:lang w:bidi="ar-SA"/>
        </w:rPr>
        <w:t>государственном реестре прав на недвижимое имущество и сделок с ним сделана запись регистрации</w:t>
      </w:r>
      <w:r w:rsidR="00D742D9">
        <w:rPr>
          <w:rFonts w:ascii="Times New Roman" w:eastAsia="Times New Roman" w:hAnsi="Times New Roman" w:cs="Times New Roman"/>
          <w:color w:val="auto"/>
          <w:spacing w:val="-1"/>
          <w:lang w:bidi="ar-SA"/>
        </w:rPr>
        <w:br/>
        <w:t>__________________________</w:t>
      </w:r>
      <w:r w:rsidR="00D742D9" w:rsidRPr="00D742D9">
        <w:rPr>
          <w:rFonts w:ascii="Times New Roman" w:eastAsia="Times New Roman" w:hAnsi="Times New Roman" w:cs="Times New Roman"/>
          <w:color w:val="auto"/>
          <w:spacing w:val="-1"/>
          <w:lang w:bidi="ar-SA"/>
        </w:rPr>
        <w:t xml:space="preserve"> </w:t>
      </w:r>
      <w:r w:rsidR="00D742D9" w:rsidRPr="00F057A2">
        <w:rPr>
          <w:rFonts w:ascii="Times New Roman" w:eastAsia="Times New Roman" w:hAnsi="Times New Roman" w:cs="Times New Roman"/>
          <w:color w:val="auto"/>
          <w:spacing w:val="-1"/>
          <w:lang w:bidi="ar-SA"/>
        </w:rPr>
        <w:t>что подтверждается свидетельством  о государственной регистрации</w:t>
      </w:r>
    </w:p>
    <w:p w14:paraId="6BC06F43" w14:textId="51D96ED5" w:rsidR="00F057A2" w:rsidRPr="00F057A2" w:rsidRDefault="00F057A2" w:rsidP="00F057A2">
      <w:pPr>
        <w:widowControl/>
        <w:shd w:val="clear" w:color="auto" w:fill="FFFFFF"/>
        <w:tabs>
          <w:tab w:val="left" w:leader="underscore" w:pos="5278"/>
          <w:tab w:val="left" w:leader="underscore" w:pos="8844"/>
        </w:tabs>
        <w:ind w:left="14" w:right="17" w:firstLine="412"/>
        <w:jc w:val="both"/>
        <w:rPr>
          <w:rFonts w:ascii="Times New Roman" w:eastAsia="Times New Roman" w:hAnsi="Times New Roman" w:cs="Times New Roman"/>
          <w:color w:val="auto"/>
          <w:lang w:bidi="ar-SA"/>
        </w:rPr>
      </w:pPr>
      <w:r w:rsidRPr="00F057A2">
        <w:rPr>
          <w:rFonts w:ascii="Times New Roman" w:eastAsia="Times New Roman" w:hAnsi="Times New Roman" w:cs="Times New Roman"/>
          <w:i/>
          <w:iCs/>
          <w:color w:val="auto"/>
          <w:spacing w:val="-1"/>
          <w:lang w:bidi="ar-SA"/>
        </w:rPr>
        <w:t xml:space="preserve"> </w:t>
      </w:r>
      <w:r w:rsidRPr="00F057A2">
        <w:rPr>
          <w:rFonts w:ascii="Times New Roman" w:eastAsia="Times New Roman" w:hAnsi="Times New Roman" w:cs="Times New Roman"/>
          <w:i/>
          <w:iCs/>
          <w:color w:val="auto"/>
          <w:spacing w:val="-1"/>
          <w:u w:val="single"/>
          <w:lang w:bidi="ar-SA"/>
        </w:rPr>
        <w:t xml:space="preserve">    (номер, дата записи)  </w:t>
      </w:r>
      <w:r w:rsidRPr="00F057A2">
        <w:rPr>
          <w:rFonts w:ascii="Times New Roman" w:eastAsia="Times New Roman" w:hAnsi="Times New Roman" w:cs="Times New Roman"/>
          <w:i/>
          <w:iCs/>
          <w:color w:val="auto"/>
          <w:spacing w:val="-1"/>
          <w:lang w:bidi="ar-SA"/>
        </w:rPr>
        <w:t xml:space="preserve">, </w:t>
      </w:r>
      <w:r w:rsidR="00D742D9">
        <w:rPr>
          <w:rFonts w:ascii="Times New Roman" w:eastAsia="Times New Roman" w:hAnsi="Times New Roman" w:cs="Times New Roman"/>
          <w:color w:val="auto"/>
          <w:spacing w:val="-1"/>
          <w:lang w:bidi="ar-SA"/>
        </w:rPr>
        <w:br/>
      </w:r>
      <w:r w:rsidRPr="00F057A2">
        <w:rPr>
          <w:rFonts w:ascii="Times New Roman" w:eastAsia="Times New Roman" w:hAnsi="Times New Roman" w:cs="Times New Roman"/>
          <w:color w:val="auto"/>
          <w:spacing w:val="-1"/>
          <w:lang w:bidi="ar-SA"/>
        </w:rPr>
        <w:t>права, в</w:t>
      </w:r>
      <w:r w:rsidRPr="00F057A2">
        <w:rPr>
          <w:rFonts w:ascii="Times New Roman" w:eastAsia="Times New Roman" w:hAnsi="Times New Roman" w:cs="Times New Roman"/>
          <w:color w:val="auto"/>
          <w:lang w:bidi="ar-SA"/>
        </w:rPr>
        <w:t xml:space="preserve">ыданным Управлением Федеральной регистрационной службы по </w:t>
      </w:r>
      <w:r w:rsidRPr="00F057A2">
        <w:rPr>
          <w:rFonts w:ascii="Times New Roman" w:eastAsia="Times New Roman" w:hAnsi="Times New Roman" w:cs="Times New Roman"/>
          <w:color w:val="auto"/>
          <w:spacing w:val="-1"/>
          <w:lang w:bidi="ar-SA"/>
        </w:rPr>
        <w:t>Ярославской области.</w:t>
      </w:r>
    </w:p>
    <w:p w14:paraId="50794F9B" w14:textId="77777777" w:rsidR="00F057A2" w:rsidRPr="00F057A2" w:rsidRDefault="00F057A2" w:rsidP="00F057A2">
      <w:pPr>
        <w:widowControl/>
        <w:shd w:val="clear" w:color="auto" w:fill="FFFFFF"/>
        <w:spacing w:before="2"/>
        <w:ind w:left="26" w:right="17" w:firstLine="535"/>
        <w:jc w:val="both"/>
        <w:rPr>
          <w:rFonts w:ascii="Times New Roman" w:eastAsia="Times New Roman" w:hAnsi="Times New Roman" w:cs="Times New Roman"/>
          <w:color w:val="auto"/>
          <w:lang w:bidi="ar-SA"/>
        </w:rPr>
      </w:pPr>
      <w:r w:rsidRPr="00F057A2">
        <w:rPr>
          <w:rFonts w:ascii="Times New Roman" w:eastAsia="Times New Roman" w:hAnsi="Times New Roman" w:cs="Times New Roman"/>
          <w:color w:val="auto"/>
          <w:lang w:bidi="ar-SA"/>
        </w:rPr>
        <w:t xml:space="preserve">Объект недвижимости, указанный в пункте 1.1 настоящего Договора, именуется </w:t>
      </w:r>
      <w:proofErr w:type="gramStart"/>
      <w:r w:rsidRPr="00F057A2">
        <w:rPr>
          <w:rFonts w:ascii="Times New Roman" w:eastAsia="Times New Roman" w:hAnsi="Times New Roman" w:cs="Times New Roman"/>
          <w:color w:val="auto"/>
          <w:lang w:bidi="ar-SA"/>
        </w:rPr>
        <w:t>далее</w:t>
      </w:r>
      <w:proofErr w:type="gramEnd"/>
      <w:r w:rsidRPr="00F057A2">
        <w:rPr>
          <w:rFonts w:ascii="Times New Roman" w:eastAsia="Times New Roman" w:hAnsi="Times New Roman" w:cs="Times New Roman"/>
          <w:color w:val="auto"/>
          <w:lang w:bidi="ar-SA"/>
        </w:rPr>
        <w:t xml:space="preserve"> как имущество.</w:t>
      </w:r>
    </w:p>
    <w:p w14:paraId="01BD8E39" w14:textId="5CA270A5" w:rsidR="00F057A2" w:rsidRPr="00F057A2" w:rsidRDefault="00D742D9" w:rsidP="00F057A2">
      <w:pPr>
        <w:widowControl/>
        <w:shd w:val="clear" w:color="auto" w:fill="FFFFFF"/>
        <w:tabs>
          <w:tab w:val="left" w:pos="890"/>
        </w:tabs>
        <w:spacing w:before="2"/>
        <w:ind w:left="29" w:right="17" w:firstLine="456"/>
        <w:jc w:val="both"/>
        <w:rPr>
          <w:rFonts w:ascii="Times New Roman" w:eastAsia="Times New Roman" w:hAnsi="Times New Roman" w:cs="Times New Roman"/>
          <w:color w:val="auto"/>
          <w:spacing w:val="-1"/>
          <w:lang w:bidi="ar-SA"/>
        </w:rPr>
      </w:pPr>
      <w:r>
        <w:rPr>
          <w:rFonts w:ascii="Times New Roman" w:eastAsia="Times New Roman" w:hAnsi="Times New Roman" w:cs="Times New Roman"/>
          <w:color w:val="auto"/>
          <w:spacing w:val="-12"/>
          <w:lang w:bidi="ar-SA"/>
        </w:rPr>
        <w:t>2</w:t>
      </w:r>
      <w:r w:rsidR="00F057A2" w:rsidRPr="00F057A2">
        <w:rPr>
          <w:rFonts w:ascii="Times New Roman" w:eastAsia="Times New Roman" w:hAnsi="Times New Roman" w:cs="Times New Roman"/>
          <w:color w:val="auto"/>
          <w:spacing w:val="-12"/>
          <w:lang w:bidi="ar-SA"/>
        </w:rPr>
        <w:t>.2.</w:t>
      </w:r>
      <w:r w:rsidR="00F057A2" w:rsidRPr="00F057A2">
        <w:rPr>
          <w:rFonts w:ascii="Times New Roman" w:eastAsia="Times New Roman" w:hAnsi="Times New Roman" w:cs="Times New Roman"/>
          <w:color w:val="auto"/>
          <w:lang w:bidi="ar-SA"/>
        </w:rPr>
        <w:tab/>
        <w:t xml:space="preserve">Основания для продажи имущества с использованием преимущественного права субъектов </w:t>
      </w:r>
      <w:r w:rsidR="00F057A2" w:rsidRPr="00F057A2">
        <w:rPr>
          <w:rFonts w:ascii="Times New Roman" w:eastAsia="Times New Roman" w:hAnsi="Times New Roman" w:cs="Times New Roman"/>
          <w:color w:val="auto"/>
          <w:spacing w:val="-1"/>
          <w:lang w:bidi="ar-SA"/>
        </w:rPr>
        <w:t>малого и среднего предпринимательства на приобретение арендуемого имущества ____________________________________________________________________________________</w:t>
      </w:r>
    </w:p>
    <w:p w14:paraId="6005CB7D" w14:textId="77777777" w:rsidR="00F057A2" w:rsidRPr="00F057A2" w:rsidRDefault="00F057A2" w:rsidP="00F057A2">
      <w:pPr>
        <w:widowControl/>
        <w:shd w:val="clear" w:color="auto" w:fill="FFFFFF"/>
        <w:tabs>
          <w:tab w:val="left" w:pos="890"/>
        </w:tabs>
        <w:spacing w:before="2"/>
        <w:ind w:left="29" w:right="17" w:firstLine="456"/>
        <w:jc w:val="both"/>
        <w:rPr>
          <w:rFonts w:ascii="Times New Roman" w:eastAsia="Times New Roman" w:hAnsi="Times New Roman" w:cs="Times New Roman"/>
          <w:i/>
          <w:iCs/>
          <w:color w:val="auto"/>
          <w:lang w:bidi="ar-SA"/>
        </w:rPr>
      </w:pPr>
      <w:r w:rsidRPr="00F057A2">
        <w:rPr>
          <w:rFonts w:ascii="Times New Roman" w:eastAsia="Times New Roman" w:hAnsi="Times New Roman" w:cs="Times New Roman"/>
          <w:i/>
          <w:iCs/>
          <w:color w:val="auto"/>
          <w:spacing w:val="-1"/>
          <w:lang w:bidi="ar-SA"/>
        </w:rPr>
        <w:t xml:space="preserve">                                               (дата, номер, название постановления)</w:t>
      </w:r>
      <w:r w:rsidRPr="00F057A2">
        <w:rPr>
          <w:rFonts w:ascii="Times New Roman" w:eastAsia="Times New Roman" w:hAnsi="Times New Roman" w:cs="Times New Roman"/>
          <w:i/>
          <w:iCs/>
          <w:color w:val="auto"/>
          <w:spacing w:val="-2"/>
          <w:lang w:bidi="ar-SA"/>
        </w:rPr>
        <w:t>.</w:t>
      </w:r>
    </w:p>
    <w:p w14:paraId="595C6FC0" w14:textId="451F12D8" w:rsidR="00F057A2" w:rsidRPr="00F057A2" w:rsidRDefault="00F057A2" w:rsidP="00F057A2">
      <w:pPr>
        <w:widowControl/>
        <w:shd w:val="clear" w:color="auto" w:fill="FFFFFF"/>
        <w:tabs>
          <w:tab w:val="left" w:pos="890"/>
        </w:tabs>
        <w:ind w:right="17"/>
        <w:jc w:val="both"/>
        <w:rPr>
          <w:rFonts w:ascii="Times New Roman" w:eastAsia="Times New Roman" w:hAnsi="Times New Roman" w:cs="Times New Roman"/>
          <w:color w:val="auto"/>
          <w:lang w:bidi="ar-SA"/>
        </w:rPr>
      </w:pPr>
      <w:r w:rsidRPr="00F057A2">
        <w:rPr>
          <w:rFonts w:ascii="Times New Roman" w:eastAsia="Times New Roman" w:hAnsi="Times New Roman" w:cs="Times New Roman"/>
          <w:color w:val="auto"/>
          <w:spacing w:val="-11"/>
          <w:lang w:bidi="ar-SA"/>
        </w:rPr>
        <w:t xml:space="preserve">          </w:t>
      </w:r>
      <w:r w:rsidR="00D742D9">
        <w:rPr>
          <w:rFonts w:ascii="Times New Roman" w:eastAsia="Times New Roman" w:hAnsi="Times New Roman" w:cs="Times New Roman"/>
          <w:color w:val="auto"/>
          <w:spacing w:val="-11"/>
          <w:lang w:bidi="ar-SA"/>
        </w:rPr>
        <w:t>2</w:t>
      </w:r>
      <w:r w:rsidRPr="00F057A2">
        <w:rPr>
          <w:rFonts w:ascii="Times New Roman" w:eastAsia="Times New Roman" w:hAnsi="Times New Roman" w:cs="Times New Roman"/>
          <w:color w:val="auto"/>
          <w:spacing w:val="-11"/>
          <w:lang w:bidi="ar-SA"/>
        </w:rPr>
        <w:t>.3.</w:t>
      </w:r>
      <w:r w:rsidRPr="00F057A2">
        <w:rPr>
          <w:rFonts w:ascii="Times New Roman" w:eastAsia="Times New Roman" w:hAnsi="Times New Roman" w:cs="Times New Roman"/>
          <w:color w:val="auto"/>
          <w:lang w:bidi="ar-SA"/>
        </w:rPr>
        <w:tab/>
        <w:t>Имущество, указанное в п. 1.1 настоящего Договора, находится в аренде у Покупателя                        на основании Договора аренды нежилого помещения № _____ о</w:t>
      </w:r>
      <w:r w:rsidRPr="00F057A2">
        <w:rPr>
          <w:rFonts w:ascii="Times New Roman" w:eastAsia="Times New Roman" w:hAnsi="Times New Roman" w:cs="Times New Roman"/>
          <w:color w:val="auto"/>
          <w:spacing w:val="-3"/>
          <w:lang w:bidi="ar-SA"/>
        </w:rPr>
        <w:t xml:space="preserve">т ____ </w:t>
      </w:r>
      <w:proofErr w:type="gramStart"/>
      <w:r w:rsidRPr="00F057A2">
        <w:rPr>
          <w:rFonts w:ascii="Times New Roman" w:eastAsia="Times New Roman" w:hAnsi="Times New Roman" w:cs="Times New Roman"/>
          <w:color w:val="auto"/>
          <w:spacing w:val="-3"/>
          <w:lang w:bidi="ar-SA"/>
        </w:rPr>
        <w:t>сроком</w:t>
      </w:r>
      <w:r w:rsidRPr="00F057A2">
        <w:rPr>
          <w:rFonts w:ascii="Times New Roman" w:eastAsia="Times New Roman" w:hAnsi="Times New Roman" w:cs="Times New Roman"/>
          <w:color w:val="auto"/>
          <w:lang w:bidi="ar-SA"/>
        </w:rPr>
        <w:t xml:space="preserve">  </w:t>
      </w:r>
      <w:r w:rsidRPr="00F057A2">
        <w:rPr>
          <w:rFonts w:ascii="Times New Roman" w:eastAsia="Times New Roman" w:hAnsi="Times New Roman" w:cs="Times New Roman"/>
          <w:color w:val="auto"/>
          <w:spacing w:val="-3"/>
          <w:lang w:bidi="ar-SA"/>
        </w:rPr>
        <w:t>действия</w:t>
      </w:r>
      <w:proofErr w:type="gramEnd"/>
      <w:r w:rsidRPr="00F057A2">
        <w:rPr>
          <w:rFonts w:ascii="Times New Roman" w:eastAsia="Times New Roman" w:hAnsi="Times New Roman" w:cs="Times New Roman"/>
          <w:color w:val="auto"/>
          <w:spacing w:val="-3"/>
          <w:lang w:bidi="ar-SA"/>
        </w:rPr>
        <w:t xml:space="preserve"> с _____ по _______, (</w:t>
      </w:r>
      <w:r w:rsidRPr="00F057A2">
        <w:rPr>
          <w:rFonts w:ascii="Times New Roman" w:eastAsia="Times New Roman" w:hAnsi="Times New Roman" w:cs="Times New Roman"/>
          <w:color w:val="auto"/>
          <w:lang w:bidi="ar-SA"/>
        </w:rPr>
        <w:t>заключенного на неопределенный срок).</w:t>
      </w:r>
    </w:p>
    <w:p w14:paraId="4A37F476" w14:textId="63F8895F" w:rsidR="00F057A2" w:rsidRPr="00F057A2" w:rsidRDefault="00D742D9" w:rsidP="00D742D9">
      <w:pPr>
        <w:widowControl/>
        <w:shd w:val="clear" w:color="auto" w:fill="FFFFFF"/>
        <w:tabs>
          <w:tab w:val="left" w:pos="953"/>
        </w:tabs>
        <w:autoSpaceDE w:val="0"/>
        <w:autoSpaceDN w:val="0"/>
        <w:adjustRightInd w:val="0"/>
        <w:spacing w:before="7"/>
        <w:ind w:right="17" w:firstLine="567"/>
        <w:jc w:val="both"/>
        <w:rPr>
          <w:rFonts w:ascii="Times New Roman" w:eastAsia="Times New Roman" w:hAnsi="Times New Roman" w:cs="Times New Roman"/>
          <w:color w:val="auto"/>
          <w:spacing w:val="-11"/>
          <w:lang w:bidi="ar-SA"/>
        </w:rPr>
      </w:pPr>
      <w:r>
        <w:rPr>
          <w:rFonts w:ascii="Times New Roman" w:eastAsia="Times New Roman" w:hAnsi="Times New Roman" w:cs="Times New Roman"/>
          <w:color w:val="auto"/>
          <w:lang w:bidi="ar-SA"/>
        </w:rPr>
        <w:t xml:space="preserve">2.4. </w:t>
      </w:r>
      <w:r w:rsidR="00F057A2" w:rsidRPr="00F057A2">
        <w:rPr>
          <w:rFonts w:ascii="Times New Roman" w:eastAsia="Times New Roman" w:hAnsi="Times New Roman" w:cs="Times New Roman"/>
          <w:color w:val="auto"/>
          <w:lang w:bidi="ar-SA"/>
        </w:rPr>
        <w:t>Стороны подтверждают выполнение условий, установленных ст. 3 Федерального закона                          от 22.07.2008 № 159-ФЗ.</w:t>
      </w:r>
    </w:p>
    <w:p w14:paraId="5FAA394B" w14:textId="7C9BC6C9" w:rsidR="00F057A2" w:rsidRPr="00F057A2" w:rsidRDefault="00D742D9" w:rsidP="00D742D9">
      <w:pPr>
        <w:widowControl/>
        <w:shd w:val="clear" w:color="auto" w:fill="FFFFFF"/>
        <w:tabs>
          <w:tab w:val="left" w:pos="953"/>
        </w:tabs>
        <w:autoSpaceDE w:val="0"/>
        <w:autoSpaceDN w:val="0"/>
        <w:adjustRightInd w:val="0"/>
        <w:spacing w:before="5"/>
        <w:ind w:right="17" w:firstLine="567"/>
        <w:jc w:val="both"/>
        <w:rPr>
          <w:rFonts w:ascii="Times New Roman" w:eastAsia="Times New Roman" w:hAnsi="Times New Roman" w:cs="Times New Roman"/>
          <w:color w:val="auto"/>
          <w:spacing w:val="-11"/>
          <w:lang w:bidi="ar-SA"/>
        </w:rPr>
      </w:pPr>
      <w:r>
        <w:rPr>
          <w:rFonts w:ascii="Times New Roman" w:eastAsia="Times New Roman" w:hAnsi="Times New Roman" w:cs="Times New Roman"/>
          <w:color w:val="auto"/>
          <w:lang w:bidi="ar-SA"/>
        </w:rPr>
        <w:t xml:space="preserve">2.5. </w:t>
      </w:r>
      <w:r w:rsidR="00F057A2" w:rsidRPr="00F057A2">
        <w:rPr>
          <w:rFonts w:ascii="Times New Roman" w:eastAsia="Times New Roman" w:hAnsi="Times New Roman" w:cs="Times New Roman"/>
          <w:color w:val="auto"/>
          <w:lang w:bidi="ar-SA"/>
        </w:rPr>
        <w:t>Переход права собственности на имущество к Покупателю подлежит государственной регистрации.</w:t>
      </w:r>
    </w:p>
    <w:p w14:paraId="0327CA79" w14:textId="77777777" w:rsidR="007F274D" w:rsidRDefault="007F274D" w:rsidP="00F057A2">
      <w:pPr>
        <w:widowControl/>
        <w:shd w:val="clear" w:color="auto" w:fill="FFFFFF"/>
        <w:ind w:left="34" w:right="17"/>
        <w:jc w:val="center"/>
        <w:rPr>
          <w:rFonts w:ascii="Times New Roman" w:eastAsia="Times New Roman" w:hAnsi="Times New Roman" w:cs="Times New Roman"/>
          <w:b/>
          <w:bCs/>
          <w:color w:val="auto"/>
          <w:spacing w:val="-1"/>
          <w:lang w:bidi="ar-SA"/>
        </w:rPr>
      </w:pPr>
    </w:p>
    <w:p w14:paraId="2064D7B4" w14:textId="1DF60B9A" w:rsidR="00F057A2" w:rsidRPr="00F057A2" w:rsidRDefault="00D742D9" w:rsidP="00F057A2">
      <w:pPr>
        <w:widowControl/>
        <w:shd w:val="clear" w:color="auto" w:fill="FFFFFF"/>
        <w:ind w:left="34" w:right="17"/>
        <w:jc w:val="center"/>
        <w:rPr>
          <w:rFonts w:ascii="Times New Roman" w:eastAsia="Times New Roman" w:hAnsi="Times New Roman" w:cs="Times New Roman"/>
          <w:color w:val="auto"/>
          <w:lang w:bidi="ar-SA"/>
        </w:rPr>
      </w:pPr>
      <w:r>
        <w:rPr>
          <w:rFonts w:ascii="Times New Roman" w:eastAsia="Times New Roman" w:hAnsi="Times New Roman" w:cs="Times New Roman"/>
          <w:b/>
          <w:bCs/>
          <w:color w:val="auto"/>
          <w:spacing w:val="-1"/>
          <w:lang w:bidi="ar-SA"/>
        </w:rPr>
        <w:lastRenderedPageBreak/>
        <w:t>3</w:t>
      </w:r>
      <w:r w:rsidR="00F057A2" w:rsidRPr="00F057A2">
        <w:rPr>
          <w:rFonts w:ascii="Times New Roman" w:eastAsia="Times New Roman" w:hAnsi="Times New Roman" w:cs="Times New Roman"/>
          <w:b/>
          <w:bCs/>
          <w:color w:val="auto"/>
          <w:spacing w:val="-1"/>
          <w:lang w:bidi="ar-SA"/>
        </w:rPr>
        <w:t>. Оплата по договору</w:t>
      </w:r>
    </w:p>
    <w:p w14:paraId="57B3C59E" w14:textId="7D9FB1EF" w:rsidR="00F057A2" w:rsidRPr="00F057A2" w:rsidRDefault="00D742D9" w:rsidP="00D742D9">
      <w:pPr>
        <w:widowControl/>
        <w:shd w:val="clear" w:color="auto" w:fill="FFFFFF"/>
        <w:tabs>
          <w:tab w:val="left" w:pos="878"/>
          <w:tab w:val="left" w:leader="underscore" w:pos="2095"/>
          <w:tab w:val="left" w:leader="underscore" w:pos="3847"/>
          <w:tab w:val="left" w:leader="underscore" w:pos="7411"/>
        </w:tabs>
        <w:autoSpaceDE w:val="0"/>
        <w:autoSpaceDN w:val="0"/>
        <w:adjustRightInd w:val="0"/>
        <w:ind w:right="17" w:firstLine="546"/>
        <w:jc w:val="both"/>
        <w:rPr>
          <w:rFonts w:ascii="Times New Roman" w:eastAsia="Times New Roman" w:hAnsi="Times New Roman" w:cs="Times New Roman"/>
          <w:color w:val="auto"/>
          <w:spacing w:val="-7"/>
          <w:lang w:bidi="ar-SA"/>
        </w:rPr>
      </w:pPr>
      <w:r>
        <w:rPr>
          <w:rFonts w:ascii="Times New Roman" w:eastAsia="Times New Roman" w:hAnsi="Times New Roman" w:cs="Times New Roman"/>
          <w:color w:val="auto"/>
          <w:lang w:bidi="ar-SA"/>
        </w:rPr>
        <w:t xml:space="preserve">3.1. </w:t>
      </w:r>
      <w:r w:rsidR="00F057A2" w:rsidRPr="00F057A2">
        <w:rPr>
          <w:rFonts w:ascii="Times New Roman" w:eastAsia="Times New Roman" w:hAnsi="Times New Roman" w:cs="Times New Roman"/>
          <w:color w:val="auto"/>
          <w:lang w:bidi="ar-SA"/>
        </w:rPr>
        <w:t xml:space="preserve">Стоимость имущества </w:t>
      </w:r>
      <w:r w:rsidR="00F057A2" w:rsidRPr="00F057A2">
        <w:rPr>
          <w:rFonts w:ascii="Times New Roman" w:eastAsia="Times New Roman" w:hAnsi="Times New Roman" w:cs="Times New Roman"/>
          <w:color w:val="22272F"/>
          <w:shd w:val="clear" w:color="auto" w:fill="FFFFFF"/>
          <w:lang w:bidi="ar-SA"/>
        </w:rPr>
        <w:t>установленная с учетом его рыночной стоимости, определенной в соответствии с </w:t>
      </w:r>
      <w:hyperlink r:id="rId14" w:anchor="/document/12112509/entry/0" w:history="1">
        <w:r w:rsidR="00F057A2" w:rsidRPr="007F274D">
          <w:rPr>
            <w:rFonts w:ascii="Times New Roman" w:eastAsia="Times New Roman" w:hAnsi="Times New Roman" w:cs="Times New Roman"/>
            <w:color w:val="auto"/>
            <w:u w:val="single"/>
            <w:shd w:val="clear" w:color="auto" w:fill="FFFFFF"/>
            <w:lang w:bidi="ar-SA"/>
          </w:rPr>
          <w:t>Федеральным законом</w:t>
        </w:r>
      </w:hyperlink>
      <w:r w:rsidR="00F057A2" w:rsidRPr="007F274D">
        <w:rPr>
          <w:rFonts w:ascii="Times New Roman" w:eastAsia="Times New Roman" w:hAnsi="Times New Roman" w:cs="Times New Roman"/>
          <w:color w:val="auto"/>
          <w:shd w:val="clear" w:color="auto" w:fill="FFFFFF"/>
          <w:lang w:bidi="ar-SA"/>
        </w:rPr>
        <w:t> </w:t>
      </w:r>
      <w:r w:rsidR="00F057A2" w:rsidRPr="00F057A2">
        <w:rPr>
          <w:rFonts w:ascii="Times New Roman" w:eastAsia="Times New Roman" w:hAnsi="Times New Roman" w:cs="Times New Roman"/>
          <w:color w:val="22272F"/>
          <w:shd w:val="clear" w:color="auto" w:fill="FFFFFF"/>
          <w:lang w:bidi="ar-SA"/>
        </w:rPr>
        <w:t>«Об оценочной деятельности в Российской Федерации», составляет</w:t>
      </w:r>
      <w:r w:rsidR="00F057A2" w:rsidRPr="00F057A2">
        <w:rPr>
          <w:rFonts w:ascii="PT Serif" w:eastAsia="Times New Roman" w:hAnsi="PT Serif" w:cs="Times New Roman"/>
          <w:color w:val="22272F"/>
          <w:shd w:val="clear" w:color="auto" w:fill="FFFFFF"/>
          <w:lang w:bidi="ar-SA"/>
        </w:rPr>
        <w:t xml:space="preserve"> </w:t>
      </w:r>
      <w:r w:rsidR="00F057A2" w:rsidRPr="00F057A2">
        <w:rPr>
          <w:rFonts w:ascii="Times New Roman" w:eastAsia="Times New Roman" w:hAnsi="Times New Roman" w:cs="Times New Roman"/>
          <w:color w:val="auto"/>
          <w:lang w:bidi="ar-SA"/>
        </w:rPr>
        <w:t xml:space="preserve"> </w:t>
      </w:r>
      <w:r w:rsidR="00F057A2" w:rsidRPr="00F057A2">
        <w:rPr>
          <w:rFonts w:ascii="Times New Roman" w:eastAsia="Times New Roman" w:hAnsi="Times New Roman" w:cs="Times New Roman"/>
          <w:color w:val="auto"/>
          <w:u w:val="single"/>
          <w:lang w:bidi="ar-SA"/>
        </w:rPr>
        <w:t xml:space="preserve">              (Сумма цифрами)                 </w:t>
      </w:r>
      <w:r w:rsidR="00F057A2" w:rsidRPr="00F057A2">
        <w:rPr>
          <w:rFonts w:ascii="Times New Roman" w:eastAsia="Times New Roman" w:hAnsi="Times New Roman" w:cs="Times New Roman"/>
          <w:color w:val="auto"/>
          <w:lang w:bidi="ar-SA"/>
        </w:rPr>
        <w:t xml:space="preserve"> </w:t>
      </w:r>
      <w:r w:rsidR="00F057A2" w:rsidRPr="00F057A2">
        <w:rPr>
          <w:rFonts w:ascii="Times New Roman" w:eastAsia="Times New Roman" w:hAnsi="Times New Roman" w:cs="Times New Roman"/>
          <w:color w:val="auto"/>
          <w:u w:val="single"/>
          <w:lang w:bidi="ar-SA"/>
        </w:rPr>
        <w:t xml:space="preserve"> (Сума прописью)</w:t>
      </w:r>
      <w:r w:rsidR="00F057A2" w:rsidRPr="00F057A2">
        <w:rPr>
          <w:rFonts w:ascii="Times New Roman" w:eastAsia="Times New Roman" w:hAnsi="Times New Roman" w:cs="Times New Roman"/>
          <w:color w:val="auto"/>
          <w:lang w:bidi="ar-SA"/>
        </w:rPr>
        <w:t xml:space="preserve"> рублей (в том числе НДС), что соответствует оценке рыночной стоимости имущества (Отчет об </w:t>
      </w:r>
      <w:r w:rsidR="00F057A2" w:rsidRPr="00F057A2">
        <w:rPr>
          <w:rFonts w:ascii="Times New Roman" w:eastAsia="Times New Roman" w:hAnsi="Times New Roman" w:cs="Times New Roman"/>
          <w:color w:val="auto"/>
          <w:spacing w:val="-3"/>
          <w:lang w:bidi="ar-SA"/>
        </w:rPr>
        <w:t xml:space="preserve">оценке № ____ </w:t>
      </w:r>
      <w:r w:rsidR="00F057A2" w:rsidRPr="00F057A2">
        <w:rPr>
          <w:rFonts w:ascii="Times New Roman" w:eastAsia="Times New Roman" w:hAnsi="Times New Roman" w:cs="Times New Roman"/>
          <w:color w:val="auto"/>
          <w:spacing w:val="-2"/>
          <w:lang w:bidi="ar-SA"/>
        </w:rPr>
        <w:t>от ____, исполнитель оценки  __________</w:t>
      </w:r>
      <w:r w:rsidR="00F057A2" w:rsidRPr="00F057A2">
        <w:rPr>
          <w:rFonts w:ascii="Times New Roman" w:eastAsia="Times New Roman" w:hAnsi="Times New Roman" w:cs="Times New Roman"/>
          <w:color w:val="auto"/>
          <w:spacing w:val="-7"/>
          <w:lang w:bidi="ar-SA"/>
        </w:rPr>
        <w:t>).</w:t>
      </w:r>
    </w:p>
    <w:p w14:paraId="26B12534" w14:textId="3B0576AC" w:rsidR="00F057A2" w:rsidRPr="00F057A2" w:rsidRDefault="00D742D9" w:rsidP="00F057A2">
      <w:pPr>
        <w:widowControl/>
        <w:ind w:right="17" w:firstLine="475"/>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w:t>
      </w:r>
      <w:r w:rsidR="00F057A2" w:rsidRPr="00F057A2">
        <w:rPr>
          <w:rFonts w:ascii="Times New Roman" w:eastAsia="Times New Roman" w:hAnsi="Times New Roman" w:cs="Times New Roman"/>
          <w:color w:val="auto"/>
          <w:lang w:bidi="ar-SA"/>
        </w:rPr>
        <w:t>.2. Сумма, указанная в п.</w:t>
      </w:r>
      <w:r>
        <w:rPr>
          <w:rFonts w:ascii="Times New Roman" w:eastAsia="Times New Roman" w:hAnsi="Times New Roman" w:cs="Times New Roman"/>
          <w:color w:val="auto"/>
          <w:lang w:bidi="ar-SA"/>
        </w:rPr>
        <w:t>3</w:t>
      </w:r>
      <w:r w:rsidR="00F057A2" w:rsidRPr="00F057A2">
        <w:rPr>
          <w:rFonts w:ascii="Times New Roman" w:eastAsia="Times New Roman" w:hAnsi="Times New Roman" w:cs="Times New Roman"/>
          <w:color w:val="auto"/>
          <w:lang w:bidi="ar-SA"/>
        </w:rPr>
        <w:t xml:space="preserve">.1, в порядке, предусмотренном настоящим Договором, за вычетом суммы налога на добавленную стоимость в российских рублях в безналичном порядке подлежит </w:t>
      </w:r>
      <w:proofErr w:type="gramStart"/>
      <w:r w:rsidR="00F057A2" w:rsidRPr="00F057A2">
        <w:rPr>
          <w:rFonts w:ascii="Times New Roman" w:eastAsia="Times New Roman" w:hAnsi="Times New Roman" w:cs="Times New Roman"/>
          <w:color w:val="auto"/>
          <w:lang w:bidi="ar-SA"/>
        </w:rPr>
        <w:t>перечислению  на</w:t>
      </w:r>
      <w:proofErr w:type="gramEnd"/>
      <w:r w:rsidR="00F057A2" w:rsidRPr="00F057A2">
        <w:rPr>
          <w:rFonts w:ascii="Times New Roman" w:eastAsia="Times New Roman" w:hAnsi="Times New Roman" w:cs="Times New Roman"/>
          <w:color w:val="auto"/>
          <w:lang w:bidi="ar-SA"/>
        </w:rPr>
        <w:t xml:space="preserve">  специальный  счет  Продавца, получатель  платежа: </w:t>
      </w:r>
    </w:p>
    <w:p w14:paraId="74ECF775" w14:textId="5BA67555" w:rsidR="00F057A2" w:rsidRPr="00F057A2" w:rsidRDefault="00F057A2" w:rsidP="00F057A2">
      <w:pPr>
        <w:autoSpaceDE w:val="0"/>
        <w:autoSpaceDN w:val="0"/>
        <w:adjustRightInd w:val="0"/>
        <w:jc w:val="both"/>
        <w:rPr>
          <w:rFonts w:ascii="Times New Roman" w:eastAsia="Times New Roman" w:hAnsi="Times New Roman" w:cs="Times New Roman"/>
          <w:lang w:bidi="ar-SA"/>
        </w:rPr>
      </w:pPr>
      <w:r w:rsidRPr="00F057A2">
        <w:rPr>
          <w:rFonts w:ascii="Times New Roman" w:eastAsia="Times New Roman" w:hAnsi="Times New Roman" w:cs="Times New Roman"/>
          <w:u w:val="single"/>
          <w:lang w:bidi="ar-SA"/>
        </w:rPr>
        <w:t>Получатель:</w:t>
      </w:r>
      <w:r w:rsidRPr="00F057A2">
        <w:rPr>
          <w:rFonts w:ascii="Times New Roman" w:eastAsia="Times New Roman" w:hAnsi="Times New Roman" w:cs="Times New Roman"/>
          <w:lang w:bidi="ar-SA"/>
        </w:rPr>
        <w:t xml:space="preserve"> </w:t>
      </w:r>
    </w:p>
    <w:p w14:paraId="41DE2CDA" w14:textId="1BF01759" w:rsidR="00F057A2" w:rsidRPr="00F057A2" w:rsidRDefault="00F057A2" w:rsidP="00F057A2">
      <w:pPr>
        <w:widowControl/>
        <w:ind w:left="1077" w:hanging="1077"/>
        <w:rPr>
          <w:rFonts w:ascii="Times New Roman" w:eastAsia="Times New Roman" w:hAnsi="Times New Roman" w:cs="Times New Roman"/>
          <w:lang w:bidi="ar-SA"/>
        </w:rPr>
      </w:pPr>
      <w:r w:rsidRPr="00F057A2">
        <w:rPr>
          <w:rFonts w:ascii="Times New Roman" w:eastAsia="Times New Roman" w:hAnsi="Times New Roman" w:cs="Times New Roman"/>
          <w:u w:val="single"/>
          <w:lang w:bidi="ar-SA"/>
        </w:rPr>
        <w:t xml:space="preserve">ИНН /КПП </w:t>
      </w:r>
    </w:p>
    <w:p w14:paraId="036B9006" w14:textId="64BC6029" w:rsidR="00F057A2" w:rsidRPr="00F057A2" w:rsidRDefault="00F057A2" w:rsidP="00F057A2">
      <w:pPr>
        <w:widowControl/>
        <w:rPr>
          <w:rFonts w:ascii="Times New Roman" w:eastAsia="Times New Roman" w:hAnsi="Times New Roman" w:cs="Times New Roman"/>
          <w:lang w:bidi="ar-SA"/>
        </w:rPr>
      </w:pPr>
      <w:r w:rsidRPr="00F057A2">
        <w:rPr>
          <w:rFonts w:ascii="Times New Roman" w:eastAsia="Times New Roman" w:hAnsi="Times New Roman" w:cs="Times New Roman"/>
          <w:u w:val="single"/>
          <w:lang w:bidi="ar-SA"/>
        </w:rPr>
        <w:t xml:space="preserve">Расчетный счет </w:t>
      </w:r>
    </w:p>
    <w:p w14:paraId="3E1F7154" w14:textId="29C1F2E4" w:rsidR="00F057A2" w:rsidRPr="00F057A2" w:rsidRDefault="00F057A2" w:rsidP="00F057A2">
      <w:pPr>
        <w:widowControl/>
        <w:ind w:left="1077" w:hanging="1077"/>
        <w:rPr>
          <w:rFonts w:ascii="Times New Roman" w:eastAsia="Times New Roman" w:hAnsi="Times New Roman" w:cs="Times New Roman"/>
          <w:lang w:bidi="ar-SA"/>
        </w:rPr>
      </w:pPr>
      <w:r w:rsidRPr="00F057A2">
        <w:rPr>
          <w:rFonts w:ascii="Times New Roman" w:eastAsia="Times New Roman" w:hAnsi="Times New Roman" w:cs="Times New Roman"/>
          <w:lang w:bidi="ar-SA"/>
        </w:rPr>
        <w:t xml:space="preserve">ОКТМО  </w:t>
      </w:r>
    </w:p>
    <w:p w14:paraId="574B87D8" w14:textId="108FE12F" w:rsidR="00F057A2" w:rsidRPr="00F057A2" w:rsidRDefault="00F057A2" w:rsidP="00F057A2">
      <w:pPr>
        <w:widowControl/>
        <w:rPr>
          <w:rFonts w:ascii="Times New Roman" w:eastAsia="Times New Roman" w:hAnsi="Times New Roman" w:cs="Times New Roman"/>
          <w:b/>
          <w:lang w:bidi="ar-SA"/>
        </w:rPr>
      </w:pPr>
      <w:r w:rsidRPr="00F057A2">
        <w:rPr>
          <w:rFonts w:ascii="Times New Roman" w:eastAsia="Times New Roman" w:hAnsi="Times New Roman" w:cs="Times New Roman"/>
          <w:lang w:bidi="ar-SA"/>
        </w:rPr>
        <w:t xml:space="preserve">КБК  </w:t>
      </w:r>
    </w:p>
    <w:p w14:paraId="07A74BA1" w14:textId="0F7DBBEB" w:rsidR="00F057A2" w:rsidRPr="00F057A2" w:rsidRDefault="00F057A2" w:rsidP="00F057A2">
      <w:pPr>
        <w:widowControl/>
        <w:ind w:right="17"/>
        <w:jc w:val="both"/>
        <w:rPr>
          <w:rFonts w:ascii="Times New Roman" w:eastAsia="Times New Roman" w:hAnsi="Times New Roman" w:cs="Times New Roman"/>
          <w:color w:val="auto"/>
          <w:lang w:bidi="ar-SA"/>
        </w:rPr>
      </w:pPr>
      <w:r w:rsidRPr="00F057A2">
        <w:rPr>
          <w:rFonts w:ascii="Times New Roman" w:eastAsia="Times New Roman" w:hAnsi="Times New Roman" w:cs="Times New Roman"/>
          <w:color w:val="auto"/>
          <w:spacing w:val="-7"/>
          <w:lang w:bidi="ar-SA"/>
        </w:rPr>
        <w:t xml:space="preserve">        </w:t>
      </w:r>
      <w:r w:rsidR="00D742D9">
        <w:rPr>
          <w:rFonts w:ascii="Times New Roman" w:eastAsia="Times New Roman" w:hAnsi="Times New Roman" w:cs="Times New Roman"/>
          <w:color w:val="auto"/>
          <w:spacing w:val="-7"/>
          <w:lang w:bidi="ar-SA"/>
        </w:rPr>
        <w:t>3</w:t>
      </w:r>
      <w:r w:rsidRPr="00F057A2">
        <w:rPr>
          <w:rFonts w:ascii="Times New Roman" w:eastAsia="Times New Roman" w:hAnsi="Times New Roman" w:cs="Times New Roman"/>
          <w:color w:val="auto"/>
          <w:spacing w:val="-7"/>
          <w:lang w:bidi="ar-SA"/>
        </w:rPr>
        <w:t>.3.</w:t>
      </w:r>
      <w:r w:rsidR="00D742D9">
        <w:rPr>
          <w:rFonts w:ascii="Times New Roman" w:eastAsia="Times New Roman" w:hAnsi="Times New Roman" w:cs="Times New Roman"/>
          <w:color w:val="auto"/>
          <w:spacing w:val="-7"/>
          <w:lang w:bidi="ar-SA"/>
        </w:rPr>
        <w:t xml:space="preserve"> </w:t>
      </w:r>
      <w:r w:rsidRPr="00F057A2">
        <w:rPr>
          <w:rFonts w:ascii="Times New Roman" w:eastAsia="Times New Roman" w:hAnsi="Times New Roman" w:cs="Times New Roman"/>
          <w:color w:val="auto"/>
          <w:lang w:bidi="ar-SA"/>
        </w:rPr>
        <w:t xml:space="preserve">Покупатель обязан исчислить и уплатить в соответствующий бюджет сумму налога на </w:t>
      </w:r>
      <w:r w:rsidRPr="00F057A2">
        <w:rPr>
          <w:rFonts w:ascii="Times New Roman" w:eastAsia="Times New Roman" w:hAnsi="Times New Roman" w:cs="Times New Roman"/>
          <w:color w:val="auto"/>
          <w:spacing w:val="-1"/>
          <w:lang w:bidi="ar-SA"/>
        </w:rPr>
        <w:t>добавленную стоимость в соответствии с действующим законодательством Российской Федерации.</w:t>
      </w:r>
    </w:p>
    <w:p w14:paraId="380D1104" w14:textId="74066F42" w:rsidR="00F057A2" w:rsidRPr="00F057A2" w:rsidRDefault="00F057A2" w:rsidP="00F057A2">
      <w:pPr>
        <w:widowControl/>
        <w:shd w:val="clear" w:color="auto" w:fill="FFFFFF"/>
        <w:tabs>
          <w:tab w:val="left" w:pos="142"/>
        </w:tabs>
        <w:ind w:right="17"/>
        <w:jc w:val="both"/>
        <w:rPr>
          <w:rFonts w:ascii="Times New Roman" w:eastAsia="Times New Roman" w:hAnsi="Times New Roman" w:cs="Times New Roman"/>
          <w:color w:val="auto"/>
          <w:lang w:bidi="ar-SA"/>
        </w:rPr>
      </w:pPr>
      <w:r w:rsidRPr="00F057A2">
        <w:rPr>
          <w:rFonts w:ascii="Times New Roman" w:eastAsia="Times New Roman" w:hAnsi="Times New Roman" w:cs="Times New Roman"/>
          <w:color w:val="auto"/>
          <w:spacing w:val="-7"/>
          <w:lang w:bidi="ar-SA"/>
        </w:rPr>
        <w:tab/>
        <w:t xml:space="preserve">    </w:t>
      </w:r>
      <w:r w:rsidR="00D742D9">
        <w:rPr>
          <w:rFonts w:ascii="Times New Roman" w:eastAsia="Times New Roman" w:hAnsi="Times New Roman" w:cs="Times New Roman"/>
          <w:color w:val="auto"/>
          <w:spacing w:val="-7"/>
          <w:lang w:bidi="ar-SA"/>
        </w:rPr>
        <w:t>3</w:t>
      </w:r>
      <w:r w:rsidRPr="00F057A2">
        <w:rPr>
          <w:rFonts w:ascii="Times New Roman" w:eastAsia="Times New Roman" w:hAnsi="Times New Roman" w:cs="Times New Roman"/>
          <w:color w:val="auto"/>
          <w:spacing w:val="-7"/>
          <w:lang w:bidi="ar-SA"/>
        </w:rPr>
        <w:t>.4.</w:t>
      </w:r>
      <w:r w:rsidRPr="00F057A2">
        <w:rPr>
          <w:rFonts w:ascii="Times New Roman" w:eastAsia="Times New Roman" w:hAnsi="Times New Roman" w:cs="Times New Roman"/>
          <w:color w:val="auto"/>
          <w:lang w:bidi="ar-SA"/>
        </w:rPr>
        <w:tab/>
      </w:r>
      <w:r w:rsidRPr="00F057A2">
        <w:rPr>
          <w:rFonts w:ascii="Times New Roman" w:eastAsia="Times New Roman" w:hAnsi="Times New Roman" w:cs="Times New Roman"/>
          <w:color w:val="auto"/>
          <w:spacing w:val="-1"/>
          <w:lang w:bidi="ar-SA"/>
        </w:rPr>
        <w:t xml:space="preserve">Оплата имущества осуществляется Покупателем в рассрочку сроком на пять лет ежемесячными </w:t>
      </w:r>
      <w:r w:rsidRPr="00F057A2">
        <w:rPr>
          <w:rFonts w:ascii="Times New Roman" w:eastAsia="Times New Roman" w:hAnsi="Times New Roman" w:cs="Times New Roman"/>
          <w:color w:val="auto"/>
          <w:lang w:bidi="ar-SA"/>
        </w:rPr>
        <w:t xml:space="preserve">платежами в размере, указанном в графике платежей, являющемся   неотъемлемой частью настоящего Договора не позднее 10 числа месяца, следующего за расчетным, с одновременной уплатой процентов, начисляемых в соответствии с п. </w:t>
      </w:r>
      <w:r w:rsidR="00D742D9">
        <w:rPr>
          <w:rFonts w:ascii="Times New Roman" w:eastAsia="Times New Roman" w:hAnsi="Times New Roman" w:cs="Times New Roman"/>
          <w:color w:val="auto"/>
          <w:lang w:bidi="ar-SA"/>
        </w:rPr>
        <w:t>3</w:t>
      </w:r>
      <w:r w:rsidRPr="00F057A2">
        <w:rPr>
          <w:rFonts w:ascii="Times New Roman" w:eastAsia="Times New Roman" w:hAnsi="Times New Roman" w:cs="Times New Roman"/>
          <w:color w:val="auto"/>
          <w:lang w:bidi="ar-SA"/>
        </w:rPr>
        <w:t>.5 настоящего Договора. Первый платеж производится в течение 10 дней после даты заключения Договора.</w:t>
      </w:r>
    </w:p>
    <w:p w14:paraId="6852A2C3" w14:textId="1D8112A5" w:rsidR="00F057A2" w:rsidRPr="00F057A2" w:rsidRDefault="00F057A2" w:rsidP="00F057A2">
      <w:pPr>
        <w:widowControl/>
        <w:shd w:val="clear" w:color="auto" w:fill="FFFFFF"/>
        <w:tabs>
          <w:tab w:val="left" w:pos="840"/>
        </w:tabs>
        <w:ind w:right="17"/>
        <w:jc w:val="both"/>
        <w:rPr>
          <w:rFonts w:ascii="Times New Roman" w:eastAsia="Times New Roman" w:hAnsi="Times New Roman" w:cs="Times New Roman"/>
          <w:color w:val="auto"/>
          <w:lang w:bidi="ar-SA"/>
        </w:rPr>
      </w:pPr>
      <w:r w:rsidRPr="00F057A2">
        <w:rPr>
          <w:rFonts w:ascii="Times New Roman" w:eastAsia="Times New Roman" w:hAnsi="Times New Roman" w:cs="Times New Roman"/>
          <w:color w:val="auto"/>
          <w:spacing w:val="-7"/>
          <w:lang w:bidi="ar-SA"/>
        </w:rPr>
        <w:t xml:space="preserve">       </w:t>
      </w:r>
      <w:r w:rsidR="00D742D9">
        <w:rPr>
          <w:rFonts w:ascii="Times New Roman" w:eastAsia="Times New Roman" w:hAnsi="Times New Roman" w:cs="Times New Roman"/>
          <w:color w:val="auto"/>
          <w:spacing w:val="-7"/>
          <w:lang w:bidi="ar-SA"/>
        </w:rPr>
        <w:t>3</w:t>
      </w:r>
      <w:r w:rsidRPr="00F057A2">
        <w:rPr>
          <w:rFonts w:ascii="Times New Roman" w:eastAsia="Times New Roman" w:hAnsi="Times New Roman" w:cs="Times New Roman"/>
          <w:color w:val="auto"/>
          <w:spacing w:val="-7"/>
          <w:lang w:bidi="ar-SA"/>
        </w:rPr>
        <w:t>.5.</w:t>
      </w:r>
      <w:r w:rsidRPr="00F057A2">
        <w:rPr>
          <w:rFonts w:ascii="Times New Roman" w:eastAsia="Times New Roman" w:hAnsi="Times New Roman" w:cs="Times New Roman"/>
          <w:color w:val="auto"/>
          <w:lang w:bidi="ar-SA"/>
        </w:rPr>
        <w:t xml:space="preserve"> </w:t>
      </w:r>
      <w:proofErr w:type="gramStart"/>
      <w:r w:rsidRPr="00F057A2">
        <w:rPr>
          <w:rFonts w:ascii="Times New Roman" w:eastAsia="Times New Roman" w:hAnsi="Times New Roman" w:cs="Times New Roman"/>
          <w:color w:val="auto"/>
          <w:lang w:bidi="ar-SA"/>
        </w:rPr>
        <w:t>На  сумму</w:t>
      </w:r>
      <w:proofErr w:type="gramEnd"/>
      <w:r w:rsidRPr="00F057A2">
        <w:rPr>
          <w:rFonts w:ascii="Times New Roman" w:eastAsia="Times New Roman" w:hAnsi="Times New Roman" w:cs="Times New Roman"/>
          <w:color w:val="auto"/>
          <w:lang w:bidi="ar-SA"/>
        </w:rPr>
        <w:t xml:space="preserve">  денежных   средств,   по уплате   которой предоставляется рассрочка, производится начисление процентов в размере 1/3 ставки рефинансирования  ЦБ РФ,  действующей  на дату опубликования объявления о продаже арендуемого имущества с учетом НДС.</w:t>
      </w:r>
    </w:p>
    <w:p w14:paraId="453B0AA6" w14:textId="6AFA1938" w:rsidR="00F057A2" w:rsidRPr="00F057A2" w:rsidRDefault="00F057A2" w:rsidP="00F057A2">
      <w:pPr>
        <w:widowControl/>
        <w:shd w:val="clear" w:color="auto" w:fill="FFFFFF"/>
        <w:tabs>
          <w:tab w:val="left" w:pos="840"/>
        </w:tabs>
        <w:ind w:right="17"/>
        <w:jc w:val="both"/>
        <w:rPr>
          <w:rFonts w:ascii="Times New Roman" w:eastAsia="Times New Roman" w:hAnsi="Times New Roman" w:cs="Times New Roman"/>
          <w:color w:val="auto"/>
          <w:spacing w:val="-7"/>
          <w:lang w:bidi="ar-SA"/>
        </w:rPr>
      </w:pPr>
      <w:r w:rsidRPr="00F057A2">
        <w:rPr>
          <w:rFonts w:ascii="Times New Roman" w:eastAsia="Times New Roman" w:hAnsi="Times New Roman" w:cs="Times New Roman"/>
          <w:color w:val="auto"/>
          <w:lang w:bidi="ar-SA"/>
        </w:rPr>
        <w:t xml:space="preserve">     </w:t>
      </w:r>
      <w:r w:rsidR="00D742D9">
        <w:rPr>
          <w:rFonts w:ascii="Times New Roman" w:eastAsia="Times New Roman" w:hAnsi="Times New Roman" w:cs="Times New Roman"/>
          <w:color w:val="auto"/>
          <w:lang w:bidi="ar-SA"/>
        </w:rPr>
        <w:t>3</w:t>
      </w:r>
      <w:r w:rsidRPr="00F057A2">
        <w:rPr>
          <w:rFonts w:ascii="Times New Roman" w:eastAsia="Times New Roman" w:hAnsi="Times New Roman" w:cs="Times New Roman"/>
          <w:color w:val="auto"/>
          <w:lang w:bidi="ar-SA"/>
        </w:rPr>
        <w:t>.6. Оплата имущества может быть осуществлена досрочно на основании решения Покупателя                              с начислением на нее процентов исходя из ставки, равной 1/3 ставки рефинансирования ЦБ РФ, действующей на дату опубликования объявления о продаже арендуемого имущества. В этом случае сверка расчетов между Продавцом и Покупателем осуществляется непосредственно перед уплатой последнего платежа.</w:t>
      </w:r>
    </w:p>
    <w:p w14:paraId="05146D28" w14:textId="73972F7D" w:rsidR="00F057A2" w:rsidRPr="00F057A2" w:rsidRDefault="00F057A2" w:rsidP="00F057A2">
      <w:pPr>
        <w:widowControl/>
        <w:shd w:val="clear" w:color="auto" w:fill="FFFFFF"/>
        <w:tabs>
          <w:tab w:val="left" w:pos="840"/>
        </w:tabs>
        <w:ind w:right="17"/>
        <w:jc w:val="both"/>
        <w:rPr>
          <w:rFonts w:ascii="Times New Roman" w:eastAsia="Times New Roman" w:hAnsi="Times New Roman" w:cs="Times New Roman"/>
          <w:color w:val="auto"/>
          <w:spacing w:val="-6"/>
          <w:lang w:bidi="ar-SA"/>
        </w:rPr>
      </w:pPr>
      <w:r w:rsidRPr="00F057A2">
        <w:rPr>
          <w:rFonts w:ascii="Times New Roman" w:eastAsia="Times New Roman" w:hAnsi="Times New Roman" w:cs="Times New Roman"/>
          <w:color w:val="auto"/>
          <w:lang w:bidi="ar-SA"/>
        </w:rPr>
        <w:t xml:space="preserve">      </w:t>
      </w:r>
      <w:r w:rsidR="00D742D9">
        <w:rPr>
          <w:rFonts w:ascii="Times New Roman" w:eastAsia="Times New Roman" w:hAnsi="Times New Roman" w:cs="Times New Roman"/>
          <w:color w:val="auto"/>
          <w:lang w:bidi="ar-SA"/>
        </w:rPr>
        <w:t>3</w:t>
      </w:r>
      <w:r w:rsidRPr="00F057A2">
        <w:rPr>
          <w:rFonts w:ascii="Times New Roman" w:eastAsia="Times New Roman" w:hAnsi="Times New Roman" w:cs="Times New Roman"/>
          <w:color w:val="auto"/>
          <w:lang w:bidi="ar-SA"/>
        </w:rPr>
        <w:t xml:space="preserve">.7. </w:t>
      </w:r>
      <w:r w:rsidR="00D742D9" w:rsidRPr="00D742D9">
        <w:rPr>
          <w:rFonts w:ascii="Times New Roman" w:eastAsia="Times New Roman" w:hAnsi="Times New Roman" w:cs="Times New Roman"/>
          <w:color w:val="auto"/>
          <w:lang w:bidi="ar-SA"/>
        </w:rPr>
        <w:t>Стоимость неотделимых улучшений арендуемого имущества</w:t>
      </w:r>
      <w:r w:rsidR="00D742D9">
        <w:rPr>
          <w:rFonts w:ascii="Times New Roman" w:eastAsia="Times New Roman" w:hAnsi="Times New Roman" w:cs="Times New Roman"/>
          <w:color w:val="auto"/>
          <w:lang w:bidi="ar-SA"/>
        </w:rPr>
        <w:t xml:space="preserve"> (при их наличии)</w:t>
      </w:r>
      <w:r w:rsidR="00D742D9" w:rsidRPr="00D742D9">
        <w:rPr>
          <w:rFonts w:ascii="Times New Roman" w:eastAsia="Times New Roman" w:hAnsi="Times New Roman" w:cs="Times New Roman"/>
          <w:color w:val="auto"/>
          <w:lang w:bidi="ar-SA"/>
        </w:rPr>
        <w:t xml:space="preserve"> засчитывается в счет оплаты приобретаемого арендуемого имущества в случае, если указанные улучшения осуществлены с согласия арендодател</w:t>
      </w:r>
      <w:r w:rsidR="00D742D9">
        <w:rPr>
          <w:rFonts w:ascii="Times New Roman" w:eastAsia="Times New Roman" w:hAnsi="Times New Roman" w:cs="Times New Roman"/>
          <w:color w:val="auto"/>
          <w:lang w:bidi="ar-SA"/>
        </w:rPr>
        <w:t>я.</w:t>
      </w:r>
    </w:p>
    <w:p w14:paraId="7BAC4BC1" w14:textId="55BE5CC7" w:rsidR="00F057A2" w:rsidRPr="00F057A2" w:rsidRDefault="00F057A2" w:rsidP="00F057A2">
      <w:pPr>
        <w:widowControl/>
        <w:shd w:val="clear" w:color="auto" w:fill="FFFFFF"/>
        <w:tabs>
          <w:tab w:val="left" w:pos="0"/>
        </w:tabs>
        <w:ind w:right="17"/>
        <w:jc w:val="both"/>
        <w:rPr>
          <w:rFonts w:ascii="Times New Roman" w:eastAsia="Times New Roman" w:hAnsi="Times New Roman" w:cs="Times New Roman"/>
          <w:color w:val="auto"/>
          <w:spacing w:val="-6"/>
          <w:lang w:bidi="ar-SA"/>
        </w:rPr>
      </w:pPr>
      <w:r w:rsidRPr="00F057A2">
        <w:rPr>
          <w:rFonts w:ascii="Times New Roman" w:eastAsia="Times New Roman" w:hAnsi="Times New Roman" w:cs="Times New Roman"/>
          <w:color w:val="auto"/>
          <w:spacing w:val="-1"/>
          <w:lang w:bidi="ar-SA"/>
        </w:rPr>
        <w:t xml:space="preserve">      </w:t>
      </w:r>
      <w:r w:rsidR="00D742D9">
        <w:rPr>
          <w:rFonts w:ascii="Times New Roman" w:eastAsia="Times New Roman" w:hAnsi="Times New Roman" w:cs="Times New Roman"/>
          <w:color w:val="auto"/>
          <w:spacing w:val="-1"/>
          <w:lang w:bidi="ar-SA"/>
        </w:rPr>
        <w:t>3</w:t>
      </w:r>
      <w:r w:rsidRPr="00F057A2">
        <w:rPr>
          <w:rFonts w:ascii="Times New Roman" w:eastAsia="Times New Roman" w:hAnsi="Times New Roman" w:cs="Times New Roman"/>
          <w:color w:val="auto"/>
          <w:spacing w:val="-1"/>
          <w:lang w:bidi="ar-SA"/>
        </w:rPr>
        <w:t xml:space="preserve">.8. Объект продажи находится в залоге у Продавца в силу Федерального закона до полной оплаты </w:t>
      </w:r>
      <w:r w:rsidRPr="00F057A2">
        <w:rPr>
          <w:rFonts w:ascii="Times New Roman" w:eastAsia="Times New Roman" w:hAnsi="Times New Roman" w:cs="Times New Roman"/>
          <w:color w:val="auto"/>
          <w:lang w:bidi="ar-SA"/>
        </w:rPr>
        <w:t>имущества Покупателем.</w:t>
      </w:r>
    </w:p>
    <w:p w14:paraId="1BE31C1C" w14:textId="77777777" w:rsidR="00F057A2" w:rsidRPr="00F057A2" w:rsidRDefault="00F057A2" w:rsidP="00F057A2">
      <w:pPr>
        <w:widowControl/>
        <w:shd w:val="clear" w:color="auto" w:fill="FFFFFF"/>
        <w:ind w:right="17"/>
        <w:jc w:val="both"/>
        <w:rPr>
          <w:rFonts w:ascii="Times New Roman" w:eastAsia="Times New Roman" w:hAnsi="Times New Roman" w:cs="Times New Roman"/>
          <w:color w:val="auto"/>
          <w:lang w:bidi="ar-SA"/>
        </w:rPr>
      </w:pPr>
      <w:r w:rsidRPr="00F057A2">
        <w:rPr>
          <w:rFonts w:ascii="Times New Roman" w:eastAsia="Times New Roman" w:hAnsi="Times New Roman" w:cs="Times New Roman"/>
          <w:color w:val="auto"/>
          <w:lang w:bidi="ar-SA"/>
        </w:rPr>
        <w:t xml:space="preserve">      Совершение Покупателем сделок по отчуждению имущества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передаче имущества в аренду или безвозмездное пользование другому лицу либо иному распоряжению им до полного исполнения обязательства </w:t>
      </w:r>
      <w:r w:rsidRPr="00F057A2">
        <w:rPr>
          <w:rFonts w:ascii="Times New Roman" w:eastAsia="Times New Roman" w:hAnsi="Times New Roman" w:cs="Times New Roman"/>
          <w:color w:val="auto"/>
          <w:spacing w:val="-1"/>
          <w:lang w:bidi="ar-SA"/>
        </w:rPr>
        <w:t>Покупателя по оплате цены продажи объекта допускается только с согласия Продавца.</w:t>
      </w:r>
    </w:p>
    <w:p w14:paraId="72BA0E59" w14:textId="72690027" w:rsidR="00F057A2" w:rsidRPr="00F057A2" w:rsidRDefault="00F057A2" w:rsidP="007F274D">
      <w:pPr>
        <w:widowControl/>
        <w:shd w:val="clear" w:color="auto" w:fill="FFFFFF"/>
        <w:tabs>
          <w:tab w:val="left" w:pos="977"/>
        </w:tabs>
        <w:ind w:right="17"/>
        <w:jc w:val="both"/>
        <w:rPr>
          <w:rFonts w:ascii="Times New Roman" w:eastAsia="Times New Roman" w:hAnsi="Times New Roman" w:cs="Times New Roman"/>
          <w:color w:val="auto"/>
          <w:lang w:bidi="ar-SA"/>
        </w:rPr>
      </w:pPr>
      <w:r w:rsidRPr="00F057A2">
        <w:rPr>
          <w:rFonts w:ascii="Times New Roman" w:eastAsia="Times New Roman" w:hAnsi="Times New Roman" w:cs="Times New Roman"/>
          <w:color w:val="auto"/>
          <w:spacing w:val="-7"/>
          <w:lang w:bidi="ar-SA"/>
        </w:rPr>
        <w:t xml:space="preserve">       </w:t>
      </w:r>
      <w:r w:rsidR="00D742D9">
        <w:rPr>
          <w:rFonts w:ascii="Times New Roman" w:eastAsia="Times New Roman" w:hAnsi="Times New Roman" w:cs="Times New Roman"/>
          <w:color w:val="auto"/>
          <w:spacing w:val="-7"/>
          <w:lang w:bidi="ar-SA"/>
        </w:rPr>
        <w:t>3</w:t>
      </w:r>
      <w:r w:rsidRPr="00F057A2">
        <w:rPr>
          <w:rFonts w:ascii="Times New Roman" w:eastAsia="Times New Roman" w:hAnsi="Times New Roman" w:cs="Times New Roman"/>
          <w:color w:val="auto"/>
          <w:spacing w:val="-7"/>
          <w:lang w:bidi="ar-SA"/>
        </w:rPr>
        <w:t xml:space="preserve">.9. </w:t>
      </w:r>
      <w:r w:rsidRPr="00F057A2">
        <w:rPr>
          <w:rFonts w:ascii="Times New Roman" w:eastAsia="Times New Roman" w:hAnsi="Times New Roman" w:cs="Times New Roman"/>
          <w:color w:val="auto"/>
          <w:lang w:bidi="ar-SA"/>
        </w:rPr>
        <w:t>Надлежащим выполнением обязательств Покупателя по оплате Имущества является</w:t>
      </w:r>
      <w:r w:rsidR="00D742D9">
        <w:rPr>
          <w:rFonts w:ascii="Times New Roman" w:eastAsia="Times New Roman" w:hAnsi="Times New Roman" w:cs="Times New Roman"/>
          <w:color w:val="auto"/>
          <w:lang w:bidi="ar-SA"/>
        </w:rPr>
        <w:t xml:space="preserve"> </w:t>
      </w:r>
      <w:r w:rsidRPr="00F057A2">
        <w:rPr>
          <w:rFonts w:ascii="Times New Roman" w:eastAsia="Times New Roman" w:hAnsi="Times New Roman" w:cs="Times New Roman"/>
          <w:color w:val="auto"/>
          <w:lang w:bidi="ar-SA"/>
        </w:rPr>
        <w:t xml:space="preserve">поступление денежных средств на счет Продавца в порядке, сумме и сроки, указанные в разделе </w:t>
      </w:r>
      <w:r w:rsidR="00D742D9">
        <w:rPr>
          <w:rFonts w:ascii="Times New Roman" w:eastAsia="Times New Roman" w:hAnsi="Times New Roman" w:cs="Times New Roman"/>
          <w:color w:val="auto"/>
          <w:lang w:bidi="ar-SA"/>
        </w:rPr>
        <w:t xml:space="preserve">3 </w:t>
      </w:r>
      <w:r w:rsidRPr="00F057A2">
        <w:rPr>
          <w:rFonts w:ascii="Times New Roman" w:eastAsia="Times New Roman" w:hAnsi="Times New Roman" w:cs="Times New Roman"/>
          <w:color w:val="auto"/>
          <w:spacing w:val="-1"/>
          <w:lang w:bidi="ar-SA"/>
        </w:rPr>
        <w:t>настоящего Договора. Факт оплаты подтверждается выпиской со специального счета Продавца.</w:t>
      </w:r>
    </w:p>
    <w:p w14:paraId="66C564AA" w14:textId="174C1CA3" w:rsidR="00F057A2" w:rsidRPr="00F057A2" w:rsidRDefault="00D742D9" w:rsidP="007F274D">
      <w:pPr>
        <w:widowControl/>
        <w:shd w:val="clear" w:color="auto" w:fill="FFFFFF"/>
        <w:ind w:right="17"/>
        <w:jc w:val="center"/>
        <w:rPr>
          <w:rFonts w:ascii="Times New Roman" w:eastAsia="Times New Roman" w:hAnsi="Times New Roman" w:cs="Times New Roman"/>
          <w:color w:val="auto"/>
          <w:lang w:bidi="ar-SA"/>
        </w:rPr>
      </w:pPr>
      <w:r>
        <w:rPr>
          <w:rFonts w:ascii="Times New Roman" w:eastAsia="Times New Roman" w:hAnsi="Times New Roman" w:cs="Times New Roman"/>
          <w:b/>
          <w:bCs/>
          <w:color w:val="auto"/>
          <w:spacing w:val="-1"/>
          <w:lang w:bidi="ar-SA"/>
        </w:rPr>
        <w:t>4</w:t>
      </w:r>
      <w:r w:rsidR="00F057A2" w:rsidRPr="00F057A2">
        <w:rPr>
          <w:rFonts w:ascii="Times New Roman" w:eastAsia="Times New Roman" w:hAnsi="Times New Roman" w:cs="Times New Roman"/>
          <w:b/>
          <w:bCs/>
          <w:color w:val="auto"/>
          <w:spacing w:val="-1"/>
          <w:lang w:bidi="ar-SA"/>
        </w:rPr>
        <w:t>. Передача имущества</w:t>
      </w:r>
    </w:p>
    <w:p w14:paraId="3DB3C32C" w14:textId="5B840071" w:rsidR="00F057A2" w:rsidRPr="00F057A2" w:rsidRDefault="00F057A2" w:rsidP="007F274D">
      <w:pPr>
        <w:widowControl/>
        <w:shd w:val="clear" w:color="auto" w:fill="FFFFFF"/>
        <w:tabs>
          <w:tab w:val="left" w:pos="871"/>
        </w:tabs>
        <w:ind w:right="17"/>
        <w:jc w:val="both"/>
        <w:rPr>
          <w:rFonts w:ascii="Times New Roman" w:eastAsia="Times New Roman" w:hAnsi="Times New Roman" w:cs="Times New Roman"/>
          <w:color w:val="auto"/>
          <w:spacing w:val="-8"/>
          <w:lang w:bidi="ar-SA"/>
        </w:rPr>
      </w:pPr>
      <w:r w:rsidRPr="00F057A2">
        <w:rPr>
          <w:rFonts w:ascii="Times New Roman" w:eastAsia="Times New Roman" w:hAnsi="Times New Roman" w:cs="Times New Roman"/>
          <w:color w:val="auto"/>
          <w:lang w:bidi="ar-SA"/>
        </w:rPr>
        <w:t xml:space="preserve">      </w:t>
      </w:r>
      <w:r w:rsidR="00D742D9">
        <w:rPr>
          <w:rFonts w:ascii="Times New Roman" w:eastAsia="Times New Roman" w:hAnsi="Times New Roman" w:cs="Times New Roman"/>
          <w:color w:val="auto"/>
          <w:lang w:bidi="ar-SA"/>
        </w:rPr>
        <w:t>4</w:t>
      </w:r>
      <w:r w:rsidRPr="00F057A2">
        <w:rPr>
          <w:rFonts w:ascii="Times New Roman" w:eastAsia="Times New Roman" w:hAnsi="Times New Roman" w:cs="Times New Roman"/>
          <w:color w:val="auto"/>
          <w:lang w:bidi="ar-SA"/>
        </w:rPr>
        <w:t>.1. Передача имущества осуществляется в соответствии с законодательством РФ и настоящим Договором не позднее чем через 30 дней после подписания Сторонами настоящего Договора                               и поступления первого платежа на специальный счет Покупателя, указанный в п.2.2. настоящего Договора.</w:t>
      </w:r>
    </w:p>
    <w:p w14:paraId="77FE50C4" w14:textId="4182A718" w:rsidR="00F057A2" w:rsidRPr="00F057A2" w:rsidRDefault="00F057A2" w:rsidP="00F057A2">
      <w:pPr>
        <w:widowControl/>
        <w:shd w:val="clear" w:color="auto" w:fill="FFFFFF"/>
        <w:tabs>
          <w:tab w:val="left" w:pos="871"/>
        </w:tabs>
        <w:ind w:right="17"/>
        <w:jc w:val="both"/>
        <w:rPr>
          <w:rFonts w:ascii="Times New Roman" w:eastAsia="Times New Roman" w:hAnsi="Times New Roman" w:cs="Times New Roman"/>
          <w:color w:val="auto"/>
          <w:spacing w:val="-8"/>
          <w:lang w:bidi="ar-SA"/>
        </w:rPr>
      </w:pPr>
      <w:r w:rsidRPr="00F057A2">
        <w:rPr>
          <w:rFonts w:ascii="Times New Roman" w:eastAsia="Times New Roman" w:hAnsi="Times New Roman" w:cs="Times New Roman"/>
          <w:color w:val="auto"/>
          <w:lang w:bidi="ar-SA"/>
        </w:rPr>
        <w:t xml:space="preserve">      </w:t>
      </w:r>
      <w:r w:rsidR="00D742D9">
        <w:rPr>
          <w:rFonts w:ascii="Times New Roman" w:eastAsia="Times New Roman" w:hAnsi="Times New Roman" w:cs="Times New Roman"/>
          <w:color w:val="auto"/>
          <w:lang w:bidi="ar-SA"/>
        </w:rPr>
        <w:t>4</w:t>
      </w:r>
      <w:r w:rsidRPr="00F057A2">
        <w:rPr>
          <w:rFonts w:ascii="Times New Roman" w:eastAsia="Times New Roman" w:hAnsi="Times New Roman" w:cs="Times New Roman"/>
          <w:color w:val="auto"/>
          <w:lang w:bidi="ar-SA"/>
        </w:rPr>
        <w:t>.2. Обязанность Продавца по передаче имущества Покупателю считается исполненной с момента подписания Продавцом и Покупателем акта-приема передачи.</w:t>
      </w:r>
    </w:p>
    <w:p w14:paraId="726D5434" w14:textId="498E479C" w:rsidR="00F057A2" w:rsidRPr="00F057A2" w:rsidRDefault="00F057A2" w:rsidP="00F057A2">
      <w:pPr>
        <w:widowControl/>
        <w:shd w:val="clear" w:color="auto" w:fill="FFFFFF"/>
        <w:ind w:right="17"/>
        <w:jc w:val="center"/>
        <w:rPr>
          <w:rFonts w:ascii="Times New Roman" w:eastAsia="Times New Roman" w:hAnsi="Times New Roman" w:cs="Times New Roman"/>
          <w:color w:val="auto"/>
          <w:lang w:bidi="ar-SA"/>
        </w:rPr>
      </w:pPr>
      <w:r w:rsidRPr="00F057A2">
        <w:rPr>
          <w:rFonts w:ascii="Times New Roman" w:eastAsia="Times New Roman" w:hAnsi="Times New Roman" w:cs="Times New Roman"/>
          <w:b/>
          <w:bCs/>
          <w:color w:val="auto"/>
          <w:spacing w:val="-1"/>
          <w:lang w:bidi="ar-SA"/>
        </w:rPr>
        <w:t xml:space="preserve"> </w:t>
      </w:r>
      <w:r w:rsidR="00D742D9">
        <w:rPr>
          <w:rFonts w:ascii="Times New Roman" w:eastAsia="Times New Roman" w:hAnsi="Times New Roman" w:cs="Times New Roman"/>
          <w:b/>
          <w:bCs/>
          <w:color w:val="auto"/>
          <w:spacing w:val="-1"/>
          <w:lang w:bidi="ar-SA"/>
        </w:rPr>
        <w:t>5</w:t>
      </w:r>
      <w:r w:rsidRPr="00F057A2">
        <w:rPr>
          <w:rFonts w:ascii="Times New Roman" w:eastAsia="Times New Roman" w:hAnsi="Times New Roman" w:cs="Times New Roman"/>
          <w:b/>
          <w:bCs/>
          <w:color w:val="auto"/>
          <w:spacing w:val="-1"/>
          <w:lang w:bidi="ar-SA"/>
        </w:rPr>
        <w:t>. Переход права собственности</w:t>
      </w:r>
    </w:p>
    <w:p w14:paraId="2BDABDCC" w14:textId="46157DA9" w:rsidR="00D742D9" w:rsidRPr="007F274D" w:rsidRDefault="00F057A2" w:rsidP="007F274D">
      <w:pPr>
        <w:widowControl/>
        <w:shd w:val="clear" w:color="auto" w:fill="FFFFFF"/>
        <w:ind w:right="17"/>
        <w:jc w:val="both"/>
        <w:rPr>
          <w:rFonts w:ascii="Times New Roman" w:eastAsia="Times New Roman" w:hAnsi="Times New Roman" w:cs="Times New Roman"/>
          <w:color w:val="auto"/>
          <w:lang w:bidi="ar-SA"/>
        </w:rPr>
      </w:pPr>
      <w:r w:rsidRPr="00F057A2">
        <w:rPr>
          <w:rFonts w:ascii="Times New Roman" w:eastAsia="Times New Roman" w:hAnsi="Times New Roman" w:cs="Times New Roman"/>
          <w:color w:val="auto"/>
          <w:lang w:bidi="ar-SA"/>
        </w:rPr>
        <w:t xml:space="preserve">      </w:t>
      </w:r>
      <w:r w:rsidR="00D742D9">
        <w:rPr>
          <w:rFonts w:ascii="Times New Roman" w:eastAsia="Times New Roman" w:hAnsi="Times New Roman" w:cs="Times New Roman"/>
          <w:color w:val="auto"/>
          <w:lang w:bidi="ar-SA"/>
        </w:rPr>
        <w:t>5</w:t>
      </w:r>
      <w:r w:rsidRPr="00F057A2">
        <w:rPr>
          <w:rFonts w:ascii="Times New Roman" w:eastAsia="Times New Roman" w:hAnsi="Times New Roman" w:cs="Times New Roman"/>
          <w:color w:val="auto"/>
          <w:lang w:bidi="ar-SA"/>
        </w:rPr>
        <w:t>.1. Право собственности на приобретенное имущество переходит к Покупателю со дня государственной регистрации перехода права собственности на недвижимое имущество в соответствии с требованиями действующего законодательства при предоставлении Покупателем необходимых для этого документов.</w:t>
      </w:r>
    </w:p>
    <w:p w14:paraId="41C0A74B" w14:textId="585D5FC3" w:rsidR="00F057A2" w:rsidRPr="00F057A2" w:rsidRDefault="00D742D9" w:rsidP="00D742D9">
      <w:pPr>
        <w:widowControl/>
        <w:shd w:val="clear" w:color="auto" w:fill="FFFFFF"/>
        <w:ind w:right="17"/>
        <w:jc w:val="center"/>
        <w:rPr>
          <w:rFonts w:ascii="Times New Roman" w:eastAsia="Times New Roman" w:hAnsi="Times New Roman" w:cs="Times New Roman"/>
          <w:color w:val="auto"/>
          <w:lang w:bidi="ar-SA"/>
        </w:rPr>
      </w:pPr>
      <w:r>
        <w:rPr>
          <w:rFonts w:ascii="Times New Roman" w:eastAsia="Times New Roman" w:hAnsi="Times New Roman" w:cs="Times New Roman"/>
          <w:b/>
          <w:bCs/>
          <w:color w:val="auto"/>
          <w:spacing w:val="-1"/>
          <w:lang w:bidi="ar-SA"/>
        </w:rPr>
        <w:t>6</w:t>
      </w:r>
      <w:r w:rsidR="00F057A2" w:rsidRPr="00F057A2">
        <w:rPr>
          <w:rFonts w:ascii="Times New Roman" w:eastAsia="Times New Roman" w:hAnsi="Times New Roman" w:cs="Times New Roman"/>
          <w:b/>
          <w:bCs/>
          <w:color w:val="auto"/>
          <w:spacing w:val="-1"/>
          <w:lang w:bidi="ar-SA"/>
        </w:rPr>
        <w:t>. Права и обязанности Сторон</w:t>
      </w:r>
    </w:p>
    <w:p w14:paraId="16DECEE7" w14:textId="0A2AFD8B" w:rsidR="00F057A2" w:rsidRPr="00F057A2" w:rsidRDefault="00F057A2" w:rsidP="00F057A2">
      <w:pPr>
        <w:widowControl/>
        <w:shd w:val="clear" w:color="auto" w:fill="FFFFFF"/>
        <w:tabs>
          <w:tab w:val="left" w:pos="960"/>
        </w:tabs>
        <w:ind w:right="17"/>
        <w:rPr>
          <w:rFonts w:ascii="Times New Roman" w:eastAsia="Times New Roman" w:hAnsi="Times New Roman" w:cs="Times New Roman"/>
          <w:color w:val="auto"/>
          <w:lang w:bidi="ar-SA"/>
        </w:rPr>
      </w:pPr>
      <w:r w:rsidRPr="00F057A2">
        <w:rPr>
          <w:rFonts w:ascii="Times New Roman" w:eastAsia="Times New Roman" w:hAnsi="Times New Roman" w:cs="Times New Roman"/>
          <w:color w:val="auto"/>
          <w:spacing w:val="-8"/>
          <w:lang w:bidi="ar-SA"/>
        </w:rPr>
        <w:lastRenderedPageBreak/>
        <w:t xml:space="preserve">      </w:t>
      </w:r>
      <w:r w:rsidR="00455917">
        <w:rPr>
          <w:rFonts w:ascii="Times New Roman" w:eastAsia="Times New Roman" w:hAnsi="Times New Roman" w:cs="Times New Roman"/>
          <w:color w:val="auto"/>
          <w:spacing w:val="-8"/>
          <w:lang w:bidi="ar-SA"/>
        </w:rPr>
        <w:t>6</w:t>
      </w:r>
      <w:r w:rsidRPr="00F057A2">
        <w:rPr>
          <w:rFonts w:ascii="Times New Roman" w:eastAsia="Times New Roman" w:hAnsi="Times New Roman" w:cs="Times New Roman"/>
          <w:color w:val="auto"/>
          <w:spacing w:val="-8"/>
          <w:lang w:bidi="ar-SA"/>
        </w:rPr>
        <w:t>.1.</w:t>
      </w:r>
      <w:r w:rsidRPr="00F057A2">
        <w:rPr>
          <w:rFonts w:ascii="Times New Roman" w:eastAsia="Times New Roman" w:hAnsi="Times New Roman" w:cs="Times New Roman"/>
          <w:color w:val="auto"/>
          <w:lang w:bidi="ar-SA"/>
        </w:rPr>
        <w:t xml:space="preserve"> </w:t>
      </w:r>
      <w:r w:rsidRPr="00F057A2">
        <w:rPr>
          <w:rFonts w:ascii="Times New Roman" w:eastAsia="Times New Roman" w:hAnsi="Times New Roman" w:cs="Times New Roman"/>
          <w:color w:val="auto"/>
          <w:spacing w:val="-1"/>
          <w:lang w:bidi="ar-SA"/>
        </w:rPr>
        <w:t>Продавец обязуется:</w:t>
      </w:r>
    </w:p>
    <w:p w14:paraId="7CB4218C" w14:textId="1B19F754" w:rsidR="00F057A2" w:rsidRDefault="00F057A2" w:rsidP="00F057A2">
      <w:pPr>
        <w:widowControl/>
        <w:shd w:val="clear" w:color="auto" w:fill="FFFFFF"/>
        <w:ind w:right="17"/>
        <w:jc w:val="both"/>
        <w:rPr>
          <w:rFonts w:ascii="Times New Roman" w:eastAsia="Times New Roman" w:hAnsi="Times New Roman" w:cs="Times New Roman"/>
          <w:color w:val="auto"/>
          <w:lang w:bidi="ar-SA"/>
        </w:rPr>
      </w:pPr>
      <w:r w:rsidRPr="00F057A2">
        <w:rPr>
          <w:rFonts w:ascii="Times New Roman" w:eastAsia="Times New Roman" w:hAnsi="Times New Roman" w:cs="Times New Roman"/>
          <w:color w:val="auto"/>
          <w:lang w:bidi="ar-SA"/>
        </w:rPr>
        <w:t xml:space="preserve">     </w:t>
      </w:r>
      <w:r w:rsidR="00455917">
        <w:rPr>
          <w:rFonts w:ascii="Times New Roman" w:eastAsia="Times New Roman" w:hAnsi="Times New Roman" w:cs="Times New Roman"/>
          <w:color w:val="auto"/>
          <w:lang w:bidi="ar-SA"/>
        </w:rPr>
        <w:t>6</w:t>
      </w:r>
      <w:r w:rsidRPr="00F057A2">
        <w:rPr>
          <w:rFonts w:ascii="Times New Roman" w:eastAsia="Times New Roman" w:hAnsi="Times New Roman" w:cs="Times New Roman"/>
          <w:color w:val="auto"/>
          <w:lang w:bidi="ar-SA"/>
        </w:rPr>
        <w:t xml:space="preserve">.1.1. Передать имущество Покупателю в порядке и в сроки, предусмотренные в разделе </w:t>
      </w:r>
      <w:r w:rsidR="00455917">
        <w:rPr>
          <w:rFonts w:ascii="Times New Roman" w:eastAsia="Times New Roman" w:hAnsi="Times New Roman" w:cs="Times New Roman"/>
          <w:color w:val="auto"/>
          <w:lang w:bidi="ar-SA"/>
        </w:rPr>
        <w:t>4</w:t>
      </w:r>
      <w:r w:rsidRPr="00F057A2">
        <w:rPr>
          <w:rFonts w:ascii="Times New Roman" w:eastAsia="Times New Roman" w:hAnsi="Times New Roman" w:cs="Times New Roman"/>
          <w:color w:val="auto"/>
          <w:lang w:bidi="ar-SA"/>
        </w:rPr>
        <w:t xml:space="preserve"> настоящего Договора.</w:t>
      </w:r>
    </w:p>
    <w:p w14:paraId="4E321134" w14:textId="4DCB4D64" w:rsidR="00455917" w:rsidRPr="00F057A2" w:rsidRDefault="00455917" w:rsidP="00F057A2">
      <w:pPr>
        <w:widowControl/>
        <w:shd w:val="clear" w:color="auto" w:fill="FFFFFF"/>
        <w:ind w:right="1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6.1.2. </w:t>
      </w:r>
      <w:r>
        <w:rPr>
          <w:rFonts w:ascii="Times New Roman" w:hAnsi="Times New Roman"/>
        </w:rPr>
        <w:t>О</w:t>
      </w:r>
      <w:r w:rsidRPr="005F0FC1">
        <w:rPr>
          <w:rFonts w:ascii="Times New Roman" w:hAnsi="Times New Roman"/>
        </w:rPr>
        <w:t>беспечить государственную регистрацию права собственности</w:t>
      </w:r>
      <w:r>
        <w:rPr>
          <w:rFonts w:ascii="Times New Roman" w:hAnsi="Times New Roman"/>
        </w:rPr>
        <w:t xml:space="preserve"> Покупателя на Объект</w:t>
      </w:r>
    </w:p>
    <w:p w14:paraId="2577E974" w14:textId="5B2893A5" w:rsidR="00F057A2" w:rsidRPr="00F057A2" w:rsidRDefault="00F057A2" w:rsidP="00F057A2">
      <w:pPr>
        <w:widowControl/>
        <w:shd w:val="clear" w:color="auto" w:fill="FFFFFF"/>
        <w:tabs>
          <w:tab w:val="left" w:pos="960"/>
        </w:tabs>
        <w:ind w:right="17"/>
        <w:rPr>
          <w:rFonts w:ascii="Times New Roman" w:eastAsia="Times New Roman" w:hAnsi="Times New Roman" w:cs="Times New Roman"/>
          <w:color w:val="auto"/>
          <w:lang w:bidi="ar-SA"/>
        </w:rPr>
      </w:pPr>
      <w:r w:rsidRPr="00F057A2">
        <w:rPr>
          <w:rFonts w:ascii="Times New Roman" w:eastAsia="Times New Roman" w:hAnsi="Times New Roman" w:cs="Times New Roman"/>
          <w:color w:val="auto"/>
          <w:spacing w:val="-8"/>
          <w:lang w:bidi="ar-SA"/>
        </w:rPr>
        <w:t xml:space="preserve">      </w:t>
      </w:r>
      <w:r w:rsidR="00455917">
        <w:rPr>
          <w:rFonts w:ascii="Times New Roman" w:eastAsia="Times New Roman" w:hAnsi="Times New Roman" w:cs="Times New Roman"/>
          <w:color w:val="auto"/>
          <w:spacing w:val="-8"/>
          <w:lang w:bidi="ar-SA"/>
        </w:rPr>
        <w:t>6</w:t>
      </w:r>
      <w:r w:rsidRPr="00F057A2">
        <w:rPr>
          <w:rFonts w:ascii="Times New Roman" w:eastAsia="Times New Roman" w:hAnsi="Times New Roman" w:cs="Times New Roman"/>
          <w:color w:val="auto"/>
          <w:spacing w:val="-8"/>
          <w:lang w:bidi="ar-SA"/>
        </w:rPr>
        <w:t>.2.</w:t>
      </w:r>
      <w:r w:rsidRPr="00F057A2">
        <w:rPr>
          <w:rFonts w:ascii="Times New Roman" w:eastAsia="Times New Roman" w:hAnsi="Times New Roman" w:cs="Times New Roman"/>
          <w:color w:val="auto"/>
          <w:lang w:bidi="ar-SA"/>
        </w:rPr>
        <w:t xml:space="preserve"> </w:t>
      </w:r>
      <w:r w:rsidRPr="00F057A2">
        <w:rPr>
          <w:rFonts w:ascii="Times New Roman" w:eastAsia="Times New Roman" w:hAnsi="Times New Roman" w:cs="Times New Roman"/>
          <w:color w:val="auto"/>
          <w:spacing w:val="-1"/>
          <w:lang w:bidi="ar-SA"/>
        </w:rPr>
        <w:t>Покупатель обязуется:</w:t>
      </w:r>
    </w:p>
    <w:p w14:paraId="0443C8B5" w14:textId="29562B42" w:rsidR="00F057A2" w:rsidRPr="00F057A2" w:rsidRDefault="00F057A2" w:rsidP="00F057A2">
      <w:pPr>
        <w:widowControl/>
        <w:shd w:val="clear" w:color="auto" w:fill="FFFFFF"/>
        <w:tabs>
          <w:tab w:val="left" w:pos="0"/>
        </w:tabs>
        <w:ind w:right="17"/>
        <w:jc w:val="both"/>
        <w:rPr>
          <w:rFonts w:ascii="Times New Roman" w:eastAsia="Times New Roman" w:hAnsi="Times New Roman" w:cs="Times New Roman"/>
          <w:color w:val="auto"/>
          <w:spacing w:val="-6"/>
          <w:lang w:bidi="ar-SA"/>
        </w:rPr>
      </w:pPr>
      <w:r w:rsidRPr="00F057A2">
        <w:rPr>
          <w:rFonts w:ascii="Times New Roman" w:eastAsia="Times New Roman" w:hAnsi="Times New Roman" w:cs="Times New Roman"/>
          <w:color w:val="auto"/>
          <w:lang w:bidi="ar-SA"/>
        </w:rPr>
        <w:t xml:space="preserve">     </w:t>
      </w:r>
      <w:r w:rsidR="00455917">
        <w:rPr>
          <w:rFonts w:ascii="Times New Roman" w:eastAsia="Times New Roman" w:hAnsi="Times New Roman" w:cs="Times New Roman"/>
          <w:color w:val="auto"/>
          <w:lang w:bidi="ar-SA"/>
        </w:rPr>
        <w:t>6</w:t>
      </w:r>
      <w:r w:rsidRPr="00F057A2">
        <w:rPr>
          <w:rFonts w:ascii="Times New Roman" w:eastAsia="Times New Roman" w:hAnsi="Times New Roman" w:cs="Times New Roman"/>
          <w:color w:val="auto"/>
          <w:lang w:bidi="ar-SA"/>
        </w:rPr>
        <w:t xml:space="preserve">.2.1. Оплатить цену имущества в порядке и в сроки, установленные разделом </w:t>
      </w:r>
      <w:r w:rsidR="00455917">
        <w:rPr>
          <w:rFonts w:ascii="Times New Roman" w:eastAsia="Times New Roman" w:hAnsi="Times New Roman" w:cs="Times New Roman"/>
          <w:color w:val="auto"/>
          <w:lang w:bidi="ar-SA"/>
        </w:rPr>
        <w:t>3</w:t>
      </w:r>
      <w:r w:rsidRPr="00F057A2">
        <w:rPr>
          <w:rFonts w:ascii="Times New Roman" w:eastAsia="Times New Roman" w:hAnsi="Times New Roman" w:cs="Times New Roman"/>
          <w:color w:val="auto"/>
          <w:lang w:bidi="ar-SA"/>
        </w:rPr>
        <w:t xml:space="preserve"> настоящего Договора.</w:t>
      </w:r>
    </w:p>
    <w:p w14:paraId="377778C2" w14:textId="00F3410D" w:rsidR="00F057A2" w:rsidRPr="00F057A2" w:rsidRDefault="00F057A2" w:rsidP="00F057A2">
      <w:pPr>
        <w:widowControl/>
        <w:shd w:val="clear" w:color="auto" w:fill="FFFFFF"/>
        <w:tabs>
          <w:tab w:val="left" w:pos="1138"/>
        </w:tabs>
        <w:ind w:right="17"/>
        <w:jc w:val="both"/>
        <w:rPr>
          <w:rFonts w:ascii="Times New Roman" w:eastAsia="Times New Roman" w:hAnsi="Times New Roman" w:cs="Times New Roman"/>
          <w:color w:val="auto"/>
          <w:spacing w:val="-6"/>
          <w:lang w:bidi="ar-SA"/>
        </w:rPr>
      </w:pPr>
      <w:r w:rsidRPr="00F057A2">
        <w:rPr>
          <w:rFonts w:ascii="Times New Roman" w:eastAsia="Times New Roman" w:hAnsi="Times New Roman" w:cs="Times New Roman"/>
          <w:color w:val="auto"/>
          <w:lang w:bidi="ar-SA"/>
        </w:rPr>
        <w:t xml:space="preserve">     </w:t>
      </w:r>
      <w:r w:rsidR="00455917">
        <w:rPr>
          <w:rFonts w:ascii="Times New Roman" w:eastAsia="Times New Roman" w:hAnsi="Times New Roman" w:cs="Times New Roman"/>
          <w:color w:val="auto"/>
          <w:lang w:bidi="ar-SA"/>
        </w:rPr>
        <w:t>6</w:t>
      </w:r>
      <w:r w:rsidRPr="00F057A2">
        <w:rPr>
          <w:rFonts w:ascii="Times New Roman" w:eastAsia="Times New Roman" w:hAnsi="Times New Roman" w:cs="Times New Roman"/>
          <w:color w:val="auto"/>
          <w:lang w:bidi="ar-SA"/>
        </w:rPr>
        <w:t xml:space="preserve">.2.2. Принять переданное Продавцом имущество по акту приема-передачи в порядке и в сроки, указанные в разделе </w:t>
      </w:r>
      <w:r w:rsidR="00455917">
        <w:rPr>
          <w:rFonts w:ascii="Times New Roman" w:eastAsia="Times New Roman" w:hAnsi="Times New Roman" w:cs="Times New Roman"/>
          <w:color w:val="auto"/>
          <w:lang w:bidi="ar-SA"/>
        </w:rPr>
        <w:t>4</w:t>
      </w:r>
      <w:r w:rsidRPr="00F057A2">
        <w:rPr>
          <w:rFonts w:ascii="Times New Roman" w:eastAsia="Times New Roman" w:hAnsi="Times New Roman" w:cs="Times New Roman"/>
          <w:color w:val="auto"/>
          <w:lang w:bidi="ar-SA"/>
        </w:rPr>
        <w:t xml:space="preserve"> настоящего Договора. С момента подписания передаточного акта Покупатель берет на себя всю ответственность за сохранность имущества.</w:t>
      </w:r>
    </w:p>
    <w:p w14:paraId="7D607C5F" w14:textId="7005F8B5" w:rsidR="00F057A2" w:rsidRPr="00F057A2" w:rsidRDefault="00F057A2" w:rsidP="00F057A2">
      <w:pPr>
        <w:widowControl/>
        <w:shd w:val="clear" w:color="auto" w:fill="FFFFFF"/>
        <w:tabs>
          <w:tab w:val="left" w:pos="1138"/>
        </w:tabs>
        <w:ind w:right="17"/>
        <w:rPr>
          <w:rFonts w:ascii="Times New Roman" w:eastAsia="Times New Roman" w:hAnsi="Times New Roman" w:cs="Times New Roman"/>
          <w:color w:val="auto"/>
          <w:spacing w:val="-5"/>
          <w:lang w:bidi="ar-SA"/>
        </w:rPr>
      </w:pPr>
      <w:r w:rsidRPr="00F057A2">
        <w:rPr>
          <w:rFonts w:ascii="Times New Roman" w:eastAsia="Times New Roman" w:hAnsi="Times New Roman" w:cs="Times New Roman"/>
          <w:color w:val="auto"/>
          <w:lang w:bidi="ar-SA"/>
        </w:rPr>
        <w:t xml:space="preserve">     </w:t>
      </w:r>
      <w:r w:rsidR="00455917">
        <w:rPr>
          <w:rFonts w:ascii="Times New Roman" w:eastAsia="Times New Roman" w:hAnsi="Times New Roman" w:cs="Times New Roman"/>
          <w:color w:val="auto"/>
          <w:lang w:bidi="ar-SA"/>
        </w:rPr>
        <w:t>6</w:t>
      </w:r>
      <w:r w:rsidRPr="00F057A2">
        <w:rPr>
          <w:rFonts w:ascii="Times New Roman" w:eastAsia="Times New Roman" w:hAnsi="Times New Roman" w:cs="Times New Roman"/>
          <w:color w:val="auto"/>
          <w:lang w:bidi="ar-SA"/>
        </w:rPr>
        <w:t>.2.3. Не предъявлять претензии по физическому состоянию имущества.</w:t>
      </w:r>
    </w:p>
    <w:p w14:paraId="20EFD942" w14:textId="16FB69C6" w:rsidR="00455917" w:rsidRPr="007F274D" w:rsidRDefault="00F057A2" w:rsidP="007F274D">
      <w:pPr>
        <w:widowControl/>
        <w:shd w:val="clear" w:color="auto" w:fill="FFFFFF"/>
        <w:tabs>
          <w:tab w:val="left" w:pos="1138"/>
        </w:tabs>
        <w:ind w:right="17"/>
        <w:jc w:val="both"/>
        <w:rPr>
          <w:rFonts w:ascii="Times New Roman" w:eastAsia="Times New Roman" w:hAnsi="Times New Roman" w:cs="Times New Roman"/>
          <w:color w:val="auto"/>
          <w:spacing w:val="-5"/>
          <w:lang w:bidi="ar-SA"/>
        </w:rPr>
      </w:pPr>
      <w:r w:rsidRPr="00F057A2">
        <w:rPr>
          <w:rFonts w:ascii="Times New Roman" w:eastAsia="Times New Roman" w:hAnsi="Times New Roman" w:cs="Times New Roman"/>
          <w:color w:val="auto"/>
          <w:spacing w:val="-1"/>
          <w:lang w:bidi="ar-SA"/>
        </w:rPr>
        <w:t xml:space="preserve">     </w:t>
      </w:r>
      <w:r w:rsidR="00455917">
        <w:rPr>
          <w:rFonts w:ascii="Times New Roman" w:eastAsia="Times New Roman" w:hAnsi="Times New Roman" w:cs="Times New Roman"/>
          <w:color w:val="auto"/>
          <w:spacing w:val="-1"/>
          <w:lang w:bidi="ar-SA"/>
        </w:rPr>
        <w:t>6</w:t>
      </w:r>
      <w:r w:rsidRPr="00F057A2">
        <w:rPr>
          <w:rFonts w:ascii="Times New Roman" w:eastAsia="Times New Roman" w:hAnsi="Times New Roman" w:cs="Times New Roman"/>
          <w:color w:val="auto"/>
          <w:spacing w:val="-1"/>
          <w:lang w:bidi="ar-SA"/>
        </w:rPr>
        <w:t xml:space="preserve">.2.4. Предоставлять информацию о состоянии имущества по запросам соответствующих органов </w:t>
      </w:r>
      <w:r w:rsidRPr="00F057A2">
        <w:rPr>
          <w:rFonts w:ascii="Times New Roman" w:eastAsia="Times New Roman" w:hAnsi="Times New Roman" w:cs="Times New Roman"/>
          <w:color w:val="auto"/>
          <w:lang w:bidi="ar-SA"/>
        </w:rPr>
        <w:t>государственной власти, создавать необходимые условия для контроля за надлежащим выполнением условий настоящего Договора и установленного порядка использования имущества.</w:t>
      </w:r>
    </w:p>
    <w:p w14:paraId="5D669E95" w14:textId="26E3E60B" w:rsidR="00F057A2" w:rsidRPr="00F057A2" w:rsidRDefault="00455917" w:rsidP="00F057A2">
      <w:pPr>
        <w:widowControl/>
        <w:shd w:val="clear" w:color="auto" w:fill="FFFFFF"/>
        <w:ind w:right="17"/>
        <w:jc w:val="center"/>
        <w:rPr>
          <w:rFonts w:ascii="Times New Roman" w:eastAsia="Times New Roman" w:hAnsi="Times New Roman" w:cs="Times New Roman"/>
          <w:color w:val="auto"/>
          <w:lang w:bidi="ar-SA"/>
        </w:rPr>
      </w:pPr>
      <w:r>
        <w:rPr>
          <w:rFonts w:ascii="Times New Roman" w:eastAsia="Times New Roman" w:hAnsi="Times New Roman" w:cs="Times New Roman"/>
          <w:b/>
          <w:bCs/>
          <w:color w:val="auto"/>
          <w:lang w:bidi="ar-SA"/>
        </w:rPr>
        <w:t>7</w:t>
      </w:r>
      <w:r w:rsidR="00F057A2" w:rsidRPr="00F057A2">
        <w:rPr>
          <w:rFonts w:ascii="Times New Roman" w:eastAsia="Times New Roman" w:hAnsi="Times New Roman" w:cs="Times New Roman"/>
          <w:b/>
          <w:bCs/>
          <w:color w:val="auto"/>
          <w:lang w:bidi="ar-SA"/>
        </w:rPr>
        <w:t>. Ответственность Сторон</w:t>
      </w:r>
    </w:p>
    <w:p w14:paraId="44DEA5CD" w14:textId="75F52B5B" w:rsidR="00F057A2" w:rsidRPr="00F057A2" w:rsidRDefault="00F057A2" w:rsidP="00F057A2">
      <w:pPr>
        <w:widowControl/>
        <w:shd w:val="clear" w:color="auto" w:fill="FFFFFF"/>
        <w:tabs>
          <w:tab w:val="left" w:pos="0"/>
        </w:tabs>
        <w:spacing w:before="2"/>
        <w:ind w:right="38"/>
        <w:jc w:val="both"/>
        <w:rPr>
          <w:rFonts w:ascii="Times New Roman" w:eastAsia="Times New Roman" w:hAnsi="Times New Roman" w:cs="Times New Roman"/>
          <w:color w:val="auto"/>
          <w:spacing w:val="-8"/>
          <w:lang w:bidi="ar-SA"/>
        </w:rPr>
      </w:pPr>
      <w:r w:rsidRPr="00F057A2">
        <w:rPr>
          <w:rFonts w:ascii="Times New Roman" w:eastAsia="Times New Roman" w:hAnsi="Times New Roman" w:cs="Times New Roman"/>
          <w:color w:val="auto"/>
          <w:lang w:bidi="ar-SA"/>
        </w:rPr>
        <w:t xml:space="preserve">     </w:t>
      </w:r>
      <w:r w:rsidR="00455917">
        <w:rPr>
          <w:rFonts w:ascii="Times New Roman" w:eastAsia="Times New Roman" w:hAnsi="Times New Roman" w:cs="Times New Roman"/>
          <w:color w:val="auto"/>
          <w:lang w:bidi="ar-SA"/>
        </w:rPr>
        <w:t>7</w:t>
      </w:r>
      <w:r w:rsidRPr="00F057A2">
        <w:rPr>
          <w:rFonts w:ascii="Times New Roman" w:eastAsia="Times New Roman" w:hAnsi="Times New Roman" w:cs="Times New Roman"/>
          <w:color w:val="auto"/>
          <w:lang w:bidi="ar-SA"/>
        </w:rPr>
        <w:t xml:space="preserve">.1. Стороны несут ответственность за невыполнение либо ненадлежащее выполнение условий </w:t>
      </w:r>
      <w:r w:rsidRPr="00F057A2">
        <w:rPr>
          <w:rFonts w:ascii="Times New Roman" w:eastAsia="Times New Roman" w:hAnsi="Times New Roman" w:cs="Times New Roman"/>
          <w:color w:val="auto"/>
          <w:spacing w:val="-1"/>
          <w:lang w:bidi="ar-SA"/>
        </w:rPr>
        <w:t>настоящего Договора в соответствии с действующим законодательством Российской Федерации.</w:t>
      </w:r>
    </w:p>
    <w:p w14:paraId="2C8B83FD" w14:textId="5DE72525" w:rsidR="00F057A2" w:rsidRPr="00F057A2" w:rsidRDefault="00F057A2" w:rsidP="00F057A2">
      <w:pPr>
        <w:widowControl/>
        <w:shd w:val="clear" w:color="auto" w:fill="FFFFFF"/>
        <w:tabs>
          <w:tab w:val="left" w:pos="943"/>
        </w:tabs>
        <w:spacing w:before="2"/>
        <w:ind w:right="43"/>
        <w:jc w:val="both"/>
        <w:rPr>
          <w:rFonts w:ascii="Times New Roman" w:eastAsia="Times New Roman" w:hAnsi="Times New Roman" w:cs="Times New Roman"/>
          <w:color w:val="auto"/>
          <w:spacing w:val="-8"/>
          <w:lang w:bidi="ar-SA"/>
        </w:rPr>
      </w:pPr>
      <w:r w:rsidRPr="00F057A2">
        <w:rPr>
          <w:rFonts w:ascii="Times New Roman" w:eastAsia="Times New Roman" w:hAnsi="Times New Roman" w:cs="Times New Roman"/>
          <w:color w:val="auto"/>
          <w:lang w:bidi="ar-SA"/>
        </w:rPr>
        <w:t xml:space="preserve">     </w:t>
      </w:r>
      <w:r w:rsidR="00DC4554">
        <w:rPr>
          <w:rFonts w:ascii="Times New Roman" w:eastAsia="Times New Roman" w:hAnsi="Times New Roman" w:cs="Times New Roman"/>
          <w:color w:val="auto"/>
          <w:lang w:bidi="ar-SA"/>
        </w:rPr>
        <w:t>7</w:t>
      </w:r>
      <w:r w:rsidRPr="00F057A2">
        <w:rPr>
          <w:rFonts w:ascii="Times New Roman" w:eastAsia="Times New Roman" w:hAnsi="Times New Roman" w:cs="Times New Roman"/>
          <w:color w:val="auto"/>
          <w:lang w:bidi="ar-SA"/>
        </w:rPr>
        <w:t>.2. В случае нарушения сроков оплаты имущества Покупатель уплачивает Продавцу пени в размере 0,1 % от невыплаченной суммы за каждый день просрочки платежа. Расторжение Договора не освобождает Покупателя от выплаты указанной неустойки.</w:t>
      </w:r>
    </w:p>
    <w:p w14:paraId="7F534491" w14:textId="2982A375" w:rsidR="00F057A2" w:rsidRPr="00F057A2" w:rsidRDefault="00F057A2" w:rsidP="00F057A2">
      <w:pPr>
        <w:widowControl/>
        <w:shd w:val="clear" w:color="auto" w:fill="FFFFFF"/>
        <w:tabs>
          <w:tab w:val="left" w:pos="943"/>
        </w:tabs>
        <w:spacing w:before="2"/>
        <w:ind w:right="48"/>
        <w:jc w:val="both"/>
        <w:rPr>
          <w:rFonts w:ascii="Times New Roman" w:eastAsia="Times New Roman" w:hAnsi="Times New Roman" w:cs="Times New Roman"/>
          <w:color w:val="auto"/>
          <w:spacing w:val="-8"/>
          <w:lang w:bidi="ar-SA"/>
        </w:rPr>
      </w:pPr>
      <w:r w:rsidRPr="00F057A2">
        <w:rPr>
          <w:rFonts w:ascii="Times New Roman" w:eastAsia="Times New Roman" w:hAnsi="Times New Roman" w:cs="Times New Roman"/>
          <w:color w:val="auto"/>
          <w:lang w:bidi="ar-SA"/>
        </w:rPr>
        <w:t xml:space="preserve">     </w:t>
      </w:r>
      <w:r w:rsidR="00DC4554">
        <w:rPr>
          <w:rFonts w:ascii="Times New Roman" w:eastAsia="Times New Roman" w:hAnsi="Times New Roman" w:cs="Times New Roman"/>
          <w:color w:val="auto"/>
          <w:lang w:bidi="ar-SA"/>
        </w:rPr>
        <w:t>7</w:t>
      </w:r>
      <w:r w:rsidRPr="00F057A2">
        <w:rPr>
          <w:rFonts w:ascii="Times New Roman" w:eastAsia="Times New Roman" w:hAnsi="Times New Roman" w:cs="Times New Roman"/>
          <w:color w:val="auto"/>
          <w:lang w:bidi="ar-SA"/>
        </w:rPr>
        <w:t>.3. Уплата пени не освобождает Стороны от выполнения возложенных на них обязательств по Договору и устранения нарушений Договора.</w:t>
      </w:r>
    </w:p>
    <w:p w14:paraId="387A6FB4" w14:textId="1B2BDE16" w:rsidR="00F057A2" w:rsidRPr="00F057A2" w:rsidRDefault="00F057A2" w:rsidP="00F057A2">
      <w:pPr>
        <w:widowControl/>
        <w:shd w:val="clear" w:color="auto" w:fill="FFFFFF"/>
        <w:tabs>
          <w:tab w:val="left" w:pos="943"/>
        </w:tabs>
        <w:ind w:right="38"/>
        <w:jc w:val="both"/>
        <w:rPr>
          <w:rFonts w:ascii="Times New Roman" w:eastAsia="Times New Roman" w:hAnsi="Times New Roman" w:cs="Times New Roman"/>
          <w:color w:val="auto"/>
          <w:spacing w:val="-8"/>
          <w:lang w:bidi="ar-SA"/>
        </w:rPr>
      </w:pPr>
      <w:r w:rsidRPr="00F057A2">
        <w:rPr>
          <w:rFonts w:ascii="Times New Roman" w:eastAsia="Times New Roman" w:hAnsi="Times New Roman" w:cs="Times New Roman"/>
          <w:color w:val="auto"/>
          <w:lang w:bidi="ar-SA"/>
        </w:rPr>
        <w:t xml:space="preserve">     </w:t>
      </w:r>
      <w:r w:rsidR="00DC4554">
        <w:rPr>
          <w:rFonts w:ascii="Times New Roman" w:eastAsia="Times New Roman" w:hAnsi="Times New Roman" w:cs="Times New Roman"/>
          <w:color w:val="auto"/>
          <w:lang w:bidi="ar-SA"/>
        </w:rPr>
        <w:t>7</w:t>
      </w:r>
      <w:r w:rsidRPr="00F057A2">
        <w:rPr>
          <w:rFonts w:ascii="Times New Roman" w:eastAsia="Times New Roman" w:hAnsi="Times New Roman" w:cs="Times New Roman"/>
          <w:color w:val="auto"/>
          <w:lang w:bidi="ar-SA"/>
        </w:rPr>
        <w:t>.4. Споры, возникающие в результате действия настоящего Договора, будут разрешаться путем переговоров в соответствии с действующим законодательством.</w:t>
      </w:r>
    </w:p>
    <w:p w14:paraId="2E726C7A" w14:textId="288F27ED" w:rsidR="00DC4554" w:rsidRPr="007F274D" w:rsidRDefault="00F057A2" w:rsidP="007F274D">
      <w:pPr>
        <w:widowControl/>
        <w:shd w:val="clear" w:color="auto" w:fill="FFFFFF"/>
        <w:ind w:left="5" w:right="29" w:hanging="5"/>
        <w:jc w:val="both"/>
        <w:rPr>
          <w:rFonts w:ascii="Times New Roman" w:eastAsia="Times New Roman" w:hAnsi="Times New Roman" w:cs="Times New Roman"/>
          <w:color w:val="auto"/>
          <w:lang w:bidi="ar-SA"/>
        </w:rPr>
      </w:pPr>
      <w:r w:rsidRPr="00F057A2">
        <w:rPr>
          <w:rFonts w:ascii="Times New Roman" w:eastAsia="Times New Roman" w:hAnsi="Times New Roman" w:cs="Times New Roman"/>
          <w:color w:val="auto"/>
          <w:lang w:bidi="ar-SA"/>
        </w:rPr>
        <w:t xml:space="preserve">     При не урегулировании в процессе переговоров спорных вопросов, споры разрешаются в суде                       в порядке, установленном действующим законодательством. Судебные споры подлежат рассмотрению по месту нахождения Продавца.</w:t>
      </w:r>
    </w:p>
    <w:p w14:paraId="6DBD0512" w14:textId="17E4B4E2" w:rsidR="00F057A2" w:rsidRPr="00F057A2" w:rsidRDefault="00DC4554" w:rsidP="00F057A2">
      <w:pPr>
        <w:widowControl/>
        <w:shd w:val="clear" w:color="auto" w:fill="FFFFFF"/>
        <w:ind w:left="5" w:right="29" w:hanging="5"/>
        <w:jc w:val="center"/>
        <w:rPr>
          <w:rFonts w:ascii="Times New Roman" w:eastAsia="Times New Roman" w:hAnsi="Times New Roman" w:cs="Times New Roman"/>
          <w:color w:val="auto"/>
          <w:lang w:bidi="ar-SA"/>
        </w:rPr>
      </w:pPr>
      <w:r>
        <w:rPr>
          <w:rFonts w:ascii="Times New Roman" w:eastAsia="Times New Roman" w:hAnsi="Times New Roman" w:cs="Times New Roman"/>
          <w:b/>
          <w:bCs/>
          <w:color w:val="auto"/>
          <w:spacing w:val="-1"/>
          <w:lang w:bidi="ar-SA"/>
        </w:rPr>
        <w:t>8</w:t>
      </w:r>
      <w:r w:rsidR="00F057A2" w:rsidRPr="00F057A2">
        <w:rPr>
          <w:rFonts w:ascii="Times New Roman" w:eastAsia="Times New Roman" w:hAnsi="Times New Roman" w:cs="Times New Roman"/>
          <w:b/>
          <w:bCs/>
          <w:color w:val="auto"/>
          <w:spacing w:val="-1"/>
          <w:lang w:bidi="ar-SA"/>
        </w:rPr>
        <w:t>. Расторжение договора</w:t>
      </w:r>
    </w:p>
    <w:p w14:paraId="07787403" w14:textId="4D1CF406" w:rsidR="00F057A2" w:rsidRPr="00F057A2" w:rsidRDefault="00F057A2" w:rsidP="00F057A2">
      <w:pPr>
        <w:widowControl/>
        <w:shd w:val="clear" w:color="auto" w:fill="FFFFFF"/>
        <w:rPr>
          <w:rFonts w:ascii="Times New Roman" w:eastAsia="Times New Roman" w:hAnsi="Times New Roman" w:cs="Times New Roman"/>
          <w:color w:val="auto"/>
          <w:lang w:bidi="ar-SA"/>
        </w:rPr>
      </w:pPr>
      <w:r w:rsidRPr="00F057A2">
        <w:rPr>
          <w:rFonts w:ascii="Times New Roman" w:eastAsia="Times New Roman" w:hAnsi="Times New Roman" w:cs="Times New Roman"/>
          <w:color w:val="auto"/>
          <w:spacing w:val="-1"/>
          <w:lang w:bidi="ar-SA"/>
        </w:rPr>
        <w:t xml:space="preserve">      </w:t>
      </w:r>
      <w:r w:rsidR="00DC4554">
        <w:rPr>
          <w:rFonts w:ascii="Times New Roman" w:eastAsia="Times New Roman" w:hAnsi="Times New Roman" w:cs="Times New Roman"/>
          <w:color w:val="auto"/>
          <w:spacing w:val="-1"/>
          <w:lang w:bidi="ar-SA"/>
        </w:rPr>
        <w:t>8</w:t>
      </w:r>
      <w:r w:rsidRPr="00F057A2">
        <w:rPr>
          <w:rFonts w:ascii="Times New Roman" w:eastAsia="Times New Roman" w:hAnsi="Times New Roman" w:cs="Times New Roman"/>
          <w:color w:val="auto"/>
          <w:spacing w:val="-1"/>
          <w:lang w:bidi="ar-SA"/>
        </w:rPr>
        <w:t>.1. Договор подлежит расторжению:</w:t>
      </w:r>
    </w:p>
    <w:p w14:paraId="33073CEE" w14:textId="29259C8F" w:rsidR="00F057A2" w:rsidRPr="00F057A2" w:rsidRDefault="00F057A2" w:rsidP="00F057A2">
      <w:pPr>
        <w:widowControl/>
        <w:shd w:val="clear" w:color="auto" w:fill="FFFFFF"/>
        <w:tabs>
          <w:tab w:val="left" w:pos="1150"/>
        </w:tabs>
        <w:ind w:left="14" w:right="22" w:hanging="14"/>
        <w:jc w:val="both"/>
        <w:rPr>
          <w:rFonts w:ascii="Times New Roman" w:eastAsia="Times New Roman" w:hAnsi="Times New Roman" w:cs="Times New Roman"/>
          <w:color w:val="auto"/>
          <w:lang w:bidi="ar-SA"/>
        </w:rPr>
      </w:pPr>
      <w:r w:rsidRPr="00F057A2">
        <w:rPr>
          <w:rFonts w:ascii="Times New Roman" w:eastAsia="Times New Roman" w:hAnsi="Times New Roman" w:cs="Times New Roman"/>
          <w:color w:val="auto"/>
          <w:spacing w:val="-5"/>
          <w:lang w:bidi="ar-SA"/>
        </w:rPr>
        <w:t xml:space="preserve">      </w:t>
      </w:r>
      <w:r w:rsidR="00DC4554">
        <w:rPr>
          <w:rFonts w:ascii="Times New Roman" w:eastAsia="Times New Roman" w:hAnsi="Times New Roman" w:cs="Times New Roman"/>
          <w:color w:val="auto"/>
          <w:spacing w:val="-5"/>
          <w:lang w:bidi="ar-SA"/>
        </w:rPr>
        <w:t>8</w:t>
      </w:r>
      <w:r w:rsidRPr="00F057A2">
        <w:rPr>
          <w:rFonts w:ascii="Times New Roman" w:eastAsia="Times New Roman" w:hAnsi="Times New Roman" w:cs="Times New Roman"/>
          <w:color w:val="auto"/>
          <w:spacing w:val="-5"/>
          <w:lang w:bidi="ar-SA"/>
        </w:rPr>
        <w:t xml:space="preserve">.1.1. </w:t>
      </w:r>
      <w:r w:rsidRPr="00F057A2">
        <w:rPr>
          <w:rFonts w:ascii="Times New Roman" w:eastAsia="Times New Roman" w:hAnsi="Times New Roman" w:cs="Times New Roman"/>
          <w:color w:val="auto"/>
          <w:lang w:bidi="ar-SA"/>
        </w:rPr>
        <w:t>В случае если Покупатель не производит в установленный Договором срок очередной</w:t>
      </w:r>
      <w:r w:rsidR="00DC4554">
        <w:rPr>
          <w:rFonts w:ascii="Times New Roman" w:eastAsia="Times New Roman" w:hAnsi="Times New Roman" w:cs="Times New Roman"/>
          <w:color w:val="auto"/>
          <w:lang w:bidi="ar-SA"/>
        </w:rPr>
        <w:t xml:space="preserve"> </w:t>
      </w:r>
      <w:r w:rsidRPr="00F057A2">
        <w:rPr>
          <w:rFonts w:ascii="Times New Roman" w:eastAsia="Times New Roman" w:hAnsi="Times New Roman" w:cs="Times New Roman"/>
          <w:color w:val="auto"/>
          <w:lang w:bidi="ar-SA"/>
        </w:rPr>
        <w:t>платеж за проданное в рассрочку и переданное ему имущество, Продавец вправе отказаться от</w:t>
      </w:r>
      <w:r w:rsidR="00DC4554">
        <w:rPr>
          <w:rFonts w:ascii="Times New Roman" w:eastAsia="Times New Roman" w:hAnsi="Times New Roman" w:cs="Times New Roman"/>
          <w:color w:val="auto"/>
          <w:lang w:bidi="ar-SA"/>
        </w:rPr>
        <w:t xml:space="preserve"> </w:t>
      </w:r>
      <w:r w:rsidRPr="00F057A2">
        <w:rPr>
          <w:rFonts w:ascii="Times New Roman" w:eastAsia="Times New Roman" w:hAnsi="Times New Roman" w:cs="Times New Roman"/>
          <w:color w:val="auto"/>
          <w:lang w:bidi="ar-SA"/>
        </w:rPr>
        <w:t>исполнения Договора и потребовать возврата проданного имущества в соответствии с п. 2. ст. 489</w:t>
      </w:r>
      <w:r w:rsidR="00DC4554">
        <w:rPr>
          <w:rFonts w:ascii="Times New Roman" w:eastAsia="Times New Roman" w:hAnsi="Times New Roman" w:cs="Times New Roman"/>
          <w:color w:val="auto"/>
          <w:lang w:bidi="ar-SA"/>
        </w:rPr>
        <w:t xml:space="preserve"> </w:t>
      </w:r>
      <w:r w:rsidRPr="00F057A2">
        <w:rPr>
          <w:rFonts w:ascii="Times New Roman" w:eastAsia="Times New Roman" w:hAnsi="Times New Roman" w:cs="Times New Roman"/>
          <w:color w:val="auto"/>
          <w:lang w:bidi="ar-SA"/>
        </w:rPr>
        <w:t>Гражданского кодекса Российской Федерации, письменно уведомив Покупателя о расторжении</w:t>
      </w:r>
      <w:r w:rsidR="00DC4554">
        <w:rPr>
          <w:rFonts w:ascii="Times New Roman" w:eastAsia="Times New Roman" w:hAnsi="Times New Roman" w:cs="Times New Roman"/>
          <w:color w:val="auto"/>
          <w:lang w:bidi="ar-SA"/>
        </w:rPr>
        <w:t xml:space="preserve"> </w:t>
      </w:r>
      <w:r w:rsidRPr="00F057A2">
        <w:rPr>
          <w:rFonts w:ascii="Times New Roman" w:eastAsia="Times New Roman" w:hAnsi="Times New Roman" w:cs="Times New Roman"/>
          <w:color w:val="auto"/>
          <w:lang w:bidi="ar-SA"/>
        </w:rPr>
        <w:t>настоящего Договора.</w:t>
      </w:r>
    </w:p>
    <w:p w14:paraId="37B945E3" w14:textId="77777777" w:rsidR="00F057A2" w:rsidRPr="00F057A2" w:rsidRDefault="00F057A2" w:rsidP="00F057A2">
      <w:pPr>
        <w:widowControl/>
        <w:shd w:val="clear" w:color="auto" w:fill="FFFFFF"/>
        <w:ind w:left="17" w:right="22" w:hanging="17"/>
        <w:jc w:val="both"/>
        <w:rPr>
          <w:rFonts w:ascii="Times New Roman" w:eastAsia="Times New Roman" w:hAnsi="Times New Roman" w:cs="Times New Roman"/>
          <w:color w:val="auto"/>
          <w:lang w:bidi="ar-SA"/>
        </w:rPr>
      </w:pPr>
      <w:r w:rsidRPr="00F057A2">
        <w:rPr>
          <w:rFonts w:ascii="Times New Roman" w:eastAsia="Times New Roman" w:hAnsi="Times New Roman" w:cs="Times New Roman"/>
          <w:color w:val="auto"/>
          <w:lang w:bidi="ar-SA"/>
        </w:rPr>
        <w:t xml:space="preserve">      Настоящий Договор считается расторгнутым с момента направления Продавцом указанного </w:t>
      </w:r>
      <w:r w:rsidRPr="00F057A2">
        <w:rPr>
          <w:rFonts w:ascii="Times New Roman" w:eastAsia="Times New Roman" w:hAnsi="Times New Roman" w:cs="Times New Roman"/>
          <w:color w:val="auto"/>
          <w:spacing w:val="-1"/>
          <w:lang w:bidi="ar-SA"/>
        </w:rPr>
        <w:t>уведомления, при этом Покупатель теряет право на получение имущества. В данном случае оформление Сторонами дополнительного соглашения о расторжении настоящего Договора не требуется, Покупатель возвращает Продавцу имущество, а уплаченная Покупателем цена продажи возврату не подлежит.</w:t>
      </w:r>
    </w:p>
    <w:p w14:paraId="59BADD9F" w14:textId="4D1696AD" w:rsidR="00F057A2" w:rsidRPr="00F057A2" w:rsidRDefault="00F057A2" w:rsidP="00F057A2">
      <w:pPr>
        <w:widowControl/>
        <w:shd w:val="clear" w:color="auto" w:fill="FFFFFF"/>
        <w:tabs>
          <w:tab w:val="left" w:pos="1262"/>
        </w:tabs>
        <w:spacing w:before="2"/>
        <w:ind w:left="26" w:right="17" w:hanging="26"/>
        <w:jc w:val="both"/>
        <w:rPr>
          <w:rFonts w:ascii="Times New Roman" w:eastAsia="Times New Roman" w:hAnsi="Times New Roman" w:cs="Times New Roman"/>
          <w:color w:val="auto"/>
          <w:lang w:bidi="ar-SA"/>
        </w:rPr>
      </w:pPr>
      <w:r w:rsidRPr="00F057A2">
        <w:rPr>
          <w:rFonts w:ascii="Times New Roman" w:eastAsia="Times New Roman" w:hAnsi="Times New Roman" w:cs="Times New Roman"/>
          <w:color w:val="auto"/>
          <w:spacing w:val="-6"/>
          <w:lang w:bidi="ar-SA"/>
        </w:rPr>
        <w:t xml:space="preserve">      </w:t>
      </w:r>
      <w:r w:rsidR="00DC4554">
        <w:rPr>
          <w:rFonts w:ascii="Times New Roman" w:eastAsia="Times New Roman" w:hAnsi="Times New Roman" w:cs="Times New Roman"/>
          <w:color w:val="auto"/>
          <w:spacing w:val="-6"/>
          <w:lang w:bidi="ar-SA"/>
        </w:rPr>
        <w:t>8.</w:t>
      </w:r>
      <w:r w:rsidRPr="00F057A2">
        <w:rPr>
          <w:rFonts w:ascii="Times New Roman" w:eastAsia="Times New Roman" w:hAnsi="Times New Roman" w:cs="Times New Roman"/>
          <w:color w:val="auto"/>
          <w:spacing w:val="-6"/>
          <w:lang w:bidi="ar-SA"/>
        </w:rPr>
        <w:t>1.2.</w:t>
      </w:r>
      <w:r w:rsidRPr="00F057A2">
        <w:rPr>
          <w:rFonts w:ascii="Times New Roman" w:eastAsia="Times New Roman" w:hAnsi="Times New Roman" w:cs="Times New Roman"/>
          <w:color w:val="auto"/>
          <w:lang w:bidi="ar-SA"/>
        </w:rPr>
        <w:t xml:space="preserve"> В иных случаях, предусмотренных действующим законодательством Российской</w:t>
      </w:r>
      <w:r w:rsidR="00DC4554">
        <w:rPr>
          <w:rFonts w:ascii="Times New Roman" w:eastAsia="Times New Roman" w:hAnsi="Times New Roman" w:cs="Times New Roman"/>
          <w:color w:val="auto"/>
          <w:lang w:bidi="ar-SA"/>
        </w:rPr>
        <w:t xml:space="preserve"> </w:t>
      </w:r>
      <w:r w:rsidRPr="00F057A2">
        <w:rPr>
          <w:rFonts w:ascii="Times New Roman" w:eastAsia="Times New Roman" w:hAnsi="Times New Roman" w:cs="Times New Roman"/>
          <w:color w:val="auto"/>
          <w:lang w:bidi="ar-SA"/>
        </w:rPr>
        <w:t>Федерации.</w:t>
      </w:r>
    </w:p>
    <w:p w14:paraId="70D4F387" w14:textId="5869C681" w:rsidR="00F057A2" w:rsidRPr="00F057A2" w:rsidRDefault="00DC4554" w:rsidP="00F057A2">
      <w:pPr>
        <w:widowControl/>
        <w:shd w:val="clear" w:color="auto" w:fill="FFFFFF"/>
        <w:tabs>
          <w:tab w:val="left" w:pos="1262"/>
        </w:tabs>
        <w:spacing w:before="2"/>
        <w:ind w:left="26" w:right="17" w:hanging="26"/>
        <w:jc w:val="center"/>
        <w:rPr>
          <w:rFonts w:ascii="Times New Roman" w:eastAsia="Times New Roman" w:hAnsi="Times New Roman" w:cs="Times New Roman"/>
          <w:color w:val="auto"/>
          <w:lang w:bidi="ar-SA"/>
        </w:rPr>
      </w:pPr>
      <w:r>
        <w:rPr>
          <w:rFonts w:ascii="Times New Roman" w:eastAsia="Times New Roman" w:hAnsi="Times New Roman" w:cs="Times New Roman"/>
          <w:b/>
          <w:bCs/>
          <w:color w:val="auto"/>
          <w:spacing w:val="-1"/>
          <w:lang w:bidi="ar-SA"/>
        </w:rPr>
        <w:t>9</w:t>
      </w:r>
      <w:r w:rsidR="00F057A2" w:rsidRPr="00F057A2">
        <w:rPr>
          <w:rFonts w:ascii="Times New Roman" w:eastAsia="Times New Roman" w:hAnsi="Times New Roman" w:cs="Times New Roman"/>
          <w:b/>
          <w:bCs/>
          <w:color w:val="auto"/>
          <w:spacing w:val="-1"/>
          <w:lang w:bidi="ar-SA"/>
        </w:rPr>
        <w:t>. Особые условия</w:t>
      </w:r>
    </w:p>
    <w:p w14:paraId="348F68EC" w14:textId="7B1A5DB6" w:rsidR="00F057A2" w:rsidRPr="00F057A2" w:rsidRDefault="00F057A2" w:rsidP="00F057A2">
      <w:pPr>
        <w:widowControl/>
        <w:shd w:val="clear" w:color="auto" w:fill="FFFFFF"/>
        <w:tabs>
          <w:tab w:val="left" w:pos="955"/>
        </w:tabs>
        <w:jc w:val="both"/>
        <w:rPr>
          <w:rFonts w:ascii="Times New Roman" w:eastAsia="Times New Roman" w:hAnsi="Times New Roman" w:cs="Times New Roman"/>
          <w:color w:val="auto"/>
          <w:spacing w:val="-8"/>
          <w:lang w:bidi="ar-SA"/>
        </w:rPr>
      </w:pPr>
      <w:r w:rsidRPr="00F057A2">
        <w:rPr>
          <w:rFonts w:ascii="Times New Roman" w:eastAsia="Times New Roman" w:hAnsi="Times New Roman" w:cs="Times New Roman"/>
          <w:color w:val="auto"/>
          <w:lang w:bidi="ar-SA"/>
        </w:rPr>
        <w:t xml:space="preserve">      </w:t>
      </w:r>
      <w:r w:rsidR="00DC4554">
        <w:rPr>
          <w:rFonts w:ascii="Times New Roman" w:eastAsia="Times New Roman" w:hAnsi="Times New Roman" w:cs="Times New Roman"/>
          <w:color w:val="auto"/>
          <w:lang w:bidi="ar-SA"/>
        </w:rPr>
        <w:t>9</w:t>
      </w:r>
      <w:r w:rsidRPr="00F057A2">
        <w:rPr>
          <w:rFonts w:ascii="Times New Roman" w:eastAsia="Times New Roman" w:hAnsi="Times New Roman" w:cs="Times New Roman"/>
          <w:color w:val="auto"/>
          <w:lang w:bidi="ar-SA"/>
        </w:rPr>
        <w:t>.1. Настоящий Договор вступает в силу с момента его подписания.</w:t>
      </w:r>
    </w:p>
    <w:p w14:paraId="7CB8E858" w14:textId="741E92AC" w:rsidR="00F057A2" w:rsidRPr="00F057A2" w:rsidRDefault="00F057A2" w:rsidP="00F057A2">
      <w:pPr>
        <w:widowControl/>
        <w:shd w:val="clear" w:color="auto" w:fill="FFFFFF"/>
        <w:tabs>
          <w:tab w:val="left" w:pos="955"/>
        </w:tabs>
        <w:ind w:right="12"/>
        <w:jc w:val="both"/>
        <w:rPr>
          <w:rFonts w:ascii="Times New Roman" w:eastAsia="Times New Roman" w:hAnsi="Times New Roman" w:cs="Times New Roman"/>
          <w:color w:val="auto"/>
          <w:spacing w:val="-9"/>
          <w:lang w:bidi="ar-SA"/>
        </w:rPr>
      </w:pPr>
      <w:r w:rsidRPr="00F057A2">
        <w:rPr>
          <w:rFonts w:ascii="Times New Roman" w:eastAsia="Times New Roman" w:hAnsi="Times New Roman" w:cs="Times New Roman"/>
          <w:color w:val="auto"/>
          <w:lang w:bidi="ar-SA"/>
        </w:rPr>
        <w:t xml:space="preserve">      </w:t>
      </w:r>
      <w:r w:rsidR="00DC4554">
        <w:rPr>
          <w:rFonts w:ascii="Times New Roman" w:eastAsia="Times New Roman" w:hAnsi="Times New Roman" w:cs="Times New Roman"/>
          <w:color w:val="auto"/>
          <w:lang w:bidi="ar-SA"/>
        </w:rPr>
        <w:t>9</w:t>
      </w:r>
      <w:r w:rsidRPr="00F057A2">
        <w:rPr>
          <w:rFonts w:ascii="Times New Roman" w:eastAsia="Times New Roman" w:hAnsi="Times New Roman" w:cs="Times New Roman"/>
          <w:color w:val="auto"/>
          <w:lang w:bidi="ar-SA"/>
        </w:rPr>
        <w:t>.2. Все изменения и дополнения к настоящему Договору действительны, если они совершены                           в письменной форме и подписаны уполномоченными лицами.</w:t>
      </w:r>
    </w:p>
    <w:p w14:paraId="5CB6642A" w14:textId="6329FBC0" w:rsidR="00F057A2" w:rsidRPr="00F057A2" w:rsidRDefault="00F057A2" w:rsidP="00F057A2">
      <w:pPr>
        <w:widowControl/>
        <w:shd w:val="clear" w:color="auto" w:fill="FFFFFF"/>
        <w:tabs>
          <w:tab w:val="left" w:pos="955"/>
        </w:tabs>
        <w:spacing w:before="2"/>
        <w:ind w:right="10"/>
        <w:jc w:val="both"/>
        <w:rPr>
          <w:rFonts w:ascii="Times New Roman" w:eastAsia="Times New Roman" w:hAnsi="Times New Roman" w:cs="Times New Roman"/>
          <w:color w:val="auto"/>
          <w:spacing w:val="-8"/>
          <w:lang w:bidi="ar-SA"/>
        </w:rPr>
      </w:pPr>
      <w:r w:rsidRPr="00F057A2">
        <w:rPr>
          <w:rFonts w:ascii="Times New Roman" w:eastAsia="Times New Roman" w:hAnsi="Times New Roman" w:cs="Times New Roman"/>
          <w:color w:val="auto"/>
          <w:spacing w:val="-1"/>
          <w:lang w:bidi="ar-SA"/>
        </w:rPr>
        <w:t xml:space="preserve">      </w:t>
      </w:r>
      <w:r w:rsidR="00DC4554">
        <w:rPr>
          <w:rFonts w:ascii="Times New Roman" w:eastAsia="Times New Roman" w:hAnsi="Times New Roman" w:cs="Times New Roman"/>
          <w:color w:val="auto"/>
          <w:spacing w:val="-1"/>
          <w:lang w:bidi="ar-SA"/>
        </w:rPr>
        <w:t>9</w:t>
      </w:r>
      <w:r w:rsidRPr="00F057A2">
        <w:rPr>
          <w:rFonts w:ascii="Times New Roman" w:eastAsia="Times New Roman" w:hAnsi="Times New Roman" w:cs="Times New Roman"/>
          <w:color w:val="auto"/>
          <w:spacing w:val="-1"/>
          <w:lang w:bidi="ar-SA"/>
        </w:rPr>
        <w:t xml:space="preserve">.3. Отношения между Сторонами прекращаются после исполнения ими всех условий настоящего </w:t>
      </w:r>
      <w:r w:rsidRPr="00F057A2">
        <w:rPr>
          <w:rFonts w:ascii="Times New Roman" w:eastAsia="Times New Roman" w:hAnsi="Times New Roman" w:cs="Times New Roman"/>
          <w:color w:val="auto"/>
          <w:lang w:bidi="ar-SA"/>
        </w:rPr>
        <w:t>Договора и произведения полного взаиморасчета.</w:t>
      </w:r>
    </w:p>
    <w:p w14:paraId="5C2D842F" w14:textId="4B8DAA10" w:rsidR="00F057A2" w:rsidRPr="00F057A2" w:rsidRDefault="00F057A2" w:rsidP="00F057A2">
      <w:pPr>
        <w:widowControl/>
        <w:shd w:val="clear" w:color="auto" w:fill="FFFFFF"/>
        <w:tabs>
          <w:tab w:val="left" w:pos="955"/>
        </w:tabs>
        <w:spacing w:before="2"/>
        <w:ind w:right="7"/>
        <w:jc w:val="both"/>
        <w:rPr>
          <w:rFonts w:ascii="Times New Roman" w:eastAsia="Times New Roman" w:hAnsi="Times New Roman" w:cs="Times New Roman"/>
          <w:color w:val="auto"/>
          <w:spacing w:val="-8"/>
          <w:lang w:bidi="ar-SA"/>
        </w:rPr>
      </w:pPr>
      <w:r w:rsidRPr="00F057A2">
        <w:rPr>
          <w:rFonts w:ascii="Times New Roman" w:eastAsia="Times New Roman" w:hAnsi="Times New Roman" w:cs="Times New Roman"/>
          <w:color w:val="auto"/>
          <w:spacing w:val="-1"/>
          <w:lang w:bidi="ar-SA"/>
        </w:rPr>
        <w:t xml:space="preserve">      </w:t>
      </w:r>
      <w:r w:rsidR="00DC4554">
        <w:rPr>
          <w:rFonts w:ascii="Times New Roman" w:eastAsia="Times New Roman" w:hAnsi="Times New Roman" w:cs="Times New Roman"/>
          <w:color w:val="auto"/>
          <w:spacing w:val="-1"/>
          <w:lang w:bidi="ar-SA"/>
        </w:rPr>
        <w:t>9</w:t>
      </w:r>
      <w:r w:rsidRPr="00F057A2">
        <w:rPr>
          <w:rFonts w:ascii="Times New Roman" w:eastAsia="Times New Roman" w:hAnsi="Times New Roman" w:cs="Times New Roman"/>
          <w:color w:val="auto"/>
          <w:spacing w:val="-1"/>
          <w:lang w:bidi="ar-SA"/>
        </w:rPr>
        <w:t xml:space="preserve">.4. Отношения Сторон, не урегулированные настоящим Договором, регулируются действующим </w:t>
      </w:r>
      <w:r w:rsidRPr="00F057A2">
        <w:rPr>
          <w:rFonts w:ascii="Times New Roman" w:eastAsia="Times New Roman" w:hAnsi="Times New Roman" w:cs="Times New Roman"/>
          <w:color w:val="auto"/>
          <w:lang w:bidi="ar-SA"/>
        </w:rPr>
        <w:t>законодательством Российской Федерации.</w:t>
      </w:r>
    </w:p>
    <w:p w14:paraId="5934F29D" w14:textId="725E8E7C" w:rsidR="00F057A2" w:rsidRPr="00F057A2" w:rsidRDefault="00F057A2" w:rsidP="00F057A2">
      <w:pPr>
        <w:widowControl/>
        <w:shd w:val="clear" w:color="auto" w:fill="FFFFFF"/>
        <w:tabs>
          <w:tab w:val="left" w:pos="955"/>
        </w:tabs>
        <w:spacing w:before="2"/>
        <w:jc w:val="both"/>
        <w:rPr>
          <w:rFonts w:ascii="Times New Roman" w:eastAsia="Times New Roman" w:hAnsi="Times New Roman" w:cs="Times New Roman"/>
          <w:color w:val="auto"/>
          <w:spacing w:val="-9"/>
          <w:lang w:bidi="ar-SA"/>
        </w:rPr>
      </w:pPr>
      <w:r w:rsidRPr="00F057A2">
        <w:rPr>
          <w:rFonts w:ascii="Times New Roman" w:eastAsia="Times New Roman" w:hAnsi="Times New Roman" w:cs="Times New Roman"/>
          <w:color w:val="auto"/>
          <w:spacing w:val="-1"/>
          <w:lang w:bidi="ar-SA"/>
        </w:rPr>
        <w:t xml:space="preserve">      </w:t>
      </w:r>
      <w:r w:rsidR="00DC4554">
        <w:rPr>
          <w:rFonts w:ascii="Times New Roman" w:eastAsia="Times New Roman" w:hAnsi="Times New Roman" w:cs="Times New Roman"/>
          <w:color w:val="auto"/>
          <w:spacing w:val="-1"/>
          <w:lang w:bidi="ar-SA"/>
        </w:rPr>
        <w:t>9</w:t>
      </w:r>
      <w:r w:rsidRPr="00F057A2">
        <w:rPr>
          <w:rFonts w:ascii="Times New Roman" w:eastAsia="Times New Roman" w:hAnsi="Times New Roman" w:cs="Times New Roman"/>
          <w:color w:val="auto"/>
          <w:spacing w:val="-1"/>
          <w:lang w:bidi="ar-SA"/>
        </w:rPr>
        <w:t>.5. Договор составлен в двух экземплярах, имеющих одинаковую юридическую силу, по одному экземпляру для каждой из сторон.</w:t>
      </w:r>
    </w:p>
    <w:p w14:paraId="45C44A25" w14:textId="77777777" w:rsidR="00DC4554" w:rsidRDefault="00DC4554" w:rsidP="00F057A2">
      <w:pPr>
        <w:widowControl/>
        <w:shd w:val="clear" w:color="auto" w:fill="FFFFFF"/>
        <w:tabs>
          <w:tab w:val="left" w:pos="5522"/>
        </w:tabs>
        <w:ind w:left="748" w:right="2064"/>
        <w:jc w:val="center"/>
        <w:rPr>
          <w:rFonts w:ascii="Times New Roman" w:eastAsia="Times New Roman" w:hAnsi="Times New Roman" w:cs="Times New Roman"/>
          <w:b/>
          <w:bCs/>
          <w:color w:val="auto"/>
          <w:spacing w:val="-3"/>
          <w:lang w:bidi="ar-SA"/>
        </w:rPr>
      </w:pPr>
    </w:p>
    <w:p w14:paraId="5F4C4E52" w14:textId="6E68CE6E" w:rsidR="00F057A2" w:rsidRPr="00F057A2" w:rsidRDefault="00DC4554" w:rsidP="00F057A2">
      <w:pPr>
        <w:widowControl/>
        <w:shd w:val="clear" w:color="auto" w:fill="FFFFFF"/>
        <w:tabs>
          <w:tab w:val="left" w:pos="5522"/>
        </w:tabs>
        <w:ind w:left="748" w:right="2064"/>
        <w:jc w:val="center"/>
        <w:rPr>
          <w:rFonts w:ascii="Times New Roman" w:eastAsia="Times New Roman" w:hAnsi="Times New Roman" w:cs="Times New Roman"/>
          <w:color w:val="auto"/>
          <w:lang w:bidi="ar-SA"/>
        </w:rPr>
      </w:pPr>
      <w:r>
        <w:rPr>
          <w:rFonts w:ascii="Times New Roman" w:eastAsia="Times New Roman" w:hAnsi="Times New Roman" w:cs="Times New Roman"/>
          <w:b/>
          <w:bCs/>
          <w:color w:val="auto"/>
          <w:spacing w:val="-3"/>
          <w:lang w:bidi="ar-SA"/>
        </w:rPr>
        <w:t>10</w:t>
      </w:r>
      <w:r w:rsidR="00F057A2" w:rsidRPr="00F057A2">
        <w:rPr>
          <w:rFonts w:ascii="Times New Roman" w:eastAsia="Times New Roman" w:hAnsi="Times New Roman" w:cs="Times New Roman"/>
          <w:b/>
          <w:bCs/>
          <w:color w:val="auto"/>
          <w:spacing w:val="-3"/>
          <w:lang w:bidi="ar-SA"/>
        </w:rPr>
        <w:t>. Адреса и реквизиты Сторон</w:t>
      </w:r>
      <w:r w:rsidR="00F057A2" w:rsidRPr="00F057A2">
        <w:rPr>
          <w:rFonts w:ascii="Times New Roman" w:eastAsia="Times New Roman" w:hAnsi="Times New Roman" w:cs="Times New Roman"/>
          <w:b/>
          <w:bCs/>
          <w:color w:val="auto"/>
          <w:spacing w:val="-3"/>
          <w:lang w:bidi="ar-SA"/>
        </w:rPr>
        <w:br/>
      </w:r>
    </w:p>
    <w:p w14:paraId="01AD1858" w14:textId="071135E5" w:rsidR="00841E6F" w:rsidRDefault="00841E6F">
      <w:pPr>
        <w:rPr>
          <w:rFonts w:ascii="Times New Roman" w:hAnsi="Times New Roman"/>
        </w:rPr>
      </w:pPr>
      <w:r>
        <w:rPr>
          <w:rFonts w:ascii="Times New Roman" w:hAnsi="Times New Roman"/>
        </w:rPr>
        <w:br w:type="page"/>
      </w:r>
    </w:p>
    <w:p w14:paraId="18B0A7F5" w14:textId="388AC455" w:rsidR="00D44D2E" w:rsidRPr="007F274D" w:rsidRDefault="00D44D2E" w:rsidP="00D44D2E">
      <w:pPr>
        <w:pStyle w:val="22"/>
        <w:spacing w:after="0"/>
        <w:ind w:left="5670" w:firstLine="0"/>
        <w:jc w:val="right"/>
        <w:rPr>
          <w:sz w:val="22"/>
          <w:szCs w:val="22"/>
        </w:rPr>
      </w:pPr>
      <w:r w:rsidRPr="007F274D">
        <w:rPr>
          <w:sz w:val="22"/>
          <w:szCs w:val="22"/>
        </w:rPr>
        <w:lastRenderedPageBreak/>
        <w:t>Приложение 6 к Административному регламенту предоставления государственной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14:paraId="2D7B47AA" w14:textId="1589CF8D" w:rsidR="00D44D2E" w:rsidRDefault="00D44D2E">
      <w:pPr>
        <w:pStyle w:val="22"/>
        <w:spacing w:after="0"/>
        <w:jc w:val="both"/>
      </w:pPr>
    </w:p>
    <w:p w14:paraId="2234BCB9" w14:textId="77777777" w:rsidR="00BF7FDF" w:rsidRPr="00410421" w:rsidRDefault="00BF7FDF" w:rsidP="00BF7FDF">
      <w:pPr>
        <w:widowControl/>
        <w:rPr>
          <w:rFonts w:ascii="Times New Roman" w:eastAsia="Times New Roman" w:hAnsi="Times New Roman" w:cs="Times New Roman"/>
          <w:color w:val="auto"/>
          <w:sz w:val="28"/>
          <w:szCs w:val="28"/>
          <w:lang w:bidi="ar-SA"/>
        </w:rPr>
      </w:pPr>
    </w:p>
    <w:p w14:paraId="422FEF32" w14:textId="77777777" w:rsidR="007F274D" w:rsidRDefault="00BF7FDF"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w:t>
      </w:r>
      <w:r w:rsidR="007F274D" w:rsidRPr="00410421">
        <w:rPr>
          <w:rFonts w:ascii="Times New Roman" w:eastAsia="Times New Roman" w:hAnsi="Times New Roman" w:cs="Times New Roman"/>
          <w:color w:val="auto"/>
          <w:sz w:val="22"/>
          <w:szCs w:val="22"/>
          <w:lang w:bidi="ar-SA"/>
        </w:rPr>
        <w:t>                                       </w:t>
      </w:r>
    </w:p>
    <w:p w14:paraId="43F83951"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xml:space="preserve">          </w:t>
      </w:r>
      <w:proofErr w:type="gramStart"/>
      <w:r w:rsidRPr="00410421">
        <w:rPr>
          <w:rFonts w:ascii="Times New Roman" w:eastAsia="Times New Roman" w:hAnsi="Times New Roman" w:cs="Times New Roman"/>
          <w:color w:val="auto"/>
          <w:sz w:val="22"/>
          <w:szCs w:val="22"/>
          <w:lang w:bidi="ar-SA"/>
        </w:rPr>
        <w:t>Главе</w:t>
      </w:r>
      <w:proofErr w:type="gramEnd"/>
      <w:r w:rsidRPr="00410421">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ЗАТО Солнечный</w:t>
      </w:r>
    </w:p>
    <w:p w14:paraId="24BB9E56" w14:textId="77777777" w:rsidR="007F274D" w:rsidRDefault="007F274D" w:rsidP="007F274D">
      <w:pPr>
        <w:widowControl/>
        <w:jc w:val="right"/>
        <w:rPr>
          <w:rFonts w:ascii="Times New Roman" w:eastAsia="Times New Roman" w:hAnsi="Times New Roman" w:cs="Times New Roman"/>
          <w:color w:val="auto"/>
          <w:sz w:val="22"/>
          <w:szCs w:val="22"/>
          <w:lang w:bidi="ar-SA"/>
        </w:rPr>
      </w:pPr>
    </w:p>
    <w:p w14:paraId="4CB60EC6"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7F61B158"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(Ф.И.О.)</w:t>
      </w:r>
    </w:p>
    <w:p w14:paraId="61DD80FE"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Для заявителей - юридических лиц:</w:t>
      </w:r>
    </w:p>
    <w:p w14:paraId="09AA6C37"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6A062895"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(полное наименование юридического лица)</w:t>
      </w:r>
    </w:p>
    <w:p w14:paraId="094FDB96"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57A7BBD8"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(Юридический адрес)</w:t>
      </w:r>
    </w:p>
    <w:p w14:paraId="58DE29B4"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5DF2CF3B"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(Почтовый адрес)</w:t>
      </w:r>
    </w:p>
    <w:p w14:paraId="4704F967"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24E0BEA2"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(ОГРН, ОГРНИП)</w:t>
      </w:r>
    </w:p>
    <w:p w14:paraId="5CFE1B00"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1B5EBA26"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(ИНН/КПП ОКПО)</w:t>
      </w:r>
    </w:p>
    <w:p w14:paraId="1C1813E8"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62C0656C"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(Расчетный счет №)</w:t>
      </w:r>
    </w:p>
    <w:p w14:paraId="09FFDEA4"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380CFD77"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(Корреспондентский счет)</w:t>
      </w:r>
    </w:p>
    <w:p w14:paraId="6564876F"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5CAC98EB"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410421">
        <w:rPr>
          <w:rFonts w:ascii="Times New Roman" w:eastAsia="Times New Roman" w:hAnsi="Times New Roman" w:cs="Times New Roman"/>
          <w:color w:val="auto"/>
          <w:sz w:val="22"/>
          <w:szCs w:val="22"/>
          <w:lang w:bidi="ar-SA"/>
        </w:rPr>
        <w:t xml:space="preserve">                                                                      </w:t>
      </w:r>
      <w:r w:rsidRPr="007F274D">
        <w:rPr>
          <w:rFonts w:ascii="Times New Roman" w:eastAsia="Times New Roman" w:hAnsi="Times New Roman" w:cs="Times New Roman"/>
          <w:color w:val="auto"/>
          <w:sz w:val="18"/>
          <w:szCs w:val="18"/>
          <w:lang w:bidi="ar-SA"/>
        </w:rPr>
        <w:t>(БИК)</w:t>
      </w:r>
    </w:p>
    <w:p w14:paraId="64736947"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3A9AB6F0"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(Телефон)</w:t>
      </w:r>
    </w:p>
    <w:p w14:paraId="5C68EF7A"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40B7F070"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(Электронный адрес при наличии)</w:t>
      </w:r>
    </w:p>
    <w:p w14:paraId="6B8FDFB6"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w:t>
      </w:r>
      <w:r>
        <w:rPr>
          <w:rFonts w:ascii="Times New Roman" w:eastAsia="Times New Roman" w:hAnsi="Times New Roman" w:cs="Times New Roman"/>
          <w:color w:val="auto"/>
          <w:sz w:val="22"/>
          <w:szCs w:val="22"/>
          <w:lang w:bidi="ar-SA"/>
        </w:rPr>
        <w:t xml:space="preserve">В </w:t>
      </w:r>
      <w:proofErr w:type="gramStart"/>
      <w:r>
        <w:rPr>
          <w:rFonts w:ascii="Times New Roman" w:eastAsia="Times New Roman" w:hAnsi="Times New Roman" w:cs="Times New Roman"/>
          <w:color w:val="auto"/>
          <w:sz w:val="22"/>
          <w:szCs w:val="22"/>
          <w:lang w:bidi="ar-SA"/>
        </w:rPr>
        <w:t>лице</w:t>
      </w:r>
      <w:r w:rsidRPr="00410421">
        <w:rPr>
          <w:rFonts w:ascii="Times New Roman" w:eastAsia="Times New Roman" w:hAnsi="Times New Roman" w:cs="Times New Roman"/>
          <w:color w:val="auto"/>
          <w:sz w:val="22"/>
          <w:szCs w:val="22"/>
          <w:lang w:bidi="ar-SA"/>
        </w:rPr>
        <w:t xml:space="preserve">  _</w:t>
      </w:r>
      <w:proofErr w:type="gramEnd"/>
      <w:r>
        <w:rPr>
          <w:rFonts w:ascii="Times New Roman" w:eastAsia="Times New Roman" w:hAnsi="Times New Roman" w:cs="Times New Roman"/>
          <w:color w:val="auto"/>
          <w:sz w:val="22"/>
          <w:szCs w:val="22"/>
          <w:lang w:bidi="ar-SA"/>
        </w:rPr>
        <w:t>_____________</w:t>
      </w:r>
      <w:r w:rsidRPr="00410421">
        <w:rPr>
          <w:rFonts w:ascii="Times New Roman" w:eastAsia="Times New Roman" w:hAnsi="Times New Roman" w:cs="Times New Roman"/>
          <w:color w:val="auto"/>
          <w:sz w:val="22"/>
          <w:szCs w:val="22"/>
          <w:lang w:bidi="ar-SA"/>
        </w:rPr>
        <w:t>___________________</w:t>
      </w:r>
    </w:p>
    <w:p w14:paraId="09863FF5"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(Ф.И.О. руководителя или иного</w:t>
      </w:r>
    </w:p>
    <w:p w14:paraId="7E5050C6"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уполномоченного лица, действующего</w:t>
      </w:r>
    </w:p>
    <w:p w14:paraId="6A37B3AA"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на основании (указать документ))</w:t>
      </w:r>
    </w:p>
    <w:p w14:paraId="75F464C9"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Документ, удостоверяющий личность:</w:t>
      </w:r>
    </w:p>
    <w:p w14:paraId="3BCB5FAB"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0421E549"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(вид документа, серия, номер)</w:t>
      </w:r>
    </w:p>
    <w:p w14:paraId="2365E3E8"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16E51293"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(кем, когда выдан)</w:t>
      </w:r>
    </w:p>
    <w:p w14:paraId="6D065C54"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Для заявителей - физических лиц:</w:t>
      </w:r>
    </w:p>
    <w:p w14:paraId="2810F4EF"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2D913663"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(Ф.И.О. (последнее при наличии)</w:t>
      </w:r>
    </w:p>
    <w:p w14:paraId="36E04B55"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Документ, удостоверяющий личность:</w:t>
      </w:r>
    </w:p>
    <w:p w14:paraId="55B6CDC6"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61011339"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(вид документа, серия, номер)</w:t>
      </w:r>
    </w:p>
    <w:p w14:paraId="014B59F0"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42C5F2B3"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(кем, когда выдан)</w:t>
      </w:r>
    </w:p>
    <w:p w14:paraId="3EFCA4CE"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7D4B47BA"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(СНИЛС при наличии)</w:t>
      </w:r>
    </w:p>
    <w:p w14:paraId="4C0BA30E"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757B2CEB"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(Почтовый адрес)</w:t>
      </w:r>
    </w:p>
    <w:p w14:paraId="1177359A"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254FFCBC"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7F274D">
        <w:rPr>
          <w:rFonts w:ascii="Times New Roman" w:eastAsia="Times New Roman" w:hAnsi="Times New Roman" w:cs="Times New Roman"/>
          <w:color w:val="auto"/>
          <w:sz w:val="18"/>
          <w:szCs w:val="18"/>
          <w:lang w:bidi="ar-SA"/>
        </w:rPr>
        <w:t>                                                                  (Телефон)</w:t>
      </w:r>
    </w:p>
    <w:p w14:paraId="089F7D16"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r w:rsidRPr="00410421">
        <w:rPr>
          <w:rFonts w:ascii="Times New Roman" w:eastAsia="Times New Roman" w:hAnsi="Times New Roman" w:cs="Times New Roman"/>
          <w:color w:val="auto"/>
          <w:sz w:val="22"/>
          <w:szCs w:val="22"/>
          <w:lang w:bidi="ar-SA"/>
        </w:rPr>
        <w:t>                                    _______________________________________</w:t>
      </w:r>
    </w:p>
    <w:p w14:paraId="698E5EBA" w14:textId="77777777" w:rsidR="007F274D" w:rsidRPr="007F274D" w:rsidRDefault="007F274D" w:rsidP="007F274D">
      <w:pPr>
        <w:widowControl/>
        <w:jc w:val="right"/>
        <w:rPr>
          <w:rFonts w:ascii="Times New Roman" w:eastAsia="Times New Roman" w:hAnsi="Times New Roman" w:cs="Times New Roman"/>
          <w:color w:val="auto"/>
          <w:sz w:val="18"/>
          <w:szCs w:val="18"/>
          <w:lang w:bidi="ar-SA"/>
        </w:rPr>
      </w:pPr>
      <w:r w:rsidRPr="00410421">
        <w:rPr>
          <w:rFonts w:ascii="Times New Roman" w:eastAsia="Times New Roman" w:hAnsi="Times New Roman" w:cs="Times New Roman"/>
          <w:color w:val="auto"/>
          <w:sz w:val="22"/>
          <w:szCs w:val="22"/>
          <w:lang w:bidi="ar-SA"/>
        </w:rPr>
        <w:t>                                         </w:t>
      </w:r>
      <w:r w:rsidRPr="007F274D">
        <w:rPr>
          <w:rFonts w:ascii="Times New Roman" w:eastAsia="Times New Roman" w:hAnsi="Times New Roman" w:cs="Times New Roman"/>
          <w:color w:val="auto"/>
          <w:sz w:val="18"/>
          <w:szCs w:val="18"/>
          <w:lang w:bidi="ar-SA"/>
        </w:rPr>
        <w:t xml:space="preserve">   (Электронная почта при наличии)</w:t>
      </w:r>
    </w:p>
    <w:p w14:paraId="15D4E615" w14:textId="77777777" w:rsidR="007F274D" w:rsidRPr="00410421" w:rsidRDefault="007F274D" w:rsidP="007F274D">
      <w:pPr>
        <w:widowControl/>
        <w:jc w:val="right"/>
        <w:rPr>
          <w:rFonts w:ascii="Times New Roman" w:eastAsia="Times New Roman" w:hAnsi="Times New Roman" w:cs="Times New Roman"/>
          <w:color w:val="auto"/>
          <w:sz w:val="22"/>
          <w:szCs w:val="22"/>
          <w:lang w:bidi="ar-SA"/>
        </w:rPr>
      </w:pPr>
    </w:p>
    <w:p w14:paraId="6105F7D0" w14:textId="238B654F" w:rsidR="00BF7FDF" w:rsidRPr="00410421" w:rsidRDefault="00BF7FDF" w:rsidP="007F274D">
      <w:pPr>
        <w:widowControl/>
        <w:rPr>
          <w:rFonts w:ascii="Times New Roman" w:eastAsia="Times New Roman" w:hAnsi="Times New Roman" w:cs="Times New Roman"/>
          <w:color w:val="auto"/>
          <w:sz w:val="22"/>
          <w:szCs w:val="22"/>
          <w:lang w:bidi="ar-SA"/>
        </w:rPr>
      </w:pPr>
    </w:p>
    <w:p w14:paraId="3D00D695" w14:textId="77777777" w:rsidR="00BF7FDF" w:rsidRPr="00410421" w:rsidRDefault="00BF7FDF" w:rsidP="00BF7FDF">
      <w:pPr>
        <w:widowControl/>
        <w:rPr>
          <w:rFonts w:ascii="Times New Roman" w:eastAsia="Times New Roman" w:hAnsi="Times New Roman" w:cs="Times New Roman"/>
          <w:color w:val="auto"/>
          <w:sz w:val="22"/>
          <w:szCs w:val="22"/>
          <w:lang w:bidi="ar-SA"/>
        </w:rPr>
      </w:pPr>
    </w:p>
    <w:p w14:paraId="62EC20B9" w14:textId="17B04482" w:rsidR="00DC4554" w:rsidRDefault="00DC4554">
      <w:pPr>
        <w:pStyle w:val="22"/>
        <w:spacing w:after="0"/>
        <w:jc w:val="both"/>
      </w:pPr>
    </w:p>
    <w:p w14:paraId="6040E6E6" w14:textId="34E6DDD2" w:rsidR="00DC4554" w:rsidRDefault="00DC4554">
      <w:pPr>
        <w:pStyle w:val="22"/>
        <w:spacing w:after="0"/>
        <w:jc w:val="both"/>
      </w:pPr>
    </w:p>
    <w:p w14:paraId="17D89A15" w14:textId="6B9BD478" w:rsidR="00DC4554" w:rsidRDefault="00DC4554">
      <w:pPr>
        <w:pStyle w:val="22"/>
        <w:spacing w:after="0"/>
        <w:jc w:val="both"/>
      </w:pPr>
    </w:p>
    <w:p w14:paraId="5432EC50" w14:textId="40A0A87B" w:rsidR="00DC4554" w:rsidRDefault="00DC4554">
      <w:pPr>
        <w:pStyle w:val="22"/>
        <w:spacing w:after="0"/>
        <w:jc w:val="both"/>
      </w:pPr>
    </w:p>
    <w:p w14:paraId="6E6C5457" w14:textId="4CEC8FC1" w:rsidR="00DC4554" w:rsidRDefault="00DC4554">
      <w:pPr>
        <w:pStyle w:val="22"/>
        <w:spacing w:after="0"/>
        <w:jc w:val="both"/>
      </w:pPr>
    </w:p>
    <w:p w14:paraId="2A53CC96" w14:textId="6BDC586D" w:rsidR="00DC4554" w:rsidRPr="00BF7FDF" w:rsidRDefault="00DC4554">
      <w:pPr>
        <w:pStyle w:val="22"/>
        <w:spacing w:after="0"/>
        <w:jc w:val="both"/>
      </w:pPr>
    </w:p>
    <w:p w14:paraId="560798A0" w14:textId="079914AC" w:rsidR="00BF7FDF" w:rsidRPr="00BF7FDF" w:rsidRDefault="00BF7FDF" w:rsidP="00BF7F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lang w:bidi="ar-SA"/>
        </w:rPr>
      </w:pPr>
      <w:r w:rsidRPr="00BF7FDF">
        <w:rPr>
          <w:rFonts w:ascii="Times New Roman" w:eastAsia="Times New Roman" w:hAnsi="Times New Roman" w:cs="Times New Roman"/>
          <w:color w:val="22272F"/>
          <w:sz w:val="26"/>
          <w:szCs w:val="26"/>
          <w:lang w:bidi="ar-SA"/>
        </w:rPr>
        <w:t>ЗАЯВЛЕНИЕ</w:t>
      </w:r>
    </w:p>
    <w:p w14:paraId="7C77274F" w14:textId="6434DACF" w:rsidR="00BF7FDF" w:rsidRPr="00BF7FDF" w:rsidRDefault="00BF7FDF" w:rsidP="00BF7F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lang w:bidi="ar-SA"/>
        </w:rPr>
      </w:pPr>
      <w:r w:rsidRPr="00BF7FDF">
        <w:rPr>
          <w:rFonts w:ascii="Times New Roman" w:eastAsia="Times New Roman" w:hAnsi="Times New Roman" w:cs="Times New Roman"/>
          <w:color w:val="22272F"/>
          <w:sz w:val="26"/>
          <w:szCs w:val="26"/>
          <w:lang w:bidi="ar-SA"/>
        </w:rPr>
        <w:t>о оставлении запроса без рассмотрения</w:t>
      </w:r>
    </w:p>
    <w:p w14:paraId="59C0E561" w14:textId="77777777" w:rsidR="00BF7FDF" w:rsidRDefault="00BF7FDF" w:rsidP="00BF7F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22272F"/>
          <w:lang w:bidi="ar-SA"/>
        </w:rPr>
      </w:pPr>
    </w:p>
    <w:p w14:paraId="43FF94FE" w14:textId="77777777" w:rsidR="00BF7FDF" w:rsidRDefault="00BF7FDF" w:rsidP="00BF7F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22272F"/>
          <w:lang w:bidi="ar-SA"/>
        </w:rPr>
      </w:pPr>
    </w:p>
    <w:p w14:paraId="1DCC79E5" w14:textId="5ADB94BA" w:rsidR="00BF7FDF" w:rsidRPr="00BF7FDF" w:rsidRDefault="00BF7FDF" w:rsidP="00BF7F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Times New Roman" w:hAnsi="Times New Roman" w:cs="Times New Roman"/>
          <w:color w:val="22272F"/>
          <w:lang w:bidi="ar-SA"/>
        </w:rPr>
      </w:pPr>
      <w:r w:rsidRPr="00BF7FDF">
        <w:rPr>
          <w:rFonts w:ascii="Times New Roman" w:eastAsia="Times New Roman" w:hAnsi="Times New Roman" w:cs="Times New Roman"/>
          <w:color w:val="22272F"/>
          <w:lang w:bidi="ar-SA"/>
        </w:rPr>
        <w:t xml:space="preserve">Прошу об оставлении запроса от </w:t>
      </w:r>
      <w:r>
        <w:rPr>
          <w:rFonts w:ascii="Times New Roman" w:eastAsia="Times New Roman" w:hAnsi="Times New Roman" w:cs="Times New Roman"/>
          <w:color w:val="22272F"/>
          <w:lang w:bidi="ar-SA"/>
        </w:rPr>
        <w:t>«</w:t>
      </w:r>
      <w:r w:rsidRPr="00BF7FDF">
        <w:rPr>
          <w:rFonts w:ascii="Times New Roman" w:eastAsia="Times New Roman" w:hAnsi="Times New Roman" w:cs="Times New Roman"/>
          <w:color w:val="22272F"/>
          <w:lang w:bidi="ar-SA"/>
        </w:rPr>
        <w:t>_</w:t>
      </w:r>
      <w:r>
        <w:rPr>
          <w:rFonts w:ascii="Times New Roman" w:eastAsia="Times New Roman" w:hAnsi="Times New Roman" w:cs="Times New Roman"/>
          <w:color w:val="22272F"/>
          <w:lang w:bidi="ar-SA"/>
        </w:rPr>
        <w:t>____</w:t>
      </w:r>
      <w:r w:rsidRPr="00BF7FDF">
        <w:rPr>
          <w:rFonts w:ascii="Times New Roman" w:eastAsia="Times New Roman" w:hAnsi="Times New Roman" w:cs="Times New Roman"/>
          <w:color w:val="22272F"/>
          <w:lang w:bidi="ar-SA"/>
        </w:rPr>
        <w:t>__</w:t>
      </w:r>
      <w:r>
        <w:rPr>
          <w:rFonts w:ascii="Times New Roman" w:eastAsia="Times New Roman" w:hAnsi="Times New Roman" w:cs="Times New Roman"/>
          <w:color w:val="22272F"/>
          <w:lang w:bidi="ar-SA"/>
        </w:rPr>
        <w:t>»</w:t>
      </w:r>
      <w:r w:rsidRPr="00BF7FDF">
        <w:rPr>
          <w:rFonts w:ascii="Times New Roman" w:eastAsia="Times New Roman" w:hAnsi="Times New Roman" w:cs="Times New Roman"/>
          <w:color w:val="22272F"/>
          <w:lang w:bidi="ar-SA"/>
        </w:rPr>
        <w:t xml:space="preserve"> __</w:t>
      </w:r>
      <w:r>
        <w:rPr>
          <w:rFonts w:ascii="Times New Roman" w:eastAsia="Times New Roman" w:hAnsi="Times New Roman" w:cs="Times New Roman"/>
          <w:color w:val="22272F"/>
          <w:lang w:bidi="ar-SA"/>
        </w:rPr>
        <w:t>___</w:t>
      </w:r>
      <w:r w:rsidRPr="00BF7FDF">
        <w:rPr>
          <w:rFonts w:ascii="Times New Roman" w:eastAsia="Times New Roman" w:hAnsi="Times New Roman" w:cs="Times New Roman"/>
          <w:color w:val="22272F"/>
          <w:lang w:bidi="ar-SA"/>
        </w:rPr>
        <w:t xml:space="preserve">____ </w:t>
      </w:r>
      <w:r>
        <w:rPr>
          <w:rFonts w:ascii="Times New Roman" w:eastAsia="Times New Roman" w:hAnsi="Times New Roman" w:cs="Times New Roman"/>
          <w:color w:val="22272F"/>
          <w:lang w:bidi="ar-SA"/>
        </w:rPr>
        <w:t>№</w:t>
      </w:r>
      <w:r w:rsidRPr="00BF7FDF">
        <w:rPr>
          <w:rFonts w:ascii="Times New Roman" w:eastAsia="Times New Roman" w:hAnsi="Times New Roman" w:cs="Times New Roman"/>
          <w:color w:val="22272F"/>
          <w:lang w:bidi="ar-SA"/>
        </w:rPr>
        <w:t xml:space="preserve"> _</w:t>
      </w:r>
      <w:r>
        <w:rPr>
          <w:rFonts w:ascii="Times New Roman" w:eastAsia="Times New Roman" w:hAnsi="Times New Roman" w:cs="Times New Roman"/>
          <w:color w:val="22272F"/>
          <w:lang w:bidi="ar-SA"/>
        </w:rPr>
        <w:t>_____</w:t>
      </w:r>
      <w:r w:rsidRPr="00BF7FDF">
        <w:rPr>
          <w:rFonts w:ascii="Times New Roman" w:eastAsia="Times New Roman" w:hAnsi="Times New Roman" w:cs="Times New Roman"/>
          <w:color w:val="22272F"/>
          <w:lang w:bidi="ar-SA"/>
        </w:rPr>
        <w:t>__ на предоставление</w:t>
      </w:r>
      <w:r>
        <w:rPr>
          <w:rFonts w:ascii="Times New Roman" w:eastAsia="Times New Roman" w:hAnsi="Times New Roman" w:cs="Times New Roman"/>
          <w:color w:val="22272F"/>
          <w:lang w:bidi="ar-SA"/>
        </w:rPr>
        <w:t xml:space="preserve"> </w:t>
      </w:r>
      <w:r w:rsidRPr="00BF7FDF">
        <w:rPr>
          <w:rFonts w:ascii="Times New Roman" w:eastAsia="Times New Roman" w:hAnsi="Times New Roman" w:cs="Times New Roman"/>
          <w:color w:val="22272F"/>
          <w:lang w:bidi="ar-SA"/>
        </w:rPr>
        <w:t xml:space="preserve">муниципальной услуги </w:t>
      </w:r>
      <w:r>
        <w:rPr>
          <w:rFonts w:ascii="Times New Roman" w:eastAsia="Times New Roman" w:hAnsi="Times New Roman" w:cs="Times New Roman"/>
          <w:color w:val="22272F"/>
          <w:lang w:bidi="ar-SA"/>
        </w:rPr>
        <w:t>«</w:t>
      </w:r>
      <w:r w:rsidRPr="00BF7FDF">
        <w:rPr>
          <w:rFonts w:ascii="Times New Roman" w:eastAsia="Times New Roman" w:hAnsi="Times New Roman" w:cs="Times New Roman"/>
          <w:color w:val="22272F"/>
          <w:lang w:bidi="ar-SA"/>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Pr>
          <w:rFonts w:ascii="Times New Roman" w:eastAsia="Times New Roman" w:hAnsi="Times New Roman" w:cs="Times New Roman"/>
          <w:color w:val="22272F"/>
          <w:lang w:bidi="ar-SA"/>
        </w:rPr>
        <w:t>» без рассмотрения.</w:t>
      </w:r>
    </w:p>
    <w:p w14:paraId="560E163B" w14:textId="77777777" w:rsidR="00BF7FDF" w:rsidRDefault="00BF7FDF" w:rsidP="00BF7F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lang w:bidi="ar-SA"/>
        </w:rPr>
      </w:pPr>
    </w:p>
    <w:p w14:paraId="0E9CB5CD" w14:textId="77777777" w:rsidR="00BF7FDF" w:rsidRDefault="00BF7FDF" w:rsidP="00BF7F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lang w:bidi="ar-SA"/>
        </w:rPr>
      </w:pPr>
    </w:p>
    <w:p w14:paraId="23FC9B80" w14:textId="77777777" w:rsidR="00BF7FDF" w:rsidRDefault="00BF7FDF" w:rsidP="00BF7F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lang w:bidi="ar-SA"/>
        </w:rPr>
      </w:pPr>
    </w:p>
    <w:p w14:paraId="17FCE0F5" w14:textId="77777777" w:rsidR="00BF7FDF" w:rsidRDefault="00BF7FDF" w:rsidP="00BF7F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lang w:bidi="ar-SA"/>
        </w:rPr>
      </w:pPr>
    </w:p>
    <w:p w14:paraId="486D1970" w14:textId="2CE63E9D" w:rsidR="00BF7FDF" w:rsidRPr="00BF7FDF" w:rsidRDefault="00BF7FDF" w:rsidP="00BF7F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lang w:bidi="ar-SA"/>
        </w:rPr>
      </w:pPr>
      <w:r w:rsidRPr="00BF7FDF">
        <w:rPr>
          <w:rFonts w:ascii="Times New Roman" w:eastAsia="Times New Roman" w:hAnsi="Times New Roman" w:cs="Times New Roman"/>
          <w:color w:val="22272F"/>
          <w:lang w:bidi="ar-SA"/>
        </w:rPr>
        <w:t xml:space="preserve">     Подпись _______________ _______________________</w:t>
      </w:r>
    </w:p>
    <w:p w14:paraId="1C75AFF6" w14:textId="77777777" w:rsidR="00BF7FDF" w:rsidRPr="00BF7FDF" w:rsidRDefault="00BF7FDF" w:rsidP="00BF7F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lang w:bidi="ar-SA"/>
        </w:rPr>
      </w:pPr>
      <w:r w:rsidRPr="00BF7FDF">
        <w:rPr>
          <w:rFonts w:ascii="Times New Roman" w:eastAsia="Times New Roman" w:hAnsi="Times New Roman" w:cs="Times New Roman"/>
          <w:color w:val="22272F"/>
          <w:lang w:bidi="ar-SA"/>
        </w:rPr>
        <w:t xml:space="preserve">                               (расшифровка подписи)</w:t>
      </w:r>
    </w:p>
    <w:p w14:paraId="7B3E8562" w14:textId="77777777" w:rsidR="00BF7FDF" w:rsidRDefault="00BF7FDF" w:rsidP="00BF7F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lang w:bidi="ar-SA"/>
        </w:rPr>
      </w:pPr>
    </w:p>
    <w:p w14:paraId="370E757F" w14:textId="77777777" w:rsidR="00BF7FDF" w:rsidRDefault="00BF7FDF" w:rsidP="00BF7F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lang w:bidi="ar-SA"/>
        </w:rPr>
      </w:pPr>
    </w:p>
    <w:p w14:paraId="645AB1CF" w14:textId="77777777" w:rsidR="00BF7FDF" w:rsidRDefault="00BF7FDF" w:rsidP="00BF7F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lang w:bidi="ar-SA"/>
        </w:rPr>
      </w:pPr>
    </w:p>
    <w:p w14:paraId="69EC34C6" w14:textId="40BE6CA4" w:rsidR="00BF7FDF" w:rsidRPr="00BF7FDF" w:rsidRDefault="00BF7FDF" w:rsidP="00BF7F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lang w:bidi="ar-SA"/>
        </w:rPr>
      </w:pPr>
      <w:r w:rsidRPr="00BF7FDF">
        <w:rPr>
          <w:rFonts w:ascii="Times New Roman" w:eastAsia="Times New Roman" w:hAnsi="Times New Roman" w:cs="Times New Roman"/>
          <w:color w:val="22272F"/>
          <w:lang w:bidi="ar-SA"/>
        </w:rPr>
        <w:t xml:space="preserve">     Дата _____________</w:t>
      </w:r>
    </w:p>
    <w:p w14:paraId="7F3947CD" w14:textId="77777777" w:rsidR="00DC4554" w:rsidRPr="00BF7FDF" w:rsidRDefault="00DC4554">
      <w:pPr>
        <w:pStyle w:val="22"/>
        <w:spacing w:after="0"/>
        <w:jc w:val="both"/>
      </w:pPr>
    </w:p>
    <w:sectPr w:rsidR="00DC4554" w:rsidRPr="00BF7FDF" w:rsidSect="00BB2816">
      <w:type w:val="continuous"/>
      <w:pgSz w:w="11900" w:h="16840"/>
      <w:pgMar w:top="568" w:right="531" w:bottom="993" w:left="110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11FA3" w14:textId="77777777" w:rsidR="009D5CC6" w:rsidRDefault="009D5CC6">
      <w:r>
        <w:separator/>
      </w:r>
    </w:p>
  </w:endnote>
  <w:endnote w:type="continuationSeparator" w:id="0">
    <w:p w14:paraId="64731A43" w14:textId="77777777" w:rsidR="009D5CC6" w:rsidRDefault="009D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C1D03" w14:textId="77777777" w:rsidR="009D5CC6" w:rsidRDefault="009D5CC6"/>
  </w:footnote>
  <w:footnote w:type="continuationSeparator" w:id="0">
    <w:p w14:paraId="30FDCDCE" w14:textId="77777777" w:rsidR="009D5CC6" w:rsidRDefault="009D5CC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16FBB" w14:textId="77777777" w:rsidR="004B5153" w:rsidRDefault="004B5153">
    <w:pPr>
      <w:spacing w:line="1" w:lineRule="exact"/>
    </w:pPr>
    <w:r>
      <w:rPr>
        <w:noProof/>
        <w:lang w:bidi="ar-SA"/>
      </w:rPr>
      <mc:AlternateContent>
        <mc:Choice Requires="wps">
          <w:drawing>
            <wp:anchor distT="0" distB="0" distL="0" distR="0" simplePos="0" relativeHeight="62914690" behindDoc="1" locked="0" layoutInCell="1" allowOverlap="1" wp14:anchorId="48AD1284" wp14:editId="32AC2307">
              <wp:simplePos x="0" y="0"/>
              <wp:positionH relativeFrom="page">
                <wp:posOffset>3888740</wp:posOffset>
              </wp:positionH>
              <wp:positionV relativeFrom="page">
                <wp:posOffset>489585</wp:posOffset>
              </wp:positionV>
              <wp:extent cx="152400" cy="121920"/>
              <wp:effectExtent l="0" t="0" r="0" b="0"/>
              <wp:wrapNone/>
              <wp:docPr id="1" name="Shape 1"/>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14:paraId="23E04E55" w14:textId="7734DF9F" w:rsidR="004B5153" w:rsidRDefault="004B5153">
                          <w:pPr>
                            <w:pStyle w:val="20"/>
                            <w:rPr>
                              <w:sz w:val="28"/>
                              <w:szCs w:val="28"/>
                            </w:rPr>
                          </w:pPr>
                        </w:p>
                      </w:txbxContent>
                    </wps:txbx>
                    <wps:bodyPr wrap="none" lIns="0" tIns="0" rIns="0" bIns="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AD1284" id="_x0000_t202" coordsize="21600,21600" o:spt="202" path="m,l,21600r21600,l21600,xe">
              <v:stroke joinstyle="miter"/>
              <v:path gradientshapeok="t" o:connecttype="rect"/>
            </v:shapetype>
            <v:shape id="Shape 1" o:spid="_x0000_s1026" type="#_x0000_t202" style="position:absolute;margin-left:306.2pt;margin-top:38.55pt;width:12pt;height:9.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" filled="f" stroked="f">
              <v:textbox style="mso-fit-shape-to-text:t" inset="0,0,0,0">
                <w:txbxContent>
                  <w:p w14:paraId="23E04E55" w14:textId="7734DF9F" w:rsidR="004B5153" w:rsidRDefault="004B5153">
                    <w:pPr>
                      <w:pStyle w:val="20"/>
                      <w:rPr>
                        <w:sz w:val="28"/>
                        <w:szCs w:val="2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602D" w14:textId="77777777" w:rsidR="004B5153" w:rsidRDefault="004B5153">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4DB"/>
    <w:multiLevelType w:val="multilevel"/>
    <w:tmpl w:val="9954B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3397E"/>
    <w:multiLevelType w:val="multilevel"/>
    <w:tmpl w:val="8646D144"/>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3104B9"/>
    <w:multiLevelType w:val="multilevel"/>
    <w:tmpl w:val="DFCACEBC"/>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14357"/>
    <w:multiLevelType w:val="multilevel"/>
    <w:tmpl w:val="4AB09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4D00CB"/>
    <w:multiLevelType w:val="multilevel"/>
    <w:tmpl w:val="4C04B83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D26B08"/>
    <w:multiLevelType w:val="singleLevel"/>
    <w:tmpl w:val="B2560E6A"/>
    <w:lvl w:ilvl="0">
      <w:start w:val="1"/>
      <w:numFmt w:val="decimal"/>
      <w:lvlText w:val="2.%1."/>
      <w:legacy w:legacy="1" w:legacySpace="0" w:legacyIndent="403"/>
      <w:lvlJc w:val="left"/>
      <w:rPr>
        <w:rFonts w:ascii="Times New Roman" w:hAnsi="Times New Roman" w:cs="Times New Roman" w:hint="default"/>
      </w:rPr>
    </w:lvl>
  </w:abstractNum>
  <w:abstractNum w:abstractNumId="6" w15:restartNumberingAfterBreak="0">
    <w:nsid w:val="12FC72E9"/>
    <w:multiLevelType w:val="multilevel"/>
    <w:tmpl w:val="25CA33EA"/>
    <w:lvl w:ilvl="0">
      <w:start w:val="20"/>
      <w:numFmt w:val="decimal"/>
      <w:lvlText w:val="%1."/>
      <w:lvlJc w:val="left"/>
      <w:pPr>
        <w:ind w:left="786" w:hanging="360"/>
      </w:pPr>
      <w:rPr>
        <w:rFonts w:hint="default"/>
        <w:b/>
      </w:rPr>
    </w:lvl>
    <w:lvl w:ilvl="1">
      <w:start w:val="1"/>
      <w:numFmt w:val="decimal"/>
      <w:lvlText w:val="%1.%2."/>
      <w:lvlJc w:val="left"/>
      <w:pPr>
        <w:ind w:left="1212" w:hanging="360"/>
      </w:pPr>
      <w:rPr>
        <w:rFonts w:hint="default"/>
        <w:b w:val="0"/>
        <w:color w:val="auto"/>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189257B3"/>
    <w:multiLevelType w:val="multilevel"/>
    <w:tmpl w:val="6C8E2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EC456C"/>
    <w:multiLevelType w:val="multilevel"/>
    <w:tmpl w:val="1DD4C762"/>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F053DE"/>
    <w:multiLevelType w:val="multilevel"/>
    <w:tmpl w:val="5D5E3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0444D3"/>
    <w:multiLevelType w:val="singleLevel"/>
    <w:tmpl w:val="2A7405B8"/>
    <w:lvl w:ilvl="0">
      <w:start w:val="4"/>
      <w:numFmt w:val="decimal"/>
      <w:lvlText w:val="1.%1."/>
      <w:legacy w:legacy="1" w:legacySpace="0" w:legacyIndent="463"/>
      <w:lvlJc w:val="left"/>
      <w:rPr>
        <w:rFonts w:ascii="Times New Roman" w:hAnsi="Times New Roman" w:cs="Times New Roman" w:hint="default"/>
      </w:rPr>
    </w:lvl>
  </w:abstractNum>
  <w:abstractNum w:abstractNumId="11" w15:restartNumberingAfterBreak="0">
    <w:nsid w:val="3B502982"/>
    <w:multiLevelType w:val="multilevel"/>
    <w:tmpl w:val="4D9AA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582891"/>
    <w:multiLevelType w:val="multilevel"/>
    <w:tmpl w:val="FD2AE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AE3851"/>
    <w:multiLevelType w:val="multilevel"/>
    <w:tmpl w:val="7F125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7D410A"/>
    <w:multiLevelType w:val="multilevel"/>
    <w:tmpl w:val="AB42B178"/>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953DF1"/>
    <w:multiLevelType w:val="multilevel"/>
    <w:tmpl w:val="4D5653EC"/>
    <w:lvl w:ilvl="0">
      <w:start w:val="3"/>
      <w:numFmt w:val="upperRoman"/>
      <w:lvlText w:val="%1."/>
      <w:lvlJc w:val="right"/>
      <w:pPr>
        <w:ind w:left="0" w:firstLine="0"/>
      </w:pPr>
      <w:rPr>
        <w:rFonts w:hint="default"/>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4C7449D6"/>
    <w:multiLevelType w:val="multilevel"/>
    <w:tmpl w:val="ACC6D2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767507"/>
    <w:multiLevelType w:val="multilevel"/>
    <w:tmpl w:val="C6E60F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7B4278"/>
    <w:multiLevelType w:val="multilevel"/>
    <w:tmpl w:val="711EF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7812EA"/>
    <w:multiLevelType w:val="multilevel"/>
    <w:tmpl w:val="0DD042C6"/>
    <w:lvl w:ilvl="0">
      <w:start w:val="1"/>
      <w:numFmt w:val="upperRoman"/>
      <w:lvlText w:val="%1."/>
      <w:lvlJc w:val="right"/>
      <w:rPr>
        <w:rFonts w:hint="default"/>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7ED6EF4"/>
    <w:multiLevelType w:val="multilevel"/>
    <w:tmpl w:val="C8FA9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96305EF"/>
    <w:multiLevelType w:val="multilevel"/>
    <w:tmpl w:val="C9600F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546FDD"/>
    <w:multiLevelType w:val="multilevel"/>
    <w:tmpl w:val="9D6003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3D4A2F"/>
    <w:multiLevelType w:val="multilevel"/>
    <w:tmpl w:val="512EA026"/>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083591"/>
    <w:multiLevelType w:val="multilevel"/>
    <w:tmpl w:val="4FF24E00"/>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A00B8D"/>
    <w:multiLevelType w:val="multilevel"/>
    <w:tmpl w:val="7FF2D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533423"/>
    <w:multiLevelType w:val="multilevel"/>
    <w:tmpl w:val="DCBA508E"/>
    <w:lvl w:ilvl="0">
      <w:start w:val="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A17074"/>
    <w:multiLevelType w:val="multilevel"/>
    <w:tmpl w:val="D2EC641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817FD6"/>
    <w:multiLevelType w:val="multilevel"/>
    <w:tmpl w:val="21842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CBB0D36"/>
    <w:multiLevelType w:val="hybridMultilevel"/>
    <w:tmpl w:val="F8B4AE22"/>
    <w:lvl w:ilvl="0" w:tplc="B96AC55C">
      <w:start w:val="1"/>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E77569"/>
    <w:multiLevelType w:val="multilevel"/>
    <w:tmpl w:val="3A60D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301DDD"/>
    <w:multiLevelType w:val="multilevel"/>
    <w:tmpl w:val="DFC07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1C31E3E"/>
    <w:multiLevelType w:val="multilevel"/>
    <w:tmpl w:val="B50CF9C6"/>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CAE6C1B"/>
    <w:multiLevelType w:val="hybridMultilevel"/>
    <w:tmpl w:val="26608C74"/>
    <w:lvl w:ilvl="0" w:tplc="D79E812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12"/>
  </w:num>
  <w:num w:numId="3">
    <w:abstractNumId w:val="22"/>
  </w:num>
  <w:num w:numId="4">
    <w:abstractNumId w:val="13"/>
  </w:num>
  <w:num w:numId="5">
    <w:abstractNumId w:val="27"/>
  </w:num>
  <w:num w:numId="6">
    <w:abstractNumId w:val="9"/>
  </w:num>
  <w:num w:numId="7">
    <w:abstractNumId w:val="25"/>
  </w:num>
  <w:num w:numId="8">
    <w:abstractNumId w:val="32"/>
  </w:num>
  <w:num w:numId="9">
    <w:abstractNumId w:val="30"/>
  </w:num>
  <w:num w:numId="10">
    <w:abstractNumId w:val="3"/>
  </w:num>
  <w:num w:numId="11">
    <w:abstractNumId w:val="7"/>
  </w:num>
  <w:num w:numId="12">
    <w:abstractNumId w:val="23"/>
  </w:num>
  <w:num w:numId="13">
    <w:abstractNumId w:val="11"/>
  </w:num>
  <w:num w:numId="14">
    <w:abstractNumId w:val="2"/>
  </w:num>
  <w:num w:numId="15">
    <w:abstractNumId w:val="16"/>
  </w:num>
  <w:num w:numId="16">
    <w:abstractNumId w:val="8"/>
  </w:num>
  <w:num w:numId="17">
    <w:abstractNumId w:val="19"/>
  </w:num>
  <w:num w:numId="18">
    <w:abstractNumId w:val="17"/>
  </w:num>
  <w:num w:numId="19">
    <w:abstractNumId w:val="14"/>
  </w:num>
  <w:num w:numId="20">
    <w:abstractNumId w:val="31"/>
  </w:num>
  <w:num w:numId="21">
    <w:abstractNumId w:val="1"/>
  </w:num>
  <w:num w:numId="22">
    <w:abstractNumId w:val="21"/>
  </w:num>
  <w:num w:numId="23">
    <w:abstractNumId w:val="0"/>
  </w:num>
  <w:num w:numId="24">
    <w:abstractNumId w:val="24"/>
  </w:num>
  <w:num w:numId="25">
    <w:abstractNumId w:val="28"/>
  </w:num>
  <w:num w:numId="26">
    <w:abstractNumId w:val="26"/>
  </w:num>
  <w:num w:numId="27">
    <w:abstractNumId w:val="18"/>
  </w:num>
  <w:num w:numId="28">
    <w:abstractNumId w:val="20"/>
  </w:num>
  <w:num w:numId="29">
    <w:abstractNumId w:val="29"/>
  </w:num>
  <w:num w:numId="30">
    <w:abstractNumId w:val="15"/>
  </w:num>
  <w:num w:numId="31">
    <w:abstractNumId w:val="6"/>
  </w:num>
  <w:num w:numId="32">
    <w:abstractNumId w:val="33"/>
  </w:num>
  <w:num w:numId="33">
    <w:abstractNumId w:val="1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97"/>
    <w:rsid w:val="00240479"/>
    <w:rsid w:val="00272D67"/>
    <w:rsid w:val="00405133"/>
    <w:rsid w:val="00410421"/>
    <w:rsid w:val="00455917"/>
    <w:rsid w:val="00474CBD"/>
    <w:rsid w:val="004777BF"/>
    <w:rsid w:val="004B5153"/>
    <w:rsid w:val="005076F2"/>
    <w:rsid w:val="006D15A3"/>
    <w:rsid w:val="006D2497"/>
    <w:rsid w:val="007244DF"/>
    <w:rsid w:val="00785682"/>
    <w:rsid w:val="007F274D"/>
    <w:rsid w:val="00841E6F"/>
    <w:rsid w:val="00864361"/>
    <w:rsid w:val="009546F3"/>
    <w:rsid w:val="009D3F4E"/>
    <w:rsid w:val="009D5CC6"/>
    <w:rsid w:val="00A20A30"/>
    <w:rsid w:val="00B46AA7"/>
    <w:rsid w:val="00B51C9C"/>
    <w:rsid w:val="00B578DD"/>
    <w:rsid w:val="00BB2816"/>
    <w:rsid w:val="00BF7FDF"/>
    <w:rsid w:val="00C92CD2"/>
    <w:rsid w:val="00CC4C3F"/>
    <w:rsid w:val="00CF0201"/>
    <w:rsid w:val="00D44D2E"/>
    <w:rsid w:val="00D742D9"/>
    <w:rsid w:val="00D93790"/>
    <w:rsid w:val="00DC4554"/>
    <w:rsid w:val="00DF4B82"/>
    <w:rsid w:val="00E17ED1"/>
    <w:rsid w:val="00E3409A"/>
    <w:rsid w:val="00E64A2A"/>
    <w:rsid w:val="00F057A2"/>
    <w:rsid w:val="00F33C00"/>
    <w:rsid w:val="00F6104A"/>
    <w:rsid w:val="00F62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6780F"/>
  <w15:docId w15:val="{BE599A1C-6ED2-45CA-B16D-E92E9AC1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C3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paragraph" w:customStyle="1" w:styleId="10">
    <w:name w:val="Заголовок №1"/>
    <w:basedOn w:val="a"/>
    <w:link w:val="1"/>
    <w:pPr>
      <w:spacing w:after="310"/>
      <w:jc w:val="center"/>
      <w:outlineLvl w:val="0"/>
    </w:pPr>
    <w:rPr>
      <w:rFonts w:ascii="Times New Roman" w:eastAsia="Times New Roman" w:hAnsi="Times New Roman" w:cs="Times New Roman"/>
      <w:b/>
      <w:bCs/>
      <w:sz w:val="28"/>
      <w:szCs w:val="28"/>
    </w:rPr>
  </w:style>
  <w:style w:type="paragraph" w:customStyle="1" w:styleId="11">
    <w:name w:val="Основной текст1"/>
    <w:basedOn w:val="a"/>
    <w:link w:val="a3"/>
    <w:pPr>
      <w:ind w:firstLine="400"/>
    </w:pPr>
    <w:rPr>
      <w:rFonts w:ascii="Times New Roman" w:eastAsia="Times New Roman" w:hAnsi="Times New Roman" w:cs="Times New Roman"/>
      <w:sz w:val="28"/>
      <w:szCs w:val="2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5">
    <w:name w:val="Оглавление"/>
    <w:basedOn w:val="a"/>
    <w:link w:val="a4"/>
    <w:pPr>
      <w:ind w:firstLine="720"/>
    </w:pPr>
    <w:rPr>
      <w:rFonts w:ascii="Times New Roman" w:eastAsia="Times New Roman" w:hAnsi="Times New Roman" w:cs="Times New Roman"/>
      <w:sz w:val="28"/>
      <w:szCs w:val="28"/>
    </w:rPr>
  </w:style>
  <w:style w:type="paragraph" w:customStyle="1" w:styleId="30">
    <w:name w:val="Основной текст (3)"/>
    <w:basedOn w:val="a"/>
    <w:link w:val="3"/>
    <w:rPr>
      <w:rFonts w:ascii="Times New Roman" w:eastAsia="Times New Roman" w:hAnsi="Times New Roman" w:cs="Times New Roman"/>
      <w:sz w:val="20"/>
      <w:szCs w:val="20"/>
    </w:rPr>
  </w:style>
  <w:style w:type="paragraph" w:customStyle="1" w:styleId="22">
    <w:name w:val="Основной текст (2)"/>
    <w:basedOn w:val="a"/>
    <w:link w:val="21"/>
    <w:pPr>
      <w:spacing w:after="320"/>
      <w:ind w:firstLine="260"/>
    </w:pPr>
    <w:rPr>
      <w:rFonts w:ascii="Times New Roman" w:eastAsia="Times New Roman" w:hAnsi="Times New Roman" w:cs="Times New Roman"/>
    </w:rPr>
  </w:style>
  <w:style w:type="paragraph" w:styleId="a6">
    <w:name w:val="header"/>
    <w:basedOn w:val="a"/>
    <w:link w:val="a7"/>
    <w:uiPriority w:val="99"/>
    <w:unhideWhenUsed/>
    <w:rsid w:val="00474CBD"/>
    <w:pPr>
      <w:tabs>
        <w:tab w:val="center" w:pos="4677"/>
        <w:tab w:val="right" w:pos="9355"/>
      </w:tabs>
    </w:pPr>
  </w:style>
  <w:style w:type="character" w:customStyle="1" w:styleId="a7">
    <w:name w:val="Верхний колонтитул Знак"/>
    <w:basedOn w:val="a0"/>
    <w:link w:val="a6"/>
    <w:uiPriority w:val="99"/>
    <w:rsid w:val="00474CBD"/>
    <w:rPr>
      <w:color w:val="000000"/>
    </w:rPr>
  </w:style>
  <w:style w:type="paragraph" w:styleId="a8">
    <w:name w:val="footer"/>
    <w:basedOn w:val="a"/>
    <w:link w:val="a9"/>
    <w:uiPriority w:val="99"/>
    <w:unhideWhenUsed/>
    <w:rsid w:val="00474CBD"/>
    <w:pPr>
      <w:tabs>
        <w:tab w:val="center" w:pos="4677"/>
        <w:tab w:val="right" w:pos="9355"/>
      </w:tabs>
    </w:pPr>
  </w:style>
  <w:style w:type="character" w:customStyle="1" w:styleId="a9">
    <w:name w:val="Нижний колонтитул Знак"/>
    <w:basedOn w:val="a0"/>
    <w:link w:val="a8"/>
    <w:uiPriority w:val="99"/>
    <w:rsid w:val="00474CBD"/>
    <w:rPr>
      <w:color w:val="000000"/>
    </w:rPr>
  </w:style>
  <w:style w:type="character" w:customStyle="1" w:styleId="12">
    <w:name w:val="Основной текст Знак Знак1"/>
    <w:aliases w:val="Основной текст_ Знак Знак Знак Знак1,Основной текст_ Знак1 Знак Знак1,Основной текст_ Знак Знак1 Знак1,Основной текст_ Знак2 Знак1"/>
    <w:rsid w:val="00CF0201"/>
    <w:rPr>
      <w:rFonts w:eastAsia="Microsoft Sans Serif"/>
      <w:b/>
      <w:sz w:val="23"/>
      <w:szCs w:val="23"/>
      <w:lang w:val="ru-RU" w:eastAsia="ru-RU" w:bidi="ar-SA"/>
    </w:rPr>
  </w:style>
  <w:style w:type="paragraph" w:styleId="aa">
    <w:name w:val="List Paragraph"/>
    <w:aliases w:val="ТЗ список"/>
    <w:basedOn w:val="a"/>
    <w:link w:val="ab"/>
    <w:uiPriority w:val="34"/>
    <w:qFormat/>
    <w:rsid w:val="00CF0201"/>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customStyle="1" w:styleId="ab">
    <w:name w:val="Абзац списка Знак"/>
    <w:aliases w:val="ТЗ список Знак"/>
    <w:link w:val="aa"/>
    <w:uiPriority w:val="34"/>
    <w:rsid w:val="00CF0201"/>
    <w:rPr>
      <w:rFonts w:asciiTheme="minorHAnsi" w:eastAsiaTheme="minorHAnsi" w:hAnsiTheme="minorHAnsi" w:cstheme="minorBidi"/>
      <w:sz w:val="22"/>
      <w:szCs w:val="22"/>
      <w:lang w:eastAsia="en-US" w:bidi="ar-SA"/>
    </w:rPr>
  </w:style>
  <w:style w:type="paragraph" w:styleId="ac">
    <w:name w:val="No Spacing"/>
    <w:basedOn w:val="a"/>
    <w:uiPriority w:val="1"/>
    <w:qFormat/>
    <w:rsid w:val="00A20A30"/>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00217">
      <w:bodyDiv w:val="1"/>
      <w:marLeft w:val="0"/>
      <w:marRight w:val="0"/>
      <w:marTop w:val="0"/>
      <w:marBottom w:val="0"/>
      <w:divBdr>
        <w:top w:val="none" w:sz="0" w:space="0" w:color="auto"/>
        <w:left w:val="none" w:sz="0" w:space="0" w:color="auto"/>
        <w:bottom w:val="none" w:sz="0" w:space="0" w:color="auto"/>
        <w:right w:val="none" w:sz="0" w:space="0" w:color="auto"/>
      </w:divBdr>
    </w:div>
    <w:div w:id="1426029714">
      <w:bodyDiv w:val="1"/>
      <w:marLeft w:val="0"/>
      <w:marRight w:val="0"/>
      <w:marTop w:val="0"/>
      <w:marBottom w:val="0"/>
      <w:divBdr>
        <w:top w:val="none" w:sz="0" w:space="0" w:color="auto"/>
        <w:left w:val="none" w:sz="0" w:space="0" w:color="auto"/>
        <w:bottom w:val="none" w:sz="0" w:space="0" w:color="auto"/>
        <w:right w:val="none" w:sz="0" w:space="0" w:color="auto"/>
      </w:divBdr>
    </w:div>
    <w:div w:id="1923759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atosoln.ru" TargetMode="External"/><Relationship Id="rId13" Type="http://schemas.openxmlformats.org/officeDocument/2006/relationships/hyperlink" Target="consultantplus://offline/ref=BD83D2966FB24A0AEF2C6E9B4B8ABE291C49264B75225F5F7CBA3A602C37D265D584B80F7EC7498B4AH2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D83D2966FB24A0AEF2C6E9B4B8ABE291C492F4974275F5F7CBA3A602C43H7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13B73-C377-498D-9E95-AD7999BE2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12762</Words>
  <Characters>72745</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&lt;4D6963726F736F667420576F7264202D20F2E8EFEEE2EEE920F0E5E3EBE0ECE5EDF2&gt;</vt:lpstr>
    </vt:vector>
  </TitlesOfParts>
  <Company/>
  <LinksUpToDate>false</LinksUpToDate>
  <CharactersWithSpaces>85337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&lt;4D6963726F736F667420576F7264202D20F2E8EFEEE2EEE920F0E5E3EBE0ECE5EDF2&gt;</dc:title>
  <dc:subject/>
  <dc:creator>&lt;D1EEF2EDE8EAEEE2E0CCC2&gt;</dc:creator>
  <cp:keywords/>
  <cp:lastModifiedBy>Пользователь</cp:lastModifiedBy>
  <cp:revision>2</cp:revision>
  <cp:lastPrinted>2024-02-20T06:36:00Z</cp:lastPrinted>
  <dcterms:created xsi:type="dcterms:W3CDTF">2024-04-26T06:52:00Z</dcterms:created>
  <dcterms:modified xsi:type="dcterms:W3CDTF">2024-04-26T06:52:00Z</dcterms:modified>
</cp:coreProperties>
</file>