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E278" w14:textId="77777777" w:rsidR="00316672" w:rsidRDefault="00316672" w:rsidP="00316672">
      <w:pPr>
        <w:spacing w:line="240" w:lineRule="auto"/>
        <w:contextualSpacing/>
        <w:rPr>
          <w:rFonts w:ascii="Times New Roman" w:hAnsi="Times New Roman" w:cs="Times New Roman"/>
          <w:sz w:val="24"/>
          <w:szCs w:val="24"/>
        </w:rPr>
      </w:pPr>
    </w:p>
    <w:p w14:paraId="47BA2637" w14:textId="77777777" w:rsidR="00260AD9"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 xml:space="preserve">Приложение к Постановлению администрации ЗАТО Солнечный </w:t>
      </w:r>
    </w:p>
    <w:p w14:paraId="36AE077A" w14:textId="7B7FE3E9"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w:t>
      </w:r>
      <w:r w:rsidR="00260AD9">
        <w:rPr>
          <w:rFonts w:ascii="Times New Roman" w:hAnsi="Times New Roman" w:cs="Times New Roman"/>
        </w:rPr>
        <w:t xml:space="preserve"> 204 </w:t>
      </w:r>
      <w:r>
        <w:rPr>
          <w:rFonts w:ascii="Times New Roman" w:hAnsi="Times New Roman" w:cs="Times New Roman"/>
        </w:rPr>
        <w:t xml:space="preserve"> от </w:t>
      </w:r>
      <w:r w:rsidR="00260AD9">
        <w:rPr>
          <w:rFonts w:ascii="Times New Roman" w:hAnsi="Times New Roman" w:cs="Times New Roman"/>
        </w:rPr>
        <w:t xml:space="preserve"> 05.12.</w:t>
      </w:r>
      <w:r>
        <w:rPr>
          <w:rFonts w:ascii="Times New Roman" w:hAnsi="Times New Roman" w:cs="Times New Roman"/>
        </w:rPr>
        <w:t>2022г.</w:t>
      </w:r>
    </w:p>
    <w:p w14:paraId="6B39DE54" w14:textId="77777777" w:rsidR="00316672" w:rsidRDefault="00316672" w:rsidP="00316672">
      <w:pPr>
        <w:spacing w:line="240" w:lineRule="auto"/>
        <w:contextualSpacing/>
        <w:rPr>
          <w:rFonts w:ascii="Times New Roman" w:hAnsi="Times New Roman" w:cs="Times New Roman"/>
          <w:sz w:val="24"/>
          <w:szCs w:val="24"/>
        </w:rPr>
      </w:pPr>
    </w:p>
    <w:p w14:paraId="3C9CCF0B" w14:textId="65CD7D54"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001042F1" w:rsidRPr="001042F1">
        <w:rPr>
          <w:rFonts w:ascii="Times New Roman" w:hAnsi="Times New Roman" w:cs="Times New Roman"/>
          <w:b/>
          <w:sz w:val="26"/>
          <w:szCs w:val="26"/>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b/>
          <w:sz w:val="26"/>
          <w:szCs w:val="26"/>
          <w:lang w:bidi="ru-RU"/>
        </w:rPr>
        <w:t>»</w:t>
      </w:r>
    </w:p>
    <w:p w14:paraId="66BFA57F" w14:textId="77777777" w:rsidR="00316672" w:rsidRDefault="00316672" w:rsidP="00316672">
      <w:pPr>
        <w:spacing w:line="240" w:lineRule="auto"/>
        <w:contextualSpacing/>
        <w:rPr>
          <w:rFonts w:ascii="Times New Roman" w:hAnsi="Times New Roman" w:cs="Times New Roman"/>
          <w:sz w:val="24"/>
          <w:szCs w:val="24"/>
          <w:lang w:bidi="ru-RU"/>
        </w:rPr>
      </w:pPr>
    </w:p>
    <w:p w14:paraId="613CE46F" w14:textId="77777777"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7814545B" w14:textId="0EC7E387"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001042F1"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001042F1"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3EF525B0" w14:textId="77777777" w:rsidR="00316672"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14:paraId="5DB3A9E0" w14:textId="77777777"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14:paraId="5088E784"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14:paraId="2F26976F"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768C470D" w14:textId="77777777"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558D43C5" w14:textId="77777777" w:rsidTr="00F51A77">
        <w:tc>
          <w:tcPr>
            <w:tcW w:w="3402" w:type="dxa"/>
          </w:tcPr>
          <w:p w14:paraId="7E8EB3B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4392106F"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14:paraId="053F8734" w14:textId="77777777" w:rsidTr="00F51A77">
        <w:tc>
          <w:tcPr>
            <w:tcW w:w="3402" w:type="dxa"/>
          </w:tcPr>
          <w:p w14:paraId="276DC7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3988081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14:paraId="32AB71B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14:paraId="763629A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14:paraId="16E90A5E"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14:paraId="1422AF98" w14:textId="77777777" w:rsidTr="00F51A77">
        <w:tc>
          <w:tcPr>
            <w:tcW w:w="3402" w:type="dxa"/>
          </w:tcPr>
          <w:p w14:paraId="71327B34"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14:paraId="38AD6543"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14:paraId="6F12A0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14:paraId="38A103FC"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FB57E9" w14:paraId="564D0C8E" w14:textId="77777777" w:rsidTr="00F51A77">
        <w:tc>
          <w:tcPr>
            <w:tcW w:w="3402" w:type="dxa"/>
          </w:tcPr>
          <w:p w14:paraId="11B713E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3783CC9A"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14:paraId="64E790E8" w14:textId="77777777"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22AEEEA6" w14:textId="77777777"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7C434B9F" w14:textId="77777777" w:rsidTr="00F51A77">
        <w:tc>
          <w:tcPr>
            <w:tcW w:w="3402" w:type="dxa"/>
          </w:tcPr>
          <w:p w14:paraId="2C060C0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7F084B72" w14:textId="573709EE"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w:t>
            </w:r>
            <w:r w:rsidR="009A0F8E">
              <w:rPr>
                <w:rFonts w:ascii="Times New Roman" w:hAnsi="Times New Roman" w:cs="Times New Roman"/>
                <w:sz w:val="24"/>
                <w:szCs w:val="24"/>
              </w:rPr>
              <w:br/>
              <w:t>ул. Загородная</w:t>
            </w:r>
            <w:r w:rsidRPr="00316672">
              <w:rPr>
                <w:rFonts w:ascii="Times New Roman" w:hAnsi="Times New Roman" w:cs="Times New Roman"/>
                <w:sz w:val="24"/>
                <w:szCs w:val="24"/>
              </w:rPr>
              <w:t xml:space="preserve">, д. </w:t>
            </w:r>
            <w:r w:rsidR="009A0F8E">
              <w:rPr>
                <w:rFonts w:ascii="Times New Roman" w:hAnsi="Times New Roman" w:cs="Times New Roman"/>
                <w:sz w:val="24"/>
                <w:szCs w:val="24"/>
              </w:rPr>
              <w:t>10</w:t>
            </w:r>
            <w:r w:rsidRPr="00316672">
              <w:rPr>
                <w:rFonts w:ascii="Times New Roman" w:hAnsi="Times New Roman" w:cs="Times New Roman"/>
                <w:sz w:val="24"/>
                <w:szCs w:val="24"/>
              </w:rPr>
              <w:t xml:space="preserve">, </w:t>
            </w:r>
          </w:p>
        </w:tc>
      </w:tr>
      <w:tr w:rsidR="00316672" w:rsidRPr="00316672" w14:paraId="7E89B36A" w14:textId="77777777" w:rsidTr="00F51A77">
        <w:tc>
          <w:tcPr>
            <w:tcW w:w="3402" w:type="dxa"/>
          </w:tcPr>
          <w:p w14:paraId="3CB912A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45013C24"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Понедельник, Вторник 08:00–18:00;</w:t>
            </w:r>
          </w:p>
          <w:p w14:paraId="03E0AD2C"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Среда 08:00–20:00;</w:t>
            </w:r>
          </w:p>
          <w:p w14:paraId="4D636907"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Четверг, Пятница 08:00–18:00;</w:t>
            </w:r>
          </w:p>
          <w:p w14:paraId="15371E14" w14:textId="005403F5"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Суббота 09:00–14:00</w:t>
            </w:r>
            <w:r w:rsidR="00316672" w:rsidRPr="00316672">
              <w:rPr>
                <w:rFonts w:ascii="Times New Roman" w:hAnsi="Times New Roman" w:cs="Times New Roman"/>
                <w:sz w:val="24"/>
                <w:szCs w:val="24"/>
              </w:rPr>
              <w:t>Воскресенье Выходной</w:t>
            </w:r>
          </w:p>
        </w:tc>
      </w:tr>
      <w:tr w:rsidR="00316672" w:rsidRPr="00316672" w14:paraId="52DB9000" w14:textId="77777777" w:rsidTr="00F51A77">
        <w:tc>
          <w:tcPr>
            <w:tcW w:w="3402" w:type="dxa"/>
          </w:tcPr>
          <w:p w14:paraId="03B4D4A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14:paraId="256EF1A0"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Телефон: 8 (800) 450-00-20 — Горячая линия</w:t>
            </w:r>
          </w:p>
          <w:p w14:paraId="2616C6F6" w14:textId="41A8E49D"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lastRenderedPageBreak/>
              <w:t>+7 (48235) 5-12-86, +7 (48235) 5-47-86 — Для справок</w:t>
            </w:r>
          </w:p>
        </w:tc>
      </w:tr>
      <w:tr w:rsidR="00316672" w:rsidRPr="00FB57E9" w14:paraId="0EDB3441" w14:textId="77777777" w:rsidTr="00F51A77">
        <w:tc>
          <w:tcPr>
            <w:tcW w:w="3402" w:type="dxa"/>
          </w:tcPr>
          <w:p w14:paraId="4C30388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Адрес электронной почты</w:t>
            </w:r>
          </w:p>
        </w:tc>
        <w:tc>
          <w:tcPr>
            <w:tcW w:w="5669" w:type="dxa"/>
          </w:tcPr>
          <w:p w14:paraId="70F5556D"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0A706C9F" w14:textId="77777777" w:rsidR="00316672" w:rsidRPr="00441DA2" w:rsidRDefault="00316672" w:rsidP="00316672">
      <w:pPr>
        <w:spacing w:line="240" w:lineRule="auto"/>
        <w:contextualSpacing/>
        <w:jc w:val="both"/>
        <w:rPr>
          <w:rFonts w:ascii="Times New Roman" w:hAnsi="Times New Roman" w:cs="Times New Roman"/>
          <w:sz w:val="24"/>
          <w:szCs w:val="24"/>
          <w:lang w:val="en-US"/>
        </w:rPr>
      </w:pPr>
    </w:p>
    <w:p w14:paraId="0E683CB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4FEE3157"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7FE7AFEB"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7654B7FD"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2B235B3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066F6C5B"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7B9C9FF1"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42B0EC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14:paraId="1865C9F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1401147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087A107D"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4DD752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587CDAA4" w14:textId="6BD54840" w:rsidR="00316672" w:rsidRDefault="00316672" w:rsidP="00316672">
      <w:pPr>
        <w:spacing w:line="240" w:lineRule="auto"/>
        <w:contextualSpacing/>
        <w:jc w:val="both"/>
        <w:rPr>
          <w:rFonts w:ascii="Times New Roman" w:hAnsi="Times New Roman" w:cs="Times New Roman"/>
          <w:sz w:val="24"/>
          <w:szCs w:val="24"/>
          <w:lang w:bidi="ru-RU"/>
        </w:rPr>
      </w:pPr>
    </w:p>
    <w:p w14:paraId="48DCA5C9" w14:textId="77777777"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53D0F28D" w14:textId="77777777" w:rsidR="00582622" w:rsidRPr="008E7616" w:rsidRDefault="00582622" w:rsidP="008E7616">
      <w:pPr>
        <w:spacing w:line="240" w:lineRule="auto"/>
        <w:contextualSpacing/>
        <w:jc w:val="center"/>
        <w:rPr>
          <w:rFonts w:ascii="Times New Roman" w:hAnsi="Times New Roman" w:cs="Times New Roman"/>
          <w:b/>
          <w:sz w:val="24"/>
          <w:szCs w:val="24"/>
          <w:lang w:bidi="ru-RU"/>
        </w:rPr>
      </w:pPr>
    </w:p>
    <w:p w14:paraId="11F5DF98"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14:paraId="208F91ED" w14:textId="6A7F275C"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1042F1"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008E7616" w:rsidRPr="008E7616">
        <w:rPr>
          <w:rFonts w:ascii="Times New Roman" w:hAnsi="Times New Roman" w:cs="Times New Roman"/>
          <w:sz w:val="24"/>
          <w:szCs w:val="24"/>
          <w:lang w:bidi="ru-RU"/>
        </w:rPr>
        <w:t>».</w:t>
      </w:r>
    </w:p>
    <w:p w14:paraId="3EDE046B" w14:textId="17C20B67" w:rsidR="00582622" w:rsidRDefault="00582622" w:rsidP="008E7616">
      <w:pPr>
        <w:spacing w:line="240" w:lineRule="auto"/>
        <w:contextualSpacing/>
        <w:jc w:val="both"/>
        <w:rPr>
          <w:rFonts w:ascii="Times New Roman" w:hAnsi="Times New Roman" w:cs="Times New Roman"/>
          <w:sz w:val="24"/>
          <w:szCs w:val="24"/>
          <w:lang w:bidi="ru-RU"/>
        </w:rPr>
      </w:pPr>
    </w:p>
    <w:p w14:paraId="0A3C3D05" w14:textId="77777777" w:rsidR="006D2481" w:rsidRPr="008E7616" w:rsidRDefault="006D2481" w:rsidP="008E7616">
      <w:pPr>
        <w:spacing w:line="240" w:lineRule="auto"/>
        <w:contextualSpacing/>
        <w:jc w:val="both"/>
        <w:rPr>
          <w:rFonts w:ascii="Times New Roman" w:hAnsi="Times New Roman" w:cs="Times New Roman"/>
          <w:sz w:val="24"/>
          <w:szCs w:val="24"/>
          <w:lang w:bidi="ru-RU"/>
        </w:rPr>
      </w:pPr>
    </w:p>
    <w:p w14:paraId="665C561C"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14:paraId="7F6056D2" w14:textId="77777777"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2DEFB0A6" w14:textId="77777777"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5F589B9B" w14:textId="77777777"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lastRenderedPageBreak/>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14:paraId="65567833" w14:textId="77777777"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414E362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707FAEFC"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14:paraId="6D68E451" w14:textId="77777777" w:rsidR="008E7616" w:rsidRPr="008E7616" w:rsidRDefault="008E7616" w:rsidP="00390695">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6C0BF17B" w14:textId="5ABB60A8" w:rsidR="008E7616" w:rsidRP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sidRPr="00355F03">
        <w:rPr>
          <w:rFonts w:ascii="Times New Roman" w:hAnsi="Times New Roman" w:cs="Times New Roman"/>
          <w:sz w:val="24"/>
          <w:szCs w:val="24"/>
          <w:lang w:bidi="ru-RU"/>
        </w:rPr>
        <w:t>разрешени</w:t>
      </w:r>
      <w:r>
        <w:rPr>
          <w:rFonts w:ascii="Times New Roman" w:hAnsi="Times New Roman" w:cs="Times New Roman"/>
          <w:sz w:val="24"/>
          <w:szCs w:val="24"/>
          <w:lang w:bidi="ru-RU"/>
        </w:rPr>
        <w:t>я</w:t>
      </w:r>
      <w:r w:rsidRPr="00355F03">
        <w:rPr>
          <w:rFonts w:ascii="Times New Roman" w:hAnsi="Times New Roman" w:cs="Times New Roman"/>
          <w:sz w:val="24"/>
          <w:szCs w:val="24"/>
          <w:lang w:bidi="ru-RU"/>
        </w:rPr>
        <w:t xml:space="preserve"> (</w:t>
      </w:r>
      <w:r w:rsidR="001042F1">
        <w:rPr>
          <w:rFonts w:ascii="Times New Roman" w:hAnsi="Times New Roman" w:cs="Times New Roman"/>
          <w:sz w:val="24"/>
          <w:szCs w:val="24"/>
          <w:lang w:bidi="ru-RU"/>
        </w:rPr>
        <w:t>порубочного билета</w:t>
      </w:r>
      <w:r w:rsidRPr="00355F03">
        <w:rPr>
          <w:rFonts w:ascii="Times New Roman" w:hAnsi="Times New Roman" w:cs="Times New Roman"/>
          <w:sz w:val="24"/>
          <w:szCs w:val="24"/>
          <w:lang w:bidi="ru-RU"/>
        </w:rPr>
        <w:t xml:space="preserve">) на </w:t>
      </w:r>
      <w:r w:rsidR="001042F1" w:rsidRPr="001042F1">
        <w:rPr>
          <w:rFonts w:ascii="Times New Roman" w:hAnsi="Times New Roman" w:cs="Times New Roman"/>
          <w:sz w:val="24"/>
          <w:szCs w:val="24"/>
          <w:lang w:bidi="ru-RU"/>
        </w:rPr>
        <w:t xml:space="preserve">вырубку деревьев и иных зеленых насаждений на территории ЗАТО Солнечный </w:t>
      </w:r>
      <w:r w:rsidR="003114AE">
        <w:rPr>
          <w:rFonts w:ascii="Times New Roman" w:hAnsi="Times New Roman" w:cs="Times New Roman"/>
          <w:sz w:val="24"/>
          <w:szCs w:val="24"/>
          <w:lang w:bidi="ru-RU"/>
        </w:rPr>
        <w:t>(далее Разрешение)</w:t>
      </w:r>
      <w:r w:rsidR="008E7616" w:rsidRPr="008E7616">
        <w:rPr>
          <w:rFonts w:ascii="Times New Roman" w:hAnsi="Times New Roman" w:cs="Times New Roman"/>
          <w:sz w:val="24"/>
          <w:szCs w:val="24"/>
          <w:lang w:bidi="ru-RU"/>
        </w:rPr>
        <w:t>;</w:t>
      </w:r>
    </w:p>
    <w:p w14:paraId="213BF7D8" w14:textId="77777777" w:rsid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008E7616" w:rsidRPr="008E7616">
        <w:rPr>
          <w:rFonts w:ascii="Times New Roman" w:hAnsi="Times New Roman" w:cs="Times New Roman"/>
          <w:sz w:val="24"/>
          <w:szCs w:val="24"/>
          <w:lang w:bidi="ru-RU"/>
        </w:rPr>
        <w:t>.</w:t>
      </w:r>
    </w:p>
    <w:p w14:paraId="149FCC3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516972E1"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14:paraId="5568FDF9" w14:textId="77777777" w:rsidR="008E7616"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3-х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14:paraId="37E42A4D" w14:textId="77777777" w:rsidR="009E71EF" w:rsidRPr="009E71EF"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Мотивированный отказ в предоставлении муниципальной услуги направляется заявителю в срок, не превышающий 3-х дней со дня регистрации в </w:t>
      </w:r>
      <w:r w:rsidR="00CA13E6">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0" w:name="_Hlk69393714"/>
      <w:r w:rsidR="003114AE">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0"/>
      <w:r w:rsidRPr="009E71EF">
        <w:rPr>
          <w:rFonts w:ascii="Times New Roman" w:hAnsi="Times New Roman" w:cs="Times New Roman"/>
          <w:sz w:val="24"/>
          <w:szCs w:val="24"/>
          <w:lang w:bidi="ru-RU"/>
        </w:rPr>
        <w:t>заявки о предоставлении муниципальной услуги.</w:t>
      </w:r>
    </w:p>
    <w:p w14:paraId="47379494" w14:textId="77777777" w:rsidR="003114AE" w:rsidRPr="003114AE"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sidR="003114AE">
        <w:rPr>
          <w:rFonts w:ascii="Times New Roman" w:hAnsi="Times New Roman" w:cs="Times New Roman"/>
          <w:sz w:val="24"/>
          <w:szCs w:val="24"/>
          <w:lang w:bidi="ru-RU"/>
        </w:rPr>
        <w:t xml:space="preserve"> </w:t>
      </w:r>
      <w:r w:rsidR="003114AE" w:rsidRPr="003114AE">
        <w:rPr>
          <w:rFonts w:ascii="Times New Roman" w:hAnsi="Times New Roman" w:cs="Times New Roman"/>
          <w:sz w:val="24"/>
          <w:szCs w:val="24"/>
          <w:lang w:bidi="ru-RU"/>
        </w:rPr>
        <w:t xml:space="preserve">исчисляется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14:paraId="3A4BCBFB" w14:textId="77777777" w:rsidR="009E71EF" w:rsidRDefault="003114AE" w:rsidP="00390695">
      <w:pPr>
        <w:numPr>
          <w:ilvl w:val="0"/>
          <w:numId w:val="11"/>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sidR="00582622">
        <w:rPr>
          <w:rFonts w:ascii="Times New Roman" w:hAnsi="Times New Roman" w:cs="Times New Roman"/>
          <w:sz w:val="24"/>
          <w:szCs w:val="24"/>
          <w:lang w:bidi="ru-RU"/>
        </w:rPr>
        <w:t>.</w:t>
      </w:r>
    </w:p>
    <w:p w14:paraId="08DD2A56" w14:textId="77777777" w:rsidR="00582622" w:rsidRPr="009E71EF" w:rsidRDefault="00582622" w:rsidP="00582622">
      <w:pPr>
        <w:spacing w:line="240" w:lineRule="auto"/>
        <w:contextualSpacing/>
        <w:jc w:val="both"/>
        <w:rPr>
          <w:rFonts w:ascii="Times New Roman" w:hAnsi="Times New Roman" w:cs="Times New Roman"/>
          <w:sz w:val="24"/>
          <w:szCs w:val="24"/>
          <w:lang w:bidi="ru-RU"/>
        </w:rPr>
      </w:pPr>
    </w:p>
    <w:p w14:paraId="27ADEA07"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14:paraId="55F7DEA4" w14:textId="77777777"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21251A17"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27669609"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25969B28" w14:textId="77777777"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14:paraId="1DCB16BD"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14:paraId="133415E6"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14:paraId="5038C5BC" w14:textId="77777777" w:rsidR="003114AE" w:rsidRPr="008E7616" w:rsidRDefault="008E7616" w:rsidP="003114AE">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003114AE" w:rsidRPr="003114AE">
        <w:rPr>
          <w:rFonts w:ascii="Times New Roman" w:hAnsi="Times New Roman" w:cs="Times New Roman"/>
          <w:sz w:val="24"/>
          <w:szCs w:val="24"/>
          <w:lang w:bidi="ru-RU"/>
        </w:rPr>
        <w:t xml:space="preserve"> </w:t>
      </w:r>
    </w:p>
    <w:p w14:paraId="2D06AB71" w14:textId="77777777"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14:paraId="73EBE856"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14:paraId="3C3D26B9"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11036E3D" w14:textId="3E413F73" w:rsidR="00411804" w:rsidRDefault="003114AE" w:rsidP="00411804">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Правила</w:t>
      </w:r>
      <w:r>
        <w:rPr>
          <w:rFonts w:ascii="Times New Roman" w:hAnsi="Times New Roman" w:cs="Times New Roman"/>
          <w:sz w:val="24"/>
          <w:szCs w:val="24"/>
          <w:lang w:bidi="ru-RU"/>
        </w:rPr>
        <w:t>ми</w:t>
      </w:r>
      <w:r w:rsidRPr="003114AE">
        <w:rPr>
          <w:rFonts w:ascii="Times New Roman" w:hAnsi="Times New Roman" w:cs="Times New Roman"/>
          <w:sz w:val="24"/>
          <w:szCs w:val="24"/>
          <w:lang w:bidi="ru-RU"/>
        </w:rPr>
        <w:t xml:space="preserve"> благоустройства территории </w:t>
      </w:r>
      <w:bookmarkStart w:id="1" w:name="_Hlk69394596"/>
      <w:r w:rsidRPr="003114AE">
        <w:rPr>
          <w:rFonts w:ascii="Times New Roman" w:hAnsi="Times New Roman" w:cs="Times New Roman"/>
          <w:sz w:val="24"/>
          <w:szCs w:val="24"/>
          <w:lang w:bidi="ru-RU"/>
        </w:rPr>
        <w:t xml:space="preserve">ЗАТО Солнечный </w:t>
      </w:r>
      <w:bookmarkEnd w:id="1"/>
      <w:r w:rsidRPr="003114AE">
        <w:rPr>
          <w:rFonts w:ascii="Times New Roman" w:hAnsi="Times New Roman" w:cs="Times New Roman"/>
          <w:sz w:val="24"/>
          <w:szCs w:val="24"/>
          <w:lang w:bidi="ru-RU"/>
        </w:rPr>
        <w:t>Тверской области</w:t>
      </w:r>
      <w:r w:rsidR="00411804">
        <w:rPr>
          <w:rFonts w:ascii="Times New Roman" w:hAnsi="Times New Roman" w:cs="Times New Roman"/>
          <w:sz w:val="24"/>
          <w:szCs w:val="24"/>
          <w:lang w:bidi="ru-RU"/>
        </w:rPr>
        <w:t>;</w:t>
      </w:r>
    </w:p>
    <w:p w14:paraId="682BF205" w14:textId="56E5D33F" w:rsidR="00FB3169" w:rsidRPr="00411804" w:rsidRDefault="00FB3169" w:rsidP="00411804">
      <w:pPr>
        <w:numPr>
          <w:ilvl w:val="0"/>
          <w:numId w:val="3"/>
        </w:numPr>
        <w:spacing w:line="240" w:lineRule="auto"/>
        <w:contextualSpacing/>
        <w:jc w:val="both"/>
        <w:rPr>
          <w:rFonts w:ascii="Times New Roman" w:hAnsi="Times New Roman" w:cs="Times New Roman"/>
          <w:sz w:val="24"/>
          <w:szCs w:val="24"/>
          <w:lang w:bidi="ru-RU"/>
        </w:rPr>
      </w:pPr>
      <w:r w:rsidRPr="00FB3169">
        <w:rPr>
          <w:rFonts w:ascii="Times New Roman" w:hAnsi="Times New Roman" w:cs="Times New Roman"/>
          <w:sz w:val="24"/>
          <w:szCs w:val="24"/>
          <w:lang w:bidi="ru-RU"/>
        </w:rPr>
        <w:lastRenderedPageBreak/>
        <w:t>Поряд</w:t>
      </w:r>
      <w:r>
        <w:rPr>
          <w:rFonts w:ascii="Times New Roman" w:hAnsi="Times New Roman" w:cs="Times New Roman"/>
          <w:sz w:val="24"/>
          <w:szCs w:val="24"/>
          <w:lang w:bidi="ru-RU"/>
        </w:rPr>
        <w:t>ком</w:t>
      </w:r>
      <w:r w:rsidRPr="00FB3169">
        <w:rPr>
          <w:rFonts w:ascii="Times New Roman" w:hAnsi="Times New Roman" w:cs="Times New Roman"/>
          <w:sz w:val="24"/>
          <w:szCs w:val="24"/>
          <w:lang w:bidi="ru-RU"/>
        </w:rPr>
        <w:t xml:space="preserve"> вырубки (сноса), пересадки зеленых насаждений на территории ЗАТО Солнечный Тверской области</w:t>
      </w:r>
    </w:p>
    <w:p w14:paraId="4BA8C445"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247E680E" w14:textId="77777777" w:rsidR="00582622" w:rsidRPr="00411804" w:rsidRDefault="00582622" w:rsidP="00582622">
      <w:pPr>
        <w:spacing w:line="240" w:lineRule="auto"/>
        <w:contextualSpacing/>
        <w:jc w:val="both"/>
        <w:rPr>
          <w:rFonts w:ascii="Times New Roman" w:hAnsi="Times New Roman" w:cs="Times New Roman"/>
          <w:sz w:val="24"/>
          <w:szCs w:val="24"/>
          <w:lang w:bidi="ru-RU"/>
        </w:rPr>
      </w:pPr>
    </w:p>
    <w:p w14:paraId="206AA486" w14:textId="77777777"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14:paraId="36366E70" w14:textId="77777777" w:rsidR="00582622" w:rsidRDefault="0058262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14:paraId="2D815D9A" w14:textId="77777777" w:rsidR="00582622" w:rsidRPr="00582622" w:rsidRDefault="002678F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00582622" w:rsidRPr="00582622">
        <w:rPr>
          <w:rFonts w:ascii="Times New Roman" w:eastAsia="Times New Roman" w:hAnsi="Times New Roman" w:cs="Times New Roman"/>
          <w:sz w:val="24"/>
          <w:szCs w:val="24"/>
          <w:lang w:eastAsia="ru-RU" w:bidi="ru-RU"/>
        </w:rPr>
        <w:t>:</w:t>
      </w:r>
    </w:p>
    <w:p w14:paraId="56F0B9DB" w14:textId="77777777" w:rsidR="00582622" w:rsidRP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14:paraId="6C16E963" w14:textId="77777777" w:rsid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2"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2"/>
      <w:r w:rsidRPr="00582622">
        <w:rPr>
          <w:rFonts w:ascii="Times New Roman" w:eastAsia="Times New Roman" w:hAnsi="Times New Roman" w:cs="Times New Roman"/>
          <w:sz w:val="24"/>
          <w:szCs w:val="24"/>
          <w:lang w:eastAsia="ru-RU" w:bidi="ru-RU"/>
        </w:rPr>
        <w:t>;</w:t>
      </w:r>
    </w:p>
    <w:p w14:paraId="46046B35" w14:textId="77777777" w:rsidR="00582622" w:rsidRDefault="002678F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14:paraId="3291ADFE" w14:textId="0997C6C3"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лавы ЗАТО Солнечный</w:t>
      </w:r>
      <w:r w:rsidR="00582622">
        <w:rPr>
          <w:rFonts w:ascii="Times New Roman" w:eastAsia="Times New Roman" w:hAnsi="Times New Roman" w:cs="Times New Roman"/>
          <w:sz w:val="24"/>
          <w:szCs w:val="24"/>
          <w:lang w:eastAsia="ru-RU" w:bidi="ru-RU"/>
        </w:rPr>
        <w:t>.</w:t>
      </w:r>
    </w:p>
    <w:p w14:paraId="23C71F9A" w14:textId="77777777" w:rsidR="009704E5" w:rsidRPr="009704E5" w:rsidRDefault="00582622" w:rsidP="00390695">
      <w:pPr>
        <w:widowControl w:val="0"/>
        <w:numPr>
          <w:ilvl w:val="0"/>
          <w:numId w:val="32"/>
        </w:numPr>
        <w:spacing w:before="220" w:after="0" w:line="274" w:lineRule="exact"/>
        <w:ind w:firstLine="540"/>
        <w:contextualSpacing/>
        <w:jc w:val="both"/>
        <w:rPr>
          <w:rFonts w:ascii="Times New Roman" w:hAnsi="Times New Roman" w:cs="Times New Roman"/>
          <w:sz w:val="24"/>
          <w:szCs w:val="24"/>
        </w:rPr>
      </w:pPr>
      <w:bookmarkStart w:id="3" w:name="_Hlk72141680"/>
      <w:r w:rsidRPr="009704E5">
        <w:rPr>
          <w:rFonts w:ascii="Times New Roman" w:eastAsia="Times New Roman" w:hAnsi="Times New Roman" w:cs="Times New Roman"/>
          <w:sz w:val="24"/>
          <w:szCs w:val="24"/>
          <w:lang w:eastAsia="ru-RU" w:bidi="ru-RU"/>
        </w:rPr>
        <w:t>В заяв</w:t>
      </w:r>
      <w:r w:rsidR="002678F2" w:rsidRPr="009704E5">
        <w:rPr>
          <w:rFonts w:ascii="Times New Roman" w:eastAsia="Times New Roman" w:hAnsi="Times New Roman" w:cs="Times New Roman"/>
          <w:sz w:val="24"/>
          <w:szCs w:val="24"/>
          <w:lang w:eastAsia="ru-RU" w:bidi="ru-RU"/>
        </w:rPr>
        <w:t>лении</w:t>
      </w:r>
      <w:r w:rsidRPr="009704E5">
        <w:rPr>
          <w:rFonts w:ascii="Times New Roman" w:eastAsia="Times New Roman" w:hAnsi="Times New Roman" w:cs="Times New Roman"/>
          <w:sz w:val="24"/>
          <w:szCs w:val="24"/>
          <w:lang w:eastAsia="ru-RU" w:bidi="ru-RU"/>
        </w:rPr>
        <w:t xml:space="preserve"> указываются следующие сведения, необходимые для его исполнения:</w:t>
      </w:r>
      <w:bookmarkStart w:id="4" w:name="_Hlk67316150"/>
      <w:bookmarkEnd w:id="3"/>
    </w:p>
    <w:p w14:paraId="3BE5CCC5" w14:textId="25680CFD"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а) наименование юридического лица (для граждан - имя, фамилия, отчество);</w:t>
      </w:r>
    </w:p>
    <w:p w14:paraId="79ED873E"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б) юридический адрес (для граждан - почтовый адрес), телефон;</w:t>
      </w:r>
    </w:p>
    <w:p w14:paraId="286A4205"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в) место сноса зеленых насаждений;</w:t>
      </w:r>
    </w:p>
    <w:p w14:paraId="0F739442"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г) категория зеленых насаждений;</w:t>
      </w:r>
    </w:p>
    <w:p w14:paraId="600B64AB"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д) количество, диаметр, площадь зеленых насаждений (для кустарников), заявляемых для сноса;</w:t>
      </w:r>
    </w:p>
    <w:p w14:paraId="3021D2E8"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е) жизненное состояние древесно-кустарниковой растительности;</w:t>
      </w:r>
    </w:p>
    <w:p w14:paraId="1CA4DF82"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ж) цель сноса зеленых насаждений;</w:t>
      </w:r>
    </w:p>
    <w:p w14:paraId="7C1F2DCD" w14:textId="77777777" w:rsidR="009704E5" w:rsidRPr="009704E5" w:rsidRDefault="009704E5" w:rsidP="009704E5">
      <w:pPr>
        <w:pStyle w:val="a3"/>
        <w:jc w:val="both"/>
        <w:rPr>
          <w:rFonts w:ascii="Times New Roman" w:hAnsi="Times New Roman" w:cs="Times New Roman"/>
          <w:sz w:val="24"/>
          <w:szCs w:val="24"/>
        </w:rPr>
      </w:pPr>
      <w:r w:rsidRPr="009704E5">
        <w:rPr>
          <w:rFonts w:ascii="Times New Roman" w:hAnsi="Times New Roman" w:cs="Times New Roman"/>
          <w:sz w:val="24"/>
          <w:szCs w:val="24"/>
        </w:rPr>
        <w:t xml:space="preserve">з) основание для сноса </w:t>
      </w:r>
      <w:bookmarkEnd w:id="4"/>
      <w:r w:rsidRPr="009704E5">
        <w:rPr>
          <w:rFonts w:ascii="Times New Roman" w:hAnsi="Times New Roman" w:cs="Times New Roman"/>
          <w:sz w:val="24"/>
          <w:szCs w:val="24"/>
        </w:rPr>
        <w:t>- утвержденная проектная и иная документация; решение общего собрания собственников помещений в многоквартирном доме или лиц, уполномоченных собственниками помещений в многоквартирном доме представлять их интересы.</w:t>
      </w:r>
    </w:p>
    <w:p w14:paraId="66F51369"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14:paraId="62F6A00C"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14:paraId="2A66E4B2"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48604F90" w14:textId="77777777" w:rsidR="002678F2" w:rsidRPr="00582622" w:rsidRDefault="00FA3995"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14:paraId="31D92B6B"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63751F" w14:textId="6E7018B0"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w:t>
      </w:r>
      <w:r w:rsidRPr="005377B6">
        <w:rPr>
          <w:rFonts w:ascii="Times New Roman" w:hAnsi="Times New Roman" w:cs="Times New Roman"/>
          <w:sz w:val="24"/>
          <w:szCs w:val="24"/>
          <w:lang w:bidi="ru-RU"/>
        </w:rPr>
        <w:lastRenderedPageBreak/>
        <w:t>представить указанные документы и информацию в органы, предоставляющие муниципальные услуги, по собственной инициативе;</w:t>
      </w:r>
    </w:p>
    <w:p w14:paraId="49910A84"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14:paraId="5C4D454A"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6811D5"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80EC14"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ED6A9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2027C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14:paraId="55A41D12" w14:textId="77777777"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FC1289" w14:textId="77777777" w:rsidR="00FA38DC" w:rsidRPr="002E540F" w:rsidRDefault="00FA38DC" w:rsidP="00FA38DC">
      <w:pPr>
        <w:spacing w:line="240" w:lineRule="auto"/>
        <w:contextualSpacing/>
        <w:jc w:val="both"/>
        <w:rPr>
          <w:rFonts w:ascii="Times New Roman" w:hAnsi="Times New Roman" w:cs="Times New Roman"/>
          <w:sz w:val="24"/>
          <w:szCs w:val="24"/>
          <w:lang w:bidi="ru-RU"/>
        </w:rPr>
      </w:pPr>
    </w:p>
    <w:p w14:paraId="485FC0D3" w14:textId="77777777"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14:paraId="1C753B31" w14:textId="77777777" w:rsidR="002E540F" w:rsidRP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14:paraId="586C86CA" w14:textId="77777777" w:rsidR="002E540F"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14:paraId="567BD1DE" w14:textId="77777777" w:rsidR="00FA3995"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14:paraId="672F0D5C" w14:textId="77777777" w:rsidR="00FA3995"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14:paraId="132068DA" w14:textId="77777777" w:rsidR="00FA3995"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14:paraId="5D633249" w14:textId="77777777" w:rsidR="002E540F"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 xml:space="preserve">представлены документы, имеющие подчистки, приписки, исправления, не позволяющие однозначно истолковать их содержание, кроме случаев, когда допущенные </w:t>
      </w:r>
      <w:r w:rsidRPr="00FA3995">
        <w:rPr>
          <w:rFonts w:ascii="Times New Roman" w:hAnsi="Times New Roman" w:cs="Times New Roman"/>
          <w:sz w:val="24"/>
          <w:szCs w:val="24"/>
          <w:lang w:bidi="ru-RU"/>
        </w:rPr>
        <w:lastRenderedPageBreak/>
        <w:t>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14:paraId="418CF21C" w14:textId="77777777" w:rsid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573102F9" w14:textId="77777777" w:rsidR="00227F34" w:rsidRPr="002E540F" w:rsidRDefault="00227F34" w:rsidP="00227F34">
      <w:pPr>
        <w:spacing w:line="240" w:lineRule="auto"/>
        <w:contextualSpacing/>
        <w:jc w:val="both"/>
        <w:rPr>
          <w:rFonts w:ascii="Times New Roman" w:hAnsi="Times New Roman" w:cs="Times New Roman"/>
          <w:sz w:val="24"/>
          <w:szCs w:val="24"/>
          <w:lang w:bidi="ru-RU"/>
        </w:rPr>
      </w:pPr>
    </w:p>
    <w:p w14:paraId="0E4BEC64" w14:textId="77777777"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приостановления или отказа</w:t>
      </w:r>
      <w:r w:rsidRPr="002E540F">
        <w:rPr>
          <w:rFonts w:ascii="Times New Roman" w:hAnsi="Times New Roman" w:cs="Times New Roman"/>
          <w:sz w:val="24"/>
          <w:szCs w:val="24"/>
          <w:lang w:bidi="ru-RU"/>
        </w:rPr>
        <w:br/>
        <w:t>в предоставлении муниципальной услуги.</w:t>
      </w:r>
    </w:p>
    <w:p w14:paraId="11B87B51" w14:textId="79EFA539" w:rsidR="00227F34" w:rsidRDefault="00FA38DC" w:rsidP="00390695">
      <w:pPr>
        <w:numPr>
          <w:ilvl w:val="0"/>
          <w:numId w:val="15"/>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14:paraId="2DCDD4E2" w14:textId="77777777" w:rsid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а) неполный состав сведений в заявлении и в представленных документах; </w:t>
      </w:r>
    </w:p>
    <w:p w14:paraId="0E1C7E35" w14:textId="39EF5648"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обнаружение в представленных документах недостоверных данных, технических ошибок, наличие которых препятствует предоставлению муниципальной услуги;</w:t>
      </w:r>
    </w:p>
    <w:p w14:paraId="7622609D" w14:textId="77777777"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обращения неуполномоченного лица в случае, если за предоставлением услуги обратился не заявитель, а представитель заявителя.</w:t>
      </w:r>
    </w:p>
    <w:p w14:paraId="1FE14B11" w14:textId="77777777"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г) неоплата восстановительной стоимости за снос зеленых насаждений;</w:t>
      </w:r>
    </w:p>
    <w:p w14:paraId="21099189" w14:textId="77777777"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д) выявление возможности избежать сноса зеленых насаждений;</w:t>
      </w:r>
    </w:p>
    <w:p w14:paraId="0720FDC1" w14:textId="77777777" w:rsidR="00AF66CD" w:rsidRPr="00AF66CD" w:rsidRDefault="00AF66CD" w:rsidP="00AF66CD">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Решение об отказе в выдаче Разрешения направляется заявителю в письменной форме в 3-дневный срок после принятия такого решения с указанием причин отказа.</w:t>
      </w:r>
    </w:p>
    <w:p w14:paraId="17B38572" w14:textId="77777777" w:rsidR="00AF66CD" w:rsidRPr="00AF66CD" w:rsidRDefault="00AF66CD" w:rsidP="00AF66CD">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Решение об отказе в выдаче Разрешения может быть обжаловано в суде в установленном порядке.</w:t>
      </w:r>
    </w:p>
    <w:p w14:paraId="5A3D3A3A" w14:textId="6837A240" w:rsidR="00AF66CD" w:rsidRDefault="00AF66CD" w:rsidP="00390695">
      <w:pPr>
        <w:numPr>
          <w:ilvl w:val="0"/>
          <w:numId w:val="15"/>
        </w:numPr>
        <w:spacing w:line="240" w:lineRule="auto"/>
        <w:contextualSpacing/>
        <w:jc w:val="both"/>
        <w:rPr>
          <w:rFonts w:ascii="Times New Roman" w:hAnsi="Times New Roman" w:cs="Times New Roman"/>
          <w:sz w:val="24"/>
          <w:szCs w:val="24"/>
          <w:lang w:bidi="ru-RU"/>
        </w:rPr>
      </w:pPr>
      <w:r w:rsidRPr="00AF66CD">
        <w:rPr>
          <w:rFonts w:ascii="Times New Roman" w:eastAsia="Times New Roman" w:hAnsi="Times New Roman" w:cs="Times New Roman"/>
          <w:sz w:val="24"/>
          <w:szCs w:val="24"/>
          <w:lang w:eastAsia="ru-RU"/>
        </w:rPr>
        <w:t>Основанием для приостановки или аннулирования Порубочного билета являются:</w:t>
      </w:r>
    </w:p>
    <w:p w14:paraId="469CBE84" w14:textId="77777777" w:rsidR="00AF66CD" w:rsidRPr="00AF66CD" w:rsidRDefault="00AF66CD" w:rsidP="00AF66CD">
      <w:pPr>
        <w:widowControl w:val="0"/>
        <w:autoSpaceDE w:val="0"/>
        <w:autoSpaceDN w:val="0"/>
        <w:spacing w:before="220" w:after="0" w:line="240" w:lineRule="auto"/>
        <w:ind w:left="709" w:firstLine="5"/>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а) превышение объемов сноса;</w:t>
      </w:r>
    </w:p>
    <w:p w14:paraId="0645B6C8" w14:textId="77777777" w:rsidR="00AF66CD" w:rsidRPr="00AF66CD" w:rsidRDefault="00AF66CD" w:rsidP="00AF66CD">
      <w:pPr>
        <w:widowControl w:val="0"/>
        <w:autoSpaceDE w:val="0"/>
        <w:autoSpaceDN w:val="0"/>
        <w:spacing w:before="220" w:after="0" w:line="240" w:lineRule="auto"/>
        <w:ind w:left="709" w:firstLine="5"/>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б) вырубка зеленых насаждений, не указанных в разрешении на вырубку (снос), пересадку зеленых насаждений;</w:t>
      </w:r>
    </w:p>
    <w:p w14:paraId="3B81CE8E" w14:textId="77777777" w:rsidR="00AF66CD" w:rsidRPr="00AF66CD" w:rsidRDefault="00AF66CD" w:rsidP="00AF66CD">
      <w:pPr>
        <w:widowControl w:val="0"/>
        <w:autoSpaceDE w:val="0"/>
        <w:autoSpaceDN w:val="0"/>
        <w:spacing w:before="220" w:after="0" w:line="240" w:lineRule="auto"/>
        <w:ind w:left="709" w:firstLine="5"/>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в) выявление вновь открывшихся обстоятельств, которые могли бы послужить основанием для отказа в выдаче разрешения на вырубку (снос), пересадку зеленых насаждений.</w:t>
      </w:r>
    </w:p>
    <w:p w14:paraId="7DDDE464" w14:textId="572FE1E7" w:rsidR="00AF66CD" w:rsidRPr="00AF66CD" w:rsidRDefault="00AF66CD" w:rsidP="00AF66CD">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Решение о приостановке или аннулировании Порубочного билета принимает администрация ЗАТО Солнечный.</w:t>
      </w:r>
    </w:p>
    <w:p w14:paraId="019778C7" w14:textId="77777777" w:rsidR="00462B7B" w:rsidRDefault="00462B7B" w:rsidP="00FA38DC">
      <w:pPr>
        <w:spacing w:line="240" w:lineRule="auto"/>
        <w:contextualSpacing/>
        <w:jc w:val="both"/>
        <w:rPr>
          <w:rFonts w:ascii="Times New Roman" w:hAnsi="Times New Roman" w:cs="Times New Roman"/>
          <w:sz w:val="24"/>
          <w:szCs w:val="24"/>
          <w:lang w:bidi="ru-RU"/>
        </w:rPr>
      </w:pPr>
    </w:p>
    <w:p w14:paraId="625EDD14" w14:textId="77777777" w:rsidR="00F9218B" w:rsidRPr="00F9218B" w:rsidRDefault="00F9218B" w:rsidP="00390695">
      <w:pPr>
        <w:numPr>
          <w:ilvl w:val="0"/>
          <w:numId w:val="16"/>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14:paraId="6C542B6E" w14:textId="77777777"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74131757"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B735287" w14:textId="77777777" w:rsidR="00F9218B" w:rsidRPr="004A164B" w:rsidRDefault="00F9218B" w:rsidP="00390695">
      <w:pPr>
        <w:numPr>
          <w:ilvl w:val="0"/>
          <w:numId w:val="16"/>
        </w:numPr>
        <w:spacing w:line="240" w:lineRule="auto"/>
        <w:contextualSpacing/>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4A164B">
        <w:rPr>
          <w:rFonts w:ascii="Times New Roman" w:hAnsi="Times New Roman" w:cs="Times New Roman"/>
          <w:sz w:val="24"/>
          <w:szCs w:val="24"/>
          <w:lang w:bidi="ru-RU"/>
        </w:rPr>
        <w:t xml:space="preserve"> </w:t>
      </w:r>
      <w:r w:rsidR="004A164B">
        <w:rPr>
          <w:rFonts w:ascii="Times New Roman" w:hAnsi="Times New Roman" w:cs="Times New Roman"/>
          <w:sz w:val="24"/>
          <w:szCs w:val="24"/>
          <w:lang w:bidi="ru-RU"/>
        </w:rPr>
        <w:br/>
      </w:r>
      <w:r w:rsidRPr="004A164B">
        <w:rPr>
          <w:rFonts w:ascii="Times New Roman" w:hAnsi="Times New Roman" w:cs="Times New Roman"/>
          <w:sz w:val="24"/>
          <w:szCs w:val="24"/>
          <w:lang w:bidi="ru-RU"/>
        </w:rPr>
        <w:t>муниципальной услуги</w:t>
      </w:r>
    </w:p>
    <w:p w14:paraId="3231CA81" w14:textId="77777777" w:rsidR="00F9218B" w:rsidRPr="00F9218B" w:rsidRDefault="00F9218B" w:rsidP="00390695">
      <w:pPr>
        <w:numPr>
          <w:ilvl w:val="0"/>
          <w:numId w:val="1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B3278F3" w14:textId="77777777" w:rsidR="00F9218B" w:rsidRDefault="00F9218B" w:rsidP="00390695">
      <w:pPr>
        <w:numPr>
          <w:ilvl w:val="0"/>
          <w:numId w:val="1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1A56E410"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277EEDD" w14:textId="77777777" w:rsidR="00F9218B" w:rsidRPr="00F9218B" w:rsidRDefault="00F9218B" w:rsidP="00390695">
      <w:pPr>
        <w:numPr>
          <w:ilvl w:val="1"/>
          <w:numId w:val="18"/>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14:paraId="1E135ED7" w14:textId="77777777" w:rsidR="00F9218B" w:rsidRDefault="00F9218B" w:rsidP="00390695">
      <w:pPr>
        <w:numPr>
          <w:ilvl w:val="2"/>
          <w:numId w:val="1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14:paraId="682A2DAD"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3527424E" w14:textId="54710613" w:rsidR="00F9218B" w:rsidRPr="00D85690" w:rsidRDefault="00F9218B" w:rsidP="00390695">
      <w:pPr>
        <w:pStyle w:val="a3"/>
        <w:numPr>
          <w:ilvl w:val="1"/>
          <w:numId w:val="34"/>
        </w:numPr>
        <w:spacing w:line="240" w:lineRule="auto"/>
        <w:jc w:val="center"/>
        <w:rPr>
          <w:rFonts w:ascii="Times New Roman" w:hAnsi="Times New Roman" w:cs="Times New Roman"/>
          <w:sz w:val="24"/>
          <w:szCs w:val="24"/>
          <w:lang w:bidi="ru-RU"/>
        </w:rPr>
      </w:pPr>
      <w:r w:rsidRPr="00D85690">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006F3D12" w:rsidRPr="00D85690">
        <w:rPr>
          <w:rFonts w:ascii="Times New Roman" w:hAnsi="Times New Roman" w:cs="Times New Roman"/>
          <w:sz w:val="24"/>
          <w:szCs w:val="24"/>
          <w:lang w:bidi="ru-RU"/>
        </w:rPr>
        <w:br/>
      </w:r>
      <w:r w:rsidRPr="00D85690">
        <w:rPr>
          <w:rFonts w:ascii="Times New Roman" w:hAnsi="Times New Roman" w:cs="Times New Roman"/>
          <w:sz w:val="24"/>
          <w:szCs w:val="24"/>
          <w:lang w:bidi="ru-RU"/>
        </w:rPr>
        <w:t xml:space="preserve">к залу ожидания, местам для заполнения запросов </w:t>
      </w:r>
      <w:r w:rsidR="006F3D12" w:rsidRPr="00D85690">
        <w:rPr>
          <w:rFonts w:ascii="Times New Roman" w:hAnsi="Times New Roman" w:cs="Times New Roman"/>
          <w:sz w:val="24"/>
          <w:szCs w:val="24"/>
          <w:lang w:bidi="ru-RU"/>
        </w:rPr>
        <w:br/>
      </w:r>
      <w:r w:rsidRPr="00D85690">
        <w:rPr>
          <w:rFonts w:ascii="Times New Roman" w:hAnsi="Times New Roman" w:cs="Times New Roman"/>
          <w:sz w:val="24"/>
          <w:szCs w:val="24"/>
          <w:lang w:bidi="ru-RU"/>
        </w:rPr>
        <w:t>о предоставлении муниципальной</w:t>
      </w:r>
      <w:r w:rsidR="006F3D12" w:rsidRPr="00D85690">
        <w:rPr>
          <w:rFonts w:ascii="Times New Roman" w:hAnsi="Times New Roman" w:cs="Times New Roman"/>
          <w:sz w:val="24"/>
          <w:szCs w:val="24"/>
          <w:lang w:bidi="ru-RU"/>
        </w:rPr>
        <w:t xml:space="preserve"> </w:t>
      </w:r>
      <w:r w:rsidRPr="00D85690">
        <w:rPr>
          <w:rFonts w:ascii="Times New Roman" w:hAnsi="Times New Roman" w:cs="Times New Roman"/>
          <w:sz w:val="24"/>
          <w:szCs w:val="24"/>
          <w:lang w:bidi="ru-RU"/>
        </w:rPr>
        <w:t>услуги,</w:t>
      </w:r>
      <w:r w:rsidR="006F3D12" w:rsidRPr="00D85690">
        <w:rPr>
          <w:rFonts w:ascii="Times New Roman" w:hAnsi="Times New Roman" w:cs="Times New Roman"/>
          <w:sz w:val="24"/>
          <w:szCs w:val="24"/>
          <w:lang w:bidi="ru-RU"/>
        </w:rPr>
        <w:t xml:space="preserve"> </w:t>
      </w:r>
      <w:r w:rsidRPr="00D85690">
        <w:rPr>
          <w:rFonts w:ascii="Times New Roman" w:hAnsi="Times New Roman" w:cs="Times New Roman"/>
          <w:sz w:val="24"/>
          <w:szCs w:val="24"/>
          <w:lang w:bidi="ru-RU"/>
        </w:rPr>
        <w:t xml:space="preserve">информационным стендам </w:t>
      </w:r>
      <w:r w:rsidR="006F3D12" w:rsidRPr="00D85690">
        <w:rPr>
          <w:rFonts w:ascii="Times New Roman" w:hAnsi="Times New Roman" w:cs="Times New Roman"/>
          <w:sz w:val="24"/>
          <w:szCs w:val="24"/>
          <w:lang w:bidi="ru-RU"/>
        </w:rPr>
        <w:br/>
      </w:r>
      <w:r w:rsidRPr="00D85690">
        <w:rPr>
          <w:rFonts w:ascii="Times New Roman" w:hAnsi="Times New Roman" w:cs="Times New Roman"/>
          <w:sz w:val="24"/>
          <w:szCs w:val="24"/>
          <w:lang w:bidi="ru-RU"/>
        </w:rPr>
        <w:lastRenderedPageBreak/>
        <w:t>с образцами их заполнения и перечнем документов,</w:t>
      </w:r>
      <w:r w:rsidRPr="00D85690">
        <w:rPr>
          <w:rFonts w:ascii="Times New Roman" w:hAnsi="Times New Roman" w:cs="Times New Roman"/>
          <w:sz w:val="24"/>
          <w:szCs w:val="24"/>
          <w:lang w:bidi="ru-RU"/>
        </w:rPr>
        <w:br/>
        <w:t>необходимых для предоставления муниципальной услуги</w:t>
      </w:r>
    </w:p>
    <w:p w14:paraId="3E2778DC" w14:textId="43711A59"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14:paraId="650C90B6" w14:textId="2D29809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2C37A229" w14:textId="7C1776E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B385820" w14:textId="7A4E4ECA"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2931966B" w14:textId="6AA901C4"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70B5A852" w14:textId="1A0D5D83"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0DC91EE5" w14:textId="7D3506A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64CDDA7" w14:textId="3FDDA5B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352AE114" w14:textId="173B9C6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4EC8D82" w14:textId="26AC92ED"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14:paraId="458D5FEB" w14:textId="5F14B855"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38F07B4E" w14:textId="38EE6682"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174E01ED" w14:textId="1FCEDF3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E55AC86" w14:textId="72E30A91"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B195D7B" w14:textId="17FC383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2044681" w14:textId="350187BB"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16C0EBF9" w14:textId="1F754ED0"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725D39AE" w14:textId="10E406F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14:paraId="16EBA8BE" w14:textId="4F7938E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78887983" w14:textId="6C58669B"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6C91EB6C" w14:textId="094762D4"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12A714AB" w14:textId="371A6A60"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w:t>
      </w:r>
      <w:r w:rsidRPr="00D85690">
        <w:rPr>
          <w:rFonts w:ascii="Times New Roman" w:hAnsi="Times New Roman" w:cs="Times New Roman"/>
          <w:sz w:val="24"/>
          <w:szCs w:val="24"/>
          <w:lang w:bidi="ru-RU"/>
        </w:rPr>
        <w:lastRenderedPageBreak/>
        <w:t>преодолении барьеров, мешающих получению ими муниципальной услуги наравне с другими лицами.</w:t>
      </w:r>
    </w:p>
    <w:p w14:paraId="0B6FA8C3" w14:textId="54081229" w:rsidR="00BF36B2" w:rsidRPr="00D85690"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7B69F9EA" w14:textId="77777777" w:rsidR="004A164B" w:rsidRPr="006F3D12" w:rsidRDefault="004A164B" w:rsidP="00D85690">
      <w:pPr>
        <w:spacing w:line="240" w:lineRule="auto"/>
        <w:contextualSpacing/>
        <w:jc w:val="both"/>
        <w:rPr>
          <w:rFonts w:ascii="Times New Roman" w:hAnsi="Times New Roman" w:cs="Times New Roman"/>
          <w:sz w:val="24"/>
          <w:szCs w:val="24"/>
          <w:lang w:bidi="ru-RU"/>
        </w:rPr>
      </w:pPr>
    </w:p>
    <w:p w14:paraId="2BA57D13" w14:textId="77777777" w:rsidR="006F3D12" w:rsidRPr="006F3D12" w:rsidRDefault="006F3D12" w:rsidP="00390695">
      <w:pPr>
        <w:numPr>
          <w:ilvl w:val="1"/>
          <w:numId w:val="34"/>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14:paraId="06BBFE1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750ECCE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53D7CE5A"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9142618"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35062090"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14:paraId="471C16D8"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BA530D7"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B4F6FD0"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18151E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2F2457"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20920442"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1CBA2C20"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D3B7A6E"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14:paraId="5DD4874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3D56AD46"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14:paraId="41422149"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2103B29B"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25E7A9EB" w14:textId="77777777"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36E6C65"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p>
    <w:p w14:paraId="7E41383A" w14:textId="77777777"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170B99" w14:textId="77777777" w:rsidR="006F3D12" w:rsidRPr="006F3D12" w:rsidRDefault="006F3D12" w:rsidP="00390695">
      <w:pPr>
        <w:numPr>
          <w:ilvl w:val="0"/>
          <w:numId w:val="19"/>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14:paraId="3A24B03E" w14:textId="77777777"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2C8A1530" w14:textId="77777777"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485BA409" w14:textId="77777777"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14:paraId="7EB0BFB0" w14:textId="77777777" w:rsidR="004A164B" w:rsidRDefault="004A164B" w:rsidP="004A164B">
      <w:pPr>
        <w:spacing w:line="240" w:lineRule="auto"/>
        <w:contextualSpacing/>
        <w:jc w:val="both"/>
        <w:rPr>
          <w:rFonts w:ascii="Times New Roman" w:hAnsi="Times New Roman" w:cs="Times New Roman"/>
          <w:sz w:val="24"/>
          <w:szCs w:val="24"/>
          <w:lang w:bidi="ru-RU"/>
        </w:rPr>
      </w:pPr>
    </w:p>
    <w:p w14:paraId="5DB6BBA5" w14:textId="77777777" w:rsidR="007C2541" w:rsidRPr="007C2541" w:rsidRDefault="007C2541" w:rsidP="00390695">
      <w:pPr>
        <w:numPr>
          <w:ilvl w:val="0"/>
          <w:numId w:val="21"/>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Прием</w:t>
      </w:r>
      <w:r w:rsidR="007449EE">
        <w:rPr>
          <w:rFonts w:ascii="Times New Roman" w:hAnsi="Times New Roman" w:cs="Times New Roman"/>
          <w:sz w:val="24"/>
          <w:szCs w:val="24"/>
          <w:lang w:bidi="ru-RU"/>
        </w:rPr>
        <w:t>, проверка</w:t>
      </w:r>
      <w:r w:rsidRPr="007C2541">
        <w:rPr>
          <w:rFonts w:ascii="Times New Roman" w:hAnsi="Times New Roman" w:cs="Times New Roman"/>
          <w:sz w:val="24"/>
          <w:szCs w:val="24"/>
          <w:lang w:bidi="ru-RU"/>
        </w:rPr>
        <w:t xml:space="preserve"> и регистрация заявления и документов, </w:t>
      </w:r>
      <w:r>
        <w:rPr>
          <w:rFonts w:ascii="Times New Roman" w:hAnsi="Times New Roman" w:cs="Times New Roman"/>
          <w:sz w:val="24"/>
          <w:szCs w:val="24"/>
          <w:lang w:bidi="ru-RU"/>
        </w:rPr>
        <w:br/>
      </w:r>
      <w:bookmarkStart w:id="5" w:name="_Hlk69736514"/>
      <w:r w:rsidRPr="007C2541">
        <w:rPr>
          <w:rFonts w:ascii="Times New Roman" w:hAnsi="Times New Roman" w:cs="Times New Roman"/>
          <w:sz w:val="24"/>
          <w:szCs w:val="24"/>
          <w:lang w:bidi="ru-RU"/>
        </w:rPr>
        <w:t>необходимых для предоставления муниципальной услуги</w:t>
      </w:r>
      <w:bookmarkEnd w:id="5"/>
    </w:p>
    <w:p w14:paraId="46499AC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14:paraId="10C2DAF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1E5640EB"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E054A64"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14:paraId="5C03C20E"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14:paraId="17388A4D"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6F1E5F1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14:paraId="7B323118"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4F9253CA"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3BA53FC7"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D8C9580"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25503208"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14:paraId="109C3147" w14:textId="77777777"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531B3880" w14:textId="1EB0EF00"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14:paraId="565359D2" w14:textId="77777777" w:rsidR="007C2541" w:rsidRPr="007C2541" w:rsidRDefault="007C2541" w:rsidP="00390695">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56A9A687" w14:textId="77777777" w:rsidR="004A164B" w:rsidRPr="007C2541" w:rsidRDefault="004A164B" w:rsidP="004A164B">
      <w:pPr>
        <w:spacing w:line="240" w:lineRule="auto"/>
        <w:contextualSpacing/>
        <w:jc w:val="both"/>
        <w:rPr>
          <w:rFonts w:ascii="Times New Roman" w:hAnsi="Times New Roman" w:cs="Times New Roman"/>
          <w:sz w:val="24"/>
          <w:szCs w:val="24"/>
          <w:lang w:bidi="ru-RU"/>
        </w:rPr>
      </w:pPr>
    </w:p>
    <w:p w14:paraId="45666FB2" w14:textId="77777777" w:rsidR="00316672" w:rsidRPr="00FE4B78" w:rsidRDefault="00D77849" w:rsidP="00390695">
      <w:pPr>
        <w:pStyle w:val="a3"/>
        <w:numPr>
          <w:ilvl w:val="1"/>
          <w:numId w:val="27"/>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bookmarkStart w:id="6" w:name="_Hlk69736538"/>
      <w:r w:rsidR="007C2541" w:rsidRPr="00FE4B78">
        <w:rPr>
          <w:rFonts w:ascii="Times New Roman" w:hAnsi="Times New Roman" w:cs="Times New Roman"/>
          <w:sz w:val="24"/>
          <w:szCs w:val="24"/>
          <w:lang w:bidi="ru-RU"/>
        </w:rPr>
        <w:t>Подготовка результата предоставления муниципальной услуги</w:t>
      </w:r>
      <w:bookmarkEnd w:id="6"/>
    </w:p>
    <w:p w14:paraId="05D7D3AA" w14:textId="59AB1A62" w:rsidR="00D77849" w:rsidRDefault="00D77849"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 xml:space="preserve">выдачи разрешения </w:t>
      </w:r>
      <w:bookmarkStart w:id="7" w:name="_Hlk117602651"/>
      <w:r w:rsidR="007449EE" w:rsidRPr="00FE4B78">
        <w:rPr>
          <w:rFonts w:ascii="Times New Roman" w:hAnsi="Times New Roman" w:cs="Times New Roman"/>
          <w:sz w:val="24"/>
          <w:szCs w:val="24"/>
          <w:lang w:bidi="ru-RU"/>
        </w:rPr>
        <w:t>(</w:t>
      </w:r>
      <w:r w:rsidR="00BF36B2">
        <w:rPr>
          <w:rFonts w:ascii="Times New Roman" w:hAnsi="Times New Roman" w:cs="Times New Roman"/>
          <w:sz w:val="24"/>
          <w:szCs w:val="24"/>
          <w:lang w:bidi="ru-RU"/>
        </w:rPr>
        <w:t>порубочного билета</w:t>
      </w:r>
      <w:r w:rsidR="007449EE" w:rsidRPr="00FE4B78">
        <w:rPr>
          <w:rFonts w:ascii="Times New Roman" w:hAnsi="Times New Roman" w:cs="Times New Roman"/>
          <w:sz w:val="24"/>
          <w:szCs w:val="24"/>
          <w:lang w:bidi="ru-RU"/>
        </w:rPr>
        <w:t xml:space="preserve">) на </w:t>
      </w:r>
      <w:r w:rsidR="00BF36B2" w:rsidRPr="00BF36B2">
        <w:rPr>
          <w:rFonts w:ascii="Times New Roman" w:hAnsi="Times New Roman" w:cs="Times New Roman"/>
          <w:sz w:val="24"/>
          <w:szCs w:val="24"/>
          <w:lang w:bidi="ru-RU"/>
        </w:rPr>
        <w:t>вырубку деревьев и иных зеленых насаждений на территории ЗАТО Солнечный</w:t>
      </w:r>
      <w:bookmarkEnd w:id="7"/>
      <w:r w:rsidR="00B13C4D"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w:t>
      </w:r>
    </w:p>
    <w:p w14:paraId="4D5370FE" w14:textId="576EC353" w:rsidR="00AF66CD" w:rsidRDefault="00FE4B78"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Разрешения </w:t>
      </w:r>
      <w:r w:rsidR="00BF36B2" w:rsidRPr="00AF66CD">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00AF66CD" w:rsidRPr="00AF66CD">
        <w:rPr>
          <w:rFonts w:ascii="Times New Roman" w:hAnsi="Times New Roman" w:cs="Times New Roman"/>
          <w:sz w:val="24"/>
          <w:szCs w:val="24"/>
          <w:lang w:bidi="ru-RU"/>
        </w:rPr>
        <w:t xml:space="preserve">, для чего производит </w:t>
      </w:r>
      <w:r w:rsidR="00AF66CD">
        <w:rPr>
          <w:rFonts w:ascii="Times New Roman" w:hAnsi="Times New Roman" w:cs="Times New Roman"/>
          <w:sz w:val="24"/>
          <w:szCs w:val="24"/>
          <w:lang w:bidi="ru-RU"/>
        </w:rPr>
        <w:t>о</w:t>
      </w:r>
      <w:r w:rsidR="00AF66CD" w:rsidRPr="00AF66CD">
        <w:rPr>
          <w:rFonts w:ascii="Times New Roman" w:hAnsi="Times New Roman" w:cs="Times New Roman"/>
          <w:sz w:val="24"/>
          <w:szCs w:val="24"/>
          <w:lang w:bidi="ru-RU"/>
        </w:rPr>
        <w:t>бследование объектов зеленых насаждений, подлежащих сносу, при этом:</w:t>
      </w:r>
    </w:p>
    <w:p w14:paraId="1721B9BE" w14:textId="77777777" w:rsidR="007B6ABA" w:rsidRPr="007B6ABA" w:rsidRDefault="007B6ABA" w:rsidP="007B6ABA">
      <w:pPr>
        <w:spacing w:line="240" w:lineRule="auto"/>
        <w:contextualSpacing/>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а) производится натурное обследование зеленых насаждений;</w:t>
      </w:r>
    </w:p>
    <w:p w14:paraId="03DF59B6" w14:textId="77777777" w:rsidR="007B6ABA" w:rsidRPr="007B6ABA" w:rsidRDefault="007B6ABA" w:rsidP="007B6ABA">
      <w:pPr>
        <w:spacing w:line="240" w:lineRule="auto"/>
        <w:contextualSpacing/>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б) готовится Акт обследования;</w:t>
      </w:r>
    </w:p>
    <w:p w14:paraId="2A814AA0" w14:textId="77777777" w:rsidR="007B6ABA" w:rsidRPr="007B6ABA" w:rsidRDefault="007B6ABA" w:rsidP="007B6ABA">
      <w:pPr>
        <w:spacing w:line="240" w:lineRule="auto"/>
        <w:contextualSpacing/>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в) производится расчет восстановительной стоимости.</w:t>
      </w:r>
    </w:p>
    <w:p w14:paraId="51A8E53A" w14:textId="1F8A3F56"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После подготовки первичной документации целесообразность сноса оценивается администрацией ЗАТО Солнечный и в случае принятия положительного решения Акт обследования утверждается главой администрации ЗАТО Солнечный.</w:t>
      </w:r>
    </w:p>
    <w:p w14:paraId="15AC77D9" w14:textId="4D16F0D2" w:rsidR="007B6ABA" w:rsidRDefault="007B6ABA" w:rsidP="007B6ABA">
      <w:pPr>
        <w:pStyle w:val="a3"/>
        <w:spacing w:line="240" w:lineRule="auto"/>
        <w:ind w:left="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Акт обследования не является разрешительным документом на вырубку (снос), пересадку зеленых насаждений.</w:t>
      </w:r>
    </w:p>
    <w:p w14:paraId="2420F601" w14:textId="01728911"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отдельных случаях, когда возникают сомнения о целесообразности сноса зеленых насаждений, создается специальная согласительная комиссия.</w:t>
      </w:r>
    </w:p>
    <w:p w14:paraId="22010F71" w14:textId="78AB2FC4"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Заявителю после утверждения Акта обследования передается расчет восстановительной стоимости.</w:t>
      </w:r>
    </w:p>
    <w:p w14:paraId="5477571D" w14:textId="77777777"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Заявитель, в случае согласия с представленным расчетом, производит оплату восстановительной стоимости и передает квитанцию (платежное поручение) об оплате в администрацию ЗАТО Солнечный</w:t>
      </w:r>
      <w:r>
        <w:rPr>
          <w:rFonts w:ascii="Times New Roman" w:hAnsi="Times New Roman" w:cs="Times New Roman"/>
          <w:sz w:val="24"/>
          <w:szCs w:val="24"/>
          <w:lang w:bidi="ru-RU"/>
        </w:rPr>
        <w:t>.</w:t>
      </w:r>
    </w:p>
    <w:p w14:paraId="5A5478A0" w14:textId="2EBA2EBC"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Решение о выдаче порубочного билета без оплаты восстановительной стоимости принимается в следующих случаях:</w:t>
      </w:r>
    </w:p>
    <w:p w14:paraId="02A8DE1B" w14:textId="0952B7CC" w:rsidR="007B6ABA" w:rsidRP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B6ABA">
        <w:rPr>
          <w:rFonts w:ascii="Times New Roman" w:hAnsi="Times New Roman" w:cs="Times New Roman"/>
          <w:sz w:val="24"/>
          <w:szCs w:val="24"/>
          <w:lang w:bidi="ru-RU"/>
        </w:rPr>
        <w:t xml:space="preserve"> 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находящихся в муниципальной собственности, либо объектов, строительство (реконструкция), капитальный и текущий ремонт которых финансируется из бюджетов бюджетной системы Российской Федерации;</w:t>
      </w:r>
    </w:p>
    <w:p w14:paraId="235D6F54" w14:textId="5962B877" w:rsidR="007B6ABA" w:rsidRP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б)</w:t>
      </w:r>
      <w:r w:rsidRPr="007B6ABA">
        <w:rPr>
          <w:rFonts w:ascii="Times New Roman" w:hAnsi="Times New Roman" w:cs="Times New Roman"/>
          <w:sz w:val="24"/>
          <w:szCs w:val="24"/>
          <w:lang w:bidi="ru-RU"/>
        </w:rPr>
        <w:t xml:space="preserve"> 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предназначенных для реализации полномочий органов местного самоуправления по решению вопросов местного значения;</w:t>
      </w:r>
    </w:p>
    <w:p w14:paraId="5284A1DD" w14:textId="395C1607" w:rsidR="007B6ABA" w:rsidRP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7B6ABA">
        <w:rPr>
          <w:rFonts w:ascii="Times New Roman" w:hAnsi="Times New Roman" w:cs="Times New Roman"/>
          <w:sz w:val="24"/>
          <w:szCs w:val="24"/>
          <w:lang w:bidi="ru-RU"/>
        </w:rPr>
        <w:t xml:space="preserve"> при обрезке зеленых насаждений;</w:t>
      </w:r>
    </w:p>
    <w:p w14:paraId="58E6D64F" w14:textId="379FBDEF" w:rsid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г) </w:t>
      </w:r>
      <w:r w:rsidRPr="007B6ABA">
        <w:rPr>
          <w:rFonts w:ascii="Times New Roman" w:hAnsi="Times New Roman" w:cs="Times New Roman"/>
          <w:sz w:val="24"/>
          <w:szCs w:val="24"/>
          <w:lang w:bidi="ru-RU"/>
        </w:rPr>
        <w:t>вырубке (сносе) аварийных деревьев.</w:t>
      </w:r>
    </w:p>
    <w:p w14:paraId="78399CE6" w14:textId="005B8828" w:rsidR="007B6ABA" w:rsidRDefault="00507510"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Порубочный билет выдается администрацией ЗАТО Солнечный заявителю на основании:</w:t>
      </w:r>
    </w:p>
    <w:p w14:paraId="6F244D5C" w14:textId="77777777" w:rsidR="00507510" w:rsidRPr="00AF66CD" w:rsidRDefault="00507510" w:rsidP="00507510">
      <w:pPr>
        <w:pStyle w:val="a3"/>
        <w:spacing w:line="240" w:lineRule="auto"/>
        <w:ind w:left="700"/>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а) утвержденного акта обследования зеленых насаждений;</w:t>
      </w:r>
    </w:p>
    <w:p w14:paraId="5EB8B1C4" w14:textId="77777777" w:rsidR="00507510" w:rsidRPr="00AF66CD" w:rsidRDefault="00507510" w:rsidP="00507510">
      <w:pPr>
        <w:pStyle w:val="a3"/>
        <w:spacing w:line="240" w:lineRule="auto"/>
        <w:ind w:left="700"/>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квитанции (платежного поручения) об оплате восстановительной стоимости, перечисляемой в бюджет ЗАТО Солнечный (при необходимости).</w:t>
      </w:r>
    </w:p>
    <w:p w14:paraId="49F969C5" w14:textId="7D5780A5" w:rsidR="00507510" w:rsidRPr="00AF66CD" w:rsidRDefault="00507510"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Выдача Порубочного билета производится администрацией ЗАТО Солнечный после получения копии квитанции (платежного поручения) об оплате восстановительной стоимости.</w:t>
      </w:r>
    </w:p>
    <w:p w14:paraId="7AAD4CAF" w14:textId="5A2EF159"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8"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8"/>
      <w:r w:rsidR="00BF36B2"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14:paraId="6563D34D" w14:textId="6A3E32A7"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9"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9"/>
      <w:r w:rsidR="00BF36B2"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00545CDD">
        <w:rPr>
          <w:rFonts w:ascii="Times New Roman" w:hAnsi="Times New Roman" w:cs="Times New Roman"/>
          <w:sz w:val="24"/>
          <w:szCs w:val="24"/>
          <w:lang w:bidi="ru-RU"/>
        </w:rPr>
        <w:t xml:space="preserve"> Приложение 2)</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10" w:name="_Hlk69737127"/>
      <w:r w:rsidRPr="003255A9">
        <w:rPr>
          <w:rFonts w:ascii="Times New Roman" w:hAnsi="Times New Roman" w:cs="Times New Roman"/>
          <w:sz w:val="24"/>
          <w:szCs w:val="24"/>
          <w:lang w:bidi="ru-RU"/>
        </w:rPr>
        <w:t xml:space="preserve">в предоставлении муниципальной услуги </w:t>
      </w:r>
      <w:bookmarkEnd w:id="10"/>
      <w:r w:rsidRPr="003255A9">
        <w:rPr>
          <w:rFonts w:ascii="Times New Roman" w:hAnsi="Times New Roman" w:cs="Times New Roman"/>
          <w:sz w:val="24"/>
          <w:szCs w:val="24"/>
          <w:lang w:bidi="ru-RU"/>
        </w:rPr>
        <w:t xml:space="preserve">в виде выдачи Разрешения </w:t>
      </w:r>
      <w:r w:rsidR="00BF36B2"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14:paraId="2135D844" w14:textId="77777777"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14:paraId="41AE2962" w14:textId="77777777" w:rsidR="00D77849" w:rsidRPr="00FE4B78" w:rsidRDefault="00D77849" w:rsidP="00390695">
      <w:pPr>
        <w:pStyle w:val="a3"/>
        <w:numPr>
          <w:ilvl w:val="1"/>
          <w:numId w:val="33"/>
        </w:numPr>
        <w:spacing w:line="240" w:lineRule="auto"/>
        <w:jc w:val="center"/>
        <w:rPr>
          <w:rFonts w:ascii="Times New Roman" w:hAnsi="Times New Roman" w:cs="Times New Roman"/>
          <w:sz w:val="24"/>
          <w:szCs w:val="24"/>
          <w:lang w:bidi="ru-RU"/>
        </w:rPr>
      </w:pPr>
      <w:r w:rsidRPr="00FE4B78">
        <w:rPr>
          <w:rFonts w:ascii="Times New Roman" w:hAnsi="Times New Roman" w:cs="Times New Roman"/>
          <w:sz w:val="24"/>
          <w:szCs w:val="24"/>
          <w:lang w:bidi="ru-RU"/>
        </w:rPr>
        <w:t>Подписание и выдача результата предоставления муниципальной услуги</w:t>
      </w:r>
    </w:p>
    <w:p w14:paraId="51766A78" w14:textId="1940FD3D" w:rsidR="00D77849" w:rsidRDefault="00D77849"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передает </w:t>
      </w:r>
      <w:bookmarkStart w:id="11" w:name="_Hlk69737195"/>
      <w:r w:rsidR="003255A9" w:rsidRPr="00FE4B78">
        <w:rPr>
          <w:rFonts w:ascii="Times New Roman" w:hAnsi="Times New Roman" w:cs="Times New Roman"/>
          <w:sz w:val="24"/>
          <w:szCs w:val="24"/>
          <w:lang w:bidi="ru-RU"/>
        </w:rPr>
        <w:t xml:space="preserve">Разрешение </w:t>
      </w:r>
      <w:r w:rsidR="00BF36B2" w:rsidRPr="00BF36B2">
        <w:rPr>
          <w:rFonts w:ascii="Times New Roman" w:hAnsi="Times New Roman" w:cs="Times New Roman"/>
          <w:sz w:val="24"/>
          <w:szCs w:val="24"/>
          <w:lang w:bidi="ru-RU"/>
        </w:rPr>
        <w:t>(</w:t>
      </w:r>
      <w:bookmarkStart w:id="12" w:name="_Hlk117602936"/>
      <w:r w:rsidR="00BF36B2" w:rsidRPr="00BF36B2">
        <w:rPr>
          <w:rFonts w:ascii="Times New Roman" w:hAnsi="Times New Roman" w:cs="Times New Roman"/>
          <w:sz w:val="24"/>
          <w:szCs w:val="24"/>
          <w:lang w:bidi="ru-RU"/>
        </w:rPr>
        <w:t>порубочн</w:t>
      </w:r>
      <w:r w:rsidR="006D2481">
        <w:rPr>
          <w:rFonts w:ascii="Times New Roman" w:hAnsi="Times New Roman" w:cs="Times New Roman"/>
          <w:sz w:val="24"/>
          <w:szCs w:val="24"/>
          <w:lang w:bidi="ru-RU"/>
        </w:rPr>
        <w:t>ый</w:t>
      </w:r>
      <w:r w:rsidR="00BF36B2" w:rsidRPr="00BF36B2">
        <w:rPr>
          <w:rFonts w:ascii="Times New Roman" w:hAnsi="Times New Roman" w:cs="Times New Roman"/>
          <w:sz w:val="24"/>
          <w:szCs w:val="24"/>
          <w:lang w:bidi="ru-RU"/>
        </w:rPr>
        <w:t xml:space="preserve"> билет</w:t>
      </w:r>
      <w:bookmarkEnd w:id="12"/>
      <w:r w:rsidR="00BF36B2"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11"/>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14:paraId="46DF5D94" w14:textId="2CAD46FF"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Pr="00D77849">
        <w:rPr>
          <w:rFonts w:ascii="Times New Roman" w:hAnsi="Times New Roman" w:cs="Times New Roman"/>
          <w:sz w:val="24"/>
          <w:szCs w:val="24"/>
          <w:lang w:bidi="ru-RU"/>
        </w:rPr>
        <w:t>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3" w:name="_Hlk69737313"/>
      <w:r w:rsidRPr="003255A9">
        <w:rPr>
          <w:rFonts w:ascii="Times New Roman" w:hAnsi="Times New Roman" w:cs="Times New Roman"/>
          <w:sz w:val="24"/>
          <w:szCs w:val="24"/>
          <w:lang w:bidi="ru-RU"/>
        </w:rPr>
        <w:t>Разрешени</w:t>
      </w:r>
      <w:r>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w:t>
      </w:r>
      <w:r w:rsidR="00BF36B2" w:rsidRPr="00BF36B2">
        <w:rPr>
          <w:rFonts w:ascii="Times New Roman" w:hAnsi="Times New Roman" w:cs="Times New Roman"/>
          <w:sz w:val="24"/>
          <w:szCs w:val="24"/>
          <w:lang w:bidi="ru-RU"/>
        </w:rPr>
        <w:t>(</w:t>
      </w:r>
      <w:r w:rsidR="006D2481" w:rsidRPr="006D2481">
        <w:rPr>
          <w:rFonts w:ascii="Times New Roman" w:hAnsi="Times New Roman" w:cs="Times New Roman"/>
          <w:sz w:val="24"/>
          <w:szCs w:val="24"/>
          <w:lang w:bidi="ru-RU"/>
        </w:rPr>
        <w:t>порубочный билет</w:t>
      </w:r>
      <w:r w:rsidR="00BF36B2"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r w:rsidRPr="003255A9">
        <w:rPr>
          <w:rFonts w:ascii="Times New Roman" w:hAnsi="Times New Roman" w:cs="Times New Roman"/>
          <w:sz w:val="24"/>
          <w:szCs w:val="24"/>
          <w:lang w:bidi="ru-RU"/>
        </w:rPr>
        <w:t>,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3"/>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14:paraId="0215C465" w14:textId="11D5E054"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Pr="003255A9">
        <w:rPr>
          <w:rFonts w:ascii="Times New Roman" w:hAnsi="Times New Roman" w:cs="Times New Roman"/>
          <w:sz w:val="24"/>
          <w:szCs w:val="24"/>
          <w:lang w:bidi="ru-RU"/>
        </w:rPr>
        <w:t xml:space="preserve">Разрешение </w:t>
      </w:r>
      <w:bookmarkStart w:id="14" w:name="_Hlk117602981"/>
      <w:r w:rsidR="00BF36B2" w:rsidRPr="00BF36B2">
        <w:rPr>
          <w:rFonts w:ascii="Times New Roman" w:hAnsi="Times New Roman" w:cs="Times New Roman"/>
          <w:sz w:val="24"/>
          <w:szCs w:val="24"/>
          <w:lang w:bidi="ru-RU"/>
        </w:rPr>
        <w:t>(</w:t>
      </w:r>
      <w:r w:rsidR="006D2481" w:rsidRPr="006D2481">
        <w:rPr>
          <w:rFonts w:ascii="Times New Roman" w:hAnsi="Times New Roman" w:cs="Times New Roman"/>
          <w:sz w:val="24"/>
          <w:szCs w:val="24"/>
          <w:lang w:bidi="ru-RU"/>
        </w:rPr>
        <w:t>порубочный билет</w:t>
      </w:r>
      <w:r w:rsidR="00BF36B2"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bookmarkEnd w:id="14"/>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181C1110" w14:textId="5463CC80"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 xml:space="preserve">Разрешение </w:t>
      </w:r>
      <w:r w:rsidR="006D2481" w:rsidRPr="006D2481">
        <w:rPr>
          <w:rFonts w:ascii="Times New Roman" w:hAnsi="Times New Roman" w:cs="Times New Roman"/>
          <w:sz w:val="24"/>
          <w:szCs w:val="24"/>
          <w:lang w:bidi="ru-RU"/>
        </w:rPr>
        <w:t>(порубочный билет) на вырубку деревьев и иных зеленых насаждений на территории ЗАТО Солнечный</w:t>
      </w:r>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14:paraId="07C75967"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14:paraId="05BD6C95"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14:paraId="1A6E4B30" w14:textId="2B84ED67" w:rsidR="00FE4B78" w:rsidRDefault="00FE4B78" w:rsidP="00FE4B78">
      <w:pPr>
        <w:pStyle w:val="a3"/>
        <w:spacing w:line="240" w:lineRule="auto"/>
        <w:ind w:left="0"/>
        <w:jc w:val="both"/>
        <w:rPr>
          <w:rFonts w:ascii="Times New Roman" w:hAnsi="Times New Roman" w:cs="Times New Roman"/>
          <w:sz w:val="24"/>
          <w:szCs w:val="24"/>
          <w:lang w:bidi="ru-RU"/>
        </w:rPr>
      </w:pPr>
    </w:p>
    <w:p w14:paraId="25944CFB" w14:textId="4559F460" w:rsidR="00E543B1" w:rsidRDefault="00E543B1" w:rsidP="00FE4B78">
      <w:pPr>
        <w:pStyle w:val="a3"/>
        <w:spacing w:line="240" w:lineRule="auto"/>
        <w:ind w:left="0"/>
        <w:jc w:val="both"/>
        <w:rPr>
          <w:rFonts w:ascii="Times New Roman" w:hAnsi="Times New Roman" w:cs="Times New Roman"/>
          <w:sz w:val="24"/>
          <w:szCs w:val="24"/>
          <w:lang w:bidi="ru-RU"/>
        </w:rPr>
      </w:pPr>
    </w:p>
    <w:p w14:paraId="2700F3BF" w14:textId="6A93BD4D" w:rsidR="00E543B1" w:rsidRDefault="00E543B1" w:rsidP="00FE4B78">
      <w:pPr>
        <w:pStyle w:val="a3"/>
        <w:spacing w:line="240" w:lineRule="auto"/>
        <w:ind w:left="0"/>
        <w:jc w:val="both"/>
        <w:rPr>
          <w:rFonts w:ascii="Times New Roman" w:hAnsi="Times New Roman" w:cs="Times New Roman"/>
          <w:sz w:val="24"/>
          <w:szCs w:val="24"/>
          <w:lang w:bidi="ru-RU"/>
        </w:rPr>
      </w:pPr>
    </w:p>
    <w:p w14:paraId="40D227C9" w14:textId="77777777" w:rsidR="00E543B1" w:rsidRPr="00FE4B78" w:rsidRDefault="00E543B1" w:rsidP="00FE4B78">
      <w:pPr>
        <w:pStyle w:val="a3"/>
        <w:spacing w:line="240" w:lineRule="auto"/>
        <w:ind w:left="0"/>
        <w:jc w:val="both"/>
        <w:rPr>
          <w:rFonts w:ascii="Times New Roman" w:hAnsi="Times New Roman" w:cs="Times New Roman"/>
          <w:sz w:val="24"/>
          <w:szCs w:val="24"/>
          <w:lang w:bidi="ru-RU"/>
        </w:rPr>
      </w:pPr>
    </w:p>
    <w:p w14:paraId="14472C75" w14:textId="77777777"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14:paraId="09814AF1" w14:textId="29B7B02C"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14:paraId="4024A923"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59797649"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23BBAECE"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DD7F8" w14:textId="0F31DDE2"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14:paraId="63C33BB4" w14:textId="0719F34F"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53D656E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0D0FF6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4CE34605"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14:paraId="460216B7" w14:textId="77777777"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92E4FB5" w14:textId="77777777" w:rsidR="002333ED" w:rsidRDefault="002333ED" w:rsidP="002333ED">
      <w:pPr>
        <w:spacing w:line="240" w:lineRule="auto"/>
        <w:contextualSpacing/>
        <w:jc w:val="both"/>
        <w:rPr>
          <w:rFonts w:ascii="Times New Roman" w:hAnsi="Times New Roman" w:cs="Times New Roman"/>
          <w:sz w:val="24"/>
          <w:szCs w:val="24"/>
          <w:lang w:bidi="ru-RU"/>
        </w:rPr>
      </w:pPr>
    </w:p>
    <w:p w14:paraId="60B4BBCD" w14:textId="77777777"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10959AA4"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565A4005"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5F56F3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14:paraId="25D126B3"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w:t>
      </w:r>
      <w:r w:rsidRPr="009A3FE5">
        <w:rPr>
          <w:rFonts w:ascii="Times New Roman" w:eastAsia="TimesNewRoman" w:hAnsi="Times New Roman" w:cs="Times New Roman"/>
          <w:sz w:val="24"/>
          <w:szCs w:val="24"/>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5" w:name="_Hlk40178487"/>
      <w:r w:rsidRPr="009A3FE5">
        <w:rPr>
          <w:rFonts w:ascii="Times New Roman" w:eastAsia="TimesNewRoman" w:hAnsi="Times New Roman" w:cs="Times New Roman"/>
          <w:sz w:val="24"/>
          <w:szCs w:val="24"/>
          <w:lang w:eastAsia="ru-RU"/>
        </w:rPr>
        <w:t>Федерального закона №210-ФЗ</w:t>
      </w:r>
      <w:bookmarkEnd w:id="15"/>
      <w:r w:rsidRPr="009A3FE5">
        <w:rPr>
          <w:rFonts w:ascii="Times New Roman" w:eastAsia="TimesNewRoman" w:hAnsi="Times New Roman" w:cs="Times New Roman"/>
          <w:sz w:val="24"/>
          <w:szCs w:val="24"/>
          <w:lang w:eastAsia="ru-RU"/>
        </w:rPr>
        <w:t>;</w:t>
      </w:r>
    </w:p>
    <w:p w14:paraId="63C66B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E1FC272"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3735D44"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6BCDC8F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A3FF67"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3E89F181"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D02A898"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A3FE5">
        <w:rPr>
          <w:rFonts w:ascii="Times New Roman" w:eastAsia="TimesNewRoman" w:hAnsi="Times New Roman" w:cs="Times New Roman"/>
          <w:sz w:val="24"/>
          <w:szCs w:val="24"/>
          <w:lang w:eastAsia="ru-RU"/>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A0ABB0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08B65716" w14:textId="77777777" w:rsidR="005377B6" w:rsidRPr="00D93E44"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6" w:name="Par22"/>
      <w:bookmarkEnd w:id="16"/>
      <w:r w:rsidRPr="00D93E44">
        <w:rPr>
          <w:rFonts w:ascii="Times New Roman" w:eastAsia="TimesNewRoman" w:hAnsi="Times New Roman" w:cs="Times New Roman"/>
          <w:bCs/>
          <w:sz w:val="24"/>
          <w:szCs w:val="24"/>
          <w:lang w:eastAsia="ru-RU"/>
        </w:rPr>
        <w:t>:</w:t>
      </w:r>
    </w:p>
    <w:p w14:paraId="5637A28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2F64314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9A3FE5">
        <w:rPr>
          <w:rFonts w:ascii="Times New Roman" w:eastAsia="TimesNewRoman" w:hAnsi="Times New Roman" w:cs="Times New Roman"/>
          <w:sz w:val="24"/>
          <w:szCs w:val="24"/>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C41949"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8"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4B0AD5D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79BA8E84"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04FA4FF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1DBAECC"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33CD94B0"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14:paraId="70CDEFD6"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D93E44">
        <w:rPr>
          <w:rFonts w:ascii="Times New Roman" w:eastAsia="TimesNewRoman" w:hAnsi="Times New Roman" w:cs="Times New Roman"/>
          <w:sz w:val="24"/>
          <w:szCs w:val="24"/>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76E505"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173CC976"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20962C7"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7" w:name="_Hlk40179874"/>
      <w:r w:rsidRPr="009A3FE5">
        <w:rPr>
          <w:rFonts w:ascii="Times New Roman" w:eastAsia="TimesNewRoman" w:hAnsi="Times New Roman" w:cs="Times New Roman"/>
          <w:sz w:val="24"/>
          <w:szCs w:val="24"/>
          <w:lang w:eastAsia="ru-RU"/>
        </w:rPr>
        <w:t>Федерального закона №210-ФЗ</w:t>
      </w:r>
      <w:bookmarkEnd w:id="17"/>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1F148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7C636DA2"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71E3F4"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8" w:name="Par48"/>
      <w:bookmarkEnd w:id="18"/>
    </w:p>
    <w:p w14:paraId="6542C41B"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9" w:name="_Hlk40179843"/>
      <w:r w:rsidRPr="009A3FE5">
        <w:rPr>
          <w:rFonts w:ascii="Times New Roman" w:eastAsia="TimesNewRoman" w:hAnsi="Times New Roman" w:cs="Times New Roman"/>
          <w:sz w:val="24"/>
          <w:szCs w:val="24"/>
          <w:lang w:eastAsia="ru-RU"/>
        </w:rPr>
        <w:t xml:space="preserve">предыдущей </w:t>
      </w:r>
      <w:bookmarkEnd w:id="19"/>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A300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DC2404E" w14:textId="77777777"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17AFC0B7" w14:textId="09B9746E" w:rsidR="009E4AA0" w:rsidRPr="00E543B1" w:rsidRDefault="005377B6" w:rsidP="00522A03">
      <w:pPr>
        <w:pStyle w:val="a3"/>
        <w:numPr>
          <w:ilvl w:val="2"/>
          <w:numId w:val="30"/>
        </w:numPr>
        <w:spacing w:after="0" w:line="240" w:lineRule="auto"/>
        <w:ind w:left="0" w:firstLine="0"/>
        <w:jc w:val="both"/>
        <w:rPr>
          <w:rFonts w:ascii="Times New Roman" w:hAnsi="Times New Roman" w:cs="Times New Roman"/>
          <w:sz w:val="24"/>
          <w:szCs w:val="24"/>
          <w:lang w:bidi="ru-RU"/>
        </w:rPr>
      </w:pPr>
      <w:r w:rsidRPr="00E543B1">
        <w:rPr>
          <w:rFonts w:ascii="Times New Roman" w:eastAsia="TimesNewRoman" w:hAnsi="Times New Roman" w:cs="Times New Roman"/>
          <w:sz w:val="24"/>
          <w:szCs w:val="24"/>
          <w:lang w:eastAsia="ru-RU"/>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E543B1">
          <w:rPr>
            <w:rFonts w:ascii="Times New Roman" w:eastAsia="TimesNewRoman" w:hAnsi="Times New Roman" w:cs="Times New Roman"/>
            <w:sz w:val="24"/>
            <w:szCs w:val="24"/>
            <w:u w:val="single"/>
            <w:lang w:eastAsia="ru-RU"/>
          </w:rPr>
          <w:t>частью 1</w:t>
        </w:r>
      </w:hyperlink>
      <w:r w:rsidRPr="00E543B1">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r w:rsidR="009E4AA0" w:rsidRPr="00E543B1">
        <w:rPr>
          <w:rFonts w:ascii="Times New Roman" w:hAnsi="Times New Roman" w:cs="Times New Roman"/>
          <w:sz w:val="24"/>
          <w:szCs w:val="24"/>
          <w:lang w:bidi="ru-RU"/>
        </w:rPr>
        <w:br w:type="page"/>
      </w:r>
    </w:p>
    <w:p w14:paraId="4C80EEA4" w14:textId="77777777" w:rsidR="009E4AA0" w:rsidRDefault="009E4AA0" w:rsidP="00E543B1">
      <w:pPr>
        <w:pStyle w:val="20"/>
        <w:shd w:val="clear" w:color="auto" w:fill="auto"/>
        <w:tabs>
          <w:tab w:val="left" w:pos="7655"/>
        </w:tabs>
        <w:spacing w:after="0" w:line="274" w:lineRule="exact"/>
        <w:ind w:left="6060" w:firstLine="0"/>
      </w:pPr>
      <w:bookmarkStart w:id="20" w:name="_Hlk69740449"/>
      <w:r>
        <w:lastRenderedPageBreak/>
        <w:t>Приложение 1</w:t>
      </w:r>
    </w:p>
    <w:p w14:paraId="094FF255" w14:textId="6BC3691E" w:rsidR="009E4AA0" w:rsidRDefault="009E4AA0" w:rsidP="00E543B1">
      <w:pPr>
        <w:pStyle w:val="20"/>
        <w:shd w:val="clear" w:color="auto" w:fill="auto"/>
        <w:tabs>
          <w:tab w:val="left" w:pos="7655"/>
          <w:tab w:val="right" w:pos="10092"/>
        </w:tabs>
        <w:spacing w:after="0" w:line="274" w:lineRule="exact"/>
        <w:ind w:left="6060" w:firstLine="0"/>
        <w:jc w:val="left"/>
      </w:pPr>
      <w:r>
        <w:t>к Административному регламенту предоставления муниципальной услуги «</w:t>
      </w:r>
      <w:bookmarkStart w:id="21" w:name="_Hlk117600163"/>
      <w:r w:rsidR="00FB3169" w:rsidRPr="00FB3169">
        <w:rPr>
          <w:lang w:bidi="ru-RU"/>
        </w:rPr>
        <w:t>Выдача разрешений на вырубку деревьев и иных зеленых насаждений на территории ЗАТО Солнечный</w:t>
      </w:r>
      <w:bookmarkEnd w:id="21"/>
      <w:r>
        <w:t>»</w:t>
      </w:r>
    </w:p>
    <w:bookmarkEnd w:id="20"/>
    <w:p w14:paraId="5B1057CE" w14:textId="77777777"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p w14:paraId="51F593C9"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14:paraId="55335751"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Главе ЗАТО Солнечный Тверской области</w:t>
      </w:r>
    </w:p>
    <w:p w14:paraId="2DA99B57"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_____________________________________</w:t>
      </w:r>
    </w:p>
    <w:p w14:paraId="5EB91512" w14:textId="77777777"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(фамилия, имя, отчество)</w:t>
      </w:r>
    </w:p>
    <w:p w14:paraId="7D6A43C7"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14:paraId="70B72D3D"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от __________________________________</w:t>
      </w:r>
    </w:p>
    <w:p w14:paraId="3E4F786B" w14:textId="77777777"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bookmarkStart w:id="22" w:name="_Hlk67322016"/>
      <w:r w:rsidRPr="00FB3169">
        <w:rPr>
          <w:rFonts w:ascii="Times New Roman" w:eastAsia="Times New Roman" w:hAnsi="Times New Roman" w:cs="Times New Roman"/>
          <w:sz w:val="20"/>
          <w:szCs w:val="20"/>
          <w:lang w:eastAsia="ru-RU"/>
        </w:rPr>
        <w:t>- для юридических лиц наименование, адрес (местонахождение)</w:t>
      </w:r>
    </w:p>
    <w:p w14:paraId="5D0A36FB" w14:textId="75FF62FB"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 для индивидуальных</w:t>
      </w:r>
      <w:r>
        <w:rPr>
          <w:rFonts w:ascii="Times New Roman" w:eastAsia="Times New Roman" w:hAnsi="Times New Roman" w:cs="Times New Roman"/>
          <w:sz w:val="20"/>
          <w:szCs w:val="20"/>
          <w:lang w:eastAsia="ru-RU"/>
        </w:rPr>
        <w:t xml:space="preserve"> </w:t>
      </w:r>
      <w:r w:rsidRPr="00FB3169">
        <w:rPr>
          <w:rFonts w:ascii="Times New Roman" w:eastAsia="Times New Roman" w:hAnsi="Times New Roman" w:cs="Times New Roman"/>
          <w:sz w:val="20"/>
          <w:szCs w:val="20"/>
          <w:lang w:eastAsia="ru-RU"/>
        </w:rPr>
        <w:t>предпринимателей и физических лиц, Ф.И.О., адрес места жительства</w:t>
      </w:r>
    </w:p>
    <w:bookmarkEnd w:id="22"/>
    <w:p w14:paraId="6BEC12EC" w14:textId="77777777"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
    <w:p w14:paraId="5A9EDC79" w14:textId="77777777" w:rsidR="00FB3169" w:rsidRPr="00FB3169" w:rsidRDefault="00FB3169" w:rsidP="00FB3169">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1B7CE7CC" w14:textId="77777777" w:rsidR="00FB3169" w:rsidRPr="00FB3169" w:rsidRDefault="00FB3169" w:rsidP="00FB31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ЗАЯВЛЕНИЕ</w:t>
      </w:r>
    </w:p>
    <w:p w14:paraId="21D54EC9"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F3C280D"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Прошу выдать Разрешение на вырубку (снос) зеленых насаждений, произрастающих на территории ЗАТО Солнечный Тверской области (Порубочный билет) для</w:t>
      </w:r>
    </w:p>
    <w:p w14:paraId="11D92296"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_______________________________________________________________________</w:t>
      </w:r>
    </w:p>
    <w:p w14:paraId="5210A03E" w14:textId="77777777" w:rsidR="00FB3169" w:rsidRPr="00FB3169" w:rsidRDefault="00FB3169" w:rsidP="00FB31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(наименование вида работ, для производства которых необходимо получение порубочного билета)</w:t>
      </w:r>
    </w:p>
    <w:p w14:paraId="62E05CDD"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4576B2B"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3" w:name="_Hlk67322247"/>
      <w:r w:rsidRPr="00FB3169">
        <w:rPr>
          <w:rFonts w:ascii="Times New Roman" w:eastAsia="Times New Roman" w:hAnsi="Times New Roman" w:cs="Times New Roman"/>
          <w:sz w:val="26"/>
          <w:szCs w:val="26"/>
          <w:lang w:eastAsia="ru-RU"/>
        </w:rPr>
        <w:t>на земельном участке, расположенном по адресу: Тверская обл., ЗАТО Солнечный,</w:t>
      </w:r>
    </w:p>
    <w:p w14:paraId="38B72524"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_______________________________________________________________________</w:t>
      </w:r>
    </w:p>
    <w:p w14:paraId="6518ABB8" w14:textId="77777777" w:rsidR="00FB3169" w:rsidRPr="00FB3169" w:rsidRDefault="00FB3169" w:rsidP="00FB31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(адрес участка производства работ)</w:t>
      </w:r>
    </w:p>
    <w:p w14:paraId="7E80A348"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8050183"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6"/>
          <w:szCs w:val="26"/>
          <w:lang w:eastAsia="ru-RU"/>
        </w:rPr>
        <w:t xml:space="preserve">следующих </w:t>
      </w:r>
      <w:r w:rsidRPr="00FB3169">
        <w:rPr>
          <w:rFonts w:ascii="Times New Roman" w:eastAsia="Times New Roman" w:hAnsi="Times New Roman" w:cs="Times New Roman"/>
          <w:sz w:val="24"/>
          <w:szCs w:val="24"/>
          <w:lang w:eastAsia="ru-RU"/>
        </w:rPr>
        <w:t>зеленых насаждений:</w:t>
      </w:r>
    </w:p>
    <w:p w14:paraId="6317B7E8"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682"/>
        <w:gridCol w:w="1578"/>
        <w:gridCol w:w="1559"/>
        <w:gridCol w:w="1559"/>
        <w:gridCol w:w="1560"/>
        <w:gridCol w:w="1559"/>
      </w:tblGrid>
      <w:tr w:rsidR="00FB3169" w:rsidRPr="00FB3169" w14:paraId="0B359FDF" w14:textId="77777777" w:rsidTr="005E4578">
        <w:tc>
          <w:tcPr>
            <w:tcW w:w="568" w:type="dxa"/>
          </w:tcPr>
          <w:p w14:paraId="1FF73DC3"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 п/п</w:t>
            </w:r>
          </w:p>
        </w:tc>
        <w:tc>
          <w:tcPr>
            <w:tcW w:w="1682" w:type="dxa"/>
          </w:tcPr>
          <w:p w14:paraId="6B092CB1"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Категория зеленых насаждений</w:t>
            </w:r>
          </w:p>
        </w:tc>
        <w:tc>
          <w:tcPr>
            <w:tcW w:w="1578" w:type="dxa"/>
          </w:tcPr>
          <w:p w14:paraId="5A046DBF"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Виды деревьев</w:t>
            </w:r>
          </w:p>
        </w:tc>
        <w:tc>
          <w:tcPr>
            <w:tcW w:w="1559" w:type="dxa"/>
          </w:tcPr>
          <w:p w14:paraId="76F32481"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Количество деревьев, кустарников, либо площадь газонов</w:t>
            </w:r>
          </w:p>
        </w:tc>
        <w:tc>
          <w:tcPr>
            <w:tcW w:w="1559" w:type="dxa"/>
          </w:tcPr>
          <w:p w14:paraId="68CC6D2F"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Диаметр на высоте 1,3 м, см (для деревьев)</w:t>
            </w:r>
          </w:p>
        </w:tc>
        <w:tc>
          <w:tcPr>
            <w:tcW w:w="1560" w:type="dxa"/>
          </w:tcPr>
          <w:p w14:paraId="05859BE3"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Состояние</w:t>
            </w:r>
          </w:p>
        </w:tc>
        <w:tc>
          <w:tcPr>
            <w:tcW w:w="1559" w:type="dxa"/>
          </w:tcPr>
          <w:p w14:paraId="71BA17F2"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Описание повреждений</w:t>
            </w:r>
          </w:p>
        </w:tc>
      </w:tr>
      <w:tr w:rsidR="00FB3169" w:rsidRPr="00FB3169" w14:paraId="6B23CD44" w14:textId="77777777" w:rsidTr="005E4578">
        <w:tc>
          <w:tcPr>
            <w:tcW w:w="568" w:type="dxa"/>
          </w:tcPr>
          <w:p w14:paraId="2342D25B"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682" w:type="dxa"/>
          </w:tcPr>
          <w:p w14:paraId="558CA434"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78" w:type="dxa"/>
          </w:tcPr>
          <w:p w14:paraId="0F84531C"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14:paraId="62750215"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14:paraId="3DDDC036"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60" w:type="dxa"/>
          </w:tcPr>
          <w:p w14:paraId="7F23B69F"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14:paraId="1821FE41"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r>
    </w:tbl>
    <w:p w14:paraId="578698BF" w14:textId="77777777" w:rsidR="00FB3169" w:rsidRPr="00FB3169" w:rsidRDefault="00FB3169" w:rsidP="00FB3169">
      <w:pPr>
        <w:widowControl w:val="0"/>
        <w:autoSpaceDE w:val="0"/>
        <w:autoSpaceDN w:val="0"/>
        <w:spacing w:after="0" w:line="240" w:lineRule="auto"/>
        <w:jc w:val="both"/>
        <w:rPr>
          <w:rFonts w:ascii="Times New Roman" w:eastAsia="Times New Roman" w:hAnsi="Times New Roman" w:cs="Times New Roman"/>
          <w:szCs w:val="20"/>
          <w:lang w:eastAsia="ru-RU"/>
        </w:rPr>
      </w:pPr>
    </w:p>
    <w:bookmarkEnd w:id="23"/>
    <w:p w14:paraId="619EB8B8" w14:textId="77777777" w:rsidR="00FB3169" w:rsidRPr="00FB3169" w:rsidRDefault="00FB3169" w:rsidP="00FB3169">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Цель сноса зеленых насаждений_________________________________________________</w:t>
      </w:r>
    </w:p>
    <w:p w14:paraId="212142D0" w14:textId="77777777" w:rsidR="00FB3169" w:rsidRPr="00FB3169" w:rsidRDefault="00FB3169" w:rsidP="00FB3169">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_____________________________________________________________________________</w:t>
      </w:r>
    </w:p>
    <w:p w14:paraId="140CE27B"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59560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Основание для сноса___________________________________________________________</w:t>
      </w:r>
    </w:p>
    <w:p w14:paraId="774575F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_____________________________________________________________________________</w:t>
      </w:r>
    </w:p>
    <w:p w14:paraId="3ECAC258"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38E868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К заявлению прилагаются:</w:t>
      </w:r>
    </w:p>
    <w:p w14:paraId="0DCAE938"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1. ____________________________________________________________________</w:t>
      </w:r>
    </w:p>
    <w:p w14:paraId="3C61C177"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2. ____________________________________________________________________</w:t>
      </w:r>
    </w:p>
    <w:p w14:paraId="0D47CDF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3. ____________________________________________________________________</w:t>
      </w:r>
    </w:p>
    <w:p w14:paraId="16B47CFB"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4" w:name="_Hlk67323602"/>
    </w:p>
    <w:p w14:paraId="252B6846" w14:textId="0C8C242E"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5" w:name="_Hlk67323622"/>
      <w:r w:rsidRPr="00FB3169">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FB3169">
        <w:rPr>
          <w:rFonts w:ascii="Times New Roman" w:eastAsia="Times New Roman" w:hAnsi="Times New Roman" w:cs="Times New Roman"/>
          <w:lang w:eastAsia="ru-RU"/>
        </w:rPr>
        <w:t>__" ______________ 20__ г.      ___________________</w:t>
      </w:r>
    </w:p>
    <w:bookmarkEnd w:id="24"/>
    <w:p w14:paraId="0D4C1D06" w14:textId="0AEA5FE6"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 xml:space="preserve">                                                                     (подпись заявителя)</w:t>
      </w:r>
    </w:p>
    <w:bookmarkEnd w:id="25"/>
    <w:p w14:paraId="6B9E85B7" w14:textId="314CD718" w:rsidR="00E543B1" w:rsidRDefault="00E543B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5B81FA9" w14:textId="29469C33" w:rsidR="00E543B1" w:rsidRDefault="00E543B1" w:rsidP="00E543B1">
      <w:pPr>
        <w:pStyle w:val="20"/>
        <w:shd w:val="clear" w:color="auto" w:fill="auto"/>
        <w:spacing w:after="0" w:line="274" w:lineRule="exact"/>
        <w:ind w:left="6060" w:firstLine="0"/>
      </w:pPr>
      <w:r>
        <w:lastRenderedPageBreak/>
        <w:t>Приложение 2</w:t>
      </w:r>
    </w:p>
    <w:p w14:paraId="03A3459A" w14:textId="77777777" w:rsidR="00E543B1" w:rsidRDefault="00E543B1" w:rsidP="00E543B1">
      <w:pPr>
        <w:pStyle w:val="20"/>
        <w:shd w:val="clear" w:color="auto" w:fill="auto"/>
        <w:tabs>
          <w:tab w:val="right" w:pos="10092"/>
        </w:tabs>
        <w:spacing w:after="0" w:line="274" w:lineRule="exact"/>
        <w:ind w:left="6060" w:firstLine="0"/>
        <w:jc w:val="left"/>
      </w:pPr>
      <w:r>
        <w:t>к Административному регламенту предоставления муниципальной услуги «</w:t>
      </w:r>
      <w:r w:rsidRPr="00FB3169">
        <w:rPr>
          <w:lang w:bidi="ru-RU"/>
        </w:rPr>
        <w:t>Выдача разрешений на вырубку деревьев и иных зеленых насаждений на территории ЗАТО Солнечный</w:t>
      </w:r>
      <w:r>
        <w:t>»</w:t>
      </w:r>
    </w:p>
    <w:p w14:paraId="6BE478A7" w14:textId="48F02EB1" w:rsidR="004D0BA8" w:rsidRDefault="004D0BA8" w:rsidP="00E543B1">
      <w:pPr>
        <w:spacing w:line="240" w:lineRule="auto"/>
        <w:contextualSpacing/>
        <w:rPr>
          <w:rFonts w:ascii="Times New Roman" w:eastAsia="Times New Roman" w:hAnsi="Times New Roman" w:cs="Times New Roman"/>
          <w:lang w:eastAsia="ru-RU"/>
        </w:rPr>
      </w:pPr>
    </w:p>
    <w:p w14:paraId="4FDFC406" w14:textId="77777777" w:rsidR="00E543B1" w:rsidRPr="00E543B1" w:rsidRDefault="00E543B1" w:rsidP="00E543B1">
      <w:pPr>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noProof/>
          <w:sz w:val="24"/>
          <w:szCs w:val="24"/>
          <w:lang w:eastAsia="ru-RU"/>
        </w:rPr>
        <w:drawing>
          <wp:inline distT="0" distB="0" distL="0" distR="0" wp14:anchorId="3D0AD1D3" wp14:editId="6320500F">
            <wp:extent cx="6286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l="-104" t="85"/>
                    <a:stretch>
                      <a:fillRect/>
                    </a:stretch>
                  </pic:blipFill>
                  <pic:spPr bwMode="auto">
                    <a:xfrm>
                      <a:off x="0" y="0"/>
                      <a:ext cx="628650" cy="755650"/>
                    </a:xfrm>
                    <a:prstGeom prst="rect">
                      <a:avLst/>
                    </a:prstGeom>
                    <a:noFill/>
                    <a:ln>
                      <a:noFill/>
                    </a:ln>
                  </pic:spPr>
                </pic:pic>
              </a:graphicData>
            </a:graphic>
          </wp:inline>
        </w:drawing>
      </w:r>
    </w:p>
    <w:p w14:paraId="567002DA" w14:textId="77777777" w:rsidR="00E543B1" w:rsidRPr="00E543B1" w:rsidRDefault="00E543B1" w:rsidP="00E543B1">
      <w:pPr>
        <w:spacing w:after="0" w:line="240" w:lineRule="auto"/>
        <w:jc w:val="center"/>
        <w:rPr>
          <w:rFonts w:ascii="Times New Roman" w:eastAsia="Times New Roman" w:hAnsi="Times New Roman" w:cs="Times New Roman"/>
          <w:sz w:val="24"/>
          <w:szCs w:val="24"/>
          <w:lang w:eastAsia="ru-RU"/>
        </w:rPr>
      </w:pPr>
    </w:p>
    <w:p w14:paraId="222A5BE2" w14:textId="77777777" w:rsidR="00E543B1" w:rsidRPr="00E543B1" w:rsidRDefault="00E543B1" w:rsidP="00E543B1">
      <w:pPr>
        <w:spacing w:after="0" w:line="240" w:lineRule="auto"/>
        <w:jc w:val="center"/>
        <w:rPr>
          <w:rFonts w:ascii="Times New Roman" w:eastAsia="Times New Roman" w:hAnsi="Times New Roman" w:cs="Times New Roman"/>
          <w:b/>
          <w:spacing w:val="90"/>
          <w:sz w:val="24"/>
          <w:szCs w:val="24"/>
          <w:lang w:eastAsia="ru-RU"/>
        </w:rPr>
      </w:pPr>
      <w:r w:rsidRPr="00E543B1">
        <w:rPr>
          <w:rFonts w:ascii="Times New Roman" w:eastAsia="Times New Roman" w:hAnsi="Times New Roman" w:cs="Times New Roman"/>
          <w:b/>
          <w:spacing w:val="90"/>
          <w:sz w:val="24"/>
          <w:szCs w:val="24"/>
          <w:lang w:eastAsia="ru-RU"/>
        </w:rPr>
        <w:t>АДМИНИСТРАЦИЯ</w:t>
      </w:r>
    </w:p>
    <w:p w14:paraId="4E13BC26" w14:textId="77777777" w:rsidR="00E543B1" w:rsidRPr="00E543B1" w:rsidRDefault="00E543B1" w:rsidP="00E543B1">
      <w:pPr>
        <w:spacing w:after="0" w:line="240" w:lineRule="auto"/>
        <w:jc w:val="center"/>
        <w:rPr>
          <w:rFonts w:ascii="Times New Roman" w:eastAsia="Times New Roman" w:hAnsi="Times New Roman" w:cs="Times New Roman"/>
          <w:b/>
          <w:spacing w:val="40"/>
          <w:sz w:val="24"/>
          <w:szCs w:val="24"/>
          <w:lang w:eastAsia="ru-RU"/>
        </w:rPr>
      </w:pPr>
      <w:r w:rsidRPr="00E543B1">
        <w:rPr>
          <w:rFonts w:ascii="Times New Roman" w:eastAsia="Times New Roman" w:hAnsi="Times New Roman" w:cs="Times New Roman"/>
          <w:b/>
          <w:sz w:val="24"/>
          <w:szCs w:val="24"/>
          <w:lang w:eastAsia="ru-RU"/>
        </w:rPr>
        <w:t xml:space="preserve">ЗАКРЫТОГО АДМИНИСТРАТИВНО-ТЕРРИТОРИАЛЬНОГО ОБРАЗОВАНИЯ </w:t>
      </w:r>
      <w:r w:rsidRPr="00E543B1">
        <w:rPr>
          <w:rFonts w:ascii="Times New Roman" w:eastAsia="Times New Roman" w:hAnsi="Times New Roman" w:cs="Times New Roman"/>
          <w:b/>
          <w:spacing w:val="40"/>
          <w:sz w:val="24"/>
          <w:szCs w:val="24"/>
          <w:lang w:eastAsia="ru-RU"/>
        </w:rPr>
        <w:t>СОЛНЕЧНЫЙ</w:t>
      </w:r>
    </w:p>
    <w:p w14:paraId="6625EFD8" w14:textId="77777777" w:rsidR="00E543B1" w:rsidRPr="00E543B1" w:rsidRDefault="00E543B1" w:rsidP="00E543B1">
      <w:pPr>
        <w:spacing w:after="0" w:line="240" w:lineRule="auto"/>
        <w:jc w:val="center"/>
        <w:rPr>
          <w:rFonts w:ascii="Times New Roman" w:eastAsia="Times New Roman" w:hAnsi="Times New Roman" w:cs="Times New Roman"/>
          <w:b/>
          <w:sz w:val="24"/>
          <w:szCs w:val="24"/>
          <w:lang w:eastAsia="ru-RU"/>
        </w:rPr>
      </w:pPr>
    </w:p>
    <w:p w14:paraId="586F1CD7" w14:textId="77777777" w:rsidR="00E543B1" w:rsidRPr="00E543B1" w:rsidRDefault="00E543B1" w:rsidP="00E543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B2491C"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43B1">
        <w:rPr>
          <w:rFonts w:ascii="Times New Roman" w:eastAsia="Times New Roman" w:hAnsi="Times New Roman" w:cs="Times New Roman"/>
          <w:b/>
          <w:bCs/>
          <w:sz w:val="24"/>
          <w:szCs w:val="24"/>
          <w:lang w:eastAsia="ru-RU"/>
        </w:rPr>
        <w:t>Порубочный билет № ______</w:t>
      </w:r>
    </w:p>
    <w:p w14:paraId="07AB8B52"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0C7B97" w14:textId="77777777" w:rsidR="00E543B1" w:rsidRPr="00E543B1" w:rsidRDefault="00E543B1" w:rsidP="00E543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6" w:name="_Hlk67323536"/>
      <w:r w:rsidRPr="00E543B1">
        <w:rPr>
          <w:rFonts w:ascii="Times New Roman" w:eastAsia="Times New Roman" w:hAnsi="Times New Roman" w:cs="Times New Roman"/>
          <w:sz w:val="24"/>
          <w:szCs w:val="24"/>
          <w:lang w:eastAsia="ru-RU"/>
        </w:rPr>
        <w:t>"___" ___________ 20__ г.</w:t>
      </w:r>
    </w:p>
    <w:bookmarkEnd w:id="26"/>
    <w:p w14:paraId="08EE2F8B"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29940"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Выдан: _______________________________________________________________________</w:t>
      </w:r>
    </w:p>
    <w:p w14:paraId="5CDDF71A"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(наименование, адрес (местонахождение) - для юридических лиц, Ф.И.О., адрес</w:t>
      </w:r>
    </w:p>
    <w:p w14:paraId="4A5D8BE4"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места жительства - для индивидуальных предпринимателей и физических лиц)</w:t>
      </w:r>
    </w:p>
    <w:p w14:paraId="01CC95CE"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9BA980"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Вид работ: ____________________________________________________________________</w:t>
      </w:r>
    </w:p>
    <w:p w14:paraId="0EC246AF"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Адрес места производства работ:</w:t>
      </w:r>
    </w:p>
    <w:p w14:paraId="4E1E4E03"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__________________________________________________________________________</w:t>
      </w:r>
    </w:p>
    <w:p w14:paraId="7BA3A9E5"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B9AA1B"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Данный порубочный билет является основанием для производства работ по вырубке (сносу) и (или) обрезке следующих зеленых насаждений, расположенных в зоне производства работ:</w:t>
      </w:r>
    </w:p>
    <w:p w14:paraId="7DBFA7A5" w14:textId="77777777" w:rsidR="00E543B1" w:rsidRPr="00E543B1" w:rsidRDefault="00E543B1" w:rsidP="00E543B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0"/>
        <w:gridCol w:w="1119"/>
        <w:gridCol w:w="1134"/>
        <w:gridCol w:w="2141"/>
        <w:gridCol w:w="1560"/>
        <w:gridCol w:w="1559"/>
      </w:tblGrid>
      <w:tr w:rsidR="00E543B1" w:rsidRPr="00E543B1" w14:paraId="15331456" w14:textId="77777777" w:rsidTr="00714777">
        <w:tc>
          <w:tcPr>
            <w:tcW w:w="568" w:type="dxa"/>
          </w:tcPr>
          <w:p w14:paraId="3C8F5CFA"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w:t>
            </w:r>
            <w:r w:rsidRPr="00E543B1">
              <w:rPr>
                <w:rFonts w:ascii="Times New Roman" w:eastAsia="Times New Roman" w:hAnsi="Times New Roman" w:cs="Times New Roman"/>
                <w:sz w:val="24"/>
                <w:szCs w:val="24"/>
                <w:lang w:eastAsia="ru-RU"/>
              </w:rPr>
              <w:br/>
              <w:t>п/п</w:t>
            </w:r>
          </w:p>
        </w:tc>
        <w:tc>
          <w:tcPr>
            <w:tcW w:w="1270" w:type="dxa"/>
          </w:tcPr>
          <w:p w14:paraId="62EEBC5C"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Порода</w:t>
            </w:r>
          </w:p>
        </w:tc>
        <w:tc>
          <w:tcPr>
            <w:tcW w:w="1119" w:type="dxa"/>
          </w:tcPr>
          <w:p w14:paraId="7BBCF195"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Диаметр (для деревьев)</w:t>
            </w:r>
          </w:p>
        </w:tc>
        <w:tc>
          <w:tcPr>
            <w:tcW w:w="1134" w:type="dxa"/>
          </w:tcPr>
          <w:p w14:paraId="1A8CCB01"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Количество</w:t>
            </w:r>
          </w:p>
        </w:tc>
        <w:tc>
          <w:tcPr>
            <w:tcW w:w="2141" w:type="dxa"/>
          </w:tcPr>
          <w:p w14:paraId="2654B22B"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Состояние зеленых насаждений</w:t>
            </w:r>
          </w:p>
        </w:tc>
        <w:tc>
          <w:tcPr>
            <w:tcW w:w="1560" w:type="dxa"/>
          </w:tcPr>
          <w:p w14:paraId="1A43D611"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Рубка или обрезка</w:t>
            </w:r>
          </w:p>
        </w:tc>
        <w:tc>
          <w:tcPr>
            <w:tcW w:w="1559" w:type="dxa"/>
          </w:tcPr>
          <w:p w14:paraId="377817BA"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Примечание</w:t>
            </w:r>
          </w:p>
        </w:tc>
      </w:tr>
      <w:tr w:rsidR="00E543B1" w:rsidRPr="00E543B1" w14:paraId="13874CAA" w14:textId="77777777" w:rsidTr="00714777">
        <w:tc>
          <w:tcPr>
            <w:tcW w:w="568" w:type="dxa"/>
          </w:tcPr>
          <w:p w14:paraId="639FF1F2"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14:paraId="0A11AE6E"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9" w:type="dxa"/>
          </w:tcPr>
          <w:p w14:paraId="635D5972"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14:paraId="0F3D600E"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1" w:type="dxa"/>
          </w:tcPr>
          <w:p w14:paraId="409AB34E"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09DD9659"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14:paraId="14DD9419"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43B1" w:rsidRPr="00E543B1" w14:paraId="27E08AB8" w14:textId="77777777" w:rsidTr="00714777">
        <w:tc>
          <w:tcPr>
            <w:tcW w:w="568" w:type="dxa"/>
          </w:tcPr>
          <w:p w14:paraId="4894D778"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14:paraId="111AFBE6"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9" w:type="dxa"/>
          </w:tcPr>
          <w:p w14:paraId="533E7035"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14:paraId="1D63904D"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1" w:type="dxa"/>
          </w:tcPr>
          <w:p w14:paraId="0FA394CB"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118FF9C7"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14:paraId="5B6E0C73"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C3680BE" w14:textId="77777777" w:rsidR="00E543B1" w:rsidRPr="00E543B1" w:rsidRDefault="00E543B1" w:rsidP="00E543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69D79D"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Срок действия настоящего порубочного билета:</w:t>
      </w:r>
    </w:p>
    <w:p w14:paraId="7B81774D"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с "___" ______________ 20__ г. до "___" _____________ 20__ г.</w:t>
      </w:r>
    </w:p>
    <w:p w14:paraId="30CAD0F1"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FE3830" w14:textId="74B20D11" w:rsidR="00E543B1" w:rsidRPr="00E543B1" w:rsidRDefault="00E543B1" w:rsidP="00E543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Глава ЗАТО Солнечный</w:t>
      </w:r>
      <w:r w:rsidRPr="00E543B1">
        <w:rPr>
          <w:rFonts w:ascii="Times New Roman" w:eastAsia="Times New Roman" w:hAnsi="Times New Roman" w:cs="Times New Roman"/>
          <w:sz w:val="24"/>
          <w:szCs w:val="24"/>
          <w:lang w:eastAsia="ru-RU"/>
        </w:rPr>
        <w:tab/>
        <w:t xml:space="preserve">________________ </w:t>
      </w:r>
      <w:r w:rsidRPr="00E543B1">
        <w:rPr>
          <w:rFonts w:ascii="Times New Roman" w:eastAsia="Times New Roman" w:hAnsi="Times New Roman" w:cs="Times New Roman"/>
          <w:sz w:val="24"/>
          <w:szCs w:val="24"/>
          <w:lang w:eastAsia="ru-RU"/>
        </w:rPr>
        <w:tab/>
      </w:r>
      <w:r w:rsidRPr="00E543B1">
        <w:rPr>
          <w:rFonts w:ascii="Times New Roman" w:eastAsia="Times New Roman" w:hAnsi="Times New Roman" w:cs="Times New Roman"/>
          <w:sz w:val="24"/>
          <w:szCs w:val="24"/>
          <w:lang w:eastAsia="ru-RU"/>
        </w:rPr>
        <w:tab/>
        <w:t>__________________________</w:t>
      </w:r>
    </w:p>
    <w:p w14:paraId="26BE47A1" w14:textId="77777777" w:rsidR="00E543B1" w:rsidRPr="00E543B1" w:rsidRDefault="00E543B1" w:rsidP="00E543B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 xml:space="preserve">М.П.                                           (подпись)                                                    (Ф.И.О.)         </w:t>
      </w:r>
    </w:p>
    <w:p w14:paraId="6CCEBC2F" w14:textId="7AB07C7E" w:rsid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A4E894"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3E7D82"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Действие настоящего порубочного билета продлено до "____" _________ 20__ г.</w:t>
      </w:r>
    </w:p>
    <w:p w14:paraId="32619142"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E712F"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19119C" w14:textId="4DBD8552" w:rsidR="00E543B1" w:rsidRPr="00E543B1" w:rsidRDefault="00E543B1" w:rsidP="00E543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Глава ЗАТО Солнечный</w:t>
      </w:r>
      <w:r w:rsidRPr="00E543B1">
        <w:rPr>
          <w:rFonts w:ascii="Times New Roman" w:eastAsia="Times New Roman" w:hAnsi="Times New Roman" w:cs="Times New Roman"/>
          <w:sz w:val="24"/>
          <w:szCs w:val="24"/>
          <w:lang w:eastAsia="ru-RU"/>
        </w:rPr>
        <w:tab/>
        <w:t xml:space="preserve">________________ </w:t>
      </w:r>
      <w:r w:rsidRPr="00E543B1">
        <w:rPr>
          <w:rFonts w:ascii="Times New Roman" w:eastAsia="Times New Roman" w:hAnsi="Times New Roman" w:cs="Times New Roman"/>
          <w:sz w:val="24"/>
          <w:szCs w:val="24"/>
          <w:lang w:eastAsia="ru-RU"/>
        </w:rPr>
        <w:tab/>
      </w:r>
      <w:r w:rsidRPr="00E543B1">
        <w:rPr>
          <w:rFonts w:ascii="Times New Roman" w:eastAsia="Times New Roman" w:hAnsi="Times New Roman" w:cs="Times New Roman"/>
          <w:sz w:val="24"/>
          <w:szCs w:val="24"/>
          <w:lang w:eastAsia="ru-RU"/>
        </w:rPr>
        <w:tab/>
        <w:t>__________________________</w:t>
      </w:r>
    </w:p>
    <w:p w14:paraId="71C558F9" w14:textId="77777777" w:rsidR="00E543B1" w:rsidRPr="00E543B1" w:rsidRDefault="00E543B1" w:rsidP="00E543B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 xml:space="preserve">М.П.                                           (подпись)                                                    (Ф.И.О.)         </w:t>
      </w:r>
    </w:p>
    <w:sectPr w:rsidR="00E543B1" w:rsidRPr="00E543B1" w:rsidSect="00FB31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1"/>
  </w:num>
  <w:num w:numId="8">
    <w:abstractNumId w:val="24"/>
  </w:num>
  <w:num w:numId="9">
    <w:abstractNumId w:val="19"/>
  </w:num>
  <w:num w:numId="10">
    <w:abstractNumId w:val="0"/>
  </w:num>
  <w:num w:numId="11">
    <w:abstractNumId w:val="17"/>
  </w:num>
  <w:num w:numId="12">
    <w:abstractNumId w:val="2"/>
  </w:num>
  <w:num w:numId="13">
    <w:abstractNumId w:val="6"/>
  </w:num>
  <w:num w:numId="14">
    <w:abstractNumId w:val="12"/>
  </w:num>
  <w:num w:numId="15">
    <w:abstractNumId w:val="32"/>
  </w:num>
  <w:num w:numId="16">
    <w:abstractNumId w:val="30"/>
  </w:num>
  <w:num w:numId="17">
    <w:abstractNumId w:val="7"/>
  </w:num>
  <w:num w:numId="18">
    <w:abstractNumId w:val="23"/>
  </w:num>
  <w:num w:numId="19">
    <w:abstractNumId w:val="5"/>
  </w:num>
  <w:num w:numId="20">
    <w:abstractNumId w:val="3"/>
  </w:num>
  <w:num w:numId="21">
    <w:abstractNumId w:val="15"/>
  </w:num>
  <w:num w:numId="22">
    <w:abstractNumId w:val="10"/>
  </w:num>
  <w:num w:numId="23">
    <w:abstractNumId w:val="35"/>
  </w:num>
  <w:num w:numId="24">
    <w:abstractNumId w:val="20"/>
  </w:num>
  <w:num w:numId="25">
    <w:abstractNumId w:val="16"/>
  </w:num>
  <w:num w:numId="26">
    <w:abstractNumId w:val="33"/>
  </w:num>
  <w:num w:numId="27">
    <w:abstractNumId w:val="28"/>
  </w:num>
  <w:num w:numId="28">
    <w:abstractNumId w:val="25"/>
  </w:num>
  <w:num w:numId="29">
    <w:abstractNumId w:val="22"/>
  </w:num>
  <w:num w:numId="30">
    <w:abstractNumId w:val="31"/>
  </w:num>
  <w:num w:numId="31">
    <w:abstractNumId w:val="1"/>
  </w:num>
  <w:num w:numId="32">
    <w:abstractNumId w:val="9"/>
  </w:num>
  <w:num w:numId="33">
    <w:abstractNumId w:val="8"/>
  </w:num>
  <w:num w:numId="34">
    <w:abstractNumId w:val="4"/>
  </w:num>
  <w:num w:numId="35">
    <w:abstractNumId w:val="18"/>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72"/>
    <w:rsid w:val="000B324D"/>
    <w:rsid w:val="000C3BCF"/>
    <w:rsid w:val="001042F1"/>
    <w:rsid w:val="001F1681"/>
    <w:rsid w:val="00223FAF"/>
    <w:rsid w:val="00227F34"/>
    <w:rsid w:val="002333ED"/>
    <w:rsid w:val="00260AD9"/>
    <w:rsid w:val="002678F2"/>
    <w:rsid w:val="002D3B57"/>
    <w:rsid w:val="002E540F"/>
    <w:rsid w:val="003114AE"/>
    <w:rsid w:val="00316672"/>
    <w:rsid w:val="003255A9"/>
    <w:rsid w:val="00330F0C"/>
    <w:rsid w:val="00355F03"/>
    <w:rsid w:val="00390695"/>
    <w:rsid w:val="003E6F16"/>
    <w:rsid w:val="00411804"/>
    <w:rsid w:val="00437967"/>
    <w:rsid w:val="00462B7B"/>
    <w:rsid w:val="004723DE"/>
    <w:rsid w:val="00472D7F"/>
    <w:rsid w:val="004A164B"/>
    <w:rsid w:val="004D0BA8"/>
    <w:rsid w:val="00507510"/>
    <w:rsid w:val="00511B09"/>
    <w:rsid w:val="00524556"/>
    <w:rsid w:val="005377B6"/>
    <w:rsid w:val="00545CDD"/>
    <w:rsid w:val="005526D3"/>
    <w:rsid w:val="00575360"/>
    <w:rsid w:val="00582622"/>
    <w:rsid w:val="00654470"/>
    <w:rsid w:val="006A54D2"/>
    <w:rsid w:val="006D2481"/>
    <w:rsid w:val="006F3D12"/>
    <w:rsid w:val="007449EE"/>
    <w:rsid w:val="007B6ABA"/>
    <w:rsid w:val="007C2541"/>
    <w:rsid w:val="007C339F"/>
    <w:rsid w:val="008051B4"/>
    <w:rsid w:val="00886B59"/>
    <w:rsid w:val="008B6124"/>
    <w:rsid w:val="008E7616"/>
    <w:rsid w:val="00915C87"/>
    <w:rsid w:val="00950618"/>
    <w:rsid w:val="00967AFD"/>
    <w:rsid w:val="009704E5"/>
    <w:rsid w:val="009812EC"/>
    <w:rsid w:val="00984A98"/>
    <w:rsid w:val="009A0F8E"/>
    <w:rsid w:val="009E4AA0"/>
    <w:rsid w:val="009E71EF"/>
    <w:rsid w:val="00AE0C22"/>
    <w:rsid w:val="00AF66CD"/>
    <w:rsid w:val="00B13C4D"/>
    <w:rsid w:val="00BD6484"/>
    <w:rsid w:val="00BE79B3"/>
    <w:rsid w:val="00BF36B2"/>
    <w:rsid w:val="00C7053F"/>
    <w:rsid w:val="00CA13E6"/>
    <w:rsid w:val="00CE1E98"/>
    <w:rsid w:val="00D77849"/>
    <w:rsid w:val="00D85690"/>
    <w:rsid w:val="00DB1A47"/>
    <w:rsid w:val="00E43DBC"/>
    <w:rsid w:val="00E543B1"/>
    <w:rsid w:val="00E60F98"/>
    <w:rsid w:val="00EB2C5D"/>
    <w:rsid w:val="00F51A77"/>
    <w:rsid w:val="00F9218B"/>
    <w:rsid w:val="00FA38DC"/>
    <w:rsid w:val="00FA3995"/>
    <w:rsid w:val="00FB3169"/>
    <w:rsid w:val="00FB57E9"/>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827"/>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1A0E042D330AE49D48D12C50B38E5E24C5F19CF3BC73CD076B155ED516329222E9574L2aE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4A1E144D430AE49D48D12C50B38E5E24C5F1EC4329839C567E958EA487D2C393297762CL8aFN" TargetMode="External"/><Relationship Id="rId7" Type="http://schemas.openxmlformats.org/officeDocument/2006/relationships/hyperlink" Target="consultantplus://offline/ref=FB12DCCFA5D2ECFBC3B0259991BE932D9365A2E340D130AE49D48D12C50B38E5E24C5F19CD3090689028E804AE1A6E2C3B329573308D99F6L0a2N" TargetMode="External"/><Relationship Id="rId12" Type="http://schemas.openxmlformats.org/officeDocument/2006/relationships/hyperlink" Target="consultantplus://offline/ref=FB12DCCFA5D2ECFBC3B0259991BE932D9365A2E340D130AE49D48D12C50B38E5E24C5F1AC4309839C567E958EA487D2C393297762CL8aF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4A1E145DC30AE49D48D12C50B38E5E24C5F19CD319B6C9228E804AE1A6E2C3B329573308D99F6L0a2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B12DCCFA5D2ECFBC3B0259991BE932D9365A2E340D130AE49D48D12C50B38E5E24C5F1AC9349839C567E958EA487D2C393297762CL8aFN" TargetMode="Externa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image" Target="media/image1.png"/><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1C53BC73CD076B155ED516329222E9574L2aEN" TargetMode="External"/><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9CD3090689628E804AE1A6E2C3B329573308D99F6L0a2N" TargetMode="External"/><Relationship Id="rId14" Type="http://schemas.openxmlformats.org/officeDocument/2006/relationships/hyperlink" Target="consultantplus://offline/ref=FB12DCCFA5D2ECFBC3B0259991BE932D9365A2E340D130AE49D48D12C50B38E5E24C5F19CD30906896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21FA-C0F4-412C-B242-0DD0730E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8987</Words>
  <Characters>51230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маргарита павлова</cp:lastModifiedBy>
  <cp:revision>3</cp:revision>
  <cp:lastPrinted>2022-12-07T12:02:00Z</cp:lastPrinted>
  <dcterms:created xsi:type="dcterms:W3CDTF">2022-12-13T05:33:00Z</dcterms:created>
  <dcterms:modified xsi:type="dcterms:W3CDTF">2022-12-13T05:34:00Z</dcterms:modified>
</cp:coreProperties>
</file>