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8C" w:rsidRDefault="002A458C" w:rsidP="002A458C">
      <w:pPr>
        <w:jc w:val="center"/>
      </w:pPr>
    </w:p>
    <w:p w:rsidR="002A458C" w:rsidRDefault="002A458C" w:rsidP="002A458C">
      <w:pPr>
        <w:jc w:val="center"/>
      </w:pPr>
      <w: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91302922" r:id="rId6"/>
        </w:object>
      </w:r>
    </w:p>
    <w:p w:rsidR="002A458C" w:rsidRDefault="002A458C" w:rsidP="002A458C">
      <w:pPr>
        <w:jc w:val="center"/>
      </w:pPr>
    </w:p>
    <w:p w:rsidR="002A458C" w:rsidRDefault="002A458C" w:rsidP="002A458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A458C" w:rsidRDefault="002A458C" w:rsidP="002A458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2A458C" w:rsidRDefault="002A458C" w:rsidP="002A458C">
      <w:pPr>
        <w:jc w:val="center"/>
        <w:rPr>
          <w:b/>
          <w:sz w:val="28"/>
        </w:rPr>
      </w:pPr>
    </w:p>
    <w:p w:rsidR="002A458C" w:rsidRDefault="002A458C" w:rsidP="002A458C">
      <w:pPr>
        <w:pStyle w:val="1"/>
        <w:rPr>
          <w:sz w:val="40"/>
        </w:rPr>
      </w:pPr>
      <w:r>
        <w:rPr>
          <w:sz w:val="40"/>
        </w:rPr>
        <w:t>ПОСТАНОВЛЕНИЕ</w:t>
      </w:r>
    </w:p>
    <w:p w:rsidR="002A458C" w:rsidRDefault="002A458C" w:rsidP="002A458C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3"/>
        <w:gridCol w:w="6227"/>
        <w:gridCol w:w="1335"/>
      </w:tblGrid>
      <w:tr w:rsidR="002A458C" w:rsidTr="002A458C">
        <w:trPr>
          <w:trHeight w:val="397"/>
        </w:trPr>
        <w:tc>
          <w:tcPr>
            <w:tcW w:w="1809" w:type="dxa"/>
            <w:hideMark/>
          </w:tcPr>
          <w:p w:rsidR="002A458C" w:rsidRDefault="00354688">
            <w:pPr>
              <w:tabs>
                <w:tab w:val="left" w:pos="1985"/>
              </w:tabs>
              <w:spacing w:line="276" w:lineRule="auto"/>
              <w:ind w:right="76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17.08.2021</w:t>
            </w:r>
          </w:p>
        </w:tc>
        <w:tc>
          <w:tcPr>
            <w:tcW w:w="6402" w:type="dxa"/>
            <w:hideMark/>
          </w:tcPr>
          <w:p w:rsidR="002A458C" w:rsidRDefault="002F5612" w:rsidP="002F5612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</w:t>
            </w:r>
            <w:r w:rsidR="002A458C">
              <w:rPr>
                <w:lang w:eastAsia="en-US"/>
              </w:rPr>
              <w:t>ЗАТО  Солнечный</w:t>
            </w:r>
          </w:p>
        </w:tc>
        <w:tc>
          <w:tcPr>
            <w:tcW w:w="1360" w:type="dxa"/>
            <w:hideMark/>
          </w:tcPr>
          <w:p w:rsidR="002A458C" w:rsidRDefault="00354688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№  112</w:t>
            </w:r>
          </w:p>
        </w:tc>
      </w:tr>
    </w:tbl>
    <w:p w:rsidR="002A458C" w:rsidRDefault="002A458C" w:rsidP="002A458C">
      <w:pPr>
        <w:tabs>
          <w:tab w:val="left" w:pos="426"/>
        </w:tabs>
        <w:spacing w:after="120"/>
        <w:ind w:firstLine="426"/>
        <w:jc w:val="both"/>
      </w:pPr>
    </w:p>
    <w:p w:rsidR="00537DD9" w:rsidRDefault="00537DD9" w:rsidP="006F6BAF">
      <w:pPr>
        <w:jc w:val="center"/>
        <w:rPr>
          <w:b/>
        </w:rPr>
      </w:pPr>
      <w:r>
        <w:rPr>
          <w:b/>
        </w:rPr>
        <w:t>ОБ УТВЕРЖДЕНИИ ПОЛОЖЕНИЯ «ОБ ОРГАНИЗАЦИИ УЧЕТА ДЕТЕЙ, ПОДЛЕЖАЩИХ ОБЯЗАТЕЛЬНОМУ ОБУЧЕНИЮ В ОБРАЗОВАТЕЛЬНЫХ ОРГАНИЗАЦИЯХ, РЕАЛИЗУЮЩИХ ОБРАЗОВАТЕЛЬНЫЕ ПРОГРАММЫ ДОШКОЛЬНОГО, НАЧАЛЬНОГО ОБЩЕГО, ОСНОВНОГО ОБЩЕГО, СРЕДНЕГО ОБЩЕГО ОБРАЗОВАНИЯ НА ТЕРРИТОРИИ, ЗАТО СОЛНЕЧНЫЙ ТВЕРСКОЙ ОБЛАСТИ»</w:t>
      </w:r>
    </w:p>
    <w:p w:rsidR="002A458C" w:rsidRDefault="002A458C" w:rsidP="00354688">
      <w:pPr>
        <w:rPr>
          <w:b/>
        </w:rPr>
      </w:pPr>
    </w:p>
    <w:p w:rsidR="002A458C" w:rsidRDefault="00B330FC" w:rsidP="002A458C">
      <w:pPr>
        <w:jc w:val="both"/>
      </w:pPr>
      <w:r>
        <w:t xml:space="preserve">    </w:t>
      </w:r>
      <w:r w:rsidR="00537DD9" w:rsidRPr="00537DD9">
        <w:rPr>
          <w:rFonts w:eastAsia="TimesNewRoman"/>
        </w:rPr>
        <w:t xml:space="preserve">В соответствии с Федеральным законом от 29.12.2012 года № 273 – ФЗ «Об образовании </w:t>
      </w:r>
      <w:r w:rsidR="00537DD9" w:rsidRPr="00537DD9">
        <w:rPr>
          <w:rFonts w:eastAsia="TimesNewRoman"/>
        </w:rPr>
        <w:br/>
        <w:t xml:space="preserve">в Российской Федерации», Федеральным законом от 24 июня 1999 года № 120 – ФЗ «Об основах системы профилактики безнадзорности и правонарушений несовершеннолетних», Уставом ЗАТО </w:t>
      </w:r>
      <w:r w:rsidR="00704093">
        <w:rPr>
          <w:rFonts w:eastAsia="TimesNewRoman"/>
        </w:rPr>
        <w:t>Солнеч</w:t>
      </w:r>
      <w:r w:rsidR="00537DD9" w:rsidRPr="00537DD9">
        <w:rPr>
          <w:rFonts w:eastAsia="TimesNewRoman"/>
        </w:rPr>
        <w:t>ный Тверской области</w:t>
      </w:r>
      <w:r w:rsidRPr="00DF6C40">
        <w:t>,</w:t>
      </w:r>
      <w:r w:rsidR="002A458C">
        <w:t xml:space="preserve"> администрация ЗАТО Солнечный</w:t>
      </w:r>
    </w:p>
    <w:p w:rsidR="00B330FC" w:rsidRDefault="00B330FC" w:rsidP="002A458C">
      <w:pPr>
        <w:jc w:val="both"/>
      </w:pPr>
    </w:p>
    <w:p w:rsidR="002A458C" w:rsidRPr="00B330FC" w:rsidRDefault="002A458C" w:rsidP="002A458C">
      <w:pPr>
        <w:jc w:val="center"/>
        <w:rPr>
          <w:b/>
        </w:rPr>
      </w:pPr>
      <w:r w:rsidRPr="00B330FC">
        <w:rPr>
          <w:b/>
        </w:rPr>
        <w:t>ПОСТАНОВЛЯЕТ:</w:t>
      </w:r>
    </w:p>
    <w:p w:rsidR="00F20250" w:rsidRPr="00F20250" w:rsidRDefault="00F20250" w:rsidP="00354688">
      <w:pPr>
        <w:jc w:val="both"/>
      </w:pPr>
    </w:p>
    <w:p w:rsidR="00537DD9" w:rsidRPr="00537DD9" w:rsidRDefault="00537DD9" w:rsidP="00354688">
      <w:pPr>
        <w:pStyle w:val="a6"/>
        <w:numPr>
          <w:ilvl w:val="0"/>
          <w:numId w:val="3"/>
        </w:numPr>
        <w:ind w:left="0" w:hanging="11"/>
        <w:jc w:val="both"/>
      </w:pPr>
      <w:r w:rsidRPr="00537DD9">
        <w:t xml:space="preserve">Утвердить Положение «Об организации учёта детей, подлежащих обязательному обучению в образовательных организациях, реализующих образовательные программы дошкольного, начального общего, основного общего, среднего общего образования </w:t>
      </w:r>
      <w:r w:rsidRPr="00537DD9">
        <w:br/>
        <w:t xml:space="preserve">на территории ЗАТО </w:t>
      </w:r>
      <w:r>
        <w:t xml:space="preserve">Солнечный Тверской </w:t>
      </w:r>
      <w:r w:rsidRPr="00537DD9">
        <w:t>области» (Приложение).</w:t>
      </w:r>
    </w:p>
    <w:p w:rsidR="00537DD9" w:rsidRPr="00537DD9" w:rsidRDefault="00537DD9" w:rsidP="00354688">
      <w:pPr>
        <w:numPr>
          <w:ilvl w:val="0"/>
          <w:numId w:val="3"/>
        </w:numPr>
        <w:ind w:left="0" w:firstLine="0"/>
        <w:jc w:val="both"/>
      </w:pPr>
      <w:r w:rsidRPr="00537DD9">
        <w:t>Отделу образования</w:t>
      </w:r>
      <w:r>
        <w:t>, культуры, спорта и молодежной политики</w:t>
      </w:r>
      <w:r w:rsidRPr="00537DD9">
        <w:t xml:space="preserve"> администрации ЗАТО </w:t>
      </w:r>
      <w:r>
        <w:t>Солнечный</w:t>
      </w:r>
      <w:r w:rsidRPr="00537DD9">
        <w:t xml:space="preserve"> (</w:t>
      </w:r>
      <w:r>
        <w:t>Ю.А.Боронкиной</w:t>
      </w:r>
      <w:r w:rsidRPr="00537DD9">
        <w:t xml:space="preserve">) организовать работу по проведению ежегодного персонального учёта детей, подлежащих обучению в муниципальных образовательных организациях ЗАТО </w:t>
      </w:r>
      <w:r>
        <w:t>Солнеч</w:t>
      </w:r>
      <w:r w:rsidRPr="00537DD9">
        <w:t xml:space="preserve">ный, в соответствии с Положением «Об организации учёта детей, подлежащих обязательному обучению в образовательных организациях, реализующих образовательные программы дошкольного, начального общего, основного общего, среднего общего образования на территории ЗАТО </w:t>
      </w:r>
      <w:r>
        <w:t>Солнеч</w:t>
      </w:r>
      <w:r w:rsidRPr="00537DD9">
        <w:t xml:space="preserve">ный Тверской области». </w:t>
      </w:r>
    </w:p>
    <w:p w:rsidR="00537DD9" w:rsidRPr="00537DD9" w:rsidRDefault="00537DD9" w:rsidP="00354688">
      <w:pPr>
        <w:jc w:val="both"/>
      </w:pPr>
      <w:r w:rsidRPr="00537DD9">
        <w:t xml:space="preserve">3. Обязать </w:t>
      </w:r>
      <w:r w:rsidR="00704093">
        <w:t xml:space="preserve">муниципальные </w:t>
      </w:r>
      <w:r w:rsidRPr="00537DD9">
        <w:t xml:space="preserve">образовательные учреждения ЗАТО </w:t>
      </w:r>
      <w:r>
        <w:t>Солнеч</w:t>
      </w:r>
      <w:r w:rsidR="00704093">
        <w:t xml:space="preserve">ный </w:t>
      </w:r>
      <w:r w:rsidRPr="00537DD9">
        <w:t xml:space="preserve">представлять сведения о детях в порядке, установленном Положением «Об организации учёта детей, подлежащих обязательному обучению в образовательных организациях, реализующих образовательные программы дошкольного, начального общего, основного общего, среднего общего образования на территории ЗАТО </w:t>
      </w:r>
      <w:r>
        <w:t>Солнеч</w:t>
      </w:r>
      <w:r w:rsidRPr="00537DD9">
        <w:t>ный Тверской области».</w:t>
      </w:r>
    </w:p>
    <w:p w:rsidR="00537DD9" w:rsidRPr="00537DD9" w:rsidRDefault="00537DD9" w:rsidP="00354688">
      <w:pPr>
        <w:jc w:val="both"/>
      </w:pPr>
      <w:r w:rsidRPr="00537DD9">
        <w:t xml:space="preserve">4. Рекомендовать комиссии по делам несовершеннолетних и защите их прав при администрации ЗАТО </w:t>
      </w:r>
      <w:r w:rsidR="00704093">
        <w:t>Солнеч</w:t>
      </w:r>
      <w:r w:rsidRPr="00537DD9">
        <w:t>ный (</w:t>
      </w:r>
      <w:r>
        <w:t>М.А. Рузьянова</w:t>
      </w:r>
      <w:r w:rsidRPr="00537DD9">
        <w:t xml:space="preserve">), </w:t>
      </w:r>
      <w:r>
        <w:t>Ф</w:t>
      </w:r>
      <w:r w:rsidRPr="00537DD9">
        <w:t xml:space="preserve">ГБУЗ </w:t>
      </w:r>
      <w:r>
        <w:t>МСЧ №139 ФМБА России</w:t>
      </w:r>
      <w:r w:rsidRPr="00537DD9">
        <w:t xml:space="preserve"> (</w:t>
      </w:r>
      <w:r>
        <w:t>М.С. Голованова</w:t>
      </w:r>
      <w:r w:rsidRPr="00537DD9">
        <w:t>),</w:t>
      </w:r>
      <w:r w:rsidRPr="00537DD9">
        <w:rPr>
          <w:b/>
          <w:bCs/>
        </w:rPr>
        <w:t xml:space="preserve"> </w:t>
      </w:r>
      <w:r w:rsidRPr="00537DD9">
        <w:t>МО МВД России по ЗАТО Озерный и Солнечный (</w:t>
      </w:r>
      <w:r w:rsidR="00523635">
        <w:t>Б.Ю Зубарев</w:t>
      </w:r>
      <w:r w:rsidRPr="00537DD9">
        <w:t>) оказывать содействие отделу образования</w:t>
      </w:r>
      <w:r w:rsidR="00523635">
        <w:t>, культуры, спорта и молодежной политики</w:t>
      </w:r>
      <w:r w:rsidRPr="00537DD9">
        <w:t xml:space="preserve"> администрации ЗАТО </w:t>
      </w:r>
      <w:r w:rsidR="00523635">
        <w:t>Солнеч</w:t>
      </w:r>
      <w:r w:rsidRPr="00537DD9">
        <w:t xml:space="preserve">ный в рамках своей компетенции в соответствии с Положением «Об организации учёта детей, подлежащих обязательному обучению в образовательных организациях, реализующих образовательные программы дошкольного, начального общего, основного общего, среднего общего образования на территории ЗАТО </w:t>
      </w:r>
      <w:r w:rsidR="00523635">
        <w:t xml:space="preserve">Солнечный Тверской </w:t>
      </w:r>
      <w:r w:rsidRPr="00537DD9">
        <w:t>области».</w:t>
      </w:r>
    </w:p>
    <w:p w:rsidR="00103198" w:rsidRDefault="00523635" w:rsidP="00354688">
      <w:pPr>
        <w:jc w:val="both"/>
      </w:pPr>
      <w:r>
        <w:lastRenderedPageBreak/>
        <w:t>5</w:t>
      </w:r>
      <w:r w:rsidR="00537DD9" w:rsidRPr="00537DD9">
        <w:t>.</w:t>
      </w:r>
      <w:r>
        <w:t xml:space="preserve"> </w:t>
      </w:r>
      <w:r w:rsidR="00537DD9" w:rsidRPr="00537DD9">
        <w:t xml:space="preserve"> Контроль за исполнением настоящего постановления возложить на руководителя отдела образования</w:t>
      </w:r>
      <w:r>
        <w:t>, культуры, спорта и молодежной политики</w:t>
      </w:r>
      <w:r w:rsidR="00537DD9" w:rsidRPr="00537DD9">
        <w:t xml:space="preserve"> администрации ЗАТО </w:t>
      </w:r>
      <w:r>
        <w:t>Солнеч</w:t>
      </w:r>
      <w:r w:rsidR="00537DD9" w:rsidRPr="00537DD9">
        <w:t xml:space="preserve">ный </w:t>
      </w:r>
      <w:r>
        <w:t>Ю.А. Боронкину.</w:t>
      </w:r>
    </w:p>
    <w:p w:rsidR="00537DD9" w:rsidRDefault="00523635" w:rsidP="00354688">
      <w:pPr>
        <w:jc w:val="both"/>
      </w:pPr>
      <w:r>
        <w:t>6</w:t>
      </w:r>
      <w:r w:rsidR="00537DD9">
        <w:t>.</w:t>
      </w:r>
      <w:r w:rsidR="00537DD9" w:rsidRPr="00537DD9">
        <w:t xml:space="preserve"> Разместить настоящее постановление  на официальном сайте администрации  ЗАТО Солнечный и опубликовать в газете «Городомля на Селигере».</w:t>
      </w:r>
    </w:p>
    <w:p w:rsidR="000B45C3" w:rsidRDefault="000B45C3" w:rsidP="00354688">
      <w:pPr>
        <w:jc w:val="both"/>
      </w:pPr>
    </w:p>
    <w:p w:rsidR="002F5612" w:rsidRPr="00D36BE5" w:rsidRDefault="002F5612" w:rsidP="00354688">
      <w:pPr>
        <w:jc w:val="both"/>
      </w:pPr>
    </w:p>
    <w:p w:rsidR="000B45C3" w:rsidRDefault="000B45C3" w:rsidP="00354688">
      <w:pPr>
        <w:jc w:val="both"/>
      </w:pPr>
      <w:r w:rsidRPr="00D36BE5">
        <w:t xml:space="preserve">  </w:t>
      </w:r>
      <w:r w:rsidR="002F5612">
        <w:t>Врио главы</w:t>
      </w:r>
      <w:r w:rsidRPr="00D36BE5">
        <w:t xml:space="preserve"> администрации  ЗАТО Солнечный                                                 В. А. Петров</w:t>
      </w:r>
    </w:p>
    <w:p w:rsidR="00B330FC" w:rsidRDefault="00B330FC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p w:rsidR="00354688" w:rsidRDefault="0035468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359"/>
        <w:gridCol w:w="2941"/>
      </w:tblGrid>
      <w:tr w:rsidR="00354688" w:rsidTr="005E7D67">
        <w:trPr>
          <w:trHeight w:val="1146"/>
        </w:trPr>
        <w:tc>
          <w:tcPr>
            <w:tcW w:w="3426" w:type="dxa"/>
          </w:tcPr>
          <w:p w:rsidR="00354688" w:rsidRDefault="00354688" w:rsidP="005E7D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70" w:type="dxa"/>
          </w:tcPr>
          <w:p w:rsidR="00354688" w:rsidRDefault="00354688" w:rsidP="005E7D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84" w:type="dxa"/>
          </w:tcPr>
          <w:p w:rsidR="00354688" w:rsidRPr="00130E2A" w:rsidRDefault="00354688" w:rsidP="005E7D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30E2A">
              <w:rPr>
                <w:bCs/>
              </w:rPr>
              <w:t xml:space="preserve">Приложение </w:t>
            </w:r>
          </w:p>
          <w:p w:rsidR="00354688" w:rsidRPr="00130E2A" w:rsidRDefault="00354688" w:rsidP="005E7D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 П</w:t>
            </w:r>
            <w:r w:rsidRPr="00130E2A">
              <w:rPr>
                <w:bCs/>
              </w:rPr>
              <w:t xml:space="preserve">остановлению </w:t>
            </w:r>
            <w:r>
              <w:rPr>
                <w:bCs/>
              </w:rPr>
              <w:t>а</w:t>
            </w:r>
            <w:r w:rsidRPr="00130E2A">
              <w:rPr>
                <w:bCs/>
              </w:rPr>
              <w:t>дминистрации ЗАТО Солнечный</w:t>
            </w:r>
          </w:p>
          <w:p w:rsidR="00354688" w:rsidRPr="00A936C3" w:rsidRDefault="00354688" w:rsidP="005E7D6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30E2A">
              <w:rPr>
                <w:bCs/>
              </w:rPr>
              <w:t xml:space="preserve">№ </w:t>
            </w:r>
            <w:r>
              <w:rPr>
                <w:bCs/>
              </w:rPr>
              <w:t xml:space="preserve"> 112   </w:t>
            </w:r>
            <w:r w:rsidRPr="00130E2A">
              <w:rPr>
                <w:bCs/>
              </w:rPr>
              <w:t>от</w:t>
            </w:r>
            <w:r w:rsidRPr="003A535C">
              <w:rPr>
                <w:bCs/>
                <w:sz w:val="20"/>
                <w:szCs w:val="20"/>
              </w:rPr>
              <w:t xml:space="preserve"> </w:t>
            </w:r>
            <w:r w:rsidRPr="00661BFE">
              <w:rPr>
                <w:bCs/>
              </w:rPr>
              <w:t>17.08.2021 г.</w:t>
            </w:r>
          </w:p>
        </w:tc>
      </w:tr>
    </w:tbl>
    <w:p w:rsidR="00354688" w:rsidRDefault="00354688" w:rsidP="003546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54688" w:rsidRPr="00661BFE" w:rsidRDefault="00354688" w:rsidP="003546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61BFE">
        <w:rPr>
          <w:b/>
          <w:bCs/>
        </w:rPr>
        <w:t>ПОЛОЖЕНИЕ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61BFE">
        <w:rPr>
          <w:b/>
          <w:bCs/>
        </w:rPr>
        <w:t>об организации учёта детей, подлежащих обязательному обучению в образовательных организациях, реализующих образовательные программы дошкольного, начального общего, основного общего, среднего общего образования на территории ЗАТО Солнечный Тверской области</w:t>
      </w:r>
    </w:p>
    <w:p w:rsidR="00354688" w:rsidRPr="00A524EC" w:rsidRDefault="00354688" w:rsidP="00354688">
      <w:pPr>
        <w:widowControl w:val="0"/>
        <w:autoSpaceDE w:val="0"/>
        <w:autoSpaceDN w:val="0"/>
        <w:adjustRightInd w:val="0"/>
        <w:ind w:firstLine="540"/>
        <w:jc w:val="both"/>
      </w:pPr>
    </w:p>
    <w:p w:rsidR="00354688" w:rsidRPr="00661BFE" w:rsidRDefault="00354688" w:rsidP="0035468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61BFE">
        <w:rPr>
          <w:b/>
        </w:rPr>
        <w:t>I. ОБЩИЕ ПОЛОЖЕНИЯ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540"/>
        <w:jc w:val="both"/>
      </w:pP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>1.1. Настоящее Положение об организации учёта детей, подлежащих обязательному обучению в образовательных учреждениях (организациях), реализующих образовательные программы дошкольного, начального общего, основного общего, среднего общего образования на территории ЗАТО Солнечный Тверской области (далее – Положение), регулирует порядок организации, сроки и периодичность проведения учёта детей, определяет полномочия и порядок взаимодействия органов, осуществляющих учёт детей.</w:t>
      </w:r>
    </w:p>
    <w:p w:rsidR="00354688" w:rsidRPr="00661BFE" w:rsidRDefault="00354688" w:rsidP="00354688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661BFE">
        <w:t xml:space="preserve">Положение разработано в соответствии с: 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Федеральным законом от 29.12.2012 № 273-ФЗ «Об образовании в Российской Федерации»;</w:t>
      </w:r>
    </w:p>
    <w:p w:rsidR="00354688" w:rsidRPr="00661BFE" w:rsidRDefault="00354688" w:rsidP="00354688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661BFE">
        <w:t xml:space="preserve">Федеральным </w:t>
      </w:r>
      <w:hyperlink r:id="rId7" w:history="1">
        <w:r w:rsidRPr="00354688">
          <w:rPr>
            <w:rStyle w:val="a9"/>
            <w:color w:val="auto"/>
            <w:u w:val="none"/>
          </w:rPr>
          <w:t>законом</w:t>
        </w:r>
      </w:hyperlink>
      <w:r w:rsidRPr="00661BFE">
        <w:t xml:space="preserve"> от 24.06.1999 № 120-ФЗ «Об основах системы профилактики безнадзорности и правонарушений несовершеннолетних» (с изменениями и дополнениями);          </w:t>
      </w:r>
    </w:p>
    <w:p w:rsidR="00354688" w:rsidRPr="00661BFE" w:rsidRDefault="00354688" w:rsidP="00354688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661BFE">
        <w:t>Законом Тверской области от 17.07.2013 года № 60-ЗО «О регулировании отдельных вопросов в сфере образования в Тверской области»;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>Настоящее Положение разработано в целях осуществления ежегодного персонального учёта детей, подлежащих обучению в образовательных учреждениях (организациях), реализующих образовательные программы дошкольного, начального общего, основного общего, среднего общего образования, организации и координации методической, диагностической и консультативной помощи семьям, воспитывающим детей дошкольного возраста на дому (далее – учёт детей).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>1.2. В осуществлении учёта детей принимают участие: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отдел образования, культуры, спорта и молодежной политики администрации ЗАТО Солнечный;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 xml:space="preserve">образовательные учреждения ЗАТО Солнечный. </w:t>
      </w:r>
    </w:p>
    <w:p w:rsidR="00354688" w:rsidRPr="00661BFE" w:rsidRDefault="00354688" w:rsidP="00354688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color w:val="FF0000"/>
          <w:shd w:val="clear" w:color="auto" w:fill="FFFFFF"/>
        </w:rPr>
      </w:pPr>
      <w:r w:rsidRPr="00661BFE">
        <w:t>1.3. Комиссия по делам несовершеннолетних и защите их прав при администрации ЗАТО Солнечный,</w:t>
      </w:r>
      <w:r w:rsidRPr="00661BFE">
        <w:rPr>
          <w:b/>
          <w:bCs/>
        </w:rPr>
        <w:t xml:space="preserve"> </w:t>
      </w:r>
      <w:r w:rsidRPr="00661BFE">
        <w:rPr>
          <w:bCs/>
        </w:rPr>
        <w:t>Ф</w:t>
      </w:r>
      <w:r w:rsidRPr="00661BFE">
        <w:rPr>
          <w:color w:val="000000" w:themeColor="text1"/>
        </w:rPr>
        <w:t>ГБУЗ МСЧ №139 ФМБА России (по согласованию),</w:t>
      </w:r>
      <w:r w:rsidRPr="00661BFE">
        <w:rPr>
          <w:color w:val="000000" w:themeColor="text1"/>
          <w:shd w:val="clear" w:color="auto" w:fill="FFFFFF"/>
        </w:rPr>
        <w:t xml:space="preserve"> МО МВД России по ЗАТО Озерный и Солнечный (по согласованию), МП ЖКХ ЗАТО Солнечный (по согласованию)</w:t>
      </w:r>
      <w:r w:rsidRPr="00661BFE">
        <w:rPr>
          <w:color w:val="FF0000"/>
          <w:shd w:val="clear" w:color="auto" w:fill="FFFFFF"/>
        </w:rPr>
        <w:t xml:space="preserve"> </w:t>
      </w:r>
      <w:r w:rsidRPr="00661BFE">
        <w:t>оказывают содействие отделу образования, культуры, спорта и молодежной политики администрации ЗАТО Солнечный в рамках своей компетенции в части принятия участия в мероприятиях по организации учёта детей в соответствии с настоящим Положением.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>1.4. В целях обеспечения конституционного права несовершеннолетних на получение образования, ежегодному учёту детей подлежат все несовершеннолетние граждане в возрасте от 0 до 18 лет, постоянно (временно) проживающие (пребывающие) на территории ЗАТО Солнечный.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>1.5. Учёт детей осуществляется с целью установления численности несовершеннолетних граждан, оказавшихся вне образования и принятия мер по возвращению их в образовательные учреждения, а также устранению причин и условий, способствовавших возникновению сложившейся ситуации.</w:t>
      </w:r>
    </w:p>
    <w:p w:rsidR="00354688" w:rsidRPr="00661BFE" w:rsidRDefault="00354688" w:rsidP="00354688">
      <w:pPr>
        <w:ind w:firstLine="709"/>
        <w:jc w:val="both"/>
      </w:pPr>
      <w:r w:rsidRPr="00661BFE">
        <w:lastRenderedPageBreak/>
        <w:t>1.6. МП ЖКХ ЗАТО Солнечный предоставляет в отдел образования, культуры, спорта и молодежной политики сведения о несовершеннолетних, проживающих на территории ЗАТО Солнечный.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>1.7. Образовательные учреждения несут ответственность за предоставление образования соответствующего уровня несовершеннолетним гражданам, проживающим на закрепленной за ними подведомственной территории.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>1.8. Критериями эффективности и результативности ведения учёта является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образования.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</w:p>
    <w:p w:rsidR="00354688" w:rsidRPr="00661BFE" w:rsidRDefault="00354688" w:rsidP="0035468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61BFE">
        <w:rPr>
          <w:b/>
        </w:rPr>
        <w:t>II. КОМПЕТЕНЦИЯ И ВЗАИМОДЕЙСТВИЕ ОРГАНОВ, ОСУЩЕСТВЛЯЮЩИХ  УЧЕТ ДЕТЕЙ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>2.1. Ответственность за координацию действий всех должностных лиц, органов, участвующих в осуществлении учёта детей, возлагается на отдел образования, культуры, спорта и молодежной политики администрации ЗАТО Солнечный.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>2.2. В рамках реализации своих полномочий отдел образования, культуры, спорта и молодежной политики администрации ЗАТО Солнечный:</w:t>
      </w:r>
    </w:p>
    <w:p w:rsidR="00354688" w:rsidRPr="00661BFE" w:rsidRDefault="00354688" w:rsidP="00354688">
      <w:pPr>
        <w:shd w:val="clear" w:color="auto" w:fill="FFFFFF"/>
        <w:tabs>
          <w:tab w:val="left" w:pos="993"/>
          <w:tab w:val="left" w:pos="1560"/>
        </w:tabs>
        <w:jc w:val="both"/>
        <w:rPr>
          <w:color w:val="000000" w:themeColor="text1"/>
        </w:rPr>
      </w:pPr>
      <w:r w:rsidRPr="00661BFE">
        <w:rPr>
          <w:color w:val="000000" w:themeColor="text1"/>
        </w:rPr>
        <w:t>- организует учет детей, подлежащих обучению по образовательным программам дошкольного, начального общего, основного общего и среднего общего образования;</w:t>
      </w:r>
    </w:p>
    <w:p w:rsidR="00354688" w:rsidRPr="00661BFE" w:rsidRDefault="00354688" w:rsidP="00354688">
      <w:pPr>
        <w:shd w:val="clear" w:color="auto" w:fill="FFFFFF"/>
        <w:tabs>
          <w:tab w:val="left" w:pos="993"/>
          <w:tab w:val="left" w:pos="1560"/>
        </w:tabs>
        <w:jc w:val="both"/>
        <w:rPr>
          <w:color w:val="000000" w:themeColor="text1"/>
        </w:rPr>
      </w:pPr>
      <w:r w:rsidRPr="00661BFE">
        <w:rPr>
          <w:color w:val="000000" w:themeColor="text1"/>
        </w:rPr>
        <w:t>- ведет учет детей, имеющих право на получение общего образования каждого уровня и проживающих на территории ЗАТО Солнечный,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отдел образования, культуры, спорта и молодежной политики администрации ЗАТО Солнечный;</w:t>
      </w:r>
    </w:p>
    <w:p w:rsidR="00354688" w:rsidRPr="00661BFE" w:rsidRDefault="00354688" w:rsidP="0035468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661BFE">
        <w:rPr>
          <w:color w:val="000000" w:themeColor="text1"/>
        </w:rPr>
        <w:t xml:space="preserve">- взаимодействует с </w:t>
      </w:r>
      <w:r w:rsidRPr="00661BFE">
        <w:rPr>
          <w:color w:val="000000" w:themeColor="text1"/>
          <w:shd w:val="clear" w:color="auto" w:fill="FFFFFF"/>
        </w:rPr>
        <w:t>МО МВД России по ЗАТО Озерный и Солнечный (по согласованию)</w:t>
      </w:r>
      <w:r w:rsidRPr="00661BFE">
        <w:rPr>
          <w:color w:val="000000" w:themeColor="text1"/>
        </w:rPr>
        <w:t>, ФГБУЗ МСЧ №139 ФМБА России (по согласованию), комиссией по делам несовершеннолетних и защите их прав при администрации ЗАТО Солнечный, МП ЖКХ ЗАТО Солнечный (по согласованию).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>2.3.</w:t>
      </w:r>
      <w:r w:rsidRPr="00661BFE">
        <w:rPr>
          <w:rFonts w:eastAsia="Calibri"/>
          <w:shd w:val="clear" w:color="auto" w:fill="FFFFFF"/>
        </w:rPr>
        <w:t xml:space="preserve"> МО МВД России по ЗАТО Озерный и Солнечный</w:t>
      </w:r>
      <w:r w:rsidRPr="00661BFE">
        <w:t xml:space="preserve"> (по согласованию):</w:t>
      </w:r>
    </w:p>
    <w:p w:rsidR="00354688" w:rsidRPr="00661BFE" w:rsidRDefault="00354688" w:rsidP="00354688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</w:pPr>
      <w:r w:rsidRPr="00661BFE">
        <w:t>- оказывает содействие отделу образования, культуры, спорта и молодежной политики администрации ЗАТО Солнечный в выявлении детей, не получающих образование в нарушение закона, в проведении профилактических мероприятий, направленных на предупреждение бродяжничества и правонарушений несовершеннолетних граждан, оставления ими образовательного учреждения до получения общего образования;</w:t>
      </w:r>
    </w:p>
    <w:p w:rsidR="00354688" w:rsidRPr="00661BFE" w:rsidRDefault="00354688" w:rsidP="00354688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661BFE">
        <w:t>- предоставляет в отдел образования, культуры, спорта и молодежной политики администрации ЗАТО Солнечный сведения, полученные в ходе проводимых плановых, профилактических, оперативных мероприятий в отношении несовершеннолетних граждан, фактически проживающих (прибывших) на территории ЗАТО Солнечный, но не посещающих образовательные учреждения;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выявляет несовершеннолетних граждан, находящихся в социально опасном положении, совершающих антиобщественные и противоправные действия, проводит с ними профилактическую работу, принимает к ним меры административного воздействия в установленном порядке;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 xml:space="preserve">выявляет родителей (законных представителей) несовершеннолетних, уклоняющихся от исполнения или ненадлежащим образом исполняющих обязанности по содержанию, воспитанию детей, проводит с ними профилактическую работу и принимает к ним меры административного воздействия в установленном законом порядке. </w:t>
      </w:r>
    </w:p>
    <w:p w:rsidR="00354688" w:rsidRPr="00661BFE" w:rsidRDefault="00354688" w:rsidP="00354688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highlight w:val="darkGray"/>
        </w:rPr>
      </w:pPr>
      <w:r w:rsidRPr="00661BFE">
        <w:t xml:space="preserve">2.4. Комиссия </w:t>
      </w:r>
      <w:r w:rsidRPr="00661BFE">
        <w:rPr>
          <w:rFonts w:eastAsia="Calibri"/>
        </w:rPr>
        <w:t>по делам несовершеннолетних и защите их прав при администрации ЗАТО Солнечный</w:t>
      </w:r>
      <w:r w:rsidRPr="00661BFE">
        <w:t>:</w:t>
      </w:r>
      <w:r w:rsidRPr="00661BFE">
        <w:rPr>
          <w:highlight w:val="darkGray"/>
        </w:rPr>
        <w:t xml:space="preserve"> </w:t>
      </w:r>
    </w:p>
    <w:p w:rsidR="00354688" w:rsidRPr="00661BFE" w:rsidRDefault="00354688" w:rsidP="00354688">
      <w:pPr>
        <w:pStyle w:val="a6"/>
        <w:widowControl w:val="0"/>
        <w:tabs>
          <w:tab w:val="left" w:pos="284"/>
          <w:tab w:val="left" w:pos="1418"/>
        </w:tabs>
        <w:autoSpaceDE w:val="0"/>
        <w:autoSpaceDN w:val="0"/>
        <w:adjustRightInd w:val="0"/>
        <w:ind w:left="0"/>
        <w:jc w:val="both"/>
      </w:pPr>
      <w:r w:rsidRPr="00661BFE">
        <w:t>- формирует и актуализирует электронную базу данных несовершеннолетних граждан, не обучающихся, склонных к бродяжничеству и правонарушениям;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lastRenderedPageBreak/>
        <w:t>совместно с отделом образования, культуры, спорта и молодежной политики администрации ЗАТО Солнечный, а также родителями (законными представителями) несовершеннолетнего гражданина, оставившего образовательное учреждение, либо отчисленного из образовательного учреждения до получения основного общего образования, в месячный срок принимает меры, обеспечивающие трудоустройство этого несовершеннолетнего гражданина и продолжение освоения</w:t>
      </w:r>
      <w:r w:rsidRPr="00661BFE">
        <w:rPr>
          <w:color w:val="FF0000"/>
        </w:rPr>
        <w:t xml:space="preserve"> </w:t>
      </w:r>
      <w:r w:rsidRPr="00661BFE">
        <w:t>им образовательной программы основного общего образования по иной форме обучения;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совместно с отделом образования, культуры, спорта и молодежной политики администрации ЗАТО Солнечный и органом, исполняющим функции опеки и попечительства над несовершеннолетними гражданами, принимает решение об отчислении из образовательного учреждения детей-сирот и детей, оставшихся без попечения родителей, не получивших общего образования;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применяет меры воздействия в отношении несовершеннолетних граждан, уклоняющихся от обучения, а также их родителей (законных представителей), не выполняющих обязанности по воспитанию, обучению и содержанию детей.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>2.5. Образовательные учреждения (организации):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 xml:space="preserve">создают условия для реализации гражданами Российской Федерации гарантированного государством права на получение общедоступного и бесплатного </w:t>
      </w:r>
      <w:r w:rsidRPr="00661BFE">
        <w:rPr>
          <w:bCs/>
        </w:rPr>
        <w:t>дошкольного, начального общего, основного общего, среднего общего образования</w:t>
      </w:r>
      <w:r w:rsidRPr="00661BFE">
        <w:t>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проводят перспективное комплектование образовательных учреждений;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ведут</w:t>
      </w:r>
      <w:r w:rsidRPr="00354688">
        <w:t xml:space="preserve"> </w:t>
      </w:r>
      <w:hyperlink r:id="rId8" w:anchor="Par431" w:history="1">
        <w:r w:rsidRPr="00354688">
          <w:rPr>
            <w:rStyle w:val="a9"/>
            <w:color w:val="auto"/>
            <w:u w:val="none"/>
          </w:rPr>
          <w:t>документацию</w:t>
        </w:r>
      </w:hyperlink>
      <w:r w:rsidRPr="00661BFE">
        <w:t xml:space="preserve"> по учёту и движению учащихся (включая вопросы приёма, перевода, отчисления);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организуют работу по предупреждению непосещения, выбытия, отчисления учащихся из образовательного учреждения, профилактике безнадзорности несовершеннолетних граждан и возвращению в образовательное учреждение учащихся, необоснованно их оставивших;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формируют списки детей, выбывших из муниципального дошкольного учреждения  (организации) для продолжения обучения в школе, и предоставляют их в отдел образования, культуры, спорта и молодежной политики администрации ЗАТО Солнечный, в срок до 5 сентября ежегодно;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предоставляют в отдел образования, культуры, спорта и молодежной политики администрации ЗАТО Солнечный утвержденные списки учащихся 10-х и 11-х классов, информацию о распределении выпускников 9-х классов, в срок до 5 сентября ежегодно;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предоставляют в отдел образования, культуры, спорта и молодежной политики администрации ЗАТО Солнечный по истечении каждого триместра и летнего периода списки прибывших и выбывших учащихся, заверенные подписью руководителя образовательного учреждения и печатью образовательного учреждения;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осуществляют систематический контроль за посещением занятий учащимися и предоставляют в отдел образования,</w:t>
      </w:r>
      <w:r w:rsidRPr="00661BFE">
        <w:rPr>
          <w:rFonts w:eastAsiaTheme="minorHAnsi"/>
        </w:rPr>
        <w:t xml:space="preserve"> </w:t>
      </w:r>
      <w:r w:rsidRPr="00661BFE">
        <w:t>культуры, спорта и молодежной политики администрации ЗАТО Солнечный информацию о детях, не посещающих и систематически пропускающих занятия в образовательном учреждении, в срок до 5 числа ежемесячно;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ведут на постоянной основе индивидуальную профилактическую работу с учащимися, имеющими проблемы в поведении, обучении, развитии и социальной адаптации;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информируют отдел образования,</w:t>
      </w:r>
      <w:r w:rsidRPr="00661BFE">
        <w:rPr>
          <w:rFonts w:eastAsiaTheme="minorHAnsi"/>
        </w:rPr>
        <w:t xml:space="preserve"> </w:t>
      </w:r>
      <w:r w:rsidRPr="00661BFE">
        <w:t>культуры, спорта и молодежной политики администрации ЗАТО Солнечный, комиссию по делам несовершеннолетних и защите их прав при администрации ЗАТО Солнечный об оставлении несовершеннолетним гражданином образовательного учреждения учащимися, не достигшим возраста 15 лет, до получения им общего образования;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принимают решение об отчислении из образовательного учреждения учащегося, достигшего возраста 15 лет, за совершенные неоднократно грубые нарушения Устава образовательного учреждения;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в установленном порядке информируют родителей (законных представителей), отдел образования,</w:t>
      </w:r>
      <w:r w:rsidRPr="00661BFE">
        <w:rPr>
          <w:rFonts w:eastAsiaTheme="minorHAnsi"/>
        </w:rPr>
        <w:t xml:space="preserve"> </w:t>
      </w:r>
      <w:r w:rsidRPr="00661BFE">
        <w:t xml:space="preserve">культуры, спорта и молодежной политики администрации ЗАТО Солнечный об отчислении учащегося, достигшего возраста 15 лет, из образовательного учреждения за </w:t>
      </w:r>
      <w:r w:rsidRPr="00661BFE">
        <w:lastRenderedPageBreak/>
        <w:t>совершенные неоднократно грубые нарушения Устава образовательного учреждения;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661BFE">
        <w:t>в случае длительного непосещения образовательного учреждения (более 50% учебного времени в течение учебного года) гражданами в возрасте от 1,5 лет до 18 лет по вине родителей (законных представителей) письменно информируют комиссию по делам несовершеннолетних и защите их прав при администрации ЗАТО Солнечный для принятия административных мер, направленных на исполнение Конституции Российской Федерации и Федерального закона «Об образовании в Российской Федерации»;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принимают иные меры, направленные на осуществление социально-педагогического мониторинга, в пределах своей компетенции.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54688" w:rsidRPr="00661BFE" w:rsidRDefault="00354688" w:rsidP="0035468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61BFE">
        <w:rPr>
          <w:b/>
          <w:lang w:val="en-US"/>
        </w:rPr>
        <w:t>III</w:t>
      </w:r>
      <w:r w:rsidRPr="00661BFE">
        <w:rPr>
          <w:b/>
        </w:rPr>
        <w:t>. ПОРЯДОК ОРГАНИЗАЦИИ УЧЁТА ДЕТЕЙ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>3.1. Учёт детей осуществляется в форме ведения отделом образования, культуры, спорта и молодежной политики администрации ЗАТО Солнечный электронной базы данных несовершеннолетних граждан, постоянно (временно) проживающих (пребывающих) на территории ЗАТО Солнечный.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>3.2. Источниками сведений для заполнения (корректировки) электронной базы данных несовершеннолетних граждан являются:</w:t>
      </w:r>
    </w:p>
    <w:p w:rsidR="00354688" w:rsidRPr="00661BFE" w:rsidRDefault="00354688" w:rsidP="00354688">
      <w:pPr>
        <w:pStyle w:val="a6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661BFE">
        <w:t>сведения о детях, полученные от МП ЖКХ ЗАТО Солнечный о вновь зарегистрированных, выбывающих несовершеннолетних гражданах;</w:t>
      </w:r>
      <w:r w:rsidRPr="00661BFE">
        <w:rPr>
          <w:highlight w:val="lightGray"/>
        </w:rPr>
        <w:t xml:space="preserve"> 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сведения муниципальных образовательных учреждений (организаций) о контингенте воспитанников, обучающихся.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>3.3. Образовательные учреждения: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 xml:space="preserve">в срок </w:t>
      </w:r>
      <w:r w:rsidRPr="00661BFE">
        <w:rPr>
          <w:color w:val="000000" w:themeColor="text1"/>
        </w:rPr>
        <w:t>до 20 января</w:t>
      </w:r>
      <w:r w:rsidRPr="00661BFE">
        <w:t xml:space="preserve"> ежегодно формирует уточненный сводный отчет в соответствии с формой </w:t>
      </w:r>
      <w:hyperlink r:id="rId9" w:anchor="Par387" w:history="1">
        <w:r w:rsidRPr="00354688">
          <w:rPr>
            <w:rStyle w:val="a9"/>
            <w:color w:val="auto"/>
            <w:u w:val="none"/>
          </w:rPr>
          <w:t>отчета</w:t>
        </w:r>
      </w:hyperlink>
      <w:r w:rsidRPr="00661BFE">
        <w:t xml:space="preserve"> по учёту детей (приложение к Положению) и направляет его в отдел образования, культуры, спорта и молодежной политики администрации ЗАТО Солнечный в электронном виде;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в случае выявления фактов непосещения образовательного учреждения, неполучения несовершеннолетними гражданами образования, образовательное учреждение незамедлительно выясняет причины неполучения образования соответствующего уровня, принимает меры по обеспечению условий для получения несовершеннолетним гражданином общего образования и информирует в трехдневный срок отдел образования,</w:t>
      </w:r>
      <w:r w:rsidRPr="00661BFE">
        <w:rPr>
          <w:rFonts w:eastAsiaTheme="minorHAnsi"/>
        </w:rPr>
        <w:t xml:space="preserve"> </w:t>
      </w:r>
      <w:r w:rsidRPr="00661BFE">
        <w:t>культуры, спорта и молодежной политики администрации ЗАТО Солнечный о выявлении указанных фактов на территории ЗАТО Солнечный.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>3.4. МО МВД России по ЗАТО Озерный и Солнечный: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обеспечивает прием информации о детях, подлежащих обучению, своевременно направляет сведения о выявленных детях в образовательном учреждении, отдел образования,</w:t>
      </w:r>
      <w:r w:rsidRPr="00661BFE">
        <w:rPr>
          <w:rFonts w:eastAsiaTheme="minorHAnsi"/>
        </w:rPr>
        <w:t xml:space="preserve"> </w:t>
      </w:r>
      <w:r w:rsidRPr="00661BFE">
        <w:t>культуры, спорта и молодежной политики администрации ЗАТО Солнечный и комиссию по делам несовершеннолетних и защите их прав при администрации ЗАТО Солнечный;</w:t>
      </w:r>
    </w:p>
    <w:p w:rsidR="00354688" w:rsidRPr="00661BFE" w:rsidRDefault="00354688" w:rsidP="00354688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61BFE">
        <w:rPr>
          <w:rFonts w:eastAsia="Calibri"/>
        </w:rPr>
        <w:t>3.5. ФГБУЗ МСЧ №139 ФМБА России: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предоставляет в отдел образования,</w:t>
      </w:r>
      <w:r w:rsidRPr="00661BFE">
        <w:rPr>
          <w:rFonts w:eastAsiaTheme="minorHAnsi"/>
        </w:rPr>
        <w:t xml:space="preserve"> </w:t>
      </w:r>
      <w:r w:rsidRPr="00661BFE">
        <w:t>культуры, спорта и молодежной политики администрации ЗАТО Солнечный  информацию о детях от 0 до 18 лет в соответствии с отчетом по педиатрической службе на начало календарного года.</w:t>
      </w:r>
    </w:p>
    <w:p w:rsidR="00354688" w:rsidRPr="00661BFE" w:rsidRDefault="00354688" w:rsidP="00354688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61BFE">
        <w:rPr>
          <w:rFonts w:eastAsia="Calibri"/>
        </w:rPr>
        <w:t xml:space="preserve">3.6. </w:t>
      </w:r>
      <w:r w:rsidRPr="00661BFE">
        <w:t xml:space="preserve">Комиссия </w:t>
      </w:r>
      <w:r w:rsidRPr="00661BFE">
        <w:rPr>
          <w:rFonts w:eastAsia="Calibri"/>
        </w:rPr>
        <w:t>по делам несовершеннолетних и защите их прав при администрации ЗАТО Солнечный</w:t>
      </w:r>
      <w:r w:rsidRPr="00661BFE">
        <w:t>: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предоставляет в отдел образования,</w:t>
      </w:r>
      <w:r w:rsidRPr="00661BFE">
        <w:rPr>
          <w:rFonts w:eastAsiaTheme="minorHAnsi"/>
        </w:rPr>
        <w:t xml:space="preserve"> </w:t>
      </w:r>
      <w:r w:rsidRPr="00661BFE">
        <w:t>культуры, спорта и молодежной политики администрации ЗАТО Солнечный информацию о детях не обучающихся, склонных к бродяжничеству и правонарушениям (ежеквартально).</w:t>
      </w:r>
    </w:p>
    <w:p w:rsidR="00354688" w:rsidRDefault="00354688" w:rsidP="00354688">
      <w:pPr>
        <w:widowControl w:val="0"/>
        <w:autoSpaceDE w:val="0"/>
        <w:autoSpaceDN w:val="0"/>
        <w:adjustRightInd w:val="0"/>
        <w:ind w:left="6521"/>
        <w:outlineLvl w:val="2"/>
        <w:rPr>
          <w:sz w:val="18"/>
          <w:szCs w:val="18"/>
        </w:rPr>
      </w:pPr>
    </w:p>
    <w:p w:rsidR="00354688" w:rsidRDefault="00354688" w:rsidP="00354688">
      <w:pPr>
        <w:widowControl w:val="0"/>
        <w:autoSpaceDE w:val="0"/>
        <w:autoSpaceDN w:val="0"/>
        <w:adjustRightInd w:val="0"/>
        <w:ind w:left="6521"/>
        <w:outlineLvl w:val="2"/>
        <w:rPr>
          <w:sz w:val="18"/>
          <w:szCs w:val="18"/>
        </w:rPr>
      </w:pPr>
    </w:p>
    <w:p w:rsidR="00354688" w:rsidRDefault="00354688" w:rsidP="00354688">
      <w:pPr>
        <w:widowControl w:val="0"/>
        <w:autoSpaceDE w:val="0"/>
        <w:autoSpaceDN w:val="0"/>
        <w:adjustRightInd w:val="0"/>
        <w:ind w:left="6521"/>
        <w:outlineLvl w:val="2"/>
        <w:rPr>
          <w:sz w:val="18"/>
          <w:szCs w:val="18"/>
        </w:rPr>
      </w:pPr>
    </w:p>
    <w:p w:rsidR="00354688" w:rsidRDefault="00354688" w:rsidP="00354688">
      <w:pPr>
        <w:widowControl w:val="0"/>
        <w:autoSpaceDE w:val="0"/>
        <w:autoSpaceDN w:val="0"/>
        <w:adjustRightInd w:val="0"/>
        <w:ind w:left="6521"/>
        <w:outlineLvl w:val="2"/>
        <w:rPr>
          <w:sz w:val="18"/>
          <w:szCs w:val="18"/>
        </w:rPr>
      </w:pPr>
    </w:p>
    <w:p w:rsidR="00354688" w:rsidRDefault="00354688" w:rsidP="0035468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54688" w:rsidRPr="00354688" w:rsidRDefault="00354688" w:rsidP="00354688">
      <w:pPr>
        <w:widowControl w:val="0"/>
        <w:autoSpaceDE w:val="0"/>
        <w:autoSpaceDN w:val="0"/>
        <w:adjustRightInd w:val="0"/>
        <w:ind w:left="6521"/>
        <w:outlineLvl w:val="2"/>
        <w:rPr>
          <w:sz w:val="20"/>
          <w:szCs w:val="20"/>
        </w:rPr>
      </w:pPr>
      <w:r w:rsidRPr="00354688">
        <w:rPr>
          <w:sz w:val="20"/>
          <w:szCs w:val="20"/>
        </w:rPr>
        <w:lastRenderedPageBreak/>
        <w:t xml:space="preserve">Приложение </w:t>
      </w:r>
    </w:p>
    <w:p w:rsidR="00354688" w:rsidRPr="00354688" w:rsidRDefault="00354688" w:rsidP="00354688">
      <w:pPr>
        <w:widowControl w:val="0"/>
        <w:autoSpaceDE w:val="0"/>
        <w:autoSpaceDN w:val="0"/>
        <w:adjustRightInd w:val="0"/>
        <w:ind w:left="6521"/>
        <w:rPr>
          <w:sz w:val="20"/>
          <w:szCs w:val="20"/>
        </w:rPr>
      </w:pPr>
      <w:r w:rsidRPr="00354688">
        <w:rPr>
          <w:sz w:val="20"/>
          <w:szCs w:val="20"/>
        </w:rPr>
        <w:t>к Положению об организации учета детей, подлежащих обязательному обучению в образовательных организациях,</w:t>
      </w:r>
    </w:p>
    <w:p w:rsidR="00354688" w:rsidRPr="00354688" w:rsidRDefault="00354688" w:rsidP="00354688">
      <w:pPr>
        <w:widowControl w:val="0"/>
        <w:autoSpaceDE w:val="0"/>
        <w:autoSpaceDN w:val="0"/>
        <w:adjustRightInd w:val="0"/>
        <w:ind w:left="6521"/>
        <w:rPr>
          <w:sz w:val="20"/>
          <w:szCs w:val="20"/>
        </w:rPr>
      </w:pPr>
      <w:r w:rsidRPr="00354688">
        <w:rPr>
          <w:sz w:val="20"/>
          <w:szCs w:val="20"/>
        </w:rPr>
        <w:t>реализующих образовательные программы</w:t>
      </w:r>
    </w:p>
    <w:p w:rsidR="00354688" w:rsidRPr="00354688" w:rsidRDefault="00354688" w:rsidP="00354688">
      <w:pPr>
        <w:widowControl w:val="0"/>
        <w:autoSpaceDE w:val="0"/>
        <w:autoSpaceDN w:val="0"/>
        <w:adjustRightInd w:val="0"/>
        <w:ind w:left="6521"/>
        <w:rPr>
          <w:sz w:val="20"/>
          <w:szCs w:val="20"/>
        </w:rPr>
      </w:pPr>
      <w:r w:rsidRPr="00354688">
        <w:rPr>
          <w:sz w:val="20"/>
          <w:szCs w:val="20"/>
        </w:rPr>
        <w:t>дошкольного образования, начального</w:t>
      </w:r>
    </w:p>
    <w:p w:rsidR="00354688" w:rsidRPr="00354688" w:rsidRDefault="00354688" w:rsidP="00354688">
      <w:pPr>
        <w:widowControl w:val="0"/>
        <w:autoSpaceDE w:val="0"/>
        <w:autoSpaceDN w:val="0"/>
        <w:adjustRightInd w:val="0"/>
        <w:ind w:left="6521"/>
        <w:rPr>
          <w:sz w:val="20"/>
          <w:szCs w:val="20"/>
        </w:rPr>
      </w:pPr>
      <w:r w:rsidRPr="00354688">
        <w:rPr>
          <w:sz w:val="20"/>
          <w:szCs w:val="20"/>
        </w:rPr>
        <w:t>общего, основного общего, среднего</w:t>
      </w:r>
    </w:p>
    <w:p w:rsidR="00354688" w:rsidRPr="00354688" w:rsidRDefault="00354688" w:rsidP="00354688">
      <w:pPr>
        <w:widowControl w:val="0"/>
        <w:autoSpaceDE w:val="0"/>
        <w:autoSpaceDN w:val="0"/>
        <w:adjustRightInd w:val="0"/>
        <w:ind w:left="6521"/>
        <w:rPr>
          <w:sz w:val="20"/>
          <w:szCs w:val="20"/>
        </w:rPr>
      </w:pPr>
      <w:r w:rsidRPr="00354688">
        <w:rPr>
          <w:sz w:val="20"/>
          <w:szCs w:val="20"/>
        </w:rPr>
        <w:t xml:space="preserve">общего образования на территории </w:t>
      </w:r>
    </w:p>
    <w:p w:rsidR="00354688" w:rsidRPr="00354688" w:rsidRDefault="00354688" w:rsidP="00354688">
      <w:pPr>
        <w:widowControl w:val="0"/>
        <w:autoSpaceDE w:val="0"/>
        <w:autoSpaceDN w:val="0"/>
        <w:adjustRightInd w:val="0"/>
        <w:ind w:left="6521"/>
        <w:rPr>
          <w:sz w:val="20"/>
          <w:szCs w:val="20"/>
        </w:rPr>
      </w:pPr>
      <w:r w:rsidRPr="00354688">
        <w:rPr>
          <w:sz w:val="20"/>
          <w:szCs w:val="20"/>
        </w:rPr>
        <w:t>ЗАТО Солнечный</w:t>
      </w:r>
    </w:p>
    <w:p w:rsidR="00354688" w:rsidRPr="00171ACF" w:rsidRDefault="00354688" w:rsidP="00354688">
      <w:pPr>
        <w:widowControl w:val="0"/>
        <w:autoSpaceDE w:val="0"/>
        <w:autoSpaceDN w:val="0"/>
        <w:adjustRightInd w:val="0"/>
        <w:jc w:val="center"/>
        <w:outlineLvl w:val="2"/>
      </w:pPr>
    </w:p>
    <w:p w:rsidR="00354688" w:rsidRPr="00171ACF" w:rsidRDefault="00354688" w:rsidP="00354688">
      <w:pPr>
        <w:widowControl w:val="0"/>
        <w:autoSpaceDE w:val="0"/>
        <w:autoSpaceDN w:val="0"/>
        <w:adjustRightInd w:val="0"/>
        <w:ind w:firstLine="540"/>
        <w:jc w:val="both"/>
      </w:pPr>
    </w:p>
    <w:p w:rsidR="00354688" w:rsidRPr="00171ACF" w:rsidRDefault="00354688" w:rsidP="00354688">
      <w:pPr>
        <w:widowControl w:val="0"/>
        <w:autoSpaceDE w:val="0"/>
        <w:autoSpaceDN w:val="0"/>
        <w:adjustRightInd w:val="0"/>
        <w:jc w:val="center"/>
      </w:pPr>
      <w:r>
        <w:t xml:space="preserve">ФОРМА </w:t>
      </w:r>
      <w:r w:rsidRPr="00171ACF">
        <w:t>ОТЧЕТА ПО УЧЕТУ ДЕТЕЙ</w:t>
      </w:r>
    </w:p>
    <w:p w:rsidR="00354688" w:rsidRPr="00171ACF" w:rsidRDefault="00354688" w:rsidP="0035468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916" w:type="dxa"/>
        <w:tblInd w:w="-12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993"/>
        <w:gridCol w:w="992"/>
        <w:gridCol w:w="992"/>
        <w:gridCol w:w="851"/>
        <w:gridCol w:w="850"/>
        <w:gridCol w:w="851"/>
        <w:gridCol w:w="992"/>
        <w:gridCol w:w="992"/>
        <w:gridCol w:w="993"/>
      </w:tblGrid>
      <w:tr w:rsidR="00354688" w:rsidRPr="00171ACF" w:rsidTr="00354688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Адрес проживания       </w:t>
            </w: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несовершеннолетнего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Сведения о </w:t>
            </w: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несовершеннолетнем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Данные о возрасте несовершенно</w:t>
            </w: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Данные о получении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образования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несовершеннолетним</w:t>
            </w:r>
          </w:p>
        </w:tc>
      </w:tr>
      <w:tr w:rsidR="00354688" w:rsidRPr="00171ACF" w:rsidTr="00354688">
        <w:trPr>
          <w:trHeight w:val="6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</w:t>
            </w: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вар-тира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Фамилия</w:t>
            </w: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Месяц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</w:t>
            </w: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(от 0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 лет)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(от 7 до 17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(от 15 до 18 лет)</w:t>
            </w:r>
          </w:p>
        </w:tc>
      </w:tr>
      <w:tr w:rsidR="00354688" w:rsidRPr="00171ACF" w:rsidTr="00354688">
        <w:trPr>
          <w:trHeight w:val="6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Название ДОУ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Название </w:t>
            </w: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Default="00354688" w:rsidP="005E7D6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НПО,</w:t>
            </w:r>
          </w:p>
          <w:p w:rsidR="00354688" w:rsidRPr="00EF2EA2" w:rsidRDefault="00354688" w:rsidP="005E7D6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</w:t>
            </w:r>
          </w:p>
        </w:tc>
      </w:tr>
      <w:tr w:rsidR="00354688" w:rsidRPr="00171ACF" w:rsidTr="0035468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</w:tr>
    </w:tbl>
    <w:p w:rsidR="00354688" w:rsidRDefault="00354688" w:rsidP="00354688">
      <w:pPr>
        <w:widowControl w:val="0"/>
        <w:autoSpaceDE w:val="0"/>
        <w:autoSpaceDN w:val="0"/>
        <w:adjustRightInd w:val="0"/>
        <w:jc w:val="center"/>
        <w:outlineLvl w:val="1"/>
      </w:pPr>
    </w:p>
    <w:p w:rsidR="00354688" w:rsidRDefault="00354688" w:rsidP="00354688">
      <w:pPr>
        <w:widowControl w:val="0"/>
        <w:autoSpaceDE w:val="0"/>
        <w:autoSpaceDN w:val="0"/>
        <w:adjustRightInd w:val="0"/>
        <w:jc w:val="center"/>
        <w:outlineLvl w:val="1"/>
      </w:pPr>
    </w:p>
    <w:p w:rsidR="00354688" w:rsidRDefault="00354688" w:rsidP="00354688">
      <w:pPr>
        <w:widowControl w:val="0"/>
        <w:autoSpaceDE w:val="0"/>
        <w:autoSpaceDN w:val="0"/>
        <w:adjustRightInd w:val="0"/>
        <w:jc w:val="center"/>
        <w:outlineLvl w:val="1"/>
      </w:pPr>
    </w:p>
    <w:p w:rsidR="00354688" w:rsidRDefault="00354688" w:rsidP="00354688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_GoBack"/>
      <w:bookmarkEnd w:id="0"/>
    </w:p>
    <w:p w:rsidR="00354688" w:rsidRDefault="00354688" w:rsidP="00354688">
      <w:pPr>
        <w:widowControl w:val="0"/>
        <w:autoSpaceDE w:val="0"/>
        <w:autoSpaceDN w:val="0"/>
        <w:adjustRightInd w:val="0"/>
        <w:jc w:val="center"/>
        <w:outlineLvl w:val="1"/>
      </w:pPr>
    </w:p>
    <w:p w:rsidR="00354688" w:rsidRDefault="00354688" w:rsidP="00354688">
      <w:pPr>
        <w:widowControl w:val="0"/>
        <w:tabs>
          <w:tab w:val="left" w:pos="403"/>
          <w:tab w:val="center" w:pos="5032"/>
        </w:tabs>
        <w:autoSpaceDE w:val="0"/>
        <w:autoSpaceDN w:val="0"/>
        <w:adjustRightInd w:val="0"/>
        <w:outlineLvl w:val="1"/>
      </w:pPr>
    </w:p>
    <w:p w:rsidR="00354688" w:rsidRDefault="00354688" w:rsidP="00354688">
      <w:pPr>
        <w:widowControl w:val="0"/>
        <w:tabs>
          <w:tab w:val="left" w:pos="403"/>
          <w:tab w:val="center" w:pos="5032"/>
        </w:tabs>
        <w:autoSpaceDE w:val="0"/>
        <w:autoSpaceDN w:val="0"/>
        <w:adjustRightInd w:val="0"/>
        <w:outlineLvl w:val="1"/>
      </w:pPr>
    </w:p>
    <w:p w:rsidR="00354688" w:rsidRDefault="00354688" w:rsidP="00354688">
      <w:pPr>
        <w:widowControl w:val="0"/>
        <w:tabs>
          <w:tab w:val="left" w:pos="403"/>
          <w:tab w:val="center" w:pos="5032"/>
        </w:tabs>
        <w:autoSpaceDE w:val="0"/>
        <w:autoSpaceDN w:val="0"/>
        <w:adjustRightInd w:val="0"/>
        <w:outlineLvl w:val="1"/>
      </w:pPr>
    </w:p>
    <w:p w:rsidR="00354688" w:rsidRDefault="00354688" w:rsidP="00354688">
      <w:pPr>
        <w:widowControl w:val="0"/>
        <w:tabs>
          <w:tab w:val="left" w:pos="403"/>
          <w:tab w:val="center" w:pos="5032"/>
        </w:tabs>
        <w:autoSpaceDE w:val="0"/>
        <w:autoSpaceDN w:val="0"/>
        <w:adjustRightInd w:val="0"/>
        <w:outlineLvl w:val="1"/>
      </w:pPr>
      <w:r>
        <w:t>МП                                                                                                             _________________</w:t>
      </w:r>
      <w:r>
        <w:tab/>
      </w:r>
    </w:p>
    <w:p w:rsidR="00354688" w:rsidRDefault="00354688" w:rsidP="00354688">
      <w:pPr>
        <w:widowControl w:val="0"/>
        <w:tabs>
          <w:tab w:val="left" w:pos="403"/>
          <w:tab w:val="center" w:pos="5032"/>
        </w:tabs>
        <w:autoSpaceDE w:val="0"/>
        <w:autoSpaceDN w:val="0"/>
        <w:adjustRightInd w:val="0"/>
        <w:ind w:left="-426"/>
        <w:outlineLvl w:val="1"/>
        <w:rPr>
          <w:vertAlign w:val="superscript"/>
        </w:rPr>
      </w:pPr>
      <w:r>
        <w:t xml:space="preserve">                                                                                                                             </w:t>
      </w:r>
      <w:r>
        <w:rPr>
          <w:vertAlign w:val="superscript"/>
        </w:rPr>
        <w:t>подпись руководителя</w:t>
      </w:r>
    </w:p>
    <w:p w:rsidR="00354688" w:rsidRPr="00E526AE" w:rsidRDefault="00354688" w:rsidP="00354688"/>
    <w:p w:rsidR="00354688" w:rsidRPr="00E526AE" w:rsidRDefault="00354688" w:rsidP="00354688"/>
    <w:p w:rsidR="00354688" w:rsidRDefault="00354688" w:rsidP="00354688"/>
    <w:p w:rsidR="00354688" w:rsidRDefault="00354688"/>
    <w:sectPr w:rsidR="00354688" w:rsidSect="002F561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2BC"/>
    <w:multiLevelType w:val="hybridMultilevel"/>
    <w:tmpl w:val="E584AB46"/>
    <w:lvl w:ilvl="0" w:tplc="A07429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C767E2"/>
    <w:multiLevelType w:val="hybridMultilevel"/>
    <w:tmpl w:val="0E8A1E0A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6DE5"/>
    <w:multiLevelType w:val="hybridMultilevel"/>
    <w:tmpl w:val="88D4A6E8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21DF"/>
    <w:multiLevelType w:val="hybridMultilevel"/>
    <w:tmpl w:val="47B0BB88"/>
    <w:lvl w:ilvl="0" w:tplc="A07429F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212C5535"/>
    <w:multiLevelType w:val="multilevel"/>
    <w:tmpl w:val="6FE66D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6B76F1C"/>
    <w:multiLevelType w:val="hybridMultilevel"/>
    <w:tmpl w:val="99FCF0EE"/>
    <w:lvl w:ilvl="0" w:tplc="86305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727413"/>
    <w:multiLevelType w:val="hybridMultilevel"/>
    <w:tmpl w:val="1A82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22F9A"/>
    <w:multiLevelType w:val="hybridMultilevel"/>
    <w:tmpl w:val="A86E081C"/>
    <w:lvl w:ilvl="0" w:tplc="F09AC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2A3065"/>
    <w:multiLevelType w:val="hybridMultilevel"/>
    <w:tmpl w:val="918E6236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D522A"/>
    <w:multiLevelType w:val="hybridMultilevel"/>
    <w:tmpl w:val="92C07678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30E1"/>
    <w:multiLevelType w:val="hybridMultilevel"/>
    <w:tmpl w:val="AE625F1C"/>
    <w:lvl w:ilvl="0" w:tplc="A07429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D7BB1"/>
    <w:multiLevelType w:val="hybridMultilevel"/>
    <w:tmpl w:val="F9C6E248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533DF"/>
    <w:multiLevelType w:val="hybridMultilevel"/>
    <w:tmpl w:val="594C492A"/>
    <w:lvl w:ilvl="0" w:tplc="A07429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75742F1D"/>
    <w:multiLevelType w:val="hybridMultilevel"/>
    <w:tmpl w:val="E690A41E"/>
    <w:lvl w:ilvl="0" w:tplc="993C3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E6D12"/>
    <w:multiLevelType w:val="hybridMultilevel"/>
    <w:tmpl w:val="D31A112C"/>
    <w:lvl w:ilvl="0" w:tplc="EE6E87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BE"/>
    <w:rsid w:val="000A1417"/>
    <w:rsid w:val="000B45C3"/>
    <w:rsid w:val="000C1B45"/>
    <w:rsid w:val="00103198"/>
    <w:rsid w:val="00273FE4"/>
    <w:rsid w:val="002A458C"/>
    <w:rsid w:val="002E1A99"/>
    <w:rsid w:val="002F5612"/>
    <w:rsid w:val="003407A8"/>
    <w:rsid w:val="00354688"/>
    <w:rsid w:val="003F7110"/>
    <w:rsid w:val="004B4130"/>
    <w:rsid w:val="00510D1E"/>
    <w:rsid w:val="00515A5C"/>
    <w:rsid w:val="00523635"/>
    <w:rsid w:val="005367AE"/>
    <w:rsid w:val="00537DD9"/>
    <w:rsid w:val="00541BD9"/>
    <w:rsid w:val="0066529E"/>
    <w:rsid w:val="006B1A4A"/>
    <w:rsid w:val="006F6BAF"/>
    <w:rsid w:val="00704093"/>
    <w:rsid w:val="00782854"/>
    <w:rsid w:val="007B7F50"/>
    <w:rsid w:val="007C795D"/>
    <w:rsid w:val="00824DA6"/>
    <w:rsid w:val="00825933"/>
    <w:rsid w:val="008F01AD"/>
    <w:rsid w:val="0098136F"/>
    <w:rsid w:val="00986761"/>
    <w:rsid w:val="009C5EAC"/>
    <w:rsid w:val="009D4341"/>
    <w:rsid w:val="009E02EE"/>
    <w:rsid w:val="00A10A16"/>
    <w:rsid w:val="00AC1C47"/>
    <w:rsid w:val="00B330FC"/>
    <w:rsid w:val="00B646BE"/>
    <w:rsid w:val="00B86C56"/>
    <w:rsid w:val="00BC23F9"/>
    <w:rsid w:val="00CB7B3A"/>
    <w:rsid w:val="00D36BE5"/>
    <w:rsid w:val="00DB7C4F"/>
    <w:rsid w:val="00E906B1"/>
    <w:rsid w:val="00F20250"/>
    <w:rsid w:val="00F7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7ADD2-FB83-4A9A-8FBA-1680DDD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A458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458C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2A458C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2A45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2E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7B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38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738D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1"/>
    <w:uiPriority w:val="99"/>
    <w:semiHidden/>
    <w:unhideWhenUsed/>
    <w:rsid w:val="00B330FC"/>
    <w:rPr>
      <w:color w:val="0000FF"/>
      <w:u w:val="single"/>
    </w:rPr>
  </w:style>
  <w:style w:type="paragraph" w:customStyle="1" w:styleId="ConsPlusNormal">
    <w:name w:val="ConsPlusNormal"/>
    <w:rsid w:val="00B33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F20250"/>
    <w:pPr>
      <w:spacing w:after="0" w:line="240" w:lineRule="auto"/>
    </w:pPr>
  </w:style>
  <w:style w:type="paragraph" w:customStyle="1" w:styleId="ConsPlusCell">
    <w:name w:val="ConsPlusCell"/>
    <w:uiPriority w:val="99"/>
    <w:rsid w:val="00354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gv\Documents\&#1060;&#1072;&#1081;&#1083;&#1099;%20Mail.Ru%20&#1040;&#1075;&#1077;&#1085;&#1090;&#1072;\gsharypova_57@mail.ru\lenap75_75@mail.ru\&#1055;&#1086;&#1083;&#1086;&#1078;&#1077;&#1085;&#1080;&#1077;%20&#1086;&#1073;%20&#1086;&#1088;&#1075;&#1072;&#1085;&#1080;&#1079;&#1072;&#1094;&#1080;&#1080;%20&#1091;&#1095;&#1105;&#1090;&#1072;%20&#1076;&#1077;&#1090;&#1077;&#1081;,%20&#1075;.%20&#1053;&#1086;&#1103;&#1073;&#1088;&#1100;&#1089;&#108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BA6113B1A96F880725D609038A1D0F958AF2E6BED525C6336C18E4E8rBG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hgv\Documents\&#1060;&#1072;&#1081;&#1083;&#1099;%20Mail.Ru%20&#1040;&#1075;&#1077;&#1085;&#1090;&#1072;\gsharypova_57@mail.ru\lenap75_75@mail.ru\&#1055;&#1086;&#1083;&#1086;&#1078;&#1077;&#1085;&#1080;&#1077;%20&#1086;&#1073;%20&#1086;&#1088;-&#1094;&#1080;&#1080;%20&#1091;&#1095;&#1105;&#1090;&#1072;%20&#1076;&#1077;&#1090;&#1077;&#1081;,%20&#1075;.%20&#1051;&#1072;&#1073;&#1099;&#1090;&#1085;&#1072;&#1085;&#1075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2021-08-23T09:10:00Z</cp:lastPrinted>
  <dcterms:created xsi:type="dcterms:W3CDTF">2021-08-24T06:36:00Z</dcterms:created>
  <dcterms:modified xsi:type="dcterms:W3CDTF">2021-08-24T06:36:00Z</dcterms:modified>
</cp:coreProperties>
</file>