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F656EBB" w14:textId="77777777" w:rsidR="0039691B" w:rsidRPr="002939DC" w:rsidRDefault="0039691B" w:rsidP="0039691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0F86A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667200766" r:id="rId9"/>
        </w:object>
      </w:r>
    </w:p>
    <w:p w14:paraId="1155C9F0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30B309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90"/>
          <w:sz w:val="26"/>
          <w:szCs w:val="26"/>
        </w:rPr>
      </w:pPr>
      <w:r w:rsidRPr="0016333D">
        <w:rPr>
          <w:rFonts w:ascii="Times New Roman" w:hAnsi="Times New Roman" w:cs="Times New Roman"/>
          <w:b/>
          <w:spacing w:val="90"/>
          <w:sz w:val="26"/>
          <w:szCs w:val="26"/>
        </w:rPr>
        <w:t>АДМИНИСТРАЦИЯ</w:t>
      </w:r>
    </w:p>
    <w:p w14:paraId="1E51389D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16333D">
        <w:rPr>
          <w:rFonts w:ascii="Times New Roman" w:hAnsi="Times New Roman" w:cs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6333D">
        <w:rPr>
          <w:rFonts w:ascii="Times New Roman" w:hAnsi="Times New Roman" w:cs="Times New Roman"/>
          <w:b/>
          <w:spacing w:val="40"/>
          <w:sz w:val="26"/>
          <w:szCs w:val="26"/>
        </w:rPr>
        <w:t>СОЛНЕЧНЫЙ</w:t>
      </w:r>
    </w:p>
    <w:p w14:paraId="2CF5986F" w14:textId="77777777" w:rsidR="0039691B" w:rsidRPr="0016333D" w:rsidRDefault="0039691B" w:rsidP="003969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64E5930B" w14:textId="77777777" w:rsidR="0039691B" w:rsidRPr="0016333D" w:rsidRDefault="0039691B" w:rsidP="0039691B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16333D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8"/>
        <w:gridCol w:w="1335"/>
      </w:tblGrid>
      <w:tr w:rsidR="0039691B" w:rsidRPr="0016333D" w14:paraId="1454D2FC" w14:textId="77777777" w:rsidTr="00DF56B5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5646FA17" w14:textId="5F9C4C21" w:rsidR="0039691B" w:rsidRPr="00D8035C" w:rsidRDefault="00F53736" w:rsidP="009A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C30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7C3051">
              <w:rPr>
                <w:rFonts w:ascii="Times New Roman" w:hAnsi="Times New Roman" w:cs="Times New Roman"/>
              </w:rPr>
              <w:t>.2020г.</w:t>
            </w:r>
          </w:p>
        </w:tc>
        <w:tc>
          <w:tcPr>
            <w:tcW w:w="6839" w:type="dxa"/>
          </w:tcPr>
          <w:p w14:paraId="7BF5302D" w14:textId="77777777"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84616CD" w14:textId="77777777" w:rsidR="0039691B" w:rsidRPr="0016333D" w:rsidRDefault="0039691B" w:rsidP="003969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33D">
              <w:rPr>
                <w:rFonts w:ascii="Times New Roman" w:hAnsi="Times New Roman" w:cs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  <w:hideMark/>
          </w:tcPr>
          <w:p w14:paraId="03E5720B" w14:textId="376BE392" w:rsidR="005E4462" w:rsidRPr="0016333D" w:rsidRDefault="00ED5AF0" w:rsidP="005E4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C3051">
              <w:rPr>
                <w:rFonts w:ascii="Times New Roman" w:hAnsi="Times New Roman" w:cs="Times New Roman"/>
              </w:rPr>
              <w:t xml:space="preserve"> 1</w:t>
            </w:r>
            <w:r w:rsidR="00F53736">
              <w:rPr>
                <w:rFonts w:ascii="Times New Roman" w:hAnsi="Times New Roman" w:cs="Times New Roman"/>
              </w:rPr>
              <w:t>62</w:t>
            </w:r>
          </w:p>
        </w:tc>
      </w:tr>
    </w:tbl>
    <w:p w14:paraId="152ECFDD" w14:textId="77777777" w:rsidR="0039691B" w:rsidRPr="0016333D" w:rsidRDefault="0039691B" w:rsidP="0039691B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FE8FB3F" w14:textId="77777777" w:rsidR="0039691B" w:rsidRPr="0016333D" w:rsidRDefault="0039691B" w:rsidP="003969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7FB6EEF" w14:textId="77777777" w:rsidR="0039691B" w:rsidRPr="0016333D" w:rsidRDefault="0039691B" w:rsidP="0039691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333D">
        <w:rPr>
          <w:rFonts w:ascii="Times New Roman" w:hAnsi="Times New Roman" w:cs="Times New Roman"/>
          <w:b/>
          <w:sz w:val="24"/>
          <w:szCs w:val="24"/>
        </w:rPr>
        <w:t>О</w:t>
      </w:r>
      <w:r w:rsidR="00E749B4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E749B4">
        <w:rPr>
          <w:rFonts w:ascii="Times New Roman" w:hAnsi="Times New Roman" w:cs="Times New Roman"/>
          <w:b/>
          <w:sz w:val="24"/>
          <w:szCs w:val="24"/>
        </w:rPr>
        <w:t>УЮ ПРОГРАММУ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ЗАТО СОЛНЕЧНЫЙ ТВЕРСКОЙ ОБЛАСТИ «КУЛЬТУРА ЗАТО СОЛ</w:t>
      </w:r>
      <w:r w:rsidR="00DF69B8">
        <w:rPr>
          <w:rFonts w:ascii="Times New Roman" w:hAnsi="Times New Roman" w:cs="Times New Roman"/>
          <w:b/>
          <w:sz w:val="24"/>
          <w:szCs w:val="24"/>
        </w:rPr>
        <w:t>НЕЧНЫЙ ТВЕРСКОЙ ОБЛАСТИ» НА 2018</w:t>
      </w:r>
      <w:r w:rsidRPr="0016333D">
        <w:rPr>
          <w:rFonts w:ascii="Times New Roman" w:hAnsi="Times New Roman" w:cs="Times New Roman"/>
          <w:b/>
          <w:sz w:val="24"/>
          <w:szCs w:val="24"/>
        </w:rPr>
        <w:t>-20</w:t>
      </w:r>
      <w:r w:rsidR="00DF69B8">
        <w:rPr>
          <w:rFonts w:ascii="Times New Roman" w:hAnsi="Times New Roman" w:cs="Times New Roman"/>
          <w:b/>
          <w:sz w:val="24"/>
          <w:szCs w:val="24"/>
        </w:rPr>
        <w:t>23</w:t>
      </w:r>
      <w:r w:rsidRPr="0016333D">
        <w:rPr>
          <w:rFonts w:ascii="Times New Roman" w:hAnsi="Times New Roman" w:cs="Times New Roman"/>
          <w:b/>
          <w:sz w:val="24"/>
          <w:szCs w:val="24"/>
        </w:rPr>
        <w:t xml:space="preserve"> ГОДЫ </w:t>
      </w:r>
    </w:p>
    <w:p w14:paraId="33DBB8DE" w14:textId="77777777"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33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6333D">
          <w:rPr>
            <w:rFonts w:ascii="Times New Roman" w:hAnsi="Times New Roman" w:cs="Times New Roman"/>
            <w:sz w:val="24"/>
            <w:szCs w:val="24"/>
          </w:rPr>
          <w:t>статьей 179</w:t>
        </w:r>
      </w:hyperlink>
      <w:r w:rsidRPr="0016333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D8035C">
        <w:rPr>
          <w:rFonts w:ascii="Times New Roman" w:hAnsi="Times New Roman" w:cs="Times New Roman"/>
          <w:sz w:val="24"/>
          <w:szCs w:val="24"/>
        </w:rPr>
        <w:t>12</w:t>
      </w:r>
      <w:r w:rsidRPr="0016333D">
        <w:rPr>
          <w:rFonts w:ascii="Times New Roman" w:hAnsi="Times New Roman" w:cs="Times New Roman"/>
          <w:sz w:val="24"/>
          <w:szCs w:val="24"/>
        </w:rPr>
        <w:t>.0</w:t>
      </w:r>
      <w:r w:rsidR="00D8035C">
        <w:rPr>
          <w:rFonts w:ascii="Times New Roman" w:hAnsi="Times New Roman" w:cs="Times New Roman"/>
          <w:sz w:val="24"/>
          <w:szCs w:val="24"/>
        </w:rPr>
        <w:t>5</w:t>
      </w:r>
      <w:r w:rsidRPr="0016333D">
        <w:rPr>
          <w:rFonts w:ascii="Times New Roman" w:hAnsi="Times New Roman" w:cs="Times New Roman"/>
          <w:sz w:val="24"/>
          <w:szCs w:val="24"/>
        </w:rPr>
        <w:t>.201</w:t>
      </w:r>
      <w:r w:rsidR="00D8035C">
        <w:rPr>
          <w:rFonts w:ascii="Times New Roman" w:hAnsi="Times New Roman" w:cs="Times New Roman"/>
          <w:sz w:val="24"/>
          <w:szCs w:val="24"/>
        </w:rPr>
        <w:t>6г.</w:t>
      </w:r>
      <w:r w:rsidRPr="0016333D">
        <w:rPr>
          <w:rFonts w:ascii="Times New Roman" w:hAnsi="Times New Roman" w:cs="Times New Roman"/>
          <w:sz w:val="24"/>
          <w:szCs w:val="24"/>
        </w:rPr>
        <w:t xml:space="preserve"> № </w:t>
      </w:r>
      <w:r w:rsidR="00D8035C">
        <w:rPr>
          <w:rFonts w:ascii="Times New Roman" w:hAnsi="Times New Roman" w:cs="Times New Roman"/>
          <w:sz w:val="24"/>
          <w:szCs w:val="24"/>
        </w:rPr>
        <w:t>28-5</w:t>
      </w:r>
      <w:r w:rsidRPr="0016333D">
        <w:rPr>
          <w:rFonts w:ascii="Times New Roman" w:hAnsi="Times New Roman" w:cs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0F4FE1A9" w14:textId="77777777" w:rsidR="0039691B" w:rsidRPr="0016333D" w:rsidRDefault="0039691B" w:rsidP="0039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90CF0A" w14:textId="77777777"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16333D">
        <w:rPr>
          <w:rFonts w:ascii="Times New Roman" w:eastAsiaTheme="minorHAnsi" w:hAnsi="Times New Roman"/>
          <w:sz w:val="24"/>
          <w:szCs w:val="24"/>
        </w:rPr>
        <w:t>ПОСТАНОВЛЯЕТ:</w:t>
      </w:r>
    </w:p>
    <w:p w14:paraId="7C636069" w14:textId="77777777" w:rsidR="0039691B" w:rsidRPr="0016333D" w:rsidRDefault="0039691B" w:rsidP="0039691B">
      <w:pPr>
        <w:pStyle w:val="ac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14:paraId="0B769BAD" w14:textId="77777777" w:rsidR="0039691B" w:rsidRPr="006D6C69" w:rsidRDefault="00E749B4" w:rsidP="006D6C69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6D6C69">
        <w:rPr>
          <w:rFonts w:ascii="Times New Roman" w:eastAsiaTheme="minorHAnsi" w:hAnsi="Times New Roman"/>
          <w:sz w:val="24"/>
          <w:szCs w:val="24"/>
        </w:rPr>
        <w:t>Внести в</w:t>
      </w:r>
      <w:r w:rsidR="0039691B" w:rsidRPr="006D6C69">
        <w:rPr>
          <w:rFonts w:ascii="Times New Roman" w:eastAsiaTheme="minorHAnsi" w:hAnsi="Times New Roman"/>
          <w:sz w:val="24"/>
          <w:szCs w:val="24"/>
        </w:rPr>
        <w:t xml:space="preserve"> муниципальную </w:t>
      </w:r>
      <w:hyperlink r:id="rId11" w:history="1">
        <w:r w:rsidR="0039691B" w:rsidRPr="006D6C69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="0039691B" w:rsidRPr="006D6C69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="0039691B" w:rsidRPr="006D6C69">
        <w:rPr>
          <w:rFonts w:ascii="Times New Roman" w:hAnsi="Times New Roman"/>
          <w:sz w:val="24"/>
          <w:szCs w:val="24"/>
        </w:rPr>
        <w:t>Культура ЗАТО Солнечный Тверской области»</w:t>
      </w:r>
      <w:r w:rsidR="008A4BF0" w:rsidRPr="006D6C69">
        <w:rPr>
          <w:rFonts w:ascii="Times New Roman" w:eastAsiaTheme="minorHAnsi" w:hAnsi="Times New Roman"/>
          <w:sz w:val="24"/>
          <w:szCs w:val="24"/>
        </w:rPr>
        <w:t xml:space="preserve"> на 2018 - 2023</w:t>
      </w:r>
      <w:r w:rsidR="0039691B" w:rsidRPr="006D6C69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Pr="006D6C69">
        <w:rPr>
          <w:rFonts w:ascii="Times New Roman" w:eastAsiaTheme="minorHAnsi" w:hAnsi="Times New Roman"/>
          <w:sz w:val="24"/>
          <w:szCs w:val="24"/>
        </w:rPr>
        <w:t>, утвержденную постановлением администрации ЗАТО Солнечный от 04.12.2017г. № 179 (далее – Программа), следующие изменения:</w:t>
      </w:r>
    </w:p>
    <w:p w14:paraId="603EF551" w14:textId="37F71625" w:rsidR="00E11774" w:rsidRDefault="00477C1A" w:rsidP="004F75EF">
      <w:pPr>
        <w:pStyle w:val="a5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D251A">
        <w:rPr>
          <w:rFonts w:ascii="Times New Roman" w:hAnsi="Times New Roman"/>
          <w:sz w:val="24"/>
          <w:szCs w:val="24"/>
        </w:rPr>
        <w:t>в паспорте Программы</w:t>
      </w:r>
      <w:r>
        <w:rPr>
          <w:rFonts w:ascii="Times New Roman" w:hAnsi="Times New Roman"/>
          <w:sz w:val="24"/>
          <w:szCs w:val="24"/>
        </w:rPr>
        <w:t xml:space="preserve"> слова</w:t>
      </w:r>
      <w:r w:rsidRPr="00E239B1">
        <w:rPr>
          <w:rFonts w:ascii="Times New Roman" w:hAnsi="Times New Roman"/>
          <w:sz w:val="24"/>
          <w:szCs w:val="24"/>
        </w:rPr>
        <w:t xml:space="preserve"> «</w:t>
      </w:r>
      <w:r w:rsidR="00F53736">
        <w:rPr>
          <w:rFonts w:ascii="Times New Roman" w:hAnsi="Times New Roman"/>
          <w:sz w:val="24"/>
          <w:szCs w:val="24"/>
        </w:rPr>
        <w:t>49 871,06</w:t>
      </w:r>
      <w:r w:rsidRPr="00E239B1"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F53736">
        <w:rPr>
          <w:rFonts w:ascii="Times New Roman" w:hAnsi="Times New Roman"/>
          <w:sz w:val="24"/>
          <w:szCs w:val="24"/>
        </w:rPr>
        <w:t>50 314,01</w:t>
      </w:r>
      <w:r w:rsidRPr="00E239B1">
        <w:rPr>
          <w:rFonts w:ascii="Times New Roman" w:hAnsi="Times New Roman"/>
          <w:sz w:val="24"/>
          <w:szCs w:val="24"/>
        </w:rPr>
        <w:t xml:space="preserve"> тыс. рублей»; слова «</w:t>
      </w:r>
      <w:r w:rsidR="00F53736" w:rsidRPr="00E239B1">
        <w:rPr>
          <w:rFonts w:ascii="Times New Roman" w:hAnsi="Times New Roman"/>
          <w:sz w:val="24"/>
          <w:szCs w:val="24"/>
        </w:rPr>
        <w:t>20</w:t>
      </w:r>
      <w:r w:rsidR="00F53736">
        <w:rPr>
          <w:rFonts w:ascii="Times New Roman" w:hAnsi="Times New Roman"/>
          <w:sz w:val="24"/>
          <w:szCs w:val="24"/>
        </w:rPr>
        <w:t>20</w:t>
      </w:r>
      <w:r w:rsidR="00F53736" w:rsidRPr="00E239B1">
        <w:rPr>
          <w:rFonts w:ascii="Times New Roman" w:hAnsi="Times New Roman"/>
          <w:sz w:val="24"/>
          <w:szCs w:val="24"/>
        </w:rPr>
        <w:t xml:space="preserve"> год – </w:t>
      </w:r>
      <w:r w:rsidR="00F53736">
        <w:rPr>
          <w:rFonts w:ascii="Times New Roman" w:hAnsi="Times New Roman"/>
          <w:sz w:val="24"/>
          <w:szCs w:val="24"/>
        </w:rPr>
        <w:t>7 037,33</w:t>
      </w:r>
      <w:r w:rsidR="00F53736" w:rsidRPr="00E239B1">
        <w:rPr>
          <w:rFonts w:ascii="Times New Roman" w:hAnsi="Times New Roman"/>
          <w:sz w:val="24"/>
          <w:szCs w:val="24"/>
        </w:rPr>
        <w:t xml:space="preserve"> тыс. рублей, из них:</w:t>
      </w:r>
      <w:r w:rsidR="00F53736">
        <w:rPr>
          <w:rFonts w:ascii="Times New Roman" w:hAnsi="Times New Roman"/>
          <w:sz w:val="24"/>
          <w:szCs w:val="24"/>
        </w:rPr>
        <w:t xml:space="preserve"> подпрограмма 1 – 6 508,67 тыс. рублей, подпрограмма 2 – 528,66 тыс. рублей</w:t>
      </w:r>
      <w:r w:rsidRPr="00E239B1">
        <w:rPr>
          <w:rFonts w:ascii="Times New Roman" w:hAnsi="Times New Roman"/>
          <w:sz w:val="24"/>
          <w:szCs w:val="24"/>
        </w:rPr>
        <w:t>» заменить словами «20</w:t>
      </w:r>
      <w:r>
        <w:rPr>
          <w:rFonts w:ascii="Times New Roman" w:hAnsi="Times New Roman"/>
          <w:sz w:val="24"/>
          <w:szCs w:val="24"/>
        </w:rPr>
        <w:t>20</w:t>
      </w:r>
      <w:r w:rsidRPr="00E239B1">
        <w:rPr>
          <w:rFonts w:ascii="Times New Roman" w:hAnsi="Times New Roman"/>
          <w:sz w:val="24"/>
          <w:szCs w:val="24"/>
        </w:rPr>
        <w:t xml:space="preserve"> год – </w:t>
      </w:r>
      <w:r w:rsidR="00F53736">
        <w:rPr>
          <w:rFonts w:ascii="Times New Roman" w:hAnsi="Times New Roman"/>
          <w:sz w:val="24"/>
          <w:szCs w:val="24"/>
        </w:rPr>
        <w:t>7 480,28</w:t>
      </w:r>
      <w:r w:rsidRPr="00E239B1">
        <w:rPr>
          <w:rFonts w:ascii="Times New Roman" w:hAnsi="Times New Roman"/>
          <w:sz w:val="24"/>
          <w:szCs w:val="24"/>
        </w:rPr>
        <w:t xml:space="preserve"> тыс. рублей, из них:</w:t>
      </w:r>
      <w:r>
        <w:rPr>
          <w:rFonts w:ascii="Times New Roman" w:hAnsi="Times New Roman"/>
          <w:sz w:val="24"/>
          <w:szCs w:val="24"/>
        </w:rPr>
        <w:t xml:space="preserve"> подпрограмма 1 – </w:t>
      </w:r>
      <w:r w:rsidR="00F53736">
        <w:rPr>
          <w:rFonts w:ascii="Times New Roman" w:hAnsi="Times New Roman"/>
          <w:sz w:val="24"/>
          <w:szCs w:val="24"/>
        </w:rPr>
        <w:t>6 951,62</w:t>
      </w:r>
      <w:r>
        <w:rPr>
          <w:rFonts w:ascii="Times New Roman" w:hAnsi="Times New Roman"/>
          <w:sz w:val="24"/>
          <w:szCs w:val="24"/>
        </w:rPr>
        <w:t xml:space="preserve"> тыс. рублей, подпрограмма 2 – </w:t>
      </w:r>
      <w:r w:rsidR="00E5657F">
        <w:rPr>
          <w:rFonts w:ascii="Times New Roman" w:hAnsi="Times New Roman"/>
          <w:sz w:val="24"/>
          <w:szCs w:val="24"/>
        </w:rPr>
        <w:t>528,66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Pr="00E239B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14:paraId="6A560A7A" w14:textId="77777777" w:rsidR="00E749B4" w:rsidRPr="00A62121" w:rsidRDefault="00A62121" w:rsidP="00A62121">
      <w:pPr>
        <w:pStyle w:val="ac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 xml:space="preserve">приложение 1 к Программе изложить в новой редакции согласно приложению </w:t>
      </w:r>
      <w:r w:rsidR="002019D2">
        <w:rPr>
          <w:rFonts w:ascii="Times New Roman" w:eastAsiaTheme="minorHAnsi" w:hAnsi="Times New Roman"/>
          <w:sz w:val="24"/>
          <w:szCs w:val="24"/>
        </w:rPr>
        <w:t>2</w:t>
      </w:r>
      <w:r w:rsidRPr="00A62121">
        <w:rPr>
          <w:rFonts w:ascii="Times New Roman" w:eastAsiaTheme="minorHAnsi" w:hAnsi="Times New Roman"/>
          <w:sz w:val="24"/>
          <w:szCs w:val="24"/>
        </w:rPr>
        <w:t xml:space="preserve"> к настоящему постановлению.</w:t>
      </w:r>
    </w:p>
    <w:p w14:paraId="01DCD34D" w14:textId="77777777" w:rsidR="0039691B" w:rsidRPr="00A62121" w:rsidRDefault="0039691B" w:rsidP="00A62121">
      <w:pPr>
        <w:pStyle w:val="ac"/>
        <w:numPr>
          <w:ilvl w:val="0"/>
          <w:numId w:val="4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A62121">
        <w:rPr>
          <w:rFonts w:ascii="Times New Roman" w:eastAsiaTheme="minorHAnsi" w:hAnsi="Times New Roman"/>
          <w:sz w:val="24"/>
          <w:szCs w:val="24"/>
        </w:rPr>
        <w:t>Настоящее Постановле</w:t>
      </w:r>
      <w:r w:rsidR="008A4BF0" w:rsidRPr="00A62121">
        <w:rPr>
          <w:rFonts w:ascii="Times New Roman" w:eastAsiaTheme="minorHAnsi" w:hAnsi="Times New Roman"/>
          <w:sz w:val="24"/>
          <w:szCs w:val="24"/>
        </w:rPr>
        <w:t xml:space="preserve">ние вступает в силу с </w:t>
      </w:r>
      <w:r w:rsidR="00A62121" w:rsidRPr="00A62121">
        <w:rPr>
          <w:rFonts w:ascii="Times New Roman" w:eastAsiaTheme="minorHAnsi" w:hAnsi="Times New Roman"/>
          <w:sz w:val="24"/>
          <w:szCs w:val="24"/>
        </w:rPr>
        <w:t>даты подписания</w:t>
      </w:r>
      <w:r w:rsidRPr="00A62121">
        <w:rPr>
          <w:rFonts w:ascii="Times New Roman" w:eastAsiaTheme="minorHAnsi" w:hAnsi="Times New Roman"/>
          <w:sz w:val="24"/>
          <w:szCs w:val="24"/>
        </w:rPr>
        <w:t xml:space="preserve"> и подлежит размещению на сайте администрации ЗАТО Солнечный.</w:t>
      </w:r>
    </w:p>
    <w:p w14:paraId="0FA2D072" w14:textId="77777777" w:rsidR="00BC4F3B" w:rsidRDefault="00BC4F3B" w:rsidP="00A62121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14:paraId="742363FB" w14:textId="77777777" w:rsidR="00BC4F3B" w:rsidRPr="00A62121" w:rsidRDefault="00BC4F3B" w:rsidP="00A62121">
      <w:pPr>
        <w:pStyle w:val="ac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</w:p>
    <w:p w14:paraId="0CBF785E" w14:textId="77777777" w:rsidR="00E11774" w:rsidRDefault="00E11774" w:rsidP="00BC4F3B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sz w:val="24"/>
          <w:szCs w:val="24"/>
        </w:rPr>
      </w:pPr>
    </w:p>
    <w:p w14:paraId="0077CEA9" w14:textId="77777777" w:rsidR="000D0982" w:rsidRDefault="00F46A0E" w:rsidP="009A29B9">
      <w:pPr>
        <w:pStyle w:val="ac"/>
        <w:autoSpaceDE w:val="0"/>
        <w:autoSpaceDN w:val="0"/>
        <w:adjustRightInd w:val="0"/>
        <w:ind w:left="0"/>
        <w:rPr>
          <w:rFonts w:ascii="Times New Roman" w:eastAsiaTheme="minorHAnsi" w:hAnsi="Times New Roman"/>
          <w:b/>
          <w:sz w:val="24"/>
          <w:szCs w:val="24"/>
        </w:rPr>
        <w:sectPr w:rsidR="000D0982" w:rsidSect="0036271C">
          <w:headerReference w:type="even" r:id="rId12"/>
          <w:footerReference w:type="first" r:id="rId13"/>
          <w:pgSz w:w="11906" w:h="16838" w:code="9"/>
          <w:pgMar w:top="1134" w:right="850" w:bottom="1134" w:left="1701" w:header="283" w:footer="283" w:gutter="0"/>
          <w:pgNumType w:start="2"/>
          <w:cols w:space="708"/>
          <w:docGrid w:linePitch="360"/>
        </w:sectPr>
      </w:pPr>
      <w:r>
        <w:rPr>
          <w:rFonts w:ascii="Times New Roman" w:eastAsiaTheme="minorHAnsi" w:hAnsi="Times New Roman"/>
          <w:b/>
          <w:sz w:val="24"/>
          <w:szCs w:val="24"/>
        </w:rPr>
        <w:t>Врио г</w:t>
      </w:r>
      <w:r w:rsidR="00E22F66" w:rsidRPr="00E22F66">
        <w:rPr>
          <w:rFonts w:ascii="Times New Roman" w:eastAsiaTheme="minorHAnsi" w:hAnsi="Times New Roman"/>
          <w:b/>
          <w:sz w:val="24"/>
          <w:szCs w:val="24"/>
        </w:rPr>
        <w:t>лав</w:t>
      </w:r>
      <w:r>
        <w:rPr>
          <w:rFonts w:ascii="Times New Roman" w:eastAsiaTheme="minorHAnsi" w:hAnsi="Times New Roman"/>
          <w:b/>
          <w:sz w:val="24"/>
          <w:szCs w:val="24"/>
        </w:rPr>
        <w:t>ы</w:t>
      </w:r>
      <w:r w:rsidR="00E22F66" w:rsidRPr="00E22F66">
        <w:rPr>
          <w:rFonts w:ascii="Times New Roman" w:eastAsiaTheme="minorHAnsi" w:hAnsi="Times New Roman"/>
          <w:b/>
          <w:sz w:val="24"/>
          <w:szCs w:val="24"/>
        </w:rPr>
        <w:t xml:space="preserve"> администрации ЗАТО Солнечный               </w:t>
      </w:r>
      <w:r w:rsidR="00DC681A">
        <w:rPr>
          <w:rFonts w:ascii="Times New Roman" w:eastAsiaTheme="minorHAnsi" w:hAnsi="Times New Roman"/>
          <w:b/>
          <w:sz w:val="24"/>
          <w:szCs w:val="24"/>
        </w:rPr>
        <w:t xml:space="preserve">           </w:t>
      </w:r>
      <w:r w:rsidR="00E22F66" w:rsidRPr="00E22F66">
        <w:rPr>
          <w:rFonts w:ascii="Times New Roman" w:eastAsiaTheme="minorHAnsi" w:hAnsi="Times New Roman"/>
          <w:b/>
          <w:sz w:val="24"/>
          <w:szCs w:val="24"/>
        </w:rPr>
        <w:t xml:space="preserve">                          </w:t>
      </w:r>
      <w:r w:rsidR="00DC681A">
        <w:rPr>
          <w:rFonts w:ascii="Times New Roman" w:eastAsiaTheme="minorHAnsi" w:hAnsi="Times New Roman"/>
          <w:b/>
          <w:sz w:val="24"/>
          <w:szCs w:val="24"/>
        </w:rPr>
        <w:t>В.А. Петров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5"/>
        <w:gridCol w:w="415"/>
        <w:gridCol w:w="583"/>
        <w:gridCol w:w="587"/>
        <w:gridCol w:w="326"/>
        <w:gridCol w:w="326"/>
        <w:gridCol w:w="326"/>
        <w:gridCol w:w="326"/>
        <w:gridCol w:w="326"/>
        <w:gridCol w:w="436"/>
        <w:gridCol w:w="436"/>
        <w:gridCol w:w="436"/>
        <w:gridCol w:w="436"/>
        <w:gridCol w:w="436"/>
        <w:gridCol w:w="6151"/>
        <w:gridCol w:w="934"/>
        <w:gridCol w:w="1096"/>
        <w:gridCol w:w="1096"/>
        <w:gridCol w:w="1015"/>
        <w:gridCol w:w="1015"/>
        <w:gridCol w:w="1015"/>
        <w:gridCol w:w="1015"/>
        <w:gridCol w:w="1060"/>
        <w:gridCol w:w="1336"/>
      </w:tblGrid>
      <w:tr w:rsidR="000D0982" w:rsidRPr="000D0982" w14:paraId="6C60211A" w14:textId="77777777" w:rsidTr="000D0982">
        <w:trPr>
          <w:trHeight w:val="930"/>
        </w:trPr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AA1F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2766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6079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FBCA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5BB6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1B1A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80F3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AF36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88A7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46F0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179E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C53E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A1E1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2415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1053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F9B2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0EB0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346D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7262C" w14:textId="77777777" w:rsidR="000D0982" w:rsidRPr="000D0982" w:rsidRDefault="000D0982" w:rsidP="000D0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09.11.2020 № 162 </w:t>
            </w:r>
          </w:p>
        </w:tc>
      </w:tr>
      <w:tr w:rsidR="000D0982" w:rsidRPr="000D0982" w14:paraId="1D2CD95F" w14:textId="77777777" w:rsidTr="000D0982">
        <w:trPr>
          <w:trHeight w:val="97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2C85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"Культура ЗАТО Солнечный"</w:t>
            </w: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0D0982" w:rsidRPr="000D0982" w14:paraId="6890824E" w14:textId="77777777" w:rsidTr="000D0982">
        <w:trPr>
          <w:trHeight w:val="645"/>
        </w:trPr>
        <w:tc>
          <w:tcPr>
            <w:tcW w:w="2786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BDF96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61AB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D7B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F48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943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E70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4BD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14B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33A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993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982" w:rsidRPr="000D0982" w14:paraId="6F738385" w14:textId="77777777" w:rsidTr="000D0982">
        <w:trPr>
          <w:trHeight w:val="645"/>
        </w:trPr>
        <w:tc>
          <w:tcPr>
            <w:tcW w:w="2786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E3C933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5B5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83E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361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F02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216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0AF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69F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412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5AA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0982" w:rsidRPr="000D0982" w14:paraId="0FBB86CA" w14:textId="77777777" w:rsidTr="000D0982">
        <w:trPr>
          <w:trHeight w:val="615"/>
        </w:trPr>
        <w:tc>
          <w:tcPr>
            <w:tcW w:w="134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970C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D4F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BF5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CAD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6A7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0D0982" w:rsidRPr="000D0982" w14:paraId="278C35EC" w14:textId="77777777" w:rsidTr="000D0982">
        <w:trPr>
          <w:trHeight w:val="900"/>
        </w:trPr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BD5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70C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89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12C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1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5ABA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6F0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669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1421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667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800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769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2D1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A7B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42A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0D0982" w:rsidRPr="000D0982" w14:paraId="15E8DBA1" w14:textId="77777777" w:rsidTr="000D0982">
        <w:trPr>
          <w:trHeight w:val="3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D611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B98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478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5F0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913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BB6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4E4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018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AA2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7BA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753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4D4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045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A1F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7B6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6C2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7F7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B32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C9B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568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870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D45D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C29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FC2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0D0982" w:rsidRPr="000D0982" w14:paraId="789D2956" w14:textId="77777777" w:rsidTr="000D0982">
        <w:trPr>
          <w:trHeight w:val="57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6E3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9C0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A76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20E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8C9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958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49B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AE8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B526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BE9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94E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61B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8B7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045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4857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«Культура ЗАТО Солнечный Тверской области» на 2018-2023 годы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024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35D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9 918,46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B3CB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9 100,60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4C1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7 480,28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E1C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7 297,85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62F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7 297,85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338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9 218,97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E32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50 314,01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A3C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0D0982" w:rsidRPr="000D0982" w14:paraId="786075E3" w14:textId="77777777" w:rsidTr="000D0982">
        <w:trPr>
          <w:trHeight w:val="12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C7D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903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A92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1E1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A670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FEA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7D0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258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82A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665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9BC1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D03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A71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5C5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9C3F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«</w:t>
            </w: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повышения качества и разнообразия услуг, предоставляемых в сфере культуры и искусства, удовлетворение потребностей в развитии и реализации культурного и духовного потенциала каждой личности»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2F58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115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F8A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59F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1CA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C8B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3DF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01E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82A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D0982" w:rsidRPr="000D0982" w14:paraId="4AA30BBF" w14:textId="77777777" w:rsidTr="000D098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7B0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953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E28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35D0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5161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02F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4B2E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BE8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529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9B9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9C5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B7C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50E5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C5E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DB28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«Уровень удовлетворенности населения ЗАТО Солнечный культурной жизнью»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610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242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B0C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D73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169E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34E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2837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A6EA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EC1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D0982" w:rsidRPr="000D0982" w14:paraId="78889E70" w14:textId="77777777" w:rsidTr="000D0982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77D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BB6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1B30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339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011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DC5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FC8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D27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941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279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B14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418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274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2C0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D798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муниципальных услуг в сфере культуры предоставляемых муниципальными учреждениями культуры ЗАТО Солнечный»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ADE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2159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21A6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497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491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FDD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C6FC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3DF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E1A6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D0982" w:rsidRPr="000D0982" w14:paraId="5BB9AFB5" w14:textId="77777777" w:rsidTr="000D0982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1C8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725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1A6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F582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D5D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74B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7C7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644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0F3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B51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5CC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E5B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3F2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9D8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F0A8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«Отношение средней заработной платы работников учреждений культуры к средней заработной плате по Тверской области»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12CF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76BC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DAB8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EAE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9AF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660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E20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E4F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270A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D0982" w:rsidRPr="000D0982" w14:paraId="34B89545" w14:textId="77777777" w:rsidTr="000D098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8D3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73D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777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FBF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CD8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756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F31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8B1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1EB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F88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D0D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10E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8CF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918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ECC5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Подпрограмма 1 «Сохранение и развитие культурного потенциала ЗАТО Солнечный»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28E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9F2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8 008,43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4DD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8 019,11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74A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6 951,62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313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7 031,35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AD9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7 031,35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9D4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7 765,97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665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44 807,83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DE4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0D0982" w:rsidRPr="000D0982" w14:paraId="0852AD32" w14:textId="77777777" w:rsidTr="000D098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455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18A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A66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731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2F1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409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4DD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96C3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899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C9A5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5EC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14F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1A9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35A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D647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«Сохранение и развитие библиотечного дела»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4BB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8BB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1 432,67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E79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1 405,93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515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1 540,81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0C4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1 613,18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52D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1 613,18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DC5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1 432,67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2A0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9 038,44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5DB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0D0982" w:rsidRPr="000D0982" w14:paraId="0CA6C39D" w14:textId="77777777" w:rsidTr="000D098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1DF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A5E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B36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651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07C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ACB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FA1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EF1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4D5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432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C1C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F01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ABC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A9B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A2B4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</w:t>
            </w: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посещений библиотеки на 1000 человек населения</w:t>
            </w: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A95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08D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9D0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2AF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38D7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B1E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89B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FE0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515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D0982" w:rsidRPr="000D0982" w14:paraId="58CDFD63" w14:textId="77777777" w:rsidTr="000D098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104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A25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965A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CA7A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ADA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B90E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AE1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619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221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C1B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28E5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C20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84F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DBF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73F5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«Библиотечное обслуживание населения»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5BD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244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1 287,67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E9A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1 265,93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4DB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1 470,81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445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1 543,18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095F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1 543,18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44A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1 287,67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599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8 398,44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FCC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D0982" w:rsidRPr="000D0982" w14:paraId="699009B4" w14:textId="77777777" w:rsidTr="000D098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A76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6F4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F455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1F0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467B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FAA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89D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433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78B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AEE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335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D07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52D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451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8F24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зарегистрированных пользователей муниципальных библиотек»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3C7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623D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8FF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F9C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3B9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996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C4F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812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FF2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D0982" w:rsidRPr="000D0982" w14:paraId="21D1F4AC" w14:textId="77777777" w:rsidTr="000D098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215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115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98D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0057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76E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9A3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E8D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C7D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4CD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A37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A6C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511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95E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A1C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0CB4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«Комплектование библиотечных фондов»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39F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C99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579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0CC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E8A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624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EB2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8BA1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078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D0982" w:rsidRPr="000D0982" w14:paraId="1F60DA7F" w14:textId="77777777" w:rsidTr="000D098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3A4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C72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0BB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6E0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C02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E43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434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EBD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87AA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4EA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464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B5D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947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0B7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DE11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Рост обеспеченности населения библиотечным фондом на 1 жителя в муниципальном образовании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214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226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691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510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7A8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DE8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4F3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C1B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21D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D0982" w:rsidRPr="000D0982" w14:paraId="4654A291" w14:textId="77777777" w:rsidTr="000D0982">
        <w:trPr>
          <w:trHeight w:val="464"/>
        </w:trPr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B061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676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486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F9F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909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91A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CA8F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505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0B6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04C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184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B79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730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86F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E2B5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«Поддержка непрофессионального искусства и народного творчества»</w:t>
            </w:r>
          </w:p>
        </w:tc>
        <w:tc>
          <w:tcPr>
            <w:tcW w:w="2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3B4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FB6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6 575,76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412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6 613,18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D2E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5 410,81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A7A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5 418,17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F46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5 418,17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F0B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6 333,30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C27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35 769,39</w:t>
            </w:r>
          </w:p>
        </w:tc>
        <w:tc>
          <w:tcPr>
            <w:tcW w:w="2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9C2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0D0982" w:rsidRPr="000D0982" w14:paraId="061B745E" w14:textId="77777777" w:rsidTr="000D0982">
        <w:trPr>
          <w:trHeight w:val="509"/>
        </w:trPr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6E11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45067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D4B2B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A2F7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9867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C6382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65FE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8D2D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7D143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CFFB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A574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21BE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3E41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E2158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23615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D36B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793B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793E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0AD3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2F8C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BE11B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9B15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53909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0842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D0982" w:rsidRPr="000D0982" w14:paraId="4D59F82F" w14:textId="77777777" w:rsidTr="000D098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E9F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B0B2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FAD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85C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753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A3B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756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D22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A3D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88B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6F8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7DD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A54E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294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79E6D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«Уровень удовлетворенности населения, оказываемыми услугами культурно-досуговыми учреждениями»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8B5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ACD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BA9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5B6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1CC5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455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4B5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CEF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112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D0982" w:rsidRPr="000D0982" w14:paraId="0DA2EFDC" w14:textId="77777777" w:rsidTr="000D098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F5F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1AB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76AC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D95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B26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A35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0CB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50C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C86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7AB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CF3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54A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E12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C9B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BB02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«Обеспечение деятельности культурно – досуговых муниципальных учреждений»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139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70B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5 861,41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C79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5 614,64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CA2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4 165,33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617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4 170,11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9CA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4 170,11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6F6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6 320,50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214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30 302,11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560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D0982" w:rsidRPr="000D0982" w14:paraId="25AEBBB3" w14:textId="77777777" w:rsidTr="000D098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901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423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4B72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537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150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8F5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64A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6FA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2AD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1CA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021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40F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3E8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02C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8E66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посещений мероприятий культурно-досугового учреждения на 1000 человек населения»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B8B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3B1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F5E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1FB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295C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311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F68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80B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BBC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D0982" w:rsidRPr="000D0982" w14:paraId="477E6911" w14:textId="77777777" w:rsidTr="000D098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7AA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FE9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969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ED4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F03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55E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7CB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9E1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02B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E8C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841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759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ED8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65C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684C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2.002 «Создание условий для занятий творческой деятельностью на непрофессиональной основе»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FFC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684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4B7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5F6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168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97A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D49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309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515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D0982" w:rsidRPr="000D0982" w14:paraId="5691E106" w14:textId="77777777" w:rsidTr="000D0982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867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F920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6BB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F64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177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A66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123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9C6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D04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DCA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E61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569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2B3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4A9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E8EE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«Число лиц, занимающихся в муниципальном культурно-досуговом учреждении творческой деятельностью на непрофессиональной основе»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D22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ADA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F1A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3AD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038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DE5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5AB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22E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EA1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0D0982" w:rsidRPr="000D0982" w14:paraId="006152EE" w14:textId="77777777" w:rsidTr="000D098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826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1F12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2EE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234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F55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22FE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58D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19C4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3E0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DA6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393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F3CD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9E8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65E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260F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«Профессиональная переподготовка и повышение квалификации специалистов сферы «Культуры»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F0C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E32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501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59C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BFF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79DC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D1D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A997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87,93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4AB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D0982" w:rsidRPr="000D0982" w14:paraId="0524CE41" w14:textId="77777777" w:rsidTr="000D098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13D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968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84C0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743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4D9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B41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D9C5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821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311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B6D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54B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891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F43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1D4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CA9C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специалистов, повысивших свою квалификацию в общей численности работников отрасли «Культура»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CE1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09B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DA3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724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149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B5E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339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0B2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312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0D0982" w:rsidRPr="000D0982" w14:paraId="0672548E" w14:textId="77777777" w:rsidTr="000D098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527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FB5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387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FF59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4D5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037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6FB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E4D6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D37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9750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ECC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3FD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D5DB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44C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BCC08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2.004ОБ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0FC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C42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705,20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D05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973,80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CBA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1 215,70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AFA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1 215,70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3A3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1 215,70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16D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C99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5 326,10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9620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0D0982" w:rsidRPr="000D0982" w14:paraId="663894BD" w14:textId="77777777" w:rsidTr="000D098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26D1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798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DAD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C5F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65F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3DA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FA7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F21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71E3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F12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42B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94D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C99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2BE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9F1EC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2.004МБ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C7D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876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9E7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B36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F3F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650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914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CCF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3C2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0D0982" w:rsidRPr="000D0982" w14:paraId="738BF7BC" w14:textId="77777777" w:rsidTr="000D098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036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8F9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1DD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E13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282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77E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ABD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604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0DC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AB6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BB9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A79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35B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59E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0EBE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средняя заработная плата работников списочного состава муниципальных учреждений культуры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481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907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21 538,70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492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22 783,90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075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25 204,50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31F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25 204,50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FF5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25 204,50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C3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1B5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25 204,50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6C12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0D0982" w:rsidRPr="000D0982" w14:paraId="79A8DAF2" w14:textId="77777777" w:rsidTr="000D098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E4F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2FA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F9FF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841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83D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F3B0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617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538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ED9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778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CC2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964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0E6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0D6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45F3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40F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F45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1 910,03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42E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1 081,49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EE8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528,66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F9D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266,50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CC3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266,50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85D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1 453,00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6ED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5 506,18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E712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0D0982" w:rsidRPr="000D0982" w14:paraId="3932D1A5" w14:textId="77777777" w:rsidTr="000D098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675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782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2EF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84F1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CFE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247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D43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778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54B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144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AB9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1B8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5933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782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73B79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«Обеспечение многообразия художественной, творческой жизни ЗАТО Солнечный»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597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E3A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1 629,50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764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69C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402,66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B54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40E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00B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1 365,00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214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4 686,16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CFA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0D0982" w:rsidRPr="000D0982" w14:paraId="373677BE" w14:textId="77777777" w:rsidTr="000D098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859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420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CB0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CC3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956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68A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B44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BA09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C5C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45F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543C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75A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FF53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2B2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1C2F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«Количество мероприятий, проведенных муниципальными учреждениями культуры»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06B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C44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557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C49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D98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EA6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9A0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32E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5D0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0D0982" w:rsidRPr="000D0982" w14:paraId="3CB10D9B" w14:textId="77777777" w:rsidTr="000D0982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7A8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8A5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8609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D4A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DDC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92A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1B2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94B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1F7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A7F1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3AD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F5D3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A38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79D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2597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«Организация и проведение социально значимых федеральных, региональных, муниципальных мероприятий и проектов»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EEB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D82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1 629,50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914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6E3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402,66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FFC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550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B2C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1 365,00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75E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4 686,16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174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D0982" w:rsidRPr="000D0982" w14:paraId="6C2F675F" w14:textId="77777777" w:rsidTr="000D0982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D51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AEC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861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22D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41F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3D0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3551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F5C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AEA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406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DC6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715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28D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6F9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93CE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«Удельный вес населения, участвующего в культурно-досуговых мероприятиях, проводимых муниципальными учреждениями культуры»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216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1E8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A84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168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895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A74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AAF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5FA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5DE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0D0982" w:rsidRPr="000D0982" w14:paraId="716C3FBD" w14:textId="77777777" w:rsidTr="000D0982">
        <w:trPr>
          <w:trHeight w:val="12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A7A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096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AC7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DD9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0F0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597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B62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07EB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DAD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E4CE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A34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2D4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6C4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DEE0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B938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1.002 «Взаимодействие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ЗАТО Солнечный.»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6D3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AE1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988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7234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F38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331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4B5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817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1D1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D0982" w:rsidRPr="000D0982" w14:paraId="29068D04" w14:textId="77777777" w:rsidTr="000D0982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38E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0BA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F5E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C93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4B14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D5C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A12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7D6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AEA3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78F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D4A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C98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295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A3E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F44B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административного мероприятия «Доля мероприятий сферы культуры, проведенных во взаимодействии с правоохранительными органами»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A23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B79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5B7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0FB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972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8B7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FA1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24B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70A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D0982" w:rsidRPr="000D0982" w14:paraId="2D510EE6" w14:textId="77777777" w:rsidTr="000D0982">
        <w:trPr>
          <w:trHeight w:val="855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A91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EF07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698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983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61F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9DA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5C4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ABC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8E7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51C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192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FF0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629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494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8175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«Укрепление и модернизация материально-технической базы муниципальных учреждений культуры ЗАТО Солнечный»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317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1C9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280,53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BB3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141,49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42C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CA4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DFC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DB5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70B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820,02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341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0D0982" w:rsidRPr="000D0982" w14:paraId="5111852B" w14:textId="77777777" w:rsidTr="000D098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532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4424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9DB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91D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358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48C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876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728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857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6A6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26CB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D7D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DBA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63F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19E8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муниципальных учреждений культуры, находящихся в нормативном состоянии»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C52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3EC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C2D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741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6C3E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892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9B8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3A9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A7F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D0982" w:rsidRPr="000D0982" w14:paraId="4B156A6D" w14:textId="77777777" w:rsidTr="000D098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9A7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900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D587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8046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ECE1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67C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EB9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305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3DD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0D3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B67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2D9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D56A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9D2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D21E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муниципальных учреждений культуры, в которых приобретено новое оборудование»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8BA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EA62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75F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92D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185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EAC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4D2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CDA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FB6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D0982" w:rsidRPr="000D0982" w14:paraId="1066917B" w14:textId="77777777" w:rsidTr="000D0982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ABB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713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1E2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636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4B1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29CC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6509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B52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770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64A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CA40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2A3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43C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CB3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67B68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25B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9F2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465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CFF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338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E65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847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ED2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753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0D0982" w:rsidRPr="000D0982" w14:paraId="51B344B9" w14:textId="77777777" w:rsidTr="000D098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CEA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0A7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93D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1DF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0A9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059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522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185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5CA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F3C5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BE9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460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69C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668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6F0E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«Проведение ремонтных работ зданий и помещений муниципальных учреждений культуры ЗАТО Солнечный»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402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27B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158,53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0BA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9E0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270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E3E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DCC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792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171,52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F76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0D0982" w:rsidRPr="000D0982" w14:paraId="7E4FC8A6" w14:textId="77777777" w:rsidTr="000D0982">
        <w:trPr>
          <w:trHeight w:val="6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608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BD1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D41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83C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2CF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674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ED1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1EF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9A04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579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4B79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C1C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847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759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E9B6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муниципальных учреждений культуры, в которых проведен капитальный ремонт, ремонт»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CC5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4FD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057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606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4102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D1A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CB1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CA0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8A57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0D0982" w:rsidRPr="000D0982" w14:paraId="666EE5B7" w14:textId="77777777" w:rsidTr="000D0982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780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516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94D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F36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49D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254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1DD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A32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7F9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595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FD4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8B7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66E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3E4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F086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«Установка противопожарного оборудования и проведение противопожарных мероприятий в муниципальных учреждениях культуры»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308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86F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FA0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ECD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A4D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29BA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B384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D6DC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546,50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9D8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0D0982" w:rsidRPr="000D0982" w14:paraId="6FBEA254" w14:textId="77777777" w:rsidTr="000D0982">
        <w:trPr>
          <w:trHeight w:val="900"/>
        </w:trPr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800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C77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C19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F7B8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4D7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F525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410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0A1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6FBE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C63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A91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A129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27896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F26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2014" w14:textId="77777777" w:rsidR="000D0982" w:rsidRPr="000D0982" w:rsidRDefault="000D0982" w:rsidP="000D0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муниципальных учреждений культуры, которые полностью соответствуют нормам и требованиям противопожарной безопасности»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5DC1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A1B0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7980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36FD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62F3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D25B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1AADF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2797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D25A" w14:textId="77777777" w:rsidR="000D0982" w:rsidRPr="000D0982" w:rsidRDefault="000D0982" w:rsidP="000D0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0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</w:tbl>
    <w:p w14:paraId="7D826C6E" w14:textId="4F0EA90A" w:rsidR="00DA4BAA" w:rsidRPr="00DA4BAA" w:rsidRDefault="00DA4BAA" w:rsidP="009A29B9">
      <w:pPr>
        <w:pStyle w:val="ac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sectPr w:rsidR="00DA4BAA" w:rsidRPr="00DA4BAA" w:rsidSect="000D0982">
      <w:pgSz w:w="23811" w:h="16838" w:orient="landscape" w:code="8"/>
      <w:pgMar w:top="1701" w:right="1134" w:bottom="850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D3AF9" w14:textId="77777777" w:rsidR="00E874EB" w:rsidRDefault="00E874EB">
      <w:pPr>
        <w:spacing w:after="0" w:line="240" w:lineRule="auto"/>
      </w:pPr>
      <w:r>
        <w:separator/>
      </w:r>
    </w:p>
  </w:endnote>
  <w:endnote w:type="continuationSeparator" w:id="0">
    <w:p w14:paraId="04903F88" w14:textId="77777777" w:rsidR="00E874EB" w:rsidRDefault="00E8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A8297" w14:textId="77777777" w:rsidR="004F75EF" w:rsidRDefault="004F75EF">
    <w:pPr>
      <w:pStyle w:val="a9"/>
      <w:jc w:val="right"/>
    </w:pPr>
  </w:p>
  <w:p w14:paraId="6B20A4F5" w14:textId="77777777" w:rsidR="004F75EF" w:rsidRDefault="004F75E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D223D" w14:textId="77777777" w:rsidR="00E874EB" w:rsidRDefault="00E874EB">
      <w:pPr>
        <w:spacing w:after="0" w:line="240" w:lineRule="auto"/>
      </w:pPr>
      <w:r>
        <w:separator/>
      </w:r>
    </w:p>
  </w:footnote>
  <w:footnote w:type="continuationSeparator" w:id="0">
    <w:p w14:paraId="7A4F4503" w14:textId="77777777" w:rsidR="00E874EB" w:rsidRDefault="00E87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7C834" w14:textId="77777777" w:rsidR="004F75EF" w:rsidRDefault="004F75EF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14:paraId="69987317" w14:textId="77777777" w:rsidR="004F75EF" w:rsidRDefault="004F75E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B80"/>
    <w:rsid w:val="0000356A"/>
    <w:rsid w:val="000134A8"/>
    <w:rsid w:val="00017CBD"/>
    <w:rsid w:val="00026F2F"/>
    <w:rsid w:val="00057EF2"/>
    <w:rsid w:val="000807E4"/>
    <w:rsid w:val="00083731"/>
    <w:rsid w:val="000919DC"/>
    <w:rsid w:val="000B5AE2"/>
    <w:rsid w:val="000C3D3F"/>
    <w:rsid w:val="000D0982"/>
    <w:rsid w:val="000D464E"/>
    <w:rsid w:val="000D7788"/>
    <w:rsid w:val="000E4192"/>
    <w:rsid w:val="000E5866"/>
    <w:rsid w:val="000E6C32"/>
    <w:rsid w:val="000E714B"/>
    <w:rsid w:val="000F5465"/>
    <w:rsid w:val="00101B3B"/>
    <w:rsid w:val="00105F3F"/>
    <w:rsid w:val="00106779"/>
    <w:rsid w:val="001144C5"/>
    <w:rsid w:val="00121B36"/>
    <w:rsid w:val="00136D51"/>
    <w:rsid w:val="00147E2D"/>
    <w:rsid w:val="0016333D"/>
    <w:rsid w:val="00167319"/>
    <w:rsid w:val="001748B4"/>
    <w:rsid w:val="001771A9"/>
    <w:rsid w:val="001811A3"/>
    <w:rsid w:val="00182266"/>
    <w:rsid w:val="001A22F6"/>
    <w:rsid w:val="001C26A8"/>
    <w:rsid w:val="001E60BC"/>
    <w:rsid w:val="001E789D"/>
    <w:rsid w:val="001F10D5"/>
    <w:rsid w:val="001F5B37"/>
    <w:rsid w:val="002019D2"/>
    <w:rsid w:val="00217D2C"/>
    <w:rsid w:val="00221654"/>
    <w:rsid w:val="002367DF"/>
    <w:rsid w:val="00240A45"/>
    <w:rsid w:val="00262C39"/>
    <w:rsid w:val="00264A6C"/>
    <w:rsid w:val="0027399C"/>
    <w:rsid w:val="002749AD"/>
    <w:rsid w:val="0028516A"/>
    <w:rsid w:val="0029226E"/>
    <w:rsid w:val="00294489"/>
    <w:rsid w:val="002A3112"/>
    <w:rsid w:val="002A530A"/>
    <w:rsid w:val="002B5100"/>
    <w:rsid w:val="002D0FA4"/>
    <w:rsid w:val="002D4256"/>
    <w:rsid w:val="002D579E"/>
    <w:rsid w:val="002D78A7"/>
    <w:rsid w:val="002F31F7"/>
    <w:rsid w:val="003036B6"/>
    <w:rsid w:val="003311C9"/>
    <w:rsid w:val="0033757F"/>
    <w:rsid w:val="00340BAB"/>
    <w:rsid w:val="0034470A"/>
    <w:rsid w:val="00351428"/>
    <w:rsid w:val="003569A8"/>
    <w:rsid w:val="0036271C"/>
    <w:rsid w:val="00371504"/>
    <w:rsid w:val="00371F6B"/>
    <w:rsid w:val="00381DEC"/>
    <w:rsid w:val="00390FB8"/>
    <w:rsid w:val="0039691B"/>
    <w:rsid w:val="0039724E"/>
    <w:rsid w:val="003B2EBB"/>
    <w:rsid w:val="003C5A53"/>
    <w:rsid w:val="003C72DC"/>
    <w:rsid w:val="003D3F31"/>
    <w:rsid w:val="003F61A2"/>
    <w:rsid w:val="00435608"/>
    <w:rsid w:val="004517CA"/>
    <w:rsid w:val="00477C1A"/>
    <w:rsid w:val="00480A3E"/>
    <w:rsid w:val="0048291A"/>
    <w:rsid w:val="00484916"/>
    <w:rsid w:val="004978D0"/>
    <w:rsid w:val="004B3BA1"/>
    <w:rsid w:val="004B6B7B"/>
    <w:rsid w:val="004C60CB"/>
    <w:rsid w:val="004D2592"/>
    <w:rsid w:val="004E49A2"/>
    <w:rsid w:val="004F0AB1"/>
    <w:rsid w:val="004F75EF"/>
    <w:rsid w:val="00507BEE"/>
    <w:rsid w:val="005139EA"/>
    <w:rsid w:val="00513B2C"/>
    <w:rsid w:val="00534C2E"/>
    <w:rsid w:val="0054325F"/>
    <w:rsid w:val="00546F33"/>
    <w:rsid w:val="005542E1"/>
    <w:rsid w:val="00555182"/>
    <w:rsid w:val="005559EE"/>
    <w:rsid w:val="00590BB6"/>
    <w:rsid w:val="005C2106"/>
    <w:rsid w:val="005D480D"/>
    <w:rsid w:val="005E2779"/>
    <w:rsid w:val="005E4462"/>
    <w:rsid w:val="005F2A9C"/>
    <w:rsid w:val="005F2E21"/>
    <w:rsid w:val="005F6D8D"/>
    <w:rsid w:val="00600F0F"/>
    <w:rsid w:val="006063DC"/>
    <w:rsid w:val="00614A3B"/>
    <w:rsid w:val="00624C04"/>
    <w:rsid w:val="00630463"/>
    <w:rsid w:val="00640312"/>
    <w:rsid w:val="0064228A"/>
    <w:rsid w:val="00645164"/>
    <w:rsid w:val="00677640"/>
    <w:rsid w:val="006921F6"/>
    <w:rsid w:val="00695351"/>
    <w:rsid w:val="006A2D70"/>
    <w:rsid w:val="006A623F"/>
    <w:rsid w:val="006A64CA"/>
    <w:rsid w:val="006C18C2"/>
    <w:rsid w:val="006D6C69"/>
    <w:rsid w:val="006E2463"/>
    <w:rsid w:val="006F66BA"/>
    <w:rsid w:val="006F74AE"/>
    <w:rsid w:val="00703669"/>
    <w:rsid w:val="007069BA"/>
    <w:rsid w:val="00711A72"/>
    <w:rsid w:val="00743ED1"/>
    <w:rsid w:val="00756C17"/>
    <w:rsid w:val="00763B77"/>
    <w:rsid w:val="007667DD"/>
    <w:rsid w:val="007841E5"/>
    <w:rsid w:val="007861A8"/>
    <w:rsid w:val="007A0E40"/>
    <w:rsid w:val="007A7045"/>
    <w:rsid w:val="007B2721"/>
    <w:rsid w:val="007C3051"/>
    <w:rsid w:val="007D105F"/>
    <w:rsid w:val="007E552B"/>
    <w:rsid w:val="007E716E"/>
    <w:rsid w:val="007E743B"/>
    <w:rsid w:val="00824BF9"/>
    <w:rsid w:val="00827F82"/>
    <w:rsid w:val="00830F1E"/>
    <w:rsid w:val="00830FA6"/>
    <w:rsid w:val="00831CDA"/>
    <w:rsid w:val="008464CF"/>
    <w:rsid w:val="0089401F"/>
    <w:rsid w:val="008A05C9"/>
    <w:rsid w:val="008A22B2"/>
    <w:rsid w:val="008A4BF0"/>
    <w:rsid w:val="008D0882"/>
    <w:rsid w:val="008E1F38"/>
    <w:rsid w:val="00932145"/>
    <w:rsid w:val="0094731E"/>
    <w:rsid w:val="0095475C"/>
    <w:rsid w:val="009719CF"/>
    <w:rsid w:val="0097206B"/>
    <w:rsid w:val="00973FAB"/>
    <w:rsid w:val="00975514"/>
    <w:rsid w:val="0098040C"/>
    <w:rsid w:val="00982A87"/>
    <w:rsid w:val="00984851"/>
    <w:rsid w:val="009A21AB"/>
    <w:rsid w:val="009A29B9"/>
    <w:rsid w:val="009B3E53"/>
    <w:rsid w:val="009C78CF"/>
    <w:rsid w:val="009D3F73"/>
    <w:rsid w:val="009D71CC"/>
    <w:rsid w:val="009E275A"/>
    <w:rsid w:val="009E38BF"/>
    <w:rsid w:val="009E4BB3"/>
    <w:rsid w:val="009F57ED"/>
    <w:rsid w:val="00A06907"/>
    <w:rsid w:val="00A40DC5"/>
    <w:rsid w:val="00A4485A"/>
    <w:rsid w:val="00A572FB"/>
    <w:rsid w:val="00A62121"/>
    <w:rsid w:val="00A657F0"/>
    <w:rsid w:val="00A7180E"/>
    <w:rsid w:val="00A77E39"/>
    <w:rsid w:val="00A82D83"/>
    <w:rsid w:val="00A9794A"/>
    <w:rsid w:val="00AA4A2E"/>
    <w:rsid w:val="00AA7783"/>
    <w:rsid w:val="00AC16F9"/>
    <w:rsid w:val="00AC3C80"/>
    <w:rsid w:val="00AE3423"/>
    <w:rsid w:val="00AE6774"/>
    <w:rsid w:val="00AF4323"/>
    <w:rsid w:val="00B0458B"/>
    <w:rsid w:val="00B15F60"/>
    <w:rsid w:val="00B34164"/>
    <w:rsid w:val="00B46E4B"/>
    <w:rsid w:val="00B55EC9"/>
    <w:rsid w:val="00B648F2"/>
    <w:rsid w:val="00B74192"/>
    <w:rsid w:val="00B869A1"/>
    <w:rsid w:val="00B935B0"/>
    <w:rsid w:val="00B95205"/>
    <w:rsid w:val="00BA3F5B"/>
    <w:rsid w:val="00BA5EAA"/>
    <w:rsid w:val="00BA66CD"/>
    <w:rsid w:val="00BC42E7"/>
    <w:rsid w:val="00BC4F3B"/>
    <w:rsid w:val="00BE432D"/>
    <w:rsid w:val="00BE749D"/>
    <w:rsid w:val="00C018AE"/>
    <w:rsid w:val="00C10090"/>
    <w:rsid w:val="00C129F7"/>
    <w:rsid w:val="00C13EDB"/>
    <w:rsid w:val="00C42B83"/>
    <w:rsid w:val="00C63E7F"/>
    <w:rsid w:val="00C94753"/>
    <w:rsid w:val="00CB31AF"/>
    <w:rsid w:val="00CD4FE8"/>
    <w:rsid w:val="00CD6C03"/>
    <w:rsid w:val="00CD748F"/>
    <w:rsid w:val="00CE7C7A"/>
    <w:rsid w:val="00CF0070"/>
    <w:rsid w:val="00CF3E26"/>
    <w:rsid w:val="00D017D0"/>
    <w:rsid w:val="00D01DD9"/>
    <w:rsid w:val="00D0667D"/>
    <w:rsid w:val="00D17709"/>
    <w:rsid w:val="00D20045"/>
    <w:rsid w:val="00D2303C"/>
    <w:rsid w:val="00D3271D"/>
    <w:rsid w:val="00D36C31"/>
    <w:rsid w:val="00D37989"/>
    <w:rsid w:val="00D41846"/>
    <w:rsid w:val="00D425C7"/>
    <w:rsid w:val="00D506D9"/>
    <w:rsid w:val="00D604C3"/>
    <w:rsid w:val="00D609E2"/>
    <w:rsid w:val="00D636B6"/>
    <w:rsid w:val="00D77823"/>
    <w:rsid w:val="00D80094"/>
    <w:rsid w:val="00D8035C"/>
    <w:rsid w:val="00D82811"/>
    <w:rsid w:val="00D93DF3"/>
    <w:rsid w:val="00DA2407"/>
    <w:rsid w:val="00DA39BC"/>
    <w:rsid w:val="00DA4BAA"/>
    <w:rsid w:val="00DC430B"/>
    <w:rsid w:val="00DC681A"/>
    <w:rsid w:val="00DE66EB"/>
    <w:rsid w:val="00DE7B6A"/>
    <w:rsid w:val="00DF56B5"/>
    <w:rsid w:val="00DF69B8"/>
    <w:rsid w:val="00E02E33"/>
    <w:rsid w:val="00E11774"/>
    <w:rsid w:val="00E148FE"/>
    <w:rsid w:val="00E17182"/>
    <w:rsid w:val="00E22F66"/>
    <w:rsid w:val="00E30FA5"/>
    <w:rsid w:val="00E516D7"/>
    <w:rsid w:val="00E55B80"/>
    <w:rsid w:val="00E5657F"/>
    <w:rsid w:val="00E749B4"/>
    <w:rsid w:val="00E75FA8"/>
    <w:rsid w:val="00E83989"/>
    <w:rsid w:val="00E86A84"/>
    <w:rsid w:val="00E874EB"/>
    <w:rsid w:val="00E97BBC"/>
    <w:rsid w:val="00EA0DD0"/>
    <w:rsid w:val="00EB7387"/>
    <w:rsid w:val="00EC64D7"/>
    <w:rsid w:val="00ED5AF0"/>
    <w:rsid w:val="00ED6CB3"/>
    <w:rsid w:val="00EF3E03"/>
    <w:rsid w:val="00EF4898"/>
    <w:rsid w:val="00F152F7"/>
    <w:rsid w:val="00F40F61"/>
    <w:rsid w:val="00F44CD9"/>
    <w:rsid w:val="00F4685A"/>
    <w:rsid w:val="00F46A0E"/>
    <w:rsid w:val="00F528AE"/>
    <w:rsid w:val="00F53736"/>
    <w:rsid w:val="00F556D8"/>
    <w:rsid w:val="00F64D78"/>
    <w:rsid w:val="00F7321B"/>
    <w:rsid w:val="00F75000"/>
    <w:rsid w:val="00F90B66"/>
    <w:rsid w:val="00F926C7"/>
    <w:rsid w:val="00FA0B40"/>
    <w:rsid w:val="00FB034A"/>
    <w:rsid w:val="00FB4919"/>
    <w:rsid w:val="00FB7254"/>
    <w:rsid w:val="00FD4513"/>
    <w:rsid w:val="00FD587C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C6AD"/>
  <w15:docId w15:val="{FEB257EB-AFA0-4DEC-9386-79770281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0D0982"/>
    <w:rPr>
      <w:color w:val="954F72"/>
      <w:u w:val="single"/>
    </w:rPr>
  </w:style>
  <w:style w:type="paragraph" w:customStyle="1" w:styleId="msonormal0">
    <w:name w:val="msonormal"/>
    <w:basedOn w:val="a"/>
    <w:rsid w:val="000D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0D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0D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0D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D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0D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0D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0D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D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D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0D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0D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0D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D09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D09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D09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D09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D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D0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FEC0B-4870-4D8D-836B-76D5A549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Балагаева</cp:lastModifiedBy>
  <cp:revision>2</cp:revision>
  <cp:lastPrinted>2020-08-17T13:45:00Z</cp:lastPrinted>
  <dcterms:created xsi:type="dcterms:W3CDTF">2020-11-18T07:33:00Z</dcterms:created>
  <dcterms:modified xsi:type="dcterms:W3CDTF">2020-11-18T07:33:00Z</dcterms:modified>
</cp:coreProperties>
</file>