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38785068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28516A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8516A">
              <w:rPr>
                <w:rFonts w:ascii="Times New Roman" w:hAnsi="Times New Roman" w:cs="Times New Roman"/>
              </w:rPr>
              <w:t xml:space="preserve"> 263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:rsidR="00E11774" w:rsidRDefault="006A623F" w:rsidP="004F75E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774">
        <w:rPr>
          <w:rFonts w:ascii="Times New Roman" w:hAnsi="Times New Roman"/>
          <w:sz w:val="24"/>
          <w:szCs w:val="24"/>
        </w:rPr>
        <w:t xml:space="preserve">паспорт Программы </w:t>
      </w:r>
      <w:r w:rsidR="002019D2">
        <w:rPr>
          <w:rFonts w:ascii="Times New Roman" w:hAnsi="Times New Roman"/>
          <w:sz w:val="24"/>
          <w:szCs w:val="24"/>
        </w:rPr>
        <w:t>изложить в новой редакции согласно приложению № 1 к настоящему постановлению;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2019D2">
        <w:rPr>
          <w:rFonts w:ascii="Times New Roman" w:eastAsiaTheme="minorHAnsi" w:hAnsi="Times New Roman"/>
          <w:sz w:val="24"/>
          <w:szCs w:val="24"/>
        </w:rPr>
        <w:t>2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:rsidR="00DA4BAA" w:rsidRDefault="00DC681A" w:rsidP="0036271C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DA4BAA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p w:rsid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ЗАТО Солнечный</w:t>
      </w:r>
    </w:p>
    <w:p w:rsidR="00D0667D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8516A">
        <w:rPr>
          <w:rFonts w:ascii="Times New Roman" w:hAnsi="Times New Roman"/>
          <w:sz w:val="24"/>
          <w:szCs w:val="24"/>
        </w:rPr>
        <w:t xml:space="preserve"> 18.12.2019г.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8516A">
        <w:rPr>
          <w:rFonts w:ascii="Times New Roman" w:hAnsi="Times New Roman"/>
          <w:sz w:val="24"/>
          <w:szCs w:val="24"/>
        </w:rPr>
        <w:t xml:space="preserve"> 263</w:t>
      </w:r>
    </w:p>
    <w:p w:rsidR="00DA4BAA" w:rsidRPr="00DA4BAA" w:rsidRDefault="00DA4BAA" w:rsidP="00DA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BAA">
        <w:rPr>
          <w:rFonts w:ascii="Times New Roman" w:hAnsi="Times New Roman" w:cs="Times New Roman"/>
          <w:sz w:val="24"/>
          <w:szCs w:val="24"/>
        </w:rPr>
        <w:t>Паспорт</w:t>
      </w:r>
    </w:p>
    <w:p w:rsidR="00DA4BAA" w:rsidRPr="00DA4BAA" w:rsidRDefault="00DA4BAA" w:rsidP="00DA4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BAA">
        <w:rPr>
          <w:rFonts w:ascii="Times New Roman" w:hAnsi="Times New Roman" w:cs="Times New Roman"/>
          <w:sz w:val="24"/>
          <w:szCs w:val="24"/>
        </w:rPr>
        <w:t xml:space="preserve"> муниципальной программы ЗАТО Солнечный </w:t>
      </w:r>
      <w:r w:rsidRPr="00DA4BAA">
        <w:rPr>
          <w:rFonts w:ascii="Times New Roman" w:eastAsia="Calibri" w:hAnsi="Times New Roman" w:cs="Times New Roman"/>
          <w:sz w:val="24"/>
          <w:szCs w:val="24"/>
          <w:lang w:eastAsia="ru-RU"/>
        </w:rPr>
        <w:t>«Культура ЗАТО Солнечный Тверской области» на 2018 - 2023 годы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326"/>
      </w:tblGrid>
      <w:tr w:rsidR="00DA4BAA" w:rsidRPr="00DA4BAA" w:rsidTr="009B244E">
        <w:trPr>
          <w:trHeight w:val="24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ЗАТО Солнечный «Культура ЗАТО Солнечный Тверской области» на 2018 - 2023 годы</w:t>
            </w:r>
          </w:p>
        </w:tc>
      </w:tr>
      <w:tr w:rsidR="00DA4BAA" w:rsidRPr="00DA4BAA" w:rsidTr="009B244E">
        <w:trPr>
          <w:trHeight w:val="36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администратор программы 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ЗАТО Солнечный</w:t>
            </w:r>
          </w:p>
        </w:tc>
      </w:tr>
      <w:tr w:rsidR="00DA4BAA" w:rsidRPr="00DA4BAA" w:rsidTr="009B244E">
        <w:trPr>
          <w:trHeight w:val="336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– 2023 годы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 «Сохранение и развитие культурного потенциала ЗАТО Солнечный».</w:t>
            </w:r>
          </w:p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 «Реализация социально значимых проектов в сфере культуры».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  <w:vMerge w:val="restart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ЗАТО Солнечный культурной жизнью не менее 80%.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  <w:vMerge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услуг в сфере культуры ЗАТО Солнечный, предоставляемых учреждениями культуры ЗАТО Солнечный.</w:t>
            </w:r>
          </w:p>
        </w:tc>
      </w:tr>
      <w:tr w:rsidR="00DA4BAA" w:rsidRPr="00DA4BAA" w:rsidTr="009B244E">
        <w:trPr>
          <w:trHeight w:val="240"/>
        </w:trPr>
        <w:tc>
          <w:tcPr>
            <w:tcW w:w="3281" w:type="dxa"/>
            <w:vMerge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</w:tcPr>
          <w:p w:rsidR="00DA4BAA" w:rsidRPr="00DA4BAA" w:rsidRDefault="00DA4BAA" w:rsidP="00DA4B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и средней заработной платы в Тверской области к 2018 г. – 100 %.</w:t>
            </w:r>
          </w:p>
        </w:tc>
      </w:tr>
      <w:tr w:rsidR="00DA4BAA" w:rsidRPr="00DA4BAA" w:rsidTr="009B244E">
        <w:trPr>
          <w:trHeight w:val="756"/>
        </w:trPr>
        <w:tc>
          <w:tcPr>
            <w:tcW w:w="3281" w:type="dxa"/>
          </w:tcPr>
          <w:p w:rsidR="00DA4BAA" w:rsidRPr="00DA4BAA" w:rsidRDefault="00DA4BAA" w:rsidP="00DA4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6481" w:type="dxa"/>
          </w:tcPr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2018-2023 годы составляет 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51 281,58 </w:t>
            </w: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 ее реализации в разрезе подпрограмм: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9 918,46</w:t>
            </w: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8 008,43</w:t>
            </w: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1 910,03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9 100,60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8 019,11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1 081,49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8 447,85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7 031,35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1 416,5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7 297,85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7 031,35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266,5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7 297,85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7 031,35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266,5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9 218,97 тыс. рублей, из них: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– 7 765,97 тыс. рублей;</w:t>
            </w:r>
          </w:p>
          <w:p w:rsidR="00DA4BAA" w:rsidRPr="00DA4BAA" w:rsidRDefault="00DA4BAA" w:rsidP="00DA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– 1 453,0 тыс. рублей;</w:t>
            </w:r>
          </w:p>
        </w:tc>
      </w:tr>
    </w:tbl>
    <w:p w:rsidR="00127602" w:rsidRDefault="00127602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  <w:sectPr w:rsidR="00127602" w:rsidSect="0036271C"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31"/>
        <w:gridCol w:w="934"/>
        <w:gridCol w:w="1096"/>
        <w:gridCol w:w="1096"/>
        <w:gridCol w:w="1011"/>
        <w:gridCol w:w="1011"/>
        <w:gridCol w:w="1011"/>
        <w:gridCol w:w="1011"/>
        <w:gridCol w:w="1096"/>
        <w:gridCol w:w="1336"/>
      </w:tblGrid>
      <w:tr w:rsidR="00127602" w:rsidRPr="00127602" w:rsidTr="00127602">
        <w:trPr>
          <w:trHeight w:val="93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263</w:t>
            </w:r>
          </w:p>
        </w:tc>
      </w:tr>
      <w:tr w:rsidR="00127602" w:rsidRPr="00127602" w:rsidTr="00127602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27602" w:rsidRPr="00127602" w:rsidTr="00127602">
        <w:trPr>
          <w:trHeight w:val="645"/>
        </w:trPr>
        <w:tc>
          <w:tcPr>
            <w:tcW w:w="27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02" w:rsidRPr="00127602" w:rsidTr="00127602">
        <w:trPr>
          <w:trHeight w:val="645"/>
        </w:trPr>
        <w:tc>
          <w:tcPr>
            <w:tcW w:w="27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602" w:rsidRPr="00127602" w:rsidTr="00127602">
        <w:trPr>
          <w:trHeight w:val="615"/>
        </w:trPr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127602" w:rsidRPr="00127602" w:rsidTr="00127602">
        <w:trPr>
          <w:trHeight w:val="90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127602" w:rsidRPr="00127602" w:rsidTr="00127602">
        <w:trPr>
          <w:trHeight w:val="3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27602" w:rsidRPr="00127602" w:rsidTr="00127602">
        <w:trPr>
          <w:trHeight w:val="57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8 447,85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51 281,58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44 887,56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1 410,02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9 114,90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8 474,90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464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6 609,09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35 772,66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509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30 306,89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1 416,50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6 394,02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5 608,00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127602" w:rsidRPr="00127602" w:rsidTr="00127602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85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786,02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127602" w:rsidRPr="00127602" w:rsidTr="0012760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127602" w:rsidRPr="00127602" w:rsidTr="0012760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02" w:rsidRPr="00127602" w:rsidRDefault="00127602" w:rsidP="0012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7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A4BAA" w:rsidRPr="00DA4BAA" w:rsidRDefault="00DA4BAA" w:rsidP="00DA4BAA">
      <w:pPr>
        <w:pStyle w:val="ac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DA4BAA" w:rsidRPr="00DA4BAA" w:rsidSect="00127602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CE" w:rsidRDefault="006A09CE">
      <w:pPr>
        <w:spacing w:after="0" w:line="240" w:lineRule="auto"/>
      </w:pPr>
      <w:r>
        <w:separator/>
      </w:r>
    </w:p>
  </w:endnote>
  <w:endnote w:type="continuationSeparator" w:id="0">
    <w:p w:rsidR="006A09CE" w:rsidRDefault="006A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CE" w:rsidRDefault="006A09CE">
      <w:pPr>
        <w:spacing w:after="0" w:line="240" w:lineRule="auto"/>
      </w:pPr>
      <w:r>
        <w:separator/>
      </w:r>
    </w:p>
  </w:footnote>
  <w:footnote w:type="continuationSeparator" w:id="0">
    <w:p w:rsidR="006A09CE" w:rsidRDefault="006A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27602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0A3E"/>
    <w:rsid w:val="0048291A"/>
    <w:rsid w:val="00484916"/>
    <w:rsid w:val="004978D0"/>
    <w:rsid w:val="004B3BA1"/>
    <w:rsid w:val="004B6B7B"/>
    <w:rsid w:val="004C60CB"/>
    <w:rsid w:val="004E49A2"/>
    <w:rsid w:val="004F0AB1"/>
    <w:rsid w:val="004F75EF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09CE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B3E53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35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0090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D7A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27602"/>
    <w:rPr>
      <w:color w:val="954F72"/>
      <w:u w:val="single"/>
    </w:rPr>
  </w:style>
  <w:style w:type="paragraph" w:customStyle="1" w:styleId="msonormal0">
    <w:name w:val="msonormal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7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2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276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76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2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7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B829-5901-4D39-B9D5-B110215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2018-12-18T09:14:00Z</cp:lastPrinted>
  <dcterms:created xsi:type="dcterms:W3CDTF">2019-12-25T10:18:00Z</dcterms:created>
  <dcterms:modified xsi:type="dcterms:W3CDTF">2019-12-25T10:18:00Z</dcterms:modified>
</cp:coreProperties>
</file>