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C" w:rsidRDefault="002A458C" w:rsidP="002A458C">
      <w:pPr>
        <w:jc w:val="center"/>
      </w:pPr>
    </w:p>
    <w:p w:rsidR="002A458C" w:rsidRDefault="002A458C" w:rsidP="002A458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30998248" r:id="rId6"/>
        </w:object>
      </w:r>
    </w:p>
    <w:p w:rsidR="002A458C" w:rsidRDefault="002A458C" w:rsidP="002A458C">
      <w:pPr>
        <w:jc w:val="center"/>
      </w:pPr>
    </w:p>
    <w:p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A458C" w:rsidRDefault="002A458C" w:rsidP="002A458C">
      <w:pPr>
        <w:jc w:val="center"/>
        <w:rPr>
          <w:b/>
          <w:sz w:val="28"/>
        </w:rPr>
      </w:pPr>
    </w:p>
    <w:p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6212"/>
        <w:gridCol w:w="1342"/>
      </w:tblGrid>
      <w:tr w:rsidR="002A458C" w:rsidTr="002A458C">
        <w:trPr>
          <w:trHeight w:val="397"/>
        </w:trPr>
        <w:tc>
          <w:tcPr>
            <w:tcW w:w="1809" w:type="dxa"/>
            <w:hideMark/>
          </w:tcPr>
          <w:p w:rsidR="002A458C" w:rsidRDefault="00103198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25.09</w:t>
            </w:r>
            <w:bookmarkStart w:id="0" w:name="_GoBack"/>
            <w:bookmarkEnd w:id="0"/>
            <w:r w:rsidR="00510D1E">
              <w:rPr>
                <w:u w:val="single"/>
                <w:lang w:eastAsia="en-US"/>
              </w:rPr>
              <w:t>.2019</w:t>
            </w:r>
            <w:r w:rsidR="009D4341">
              <w:rPr>
                <w:lang w:eastAsia="en-US"/>
              </w:rPr>
              <w:t>__</w:t>
            </w:r>
          </w:p>
        </w:tc>
        <w:tc>
          <w:tcPr>
            <w:tcW w:w="6402" w:type="dxa"/>
            <w:hideMark/>
          </w:tcPr>
          <w:p w:rsidR="002A458C" w:rsidRDefault="002A458C">
            <w:pPr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2A458C" w:rsidRDefault="00510D1E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 _</w:t>
            </w:r>
            <w:r w:rsidR="00103198">
              <w:rPr>
                <w:u w:val="single"/>
                <w:lang w:eastAsia="en-US"/>
              </w:rPr>
              <w:t>201</w:t>
            </w:r>
            <w:r w:rsidR="00103198">
              <w:rPr>
                <w:lang w:eastAsia="en-US"/>
              </w:rPr>
              <w:t>_</w:t>
            </w:r>
          </w:p>
        </w:tc>
      </w:tr>
    </w:tbl>
    <w:p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:rsidR="002A458C" w:rsidRDefault="002A458C" w:rsidP="002A458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ЗАТО СОЛНЕЧНЫЙ «О</w:t>
      </w:r>
      <w:r w:rsidR="00D36BE5">
        <w:rPr>
          <w:b/>
        </w:rPr>
        <w:t>Б УТВЕРЖДЕНИИ ПОЛОЖЕНИЯ И СОСТАВА МУНИЦИПАЛЬНОЙ</w:t>
      </w:r>
      <w:r>
        <w:rPr>
          <w:b/>
        </w:rPr>
        <w:t xml:space="preserve"> </w:t>
      </w:r>
      <w:r w:rsidR="00D36BE5">
        <w:rPr>
          <w:b/>
        </w:rPr>
        <w:t>КОМИССИИ ПО</w:t>
      </w:r>
      <w:r>
        <w:rPr>
          <w:b/>
        </w:rPr>
        <w:t xml:space="preserve"> ДЕЛАМ НЕСОВЕРШЕННОЛЕТНИХ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И ЗАЩИТЕ ИХ ПРАВ</w:t>
      </w:r>
      <w:r w:rsidR="00D36BE5">
        <w:rPr>
          <w:b/>
        </w:rPr>
        <w:t xml:space="preserve"> АДМИНИСТРАЦИИ ЗАТО СОЛНЕЧНЫЙ </w:t>
      </w:r>
    </w:p>
    <w:p w:rsidR="002A458C" w:rsidRDefault="00D36BE5" w:rsidP="002A458C">
      <w:pPr>
        <w:jc w:val="center"/>
        <w:rPr>
          <w:b/>
        </w:rPr>
      </w:pPr>
      <w:r>
        <w:rPr>
          <w:b/>
        </w:rPr>
        <w:t>ТВЕРСКОЙ ОБЛАСТИ</w:t>
      </w:r>
      <w:r w:rsidR="002A458C">
        <w:rPr>
          <w:b/>
        </w:rPr>
        <w:t xml:space="preserve">» </w:t>
      </w:r>
    </w:p>
    <w:p w:rsidR="002A458C" w:rsidRDefault="002A458C" w:rsidP="002A458C">
      <w:pPr>
        <w:jc w:val="center"/>
        <w:rPr>
          <w:b/>
        </w:rPr>
      </w:pPr>
    </w:p>
    <w:p w:rsidR="002A458C" w:rsidRDefault="00B330FC" w:rsidP="002A458C">
      <w:pPr>
        <w:jc w:val="both"/>
      </w:pPr>
      <w:r>
        <w:t xml:space="preserve">    </w:t>
      </w:r>
      <w:r w:rsidR="00825933">
        <w:rPr>
          <w:rFonts w:eastAsia="TimesNewRoman"/>
        </w:rPr>
        <w:t>В</w:t>
      </w:r>
      <w:r w:rsidR="009D4341">
        <w:t xml:space="preserve"> связи с организационно-кадровыми изменениями</w:t>
      </w:r>
      <w:r w:rsidRPr="00DF6C40">
        <w:t>,</w:t>
      </w:r>
      <w:r w:rsidR="002A458C">
        <w:t xml:space="preserve"> администрация ЗАТО Солнечный</w:t>
      </w:r>
    </w:p>
    <w:p w:rsidR="00B330FC" w:rsidRDefault="00B330FC" w:rsidP="002A458C">
      <w:pPr>
        <w:jc w:val="both"/>
      </w:pPr>
    </w:p>
    <w:p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:rsidR="00F20250" w:rsidRPr="00F20250" w:rsidRDefault="00F20250" w:rsidP="00273FE4">
      <w:pPr>
        <w:jc w:val="both"/>
      </w:pPr>
    </w:p>
    <w:p w:rsidR="009D4341" w:rsidRDefault="00825933" w:rsidP="00273FE4">
      <w:pPr>
        <w:jc w:val="both"/>
      </w:pPr>
      <w:r>
        <w:t xml:space="preserve">     1</w:t>
      </w:r>
      <w:r w:rsidR="009D4341" w:rsidRPr="00F20250">
        <w:t xml:space="preserve">. Внести изменения в Постановление администрации ЗАТО Солнечный от 14.11.2017 г. № 166 «Об утверждении положения </w:t>
      </w:r>
      <w:r w:rsidR="009D4341">
        <w:t>и состава муниципальной комиссии по делам несовершеннолетних и защите их прав администрации ЗАТО Солнечный Тверской области» с изменениями, внесенными постановлением администрации ЗАТО Солнечный № 3 от 16.01.2018 г.,</w:t>
      </w:r>
      <w:r w:rsidR="009D4341" w:rsidRPr="009D4341">
        <w:t xml:space="preserve"> </w:t>
      </w:r>
      <w:r w:rsidR="009D4341">
        <w:t>постановлением администрации ЗАТО Солнечный № 87 от 09.04.2018 г., постановлением администрации ЗАТО Солнечный № 145 от 15.08.2018 г.</w:t>
      </w:r>
      <w:r>
        <w:t xml:space="preserve">, </w:t>
      </w:r>
      <w:r>
        <w:t>постановлением администрации ЗАТО С</w:t>
      </w:r>
      <w:r>
        <w:t>олнечный № 12 от 28.01.2019</w:t>
      </w:r>
      <w:r>
        <w:t xml:space="preserve"> г</w:t>
      </w:r>
      <w:r>
        <w:t>.,</w:t>
      </w:r>
      <w:r w:rsidR="009D4341">
        <w:t xml:space="preserve">  изложив пункт 2 указанного Постановления в следующей редакции:</w:t>
      </w:r>
    </w:p>
    <w:p w:rsidR="00825933" w:rsidRDefault="00825933" w:rsidP="00273FE4">
      <w:pPr>
        <w:jc w:val="both"/>
      </w:pPr>
    </w:p>
    <w:p w:rsidR="009D4341" w:rsidRDefault="00825933" w:rsidP="00273FE4">
      <w:pPr>
        <w:jc w:val="both"/>
      </w:pPr>
      <w:r>
        <w:t xml:space="preserve">    </w:t>
      </w:r>
      <w:r w:rsidR="009D4341">
        <w:t>«2. Утвердить состав комиссии по делам несовершеннолетних и защите их прав администрации ЗАТО Солнечный Тверской области:</w:t>
      </w:r>
    </w:p>
    <w:p w:rsidR="009D4341" w:rsidRDefault="009D4341" w:rsidP="009D4341">
      <w:pPr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2450"/>
        <w:gridCol w:w="3969"/>
        <w:gridCol w:w="2262"/>
      </w:tblGrid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103198" w:rsidRDefault="00103198" w:rsidP="0010319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103198" w:rsidRDefault="00103198" w:rsidP="0010319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262" w:type="dxa"/>
          </w:tcPr>
          <w:p w:rsidR="00103198" w:rsidRDefault="00103198" w:rsidP="0010319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КДН и ЗП</w:t>
            </w:r>
          </w:p>
        </w:tc>
      </w:tr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Татьяна Васильевна</w:t>
            </w:r>
          </w:p>
        </w:tc>
        <w:tc>
          <w:tcPr>
            <w:tcW w:w="3969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ЗАТО Солнечный по социальным вопросам</w:t>
            </w:r>
          </w:p>
        </w:tc>
        <w:tc>
          <w:tcPr>
            <w:tcW w:w="2262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0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Юрьевна</w:t>
            </w:r>
          </w:p>
        </w:tc>
        <w:tc>
          <w:tcPr>
            <w:tcW w:w="3969" w:type="dxa"/>
          </w:tcPr>
          <w:p w:rsidR="00103198" w:rsidRPr="00103198" w:rsidRDefault="00103198" w:rsidP="0010319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319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103198">
              <w:rPr>
                <w:rFonts w:ascii="Times New Roman" w:hAnsi="Times New Roman" w:cs="Times New Roman"/>
                <w:sz w:val="24"/>
                <w:szCs w:val="24"/>
              </w:rPr>
              <w:t xml:space="preserve"> -ответственный секретарь</w:t>
            </w:r>
            <w:r w:rsidRPr="0010319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 администрации ЗАТО Солнечный </w:t>
            </w:r>
          </w:p>
        </w:tc>
        <w:tc>
          <w:tcPr>
            <w:tcW w:w="2262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0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 Борис Юрьевич </w:t>
            </w:r>
          </w:p>
        </w:tc>
        <w:tc>
          <w:tcPr>
            <w:tcW w:w="3969" w:type="dxa"/>
          </w:tcPr>
          <w:p w:rsidR="00103198" w:rsidRPr="005E1675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Солнечного пункта межмуниципального отдела МВД России по ЗАТО Озерный и ЗАТО Солнечный Тверской области</w:t>
            </w:r>
          </w:p>
        </w:tc>
        <w:tc>
          <w:tcPr>
            <w:tcW w:w="2262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0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Яншевич Елена Алексеевна</w:t>
            </w:r>
          </w:p>
        </w:tc>
        <w:tc>
          <w:tcPr>
            <w:tcW w:w="3969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МКДОУ Детский сад №1 ЗАТО Солнечный, Депутат Думы ЗАТО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социальной комиссии Думы ЗАТО Солнечный</w:t>
            </w:r>
          </w:p>
        </w:tc>
        <w:tc>
          <w:tcPr>
            <w:tcW w:w="2262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0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Голузеева Ольга Витальевна</w:t>
            </w:r>
          </w:p>
        </w:tc>
        <w:tc>
          <w:tcPr>
            <w:tcW w:w="3969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Детский сад №1 ЗАТО Солнечный </w:t>
            </w:r>
          </w:p>
        </w:tc>
        <w:tc>
          <w:tcPr>
            <w:tcW w:w="2262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0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Семячкова Марина Евгеньевна</w:t>
            </w:r>
          </w:p>
        </w:tc>
        <w:tc>
          <w:tcPr>
            <w:tcW w:w="3969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 Дом культуры ЗАТО Солнечный </w:t>
            </w:r>
          </w:p>
        </w:tc>
        <w:tc>
          <w:tcPr>
            <w:tcW w:w="2262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0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Оксана Вячеславовна</w:t>
            </w:r>
          </w:p>
        </w:tc>
        <w:tc>
          <w:tcPr>
            <w:tcW w:w="3969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педиатр ФГБУЗ «МСЧ №139 ФМБА России»</w:t>
            </w:r>
          </w:p>
        </w:tc>
        <w:tc>
          <w:tcPr>
            <w:tcW w:w="2262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0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Ольга Михайловна</w:t>
            </w:r>
          </w:p>
        </w:tc>
        <w:tc>
          <w:tcPr>
            <w:tcW w:w="3969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СОШ ЗАТО Солнечный </w:t>
            </w:r>
          </w:p>
        </w:tc>
        <w:tc>
          <w:tcPr>
            <w:tcW w:w="2262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0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Игорь Витальевич</w:t>
            </w:r>
          </w:p>
        </w:tc>
        <w:tc>
          <w:tcPr>
            <w:tcW w:w="3969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части МКОУ ДО ДЮСШ ЗАТО Солнечный </w:t>
            </w:r>
          </w:p>
        </w:tc>
        <w:tc>
          <w:tcPr>
            <w:tcW w:w="2262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50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Михайловна</w:t>
            </w:r>
          </w:p>
        </w:tc>
        <w:tc>
          <w:tcPr>
            <w:tcW w:w="3969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эксперт ТОСЗН Осташковского района  Тверской области.</w:t>
            </w:r>
          </w:p>
        </w:tc>
        <w:tc>
          <w:tcPr>
            <w:tcW w:w="2262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03198" w:rsidTr="00103198">
        <w:trPr>
          <w:jc w:val="center"/>
        </w:trPr>
        <w:tc>
          <w:tcPr>
            <w:tcW w:w="664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50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3969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 по работе с семьей и детьми  ГКУКЦСОН Осташковского городского округа,  Тверской области</w:t>
            </w:r>
          </w:p>
        </w:tc>
        <w:tc>
          <w:tcPr>
            <w:tcW w:w="2262" w:type="dxa"/>
          </w:tcPr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103198" w:rsidRDefault="00103198" w:rsidP="00E222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BC23F9" w:rsidRDefault="00103198" w:rsidP="00B330FC">
      <w:pPr>
        <w:jc w:val="both"/>
      </w:pPr>
      <w:r>
        <w:t>».</w:t>
      </w:r>
    </w:p>
    <w:p w:rsidR="00103198" w:rsidRDefault="00103198" w:rsidP="00B330FC">
      <w:pPr>
        <w:jc w:val="both"/>
      </w:pPr>
    </w:p>
    <w:p w:rsidR="00A10A16" w:rsidRDefault="00103198" w:rsidP="00B330FC">
      <w:pPr>
        <w:jc w:val="both"/>
      </w:pPr>
      <w:r>
        <w:t xml:space="preserve">      2</w:t>
      </w:r>
      <w:r w:rsidR="00A10A16">
        <w:t>.</w:t>
      </w:r>
      <w:r w:rsidR="00A10A16" w:rsidRPr="00A10A16">
        <w:rPr>
          <w:rFonts w:eastAsia="TimesNewRoman"/>
          <w:color w:val="000000"/>
        </w:rPr>
        <w:t xml:space="preserve"> Разместить настоящее постановление  на официа</w:t>
      </w:r>
      <w:r w:rsidR="00B330FC">
        <w:rPr>
          <w:rFonts w:eastAsia="TimesNewRoman"/>
          <w:color w:val="000000"/>
        </w:rPr>
        <w:t xml:space="preserve">льном сайте администрации  ЗАТО </w:t>
      </w:r>
      <w:r w:rsidR="00A10A16" w:rsidRPr="00A10A16">
        <w:rPr>
          <w:rFonts w:eastAsia="TimesNewRoman"/>
          <w:color w:val="000000"/>
        </w:rPr>
        <w:t>Солнечный и опубликовать в газете «Городомля на Селигере».</w:t>
      </w:r>
    </w:p>
    <w:p w:rsidR="00F738DA" w:rsidRDefault="00F738DA" w:rsidP="00F738DA">
      <w:pPr>
        <w:pStyle w:val="a6"/>
        <w:jc w:val="both"/>
      </w:pPr>
    </w:p>
    <w:p w:rsidR="00DB7C4F" w:rsidRDefault="00DB7C4F"/>
    <w:p w:rsidR="000B45C3" w:rsidRPr="00D36BE5" w:rsidRDefault="00BC23F9">
      <w:r>
        <w:t xml:space="preserve"> </w:t>
      </w:r>
    </w:p>
    <w:p w:rsidR="000B45C3" w:rsidRDefault="000B45C3">
      <w:r w:rsidRPr="00D36BE5">
        <w:t xml:space="preserve">  Глава администрации  ЗАТО Солнечный                                                 В. А. Петров</w:t>
      </w:r>
    </w:p>
    <w:p w:rsidR="00B330FC" w:rsidRDefault="00B330FC"/>
    <w:sectPr w:rsidR="00B330FC" w:rsidSect="001031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A1417"/>
    <w:rsid w:val="000B45C3"/>
    <w:rsid w:val="00103198"/>
    <w:rsid w:val="00273FE4"/>
    <w:rsid w:val="002A458C"/>
    <w:rsid w:val="002E1A99"/>
    <w:rsid w:val="003F7110"/>
    <w:rsid w:val="004B4130"/>
    <w:rsid w:val="00510D1E"/>
    <w:rsid w:val="00515A5C"/>
    <w:rsid w:val="00541BD9"/>
    <w:rsid w:val="0066529E"/>
    <w:rsid w:val="006B1A4A"/>
    <w:rsid w:val="00782854"/>
    <w:rsid w:val="007B7F50"/>
    <w:rsid w:val="007C795D"/>
    <w:rsid w:val="00824DA6"/>
    <w:rsid w:val="00825933"/>
    <w:rsid w:val="008F01AD"/>
    <w:rsid w:val="0098136F"/>
    <w:rsid w:val="00986761"/>
    <w:rsid w:val="009D4341"/>
    <w:rsid w:val="009E02EE"/>
    <w:rsid w:val="00A10A16"/>
    <w:rsid w:val="00AC1C47"/>
    <w:rsid w:val="00B330FC"/>
    <w:rsid w:val="00B646BE"/>
    <w:rsid w:val="00B86C56"/>
    <w:rsid w:val="00BC23F9"/>
    <w:rsid w:val="00CB7B3A"/>
    <w:rsid w:val="00D36BE5"/>
    <w:rsid w:val="00DB7C4F"/>
    <w:rsid w:val="00E906B1"/>
    <w:rsid w:val="00F20250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ADD2-FB83-4A9A-8FBA-1680DDD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F20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2019-09-26T07:17:00Z</cp:lastPrinted>
  <dcterms:created xsi:type="dcterms:W3CDTF">2019-09-26T07:18:00Z</dcterms:created>
  <dcterms:modified xsi:type="dcterms:W3CDTF">2019-09-26T07:18:00Z</dcterms:modified>
</cp:coreProperties>
</file>