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3638" w:rsidRPr="00B3222F" w:rsidRDefault="00CB3638" w:rsidP="00CB3638">
      <w:pPr>
        <w:jc w:val="center"/>
      </w:pPr>
      <w:r w:rsidRPr="00B3222F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0pt" o:ole="">
            <v:imagedata r:id="rId7" o:title="" croptop="56f" cropleft="-68f"/>
          </v:shape>
          <o:OLEObject Type="Embed" ProgID="CorelPhotoPaint.Image.10" ShapeID="_x0000_i1025" DrawAspect="Content" ObjectID="_1604822113" r:id="rId8"/>
        </w:object>
      </w:r>
    </w:p>
    <w:p w:rsidR="00CB3638" w:rsidRPr="00B3222F" w:rsidRDefault="00CB3638" w:rsidP="00CB3638">
      <w:pPr>
        <w:jc w:val="center"/>
      </w:pPr>
    </w:p>
    <w:p w:rsidR="00CB3638" w:rsidRPr="00B3222F" w:rsidRDefault="00CB3638" w:rsidP="00CB3638">
      <w:pPr>
        <w:jc w:val="center"/>
        <w:rPr>
          <w:b/>
          <w:spacing w:val="90"/>
          <w:sz w:val="26"/>
          <w:szCs w:val="26"/>
        </w:rPr>
      </w:pPr>
      <w:r w:rsidRPr="00B3222F">
        <w:rPr>
          <w:b/>
          <w:spacing w:val="90"/>
          <w:sz w:val="26"/>
          <w:szCs w:val="26"/>
        </w:rPr>
        <w:t>АДМИНИСТРАЦИЯ</w:t>
      </w:r>
    </w:p>
    <w:p w:rsidR="00CB3638" w:rsidRPr="00B3222F" w:rsidRDefault="00CB3638" w:rsidP="00CB3638">
      <w:pPr>
        <w:jc w:val="center"/>
        <w:rPr>
          <w:b/>
          <w:spacing w:val="40"/>
          <w:sz w:val="26"/>
          <w:szCs w:val="26"/>
        </w:rPr>
      </w:pPr>
      <w:r w:rsidRPr="00B3222F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B3222F">
        <w:rPr>
          <w:b/>
          <w:spacing w:val="40"/>
          <w:sz w:val="26"/>
          <w:szCs w:val="26"/>
        </w:rPr>
        <w:t>СОЛНЕЧНЫЙ</w:t>
      </w:r>
    </w:p>
    <w:p w:rsidR="00CB3638" w:rsidRPr="00B3222F" w:rsidRDefault="00CB3638" w:rsidP="00CB3638">
      <w:pPr>
        <w:jc w:val="center"/>
        <w:rPr>
          <w:b/>
          <w:sz w:val="28"/>
        </w:rPr>
      </w:pPr>
    </w:p>
    <w:p w:rsidR="00CB3638" w:rsidRPr="00B3222F" w:rsidRDefault="00CB3638" w:rsidP="00CB3638">
      <w:pPr>
        <w:pStyle w:val="1"/>
        <w:rPr>
          <w:sz w:val="40"/>
        </w:rPr>
      </w:pPr>
      <w:r w:rsidRPr="00B3222F">
        <w:rPr>
          <w:sz w:val="40"/>
        </w:rPr>
        <w:t>ПОСТАНОВЛЕНИЕ</w:t>
      </w: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087"/>
        <w:gridCol w:w="781"/>
      </w:tblGrid>
      <w:tr w:rsidR="00CB3638" w:rsidRPr="00B3222F" w:rsidTr="00A6645A">
        <w:tc>
          <w:tcPr>
            <w:tcW w:w="1560" w:type="dxa"/>
            <w:tcBorders>
              <w:bottom w:val="single" w:sz="4" w:space="0" w:color="auto"/>
            </w:tcBorders>
          </w:tcPr>
          <w:p w:rsidR="00CB3638" w:rsidRPr="00A40456" w:rsidRDefault="00A6645A" w:rsidP="00AD5CF1">
            <w:r>
              <w:t>21.11.2018г.</w:t>
            </w:r>
          </w:p>
        </w:tc>
        <w:tc>
          <w:tcPr>
            <w:tcW w:w="7087" w:type="dxa"/>
          </w:tcPr>
          <w:p w:rsidR="00CB3638" w:rsidRPr="00B3222F" w:rsidRDefault="00CB3638" w:rsidP="00AD5CF1"/>
        </w:tc>
        <w:tc>
          <w:tcPr>
            <w:tcW w:w="781" w:type="dxa"/>
            <w:tcBorders>
              <w:bottom w:val="single" w:sz="4" w:space="0" w:color="auto"/>
            </w:tcBorders>
          </w:tcPr>
          <w:p w:rsidR="00CB3638" w:rsidRPr="00B3222F" w:rsidRDefault="00A40456" w:rsidP="001B5457">
            <w:r>
              <w:t>№</w:t>
            </w:r>
            <w:r w:rsidR="00A6645A">
              <w:t>183</w:t>
            </w:r>
            <w:r>
              <w:t xml:space="preserve"> </w:t>
            </w:r>
          </w:p>
        </w:tc>
      </w:tr>
    </w:tbl>
    <w:p w:rsidR="00CB3638" w:rsidRPr="00B3222F" w:rsidRDefault="00CB3638" w:rsidP="00CB3638">
      <w:pPr>
        <w:ind w:right="76"/>
        <w:rPr>
          <w:b/>
        </w:rPr>
      </w:pPr>
    </w:p>
    <w:p w:rsidR="00CB3638" w:rsidRPr="00B3222F" w:rsidRDefault="001B5457" w:rsidP="00CB3638">
      <w:pPr>
        <w:ind w:right="74"/>
        <w:jc w:val="center"/>
        <w:rPr>
          <w:b/>
          <w:sz w:val="23"/>
          <w:szCs w:val="23"/>
        </w:rPr>
      </w:pPr>
      <w:r>
        <w:rPr>
          <w:b/>
          <w:smallCaps/>
          <w:sz w:val="23"/>
          <w:szCs w:val="23"/>
        </w:rPr>
        <w:t>О</w:t>
      </w:r>
      <w:r w:rsidRPr="001B5457">
        <w:rPr>
          <w:b/>
          <w:smallCaps/>
          <w:sz w:val="23"/>
          <w:szCs w:val="23"/>
        </w:rPr>
        <w:t xml:space="preserve"> признании многоквартирного дома </w:t>
      </w:r>
      <w:r>
        <w:rPr>
          <w:b/>
          <w:smallCaps/>
          <w:sz w:val="23"/>
          <w:szCs w:val="23"/>
        </w:rPr>
        <w:t xml:space="preserve">по адресу: </w:t>
      </w:r>
      <w:r>
        <w:rPr>
          <w:b/>
          <w:smallCaps/>
          <w:sz w:val="23"/>
          <w:szCs w:val="23"/>
        </w:rPr>
        <w:br/>
        <w:t>Тверская обл., ЗАТО Солнечный, ул. Новая, д. 1</w:t>
      </w:r>
      <w:r w:rsidR="00906D2F">
        <w:rPr>
          <w:b/>
          <w:smallCaps/>
          <w:sz w:val="23"/>
          <w:szCs w:val="23"/>
        </w:rPr>
        <w:t>4</w:t>
      </w:r>
      <w:r>
        <w:rPr>
          <w:b/>
          <w:smallCaps/>
          <w:sz w:val="23"/>
          <w:szCs w:val="23"/>
        </w:rPr>
        <w:t>,</w:t>
      </w:r>
      <w:r w:rsidRPr="001B5457">
        <w:rPr>
          <w:b/>
          <w:smallCaps/>
          <w:sz w:val="23"/>
          <w:szCs w:val="23"/>
        </w:rPr>
        <w:t xml:space="preserve"> </w:t>
      </w:r>
      <w:r>
        <w:rPr>
          <w:b/>
          <w:smallCaps/>
          <w:sz w:val="23"/>
          <w:szCs w:val="23"/>
        </w:rPr>
        <w:br/>
      </w:r>
      <w:r w:rsidRPr="001B5457">
        <w:rPr>
          <w:b/>
          <w:smallCaps/>
          <w:sz w:val="23"/>
          <w:szCs w:val="23"/>
        </w:rPr>
        <w:t>аварийным</w:t>
      </w:r>
      <w:r>
        <w:rPr>
          <w:b/>
          <w:smallCaps/>
          <w:sz w:val="23"/>
          <w:szCs w:val="23"/>
        </w:rPr>
        <w:t xml:space="preserve"> </w:t>
      </w:r>
      <w:r w:rsidRPr="001B5457">
        <w:rPr>
          <w:b/>
          <w:smallCaps/>
          <w:sz w:val="23"/>
          <w:szCs w:val="23"/>
        </w:rPr>
        <w:t>и подлежащим сносу</w:t>
      </w:r>
    </w:p>
    <w:p w:rsidR="00CB3638" w:rsidRPr="00B3222F" w:rsidRDefault="00CB3638" w:rsidP="00CB3638">
      <w:pPr>
        <w:ind w:right="74"/>
        <w:jc w:val="center"/>
        <w:rPr>
          <w:b/>
        </w:rPr>
      </w:pPr>
    </w:p>
    <w:p w:rsidR="00CB3638" w:rsidRPr="00B3222F" w:rsidRDefault="00CB3638" w:rsidP="00B3222F">
      <w:pPr>
        <w:shd w:val="clear" w:color="auto" w:fill="FFFFFF"/>
        <w:spacing w:after="75" w:line="270" w:lineRule="atLeast"/>
        <w:ind w:firstLine="851"/>
        <w:jc w:val="both"/>
      </w:pPr>
      <w:r w:rsidRPr="00B3222F">
        <w:t xml:space="preserve">В соответствии с Жилищным кодексом Российской Федерации, </w:t>
      </w:r>
      <w:r w:rsidR="00B3222F">
        <w:t>П</w:t>
      </w:r>
      <w:r w:rsidRPr="00B3222F">
        <w:t xml:space="preserve">остановлением Правительства Российской Федерации от 28 января 2006 года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на основании </w:t>
      </w:r>
      <w:r w:rsidR="00B3222F">
        <w:t>З</w:t>
      </w:r>
      <w:r w:rsidRPr="00B3222F">
        <w:t>аключения межведомственной комиссии по оценке жилых помещений (домов) пригодными (непригодными) для проживания граждан ЗАТО Солнечный о при</w:t>
      </w:r>
      <w:r w:rsidR="005659E9" w:rsidRPr="00B3222F">
        <w:t xml:space="preserve">знании многоквартирного дома </w:t>
      </w:r>
      <w:r w:rsidR="001B5457">
        <w:t xml:space="preserve">по адресу: </w:t>
      </w:r>
      <w:r w:rsidR="001B5457" w:rsidRPr="00B3222F">
        <w:t>Тверск</w:t>
      </w:r>
      <w:r w:rsidR="001B5457">
        <w:t>ая</w:t>
      </w:r>
      <w:r w:rsidR="001B5457" w:rsidRPr="00B3222F">
        <w:t xml:space="preserve"> обл</w:t>
      </w:r>
      <w:r w:rsidR="001B5457">
        <w:t>.,</w:t>
      </w:r>
      <w:r w:rsidR="001B5457" w:rsidRPr="00B3222F">
        <w:t xml:space="preserve"> ЗАТО Солнечный, ул. Новая,</w:t>
      </w:r>
      <w:r w:rsidR="001B5457">
        <w:t xml:space="preserve"> д.1</w:t>
      </w:r>
      <w:r w:rsidR="00906D2F">
        <w:t>4</w:t>
      </w:r>
      <w:r w:rsidR="001B5457">
        <w:t>,</w:t>
      </w:r>
      <w:r w:rsidR="005659E9" w:rsidRPr="00B3222F">
        <w:t xml:space="preserve"> </w:t>
      </w:r>
      <w:r w:rsidRPr="00B3222F">
        <w:t>аварийным и подлежащим сн</w:t>
      </w:r>
      <w:r w:rsidR="005659E9" w:rsidRPr="00B3222F">
        <w:t xml:space="preserve">осу, от </w:t>
      </w:r>
      <w:r w:rsidR="00B3222F">
        <w:t>2</w:t>
      </w:r>
      <w:r w:rsidR="001B5457">
        <w:t>0</w:t>
      </w:r>
      <w:r w:rsidR="00DA37FF" w:rsidRPr="00B3222F">
        <w:t>.</w:t>
      </w:r>
      <w:r w:rsidR="001B5457">
        <w:t>11</w:t>
      </w:r>
      <w:r w:rsidR="00DA37FF" w:rsidRPr="00B3222F">
        <w:t>.201</w:t>
      </w:r>
      <w:r w:rsidR="001B5457">
        <w:t>8</w:t>
      </w:r>
      <w:r w:rsidR="00DA37FF" w:rsidRPr="00B3222F">
        <w:t>г.</w:t>
      </w:r>
      <w:r w:rsidR="005659E9" w:rsidRPr="00B3222F">
        <w:t xml:space="preserve"> года № </w:t>
      </w:r>
      <w:r w:rsidR="00906D2F">
        <w:t>4</w:t>
      </w:r>
      <w:r w:rsidRPr="00B3222F">
        <w:t>, Администрация ЗАТО Солнечный</w:t>
      </w:r>
    </w:p>
    <w:p w:rsidR="00B3222F" w:rsidRDefault="00B3222F" w:rsidP="00A45077">
      <w:pPr>
        <w:ind w:firstLine="709"/>
        <w:jc w:val="center"/>
        <w:rPr>
          <w:spacing w:val="30"/>
        </w:rPr>
      </w:pPr>
    </w:p>
    <w:p w:rsidR="00CB3638" w:rsidRPr="00B3222F" w:rsidRDefault="00A45077" w:rsidP="00A45077">
      <w:pPr>
        <w:ind w:firstLine="709"/>
        <w:jc w:val="center"/>
        <w:rPr>
          <w:spacing w:val="30"/>
        </w:rPr>
      </w:pPr>
      <w:r w:rsidRPr="00B3222F">
        <w:rPr>
          <w:spacing w:val="30"/>
        </w:rPr>
        <w:t>ПОСТАНОВЛЯЕТ:</w:t>
      </w:r>
    </w:p>
    <w:p w:rsidR="005659E9" w:rsidRPr="00B3222F" w:rsidRDefault="005659E9" w:rsidP="00A45077">
      <w:pPr>
        <w:ind w:firstLine="709"/>
        <w:jc w:val="center"/>
        <w:rPr>
          <w:spacing w:val="30"/>
        </w:rPr>
      </w:pPr>
    </w:p>
    <w:p w:rsidR="003A325B" w:rsidRPr="00B3222F" w:rsidRDefault="00CB3638" w:rsidP="003A325B">
      <w:pPr>
        <w:pStyle w:val="a5"/>
        <w:numPr>
          <w:ilvl w:val="0"/>
          <w:numId w:val="3"/>
        </w:numPr>
        <w:shd w:val="clear" w:color="auto" w:fill="FFFFFF"/>
        <w:spacing w:after="75" w:line="234" w:lineRule="atLeast"/>
        <w:jc w:val="both"/>
      </w:pPr>
      <w:r w:rsidRPr="00B3222F">
        <w:t xml:space="preserve">Признать многоквартирный дом, расположенный по адресу: </w:t>
      </w:r>
      <w:r w:rsidR="001B5457" w:rsidRPr="001B5457">
        <w:t>Тверская обл., ЗАТО Солнечный, ул. Новая, д.</w:t>
      </w:r>
      <w:r w:rsidR="00906D2F">
        <w:t xml:space="preserve"> 14</w:t>
      </w:r>
      <w:r w:rsidRPr="00B3222F">
        <w:t>,</w:t>
      </w:r>
      <w:r w:rsidR="008B1EAA">
        <w:t xml:space="preserve"> с кадастровым номером </w:t>
      </w:r>
      <w:r w:rsidR="00906D2F" w:rsidRPr="00906D2F">
        <w:t>69:50:0011001:399</w:t>
      </w:r>
      <w:r w:rsidR="008B1EAA">
        <w:t>, площадью</w:t>
      </w:r>
      <w:r w:rsidR="008B1EAA" w:rsidRPr="008B1EAA">
        <w:rPr>
          <w:rFonts w:ascii="TimesNewRomanPSMT" w:eastAsia="TimesNewRomanPSMT" w:hAnsi="Calibri" w:cs="TimesNewRomanPSMT"/>
          <w:sz w:val="20"/>
          <w:szCs w:val="20"/>
        </w:rPr>
        <w:t xml:space="preserve"> </w:t>
      </w:r>
      <w:r w:rsidR="00906D2F" w:rsidRPr="00906D2F">
        <w:t>113</w:t>
      </w:r>
      <w:r w:rsidR="00906D2F">
        <w:t>,</w:t>
      </w:r>
      <w:r w:rsidR="00906D2F" w:rsidRPr="00906D2F">
        <w:t>6</w:t>
      </w:r>
      <w:r w:rsidR="008B1EAA">
        <w:t xml:space="preserve"> кв.м.,</w:t>
      </w:r>
      <w:r w:rsidRPr="00B3222F">
        <w:t xml:space="preserve"> аварийным и подлежащим сносу.</w:t>
      </w:r>
    </w:p>
    <w:p w:rsidR="009A16D5" w:rsidRPr="00B3222F" w:rsidRDefault="00240CC8" w:rsidP="009A16D5">
      <w:pPr>
        <w:pStyle w:val="a5"/>
        <w:numPr>
          <w:ilvl w:val="0"/>
          <w:numId w:val="3"/>
        </w:numPr>
        <w:shd w:val="clear" w:color="auto" w:fill="FFFFFF"/>
        <w:spacing w:after="75" w:line="234" w:lineRule="atLeast"/>
        <w:jc w:val="both"/>
      </w:pPr>
      <w:r>
        <w:t>Направить собственникам жилых помещений дома, указанного в п. 1 настоящего Постановления, требования о сносе</w:t>
      </w:r>
      <w:r w:rsidR="003A325B" w:rsidRPr="00B3222F">
        <w:t>.</w:t>
      </w:r>
      <w:r>
        <w:t xml:space="preserve"> Установить срок для исполнения собственниками предъявленного требования до 2</w:t>
      </w:r>
      <w:r w:rsidR="001B5457">
        <w:t>1</w:t>
      </w:r>
      <w:r>
        <w:t>.</w:t>
      </w:r>
      <w:r w:rsidR="001B5457">
        <w:t>12</w:t>
      </w:r>
      <w:r>
        <w:t>.201</w:t>
      </w:r>
      <w:r w:rsidR="001B5457">
        <w:t xml:space="preserve">8 </w:t>
      </w:r>
      <w:r>
        <w:t>г.</w:t>
      </w:r>
    </w:p>
    <w:p w:rsidR="008F7D73" w:rsidRPr="00B3222F" w:rsidRDefault="007617CC" w:rsidP="009A16D5">
      <w:pPr>
        <w:pStyle w:val="a5"/>
        <w:numPr>
          <w:ilvl w:val="0"/>
          <w:numId w:val="3"/>
        </w:numPr>
        <w:shd w:val="clear" w:color="auto" w:fill="FFFFFF"/>
        <w:spacing w:after="75" w:line="234" w:lineRule="atLeast"/>
        <w:jc w:val="both"/>
      </w:pPr>
      <w:r w:rsidRPr="00B3222F">
        <w:t xml:space="preserve">Отделу земельных, имущественных отношений и градостроительства администрации ЗАТО Солнечный </w:t>
      </w:r>
      <w:r w:rsidR="008F7D73" w:rsidRPr="00B3222F">
        <w:t>(Острецова И.Б.)</w:t>
      </w:r>
      <w:r w:rsidR="00DB29B7" w:rsidRPr="00B3222F">
        <w:t>:</w:t>
      </w:r>
    </w:p>
    <w:p w:rsidR="00DB29B7" w:rsidRPr="00B3222F" w:rsidRDefault="00DB29B7" w:rsidP="008F7D73">
      <w:pPr>
        <w:pStyle w:val="a5"/>
        <w:shd w:val="clear" w:color="auto" w:fill="FFFFFF"/>
        <w:spacing w:after="75" w:line="234" w:lineRule="atLeast"/>
        <w:ind w:left="735"/>
        <w:jc w:val="both"/>
      </w:pPr>
      <w:r w:rsidRPr="00B3222F">
        <w:t xml:space="preserve">- организовать работу по определению </w:t>
      </w:r>
      <w:r w:rsidR="00240CC8">
        <w:t>размера возмещения за</w:t>
      </w:r>
      <w:r w:rsidRPr="00B3222F">
        <w:t xml:space="preserve"> жилы</w:t>
      </w:r>
      <w:r w:rsidR="00240CC8">
        <w:t>е</w:t>
      </w:r>
      <w:r w:rsidRPr="00B3222F">
        <w:t xml:space="preserve"> помещени</w:t>
      </w:r>
      <w:r w:rsidR="00240CC8">
        <w:t>я</w:t>
      </w:r>
      <w:r w:rsidRPr="00B3222F">
        <w:t>, изымаемы</w:t>
      </w:r>
      <w:r w:rsidR="00240CC8">
        <w:t>е</w:t>
      </w:r>
      <w:r w:rsidRPr="00B3222F">
        <w:t xml:space="preserve"> у собственников в жилом доме, признанном аварийным и подлежащим сносу</w:t>
      </w:r>
      <w:r w:rsidR="001E3F5C" w:rsidRPr="00B3222F">
        <w:t xml:space="preserve">, в соответствии с Федеральным </w:t>
      </w:r>
      <w:hyperlink r:id="rId9" w:history="1">
        <w:r w:rsidR="001E3F5C" w:rsidRPr="00B3222F">
          <w:t>законом</w:t>
        </w:r>
      </w:hyperlink>
      <w:r w:rsidR="001E3F5C" w:rsidRPr="00B3222F">
        <w:t xml:space="preserve"> от 29 июля 1998 года № 135-ФЗ «Об оценочной деятельности в Российской Федерации»</w:t>
      </w:r>
      <w:r w:rsidR="00E5251A" w:rsidRPr="00B3222F">
        <w:t>;</w:t>
      </w:r>
    </w:p>
    <w:p w:rsidR="00A45077" w:rsidRPr="00B3222F" w:rsidRDefault="008F7D73" w:rsidP="008F7D73">
      <w:pPr>
        <w:pStyle w:val="a5"/>
        <w:shd w:val="clear" w:color="auto" w:fill="FFFFFF"/>
        <w:spacing w:after="75" w:line="234" w:lineRule="atLeast"/>
        <w:ind w:left="735"/>
        <w:jc w:val="both"/>
      </w:pPr>
      <w:r w:rsidRPr="00B3222F">
        <w:t xml:space="preserve">- </w:t>
      </w:r>
      <w:r w:rsidRPr="00B3222F">
        <w:rPr>
          <w:rFonts w:eastAsia="Calibri"/>
          <w:lang w:eastAsia="en-US"/>
        </w:rPr>
        <w:t>о</w:t>
      </w:r>
      <w:r w:rsidR="00A45077" w:rsidRPr="00B3222F">
        <w:rPr>
          <w:rFonts w:eastAsia="Calibri"/>
          <w:lang w:eastAsia="en-US"/>
        </w:rPr>
        <w:t>рган</w:t>
      </w:r>
      <w:r w:rsidR="001E3F5C" w:rsidRPr="00B3222F">
        <w:rPr>
          <w:rFonts w:eastAsia="Calibri"/>
          <w:lang w:eastAsia="en-US"/>
        </w:rPr>
        <w:t>изовать работу по заключению соглашений с</w:t>
      </w:r>
      <w:r w:rsidR="00A45077" w:rsidRPr="00B3222F">
        <w:rPr>
          <w:rFonts w:eastAsia="Calibri"/>
          <w:lang w:eastAsia="en-US"/>
        </w:rPr>
        <w:t xml:space="preserve"> собственникам</w:t>
      </w:r>
      <w:r w:rsidR="001E3F5C" w:rsidRPr="00B3222F">
        <w:rPr>
          <w:rFonts w:eastAsia="Calibri"/>
          <w:lang w:eastAsia="en-US"/>
        </w:rPr>
        <w:t>и</w:t>
      </w:r>
      <w:r w:rsidR="00A45077" w:rsidRPr="00B3222F">
        <w:rPr>
          <w:rFonts w:eastAsia="Calibri"/>
          <w:lang w:eastAsia="en-US"/>
        </w:rPr>
        <w:t xml:space="preserve"> жилых помещений дома, признанного аварийным и подлежащим сносу, </w:t>
      </w:r>
      <w:r w:rsidR="001E3F5C" w:rsidRPr="00B3222F">
        <w:rPr>
          <w:rFonts w:eastAsia="Calibri"/>
          <w:lang w:eastAsia="en-US"/>
        </w:rPr>
        <w:t xml:space="preserve">о предоставлении </w:t>
      </w:r>
      <w:r w:rsidR="00A45077" w:rsidRPr="00B3222F">
        <w:rPr>
          <w:rFonts w:eastAsia="Calibri"/>
          <w:lang w:eastAsia="en-US"/>
        </w:rPr>
        <w:t xml:space="preserve">других жилых помещений, взамен изымаемых жилых помещений, с зачетом их стоимости </w:t>
      </w:r>
      <w:r w:rsidR="00240CC8">
        <w:rPr>
          <w:rFonts w:eastAsia="Calibri"/>
          <w:lang w:eastAsia="en-US"/>
        </w:rPr>
        <w:t>при определении размера возмещения за изымаемые жилые помещения</w:t>
      </w:r>
      <w:r w:rsidR="00A45077" w:rsidRPr="00B3222F">
        <w:rPr>
          <w:rFonts w:eastAsia="Calibri"/>
          <w:lang w:eastAsia="en-US"/>
        </w:rPr>
        <w:t>.</w:t>
      </w:r>
    </w:p>
    <w:p w:rsidR="00A45077" w:rsidRPr="00B3222F" w:rsidRDefault="00A45077" w:rsidP="00A4507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222F">
        <w:t>Н</w:t>
      </w:r>
      <w:r w:rsidR="00A22370" w:rsidRPr="00B3222F">
        <w:t>астоящее постановление</w:t>
      </w:r>
      <w:r w:rsidR="00DA37FF" w:rsidRPr="00B3222F">
        <w:t xml:space="preserve"> вступает в силу с момента</w:t>
      </w:r>
      <w:r w:rsidR="00A22370" w:rsidRPr="00B3222F">
        <w:t xml:space="preserve"> подписания и подлежит официальному опубликованию </w:t>
      </w:r>
      <w:r w:rsidR="00CB3638" w:rsidRPr="00B3222F">
        <w:t>в газете «Городомля на Селигере»</w:t>
      </w:r>
      <w:r w:rsidR="00024757">
        <w:t xml:space="preserve"> и размещению на официальном сайте администрации ЗАТО Солнечный</w:t>
      </w:r>
      <w:r w:rsidR="00CB3638" w:rsidRPr="00B3222F">
        <w:t>.</w:t>
      </w:r>
    </w:p>
    <w:p w:rsidR="00CB3638" w:rsidRPr="00B3222F" w:rsidRDefault="00CB3638" w:rsidP="00A45077">
      <w:pPr>
        <w:pStyle w:val="a5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B3222F">
        <w:t>Контроль за исполнением настоящего Постановл</w:t>
      </w:r>
      <w:r w:rsidR="00BD4DC0" w:rsidRPr="00B3222F">
        <w:t xml:space="preserve">ения </w:t>
      </w:r>
      <w:r w:rsidR="00B3222F">
        <w:t>оставляю за собой</w:t>
      </w:r>
      <w:r w:rsidRPr="00B3222F">
        <w:t>.</w:t>
      </w:r>
    </w:p>
    <w:p w:rsidR="00CB3638" w:rsidRPr="00B3222F" w:rsidRDefault="00CB3638" w:rsidP="00CB3638">
      <w:pPr>
        <w:jc w:val="both"/>
      </w:pPr>
    </w:p>
    <w:p w:rsidR="00DA37FF" w:rsidRDefault="00DA37FF" w:rsidP="00CB3638">
      <w:pPr>
        <w:jc w:val="both"/>
      </w:pPr>
    </w:p>
    <w:p w:rsidR="00906D2F" w:rsidRDefault="00906D2F" w:rsidP="00CB3638">
      <w:pPr>
        <w:jc w:val="both"/>
      </w:pPr>
    </w:p>
    <w:p w:rsidR="00F15A57" w:rsidRPr="00B3222F" w:rsidRDefault="00323BF2" w:rsidP="00E5251A">
      <w:pPr>
        <w:spacing w:line="360" w:lineRule="auto"/>
        <w:ind w:right="74"/>
        <w:rPr>
          <w:b/>
        </w:rPr>
      </w:pPr>
      <w:r>
        <w:rPr>
          <w:b/>
        </w:rPr>
        <w:t>И.о.</w:t>
      </w:r>
      <w:r w:rsidR="00A01640">
        <w:rPr>
          <w:b/>
        </w:rPr>
        <w:t xml:space="preserve"> г</w:t>
      </w:r>
      <w:r w:rsidR="00CB3638" w:rsidRPr="00B3222F">
        <w:rPr>
          <w:b/>
        </w:rPr>
        <w:t>лав</w:t>
      </w:r>
      <w:r w:rsidR="00A01640">
        <w:rPr>
          <w:b/>
        </w:rPr>
        <w:t>ы</w:t>
      </w:r>
      <w:r w:rsidR="00CB3638" w:rsidRPr="00B3222F">
        <w:rPr>
          <w:b/>
        </w:rPr>
        <w:t xml:space="preserve"> администрации ЗАТО Солнечный                                            </w:t>
      </w:r>
      <w:r w:rsidR="00A01640">
        <w:rPr>
          <w:b/>
        </w:rPr>
        <w:t xml:space="preserve">М.А. </w:t>
      </w:r>
      <w:r w:rsidR="00A01640" w:rsidRPr="00A01640">
        <w:rPr>
          <w:b/>
        </w:rPr>
        <w:t>Рузьянова</w:t>
      </w:r>
    </w:p>
    <w:sectPr w:rsidR="00F15A57" w:rsidRPr="00B3222F" w:rsidSect="00DA37FF">
      <w:pgSz w:w="11906" w:h="16838"/>
      <w:pgMar w:top="568" w:right="707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C0A" w:rsidRDefault="001E3C0A">
      <w:r>
        <w:separator/>
      </w:r>
    </w:p>
  </w:endnote>
  <w:endnote w:type="continuationSeparator" w:id="0">
    <w:p w:rsidR="001E3C0A" w:rsidRDefault="001E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C0A" w:rsidRDefault="001E3C0A">
      <w:r>
        <w:separator/>
      </w:r>
    </w:p>
  </w:footnote>
  <w:footnote w:type="continuationSeparator" w:id="0">
    <w:p w:rsidR="001E3C0A" w:rsidRDefault="001E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13A2F"/>
    <w:multiLevelType w:val="hybridMultilevel"/>
    <w:tmpl w:val="361C1D58"/>
    <w:lvl w:ilvl="0" w:tplc="38BE3A18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603D"/>
    <w:multiLevelType w:val="hybridMultilevel"/>
    <w:tmpl w:val="D744080E"/>
    <w:lvl w:ilvl="0" w:tplc="9C74B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3506D"/>
    <w:multiLevelType w:val="hybridMultilevel"/>
    <w:tmpl w:val="1E028E7E"/>
    <w:lvl w:ilvl="0" w:tplc="D00A9F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8"/>
    <w:rsid w:val="00024757"/>
    <w:rsid w:val="001126E2"/>
    <w:rsid w:val="00193182"/>
    <w:rsid w:val="001B5457"/>
    <w:rsid w:val="001E3C0A"/>
    <w:rsid w:val="001E3F5C"/>
    <w:rsid w:val="00240CC8"/>
    <w:rsid w:val="00323BF2"/>
    <w:rsid w:val="003A325B"/>
    <w:rsid w:val="004075C9"/>
    <w:rsid w:val="005026C7"/>
    <w:rsid w:val="005659E9"/>
    <w:rsid w:val="00760148"/>
    <w:rsid w:val="007617CC"/>
    <w:rsid w:val="008271B5"/>
    <w:rsid w:val="008A1244"/>
    <w:rsid w:val="008A4197"/>
    <w:rsid w:val="008B0EAC"/>
    <w:rsid w:val="008B1EAA"/>
    <w:rsid w:val="008E76BE"/>
    <w:rsid w:val="008F7D73"/>
    <w:rsid w:val="00906D2F"/>
    <w:rsid w:val="009A16D5"/>
    <w:rsid w:val="009C54F8"/>
    <w:rsid w:val="00A01640"/>
    <w:rsid w:val="00A22370"/>
    <w:rsid w:val="00A40456"/>
    <w:rsid w:val="00A45077"/>
    <w:rsid w:val="00A6645A"/>
    <w:rsid w:val="00AD5CF1"/>
    <w:rsid w:val="00B3222F"/>
    <w:rsid w:val="00BD4DC0"/>
    <w:rsid w:val="00C26CA5"/>
    <w:rsid w:val="00CB3638"/>
    <w:rsid w:val="00D56213"/>
    <w:rsid w:val="00DA37FF"/>
    <w:rsid w:val="00DB29B7"/>
    <w:rsid w:val="00E5251A"/>
    <w:rsid w:val="00E97778"/>
    <w:rsid w:val="00EE1DCC"/>
    <w:rsid w:val="00F01945"/>
    <w:rsid w:val="00F15A57"/>
    <w:rsid w:val="00F23063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AE047-D535-4548-A506-B38BE4A5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6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qFormat/>
    <w:rsid w:val="00CB363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3638"/>
    <w:rPr>
      <w:rFonts w:ascii="Times New Roman" w:eastAsia="Times New Roman" w:hAnsi="Times New Roman" w:cs="Times New Roman"/>
      <w:b/>
      <w:sz w:val="36"/>
      <w:szCs w:val="20"/>
      <w:lang w:val="x-none"/>
    </w:rPr>
  </w:style>
  <w:style w:type="paragraph" w:styleId="a0">
    <w:name w:val="Body Text Indent"/>
    <w:basedOn w:val="a"/>
    <w:link w:val="a4"/>
    <w:uiPriority w:val="99"/>
    <w:semiHidden/>
    <w:unhideWhenUsed/>
    <w:rsid w:val="00CB363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link w:val="a0"/>
    <w:uiPriority w:val="99"/>
    <w:semiHidden/>
    <w:rsid w:val="00CB3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A32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3B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23B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C47E015E4DC7BD59896D500F795BEF7D46F3701296795957CCB9AAA037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Links>
    <vt:vector size="6" baseType="variant">
      <vt:variant>
        <vt:i4>1376341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consultantplus://offline/ref=9BC47E015E4DC7BD59896D500F795BEF7D46F3701296795957CCB9AAA037g5M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Балагаева</cp:lastModifiedBy>
  <cp:revision>2</cp:revision>
  <cp:lastPrinted>2018-11-21T07:38:00Z</cp:lastPrinted>
  <dcterms:created xsi:type="dcterms:W3CDTF">2018-11-27T08:09:00Z</dcterms:created>
  <dcterms:modified xsi:type="dcterms:W3CDTF">2018-11-27T08:09:00Z</dcterms:modified>
</cp:coreProperties>
</file>