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F75" w:rsidRPr="002944BA" w:rsidRDefault="008A1F75" w:rsidP="00414DB1">
      <w:pPr>
        <w:spacing w:after="0" w:line="240" w:lineRule="auto"/>
        <w:jc w:val="center"/>
        <w:rPr>
          <w:rFonts w:ascii="Times New Roman" w:eastAsia="Times New Roman" w:hAnsi="Times New Roman" w:cs="Times New Roman"/>
          <w:sz w:val="28"/>
          <w:szCs w:val="24"/>
          <w:lang w:eastAsia="ru-RU"/>
        </w:rPr>
      </w:pPr>
      <w:r w:rsidRPr="002944BA">
        <w:rPr>
          <w:rFonts w:ascii="Times New Roman" w:eastAsia="Times New Roman" w:hAnsi="Times New Roman" w:cs="Times New Roman"/>
          <w:sz w:val="28"/>
          <w:szCs w:val="24"/>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75pt" o:ole="">
            <v:imagedata r:id="rId5" o:title="" croptop="56f" cropleft="-68f"/>
          </v:shape>
          <o:OLEObject Type="Embed" ProgID="CorelPhotoPaint.Image.10" ShapeID="_x0000_i1025" DrawAspect="Content" ObjectID="_1603876228" r:id="rId6"/>
        </w:object>
      </w:r>
    </w:p>
    <w:p w:rsidR="008A1F75" w:rsidRPr="002944BA" w:rsidRDefault="008A1F75" w:rsidP="00414DB1">
      <w:pPr>
        <w:spacing w:after="0" w:line="240" w:lineRule="auto"/>
        <w:jc w:val="center"/>
        <w:rPr>
          <w:rFonts w:ascii="Times New Roman" w:eastAsia="Times New Roman" w:hAnsi="Times New Roman" w:cs="Times New Roman"/>
          <w:sz w:val="28"/>
          <w:szCs w:val="24"/>
          <w:lang w:eastAsia="ru-RU"/>
        </w:rPr>
      </w:pPr>
    </w:p>
    <w:p w:rsidR="008A1F75" w:rsidRPr="002944BA" w:rsidRDefault="008A1F75" w:rsidP="00414DB1">
      <w:pPr>
        <w:spacing w:after="0" w:line="240" w:lineRule="auto"/>
        <w:jc w:val="center"/>
        <w:rPr>
          <w:rFonts w:ascii="Times New Roman" w:eastAsia="Times New Roman" w:hAnsi="Times New Roman" w:cs="Times New Roman"/>
          <w:b/>
          <w:spacing w:val="90"/>
          <w:sz w:val="28"/>
          <w:szCs w:val="24"/>
          <w:lang w:eastAsia="ru-RU"/>
        </w:rPr>
      </w:pPr>
      <w:r w:rsidRPr="002944BA">
        <w:rPr>
          <w:rFonts w:ascii="Times New Roman" w:eastAsia="Times New Roman" w:hAnsi="Times New Roman" w:cs="Times New Roman"/>
          <w:b/>
          <w:spacing w:val="90"/>
          <w:sz w:val="28"/>
          <w:szCs w:val="24"/>
          <w:lang w:eastAsia="ru-RU"/>
        </w:rPr>
        <w:t>АДМИНИСТРАЦИЯ</w:t>
      </w:r>
    </w:p>
    <w:p w:rsidR="008A1F75" w:rsidRPr="002944BA" w:rsidRDefault="008A1F75" w:rsidP="00414DB1">
      <w:pPr>
        <w:spacing w:after="0" w:line="240" w:lineRule="auto"/>
        <w:jc w:val="center"/>
        <w:rPr>
          <w:rFonts w:ascii="Times New Roman" w:eastAsia="Times New Roman" w:hAnsi="Times New Roman" w:cs="Times New Roman"/>
          <w:b/>
          <w:sz w:val="28"/>
          <w:szCs w:val="24"/>
          <w:lang w:eastAsia="ru-RU"/>
        </w:rPr>
      </w:pPr>
      <w:r w:rsidRPr="002944BA">
        <w:rPr>
          <w:rFonts w:ascii="Times New Roman" w:eastAsia="Times New Roman" w:hAnsi="Times New Roman" w:cs="Times New Roman"/>
          <w:b/>
          <w:sz w:val="28"/>
          <w:szCs w:val="24"/>
          <w:lang w:eastAsia="ru-RU"/>
        </w:rPr>
        <w:t>ЗАКРЫТОГО АДМИНИСТРАТИВНО-ТЕРРИТОРИАЛЬНОГО ОБРАЗОВАНИЯ СОЛНЕЧНЫЙ</w:t>
      </w:r>
    </w:p>
    <w:p w:rsidR="008A1F75" w:rsidRPr="002944BA" w:rsidRDefault="008A1F75" w:rsidP="00414DB1">
      <w:pPr>
        <w:spacing w:after="0" w:line="240" w:lineRule="auto"/>
        <w:jc w:val="center"/>
        <w:rPr>
          <w:rFonts w:ascii="Times New Roman" w:eastAsia="Times New Roman" w:hAnsi="Times New Roman" w:cs="Times New Roman"/>
          <w:b/>
          <w:sz w:val="28"/>
          <w:szCs w:val="24"/>
          <w:lang w:eastAsia="ru-RU"/>
        </w:rPr>
      </w:pPr>
    </w:p>
    <w:p w:rsidR="008A1F75" w:rsidRPr="002944BA" w:rsidRDefault="00414DB1" w:rsidP="00414DB1">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ПОСТАНОВЛЕНИЕ</w:t>
      </w:r>
      <w:r w:rsidR="007144DA">
        <w:rPr>
          <w:rFonts w:ascii="Times New Roman" w:eastAsia="Times New Roman" w:hAnsi="Times New Roman" w:cs="Times New Roman"/>
          <w:b/>
          <w:sz w:val="28"/>
          <w:szCs w:val="24"/>
          <w:lang w:eastAsia="ru-RU"/>
        </w:rPr>
        <w:t xml:space="preserve"> </w:t>
      </w:r>
    </w:p>
    <w:tbl>
      <w:tblPr>
        <w:tblW w:w="9146" w:type="dxa"/>
        <w:tblInd w:w="-72" w:type="dxa"/>
        <w:tblLayout w:type="fixed"/>
        <w:tblCellMar>
          <w:left w:w="70" w:type="dxa"/>
          <w:right w:w="70" w:type="dxa"/>
        </w:tblCellMar>
        <w:tblLook w:val="04A0" w:firstRow="1" w:lastRow="0" w:firstColumn="1" w:lastColumn="0" w:noHBand="0" w:noVBand="1"/>
      </w:tblPr>
      <w:tblGrid>
        <w:gridCol w:w="1276"/>
        <w:gridCol w:w="6593"/>
        <w:gridCol w:w="1277"/>
      </w:tblGrid>
      <w:tr w:rsidR="008A1F75" w:rsidRPr="002944BA" w:rsidTr="002B2FDB">
        <w:trPr>
          <w:trHeight w:val="411"/>
        </w:trPr>
        <w:tc>
          <w:tcPr>
            <w:tcW w:w="1276" w:type="dxa"/>
            <w:tcBorders>
              <w:top w:val="nil"/>
              <w:left w:val="nil"/>
              <w:bottom w:val="single" w:sz="4" w:space="0" w:color="auto"/>
              <w:right w:val="nil"/>
            </w:tcBorders>
            <w:vAlign w:val="bottom"/>
          </w:tcPr>
          <w:p w:rsidR="008A1F75" w:rsidRPr="002944BA" w:rsidRDefault="002409AC" w:rsidP="007E63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18.10.2018</w:t>
            </w:r>
          </w:p>
        </w:tc>
        <w:tc>
          <w:tcPr>
            <w:tcW w:w="6593" w:type="dxa"/>
            <w:vAlign w:val="bottom"/>
          </w:tcPr>
          <w:p w:rsidR="008A1F75" w:rsidRPr="002944BA" w:rsidRDefault="008A1F75" w:rsidP="007E63F9">
            <w:pPr>
              <w:spacing w:after="0" w:line="240" w:lineRule="auto"/>
              <w:rPr>
                <w:rFonts w:ascii="Times New Roman" w:eastAsia="Times New Roman" w:hAnsi="Times New Roman" w:cs="Times New Roman"/>
                <w:sz w:val="24"/>
                <w:szCs w:val="24"/>
                <w:lang w:eastAsia="ru-RU"/>
              </w:rPr>
            </w:pPr>
          </w:p>
          <w:p w:rsidR="008A1F75" w:rsidRPr="002944BA" w:rsidRDefault="008A1F75" w:rsidP="007E63F9">
            <w:pPr>
              <w:spacing w:after="0" w:line="240" w:lineRule="auto"/>
              <w:jc w:val="right"/>
              <w:rPr>
                <w:rFonts w:ascii="Times New Roman" w:eastAsia="Times New Roman" w:hAnsi="Times New Roman" w:cs="Times New Roman"/>
                <w:sz w:val="24"/>
                <w:szCs w:val="24"/>
                <w:lang w:eastAsia="ru-RU"/>
              </w:rPr>
            </w:pPr>
            <w:r w:rsidRPr="002944BA">
              <w:rPr>
                <w:rFonts w:ascii="Times New Roman" w:eastAsia="Times New Roman" w:hAnsi="Times New Roman" w:cs="Times New Roman"/>
                <w:sz w:val="24"/>
                <w:szCs w:val="24"/>
                <w:lang w:eastAsia="ru-RU"/>
              </w:rPr>
              <w:t>№</w:t>
            </w:r>
          </w:p>
        </w:tc>
        <w:tc>
          <w:tcPr>
            <w:tcW w:w="1277" w:type="dxa"/>
            <w:tcBorders>
              <w:top w:val="nil"/>
              <w:left w:val="nil"/>
              <w:bottom w:val="single" w:sz="4" w:space="0" w:color="auto"/>
              <w:right w:val="nil"/>
            </w:tcBorders>
            <w:vAlign w:val="bottom"/>
          </w:tcPr>
          <w:p w:rsidR="008A1F75" w:rsidRPr="002944BA" w:rsidRDefault="002409AC" w:rsidP="007E63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w:t>
            </w:r>
            <w:bookmarkStart w:id="0" w:name="_GoBack"/>
            <w:bookmarkEnd w:id="0"/>
          </w:p>
        </w:tc>
      </w:tr>
    </w:tbl>
    <w:p w:rsidR="008A1F75" w:rsidRPr="002944BA" w:rsidRDefault="008A1F75" w:rsidP="008A1F75">
      <w:pPr>
        <w:spacing w:after="0" w:line="240" w:lineRule="auto"/>
        <w:jc w:val="center"/>
        <w:rPr>
          <w:rFonts w:ascii="Times New Roman" w:eastAsia="TimesNewRoman" w:hAnsi="Times New Roman" w:cs="Times New Roman"/>
          <w:b/>
          <w:caps/>
          <w:color w:val="000000"/>
          <w:lang w:eastAsia="ru-RU"/>
        </w:rPr>
      </w:pPr>
    </w:p>
    <w:p w:rsidR="008A1F75" w:rsidRPr="007D03BA" w:rsidRDefault="007D03BA" w:rsidP="008A1F75">
      <w:pPr>
        <w:spacing w:after="0" w:line="240" w:lineRule="auto"/>
        <w:jc w:val="center"/>
        <w:rPr>
          <w:rFonts w:ascii="Times New Roman" w:eastAsia="Times New Roman" w:hAnsi="Times New Roman" w:cs="Times New Roman"/>
          <w:b/>
          <w:caps/>
          <w:sz w:val="20"/>
          <w:szCs w:val="20"/>
          <w:lang w:eastAsia="ru-RU" w:bidi="ru-RU"/>
        </w:rPr>
      </w:pPr>
      <w:r w:rsidRPr="007D03BA">
        <w:rPr>
          <w:rFonts w:ascii="Times New Roman" w:eastAsia="TimesNewRoman" w:hAnsi="Times New Roman" w:cs="Times New Roman"/>
          <w:b/>
          <w:caps/>
          <w:color w:val="000000"/>
          <w:sz w:val="20"/>
          <w:szCs w:val="20"/>
          <w:lang w:eastAsia="ru-RU"/>
        </w:rPr>
        <w:t xml:space="preserve">О ВНЕСЕНИИ ДОПОЛНЕНИЙ И ИЗМЕНЕНИЙ В АДМИНИСТРАТИВНЫЙ РЕГЛАМЕНТ ОКАЗАНИЯ МУНИЦИПАЛЬНОЙ УСЛУГИ </w:t>
      </w:r>
      <w:r w:rsidR="008A1F75" w:rsidRPr="007D03BA">
        <w:rPr>
          <w:rFonts w:ascii="Times New Roman" w:eastAsia="Times New Roman" w:hAnsi="Times New Roman" w:cs="Times New Roman"/>
          <w:b/>
          <w:caps/>
          <w:sz w:val="20"/>
          <w:szCs w:val="20"/>
          <w:lang w:eastAsia="ru-RU" w:bidi="ru-RU"/>
        </w:rPr>
        <w:t>«</w:t>
      </w:r>
      <w:r w:rsidR="005D2901" w:rsidRPr="005D2901">
        <w:rPr>
          <w:rFonts w:ascii="Times New Roman" w:eastAsia="Times New Roman" w:hAnsi="Times New Roman" w:cs="Times New Roman"/>
          <w:b/>
          <w:caps/>
          <w:sz w:val="20"/>
          <w:szCs w:val="20"/>
          <w:lang w:eastAsia="ru-RU" w:bidi="ru-RU"/>
        </w:rPr>
        <w:t>Предварительное согласование предоставления земельного участка</w:t>
      </w:r>
      <w:r w:rsidR="008A1F75" w:rsidRPr="007D03BA">
        <w:rPr>
          <w:rFonts w:ascii="Times New Roman" w:eastAsia="Times New Roman" w:hAnsi="Times New Roman" w:cs="Times New Roman"/>
          <w:b/>
          <w:caps/>
          <w:sz w:val="20"/>
          <w:szCs w:val="20"/>
          <w:lang w:eastAsia="ru-RU" w:bidi="ru-RU"/>
        </w:rPr>
        <w:t>»</w:t>
      </w:r>
    </w:p>
    <w:p w:rsidR="004C2FBB" w:rsidRPr="002944BA" w:rsidRDefault="004C2FBB" w:rsidP="008A1F75">
      <w:pPr>
        <w:spacing w:after="0" w:line="240" w:lineRule="auto"/>
        <w:jc w:val="center"/>
        <w:rPr>
          <w:rFonts w:ascii="Times New Roman" w:eastAsia="Times New Roman" w:hAnsi="Times New Roman" w:cs="Times New Roman"/>
          <w:b/>
          <w:caps/>
          <w:lang w:eastAsia="ru-RU"/>
        </w:rPr>
      </w:pPr>
    </w:p>
    <w:p w:rsidR="004C2FBB" w:rsidRPr="006A5FA7" w:rsidRDefault="004C2FBB" w:rsidP="004C2FBB">
      <w:pPr>
        <w:spacing w:after="0" w:line="240" w:lineRule="auto"/>
        <w:ind w:firstLine="709"/>
        <w:jc w:val="both"/>
        <w:rPr>
          <w:rFonts w:ascii="Times New Roman" w:eastAsia="TimesNewRoman" w:hAnsi="Times New Roman" w:cs="Times New Roman"/>
          <w:sz w:val="24"/>
        </w:rPr>
      </w:pPr>
      <w:r w:rsidRPr="006A5FA7">
        <w:rPr>
          <w:rFonts w:ascii="Times New Roman" w:eastAsia="TimesNewRoman" w:hAnsi="Times New Roman" w:cs="Times New Roman"/>
          <w:sz w:val="24"/>
        </w:rPr>
        <w:t xml:space="preserve">На основании </w:t>
      </w:r>
      <w:r w:rsidR="005D2901" w:rsidRPr="005D2901">
        <w:rPr>
          <w:rFonts w:ascii="Times New Roman" w:eastAsia="TimesNewRoman" w:hAnsi="Times New Roman" w:cs="Times New Roman"/>
          <w:sz w:val="24"/>
        </w:rPr>
        <w:t>Федерального закона от 03.08.2018г. №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 Федерального закона от 03.08.2018г. № 342-ФЗ «О внесении изменений в Градостроительный кодекс Российской Федерации и отдельные законодательные акты Российской Федерации»,</w:t>
      </w:r>
      <w:r w:rsidRPr="006A5FA7">
        <w:rPr>
          <w:rFonts w:ascii="Times New Roman" w:eastAsia="TimesNewRoman" w:hAnsi="Times New Roman" w:cs="Times New Roman"/>
          <w:sz w:val="24"/>
        </w:rPr>
        <w:t xml:space="preserve"> администрация ЗАТО Солнечный</w:t>
      </w:r>
    </w:p>
    <w:p w:rsidR="004C2FBB" w:rsidRPr="006A5FA7" w:rsidRDefault="004C2FBB" w:rsidP="004C2FBB">
      <w:pPr>
        <w:spacing w:after="0" w:line="240" w:lineRule="auto"/>
        <w:jc w:val="center"/>
        <w:rPr>
          <w:rFonts w:ascii="Times New Roman" w:hAnsi="Times New Roman" w:cs="Times New Roman"/>
          <w:b/>
          <w:sz w:val="24"/>
        </w:rPr>
      </w:pPr>
    </w:p>
    <w:p w:rsidR="004C2FBB" w:rsidRPr="006A5FA7" w:rsidRDefault="004C2FBB" w:rsidP="004C2FBB">
      <w:pPr>
        <w:spacing w:after="0" w:line="240" w:lineRule="auto"/>
        <w:jc w:val="center"/>
        <w:rPr>
          <w:rFonts w:ascii="Times New Roman" w:hAnsi="Times New Roman" w:cs="Times New Roman"/>
          <w:b/>
          <w:sz w:val="24"/>
        </w:rPr>
      </w:pPr>
      <w:r w:rsidRPr="006A5FA7">
        <w:rPr>
          <w:rFonts w:ascii="Times New Roman" w:hAnsi="Times New Roman" w:cs="Times New Roman"/>
          <w:b/>
          <w:sz w:val="24"/>
        </w:rPr>
        <w:t>ПОСТАНОВЛЯЕТ:</w:t>
      </w:r>
    </w:p>
    <w:p w:rsidR="004C2FBB" w:rsidRPr="006A5FA7" w:rsidRDefault="004C2FBB" w:rsidP="004C2FBB">
      <w:pPr>
        <w:spacing w:after="0" w:line="240" w:lineRule="auto"/>
        <w:jc w:val="both"/>
        <w:rPr>
          <w:rFonts w:ascii="Times New Roman" w:hAnsi="Times New Roman" w:cs="Times New Roman"/>
          <w:sz w:val="24"/>
        </w:rPr>
      </w:pPr>
    </w:p>
    <w:p w:rsidR="004C2FBB" w:rsidRDefault="007D03BA" w:rsidP="004C2FBB">
      <w:pPr>
        <w:pStyle w:val="a4"/>
        <w:numPr>
          <w:ilvl w:val="0"/>
          <w:numId w:val="1"/>
        </w:numPr>
        <w:spacing w:before="0" w:beforeAutospacing="0" w:after="0" w:afterAutospacing="0"/>
        <w:ind w:left="0" w:firstLine="360"/>
        <w:jc w:val="both"/>
        <w:rPr>
          <w:rFonts w:eastAsia="TimesNewRoman"/>
        </w:rPr>
      </w:pPr>
      <w:r w:rsidRPr="007D03BA">
        <w:rPr>
          <w:rFonts w:eastAsia="TimesNewRoman"/>
        </w:rPr>
        <w:t>Внести изменения и дополнения в административный регламент по оказанию муниципальной услуги</w:t>
      </w:r>
      <w:r w:rsidR="004C2FBB" w:rsidRPr="007D03BA">
        <w:rPr>
          <w:rFonts w:eastAsia="TimesNewRoman"/>
        </w:rPr>
        <w:t xml:space="preserve"> </w:t>
      </w:r>
      <w:r w:rsidR="004C2FBB" w:rsidRPr="006A5FA7">
        <w:rPr>
          <w:rFonts w:eastAsia="TimesNewRoman"/>
        </w:rPr>
        <w:t>«</w:t>
      </w:r>
      <w:r w:rsidR="005D2901" w:rsidRPr="005D2901">
        <w:rPr>
          <w:lang w:bidi="ru-RU"/>
        </w:rPr>
        <w:t>Предварительное согласование предоставления земельного участка</w:t>
      </w:r>
      <w:r>
        <w:rPr>
          <w:rFonts w:eastAsia="TimesNewRoman"/>
        </w:rPr>
        <w:t xml:space="preserve">», </w:t>
      </w:r>
      <w:r w:rsidRPr="007D03BA">
        <w:rPr>
          <w:rFonts w:eastAsia="TimesNewRoman"/>
          <w:lang w:bidi="ru-RU"/>
        </w:rPr>
        <w:t xml:space="preserve">утвержденный Постановлением администрации ЗАТО Солнечный № </w:t>
      </w:r>
      <w:r w:rsidR="005D2901">
        <w:rPr>
          <w:rFonts w:eastAsia="TimesNewRoman"/>
          <w:lang w:bidi="ru-RU"/>
        </w:rPr>
        <w:t>86</w:t>
      </w:r>
      <w:r w:rsidRPr="007D03BA">
        <w:rPr>
          <w:rFonts w:eastAsia="TimesNewRoman"/>
          <w:lang w:bidi="ru-RU"/>
        </w:rPr>
        <w:t xml:space="preserve"> от 09.04.2018г.</w:t>
      </w:r>
      <w:r>
        <w:rPr>
          <w:rFonts w:eastAsia="TimesNewRoman"/>
        </w:rPr>
        <w:t>:</w:t>
      </w:r>
    </w:p>
    <w:p w:rsidR="003759EA" w:rsidRDefault="003759EA" w:rsidP="003759EA">
      <w:pPr>
        <w:pStyle w:val="a4"/>
        <w:numPr>
          <w:ilvl w:val="1"/>
          <w:numId w:val="1"/>
        </w:numPr>
        <w:spacing w:before="0" w:beforeAutospacing="0" w:after="0" w:afterAutospacing="0"/>
        <w:ind w:left="709" w:hanging="349"/>
        <w:jc w:val="both"/>
        <w:rPr>
          <w:rFonts w:eastAsia="TimesNewRoman"/>
        </w:rPr>
      </w:pPr>
      <w:r w:rsidRPr="003759EA">
        <w:rPr>
          <w:rFonts w:eastAsia="TimesNewRoman"/>
        </w:rPr>
        <w:t>Пункт 2.</w:t>
      </w:r>
      <w:r>
        <w:rPr>
          <w:rFonts w:eastAsia="TimesNewRoman"/>
        </w:rPr>
        <w:t>6</w:t>
      </w:r>
      <w:r w:rsidRPr="003759EA">
        <w:rPr>
          <w:rFonts w:eastAsia="TimesNewRoman"/>
        </w:rPr>
        <w:t>.</w:t>
      </w:r>
      <w:r>
        <w:rPr>
          <w:rFonts w:eastAsia="TimesNewRoman"/>
        </w:rPr>
        <w:t>4</w:t>
      </w:r>
      <w:r w:rsidRPr="003759EA">
        <w:rPr>
          <w:rFonts w:eastAsia="TimesNewRoman"/>
        </w:rPr>
        <w:t>.</w:t>
      </w:r>
      <w:r>
        <w:rPr>
          <w:rFonts w:eastAsia="TimesNewRoman"/>
        </w:rPr>
        <w:t>3</w:t>
      </w:r>
      <w:r w:rsidRPr="003759EA">
        <w:rPr>
          <w:rFonts w:eastAsia="TimesNewRoman"/>
        </w:rPr>
        <w:t>. читать в следующей редакции: «проектн</w:t>
      </w:r>
      <w:r>
        <w:rPr>
          <w:rFonts w:eastAsia="TimesNewRoman"/>
        </w:rPr>
        <w:t>ую</w:t>
      </w:r>
      <w:r w:rsidRPr="003759EA">
        <w:rPr>
          <w:rFonts w:eastAsia="TimesNewRoman"/>
        </w:rPr>
        <w:t xml:space="preserve"> документаци</w:t>
      </w:r>
      <w:r>
        <w:rPr>
          <w:rFonts w:eastAsia="TimesNewRoman"/>
        </w:rPr>
        <w:t>ю</w:t>
      </w:r>
      <w:r w:rsidRPr="003759EA">
        <w:rPr>
          <w:rFonts w:eastAsia="TimesNewRoman"/>
        </w:rPr>
        <w:t xml:space="preserve">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7D03BA" w:rsidRDefault="007D03BA" w:rsidP="00FB30D2">
      <w:pPr>
        <w:pStyle w:val="a4"/>
        <w:numPr>
          <w:ilvl w:val="1"/>
          <w:numId w:val="1"/>
        </w:numPr>
        <w:spacing w:before="0" w:beforeAutospacing="0" w:after="0" w:afterAutospacing="0"/>
        <w:ind w:left="709" w:hanging="349"/>
        <w:jc w:val="both"/>
        <w:rPr>
          <w:rFonts w:eastAsia="TimesNewRoman"/>
        </w:rPr>
      </w:pPr>
      <w:r>
        <w:rPr>
          <w:rFonts w:eastAsia="TimesNewRoman"/>
        </w:rPr>
        <w:t xml:space="preserve">Пункт </w:t>
      </w:r>
      <w:r w:rsidR="00201EC9" w:rsidRPr="00201EC9">
        <w:rPr>
          <w:rFonts w:eastAsia="TimesNewRoman"/>
        </w:rPr>
        <w:t>2.8.2.2.</w:t>
      </w:r>
      <w:r w:rsidR="00201EC9">
        <w:rPr>
          <w:rFonts w:eastAsia="TimesNewRoman"/>
        </w:rPr>
        <w:t xml:space="preserve"> читать в следующей редакции: «</w:t>
      </w:r>
      <w:r w:rsidR="00201EC9" w:rsidRPr="00201EC9">
        <w:rPr>
          <w:rFonts w:eastAsia="TimesNewRoman"/>
        </w:rPr>
        <w:t xml:space="preserve">земельный участок, который предстоит образовать, не может быть предоставлен заявителю по основаниям, указанным в подпунктах 1 - 13, </w:t>
      </w:r>
      <w:r w:rsidR="00201EC9">
        <w:rPr>
          <w:rFonts w:eastAsia="TimesNewRoman"/>
        </w:rPr>
        <w:t>14.1</w:t>
      </w:r>
      <w:r w:rsidR="00201EC9" w:rsidRPr="00201EC9">
        <w:rPr>
          <w:rFonts w:eastAsia="TimesNewRoman"/>
        </w:rPr>
        <w:t xml:space="preserve"> - 19, 22 и 23 статьи 39.16 Земельного кодекса РФ, а именно:</w:t>
      </w:r>
      <w:r w:rsidR="00201EC9">
        <w:rPr>
          <w:rFonts w:eastAsia="TimesNewRoman"/>
        </w:rPr>
        <w:t>»</w:t>
      </w:r>
      <w:r w:rsidR="00684FBA">
        <w:rPr>
          <w:rFonts w:eastAsia="TimesNewRoman"/>
        </w:rPr>
        <w:t>;</w:t>
      </w:r>
    </w:p>
    <w:p w:rsidR="00684FBA" w:rsidRDefault="00684FBA" w:rsidP="00FB30D2">
      <w:pPr>
        <w:pStyle w:val="a4"/>
        <w:numPr>
          <w:ilvl w:val="1"/>
          <w:numId w:val="1"/>
        </w:numPr>
        <w:spacing w:before="0" w:beforeAutospacing="0" w:after="0" w:afterAutospacing="0"/>
        <w:ind w:left="709" w:hanging="349"/>
        <w:jc w:val="both"/>
        <w:rPr>
          <w:rFonts w:eastAsia="TimesNewRoman"/>
        </w:rPr>
      </w:pPr>
      <w:r w:rsidRPr="00684FBA">
        <w:rPr>
          <w:rFonts w:eastAsia="TimesNewRoman"/>
        </w:rPr>
        <w:t>Пункт 2.8.2.2.</w:t>
      </w:r>
      <w:r>
        <w:rPr>
          <w:rFonts w:eastAsia="TimesNewRoman"/>
        </w:rPr>
        <w:t>3</w:t>
      </w:r>
      <w:r w:rsidRPr="00684FBA">
        <w:rPr>
          <w:rFonts w:eastAsia="TimesNewRoman"/>
        </w:rPr>
        <w:t xml:space="preserve"> читать в следующей редакции:</w:t>
      </w:r>
      <w:r>
        <w:rPr>
          <w:rFonts w:eastAsia="TimesNewRoman"/>
        </w:rPr>
        <w:t xml:space="preserve"> «</w:t>
      </w:r>
      <w:r w:rsidRPr="00684FBA">
        <w:rPr>
          <w:rFonts w:eastAsia="TimesNewRoman"/>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w:t>
      </w:r>
      <w:r w:rsidRPr="00684FBA">
        <w:rPr>
          <w:rFonts w:eastAsia="TimesNewRoman"/>
        </w:rPr>
        <w:lastRenderedPageBreak/>
        <w:t>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Pr>
          <w:rFonts w:eastAsia="TimesNewRoman"/>
        </w:rPr>
        <w:t>;</w:t>
      </w:r>
    </w:p>
    <w:p w:rsidR="00684FBA" w:rsidRDefault="00684FBA" w:rsidP="00FB30D2">
      <w:pPr>
        <w:pStyle w:val="a4"/>
        <w:numPr>
          <w:ilvl w:val="1"/>
          <w:numId w:val="1"/>
        </w:numPr>
        <w:spacing w:before="0" w:beforeAutospacing="0" w:after="0" w:afterAutospacing="0"/>
        <w:ind w:hanging="294"/>
        <w:jc w:val="both"/>
        <w:rPr>
          <w:rFonts w:eastAsia="TimesNewRoman"/>
        </w:rPr>
      </w:pPr>
      <w:r w:rsidRPr="00684FBA">
        <w:rPr>
          <w:rFonts w:eastAsia="TimesNewRoman"/>
        </w:rPr>
        <w:t>Пункт 2.8.2.2.</w:t>
      </w:r>
      <w:r w:rsidR="00FB30D2">
        <w:rPr>
          <w:rFonts w:eastAsia="TimesNewRoman"/>
        </w:rPr>
        <w:t>4</w:t>
      </w:r>
      <w:r w:rsidRPr="00684FBA">
        <w:rPr>
          <w:rFonts w:eastAsia="TimesNewRoman"/>
        </w:rPr>
        <w:t xml:space="preserve"> читать в следующей редакции: «</w:t>
      </w:r>
      <w:r w:rsidR="00FB30D2" w:rsidRPr="00FB30D2">
        <w:rPr>
          <w:rFonts w:eastAsia="TimesNewRoman"/>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B30D2" w:rsidRDefault="00FB30D2" w:rsidP="00FB30D2">
      <w:pPr>
        <w:pStyle w:val="a3"/>
        <w:numPr>
          <w:ilvl w:val="1"/>
          <w:numId w:val="1"/>
        </w:numPr>
        <w:spacing w:line="240" w:lineRule="auto"/>
        <w:ind w:left="714" w:hanging="357"/>
        <w:jc w:val="both"/>
        <w:rPr>
          <w:rFonts w:ascii="Times New Roman" w:eastAsia="TimesNewRoman" w:hAnsi="Times New Roman" w:cs="Times New Roman"/>
          <w:sz w:val="24"/>
          <w:szCs w:val="24"/>
          <w:lang w:eastAsia="ru-RU"/>
        </w:rPr>
      </w:pPr>
      <w:r w:rsidRPr="00FB30D2">
        <w:rPr>
          <w:rFonts w:ascii="Times New Roman" w:eastAsia="TimesNewRoman" w:hAnsi="Times New Roman" w:cs="Times New Roman"/>
          <w:sz w:val="24"/>
          <w:szCs w:val="24"/>
          <w:lang w:eastAsia="ru-RU"/>
        </w:rPr>
        <w:t>Пункт 2.8.2.</w:t>
      </w:r>
      <w:r>
        <w:rPr>
          <w:rFonts w:ascii="Times New Roman" w:eastAsia="TimesNewRoman" w:hAnsi="Times New Roman" w:cs="Times New Roman"/>
          <w:sz w:val="24"/>
          <w:szCs w:val="24"/>
          <w:lang w:eastAsia="ru-RU"/>
        </w:rPr>
        <w:t>3</w:t>
      </w:r>
      <w:r w:rsidRPr="00FB30D2">
        <w:rPr>
          <w:rFonts w:ascii="Times New Roman" w:eastAsia="TimesNewRoman" w:hAnsi="Times New Roman" w:cs="Times New Roman"/>
          <w:sz w:val="24"/>
          <w:szCs w:val="24"/>
          <w:lang w:eastAsia="ru-RU"/>
        </w:rPr>
        <w:t>.3 читать в следующей редакции: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B30D2" w:rsidRDefault="00FB30D2" w:rsidP="00FB30D2">
      <w:pPr>
        <w:pStyle w:val="a3"/>
        <w:numPr>
          <w:ilvl w:val="1"/>
          <w:numId w:val="1"/>
        </w:numPr>
        <w:spacing w:line="240" w:lineRule="auto"/>
        <w:ind w:left="714" w:hanging="357"/>
        <w:jc w:val="both"/>
        <w:rPr>
          <w:rFonts w:ascii="Times New Roman" w:eastAsia="TimesNewRoman" w:hAnsi="Times New Roman" w:cs="Times New Roman"/>
          <w:sz w:val="24"/>
          <w:szCs w:val="24"/>
          <w:lang w:eastAsia="ru-RU"/>
        </w:rPr>
      </w:pPr>
      <w:r w:rsidRPr="00FB30D2">
        <w:rPr>
          <w:rFonts w:ascii="Times New Roman" w:eastAsia="TimesNewRoman" w:hAnsi="Times New Roman" w:cs="Times New Roman"/>
          <w:sz w:val="24"/>
          <w:szCs w:val="24"/>
          <w:lang w:eastAsia="ru-RU"/>
        </w:rPr>
        <w:t>Пункт 2.8.2.</w:t>
      </w:r>
      <w:r>
        <w:rPr>
          <w:rFonts w:ascii="Times New Roman" w:eastAsia="TimesNewRoman" w:hAnsi="Times New Roman" w:cs="Times New Roman"/>
          <w:sz w:val="24"/>
          <w:szCs w:val="24"/>
          <w:lang w:eastAsia="ru-RU"/>
        </w:rPr>
        <w:t>3</w:t>
      </w:r>
      <w:r w:rsidRPr="00FB30D2">
        <w:rPr>
          <w:rFonts w:ascii="Times New Roman" w:eastAsia="TimesNewRoman" w:hAnsi="Times New Roman" w:cs="Times New Roman"/>
          <w:sz w:val="24"/>
          <w:szCs w:val="24"/>
          <w:lang w:eastAsia="ru-RU"/>
        </w:rPr>
        <w:t>.4 читать в следующей редакции: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759EA" w:rsidRPr="00FB30D2" w:rsidRDefault="003759EA" w:rsidP="00FB30D2">
      <w:pPr>
        <w:pStyle w:val="a3"/>
        <w:numPr>
          <w:ilvl w:val="1"/>
          <w:numId w:val="1"/>
        </w:numPr>
        <w:spacing w:line="240" w:lineRule="auto"/>
        <w:ind w:left="714" w:hanging="357"/>
        <w:jc w:val="both"/>
        <w:rPr>
          <w:rFonts w:ascii="Times New Roman" w:eastAsia="TimesNewRoman" w:hAnsi="Times New Roman" w:cs="Times New Roman"/>
          <w:sz w:val="24"/>
          <w:szCs w:val="24"/>
          <w:lang w:eastAsia="ru-RU"/>
        </w:rPr>
      </w:pPr>
      <w:r w:rsidRPr="003759EA">
        <w:rPr>
          <w:rFonts w:ascii="Times New Roman" w:eastAsia="TimesNewRoman" w:hAnsi="Times New Roman" w:cs="Times New Roman"/>
          <w:sz w:val="24"/>
          <w:szCs w:val="24"/>
          <w:lang w:eastAsia="ru-RU"/>
        </w:rPr>
        <w:t>Пункт 2.8.2.2. дополнить пунктом 2.8.2.2.19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Pr>
          <w:rFonts w:ascii="Times New Roman" w:eastAsia="TimesNewRoman" w:hAnsi="Times New Roman" w:cs="Times New Roman"/>
          <w:sz w:val="24"/>
          <w:szCs w:val="24"/>
          <w:lang w:eastAsia="ru-RU"/>
        </w:rPr>
        <w:t>.</w:t>
      </w:r>
    </w:p>
    <w:p w:rsidR="00201EC9" w:rsidRPr="007F279D" w:rsidRDefault="00201EC9" w:rsidP="007F279D">
      <w:pPr>
        <w:pStyle w:val="a4"/>
        <w:spacing w:before="0" w:beforeAutospacing="0" w:after="0" w:afterAutospacing="0"/>
        <w:jc w:val="both"/>
        <w:rPr>
          <w:rFonts w:eastAsia="TimesNewRoman"/>
        </w:rPr>
      </w:pPr>
    </w:p>
    <w:p w:rsidR="004C2FBB" w:rsidRPr="006A5FA7" w:rsidRDefault="004C2FBB" w:rsidP="004C2FBB">
      <w:pPr>
        <w:pStyle w:val="a4"/>
        <w:numPr>
          <w:ilvl w:val="0"/>
          <w:numId w:val="1"/>
        </w:numPr>
        <w:spacing w:before="0" w:beforeAutospacing="0" w:after="0" w:afterAutospacing="0"/>
        <w:ind w:left="0" w:firstLine="360"/>
        <w:jc w:val="both"/>
        <w:rPr>
          <w:rFonts w:eastAsia="TimesNewRoman"/>
        </w:rPr>
      </w:pPr>
      <w:r w:rsidRPr="006A5FA7">
        <w:rPr>
          <w:rFonts w:eastAsia="TimesNewRoman"/>
        </w:rPr>
        <w:t xml:space="preserve">Разместить настоящее постановление на официальном сайте администрации ЗАТО Солнечный в сети Интернет </w:t>
      </w:r>
      <w:hyperlink r:id="rId7" w:history="1">
        <w:r w:rsidRPr="006A5FA7">
          <w:rPr>
            <w:rStyle w:val="a5"/>
            <w:rFonts w:eastAsia="TimesNewRoman"/>
          </w:rPr>
          <w:t>www.zatosoln.ru</w:t>
        </w:r>
      </w:hyperlink>
      <w:r w:rsidRPr="006A5FA7">
        <w:rPr>
          <w:rFonts w:eastAsia="TimesNewRoman"/>
        </w:rPr>
        <w:t xml:space="preserve"> и опубликовать в газете «Городомля на Селигере».</w:t>
      </w:r>
    </w:p>
    <w:p w:rsidR="004C2FBB" w:rsidRDefault="004C2FBB" w:rsidP="004C2FBB">
      <w:pPr>
        <w:pStyle w:val="a4"/>
        <w:numPr>
          <w:ilvl w:val="0"/>
          <w:numId w:val="1"/>
        </w:numPr>
        <w:spacing w:before="0" w:beforeAutospacing="0" w:after="0" w:afterAutospacing="0"/>
        <w:ind w:left="426" w:hanging="66"/>
        <w:jc w:val="both"/>
        <w:rPr>
          <w:rFonts w:eastAsia="TimesNewRoman"/>
        </w:rPr>
      </w:pPr>
      <w:r w:rsidRPr="006A5FA7">
        <w:rPr>
          <w:rFonts w:eastAsia="TimesNewRoman"/>
        </w:rPr>
        <w:lastRenderedPageBreak/>
        <w:t>Настоящее постановление вступает в силу с момента опубликования.</w:t>
      </w:r>
    </w:p>
    <w:p w:rsidR="003759EA" w:rsidRPr="006A5FA7" w:rsidRDefault="003759EA" w:rsidP="003759EA">
      <w:pPr>
        <w:pStyle w:val="a4"/>
        <w:spacing w:before="0" w:beforeAutospacing="0" w:after="0" w:afterAutospacing="0"/>
        <w:ind w:left="426"/>
        <w:jc w:val="both"/>
        <w:rPr>
          <w:rFonts w:eastAsia="TimesNewRoman"/>
        </w:rPr>
      </w:pPr>
    </w:p>
    <w:p w:rsidR="004C2FBB" w:rsidRPr="006A5FA7" w:rsidRDefault="004C2FBB" w:rsidP="004C2FBB">
      <w:pPr>
        <w:pStyle w:val="a4"/>
        <w:numPr>
          <w:ilvl w:val="0"/>
          <w:numId w:val="1"/>
        </w:numPr>
        <w:spacing w:before="0" w:beforeAutospacing="0" w:after="0" w:afterAutospacing="0"/>
        <w:ind w:left="0" w:firstLine="360"/>
        <w:jc w:val="both"/>
        <w:rPr>
          <w:rFonts w:eastAsia="TimesNewRoman"/>
          <w:color w:val="000000"/>
        </w:rPr>
      </w:pPr>
      <w:r w:rsidRPr="006A5FA7">
        <w:rPr>
          <w:rFonts w:eastAsia="TimesNewRoman"/>
          <w:iCs/>
        </w:rPr>
        <w:t xml:space="preserve">Контроль за исполнением настоящего постановления </w:t>
      </w:r>
      <w:r w:rsidRPr="006A5FA7">
        <w:rPr>
          <w:rFonts w:eastAsia="TimesNewRoman"/>
          <w:iCs/>
          <w:color w:val="000000"/>
        </w:rPr>
        <w:t>возложить на заместителя главы администрации по правовым вопросам ЗАТО Солнечный Балагаеву Л.А.</w:t>
      </w:r>
    </w:p>
    <w:p w:rsidR="004C2FBB" w:rsidRDefault="004C2FBB" w:rsidP="004C2FBB">
      <w:pPr>
        <w:spacing w:after="0" w:line="240" w:lineRule="auto"/>
        <w:jc w:val="both"/>
        <w:rPr>
          <w:rFonts w:ascii="Times New Roman" w:hAnsi="Times New Roman" w:cs="Times New Roman"/>
          <w:szCs w:val="28"/>
        </w:rPr>
      </w:pPr>
    </w:p>
    <w:p w:rsidR="004C2FBB" w:rsidRDefault="004C2FBB" w:rsidP="004C2FBB">
      <w:pPr>
        <w:spacing w:after="0" w:line="240" w:lineRule="auto"/>
        <w:jc w:val="both"/>
        <w:rPr>
          <w:rFonts w:ascii="Times New Roman" w:hAnsi="Times New Roman" w:cs="Times New Roman"/>
          <w:szCs w:val="28"/>
        </w:rPr>
      </w:pPr>
    </w:p>
    <w:p w:rsidR="004C2FBB" w:rsidRDefault="004C2FBB" w:rsidP="004C2FBB">
      <w:pPr>
        <w:spacing w:after="0" w:line="240" w:lineRule="auto"/>
        <w:jc w:val="both"/>
        <w:rPr>
          <w:rFonts w:ascii="Times New Roman" w:hAnsi="Times New Roman" w:cs="Times New Roman"/>
          <w:szCs w:val="28"/>
        </w:rPr>
      </w:pPr>
    </w:p>
    <w:p w:rsidR="004C2FBB" w:rsidRPr="006A5FA7" w:rsidRDefault="004C2FBB" w:rsidP="004C2FBB">
      <w:pPr>
        <w:spacing w:after="0" w:line="240" w:lineRule="auto"/>
        <w:jc w:val="both"/>
        <w:rPr>
          <w:rFonts w:ascii="Times New Roman" w:hAnsi="Times New Roman" w:cs="Times New Roman"/>
          <w:szCs w:val="28"/>
        </w:rPr>
      </w:pPr>
    </w:p>
    <w:p w:rsidR="004C2FBB" w:rsidRPr="006A5FA7" w:rsidRDefault="004C2FBB" w:rsidP="004C2FBB">
      <w:pPr>
        <w:spacing w:after="0" w:line="240" w:lineRule="auto"/>
        <w:rPr>
          <w:rFonts w:ascii="Times New Roman" w:hAnsi="Times New Roman" w:cs="Times New Roman"/>
          <w:sz w:val="24"/>
        </w:rPr>
      </w:pPr>
      <w:r w:rsidRPr="006A5FA7">
        <w:rPr>
          <w:rFonts w:ascii="Times New Roman" w:hAnsi="Times New Roman" w:cs="Times New Roman"/>
          <w:sz w:val="24"/>
        </w:rPr>
        <w:t xml:space="preserve">         Глава администрации </w:t>
      </w:r>
      <w:r w:rsidRPr="006A5FA7">
        <w:rPr>
          <w:rFonts w:ascii="Times New Roman" w:hAnsi="Times New Roman" w:cs="Times New Roman"/>
          <w:sz w:val="24"/>
        </w:rPr>
        <w:br/>
        <w:t xml:space="preserve">             ЗАТО Солнечный                                                                           В.А. Петров</w:t>
      </w:r>
    </w:p>
    <w:sectPr w:rsidR="004C2FBB" w:rsidRPr="006A5FA7" w:rsidSect="003759EA">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C2DE5"/>
    <w:multiLevelType w:val="multilevel"/>
    <w:tmpl w:val="D696E24C"/>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3E25AE"/>
    <w:multiLevelType w:val="multilevel"/>
    <w:tmpl w:val="7DD01F54"/>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131CF0"/>
    <w:multiLevelType w:val="multilevel"/>
    <w:tmpl w:val="9820744A"/>
    <w:lvl w:ilvl="0">
      <w:start w:val="1"/>
      <w:numFmt w:val="decimal"/>
      <w:lvlText w:val="3.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0A02EC"/>
    <w:multiLevelType w:val="multilevel"/>
    <w:tmpl w:val="AA0E7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C77015"/>
    <w:multiLevelType w:val="multilevel"/>
    <w:tmpl w:val="3DC0539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524B39"/>
    <w:multiLevelType w:val="hybridMultilevel"/>
    <w:tmpl w:val="1C16D06A"/>
    <w:lvl w:ilvl="0" w:tplc="ECE465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CB90C2C"/>
    <w:multiLevelType w:val="multilevel"/>
    <w:tmpl w:val="85E6406C"/>
    <w:lvl w:ilvl="0">
      <w:start w:val="5"/>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D200931"/>
    <w:multiLevelType w:val="multilevel"/>
    <w:tmpl w:val="B01A8558"/>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056414"/>
    <w:multiLevelType w:val="multilevel"/>
    <w:tmpl w:val="5E1610C2"/>
    <w:lvl w:ilvl="0">
      <w:start w:val="1"/>
      <w:numFmt w:val="decimal"/>
      <w:lvlText w:val="2.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B07C33"/>
    <w:multiLevelType w:val="multilevel"/>
    <w:tmpl w:val="FD041D80"/>
    <w:lvl w:ilvl="0">
      <w:start w:val="2"/>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762879"/>
    <w:multiLevelType w:val="multilevel"/>
    <w:tmpl w:val="6F080E44"/>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7011E6"/>
    <w:multiLevelType w:val="multilevel"/>
    <w:tmpl w:val="8DF45892"/>
    <w:lvl w:ilvl="0">
      <w:start w:val="1"/>
      <w:numFmt w:val="decimal"/>
      <w:lvlText w:val="2.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1A08AB"/>
    <w:multiLevelType w:val="multilevel"/>
    <w:tmpl w:val="7374BE1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AB46CA"/>
    <w:multiLevelType w:val="multilevel"/>
    <w:tmpl w:val="CFDA596E"/>
    <w:lvl w:ilvl="0">
      <w:start w:val="8"/>
      <w:numFmt w:val="decimal"/>
      <w:lvlText w:val="2.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7D4A47"/>
    <w:multiLevelType w:val="hybridMultilevel"/>
    <w:tmpl w:val="6F2A287A"/>
    <w:lvl w:ilvl="0" w:tplc="ECE465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A884BCF"/>
    <w:multiLevelType w:val="multilevel"/>
    <w:tmpl w:val="2660896E"/>
    <w:lvl w:ilvl="0">
      <w:start w:val="5"/>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C85026"/>
    <w:multiLevelType w:val="multilevel"/>
    <w:tmpl w:val="207EC65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8764AB"/>
    <w:multiLevelType w:val="multilevel"/>
    <w:tmpl w:val="711803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0E5D91"/>
    <w:multiLevelType w:val="multilevel"/>
    <w:tmpl w:val="A9A21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A30804"/>
    <w:multiLevelType w:val="multilevel"/>
    <w:tmpl w:val="7FE4DD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A54B7D"/>
    <w:multiLevelType w:val="multilevel"/>
    <w:tmpl w:val="6C92BA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D20971"/>
    <w:multiLevelType w:val="multilevel"/>
    <w:tmpl w:val="CF9C15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A592D1E"/>
    <w:multiLevelType w:val="multilevel"/>
    <w:tmpl w:val="02A23B5C"/>
    <w:lvl w:ilvl="0">
      <w:start w:val="1"/>
      <w:numFmt w:val="decimal"/>
      <w:lvlText w:val="2.6.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523C76"/>
    <w:multiLevelType w:val="multilevel"/>
    <w:tmpl w:val="9C3C45F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5B4EC2"/>
    <w:multiLevelType w:val="multilevel"/>
    <w:tmpl w:val="3BBA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3F54691"/>
    <w:multiLevelType w:val="multilevel"/>
    <w:tmpl w:val="CBACF99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0109E4"/>
    <w:multiLevelType w:val="multilevel"/>
    <w:tmpl w:val="3CE0C74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2551F4"/>
    <w:multiLevelType w:val="multilevel"/>
    <w:tmpl w:val="B06473E6"/>
    <w:lvl w:ilvl="0">
      <w:start w:val="9"/>
      <w:numFmt w:val="decimal"/>
      <w:lvlText w:val="2.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523A5422"/>
    <w:multiLevelType w:val="multilevel"/>
    <w:tmpl w:val="E828D93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3A11416"/>
    <w:multiLevelType w:val="multilevel"/>
    <w:tmpl w:val="647200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3E5417E"/>
    <w:multiLevelType w:val="multilevel"/>
    <w:tmpl w:val="8C96B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2E1F86"/>
    <w:multiLevelType w:val="multilevel"/>
    <w:tmpl w:val="11ECCDF2"/>
    <w:lvl w:ilvl="0">
      <w:start w:val="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F137C2"/>
    <w:multiLevelType w:val="multilevel"/>
    <w:tmpl w:val="86840770"/>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6E96D5E"/>
    <w:multiLevelType w:val="multilevel"/>
    <w:tmpl w:val="1E6675AE"/>
    <w:lvl w:ilvl="0">
      <w:start w:val="2"/>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3546C5"/>
    <w:multiLevelType w:val="hybridMultilevel"/>
    <w:tmpl w:val="6D4ECF8C"/>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8741D5C"/>
    <w:multiLevelType w:val="multilevel"/>
    <w:tmpl w:val="2A72B6E8"/>
    <w:lvl w:ilvl="0">
      <w:start w:val="1"/>
      <w:numFmt w:val="decimal"/>
      <w:lvlText w:val="2.6.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A082EB6"/>
    <w:multiLevelType w:val="multilevel"/>
    <w:tmpl w:val="9282286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F982643"/>
    <w:multiLevelType w:val="multilevel"/>
    <w:tmpl w:val="04604D3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FF3418D"/>
    <w:multiLevelType w:val="multilevel"/>
    <w:tmpl w:val="F44C8C98"/>
    <w:lvl w:ilvl="0">
      <w:start w:val="1"/>
      <w:numFmt w:val="decimal"/>
      <w:lvlText w:val="З.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35450FF"/>
    <w:multiLevelType w:val="multilevel"/>
    <w:tmpl w:val="249CE43A"/>
    <w:lvl w:ilvl="0">
      <w:start w:val="1"/>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A713F64"/>
    <w:multiLevelType w:val="multilevel"/>
    <w:tmpl w:val="1F7E7E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1B0C80"/>
    <w:multiLevelType w:val="multilevel"/>
    <w:tmpl w:val="8E664DD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CBB0D36"/>
    <w:multiLevelType w:val="multilevel"/>
    <w:tmpl w:val="4AA4E0F6"/>
    <w:lvl w:ilvl="0">
      <w:start w:val="1"/>
      <w:numFmt w:val="decimal"/>
      <w:lvlText w:val="%1."/>
      <w:lvlJc w:val="left"/>
      <w:pPr>
        <w:ind w:left="792" w:hanging="432"/>
      </w:pPr>
      <w:rPr>
        <w:rFonts w:eastAsia="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DB05185"/>
    <w:multiLevelType w:val="multilevel"/>
    <w:tmpl w:val="69E83F88"/>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EAC1EF0"/>
    <w:multiLevelType w:val="multilevel"/>
    <w:tmpl w:val="4978D4D4"/>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EC9737B"/>
    <w:multiLevelType w:val="multilevel"/>
    <w:tmpl w:val="F6F00C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F0B4905"/>
    <w:multiLevelType w:val="multilevel"/>
    <w:tmpl w:val="A1A0FB4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3DB5DBF"/>
    <w:multiLevelType w:val="multilevel"/>
    <w:tmpl w:val="6EAC22E6"/>
    <w:lvl w:ilvl="0">
      <w:start w:val="5"/>
      <w:numFmt w:val="decimal"/>
      <w:lvlText w:val="2.1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15:restartNumberingAfterBreak="0">
    <w:nsid w:val="74035501"/>
    <w:multiLevelType w:val="multilevel"/>
    <w:tmpl w:val="A1A0FB4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29"/>
  </w:num>
  <w:num w:numId="3">
    <w:abstractNumId w:val="20"/>
  </w:num>
  <w:num w:numId="4">
    <w:abstractNumId w:val="16"/>
  </w:num>
  <w:num w:numId="5">
    <w:abstractNumId w:val="18"/>
  </w:num>
  <w:num w:numId="6">
    <w:abstractNumId w:val="30"/>
  </w:num>
  <w:num w:numId="7">
    <w:abstractNumId w:val="45"/>
  </w:num>
  <w:num w:numId="8">
    <w:abstractNumId w:val="25"/>
  </w:num>
  <w:num w:numId="9">
    <w:abstractNumId w:val="24"/>
  </w:num>
  <w:num w:numId="10">
    <w:abstractNumId w:val="12"/>
  </w:num>
  <w:num w:numId="11">
    <w:abstractNumId w:val="21"/>
  </w:num>
  <w:num w:numId="12">
    <w:abstractNumId w:val="28"/>
  </w:num>
  <w:num w:numId="13">
    <w:abstractNumId w:val="44"/>
  </w:num>
  <w:num w:numId="14">
    <w:abstractNumId w:val="8"/>
  </w:num>
  <w:num w:numId="15">
    <w:abstractNumId w:val="13"/>
  </w:num>
  <w:num w:numId="16">
    <w:abstractNumId w:val="11"/>
  </w:num>
  <w:num w:numId="17">
    <w:abstractNumId w:val="15"/>
  </w:num>
  <w:num w:numId="18">
    <w:abstractNumId w:val="35"/>
  </w:num>
  <w:num w:numId="19">
    <w:abstractNumId w:val="22"/>
  </w:num>
  <w:num w:numId="20">
    <w:abstractNumId w:val="27"/>
  </w:num>
  <w:num w:numId="21">
    <w:abstractNumId w:val="48"/>
  </w:num>
  <w:num w:numId="22">
    <w:abstractNumId w:val="3"/>
  </w:num>
  <w:num w:numId="23">
    <w:abstractNumId w:val="46"/>
  </w:num>
  <w:num w:numId="24">
    <w:abstractNumId w:val="47"/>
  </w:num>
  <w:num w:numId="25">
    <w:abstractNumId w:val="33"/>
  </w:num>
  <w:num w:numId="26">
    <w:abstractNumId w:val="34"/>
  </w:num>
  <w:num w:numId="27">
    <w:abstractNumId w:val="14"/>
  </w:num>
  <w:num w:numId="28">
    <w:abstractNumId w:val="5"/>
  </w:num>
  <w:num w:numId="29">
    <w:abstractNumId w:val="17"/>
  </w:num>
  <w:num w:numId="30">
    <w:abstractNumId w:val="32"/>
  </w:num>
  <w:num w:numId="31">
    <w:abstractNumId w:val="37"/>
  </w:num>
  <w:num w:numId="32">
    <w:abstractNumId w:val="26"/>
  </w:num>
  <w:num w:numId="33">
    <w:abstractNumId w:val="4"/>
  </w:num>
  <w:num w:numId="34">
    <w:abstractNumId w:val="38"/>
  </w:num>
  <w:num w:numId="35">
    <w:abstractNumId w:val="9"/>
  </w:num>
  <w:num w:numId="36">
    <w:abstractNumId w:val="2"/>
  </w:num>
  <w:num w:numId="37">
    <w:abstractNumId w:val="31"/>
  </w:num>
  <w:num w:numId="38">
    <w:abstractNumId w:val="7"/>
  </w:num>
  <w:num w:numId="39">
    <w:abstractNumId w:val="0"/>
  </w:num>
  <w:num w:numId="40">
    <w:abstractNumId w:val="1"/>
  </w:num>
  <w:num w:numId="41">
    <w:abstractNumId w:val="6"/>
  </w:num>
  <w:num w:numId="42">
    <w:abstractNumId w:val="36"/>
  </w:num>
  <w:num w:numId="43">
    <w:abstractNumId w:val="41"/>
  </w:num>
  <w:num w:numId="44">
    <w:abstractNumId w:val="10"/>
  </w:num>
  <w:num w:numId="45">
    <w:abstractNumId w:val="40"/>
  </w:num>
  <w:num w:numId="46">
    <w:abstractNumId w:val="19"/>
  </w:num>
  <w:num w:numId="47">
    <w:abstractNumId w:val="23"/>
  </w:num>
  <w:num w:numId="48">
    <w:abstractNumId w:val="43"/>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75"/>
    <w:rsid w:val="00115EC5"/>
    <w:rsid w:val="00201EC9"/>
    <w:rsid w:val="002409AC"/>
    <w:rsid w:val="002B2FDB"/>
    <w:rsid w:val="00310A68"/>
    <w:rsid w:val="003241C0"/>
    <w:rsid w:val="00340AA3"/>
    <w:rsid w:val="003759EA"/>
    <w:rsid w:val="003B7163"/>
    <w:rsid w:val="00414DB1"/>
    <w:rsid w:val="004346B1"/>
    <w:rsid w:val="004C2FBB"/>
    <w:rsid w:val="005D2901"/>
    <w:rsid w:val="00684FBA"/>
    <w:rsid w:val="007144DA"/>
    <w:rsid w:val="007D03BA"/>
    <w:rsid w:val="007F279D"/>
    <w:rsid w:val="008A1F75"/>
    <w:rsid w:val="008B2BB1"/>
    <w:rsid w:val="008C47E5"/>
    <w:rsid w:val="00984A98"/>
    <w:rsid w:val="00B6490E"/>
    <w:rsid w:val="00BB4C95"/>
    <w:rsid w:val="00BD44B8"/>
    <w:rsid w:val="00BE773D"/>
    <w:rsid w:val="00D74849"/>
    <w:rsid w:val="00D86CCF"/>
    <w:rsid w:val="00DF1CB2"/>
    <w:rsid w:val="00E45CDA"/>
    <w:rsid w:val="00EF3261"/>
    <w:rsid w:val="00EF6A33"/>
    <w:rsid w:val="00F4783E"/>
    <w:rsid w:val="00FB3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39FA1-30A9-4F9C-B147-B1F7D9A0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F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F75"/>
    <w:pPr>
      <w:ind w:left="720"/>
      <w:contextualSpacing/>
    </w:pPr>
  </w:style>
  <w:style w:type="character" w:customStyle="1" w:styleId="2">
    <w:name w:val="Основной текст (2)_"/>
    <w:basedOn w:val="a0"/>
    <w:link w:val="20"/>
    <w:rsid w:val="008A1F75"/>
    <w:rPr>
      <w:rFonts w:ascii="Times New Roman" w:eastAsia="Times New Roman" w:hAnsi="Times New Roman" w:cs="Times New Roman"/>
      <w:shd w:val="clear" w:color="auto" w:fill="FFFFFF"/>
    </w:rPr>
  </w:style>
  <w:style w:type="paragraph" w:customStyle="1" w:styleId="20">
    <w:name w:val="Основной текст (2)"/>
    <w:basedOn w:val="a"/>
    <w:link w:val="2"/>
    <w:rsid w:val="008A1F75"/>
    <w:pPr>
      <w:widowControl w:val="0"/>
      <w:shd w:val="clear" w:color="auto" w:fill="FFFFFF"/>
      <w:spacing w:after="60" w:line="0" w:lineRule="atLeast"/>
      <w:ind w:hanging="1580"/>
    </w:pPr>
    <w:rPr>
      <w:rFonts w:ascii="Times New Roman" w:eastAsia="Times New Roman" w:hAnsi="Times New Roman" w:cs="Times New Roman"/>
    </w:rPr>
  </w:style>
  <w:style w:type="paragraph" w:styleId="a4">
    <w:name w:val="Normal (Web)"/>
    <w:basedOn w:val="a"/>
    <w:rsid w:val="004C2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rsid w:val="004C2FBB"/>
    <w:rPr>
      <w:color w:val="0000FF"/>
      <w:u w:val="single"/>
    </w:rPr>
  </w:style>
  <w:style w:type="paragraph" w:styleId="a6">
    <w:name w:val="Balloon Text"/>
    <w:basedOn w:val="a"/>
    <w:link w:val="a7"/>
    <w:uiPriority w:val="99"/>
    <w:semiHidden/>
    <w:unhideWhenUsed/>
    <w:rsid w:val="004346B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346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tosol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5376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Строитель</dc:creator>
  <cp:keywords/>
  <dc:description/>
  <cp:lastModifiedBy>Балагаева</cp:lastModifiedBy>
  <cp:revision>2</cp:revision>
  <cp:lastPrinted>2018-04-10T08:10:00Z</cp:lastPrinted>
  <dcterms:created xsi:type="dcterms:W3CDTF">2018-11-16T09:24:00Z</dcterms:created>
  <dcterms:modified xsi:type="dcterms:W3CDTF">2018-11-16T09:24:00Z</dcterms:modified>
</cp:coreProperties>
</file>