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82" w:rsidRDefault="00F66582" w:rsidP="00F66582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8" o:title="" croptop="56f" cropleft="-68f"/>
          </v:shape>
          <o:OLEObject Type="Embed" ProgID="CorelPhotoPaint.Image.10" ShapeID="_x0000_i1025" DrawAspect="Content" ObjectID="_1531291438" r:id="rId9"/>
        </w:object>
      </w:r>
    </w:p>
    <w:p w:rsidR="00F66582" w:rsidRDefault="00F66582" w:rsidP="00F66582">
      <w:pPr>
        <w:jc w:val="center"/>
      </w:pPr>
    </w:p>
    <w:p w:rsidR="00F66582" w:rsidRDefault="00F66582" w:rsidP="00F66582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F66582" w:rsidRDefault="00F66582" w:rsidP="00F66582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F66582" w:rsidRDefault="00F66582" w:rsidP="00F66582">
      <w:pPr>
        <w:jc w:val="center"/>
        <w:rPr>
          <w:b/>
        </w:rPr>
      </w:pPr>
    </w:p>
    <w:p w:rsidR="00F66582" w:rsidRDefault="00F66582" w:rsidP="00F66582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F66582" w:rsidTr="0082037A">
        <w:tc>
          <w:tcPr>
            <w:tcW w:w="1561" w:type="dxa"/>
            <w:hideMark/>
          </w:tcPr>
          <w:p w:rsidR="00F66582" w:rsidRDefault="00F66582" w:rsidP="0082037A">
            <w:pPr>
              <w:ind w:right="283"/>
            </w:pPr>
          </w:p>
          <w:p w:rsidR="00F66582" w:rsidRPr="008D6EED" w:rsidRDefault="007740BD" w:rsidP="0082037A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28.07.2016</w:t>
            </w:r>
          </w:p>
        </w:tc>
        <w:tc>
          <w:tcPr>
            <w:tcW w:w="6712" w:type="dxa"/>
          </w:tcPr>
          <w:p w:rsidR="00F66582" w:rsidRDefault="00F66582" w:rsidP="0082037A">
            <w:pPr>
              <w:ind w:right="283"/>
              <w:jc w:val="center"/>
              <w:rPr>
                <w:b/>
              </w:rPr>
            </w:pPr>
          </w:p>
          <w:p w:rsidR="00F66582" w:rsidRPr="00496849" w:rsidRDefault="00F66582" w:rsidP="0082037A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F66582" w:rsidRDefault="00F66582" w:rsidP="0082037A">
            <w:pPr>
              <w:ind w:right="283"/>
            </w:pPr>
          </w:p>
          <w:p w:rsidR="00F66582" w:rsidRPr="008D6EED" w:rsidRDefault="00F66582" w:rsidP="0082037A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  <w:u w:val="single"/>
              </w:rPr>
              <w:t xml:space="preserve">  _</w:t>
            </w:r>
            <w:r w:rsidR="007740BD">
              <w:rPr>
                <w:sz w:val="24"/>
                <w:szCs w:val="24"/>
                <w:u w:val="single"/>
              </w:rPr>
              <w:t>98</w:t>
            </w:r>
          </w:p>
        </w:tc>
      </w:tr>
    </w:tbl>
    <w:p w:rsidR="00C75D8F" w:rsidRDefault="00C75D8F" w:rsidP="00A34E7D">
      <w:pPr>
        <w:shd w:val="clear" w:color="auto" w:fill="FFFFFF"/>
        <w:rPr>
          <w:b/>
          <w:bCs/>
          <w:sz w:val="24"/>
          <w:szCs w:val="24"/>
        </w:rPr>
      </w:pPr>
    </w:p>
    <w:p w:rsidR="00F66582" w:rsidRPr="00A34E7D" w:rsidRDefault="00F66582" w:rsidP="00F6658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34E7D">
        <w:rPr>
          <w:b/>
          <w:bCs/>
          <w:sz w:val="24"/>
          <w:szCs w:val="24"/>
        </w:rPr>
        <w:t xml:space="preserve">О </w:t>
      </w:r>
      <w:r w:rsidRPr="00A34E7D">
        <w:rPr>
          <w:b/>
          <w:color w:val="000000"/>
          <w:sz w:val="24"/>
          <w:szCs w:val="24"/>
        </w:rPr>
        <w:t>МЕРАХ ПО ОКАЗАНИЮ СОДЕЙСТВИЯ</w:t>
      </w:r>
    </w:p>
    <w:p w:rsidR="00A34E7D" w:rsidRPr="00A34E7D" w:rsidRDefault="00F66582" w:rsidP="00F6658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34E7D">
        <w:rPr>
          <w:b/>
          <w:color w:val="000000"/>
          <w:sz w:val="24"/>
          <w:szCs w:val="24"/>
        </w:rPr>
        <w:t xml:space="preserve">ИЗБИРАТЕЛЬНЫМ КОМИССИЯМ </w:t>
      </w:r>
      <w:r w:rsidR="00A34E7D" w:rsidRPr="00A34E7D">
        <w:rPr>
          <w:b/>
          <w:color w:val="000000"/>
          <w:sz w:val="24"/>
          <w:szCs w:val="24"/>
        </w:rPr>
        <w:t xml:space="preserve">ЗАТО СОЛНЕЧНЫЙ </w:t>
      </w:r>
    </w:p>
    <w:p w:rsidR="00F66582" w:rsidRPr="00A34E7D" w:rsidRDefault="00F66582" w:rsidP="00A34E7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34E7D">
        <w:rPr>
          <w:b/>
          <w:color w:val="000000"/>
          <w:sz w:val="24"/>
          <w:szCs w:val="24"/>
        </w:rPr>
        <w:t>В РЕАЛИЗАЦИИ</w:t>
      </w:r>
      <w:r w:rsidR="00A34E7D" w:rsidRPr="00A34E7D">
        <w:rPr>
          <w:b/>
          <w:color w:val="000000"/>
          <w:sz w:val="24"/>
          <w:szCs w:val="24"/>
        </w:rPr>
        <w:t xml:space="preserve"> </w:t>
      </w:r>
      <w:r w:rsidRPr="00A34E7D">
        <w:rPr>
          <w:b/>
          <w:color w:val="000000"/>
          <w:sz w:val="24"/>
          <w:szCs w:val="24"/>
        </w:rPr>
        <w:t>ИХ ПОЛНОМОЧИЙ ПРИ ПОДГОТОВКЕ И ПРОВЕДЕНИИ</w:t>
      </w:r>
      <w:r w:rsidR="00A34E7D" w:rsidRPr="00A34E7D">
        <w:rPr>
          <w:b/>
          <w:color w:val="000000"/>
          <w:sz w:val="24"/>
          <w:szCs w:val="24"/>
        </w:rPr>
        <w:t xml:space="preserve"> </w:t>
      </w:r>
      <w:r w:rsidRPr="00A34E7D">
        <w:rPr>
          <w:b/>
          <w:color w:val="000000"/>
          <w:sz w:val="24"/>
          <w:szCs w:val="24"/>
        </w:rPr>
        <w:t>ВЫБОРОВ ДЕПУТАТОВ ГОСУДАРСТВЕННОЙ ДУМЫ</w:t>
      </w:r>
      <w:r w:rsidR="00A34E7D" w:rsidRPr="00A34E7D">
        <w:rPr>
          <w:b/>
          <w:color w:val="000000"/>
          <w:sz w:val="24"/>
          <w:szCs w:val="24"/>
        </w:rPr>
        <w:t xml:space="preserve"> </w:t>
      </w:r>
      <w:r w:rsidRPr="00A34E7D">
        <w:rPr>
          <w:b/>
          <w:color w:val="000000"/>
          <w:sz w:val="24"/>
          <w:szCs w:val="24"/>
        </w:rPr>
        <w:t>ФЕДЕРАЛЬНОГО СОБРАНИЯ РОССИЙСКОЙ ФЕДЕРАЦИИ</w:t>
      </w:r>
    </w:p>
    <w:p w:rsidR="00F66582" w:rsidRPr="00A34E7D" w:rsidRDefault="00F66582" w:rsidP="00F6658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34E7D">
        <w:rPr>
          <w:b/>
          <w:color w:val="000000"/>
          <w:sz w:val="24"/>
          <w:szCs w:val="24"/>
        </w:rPr>
        <w:t>СЕДЬМОГО СОЗЫВА, ДЕПУТАТОВ ЗАКОНОДАТЕЛЬНОГО</w:t>
      </w:r>
    </w:p>
    <w:p w:rsidR="00F66582" w:rsidRPr="00A34E7D" w:rsidRDefault="00F66582" w:rsidP="00F6658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34E7D">
        <w:rPr>
          <w:b/>
          <w:color w:val="000000"/>
          <w:sz w:val="24"/>
          <w:szCs w:val="24"/>
        </w:rPr>
        <w:t>СОБРАНИЯ ТВЕРСКОЙ ОБЛАСТИ ШЕСТОГО СОЗЫВА,</w:t>
      </w:r>
    </w:p>
    <w:p w:rsidR="00F66582" w:rsidRPr="00A34E7D" w:rsidRDefault="00F66582" w:rsidP="00F66582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  <w:r w:rsidRPr="00A34E7D">
        <w:rPr>
          <w:b/>
          <w:color w:val="000000"/>
          <w:sz w:val="24"/>
          <w:szCs w:val="24"/>
        </w:rPr>
        <w:t>ГУБЕРНАТОРА ТВЕРСКОЙ ОБЛАСТИ В ЗАТО СОЛНЕЧНЫЙ</w:t>
      </w:r>
    </w:p>
    <w:p w:rsidR="00F66582" w:rsidRPr="0025668F" w:rsidRDefault="00F66582" w:rsidP="00F66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6582" w:rsidRDefault="00F66582" w:rsidP="00593082">
      <w:pPr>
        <w:ind w:firstLine="540"/>
        <w:jc w:val="both"/>
        <w:rPr>
          <w:sz w:val="24"/>
          <w:szCs w:val="24"/>
        </w:rPr>
      </w:pPr>
      <w:r w:rsidRPr="00F66582">
        <w:rPr>
          <w:sz w:val="24"/>
          <w:szCs w:val="24"/>
        </w:rPr>
        <w:t>В соответствии с Федеральным законом от 12.06</w:t>
      </w:r>
      <w:r>
        <w:rPr>
          <w:sz w:val="24"/>
          <w:szCs w:val="24"/>
        </w:rPr>
        <w:t xml:space="preserve">.2002 № 67-ФЗ </w:t>
      </w:r>
      <w:r w:rsidRPr="00F66582"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Федеральным законом от 22.02.2014 № 20</w:t>
      </w:r>
      <w:r w:rsidRPr="00F66582">
        <w:rPr>
          <w:sz w:val="24"/>
          <w:szCs w:val="24"/>
        </w:rPr>
        <w:noBreakHyphen/>
        <w:t>ФЗ «О выборах депутатов Государственной Думы Федерального Собрания Российской Федерации», постановлением Правительства Российской Федерации от 16.04.2016 № 315 «О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седьмого созыва», Избирательным кодексом Тверской области, распоряжением Правительства Тверской области от 01.07.2016 № 226-рп, в целях о</w:t>
      </w:r>
      <w:r>
        <w:rPr>
          <w:sz w:val="24"/>
          <w:szCs w:val="24"/>
        </w:rPr>
        <w:t>каз</w:t>
      </w:r>
      <w:r w:rsidR="00C75D8F">
        <w:rPr>
          <w:sz w:val="24"/>
          <w:szCs w:val="24"/>
        </w:rPr>
        <w:t>ания содействия избирательным комиссиям в реализации их</w:t>
      </w:r>
      <w:r w:rsidRPr="00F66582">
        <w:rPr>
          <w:sz w:val="24"/>
          <w:szCs w:val="24"/>
        </w:rPr>
        <w:t xml:space="preserve"> полномочий при подготовке и проведении выборов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области, администрация ЗАТО Сол</w:t>
      </w:r>
      <w:r w:rsidR="008C39BE">
        <w:rPr>
          <w:sz w:val="24"/>
          <w:szCs w:val="24"/>
        </w:rPr>
        <w:t>нечный</w:t>
      </w:r>
    </w:p>
    <w:p w:rsidR="00B43D84" w:rsidRPr="00F6410E" w:rsidRDefault="00B43D84" w:rsidP="00593082">
      <w:pPr>
        <w:ind w:firstLine="540"/>
        <w:jc w:val="both"/>
        <w:rPr>
          <w:sz w:val="24"/>
          <w:szCs w:val="24"/>
        </w:rPr>
      </w:pPr>
    </w:p>
    <w:p w:rsidR="00F66582" w:rsidRPr="00680CEF" w:rsidRDefault="00F66582" w:rsidP="00F66582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F66582" w:rsidRDefault="00F66582" w:rsidP="00F66582">
      <w:pPr>
        <w:ind w:right="23"/>
        <w:rPr>
          <w:sz w:val="24"/>
          <w:szCs w:val="24"/>
        </w:rPr>
      </w:pPr>
    </w:p>
    <w:p w:rsidR="00F66582" w:rsidRPr="00F66582" w:rsidRDefault="00F66582" w:rsidP="00F66582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582">
        <w:rPr>
          <w:rFonts w:ascii="Times New Roman" w:hAnsi="Times New Roman" w:cs="Times New Roman"/>
          <w:sz w:val="24"/>
          <w:szCs w:val="24"/>
        </w:rPr>
        <w:t>Образовать рабочую группу по оперативному решению вопросов, связанных с подготовкой и проведением выборов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 в ЗАТО Солнечный (далее также – выборы).</w:t>
      </w:r>
    </w:p>
    <w:p w:rsidR="00F66582" w:rsidRPr="00F66582" w:rsidRDefault="00F66582" w:rsidP="00F665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582">
        <w:rPr>
          <w:rFonts w:ascii="Times New Roman" w:hAnsi="Times New Roman" w:cs="Times New Roman"/>
          <w:sz w:val="24"/>
          <w:szCs w:val="24"/>
        </w:rPr>
        <w:t>2. Утвердить состав рабочей группы по оперативному решению вопросов, связанных с подготовкой и проведением выборов (приложение 1).</w:t>
      </w:r>
    </w:p>
    <w:p w:rsidR="00F66582" w:rsidRPr="00F66582" w:rsidRDefault="00F66582" w:rsidP="00A34E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582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267" w:history="1">
        <w:r w:rsidRPr="00F66582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F66582">
        <w:rPr>
          <w:rFonts w:ascii="Times New Roman" w:hAnsi="Times New Roman" w:cs="Times New Roman"/>
          <w:sz w:val="24"/>
          <w:szCs w:val="24"/>
        </w:rPr>
        <w:t xml:space="preserve"> организационно-технических мероприятий по оказан</w:t>
      </w:r>
      <w:r w:rsidR="00C75D8F">
        <w:rPr>
          <w:rFonts w:ascii="Times New Roman" w:hAnsi="Times New Roman" w:cs="Times New Roman"/>
          <w:sz w:val="24"/>
          <w:szCs w:val="24"/>
        </w:rPr>
        <w:t xml:space="preserve">ию содействия избирательным комиссиям </w:t>
      </w:r>
      <w:r w:rsidR="00A34E7D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C75D8F">
        <w:rPr>
          <w:rFonts w:ascii="Times New Roman" w:hAnsi="Times New Roman" w:cs="Times New Roman"/>
          <w:sz w:val="24"/>
          <w:szCs w:val="24"/>
        </w:rPr>
        <w:t>в реализации их</w:t>
      </w:r>
      <w:r w:rsidRPr="00F66582">
        <w:rPr>
          <w:rFonts w:ascii="Times New Roman" w:hAnsi="Times New Roman" w:cs="Times New Roman"/>
          <w:sz w:val="24"/>
          <w:szCs w:val="24"/>
        </w:rPr>
        <w:t xml:space="preserve"> полномочий при подготовке и проведении выборов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 в ЗАТО Солнечный (приложение 2).</w:t>
      </w:r>
    </w:p>
    <w:p w:rsidR="00F66582" w:rsidRPr="00F66582" w:rsidRDefault="00F66582" w:rsidP="00C75D8F">
      <w:pPr>
        <w:pStyle w:val="ConsPlusNormal"/>
        <w:widowControl w:val="0"/>
        <w:numPr>
          <w:ilvl w:val="0"/>
          <w:numId w:val="2"/>
        </w:numPr>
        <w:tabs>
          <w:tab w:val="left" w:pos="709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582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Заместителям Главы администрации ЗАТО Солнечный, руководителям </w:t>
      </w:r>
      <w:r w:rsidRPr="00F665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отделов администрации, руководителям предприятий и учреждений ЗАТО </w:t>
      </w:r>
      <w:r w:rsidRPr="00F6658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Солнечный:</w:t>
      </w:r>
    </w:p>
    <w:p w:rsidR="00F66582" w:rsidRPr="00F66582" w:rsidRDefault="00F66582" w:rsidP="00C75D8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66582">
        <w:rPr>
          <w:sz w:val="24"/>
          <w:szCs w:val="24"/>
        </w:rPr>
        <w:t xml:space="preserve">Обеспечить принятие мер по организационно-техническому </w:t>
      </w:r>
      <w:r w:rsidRPr="00F66582">
        <w:rPr>
          <w:spacing w:val="2"/>
          <w:sz w:val="24"/>
          <w:szCs w:val="24"/>
        </w:rPr>
        <w:t xml:space="preserve">обеспечению подготовки и проведения выборов депутатов </w:t>
      </w:r>
      <w:r w:rsidRPr="00F66582">
        <w:rPr>
          <w:sz w:val="24"/>
          <w:szCs w:val="24"/>
        </w:rPr>
        <w:t xml:space="preserve">Государственной Думы Федерального </w:t>
      </w:r>
      <w:r w:rsidRPr="00F66582">
        <w:rPr>
          <w:sz w:val="24"/>
          <w:szCs w:val="24"/>
        </w:rPr>
        <w:lastRenderedPageBreak/>
        <w:t xml:space="preserve">Собрания Российской Федерации седьмого созыва, депутатов Законодательного Собрания Тверской области шестого созыва, Губернатора Тверской области в рамках полномочий, </w:t>
      </w:r>
      <w:r w:rsidRPr="00F66582">
        <w:rPr>
          <w:spacing w:val="1"/>
          <w:sz w:val="24"/>
          <w:szCs w:val="24"/>
        </w:rPr>
        <w:t xml:space="preserve">установленных  федеральными законами для  органов местного </w:t>
      </w:r>
      <w:r w:rsidRPr="00F66582">
        <w:rPr>
          <w:sz w:val="24"/>
          <w:szCs w:val="24"/>
        </w:rPr>
        <w:t>самоуправления.</w:t>
      </w:r>
    </w:p>
    <w:p w:rsidR="00F66582" w:rsidRPr="00F66582" w:rsidRDefault="00F66582" w:rsidP="00C75D8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66582">
        <w:rPr>
          <w:spacing w:val="-1"/>
          <w:sz w:val="24"/>
          <w:szCs w:val="24"/>
        </w:rPr>
        <w:t xml:space="preserve">Развернуть среди населения разъяснительную работу в связи с подготовкой и </w:t>
      </w:r>
      <w:r w:rsidRPr="00F66582">
        <w:rPr>
          <w:spacing w:val="3"/>
          <w:sz w:val="24"/>
          <w:szCs w:val="24"/>
        </w:rPr>
        <w:t>проведением выборов</w:t>
      </w:r>
      <w:r w:rsidRPr="00F66582">
        <w:rPr>
          <w:sz w:val="24"/>
          <w:szCs w:val="24"/>
        </w:rPr>
        <w:t xml:space="preserve">. </w:t>
      </w:r>
    </w:p>
    <w:p w:rsidR="00F66582" w:rsidRPr="00F66582" w:rsidRDefault="00F66582" w:rsidP="00F66582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66582">
        <w:rPr>
          <w:spacing w:val="1"/>
          <w:sz w:val="24"/>
          <w:szCs w:val="24"/>
        </w:rPr>
        <w:t xml:space="preserve">В своей деятельности ответственным лицам руководствоваться </w:t>
      </w:r>
      <w:r w:rsidRPr="00F66582">
        <w:rPr>
          <w:color w:val="000000"/>
          <w:sz w:val="24"/>
          <w:szCs w:val="24"/>
        </w:rPr>
        <w:t xml:space="preserve">постановлением Центральной избирательной комиссии Российской Федерации от 20.06.2016 № 12/99-7  «О календарном плане </w:t>
      </w:r>
      <w:r w:rsidRPr="00F66582">
        <w:rPr>
          <w:bCs/>
          <w:color w:val="000000"/>
          <w:sz w:val="24"/>
          <w:szCs w:val="24"/>
        </w:rPr>
        <w:t>мероприятий по подготовке и проведению выборов депутатов Государственной Думы</w:t>
      </w:r>
      <w:r w:rsidRPr="00F66582">
        <w:rPr>
          <w:sz w:val="24"/>
          <w:szCs w:val="24"/>
        </w:rPr>
        <w:t xml:space="preserve"> </w:t>
      </w:r>
      <w:r w:rsidRPr="00F66582">
        <w:rPr>
          <w:bCs/>
          <w:color w:val="000000"/>
          <w:sz w:val="24"/>
          <w:szCs w:val="24"/>
        </w:rPr>
        <w:t xml:space="preserve">Федерального Собрания Российской Федерации седьмого созыва», </w:t>
      </w:r>
      <w:r w:rsidRPr="00F66582">
        <w:rPr>
          <w:spacing w:val="1"/>
          <w:sz w:val="24"/>
          <w:szCs w:val="24"/>
        </w:rPr>
        <w:t xml:space="preserve">постановлениями </w:t>
      </w:r>
      <w:r w:rsidRPr="00F66582">
        <w:rPr>
          <w:sz w:val="24"/>
          <w:szCs w:val="24"/>
        </w:rPr>
        <w:t xml:space="preserve">избирательной комиссии Тверской области </w:t>
      </w:r>
      <w:r w:rsidRPr="00F66582">
        <w:rPr>
          <w:bCs/>
          <w:sz w:val="24"/>
          <w:szCs w:val="24"/>
        </w:rPr>
        <w:t xml:space="preserve">от 17.06.2016 № </w:t>
      </w:r>
      <w:r w:rsidRPr="00F66582">
        <w:rPr>
          <w:color w:val="000000"/>
          <w:sz w:val="24"/>
          <w:szCs w:val="24"/>
        </w:rPr>
        <w:t xml:space="preserve">4/48-6 </w:t>
      </w:r>
      <w:r w:rsidRPr="00F66582">
        <w:rPr>
          <w:sz w:val="24"/>
          <w:szCs w:val="24"/>
        </w:rPr>
        <w:t xml:space="preserve">«О Календарном плане основных мероприятий по подготовке и проведению выборов депутатов Законодательного Собрания Тверской области шестого созыва 18 сентября 2016 года», от 17.06.2016 </w:t>
      </w:r>
      <w:r w:rsidRPr="00F66582">
        <w:rPr>
          <w:bCs/>
          <w:sz w:val="24"/>
          <w:szCs w:val="24"/>
        </w:rPr>
        <w:t xml:space="preserve">№ 4/47-6 </w:t>
      </w:r>
      <w:r w:rsidRPr="00F66582">
        <w:rPr>
          <w:sz w:val="24"/>
          <w:szCs w:val="24"/>
        </w:rPr>
        <w:t>«О Календарном плане основных мероприятий по подготовке и проведению выборов Губернатора Тверской области», в части, касающейся реализации полномочий органов местного самоуправления</w:t>
      </w:r>
      <w:r w:rsidRPr="00F66582">
        <w:rPr>
          <w:color w:val="000000"/>
          <w:sz w:val="24"/>
          <w:szCs w:val="24"/>
        </w:rPr>
        <w:t>.</w:t>
      </w:r>
    </w:p>
    <w:p w:rsidR="00F66582" w:rsidRPr="00297457" w:rsidRDefault="00297457" w:rsidP="00297457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4"/>
          <w:szCs w:val="24"/>
        </w:rPr>
      </w:pPr>
      <w:r w:rsidRPr="00297457">
        <w:rPr>
          <w:color w:val="000000"/>
          <w:sz w:val="24"/>
          <w:szCs w:val="24"/>
        </w:rPr>
        <w:t>Главному редактору газеты «Городомля на Селигере»</w:t>
      </w:r>
      <w:r w:rsidR="00F66582" w:rsidRPr="00297457">
        <w:rPr>
          <w:color w:val="000000"/>
          <w:sz w:val="24"/>
          <w:szCs w:val="24"/>
        </w:rPr>
        <w:t xml:space="preserve"> (</w:t>
      </w:r>
      <w:r w:rsidRPr="00297457">
        <w:rPr>
          <w:color w:val="000000"/>
          <w:sz w:val="24"/>
          <w:szCs w:val="24"/>
        </w:rPr>
        <w:t>Кожемякин Ю.А.</w:t>
      </w:r>
      <w:r w:rsidR="00F66582" w:rsidRPr="00297457">
        <w:rPr>
          <w:color w:val="000000"/>
          <w:sz w:val="24"/>
          <w:szCs w:val="24"/>
        </w:rPr>
        <w:t xml:space="preserve">) </w:t>
      </w:r>
      <w:r w:rsidR="00F66582" w:rsidRPr="00297457">
        <w:rPr>
          <w:spacing w:val="7"/>
          <w:sz w:val="24"/>
          <w:szCs w:val="24"/>
        </w:rPr>
        <w:t xml:space="preserve">обеспечивать публикацию официальных документов и разъяснительных материалов в средствах массовой информации о ходе </w:t>
      </w:r>
      <w:r w:rsidR="00F66582" w:rsidRPr="00297457">
        <w:rPr>
          <w:spacing w:val="4"/>
          <w:sz w:val="24"/>
          <w:szCs w:val="24"/>
        </w:rPr>
        <w:t xml:space="preserve">подготовки к выборам </w:t>
      </w:r>
      <w:r w:rsidR="00F66582" w:rsidRPr="00297457">
        <w:rPr>
          <w:sz w:val="24"/>
          <w:szCs w:val="24"/>
        </w:rPr>
        <w:t>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</w:t>
      </w:r>
      <w:r w:rsidR="00F66582" w:rsidRPr="00297457">
        <w:rPr>
          <w:spacing w:val="1"/>
          <w:sz w:val="24"/>
          <w:szCs w:val="24"/>
        </w:rPr>
        <w:t xml:space="preserve">, разъясняющих избирательное </w:t>
      </w:r>
      <w:r w:rsidR="00F66582" w:rsidRPr="00297457">
        <w:rPr>
          <w:spacing w:val="-1"/>
          <w:sz w:val="24"/>
          <w:szCs w:val="24"/>
        </w:rPr>
        <w:t>законодательство и повышающих роль избирателей в выборных кампаниях.</w:t>
      </w:r>
    </w:p>
    <w:p w:rsidR="00F66582" w:rsidRPr="00C75D8F" w:rsidRDefault="00F66582" w:rsidP="00F6658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4"/>
          <w:szCs w:val="24"/>
        </w:rPr>
      </w:pPr>
      <w:r w:rsidRPr="00C75D8F">
        <w:rPr>
          <w:color w:val="000000"/>
          <w:spacing w:val="5"/>
          <w:sz w:val="24"/>
          <w:szCs w:val="24"/>
        </w:rPr>
        <w:t xml:space="preserve">Руководителям </w:t>
      </w:r>
      <w:r w:rsidR="00C75D8F" w:rsidRPr="00C75D8F">
        <w:rPr>
          <w:color w:val="000000"/>
          <w:spacing w:val="5"/>
          <w:sz w:val="24"/>
          <w:szCs w:val="24"/>
        </w:rPr>
        <w:t>МКУ Дом культуры ЗАТО Солнечный (Семячкова М.Е.), МКУ Библиотека ЗАТО Солнечный</w:t>
      </w:r>
      <w:r w:rsidRPr="00C75D8F">
        <w:rPr>
          <w:color w:val="000000"/>
          <w:spacing w:val="5"/>
          <w:sz w:val="24"/>
          <w:szCs w:val="24"/>
        </w:rPr>
        <w:t xml:space="preserve"> </w:t>
      </w:r>
      <w:r w:rsidR="00C75D8F" w:rsidRPr="00C75D8F">
        <w:rPr>
          <w:color w:val="000000"/>
          <w:spacing w:val="5"/>
          <w:sz w:val="24"/>
          <w:szCs w:val="24"/>
        </w:rPr>
        <w:t>(А.Ю. Шако</w:t>
      </w:r>
      <w:r w:rsidRPr="00C75D8F">
        <w:rPr>
          <w:color w:val="000000"/>
          <w:spacing w:val="5"/>
          <w:sz w:val="24"/>
          <w:szCs w:val="24"/>
        </w:rPr>
        <w:t>),</w:t>
      </w:r>
      <w:r w:rsidRPr="00C75D8F">
        <w:rPr>
          <w:color w:val="000000"/>
          <w:sz w:val="24"/>
          <w:szCs w:val="24"/>
        </w:rPr>
        <w:t xml:space="preserve"> осуществляя </w:t>
      </w:r>
      <w:r w:rsidRPr="00C75D8F">
        <w:rPr>
          <w:color w:val="000000"/>
          <w:spacing w:val="-1"/>
          <w:sz w:val="24"/>
          <w:szCs w:val="24"/>
        </w:rPr>
        <w:t xml:space="preserve">организационно-технические мероприятия по подготовке и </w:t>
      </w:r>
      <w:r w:rsidRPr="00C75D8F">
        <w:rPr>
          <w:spacing w:val="-1"/>
          <w:sz w:val="24"/>
          <w:szCs w:val="24"/>
        </w:rPr>
        <w:t xml:space="preserve">проведению </w:t>
      </w:r>
      <w:r w:rsidRPr="00C75D8F">
        <w:rPr>
          <w:spacing w:val="1"/>
          <w:sz w:val="24"/>
          <w:szCs w:val="24"/>
        </w:rPr>
        <w:t>выборов</w:t>
      </w:r>
      <w:r w:rsidRPr="00C75D8F">
        <w:rPr>
          <w:spacing w:val="5"/>
          <w:sz w:val="24"/>
          <w:szCs w:val="24"/>
        </w:rPr>
        <w:t>,</w:t>
      </w:r>
      <w:r w:rsidRPr="00C75D8F">
        <w:rPr>
          <w:color w:val="000000"/>
          <w:spacing w:val="5"/>
          <w:sz w:val="24"/>
          <w:szCs w:val="24"/>
        </w:rPr>
        <w:t xml:space="preserve"> принять меры по </w:t>
      </w:r>
      <w:r w:rsidRPr="00C75D8F">
        <w:rPr>
          <w:color w:val="000000"/>
          <w:spacing w:val="7"/>
          <w:sz w:val="24"/>
          <w:szCs w:val="24"/>
        </w:rPr>
        <w:t xml:space="preserve">созданию необходимых условий для эффективной работы избирательных </w:t>
      </w:r>
      <w:r w:rsidRPr="00C75D8F">
        <w:rPr>
          <w:color w:val="000000"/>
          <w:spacing w:val="3"/>
          <w:sz w:val="24"/>
          <w:szCs w:val="24"/>
        </w:rPr>
        <w:t xml:space="preserve">комиссий и их материально-техническому  обеспечению, обратив особое </w:t>
      </w:r>
      <w:r w:rsidRPr="00C75D8F">
        <w:rPr>
          <w:color w:val="000000"/>
          <w:spacing w:val="4"/>
          <w:sz w:val="24"/>
          <w:szCs w:val="24"/>
        </w:rPr>
        <w:t xml:space="preserve">внимание на обеспечение </w:t>
      </w:r>
      <w:r w:rsidRPr="00C75D8F">
        <w:rPr>
          <w:color w:val="000000"/>
          <w:spacing w:val="3"/>
          <w:sz w:val="24"/>
          <w:szCs w:val="24"/>
        </w:rPr>
        <w:t>участков</w:t>
      </w:r>
      <w:r w:rsidR="008C39BE">
        <w:rPr>
          <w:color w:val="000000"/>
          <w:spacing w:val="3"/>
          <w:sz w:val="24"/>
          <w:szCs w:val="24"/>
        </w:rPr>
        <w:t>ой</w:t>
      </w:r>
      <w:r w:rsidRPr="00C75D8F">
        <w:rPr>
          <w:color w:val="000000"/>
          <w:spacing w:val="3"/>
          <w:sz w:val="24"/>
          <w:szCs w:val="24"/>
        </w:rPr>
        <w:t xml:space="preserve"> избирательн</w:t>
      </w:r>
      <w:r w:rsidR="008C39BE">
        <w:rPr>
          <w:color w:val="000000"/>
          <w:spacing w:val="3"/>
          <w:sz w:val="24"/>
          <w:szCs w:val="24"/>
        </w:rPr>
        <w:t>ой</w:t>
      </w:r>
      <w:r w:rsidRPr="00C75D8F">
        <w:rPr>
          <w:color w:val="000000"/>
          <w:spacing w:val="3"/>
          <w:sz w:val="24"/>
          <w:szCs w:val="24"/>
        </w:rPr>
        <w:t xml:space="preserve"> комисси</w:t>
      </w:r>
      <w:r w:rsidR="008C39BE">
        <w:rPr>
          <w:color w:val="000000"/>
          <w:spacing w:val="3"/>
          <w:sz w:val="24"/>
          <w:szCs w:val="24"/>
        </w:rPr>
        <w:t>и</w:t>
      </w:r>
      <w:r w:rsidRPr="00C75D8F">
        <w:rPr>
          <w:color w:val="000000"/>
          <w:spacing w:val="3"/>
          <w:sz w:val="24"/>
          <w:szCs w:val="24"/>
        </w:rPr>
        <w:t xml:space="preserve"> </w:t>
      </w:r>
      <w:r w:rsidRPr="00C75D8F">
        <w:rPr>
          <w:color w:val="000000"/>
          <w:sz w:val="24"/>
          <w:szCs w:val="24"/>
        </w:rPr>
        <w:t>необходимыми помещениями и оборудованием.</w:t>
      </w:r>
    </w:p>
    <w:p w:rsidR="00F66582" w:rsidRPr="00C75D8F" w:rsidRDefault="00A34E7D" w:rsidP="00F6658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МП ЖКХ ЗАТО Солнечный (А.А. Юрков) </w:t>
      </w:r>
      <w:r w:rsidR="00F66582" w:rsidRPr="00C75D8F">
        <w:rPr>
          <w:color w:val="000000"/>
          <w:spacing w:val="-12"/>
          <w:sz w:val="24"/>
          <w:szCs w:val="24"/>
        </w:rPr>
        <w:t xml:space="preserve">при проведении </w:t>
      </w:r>
      <w:r w:rsidR="00F66582" w:rsidRPr="00C75D8F">
        <w:rPr>
          <w:sz w:val="24"/>
          <w:szCs w:val="24"/>
        </w:rPr>
        <w:t>голосования вне помещения для голосования предоставлять соответствующим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 чем двум членам избирательных комиссий с правом совещательного голоса, наблюдателям, выезжающим совместно с членами участковой избирательной комиссии с правом решающего голоса для проведения голосования</w:t>
      </w:r>
      <w:r w:rsidR="00F66582" w:rsidRPr="00C75D8F">
        <w:rPr>
          <w:color w:val="000000"/>
          <w:spacing w:val="-12"/>
          <w:sz w:val="24"/>
          <w:szCs w:val="24"/>
        </w:rPr>
        <w:t>.</w:t>
      </w:r>
    </w:p>
    <w:p w:rsidR="00F66582" w:rsidRPr="00C75D8F" w:rsidRDefault="00F66582" w:rsidP="00F6658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4"/>
          <w:szCs w:val="24"/>
        </w:rPr>
      </w:pPr>
      <w:r w:rsidRPr="00C75D8F">
        <w:rPr>
          <w:sz w:val="24"/>
          <w:szCs w:val="24"/>
        </w:rPr>
        <w:t>Рекомендовать</w:t>
      </w:r>
      <w:r w:rsidRPr="00C75D8F">
        <w:rPr>
          <w:spacing w:val="5"/>
          <w:sz w:val="24"/>
          <w:szCs w:val="24"/>
        </w:rPr>
        <w:t xml:space="preserve"> </w:t>
      </w:r>
      <w:r w:rsidR="00A34E7D">
        <w:rPr>
          <w:spacing w:val="5"/>
          <w:sz w:val="24"/>
          <w:szCs w:val="24"/>
        </w:rPr>
        <w:t>ПП Солнечный (А.С. Кондратьева</w:t>
      </w:r>
      <w:r w:rsidRPr="00C75D8F">
        <w:rPr>
          <w:spacing w:val="5"/>
          <w:sz w:val="24"/>
          <w:szCs w:val="24"/>
        </w:rPr>
        <w:t xml:space="preserve">) совместно с отделом </w:t>
      </w:r>
      <w:r w:rsidR="00C75D8F" w:rsidRPr="00C75D8F">
        <w:rPr>
          <w:sz w:val="24"/>
          <w:szCs w:val="24"/>
        </w:rPr>
        <w:t xml:space="preserve">по </w:t>
      </w:r>
      <w:r w:rsidRPr="00C75D8F">
        <w:rPr>
          <w:sz w:val="24"/>
          <w:szCs w:val="24"/>
        </w:rPr>
        <w:t xml:space="preserve">делам  ГО и ЧС </w:t>
      </w:r>
      <w:r w:rsidR="00C75D8F" w:rsidRPr="00C75D8F">
        <w:rPr>
          <w:spacing w:val="4"/>
          <w:sz w:val="24"/>
          <w:szCs w:val="24"/>
        </w:rPr>
        <w:t>администрации ЗАТО Солнечный (Кожемякин Ю.А.</w:t>
      </w:r>
      <w:r w:rsidRPr="00C75D8F">
        <w:rPr>
          <w:spacing w:val="4"/>
          <w:sz w:val="24"/>
          <w:szCs w:val="24"/>
        </w:rPr>
        <w:t xml:space="preserve">) </w:t>
      </w:r>
      <w:r w:rsidRPr="00C75D8F">
        <w:rPr>
          <w:sz w:val="24"/>
          <w:szCs w:val="24"/>
        </w:rPr>
        <w:t xml:space="preserve">организовать охрану общественного порядка и общественной </w:t>
      </w:r>
      <w:r w:rsidRPr="00C75D8F">
        <w:rPr>
          <w:spacing w:val="2"/>
          <w:sz w:val="24"/>
          <w:szCs w:val="24"/>
        </w:rPr>
        <w:t xml:space="preserve">безопасности   в   период   подготовки   и   проведения   выборов </w:t>
      </w:r>
      <w:r w:rsidRPr="00C75D8F">
        <w:rPr>
          <w:sz w:val="24"/>
          <w:szCs w:val="24"/>
        </w:rPr>
        <w:t>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</w:t>
      </w:r>
      <w:r w:rsidRPr="00C75D8F">
        <w:rPr>
          <w:spacing w:val="15"/>
          <w:sz w:val="24"/>
          <w:szCs w:val="24"/>
        </w:rPr>
        <w:t xml:space="preserve">, в том числе охрану помещений </w:t>
      </w:r>
      <w:r w:rsidRPr="00C75D8F">
        <w:rPr>
          <w:spacing w:val="2"/>
          <w:sz w:val="24"/>
          <w:szCs w:val="24"/>
        </w:rPr>
        <w:t>избирательных комиссий, помещени</w:t>
      </w:r>
      <w:r w:rsidR="008C39BE">
        <w:rPr>
          <w:spacing w:val="2"/>
          <w:sz w:val="24"/>
          <w:szCs w:val="24"/>
        </w:rPr>
        <w:t>я</w:t>
      </w:r>
      <w:r w:rsidRPr="00C75D8F">
        <w:rPr>
          <w:spacing w:val="2"/>
          <w:sz w:val="24"/>
          <w:szCs w:val="24"/>
        </w:rPr>
        <w:t xml:space="preserve"> для голосования, сопровождение и охрану транспортных средств, перевозящих избирательные документы, </w:t>
      </w:r>
      <w:r w:rsidRPr="00C75D8F">
        <w:rPr>
          <w:spacing w:val="1"/>
          <w:sz w:val="24"/>
          <w:szCs w:val="24"/>
        </w:rPr>
        <w:t>пожарную безопасность помещений избирательных комиссий и помещени</w:t>
      </w:r>
      <w:r w:rsidR="008C39BE">
        <w:rPr>
          <w:spacing w:val="1"/>
          <w:sz w:val="24"/>
          <w:szCs w:val="24"/>
        </w:rPr>
        <w:t>я</w:t>
      </w:r>
      <w:r w:rsidRPr="00C75D8F">
        <w:rPr>
          <w:spacing w:val="1"/>
          <w:sz w:val="24"/>
          <w:szCs w:val="24"/>
        </w:rPr>
        <w:t xml:space="preserve"> </w:t>
      </w:r>
      <w:r w:rsidRPr="00C75D8F">
        <w:rPr>
          <w:spacing w:val="-1"/>
          <w:sz w:val="24"/>
          <w:szCs w:val="24"/>
        </w:rPr>
        <w:t>для голосования.</w:t>
      </w:r>
    </w:p>
    <w:p w:rsidR="00F66582" w:rsidRPr="00450EC1" w:rsidRDefault="00F66582" w:rsidP="00F6658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4"/>
          <w:szCs w:val="24"/>
        </w:rPr>
      </w:pPr>
      <w:r w:rsidRPr="00450EC1">
        <w:rPr>
          <w:color w:val="000000"/>
          <w:spacing w:val="6"/>
          <w:sz w:val="24"/>
          <w:szCs w:val="24"/>
        </w:rPr>
        <w:t xml:space="preserve">Рекомендовать </w:t>
      </w:r>
      <w:r w:rsidR="00A34E7D">
        <w:rPr>
          <w:spacing w:val="5"/>
          <w:sz w:val="24"/>
          <w:szCs w:val="24"/>
        </w:rPr>
        <w:t>ПП Солнечный (А.С. Кондратьева</w:t>
      </w:r>
      <w:r w:rsidRPr="00450EC1">
        <w:rPr>
          <w:spacing w:val="5"/>
          <w:sz w:val="24"/>
          <w:szCs w:val="24"/>
        </w:rPr>
        <w:t xml:space="preserve">) </w:t>
      </w:r>
      <w:r w:rsidRPr="00450EC1">
        <w:rPr>
          <w:color w:val="000000"/>
          <w:spacing w:val="6"/>
          <w:sz w:val="24"/>
          <w:szCs w:val="24"/>
        </w:rPr>
        <w:t xml:space="preserve">принимать в </w:t>
      </w:r>
      <w:r w:rsidRPr="00450EC1">
        <w:rPr>
          <w:color w:val="000000"/>
          <w:spacing w:val="2"/>
          <w:sz w:val="24"/>
          <w:szCs w:val="24"/>
        </w:rPr>
        <w:t xml:space="preserve">установленном порядке меры по пресечению противоправной агитационной </w:t>
      </w:r>
      <w:r w:rsidR="00593082">
        <w:rPr>
          <w:color w:val="000000"/>
          <w:sz w:val="24"/>
          <w:szCs w:val="24"/>
        </w:rPr>
        <w:t xml:space="preserve">деятельности,  </w:t>
      </w:r>
      <w:r w:rsidRPr="00450EC1">
        <w:rPr>
          <w:color w:val="000000"/>
          <w:sz w:val="24"/>
          <w:szCs w:val="24"/>
        </w:rPr>
        <w:t xml:space="preserve">предотвращению    распространения   подложных   и   незаконных предвыборных     печатных,     аудиовизуальных и иных  агитационных </w:t>
      </w:r>
      <w:r w:rsidRPr="00450EC1">
        <w:rPr>
          <w:color w:val="000000"/>
          <w:spacing w:val="3"/>
          <w:sz w:val="24"/>
          <w:szCs w:val="24"/>
        </w:rPr>
        <w:t>материалов, незамедлительно информировать территориальную изб</w:t>
      </w:r>
      <w:r w:rsidR="00C75D8F" w:rsidRPr="00450EC1">
        <w:rPr>
          <w:color w:val="000000"/>
          <w:spacing w:val="3"/>
          <w:sz w:val="24"/>
          <w:szCs w:val="24"/>
        </w:rPr>
        <w:t>ирательную комиссию ЗАТО Солнечный</w:t>
      </w:r>
      <w:r w:rsidRPr="00450EC1">
        <w:rPr>
          <w:color w:val="000000"/>
          <w:spacing w:val="3"/>
          <w:sz w:val="24"/>
          <w:szCs w:val="24"/>
        </w:rPr>
        <w:t xml:space="preserve"> о </w:t>
      </w:r>
      <w:r w:rsidRPr="00450EC1">
        <w:rPr>
          <w:color w:val="000000"/>
          <w:sz w:val="24"/>
          <w:szCs w:val="24"/>
        </w:rPr>
        <w:t>выявленных фактах и принятых мерах.</w:t>
      </w:r>
    </w:p>
    <w:p w:rsidR="00297457" w:rsidRPr="00297457" w:rsidRDefault="00F66582" w:rsidP="0029745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</w:rPr>
      </w:pPr>
      <w:r w:rsidRPr="00297457">
        <w:rPr>
          <w:sz w:val="24"/>
          <w:szCs w:val="24"/>
        </w:rPr>
        <w:t>Настоящее постановление подлежит опубликованию в газете «Городомля на Селигере» и размещению на сайте администрации ЗАТО Солнечный.</w:t>
      </w:r>
    </w:p>
    <w:p w:rsidR="00F66582" w:rsidRPr="00297457" w:rsidRDefault="00F66582" w:rsidP="0029745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rStyle w:val="FontStyle12"/>
          <w:color w:val="000000"/>
          <w:spacing w:val="-12"/>
          <w:sz w:val="28"/>
          <w:szCs w:val="28"/>
        </w:rPr>
      </w:pPr>
      <w:r w:rsidRPr="00246A17">
        <w:rPr>
          <w:rStyle w:val="FontStyle12"/>
        </w:rPr>
        <w:t>Настоящее Постановление вступает в силу со дня его подписания.</w:t>
      </w:r>
    </w:p>
    <w:p w:rsidR="00450EC1" w:rsidRPr="00F6410E" w:rsidRDefault="00450EC1" w:rsidP="00F66582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450EC1" w:rsidRDefault="00F66582" w:rsidP="00F66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50EC1">
        <w:rPr>
          <w:sz w:val="24"/>
          <w:szCs w:val="24"/>
        </w:rPr>
        <w:t>Врио главы</w:t>
      </w:r>
      <w:r>
        <w:rPr>
          <w:sz w:val="24"/>
          <w:szCs w:val="24"/>
        </w:rPr>
        <w:t xml:space="preserve"> администрации</w:t>
      </w:r>
    </w:p>
    <w:p w:rsidR="00F66582" w:rsidRDefault="00450EC1" w:rsidP="00F66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66582">
        <w:rPr>
          <w:sz w:val="24"/>
          <w:szCs w:val="24"/>
        </w:rPr>
        <w:t xml:space="preserve"> ЗАТО Солнечный                                                 </w:t>
      </w:r>
      <w:r>
        <w:rPr>
          <w:sz w:val="24"/>
          <w:szCs w:val="24"/>
        </w:rPr>
        <w:t xml:space="preserve">                               М.А. Рузьянова</w:t>
      </w:r>
    </w:p>
    <w:p w:rsidR="00297457" w:rsidRDefault="00297457" w:rsidP="00A34E7D">
      <w:pPr>
        <w:rPr>
          <w:sz w:val="22"/>
          <w:szCs w:val="22"/>
        </w:rPr>
      </w:pPr>
    </w:p>
    <w:p w:rsidR="00297457" w:rsidRDefault="00297457" w:rsidP="00F66582">
      <w:pPr>
        <w:jc w:val="right"/>
        <w:rPr>
          <w:sz w:val="22"/>
          <w:szCs w:val="22"/>
        </w:rPr>
      </w:pPr>
    </w:p>
    <w:p w:rsidR="00F66582" w:rsidRPr="00E4327C" w:rsidRDefault="00F66582" w:rsidP="00F66582">
      <w:pPr>
        <w:jc w:val="right"/>
        <w:rPr>
          <w:sz w:val="24"/>
          <w:szCs w:val="24"/>
        </w:rPr>
      </w:pPr>
      <w:r w:rsidRPr="00A14E0B">
        <w:rPr>
          <w:sz w:val="22"/>
          <w:szCs w:val="22"/>
        </w:rPr>
        <w:t>Приложение 1 к Постановлению</w:t>
      </w:r>
    </w:p>
    <w:p w:rsidR="00F66582" w:rsidRPr="00A14E0B" w:rsidRDefault="00F66582" w:rsidP="00F66582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F66582" w:rsidRPr="00246A17" w:rsidRDefault="000D0484" w:rsidP="00F66582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 xml:space="preserve">от </w:t>
      </w:r>
      <w:r w:rsidR="00F66582" w:rsidRPr="00A14E0B">
        <w:rPr>
          <w:sz w:val="22"/>
          <w:szCs w:val="22"/>
        </w:rPr>
        <w:t xml:space="preserve"> </w:t>
      </w:r>
      <w:r w:rsidR="007740BD">
        <w:rPr>
          <w:sz w:val="22"/>
          <w:szCs w:val="22"/>
        </w:rPr>
        <w:t>28.07.</w:t>
      </w:r>
      <w:r w:rsidR="00F66582" w:rsidRPr="00A14E0B">
        <w:rPr>
          <w:sz w:val="22"/>
          <w:szCs w:val="22"/>
        </w:rPr>
        <w:t>2016 г. г.  №</w:t>
      </w:r>
      <w:r w:rsidR="007740BD">
        <w:rPr>
          <w:sz w:val="22"/>
          <w:szCs w:val="22"/>
        </w:rPr>
        <w:t xml:space="preserve"> 98</w:t>
      </w:r>
      <w:r w:rsidR="00F66582" w:rsidRPr="00A14E0B">
        <w:rPr>
          <w:sz w:val="22"/>
          <w:szCs w:val="22"/>
        </w:rPr>
        <w:t xml:space="preserve"> </w:t>
      </w:r>
    </w:p>
    <w:p w:rsidR="00F66582" w:rsidRPr="000D0484" w:rsidRDefault="00F66582" w:rsidP="00F665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7457" w:rsidRPr="000D0484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  <w:sz w:val="24"/>
          <w:szCs w:val="24"/>
        </w:rPr>
      </w:pPr>
    </w:p>
    <w:p w:rsidR="00297457" w:rsidRPr="000D0484" w:rsidRDefault="00297457" w:rsidP="00297457">
      <w:pPr>
        <w:shd w:val="clear" w:color="auto" w:fill="FFFFFF"/>
        <w:tabs>
          <w:tab w:val="left" w:pos="710"/>
        </w:tabs>
        <w:jc w:val="center"/>
        <w:rPr>
          <w:b/>
          <w:color w:val="000000"/>
          <w:spacing w:val="-15"/>
        </w:rPr>
      </w:pPr>
      <w:r w:rsidRPr="000D0484">
        <w:rPr>
          <w:b/>
          <w:color w:val="000000"/>
          <w:spacing w:val="-15"/>
        </w:rPr>
        <w:t xml:space="preserve">Состав рабочей группы </w:t>
      </w:r>
    </w:p>
    <w:p w:rsidR="00297457" w:rsidRPr="000D0484" w:rsidRDefault="00297457" w:rsidP="00297457">
      <w:pPr>
        <w:shd w:val="clear" w:color="auto" w:fill="FFFFFF"/>
        <w:tabs>
          <w:tab w:val="left" w:pos="710"/>
        </w:tabs>
        <w:jc w:val="center"/>
        <w:rPr>
          <w:b/>
        </w:rPr>
      </w:pPr>
      <w:r w:rsidRPr="000D0484">
        <w:rPr>
          <w:b/>
        </w:rPr>
        <w:t xml:space="preserve">по оперативному решению вопросов, связанных с подготовкой и проведением выборов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</w:t>
      </w:r>
    </w:p>
    <w:p w:rsidR="00297457" w:rsidRPr="000D0484" w:rsidRDefault="00297457" w:rsidP="00297457">
      <w:pPr>
        <w:shd w:val="clear" w:color="auto" w:fill="FFFFFF"/>
        <w:tabs>
          <w:tab w:val="left" w:pos="710"/>
        </w:tabs>
        <w:jc w:val="center"/>
        <w:rPr>
          <w:b/>
        </w:rPr>
      </w:pPr>
      <w:r w:rsidRPr="000D0484">
        <w:rPr>
          <w:b/>
        </w:rPr>
        <w:t>Губернатора Тверской области в ЗАТО Солнечный</w:t>
      </w:r>
    </w:p>
    <w:p w:rsidR="00297457" w:rsidRPr="000D0484" w:rsidRDefault="00297457" w:rsidP="00297457">
      <w:pPr>
        <w:shd w:val="clear" w:color="auto" w:fill="FFFFFF"/>
        <w:tabs>
          <w:tab w:val="left" w:pos="710"/>
        </w:tabs>
        <w:rPr>
          <w:b/>
          <w:sz w:val="24"/>
          <w:szCs w:val="24"/>
        </w:rPr>
      </w:pPr>
    </w:p>
    <w:p w:rsidR="00297457" w:rsidRPr="000D0484" w:rsidRDefault="00297457" w:rsidP="00297457">
      <w:pPr>
        <w:shd w:val="clear" w:color="auto" w:fill="FFFFFF"/>
        <w:tabs>
          <w:tab w:val="left" w:pos="710"/>
        </w:tabs>
        <w:rPr>
          <w:sz w:val="24"/>
          <w:szCs w:val="24"/>
        </w:rPr>
      </w:pPr>
      <w:r w:rsidRPr="000D0484">
        <w:rPr>
          <w:sz w:val="24"/>
          <w:szCs w:val="24"/>
        </w:rPr>
        <w:tab/>
        <w:t xml:space="preserve">В.А. Петров, </w:t>
      </w:r>
      <w:r w:rsidR="000D0484" w:rsidRPr="000D0484">
        <w:rPr>
          <w:sz w:val="24"/>
          <w:szCs w:val="24"/>
        </w:rPr>
        <w:t>г</w:t>
      </w:r>
      <w:r w:rsidRPr="000D0484">
        <w:rPr>
          <w:sz w:val="24"/>
          <w:szCs w:val="24"/>
        </w:rPr>
        <w:t>лава администрации ЗАТО Солнечный, руководитель рабочей группы</w:t>
      </w:r>
    </w:p>
    <w:p w:rsidR="00297457" w:rsidRPr="000D0484" w:rsidRDefault="00297457" w:rsidP="00297457">
      <w:pPr>
        <w:shd w:val="clear" w:color="auto" w:fill="FFFFFF"/>
        <w:tabs>
          <w:tab w:val="left" w:pos="710"/>
        </w:tabs>
        <w:rPr>
          <w:sz w:val="24"/>
          <w:szCs w:val="24"/>
        </w:rPr>
      </w:pPr>
      <w:r w:rsidRPr="000D0484">
        <w:rPr>
          <w:sz w:val="24"/>
          <w:szCs w:val="24"/>
        </w:rPr>
        <w:tab/>
        <w:t>Е.А. Гаголина, Глава ЗАТО Солнечный</w:t>
      </w:r>
    </w:p>
    <w:p w:rsidR="00297457" w:rsidRPr="000D0484" w:rsidRDefault="00297457" w:rsidP="00297457">
      <w:pPr>
        <w:rPr>
          <w:sz w:val="24"/>
          <w:szCs w:val="24"/>
        </w:rPr>
      </w:pPr>
      <w:r w:rsidRPr="000D0484">
        <w:rPr>
          <w:sz w:val="24"/>
          <w:szCs w:val="24"/>
        </w:rPr>
        <w:t xml:space="preserve">         </w:t>
      </w:r>
      <w:r w:rsidR="000D0484">
        <w:rPr>
          <w:sz w:val="24"/>
          <w:szCs w:val="24"/>
        </w:rPr>
        <w:t xml:space="preserve">  </w:t>
      </w:r>
      <w:r w:rsidRPr="000D0484">
        <w:rPr>
          <w:sz w:val="24"/>
          <w:szCs w:val="24"/>
        </w:rPr>
        <w:t xml:space="preserve"> М.Е. Семячкова, директор МКУ Дом культуры ЗАТО Солнечный</w:t>
      </w:r>
    </w:p>
    <w:p w:rsidR="00297457" w:rsidRPr="000D0484" w:rsidRDefault="00297457" w:rsidP="00297457">
      <w:pPr>
        <w:ind w:firstLine="720"/>
        <w:rPr>
          <w:sz w:val="24"/>
          <w:szCs w:val="24"/>
        </w:rPr>
      </w:pPr>
      <w:r w:rsidRPr="000D0484">
        <w:rPr>
          <w:sz w:val="24"/>
          <w:szCs w:val="24"/>
        </w:rPr>
        <w:t>А.А. Юрков, директор МП ЖКХ ЗАТО Солнечный</w:t>
      </w:r>
    </w:p>
    <w:p w:rsidR="000D0484" w:rsidRPr="000D0484" w:rsidRDefault="000D0484" w:rsidP="000D0484">
      <w:pPr>
        <w:rPr>
          <w:sz w:val="24"/>
          <w:szCs w:val="24"/>
        </w:rPr>
      </w:pPr>
      <w:r w:rsidRPr="000D048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0D0484">
        <w:rPr>
          <w:sz w:val="24"/>
          <w:szCs w:val="24"/>
        </w:rPr>
        <w:t xml:space="preserve"> А.Ю. Шако, заведующая МКУ Библиотека ЗАТО Солнечный</w:t>
      </w:r>
    </w:p>
    <w:p w:rsidR="00297457" w:rsidRPr="000D0484" w:rsidRDefault="000D0484" w:rsidP="000D0484">
      <w:pPr>
        <w:rPr>
          <w:sz w:val="24"/>
          <w:szCs w:val="24"/>
        </w:rPr>
      </w:pPr>
      <w:r w:rsidRPr="000D048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0D0484">
        <w:rPr>
          <w:sz w:val="24"/>
          <w:szCs w:val="24"/>
        </w:rPr>
        <w:t xml:space="preserve"> Ю.А. Кожемякин, главный редактор газеты «Городомля на Селигере»</w:t>
      </w:r>
    </w:p>
    <w:p w:rsidR="00297457" w:rsidRPr="000D0484" w:rsidRDefault="000D0484" w:rsidP="00297457">
      <w:pPr>
        <w:ind w:firstLine="720"/>
        <w:rPr>
          <w:sz w:val="24"/>
          <w:szCs w:val="24"/>
        </w:rPr>
      </w:pPr>
      <w:r w:rsidRPr="000D0484">
        <w:rPr>
          <w:sz w:val="24"/>
          <w:szCs w:val="24"/>
        </w:rPr>
        <w:t>Т.В. Хлебородова, заместитель г</w:t>
      </w:r>
      <w:r w:rsidR="00297457" w:rsidRPr="000D0484">
        <w:rPr>
          <w:sz w:val="24"/>
          <w:szCs w:val="24"/>
        </w:rPr>
        <w:t>лавы админис</w:t>
      </w:r>
      <w:r w:rsidRPr="000D0484">
        <w:rPr>
          <w:sz w:val="24"/>
          <w:szCs w:val="24"/>
        </w:rPr>
        <w:t>трации ЗАТО Солнечный по социальным вопросам</w:t>
      </w:r>
    </w:p>
    <w:p w:rsidR="000D0484" w:rsidRPr="000D0484" w:rsidRDefault="000D0484" w:rsidP="00297457">
      <w:pPr>
        <w:ind w:firstLine="720"/>
        <w:rPr>
          <w:sz w:val="24"/>
          <w:szCs w:val="24"/>
        </w:rPr>
      </w:pPr>
      <w:r w:rsidRPr="000D0484">
        <w:rPr>
          <w:sz w:val="24"/>
          <w:szCs w:val="24"/>
        </w:rPr>
        <w:t>С.В. Аренсватова, председатель ТИК ЗАТО Солнечный</w:t>
      </w:r>
    </w:p>
    <w:p w:rsidR="00297457" w:rsidRDefault="000D0484" w:rsidP="000D048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А.С. Кондратьева, начальник ПП Солнечный</w:t>
      </w:r>
    </w:p>
    <w:p w:rsidR="00C75D8F" w:rsidRPr="000D0484" w:rsidRDefault="00C75D8F" w:rsidP="000D048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Д.Г. Приятелев, начальник СПЧ № 1 Специального отдела № 18 ФГКУ «Специальное Управление ФПС № 3 МЧС России»</w:t>
      </w: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B43D84" w:rsidRDefault="00B43D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Pr="00E4327C" w:rsidRDefault="000D0484" w:rsidP="000D0484">
      <w:pPr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t>Приложение 2</w:t>
      </w:r>
      <w:r w:rsidRPr="00A14E0B">
        <w:rPr>
          <w:sz w:val="22"/>
          <w:szCs w:val="22"/>
        </w:rPr>
        <w:t xml:space="preserve"> к Постановлению</w:t>
      </w:r>
    </w:p>
    <w:p w:rsidR="000D0484" w:rsidRPr="00A14E0B" w:rsidRDefault="000D0484" w:rsidP="000D0484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0D0484" w:rsidRPr="00246A17" w:rsidRDefault="000D0484" w:rsidP="000D0484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 xml:space="preserve">от </w:t>
      </w:r>
      <w:r w:rsidR="007740BD">
        <w:rPr>
          <w:sz w:val="22"/>
          <w:szCs w:val="22"/>
        </w:rPr>
        <w:t>28.07.</w:t>
      </w:r>
      <w:r w:rsidRPr="00A14E0B">
        <w:rPr>
          <w:sz w:val="22"/>
          <w:szCs w:val="22"/>
        </w:rPr>
        <w:t>2016 г. г.  №</w:t>
      </w:r>
      <w:r w:rsidR="007740BD">
        <w:rPr>
          <w:sz w:val="22"/>
          <w:szCs w:val="22"/>
        </w:rPr>
        <w:t xml:space="preserve"> 98</w:t>
      </w:r>
      <w:bookmarkStart w:id="0" w:name="_GoBack"/>
      <w:bookmarkEnd w:id="0"/>
      <w:r w:rsidRPr="00A14E0B">
        <w:rPr>
          <w:sz w:val="22"/>
          <w:szCs w:val="22"/>
        </w:rPr>
        <w:t xml:space="preserve"> </w:t>
      </w: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Pr="004D3EED" w:rsidRDefault="00297457" w:rsidP="002974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3EE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лан</w:t>
      </w:r>
    </w:p>
    <w:p w:rsidR="00297457" w:rsidRPr="000D0484" w:rsidRDefault="00297457" w:rsidP="002974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484">
        <w:rPr>
          <w:rFonts w:ascii="Times New Roman" w:hAnsi="Times New Roman" w:cs="Times New Roman"/>
          <w:b w:val="0"/>
          <w:sz w:val="24"/>
          <w:szCs w:val="24"/>
        </w:rPr>
        <w:t>организационно-технических мероприятий по оказанию</w:t>
      </w:r>
    </w:p>
    <w:p w:rsidR="00297457" w:rsidRPr="000D0484" w:rsidRDefault="00297457" w:rsidP="002974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484">
        <w:rPr>
          <w:rFonts w:ascii="Times New Roman" w:hAnsi="Times New Roman" w:cs="Times New Roman"/>
          <w:b w:val="0"/>
          <w:sz w:val="24"/>
          <w:szCs w:val="24"/>
        </w:rPr>
        <w:t xml:space="preserve">содействия избирательным комиссиям </w:t>
      </w:r>
      <w:r w:rsidR="00A34E7D">
        <w:rPr>
          <w:rFonts w:ascii="Times New Roman" w:hAnsi="Times New Roman" w:cs="Times New Roman"/>
          <w:b w:val="0"/>
          <w:sz w:val="24"/>
          <w:szCs w:val="24"/>
        </w:rPr>
        <w:t xml:space="preserve">ЗАТО Солнечный </w:t>
      </w:r>
      <w:r w:rsidRPr="000D0484">
        <w:rPr>
          <w:rFonts w:ascii="Times New Roman" w:hAnsi="Times New Roman" w:cs="Times New Roman"/>
          <w:b w:val="0"/>
          <w:sz w:val="24"/>
          <w:szCs w:val="24"/>
        </w:rPr>
        <w:t xml:space="preserve">в реализации </w:t>
      </w:r>
    </w:p>
    <w:p w:rsidR="00297457" w:rsidRPr="000D0484" w:rsidRDefault="00297457" w:rsidP="002974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484">
        <w:rPr>
          <w:rFonts w:ascii="Times New Roman" w:hAnsi="Times New Roman" w:cs="Times New Roman"/>
          <w:b w:val="0"/>
          <w:sz w:val="24"/>
          <w:szCs w:val="24"/>
        </w:rPr>
        <w:t>их полномочий при подготовке и проведении выборов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</w:t>
      </w:r>
      <w:r w:rsidR="000D0484" w:rsidRPr="000D0484">
        <w:rPr>
          <w:rFonts w:ascii="Times New Roman" w:hAnsi="Times New Roman" w:cs="Times New Roman"/>
          <w:b w:val="0"/>
          <w:sz w:val="24"/>
          <w:szCs w:val="24"/>
        </w:rPr>
        <w:t xml:space="preserve"> в ЗАТО Солнечный</w:t>
      </w:r>
    </w:p>
    <w:p w:rsidR="00297457" w:rsidRPr="000C7B26" w:rsidRDefault="00297457" w:rsidP="002974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70"/>
        <w:gridCol w:w="1417"/>
        <w:gridCol w:w="3119"/>
      </w:tblGrid>
      <w:tr w:rsidR="00297457" w:rsidRPr="008B582D" w:rsidTr="0082037A">
        <w:trPr>
          <w:tblHeader/>
        </w:trPr>
        <w:tc>
          <w:tcPr>
            <w:tcW w:w="454" w:type="dxa"/>
            <w:vAlign w:val="center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0" w:type="dxa"/>
            <w:vAlign w:val="center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vAlign w:val="center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97457" w:rsidRPr="008B582D" w:rsidTr="0082037A">
        <w:trPr>
          <w:trHeight w:val="199"/>
          <w:tblHeader/>
        </w:trPr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457" w:rsidRPr="008B582D" w:rsidTr="0082037A">
        <w:tc>
          <w:tcPr>
            <w:tcW w:w="9560" w:type="dxa"/>
            <w:gridSpan w:val="4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Раздел 1. В период подготовки выборов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(в случае необходимости - внеплановых) заседаний и совещаний по оказанию со</w:t>
            </w:r>
            <w:r w:rsidR="00450EC1">
              <w:rPr>
                <w:rFonts w:ascii="Times New Roman" w:hAnsi="Times New Roman" w:cs="Times New Roman"/>
                <w:sz w:val="24"/>
                <w:szCs w:val="24"/>
              </w:rPr>
              <w:t>действия избирательным комиссиям в реализации их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при подготовке и проведении выборов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</w:t>
            </w:r>
            <w:r w:rsidR="000D0484">
              <w:rPr>
                <w:rFonts w:ascii="Times New Roman" w:hAnsi="Times New Roman" w:cs="Times New Roman"/>
                <w:sz w:val="24"/>
                <w:szCs w:val="24"/>
              </w:rPr>
              <w:t xml:space="preserve"> в ЗАТО Солнечный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Рабочая группа) </w:t>
            </w:r>
          </w:p>
        </w:tc>
        <w:tc>
          <w:tcPr>
            <w:tcW w:w="1417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 </w:t>
            </w:r>
          </w:p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119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</w:t>
            </w:r>
            <w:r w:rsidR="000D0484">
              <w:rPr>
                <w:rFonts w:ascii="Times New Roman" w:hAnsi="Times New Roman" w:cs="Times New Roman"/>
                <w:sz w:val="24"/>
                <w:szCs w:val="24"/>
              </w:rPr>
              <w:t>ации ЗАТО Солнечный Петров В.А.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297457" w:rsidRPr="008B582D" w:rsidRDefault="00297457" w:rsidP="000D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Осуществление координации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04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предприятий и учреждений ЗАТО Солнечный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по оказанию со</w:t>
            </w:r>
            <w:r w:rsidR="00450EC1">
              <w:rPr>
                <w:rFonts w:ascii="Times New Roman" w:hAnsi="Times New Roman" w:cs="Times New Roman"/>
                <w:sz w:val="24"/>
                <w:szCs w:val="24"/>
              </w:rPr>
              <w:t>действия избирательным комиссиям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организационно-техническом обеспечении избирательного процесса</w:t>
            </w:r>
          </w:p>
        </w:tc>
        <w:tc>
          <w:tcPr>
            <w:tcW w:w="1417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 </w:t>
            </w:r>
          </w:p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119" w:type="dxa"/>
          </w:tcPr>
          <w:p w:rsidR="00297457" w:rsidRPr="008B582D" w:rsidRDefault="000D0484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ЗАТО Солнечный Петров В.А.</w:t>
            </w:r>
          </w:p>
        </w:tc>
      </w:tr>
      <w:tr w:rsidR="00297457" w:rsidRPr="008B582D" w:rsidTr="0082037A">
        <w:tc>
          <w:tcPr>
            <w:tcW w:w="454" w:type="dxa"/>
            <w:shd w:val="clear" w:color="auto" w:fill="FFFFFF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  <w:shd w:val="clear" w:color="auto" w:fill="FFFFFF"/>
          </w:tcPr>
          <w:p w:rsidR="00297457" w:rsidRPr="008B582D" w:rsidRDefault="00297457" w:rsidP="000D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="00450EC1">
              <w:rPr>
                <w:rFonts w:ascii="Times New Roman" w:hAnsi="Times New Roman" w:cs="Times New Roman"/>
                <w:sz w:val="24"/>
                <w:szCs w:val="24"/>
              </w:rPr>
              <w:t>избирательным комиссиям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организационно-технических мероприятий по подготовке и проведению выборов, принятие мер по созданию необходимых условий для эффективной работы избирательных комиссий и их материально-техническому обеспечению: обеспечение избирательных комиссий электроэнергией, транспортом, связью, необходимыми помещениями и оборудованием</w:t>
            </w:r>
          </w:p>
        </w:tc>
        <w:tc>
          <w:tcPr>
            <w:tcW w:w="1417" w:type="dxa"/>
            <w:shd w:val="clear" w:color="auto" w:fill="FFFFFF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119" w:type="dxa"/>
            <w:shd w:val="clear" w:color="auto" w:fill="FFFFFF"/>
          </w:tcPr>
          <w:p w:rsidR="00297457" w:rsidRPr="009154E3" w:rsidRDefault="00297457" w:rsidP="00915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9154E3" w:rsidRPr="009154E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ЗАТО Солнечный</w:t>
            </w:r>
            <w:r w:rsidR="00A34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4E3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9154E3" w:rsidRPr="009154E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154E3">
              <w:rPr>
                <w:rFonts w:ascii="Times New Roman" w:hAnsi="Times New Roman" w:cs="Times New Roman"/>
                <w:sz w:val="24"/>
                <w:szCs w:val="24"/>
              </w:rPr>
              <w:t xml:space="preserve">делам ГО и ЧС, </w:t>
            </w:r>
            <w:r w:rsidR="009154E3" w:rsidRPr="009154E3">
              <w:rPr>
                <w:rFonts w:ascii="Times New Roman" w:hAnsi="Times New Roman" w:cs="Times New Roman"/>
                <w:sz w:val="24"/>
                <w:szCs w:val="24"/>
              </w:rPr>
              <w:t>МП ЖКХ ЗАТО Солнечный, МКУ Дом культуры ЗАТО Солнечный, МКУ Библиотека ЗАТО Солнечный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общественного порядка и общественной безопасности в период подготовки и проведения выборов.</w:t>
            </w:r>
          </w:p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на безвозмездной основе охраны помещений избирательных комиссий, помещений для голосования и по запросам избирательных комиссий – избирательных документов при их перевозке</w:t>
            </w:r>
          </w:p>
        </w:tc>
        <w:tc>
          <w:tcPr>
            <w:tcW w:w="1417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119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Солнечный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пожарной безопасности в помещениях избирательных комиссий, помещениях для голосования</w:t>
            </w:r>
          </w:p>
        </w:tc>
        <w:tc>
          <w:tcPr>
            <w:tcW w:w="1417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119" w:type="dxa"/>
          </w:tcPr>
          <w:p w:rsidR="00297457" w:rsidRPr="008B582D" w:rsidRDefault="00297457" w:rsidP="00450EC1">
            <w:pPr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администрации ЗАТО</w:t>
            </w:r>
            <w:r w:rsidR="009154E3">
              <w:rPr>
                <w:sz w:val="24"/>
                <w:szCs w:val="24"/>
              </w:rPr>
              <w:t>,</w:t>
            </w:r>
            <w:r w:rsidR="00450EC1">
              <w:rPr>
                <w:sz w:val="24"/>
                <w:szCs w:val="24"/>
              </w:rPr>
              <w:t xml:space="preserve"> СПЧ № 1 Специального отдела № 18 ФГКУ «Специальное Управление ФПС № 3 МЧС России»</w:t>
            </w:r>
            <w:r w:rsidR="00915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7457" w:rsidRPr="008B582D" w:rsidTr="009154E3">
        <w:tc>
          <w:tcPr>
            <w:tcW w:w="454" w:type="dxa"/>
            <w:shd w:val="clear" w:color="auto" w:fill="auto"/>
          </w:tcPr>
          <w:p w:rsidR="00297457" w:rsidRPr="008B582D" w:rsidRDefault="00BC49AB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  <w:shd w:val="clear" w:color="auto" w:fill="auto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неотложных мер по пресечению противоправной агитационной деятельности, предотвращению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4E3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подложных и незаконных предвыборных агитационных материалов и их изъятию, установлению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ранителей указанных материалов,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выявлению участников иной противоправной агитационной деятельности, а также своевременное информирование соответствующих избирательных комиссий о выявленных фактах и принятых мерах, своевременное направление материалов в суд</w:t>
            </w:r>
          </w:p>
        </w:tc>
        <w:tc>
          <w:tcPr>
            <w:tcW w:w="1417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119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Солнечный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BC49AB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Принятие мер по пресечению экстремистской и иной противоправной агитационной деятельности, в том числе возбуждающей социальную, расовую, национальную, религиозную ненависть и вражду, а также своевременное информирование избирательных комиссий о выявленных фактах и принятых мерах</w:t>
            </w:r>
          </w:p>
        </w:tc>
        <w:tc>
          <w:tcPr>
            <w:tcW w:w="1417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119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Солнечный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BC49AB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избирательным комиссиям организационно-методической помощи по составлению и уточнению списков избирателей </w:t>
            </w:r>
          </w:p>
        </w:tc>
        <w:tc>
          <w:tcPr>
            <w:tcW w:w="1417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119" w:type="dxa"/>
          </w:tcPr>
          <w:p w:rsidR="008C39BE" w:rsidRDefault="00297457" w:rsidP="008C3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</w:t>
            </w:r>
            <w:r w:rsidR="009154E3">
              <w:rPr>
                <w:rFonts w:ascii="Times New Roman" w:hAnsi="Times New Roman" w:cs="Times New Roman"/>
                <w:sz w:val="24"/>
                <w:szCs w:val="24"/>
              </w:rPr>
              <w:t>ации ЗАТО Солнечный В.А.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7457" w:rsidRPr="008B582D" w:rsidRDefault="008C39BE" w:rsidP="008C3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ЖКХ ЗАТО Солнечный,</w:t>
            </w:r>
            <w:r w:rsidR="009154E3">
              <w:rPr>
                <w:rFonts w:ascii="Times New Roman" w:hAnsi="Times New Roman" w:cs="Times New Roman"/>
                <w:sz w:val="24"/>
                <w:szCs w:val="24"/>
              </w:rPr>
              <w:t xml:space="preserve"> отдел ЗАГС администрации ЗАТО Солнечный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BC49AB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="009154E3">
              <w:rPr>
                <w:rFonts w:ascii="Times New Roman" w:hAnsi="Times New Roman" w:cs="Times New Roman"/>
                <w:sz w:val="24"/>
                <w:szCs w:val="24"/>
              </w:rPr>
              <w:t>ТИК ЗАТО Солнечный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публикации нормативных актов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</w:t>
            </w:r>
          </w:p>
        </w:tc>
        <w:tc>
          <w:tcPr>
            <w:tcW w:w="1417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119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 «Городомля на Селигере» Кожемякин Ю.А.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1E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бесперебойного функционирования сегмента сети связи общего пользования, предназначенного для оказания услуг связи в интересах избирательных комиссий, в том числе для функционирования Государственной автоматизированной систем</w:t>
            </w:r>
            <w:r w:rsidR="00541E18">
              <w:rPr>
                <w:rFonts w:ascii="Times New Roman" w:hAnsi="Times New Roman" w:cs="Times New Roman"/>
                <w:sz w:val="24"/>
                <w:szCs w:val="24"/>
              </w:rPr>
              <w:t>ы Российской Федерации «Выборы»</w:t>
            </w:r>
          </w:p>
        </w:tc>
        <w:tc>
          <w:tcPr>
            <w:tcW w:w="1417" w:type="dxa"/>
          </w:tcPr>
          <w:p w:rsidR="00297457" w:rsidRPr="008B582D" w:rsidRDefault="00593082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-октябрь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541E18" w:rsidRPr="008B582D" w:rsidRDefault="00297457" w:rsidP="00541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 и ЧС администрации ЗАТО </w:t>
            </w:r>
            <w:r w:rsidR="00541E18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541E18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бесперебойного энергоснабжения помещений для голосования и избирательных комиссий </w:t>
            </w:r>
          </w:p>
        </w:tc>
        <w:tc>
          <w:tcPr>
            <w:tcW w:w="1417" w:type="dxa"/>
          </w:tcPr>
          <w:p w:rsidR="00297457" w:rsidRPr="008B582D" w:rsidRDefault="00593082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-октябрь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119" w:type="dxa"/>
          </w:tcPr>
          <w:p w:rsidR="00297457" w:rsidRPr="008B582D" w:rsidRDefault="00297457" w:rsidP="005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 и ЧС администрации ЗАТО </w:t>
            </w:r>
            <w:r w:rsidR="00541E18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9BE">
              <w:rPr>
                <w:rFonts w:ascii="Times New Roman" w:hAnsi="Times New Roman" w:cs="Times New Roman"/>
                <w:sz w:val="24"/>
                <w:szCs w:val="24"/>
              </w:rPr>
              <w:t xml:space="preserve"> МП ЖКХ ЗАТО Солнечный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541E18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к противопожарному состоянию помещений избирательных участков и принятия соответствующих мер в случае возникновения чрезвычайных ситуаций</w:t>
            </w:r>
          </w:p>
        </w:tc>
        <w:tc>
          <w:tcPr>
            <w:tcW w:w="1417" w:type="dxa"/>
          </w:tcPr>
          <w:p w:rsidR="00297457" w:rsidRPr="008B582D" w:rsidRDefault="00593082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октябрь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119" w:type="dxa"/>
          </w:tcPr>
          <w:p w:rsidR="00297457" w:rsidRPr="008B582D" w:rsidRDefault="00450EC1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СПЧ № 1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отдела № 18 ФГКУ «Специальное управление ФПС № 3 МЧС России»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541E18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</w:t>
            </w:r>
            <w:r w:rsidR="00450EC1">
              <w:rPr>
                <w:rFonts w:ascii="Times New Roman" w:hAnsi="Times New Roman" w:cs="Times New Roman"/>
                <w:sz w:val="24"/>
                <w:szCs w:val="24"/>
              </w:rPr>
              <w:t>рательным комиссиям ЗАТО Солнечный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готовности помещений для голосования, обеспечения их средствами связи, техническим оборудованием, транспортом и т.д.</w:t>
            </w:r>
          </w:p>
        </w:tc>
        <w:tc>
          <w:tcPr>
            <w:tcW w:w="1417" w:type="dxa"/>
          </w:tcPr>
          <w:p w:rsidR="00297457" w:rsidRPr="008B582D" w:rsidRDefault="00593082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октябрь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119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97457" w:rsidRPr="008B582D" w:rsidTr="0082037A">
        <w:tc>
          <w:tcPr>
            <w:tcW w:w="9560" w:type="dxa"/>
            <w:gridSpan w:val="4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</w:p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В день голосования и в период установления итогов голосования (результатов выборов)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работы системы жизнеобеспечения социально значимых объектов, зданий жилого фонда и помещений голосования в период проведения выборов</w:t>
            </w:r>
          </w:p>
        </w:tc>
        <w:tc>
          <w:tcPr>
            <w:tcW w:w="1417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3119" w:type="dxa"/>
          </w:tcPr>
          <w:p w:rsidR="00297457" w:rsidRPr="008B582D" w:rsidRDefault="00450EC1" w:rsidP="0045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ЖКХ ЗАТО Солнечный</w:t>
            </w:r>
          </w:p>
        </w:tc>
      </w:tr>
      <w:tr w:rsidR="00297457" w:rsidRPr="008B582D" w:rsidTr="0082037A">
        <w:trPr>
          <w:trHeight w:val="204"/>
        </w:trPr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 в день голосования и в период установления итогов голосования (результатов выборов), в том числе охраны помещений для голосования, их пожарной безопасности, технической укрепленности, сопровождение и охрана избирательных документов при их перевозке</w:t>
            </w:r>
          </w:p>
        </w:tc>
        <w:tc>
          <w:tcPr>
            <w:tcW w:w="1417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3119" w:type="dxa"/>
          </w:tcPr>
          <w:p w:rsidR="00297457" w:rsidRPr="008B582D" w:rsidRDefault="00450EC1" w:rsidP="0045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СПЧ № 1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отдела № 18 ФГКУ «Специальное управление ФПС № 3 МЧС России»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 xml:space="preserve">,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>делам ГО и ЧС администрации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вблизи и на избирательных участках культурно-массовых и спортивно-зрелищных мероприятий в день голосования</w:t>
            </w:r>
          </w:p>
        </w:tc>
        <w:tc>
          <w:tcPr>
            <w:tcW w:w="1417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3119" w:type="dxa"/>
          </w:tcPr>
          <w:p w:rsidR="00297457" w:rsidRPr="008B582D" w:rsidRDefault="00450EC1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ЗАТО Солнечный по социальным вопросам, МКУ Дом культуры ЗАТО Солнечный</w:t>
            </w:r>
          </w:p>
        </w:tc>
      </w:tr>
    </w:tbl>
    <w:p w:rsidR="00F66582" w:rsidRDefault="00F66582" w:rsidP="005930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6582" w:rsidRDefault="00F66582" w:rsidP="00450E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66582" w:rsidSect="00A34E7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E0" w:rsidRDefault="007826E0" w:rsidP="00F66582">
      <w:r>
        <w:separator/>
      </w:r>
    </w:p>
  </w:endnote>
  <w:endnote w:type="continuationSeparator" w:id="0">
    <w:p w:rsidR="007826E0" w:rsidRDefault="007826E0" w:rsidP="00F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E0" w:rsidRDefault="007826E0" w:rsidP="00F66582">
      <w:r>
        <w:separator/>
      </w:r>
    </w:p>
  </w:footnote>
  <w:footnote w:type="continuationSeparator" w:id="0">
    <w:p w:rsidR="007826E0" w:rsidRDefault="007826E0" w:rsidP="00F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6A53"/>
    <w:multiLevelType w:val="multilevel"/>
    <w:tmpl w:val="26AC10F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80048A6"/>
    <w:multiLevelType w:val="multilevel"/>
    <w:tmpl w:val="A5D0B9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E1A6001"/>
    <w:multiLevelType w:val="hybridMultilevel"/>
    <w:tmpl w:val="5938189E"/>
    <w:lvl w:ilvl="0" w:tplc="1EC4CF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2"/>
    <w:rsid w:val="000D0484"/>
    <w:rsid w:val="00297457"/>
    <w:rsid w:val="00450EC1"/>
    <w:rsid w:val="00541E18"/>
    <w:rsid w:val="00593082"/>
    <w:rsid w:val="005A53B7"/>
    <w:rsid w:val="007740BD"/>
    <w:rsid w:val="007826E0"/>
    <w:rsid w:val="008C39BE"/>
    <w:rsid w:val="009154E3"/>
    <w:rsid w:val="00A34E7D"/>
    <w:rsid w:val="00A50D11"/>
    <w:rsid w:val="00A64C13"/>
    <w:rsid w:val="00B43D84"/>
    <w:rsid w:val="00BC49AB"/>
    <w:rsid w:val="00C75D8F"/>
    <w:rsid w:val="00CD751C"/>
    <w:rsid w:val="00EE2187"/>
    <w:rsid w:val="00F66582"/>
    <w:rsid w:val="00F7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8027A-CEE7-4C4D-A1C1-5BED07A8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6658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58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F66582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F6658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66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F6658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6658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66582"/>
    <w:rPr>
      <w:vertAlign w:val="superscript"/>
    </w:rPr>
  </w:style>
  <w:style w:type="paragraph" w:customStyle="1" w:styleId="ConsPlusTitle">
    <w:name w:val="ConsPlusTitle"/>
    <w:rsid w:val="00297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E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2FF9-1B80-4E78-8236-C388F172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Балагаева</cp:lastModifiedBy>
  <cp:revision>4</cp:revision>
  <cp:lastPrinted>2016-07-28T06:13:00Z</cp:lastPrinted>
  <dcterms:created xsi:type="dcterms:W3CDTF">2016-07-28T06:34:00Z</dcterms:created>
  <dcterms:modified xsi:type="dcterms:W3CDTF">2016-07-29T06:58:00Z</dcterms:modified>
</cp:coreProperties>
</file>