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39" w:rsidRPr="00627C6F" w:rsidRDefault="007D7239" w:rsidP="007D7239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Приложение</w:t>
      </w:r>
    </w:p>
    <w:p w:rsidR="007D7239" w:rsidRPr="00627C6F" w:rsidRDefault="007D7239" w:rsidP="007D7239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к постановлению администрации</w:t>
      </w:r>
    </w:p>
    <w:p w:rsidR="007D7239" w:rsidRDefault="007D7239" w:rsidP="007D7239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ЗАТО Солнечный</w:t>
      </w:r>
    </w:p>
    <w:p w:rsidR="007D7239" w:rsidRPr="00627C6F" w:rsidRDefault="007D7239" w:rsidP="007D7239">
      <w:pPr>
        <w:ind w:left="4860"/>
        <w:jc w:val="right"/>
        <w:rPr>
          <w:sz w:val="22"/>
          <w:szCs w:val="22"/>
        </w:rPr>
      </w:pPr>
    </w:p>
    <w:p w:rsidR="007D7239" w:rsidRPr="00627C6F" w:rsidRDefault="007D7239" w:rsidP="007D7239">
      <w:pPr>
        <w:ind w:left="4860"/>
        <w:jc w:val="right"/>
        <w:rPr>
          <w:sz w:val="22"/>
          <w:szCs w:val="22"/>
          <w:u w:val="single"/>
        </w:rPr>
      </w:pPr>
      <w:r w:rsidRPr="00627C6F">
        <w:rPr>
          <w:sz w:val="22"/>
          <w:szCs w:val="22"/>
        </w:rPr>
        <w:t>от</w:t>
      </w:r>
      <w:r w:rsidR="008C3E89">
        <w:rPr>
          <w:sz w:val="22"/>
          <w:szCs w:val="22"/>
        </w:rPr>
        <w:t xml:space="preserve">  _</w:t>
      </w:r>
      <w:r w:rsidR="008C3E89">
        <w:rPr>
          <w:sz w:val="22"/>
          <w:szCs w:val="22"/>
          <w:u w:val="single"/>
        </w:rPr>
        <w:t>23.05.2016</w:t>
      </w:r>
      <w:r>
        <w:rPr>
          <w:sz w:val="22"/>
          <w:szCs w:val="22"/>
        </w:rPr>
        <w:t xml:space="preserve">_ г. </w:t>
      </w:r>
      <w:r w:rsidRPr="00627C6F">
        <w:rPr>
          <w:sz w:val="22"/>
          <w:szCs w:val="22"/>
        </w:rPr>
        <w:t xml:space="preserve"> № </w:t>
      </w:r>
      <w:r w:rsidR="008C3E89">
        <w:rPr>
          <w:sz w:val="22"/>
          <w:szCs w:val="22"/>
        </w:rPr>
        <w:t>_</w:t>
      </w:r>
      <w:r w:rsidR="008C3E89">
        <w:rPr>
          <w:sz w:val="22"/>
          <w:szCs w:val="22"/>
          <w:u w:val="single"/>
        </w:rPr>
        <w:t>75</w:t>
      </w:r>
      <w:r>
        <w:rPr>
          <w:sz w:val="22"/>
          <w:szCs w:val="22"/>
        </w:rPr>
        <w:t>_</w:t>
      </w:r>
    </w:p>
    <w:p w:rsidR="007D7239" w:rsidRDefault="007D7239" w:rsidP="007D7239">
      <w:pPr>
        <w:jc w:val="center"/>
      </w:pPr>
    </w:p>
    <w:p w:rsidR="007D7239" w:rsidRDefault="007D7239" w:rsidP="007D7239">
      <w:pPr>
        <w:jc w:val="center"/>
      </w:pPr>
    </w:p>
    <w:p w:rsidR="007D7239" w:rsidRPr="00215B56" w:rsidRDefault="007D7239" w:rsidP="007D7239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МУНИЦИПАЛЬНЫЙ ПЛАН </w:t>
      </w:r>
    </w:p>
    <w:p w:rsidR="007D7239" w:rsidRPr="00FD4841" w:rsidRDefault="007D7239" w:rsidP="007D7239">
      <w:pPr>
        <w:jc w:val="center"/>
        <w:rPr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 на 2016-2018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7D7239" w:rsidRPr="00215B56" w:rsidRDefault="007D7239" w:rsidP="007D7239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76"/>
        <w:gridCol w:w="1588"/>
        <w:gridCol w:w="2948"/>
      </w:tblGrid>
      <w:tr w:rsidR="007D7239" w:rsidRPr="00215B56" w:rsidTr="00FC05FA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№ п/п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Исполнители</w:t>
            </w:r>
          </w:p>
        </w:tc>
      </w:tr>
      <w:tr w:rsidR="007D7239" w:rsidRPr="00215B56" w:rsidTr="00FC05FA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4</w:t>
            </w:r>
          </w:p>
        </w:tc>
      </w:tr>
      <w:tr w:rsidR="007D7239" w:rsidRPr="00215B56" w:rsidTr="00FC05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36DD2" w:rsidRDefault="007D7239" w:rsidP="00FC05FA">
            <w:pPr>
              <w:jc w:val="center"/>
              <w:rPr>
                <w:b/>
              </w:rPr>
            </w:pPr>
            <w:r w:rsidRPr="00136DD2">
              <w:rPr>
                <w:b/>
              </w:rPr>
              <w:t>1.  Повышение эффективности механизмов урегулирования конфликта интересов, обеспечение соблюдения муниципальными служащими ЗАТО Солнечный ограничений, запретови принципов служебного поведения в связи с исполнением ими должностных обязанностей,а также ответственности за их нарушение</w:t>
            </w:r>
          </w:p>
        </w:tc>
      </w:tr>
      <w:tr w:rsidR="007D7239" w:rsidRPr="00215B56" w:rsidTr="0084522D">
        <w:trPr>
          <w:trHeight w:val="10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both"/>
            </w:pPr>
            <w:r w:rsidRPr="00A63CA2">
              <w:rPr>
                <w:sz w:val="22"/>
                <w:szCs w:val="22"/>
              </w:rPr>
              <w:t>1.1.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36DD2" w:rsidRDefault="007D7239" w:rsidP="00FC05FA">
            <w:pPr>
              <w:jc w:val="both"/>
            </w:pPr>
            <w:r w:rsidRPr="00136DD2">
              <w:rPr>
                <w:sz w:val="22"/>
                <w:szCs w:val="22"/>
              </w:rPr>
              <w:t>Обеспечение действ</w:t>
            </w:r>
            <w:r>
              <w:rPr>
                <w:sz w:val="22"/>
                <w:szCs w:val="22"/>
              </w:rPr>
              <w:t>енного функционирования комиссии</w:t>
            </w:r>
            <w:r w:rsidRPr="00136DD2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интересов, а также аттестационных комиссий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215B56" w:rsidRDefault="007D7239" w:rsidP="00FC0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 xml:space="preserve">Заместитель главы администрации ЗАТО Солнечный по правовым вопросам 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1.2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3E0557" w:rsidRDefault="007D7239" w:rsidP="003E0557">
            <w:pPr>
              <w:jc w:val="both"/>
            </w:pPr>
            <w:r w:rsidRPr="003E0557">
              <w:rPr>
                <w:sz w:val="22"/>
                <w:szCs w:val="22"/>
              </w:rPr>
              <w:t xml:space="preserve">Осуществление контроля исполнения муниципальными служащими ЗАТО Солнечный обязанности сообщать в случаях, установленных федеральными законами, о получении ими </w:t>
            </w:r>
            <w:r w:rsidR="003E0557" w:rsidRPr="003E0557">
              <w:rPr>
                <w:rFonts w:eastAsiaTheme="minorHAnsi"/>
                <w:sz w:val="22"/>
                <w:szCs w:val="22"/>
                <w:lang w:eastAsia="en-US"/>
              </w:rPr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8D0E95" w:rsidRDefault="007D7239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</w:t>
            </w:r>
            <w:r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1.3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both"/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A63CA2">
              <w:rPr>
                <w:sz w:val="22"/>
                <w:szCs w:val="2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8D0E95" w:rsidRDefault="007D7239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</w:t>
            </w:r>
            <w:r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687570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Default="00687570" w:rsidP="00FC05FA">
            <w:pPr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687570" w:rsidRDefault="00687570" w:rsidP="00FC05FA">
            <w:pPr>
              <w:jc w:val="both"/>
            </w:pPr>
            <w:r w:rsidRPr="00687570">
              <w:rPr>
                <w:sz w:val="22"/>
                <w:szCs w:val="22"/>
              </w:rPr>
              <w:t>Осуществление контроля исполнения муниципальными служащими ЗАТО Солнечный обязанности по уведомлению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8D0E95" w:rsidRDefault="00687570" w:rsidP="00687570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687570" w:rsidRPr="008D0E95" w:rsidRDefault="00687570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8D0E95" w:rsidRDefault="00687570" w:rsidP="00FC05FA">
            <w:pPr>
              <w:jc w:val="both"/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687570" w:rsidP="00FC05FA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7D723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317869" w:rsidRDefault="007D7239" w:rsidP="00FC05FA">
            <w:pPr>
              <w:jc w:val="both"/>
            </w:pPr>
            <w:r w:rsidRPr="00317869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8D0E95" w:rsidRDefault="007D7239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</w:pPr>
            <w:r>
              <w:rPr>
                <w:sz w:val="22"/>
                <w:szCs w:val="22"/>
              </w:rPr>
              <w:t xml:space="preserve">Глава администрации ЗАТО Солнечный 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="006875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317869" w:rsidRDefault="007D7239" w:rsidP="00FC05FA">
            <w:pPr>
              <w:jc w:val="both"/>
            </w:pPr>
            <w:r w:rsidRPr="00317869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lastRenderedPageBreak/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  <w:p w:rsidR="007D7239" w:rsidRPr="008D0E95" w:rsidRDefault="007D7239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 xml:space="preserve">Заместитель главы администрации ЗАТО Солнечный по правовым </w:t>
            </w:r>
            <w:r w:rsidRPr="008D0E95">
              <w:rPr>
                <w:sz w:val="22"/>
                <w:szCs w:val="22"/>
              </w:rPr>
              <w:lastRenderedPageBreak/>
              <w:t>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687570" w:rsidP="00FC05FA">
            <w:pPr>
              <w:jc w:val="center"/>
            </w:pPr>
            <w:r>
              <w:rPr>
                <w:sz w:val="22"/>
                <w:szCs w:val="22"/>
              </w:rPr>
              <w:lastRenderedPageBreak/>
              <w:t>1.7</w:t>
            </w:r>
            <w:r w:rsidR="007D723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317869" w:rsidRDefault="007D7239" w:rsidP="00FC05FA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317869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 xml:space="preserve">ение комплекса </w:t>
            </w:r>
            <w:r w:rsidRPr="00317869">
              <w:rPr>
                <w:sz w:val="22"/>
                <w:szCs w:val="22"/>
              </w:rPr>
              <w:t xml:space="preserve">разъяснительных и иных  мер по недопущению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8D0E95" w:rsidRDefault="007D7239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687570" w:rsidP="00FC05FA">
            <w:pPr>
              <w:jc w:val="center"/>
            </w:pPr>
            <w:r>
              <w:rPr>
                <w:sz w:val="22"/>
                <w:szCs w:val="22"/>
              </w:rPr>
              <w:t>1.8</w:t>
            </w:r>
            <w:r w:rsidR="007D723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1167D9">
              <w:rPr>
                <w:sz w:val="22"/>
                <w:szCs w:val="22"/>
              </w:rPr>
              <w:t>Обеспечение прохождения повышения квалификации</w:t>
            </w:r>
            <w:r>
              <w:rPr>
                <w:sz w:val="22"/>
                <w:szCs w:val="22"/>
              </w:rPr>
              <w:t xml:space="preserve"> муниципальных служащих</w:t>
            </w:r>
            <w:r w:rsidRPr="001167D9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7D7239" w:rsidRPr="00215B56" w:rsidTr="00FC05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center"/>
              <w:rPr>
                <w:b/>
              </w:rPr>
            </w:pPr>
            <w:r w:rsidRPr="001167D9">
              <w:rPr>
                <w:b/>
              </w:rPr>
              <w:t>2. Выявление и систематизация причин и условий проявления коррупции</w:t>
            </w:r>
          </w:p>
          <w:p w:rsidR="007D7239" w:rsidRPr="001167D9" w:rsidRDefault="007D7239" w:rsidP="00FC05FA">
            <w:pPr>
              <w:jc w:val="center"/>
              <w:rPr>
                <w:b/>
              </w:rPr>
            </w:pPr>
            <w:r w:rsidRPr="001167D9">
              <w:rPr>
                <w:b/>
              </w:rPr>
              <w:t xml:space="preserve"> в деятельности органов местного самоуправления ЗАТО Солнечный, мониторинг коррупционных рисков и их устранение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1167D9">
              <w:rPr>
                <w:sz w:val="22"/>
                <w:szCs w:val="22"/>
              </w:rPr>
              <w:t>2.1.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1167D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1167D9" w:rsidRDefault="007D7239" w:rsidP="00FC05FA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1167D9">
              <w:rPr>
                <w:sz w:val="22"/>
                <w:szCs w:val="22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1167D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1167D9">
              <w:rPr>
                <w:sz w:val="22"/>
                <w:szCs w:val="22"/>
              </w:rPr>
              <w:t>2.3.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1167D9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>
              <w:rPr>
                <w:sz w:val="22"/>
                <w:szCs w:val="22"/>
              </w:rPr>
              <w:t>2.4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t xml:space="preserve">Обеспечение действенного функционирования межведомственного электронного взаимодействия </w:t>
            </w:r>
            <w:r>
              <w:rPr>
                <w:sz w:val="22"/>
                <w:szCs w:val="22"/>
              </w:rPr>
              <w:t xml:space="preserve">органами местного самоуправления ЗАТО Солнечный </w:t>
            </w:r>
            <w:r w:rsidRPr="00923896">
              <w:rPr>
                <w:sz w:val="22"/>
                <w:szCs w:val="22"/>
              </w:rPr>
              <w:t>с гражданами и организациями в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both"/>
            </w:pPr>
            <w:r>
              <w:rPr>
                <w:sz w:val="22"/>
                <w:szCs w:val="22"/>
              </w:rPr>
              <w:t>Заместители</w:t>
            </w:r>
            <w:r w:rsidRPr="008D0E95">
              <w:rPr>
                <w:sz w:val="22"/>
                <w:szCs w:val="22"/>
              </w:rPr>
              <w:t xml:space="preserve"> главы администрации ЗАТО</w:t>
            </w:r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  <w:p w:rsidR="007D7239" w:rsidRPr="001167D9" w:rsidRDefault="007D7239" w:rsidP="00FC05FA">
            <w:pPr>
              <w:jc w:val="both"/>
            </w:pP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>
              <w:rPr>
                <w:sz w:val="22"/>
                <w:szCs w:val="22"/>
              </w:rPr>
              <w:t>2.5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>
              <w:rPr>
                <w:sz w:val="22"/>
                <w:szCs w:val="22"/>
              </w:rPr>
              <w:t>Контрактный управляющий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>
              <w:rPr>
                <w:sz w:val="22"/>
                <w:szCs w:val="22"/>
              </w:rPr>
              <w:t>2.6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</w:t>
            </w:r>
            <w:r>
              <w:rPr>
                <w:sz w:val="22"/>
                <w:szCs w:val="22"/>
              </w:rPr>
              <w:t>ти по размещению муниципальных</w:t>
            </w:r>
            <w:r w:rsidRPr="00923896">
              <w:rPr>
                <w:sz w:val="22"/>
                <w:szCs w:val="22"/>
              </w:rPr>
              <w:t xml:space="preserve"> заказов и устранение выявленных коррупционных рисков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1167D9" w:rsidRDefault="007D7239" w:rsidP="00FC05FA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215B56" w:rsidTr="00FC05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84522D">
            <w:pPr>
              <w:jc w:val="center"/>
              <w:rPr>
                <w:b/>
              </w:rPr>
            </w:pPr>
            <w:r w:rsidRPr="00C55C26">
              <w:rPr>
                <w:b/>
              </w:rPr>
              <w:t xml:space="preserve">3. </w:t>
            </w:r>
            <w:r>
              <w:rPr>
                <w:b/>
              </w:rPr>
              <w:t>Взаимодействие органов местного самоуправления ЗАТО Солнечный</w:t>
            </w:r>
            <w:r w:rsidRPr="00C55C26">
              <w:rPr>
                <w:b/>
              </w:rPr>
              <w:t xml:space="preserve"> с институтами гражданского общества и гражданами,создание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</w:rPr>
              <w:t>органов местного самоуправления ЗАТО Солнечный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размещения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1A106E">
              <w:rPr>
                <w:sz w:val="22"/>
                <w:szCs w:val="22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923896" w:rsidRDefault="007D7239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</w:pPr>
            <w:r w:rsidRPr="001A106E">
              <w:rPr>
                <w:sz w:val="22"/>
                <w:szCs w:val="22"/>
              </w:rPr>
              <w:t xml:space="preserve">Осуществление мер по созданию эффективной </w:t>
            </w:r>
            <w:r w:rsidRPr="001A106E">
              <w:rPr>
                <w:sz w:val="22"/>
                <w:szCs w:val="22"/>
              </w:rPr>
              <w:lastRenderedPageBreak/>
              <w:t>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  <w:p w:rsidR="007D7239" w:rsidRPr="00923896" w:rsidRDefault="007D7239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lastRenderedPageBreak/>
              <w:t xml:space="preserve">Заместитель главы </w:t>
            </w:r>
            <w:r w:rsidRPr="008D0E95">
              <w:rPr>
                <w:sz w:val="22"/>
                <w:szCs w:val="22"/>
              </w:rPr>
              <w:lastRenderedPageBreak/>
              <w:t>администрации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 xml:space="preserve">органах местного самоуправления ЗАТО Солнечный </w:t>
            </w:r>
            <w:r w:rsidRPr="001A106E">
              <w:rPr>
                <w:sz w:val="22"/>
                <w:szCs w:val="22"/>
              </w:rPr>
              <w:t xml:space="preserve">или нарушениях требований к служебному поведению </w:t>
            </w:r>
            <w:r>
              <w:rPr>
                <w:sz w:val="22"/>
                <w:szCs w:val="22"/>
              </w:rPr>
              <w:t>муниципальными служащими ЗАТО Солнечный посредством</w:t>
            </w:r>
            <w:r w:rsidRPr="001A106E">
              <w:rPr>
                <w:sz w:val="22"/>
                <w:szCs w:val="22"/>
              </w:rPr>
              <w:t xml:space="preserve"> приема электронных сообщений на официальный </w:t>
            </w:r>
            <w:r>
              <w:rPr>
                <w:sz w:val="22"/>
                <w:szCs w:val="22"/>
              </w:rPr>
              <w:t>сайт администрации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923896" w:rsidRDefault="007D7239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7D7239" w:rsidRPr="00923896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t>3.4.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</w:pPr>
            <w:r w:rsidRPr="001A106E">
              <w:rPr>
                <w:sz w:val="22"/>
                <w:szCs w:val="22"/>
              </w:rPr>
              <w:t> 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923896" w:rsidRDefault="007D7239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t>3.5.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1A106E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7D7239" w:rsidRPr="00923896" w:rsidRDefault="007D7239" w:rsidP="00FC05FA">
            <w:pPr>
              <w:jc w:val="both"/>
            </w:pP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t>3.6.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831A5" w:rsidRDefault="007D7239" w:rsidP="00FC05FA">
            <w:pPr>
              <w:jc w:val="both"/>
            </w:pPr>
            <w:r w:rsidRPr="00A831A5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A831A5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sz w:val="22"/>
                <w:szCs w:val="22"/>
              </w:rPr>
              <w:t xml:space="preserve"> органами местного самоуправления ЗАТО Солнечный</w:t>
            </w:r>
            <w:r w:rsidRPr="00A831A5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органах местного самоуправления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 w:rsidRPr="00923896">
              <w:rPr>
                <w:sz w:val="22"/>
                <w:szCs w:val="22"/>
              </w:rPr>
              <w:t>3.7.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831A5" w:rsidRDefault="007D7239" w:rsidP="00FC05FA">
            <w:pPr>
              <w:jc w:val="both"/>
            </w:pPr>
            <w:r w:rsidRPr="00A831A5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самоуправления ЗАТО Солнечный </w:t>
            </w:r>
            <w:r w:rsidRPr="00A831A5">
              <w:rPr>
                <w:sz w:val="22"/>
                <w:szCs w:val="22"/>
              </w:rPr>
              <w:t>и организация проверки таких фактов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7D7239" w:rsidRPr="00215B56" w:rsidTr="00FC05FA">
        <w:trPr>
          <w:trHeight w:val="3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center"/>
              <w:rPr>
                <w:b/>
              </w:rPr>
            </w:pPr>
            <w:r w:rsidRPr="00EC55AB">
              <w:rPr>
                <w:b/>
              </w:rPr>
              <w:t xml:space="preserve">4. </w:t>
            </w:r>
            <w:r>
              <w:rPr>
                <w:b/>
              </w:rPr>
              <w:t>Мероприя</w:t>
            </w:r>
            <w:r w:rsidR="0084522D">
              <w:rPr>
                <w:b/>
              </w:rPr>
              <w:t>тия</w:t>
            </w:r>
            <w:r w:rsidRPr="00EC55AB">
              <w:rPr>
                <w:b/>
              </w:rPr>
              <w:t xml:space="preserve">, </w:t>
            </w:r>
          </w:p>
          <w:p w:rsidR="007D7239" w:rsidRPr="00EC55AB" w:rsidRDefault="007D7239" w:rsidP="00FC05FA">
            <w:pPr>
              <w:jc w:val="center"/>
              <w:rPr>
                <w:b/>
              </w:rPr>
            </w:pPr>
            <w:r w:rsidRPr="00EC55AB">
              <w:rPr>
                <w:b/>
              </w:rPr>
              <w:t>направленн</w:t>
            </w:r>
            <w:r w:rsidR="0084522D">
              <w:rPr>
                <w:b/>
              </w:rPr>
              <w:t>ые на противодействие коррупции</w:t>
            </w:r>
          </w:p>
        </w:tc>
      </w:tr>
      <w:tr w:rsidR="0096554E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4E" w:rsidRDefault="0096554E" w:rsidP="00FC05FA">
            <w:pPr>
              <w:jc w:val="both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4E" w:rsidRPr="0096554E" w:rsidRDefault="0096554E" w:rsidP="0096554E">
            <w:pPr>
              <w:jc w:val="both"/>
            </w:pPr>
            <w:r w:rsidRPr="0096554E">
              <w:rPr>
                <w:sz w:val="22"/>
                <w:szCs w:val="22"/>
              </w:rPr>
              <w:t xml:space="preserve">1.Проведение заседаний комиссии по противодействию коррупции </w:t>
            </w:r>
            <w:r>
              <w:rPr>
                <w:sz w:val="22"/>
                <w:szCs w:val="22"/>
              </w:rPr>
              <w:t xml:space="preserve">на территории ЗАТО Солнечный Тверской области </w:t>
            </w:r>
            <w:r w:rsidRPr="0096554E">
              <w:rPr>
                <w:sz w:val="22"/>
                <w:szCs w:val="22"/>
              </w:rPr>
              <w:t>(далее – Комиссия).</w:t>
            </w:r>
          </w:p>
          <w:p w:rsidR="0096554E" w:rsidRPr="0096554E" w:rsidRDefault="0096554E" w:rsidP="0096554E">
            <w:pPr>
              <w:jc w:val="both"/>
            </w:pPr>
            <w:r w:rsidRPr="0096554E">
              <w:rPr>
                <w:sz w:val="22"/>
                <w:szCs w:val="22"/>
              </w:rPr>
              <w:t>2.Проведение анализа деятельности Комиссии.</w:t>
            </w:r>
          </w:p>
          <w:p w:rsidR="0096554E" w:rsidRPr="001C112C" w:rsidRDefault="0096554E" w:rsidP="0096554E">
            <w:pPr>
              <w:jc w:val="both"/>
            </w:pPr>
            <w:r w:rsidRPr="0096554E">
              <w:rPr>
                <w:sz w:val="22"/>
                <w:szCs w:val="22"/>
              </w:rPr>
              <w:t>3.Формирование отчетов о работе Комиссии.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4E" w:rsidRPr="0096554E" w:rsidRDefault="0096554E" w:rsidP="0096554E">
            <w:pPr>
              <w:jc w:val="center"/>
            </w:pPr>
            <w:r w:rsidRPr="0096554E">
              <w:rPr>
                <w:sz w:val="22"/>
                <w:szCs w:val="22"/>
              </w:rPr>
              <w:t>1 раз в квартал</w:t>
            </w:r>
          </w:p>
          <w:p w:rsidR="0096554E" w:rsidRPr="0096554E" w:rsidRDefault="0096554E" w:rsidP="0096554E"/>
          <w:p w:rsidR="0096554E" w:rsidRPr="0096554E" w:rsidRDefault="0096554E" w:rsidP="0096554E">
            <w:pPr>
              <w:jc w:val="center"/>
            </w:pPr>
            <w:r w:rsidRPr="0096554E">
              <w:rPr>
                <w:sz w:val="22"/>
                <w:szCs w:val="22"/>
              </w:rPr>
              <w:t>1 раз в год</w:t>
            </w:r>
          </w:p>
          <w:p w:rsidR="0096554E" w:rsidRPr="00B2373F" w:rsidRDefault="0096554E" w:rsidP="0096554E">
            <w:pPr>
              <w:jc w:val="both"/>
            </w:pPr>
            <w:r w:rsidRPr="0096554E">
              <w:rPr>
                <w:sz w:val="22"/>
                <w:szCs w:val="22"/>
              </w:rPr>
              <w:t>1 раз в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4E" w:rsidRPr="000073DA" w:rsidRDefault="000073DA" w:rsidP="00FC05FA">
            <w:pPr>
              <w:jc w:val="both"/>
            </w:pPr>
            <w:r>
              <w:rPr>
                <w:sz w:val="22"/>
                <w:szCs w:val="22"/>
              </w:rPr>
              <w:t>Председатель К</w:t>
            </w:r>
            <w:r w:rsidRPr="000073DA">
              <w:rPr>
                <w:sz w:val="22"/>
                <w:szCs w:val="22"/>
              </w:rPr>
              <w:t>омиссии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0073DA" w:rsidP="00FC05FA">
            <w:pPr>
              <w:jc w:val="both"/>
            </w:pPr>
            <w:r>
              <w:rPr>
                <w:sz w:val="22"/>
                <w:szCs w:val="22"/>
              </w:rPr>
              <w:t>4.2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C112C" w:rsidRDefault="007D7239" w:rsidP="00FC05FA">
            <w:pPr>
              <w:jc w:val="both"/>
            </w:pPr>
            <w:r w:rsidRPr="001C112C">
              <w:rPr>
                <w:sz w:val="22"/>
                <w:szCs w:val="22"/>
              </w:rPr>
              <w:t>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</w:pPr>
            <w:r w:rsidRPr="00B2373F">
              <w:rPr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0073DA" w:rsidP="00FC05FA">
            <w:pPr>
              <w:jc w:val="both"/>
            </w:pPr>
            <w:r>
              <w:rPr>
                <w:sz w:val="22"/>
                <w:szCs w:val="22"/>
              </w:rPr>
              <w:t>4.3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</w:pPr>
            <w:r w:rsidRPr="00B2373F">
              <w:rPr>
                <w:sz w:val="22"/>
                <w:szCs w:val="22"/>
              </w:rPr>
              <w:t>Контроль за недопущением назначения на должности</w:t>
            </w:r>
            <w:r>
              <w:rPr>
                <w:sz w:val="22"/>
                <w:szCs w:val="22"/>
              </w:rPr>
              <w:t xml:space="preserve"> муниципальной службы, руководителей муниципальных учреждений и муниципальных </w:t>
            </w:r>
            <w:r>
              <w:rPr>
                <w:sz w:val="22"/>
                <w:szCs w:val="22"/>
              </w:rPr>
              <w:lastRenderedPageBreak/>
              <w:t xml:space="preserve">предприятий, </w:t>
            </w:r>
            <w:r w:rsidRPr="00B2373F">
              <w:rPr>
                <w:sz w:val="22"/>
                <w:szCs w:val="22"/>
              </w:rPr>
              <w:t>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коррупционно опасных должностей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 xml:space="preserve">Заместитель главы администрации ЗАТО Солнечный по правовым </w:t>
            </w:r>
            <w:r w:rsidRPr="008D0E95">
              <w:rPr>
                <w:sz w:val="22"/>
                <w:szCs w:val="22"/>
              </w:rPr>
              <w:lastRenderedPageBreak/>
              <w:t>вопросам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0073DA" w:rsidP="00FC05FA">
            <w:pPr>
              <w:jc w:val="both"/>
            </w:pPr>
            <w:r>
              <w:rPr>
                <w:sz w:val="22"/>
                <w:szCs w:val="22"/>
              </w:rPr>
              <w:lastRenderedPageBreak/>
              <w:t>4.4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</w:pPr>
            <w:r w:rsidRPr="00B2373F">
              <w:rPr>
                <w:sz w:val="22"/>
                <w:szCs w:val="22"/>
              </w:rPr>
              <w:t xml:space="preserve">Мониторинг деятельности комиссии 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 а также аттестационных комиссий    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</w:pPr>
            <w:r w:rsidRPr="00B2373F">
              <w:rPr>
                <w:sz w:val="22"/>
                <w:szCs w:val="22"/>
              </w:rPr>
              <w:t>Глава администрации ЗАТО Солнечный</w:t>
            </w:r>
            <w:r>
              <w:rPr>
                <w:sz w:val="22"/>
                <w:szCs w:val="22"/>
              </w:rPr>
              <w:t xml:space="preserve">, </w:t>
            </w: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3E0557" w:rsidP="00FC05FA">
            <w:pPr>
              <w:jc w:val="both"/>
            </w:pPr>
            <w:r>
              <w:rPr>
                <w:sz w:val="22"/>
                <w:szCs w:val="22"/>
              </w:rPr>
              <w:t>4.5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687570">
            <w:pPr>
              <w:jc w:val="both"/>
            </w:pPr>
            <w:r w:rsidRPr="00B2373F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50549D" w:rsidRDefault="007D7239" w:rsidP="00FC05FA">
            <w:pPr>
              <w:jc w:val="center"/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D7239" w:rsidRPr="0050549D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Pr="0050549D">
              <w:rPr>
                <w:sz w:val="22"/>
                <w:szCs w:val="22"/>
              </w:rPr>
              <w:t xml:space="preserve"> г.,</w:t>
            </w:r>
          </w:p>
          <w:p w:rsidR="007D7239" w:rsidRPr="0050549D" w:rsidRDefault="007D7239" w:rsidP="00FC05FA">
            <w:pPr>
              <w:jc w:val="center"/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D7239" w:rsidRPr="0050549D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7D7239" w:rsidRPr="0050549D" w:rsidRDefault="007D7239" w:rsidP="00FC05FA">
            <w:pPr>
              <w:jc w:val="center"/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D7239" w:rsidRPr="0050549D" w:rsidRDefault="007D7239" w:rsidP="00FC05FA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7D7239" w:rsidRPr="00B2373F" w:rsidRDefault="007D7239" w:rsidP="00FC05FA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3E0557" w:rsidP="00FC05FA">
            <w:pPr>
              <w:jc w:val="both"/>
            </w:pPr>
            <w:r>
              <w:rPr>
                <w:sz w:val="22"/>
                <w:szCs w:val="22"/>
              </w:rPr>
              <w:t>4.6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</w:pPr>
            <w:r w:rsidRPr="00B2373F">
              <w:rPr>
                <w:sz w:val="22"/>
                <w:szCs w:val="22"/>
              </w:rPr>
              <w:t xml:space="preserve">Подготовка и размещение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B2373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за отчетный период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50549D" w:rsidRDefault="007D7239" w:rsidP="00FC05FA">
            <w:pPr>
              <w:jc w:val="center"/>
            </w:pPr>
            <w:r w:rsidRPr="0050549D">
              <w:rPr>
                <w:sz w:val="22"/>
                <w:szCs w:val="22"/>
              </w:rPr>
              <w:t>В 14-дневный срок со дня истечения срока, установленного для подачи</w:t>
            </w:r>
            <w:r>
              <w:rPr>
                <w:sz w:val="22"/>
                <w:szCs w:val="22"/>
              </w:rPr>
              <w:t xml:space="preserve"> сведений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687570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Default="00687570" w:rsidP="00FC05FA">
            <w:pPr>
              <w:jc w:val="both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AC592E" w:rsidRDefault="00687570" w:rsidP="00FC05FA">
            <w:pPr>
              <w:jc w:val="both"/>
            </w:pPr>
            <w:r w:rsidRPr="00AC592E">
              <w:rPr>
                <w:sz w:val="22"/>
                <w:szCs w:val="22"/>
              </w:rPr>
              <w:t>Организация сбора сведений о доходах, расходах, об имуществе и обязательствах имущественного характера, представленных</w:t>
            </w:r>
            <w:r w:rsidR="00AC592E" w:rsidRPr="00AC592E">
              <w:rPr>
                <w:sz w:val="22"/>
                <w:szCs w:val="22"/>
              </w:rPr>
              <w:t xml:space="preserve"> лицами, замещающими муниципальные должности ЗАТО Солнечный, </w:t>
            </w:r>
            <w:r w:rsidR="00AC592E" w:rsidRPr="00AC592E">
              <w:rPr>
                <w:color w:val="000000"/>
                <w:sz w:val="22"/>
                <w:szCs w:val="22"/>
              </w:rPr>
              <w:t>а также сведений о доходах,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50549D" w:rsidRDefault="00AC592E" w:rsidP="00AC592E">
            <w:pPr>
              <w:jc w:val="center"/>
            </w:pPr>
            <w:r>
              <w:rPr>
                <w:sz w:val="22"/>
                <w:szCs w:val="22"/>
              </w:rPr>
              <w:t>01 августа</w:t>
            </w:r>
          </w:p>
          <w:p w:rsidR="00AC592E" w:rsidRPr="0050549D" w:rsidRDefault="00AC592E" w:rsidP="00AC592E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Pr="0050549D">
              <w:rPr>
                <w:sz w:val="22"/>
                <w:szCs w:val="22"/>
              </w:rPr>
              <w:t xml:space="preserve"> г.,</w:t>
            </w:r>
          </w:p>
          <w:p w:rsidR="00AC592E" w:rsidRPr="0050549D" w:rsidRDefault="00AC592E" w:rsidP="00AC592E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50549D">
              <w:rPr>
                <w:sz w:val="22"/>
                <w:szCs w:val="22"/>
              </w:rPr>
              <w:t xml:space="preserve"> апреля</w:t>
            </w:r>
          </w:p>
          <w:p w:rsidR="00AC592E" w:rsidRPr="0050549D" w:rsidRDefault="00AC592E" w:rsidP="00AC592E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AC592E" w:rsidRPr="0050549D" w:rsidRDefault="00AC592E" w:rsidP="00AC592E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50549D">
              <w:rPr>
                <w:sz w:val="22"/>
                <w:szCs w:val="22"/>
              </w:rPr>
              <w:t xml:space="preserve"> апреля</w:t>
            </w:r>
          </w:p>
          <w:p w:rsidR="00AC592E" w:rsidRPr="0050549D" w:rsidRDefault="00AC592E" w:rsidP="00AC592E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687570" w:rsidRPr="0050549D" w:rsidRDefault="00687570" w:rsidP="00FC05F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AC592E" w:rsidRDefault="00AC592E" w:rsidP="00AC592E">
            <w:r w:rsidRPr="00AC592E">
              <w:rPr>
                <w:color w:val="000000"/>
                <w:sz w:val="22"/>
                <w:szCs w:val="22"/>
              </w:rPr>
              <w:t xml:space="preserve">Комиссия по контролю за </w:t>
            </w:r>
            <w:r>
              <w:rPr>
                <w:color w:val="000000"/>
                <w:sz w:val="22"/>
                <w:szCs w:val="22"/>
              </w:rPr>
              <w:t xml:space="preserve">соблюдением лицами, замещающими </w:t>
            </w:r>
            <w:r w:rsidRPr="00AC592E">
              <w:rPr>
                <w:color w:val="000000"/>
                <w:sz w:val="22"/>
                <w:szCs w:val="22"/>
              </w:rPr>
              <w:t>муниципальные должности ЗАТО Солнечный, ограни</w:t>
            </w:r>
            <w:r>
              <w:rPr>
                <w:color w:val="000000"/>
                <w:sz w:val="22"/>
                <w:szCs w:val="22"/>
              </w:rPr>
              <w:t xml:space="preserve">чений, запретов и обязанностей, </w:t>
            </w:r>
            <w:r w:rsidRPr="00AC592E">
              <w:rPr>
                <w:color w:val="000000"/>
                <w:sz w:val="22"/>
                <w:szCs w:val="22"/>
              </w:rPr>
              <w:t>установленных законодательством Российской Федерации</w:t>
            </w:r>
          </w:p>
        </w:tc>
      </w:tr>
      <w:tr w:rsidR="00AC592E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Default="00AC592E" w:rsidP="00FC05FA">
            <w:pPr>
              <w:jc w:val="both"/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AC592E" w:rsidRDefault="00AC592E" w:rsidP="00AC592E">
            <w:pPr>
              <w:jc w:val="both"/>
            </w:pPr>
            <w:r w:rsidRPr="00AC592E">
              <w:rPr>
                <w:sz w:val="22"/>
                <w:szCs w:val="22"/>
              </w:rPr>
              <w:t>Осуществлен</w:t>
            </w:r>
            <w:r w:rsidR="0084522D">
              <w:rPr>
                <w:sz w:val="22"/>
                <w:szCs w:val="22"/>
              </w:rPr>
              <w:t>ие контроля исполнения</w:t>
            </w:r>
            <w:r w:rsidRPr="00AC592E">
              <w:rPr>
                <w:sz w:val="22"/>
                <w:szCs w:val="22"/>
              </w:rPr>
              <w:t xml:space="preserve"> обязанности по сообщению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Default="00AC592E" w:rsidP="00AC592E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AC592E" w:rsidRDefault="00AC592E" w:rsidP="00AC592E">
            <w:pPr>
              <w:rPr>
                <w:color w:val="000000"/>
              </w:rPr>
            </w:pPr>
            <w:r w:rsidRPr="00AC592E">
              <w:rPr>
                <w:color w:val="000000"/>
                <w:sz w:val="22"/>
                <w:szCs w:val="22"/>
              </w:rPr>
              <w:t xml:space="preserve">Комиссия по контролю за </w:t>
            </w:r>
            <w:r>
              <w:rPr>
                <w:color w:val="000000"/>
                <w:sz w:val="22"/>
                <w:szCs w:val="22"/>
              </w:rPr>
              <w:t xml:space="preserve">соблюдением лицами, замещающими </w:t>
            </w:r>
            <w:r w:rsidRPr="00AC592E">
              <w:rPr>
                <w:color w:val="000000"/>
                <w:sz w:val="22"/>
                <w:szCs w:val="22"/>
              </w:rPr>
              <w:t>муниципальные должности ЗАТО Солнечный, ограни</w:t>
            </w:r>
            <w:r>
              <w:rPr>
                <w:color w:val="000000"/>
                <w:sz w:val="22"/>
                <w:szCs w:val="22"/>
              </w:rPr>
              <w:t xml:space="preserve">чений, запретов и обязанностей, </w:t>
            </w:r>
            <w:r w:rsidRPr="00AC592E">
              <w:rPr>
                <w:color w:val="000000"/>
                <w:sz w:val="22"/>
                <w:szCs w:val="22"/>
              </w:rPr>
              <w:t>установленных законодательством Российской Федерации</w:t>
            </w:r>
          </w:p>
        </w:tc>
      </w:tr>
    </w:tbl>
    <w:p w:rsidR="007D7239" w:rsidRPr="00B2373F" w:rsidRDefault="007D7239" w:rsidP="007D7239">
      <w:pPr>
        <w:jc w:val="both"/>
        <w:rPr>
          <w:sz w:val="22"/>
          <w:szCs w:val="22"/>
        </w:rPr>
      </w:pPr>
    </w:p>
    <w:p w:rsidR="007D7239" w:rsidRDefault="007D7239" w:rsidP="007D7239">
      <w:pPr>
        <w:jc w:val="center"/>
      </w:pPr>
    </w:p>
    <w:p w:rsidR="007D7239" w:rsidRDefault="007D7239" w:rsidP="007D7239">
      <w:pPr>
        <w:ind w:left="284" w:right="-427"/>
      </w:pPr>
    </w:p>
    <w:sectPr w:rsidR="007D7239" w:rsidSect="007D72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7239"/>
    <w:rsid w:val="0000266C"/>
    <w:rsid w:val="000073DA"/>
    <w:rsid w:val="000D4EA7"/>
    <w:rsid w:val="003E0557"/>
    <w:rsid w:val="00687570"/>
    <w:rsid w:val="007D7239"/>
    <w:rsid w:val="0084522D"/>
    <w:rsid w:val="008C3E89"/>
    <w:rsid w:val="008C43F4"/>
    <w:rsid w:val="0096554E"/>
    <w:rsid w:val="00AC592E"/>
    <w:rsid w:val="00EB690B"/>
    <w:rsid w:val="00FF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D723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7239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rsid w:val="007D7239"/>
    <w:pPr>
      <w:spacing w:after="240"/>
    </w:pPr>
  </w:style>
  <w:style w:type="character" w:customStyle="1" w:styleId="FontStyle12">
    <w:name w:val="Font Style12"/>
    <w:rsid w:val="007D7239"/>
    <w:rPr>
      <w:rFonts w:ascii="Times New Roman" w:hAnsi="Times New Roman" w:cs="Times New Roman"/>
      <w:sz w:val="24"/>
      <w:szCs w:val="24"/>
    </w:rPr>
  </w:style>
  <w:style w:type="paragraph" w:styleId="a0">
    <w:name w:val="Body Text Indent"/>
    <w:basedOn w:val="a"/>
    <w:link w:val="a5"/>
    <w:uiPriority w:val="99"/>
    <w:semiHidden/>
    <w:unhideWhenUsed/>
    <w:rsid w:val="007D723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D7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45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</cp:lastModifiedBy>
  <cp:revision>2</cp:revision>
  <cp:lastPrinted>2016-05-26T06:22:00Z</cp:lastPrinted>
  <dcterms:created xsi:type="dcterms:W3CDTF">2016-05-27T10:44:00Z</dcterms:created>
  <dcterms:modified xsi:type="dcterms:W3CDTF">2016-05-27T10:44:00Z</dcterms:modified>
</cp:coreProperties>
</file>