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38" w:rsidRPr="00FA4E6F" w:rsidRDefault="00CB3638" w:rsidP="00CB3638">
      <w:pPr>
        <w:jc w:val="center"/>
      </w:pPr>
      <w:r w:rsidRPr="00FA4E6F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7" o:title="" croptop="56f" cropleft="-68f"/>
          </v:shape>
          <o:OLEObject Type="Embed" ProgID="CorelPhotoPaint.Image.10" ShapeID="_x0000_i1025" DrawAspect="Content" ObjectID="_1492429166" r:id="rId8"/>
        </w:object>
      </w:r>
    </w:p>
    <w:p w:rsidR="00CB3638" w:rsidRPr="00FA4E6F" w:rsidRDefault="00CB3638" w:rsidP="00CB3638">
      <w:pPr>
        <w:jc w:val="center"/>
      </w:pPr>
    </w:p>
    <w:p w:rsidR="00CB3638" w:rsidRPr="00FA4E6F" w:rsidRDefault="00CB3638" w:rsidP="00CB3638">
      <w:pPr>
        <w:jc w:val="center"/>
        <w:rPr>
          <w:b/>
          <w:spacing w:val="90"/>
          <w:sz w:val="26"/>
          <w:szCs w:val="26"/>
        </w:rPr>
      </w:pPr>
      <w:r w:rsidRPr="00FA4E6F">
        <w:rPr>
          <w:b/>
          <w:spacing w:val="90"/>
          <w:sz w:val="26"/>
          <w:szCs w:val="26"/>
        </w:rPr>
        <w:t>АДМИНИСТРАЦИЯ</w:t>
      </w:r>
    </w:p>
    <w:p w:rsidR="00CB3638" w:rsidRPr="00FA4E6F" w:rsidRDefault="00CB3638" w:rsidP="00CB3638">
      <w:pPr>
        <w:jc w:val="center"/>
        <w:rPr>
          <w:b/>
          <w:spacing w:val="40"/>
          <w:sz w:val="26"/>
          <w:szCs w:val="26"/>
        </w:rPr>
      </w:pPr>
      <w:r w:rsidRPr="00FA4E6F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FA4E6F">
        <w:rPr>
          <w:b/>
          <w:spacing w:val="40"/>
          <w:sz w:val="26"/>
          <w:szCs w:val="26"/>
        </w:rPr>
        <w:t>СОЛНЕЧНЫЙ</w:t>
      </w:r>
    </w:p>
    <w:p w:rsidR="00CB3638" w:rsidRPr="00FA4E6F" w:rsidRDefault="00CB3638" w:rsidP="00CB3638">
      <w:pPr>
        <w:jc w:val="center"/>
        <w:rPr>
          <w:b/>
          <w:sz w:val="28"/>
        </w:rPr>
      </w:pPr>
    </w:p>
    <w:p w:rsidR="00CB3638" w:rsidRPr="00FA4E6F" w:rsidRDefault="00CB3638" w:rsidP="00CB3638">
      <w:pPr>
        <w:pStyle w:val="1"/>
        <w:rPr>
          <w:sz w:val="40"/>
        </w:rPr>
      </w:pPr>
      <w:r w:rsidRPr="00FA4E6F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  <w:gridCol w:w="992"/>
      </w:tblGrid>
      <w:tr w:rsidR="00CB3638" w:rsidRPr="00FA4E6F" w:rsidTr="00C9322D">
        <w:tc>
          <w:tcPr>
            <w:tcW w:w="1276" w:type="dxa"/>
            <w:tcBorders>
              <w:bottom w:val="single" w:sz="4" w:space="0" w:color="auto"/>
            </w:tcBorders>
          </w:tcPr>
          <w:p w:rsidR="00CB3638" w:rsidRPr="00FA4E6F" w:rsidRDefault="00CB3638" w:rsidP="00AD5CF1"/>
          <w:p w:rsidR="00CB3638" w:rsidRPr="00FA4E6F" w:rsidRDefault="00C9322D" w:rsidP="00AD5CF1">
            <w:r>
              <w:t>27.04.2015</w:t>
            </w:r>
          </w:p>
        </w:tc>
        <w:tc>
          <w:tcPr>
            <w:tcW w:w="7371" w:type="dxa"/>
          </w:tcPr>
          <w:p w:rsidR="00CB3638" w:rsidRPr="00FA4E6F" w:rsidRDefault="00CB3638" w:rsidP="00AD5CF1"/>
        </w:tc>
        <w:tc>
          <w:tcPr>
            <w:tcW w:w="992" w:type="dxa"/>
            <w:tcBorders>
              <w:bottom w:val="single" w:sz="4" w:space="0" w:color="auto"/>
            </w:tcBorders>
          </w:tcPr>
          <w:p w:rsidR="00CB3638" w:rsidRDefault="00CB3638" w:rsidP="00AD5CF1"/>
          <w:p w:rsidR="00C9322D" w:rsidRPr="00FA4E6F" w:rsidRDefault="00C9322D" w:rsidP="00AD5CF1">
            <w:r>
              <w:t>№ 91</w:t>
            </w:r>
          </w:p>
        </w:tc>
      </w:tr>
    </w:tbl>
    <w:p w:rsidR="00CB3638" w:rsidRPr="00FA4E6F" w:rsidRDefault="00CB3638" w:rsidP="00CB3638">
      <w:pPr>
        <w:ind w:right="76"/>
        <w:rPr>
          <w:b/>
        </w:rPr>
      </w:pPr>
      <w:bookmarkStart w:id="0" w:name="_GoBack"/>
      <w:bookmarkEnd w:id="0"/>
    </w:p>
    <w:p w:rsidR="00CB3638" w:rsidRDefault="00CB3638" w:rsidP="00CB3638">
      <w:pPr>
        <w:ind w:right="74"/>
        <w:jc w:val="center"/>
        <w:rPr>
          <w:b/>
          <w:sz w:val="23"/>
          <w:szCs w:val="23"/>
        </w:rPr>
      </w:pPr>
      <w:r w:rsidRPr="00FA4E6F">
        <w:rPr>
          <w:b/>
          <w:sz w:val="23"/>
          <w:szCs w:val="23"/>
        </w:rPr>
        <w:t xml:space="preserve">О </w:t>
      </w:r>
      <w:r w:rsidR="0098194A" w:rsidRPr="00FA4E6F">
        <w:rPr>
          <w:b/>
          <w:sz w:val="23"/>
          <w:szCs w:val="23"/>
        </w:rPr>
        <w:t>признании мно</w:t>
      </w:r>
      <w:r w:rsidR="0098194A">
        <w:rPr>
          <w:b/>
          <w:sz w:val="23"/>
          <w:szCs w:val="23"/>
        </w:rPr>
        <w:t>гоквартирного дома аварийным</w:t>
      </w:r>
    </w:p>
    <w:p w:rsidR="00CB3638" w:rsidRPr="00FA4E6F" w:rsidRDefault="0098194A" w:rsidP="00CB3638">
      <w:pPr>
        <w:ind w:right="74"/>
        <w:jc w:val="center"/>
        <w:rPr>
          <w:b/>
          <w:sz w:val="23"/>
          <w:szCs w:val="23"/>
        </w:rPr>
      </w:pPr>
      <w:r w:rsidRPr="00FA4E6F">
        <w:rPr>
          <w:b/>
          <w:sz w:val="23"/>
          <w:szCs w:val="23"/>
        </w:rPr>
        <w:t>и подлежащим сносу</w:t>
      </w:r>
    </w:p>
    <w:p w:rsidR="00CB3638" w:rsidRPr="00FA4E6F" w:rsidRDefault="00CB3638" w:rsidP="00CB3638">
      <w:pPr>
        <w:ind w:right="74"/>
        <w:jc w:val="center"/>
        <w:rPr>
          <w:b/>
        </w:rPr>
      </w:pPr>
    </w:p>
    <w:p w:rsidR="00CB3638" w:rsidRDefault="00CB3638" w:rsidP="00CB3638">
      <w:pPr>
        <w:shd w:val="clear" w:color="auto" w:fill="FFFFFF"/>
        <w:spacing w:after="75" w:line="270" w:lineRule="atLeast"/>
        <w:jc w:val="both"/>
        <w:rPr>
          <w:color w:val="444444"/>
        </w:rPr>
      </w:pPr>
      <w:r w:rsidRPr="00CB3638">
        <w:rPr>
          <w:b/>
        </w:rPr>
        <w:t xml:space="preserve">      </w:t>
      </w:r>
      <w:r w:rsidRPr="00CB3638">
        <w:rPr>
          <w:color w:val="444444"/>
        </w:rPr>
        <w:t>В соответствии с Жилищным кодексом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</w:t>
      </w:r>
      <w:r>
        <w:rPr>
          <w:color w:val="444444"/>
        </w:rPr>
        <w:t xml:space="preserve">у или реконструкции», </w:t>
      </w:r>
      <w:r w:rsidRPr="00CB3638">
        <w:rPr>
          <w:color w:val="444444"/>
        </w:rPr>
        <w:t xml:space="preserve"> на основании  заключения межведомст</w:t>
      </w:r>
      <w:r>
        <w:rPr>
          <w:color w:val="444444"/>
        </w:rPr>
        <w:t xml:space="preserve">венной комиссии </w:t>
      </w:r>
      <w:r w:rsidRPr="00FA4E6F">
        <w:t>по оценке жилых помещений (домов) пригодными (непригодными) для проживания граждан ЗАТО Солнечный</w:t>
      </w:r>
      <w:r>
        <w:rPr>
          <w:color w:val="444444"/>
        </w:rPr>
        <w:t xml:space="preserve"> о при</w:t>
      </w:r>
      <w:r w:rsidR="005659E9">
        <w:rPr>
          <w:color w:val="444444"/>
        </w:rPr>
        <w:t>знании многоквартирного дома № 3</w:t>
      </w:r>
      <w:r>
        <w:rPr>
          <w:color w:val="444444"/>
        </w:rPr>
        <w:t>, по ул. Новая, п.. Солнечный, </w:t>
      </w:r>
      <w:r w:rsidR="005659E9">
        <w:rPr>
          <w:color w:val="444444"/>
        </w:rPr>
        <w:t xml:space="preserve">Тверской области, </w:t>
      </w:r>
      <w:r>
        <w:rPr>
          <w:color w:val="444444"/>
        </w:rPr>
        <w:t>аварийным и подлежащим сн</w:t>
      </w:r>
      <w:r w:rsidR="00C9322D">
        <w:rPr>
          <w:color w:val="444444"/>
        </w:rPr>
        <w:t>осу, от 16.04.2015 года № 1</w:t>
      </w:r>
      <w:r w:rsidRPr="00CB3638">
        <w:rPr>
          <w:color w:val="444444"/>
        </w:rPr>
        <w:t>, Администр</w:t>
      </w:r>
      <w:r>
        <w:rPr>
          <w:color w:val="444444"/>
        </w:rPr>
        <w:t>ация ЗАТО Солнечный</w:t>
      </w:r>
    </w:p>
    <w:p w:rsidR="00CB3638" w:rsidRDefault="00A45077" w:rsidP="00A45077">
      <w:pPr>
        <w:ind w:firstLine="709"/>
        <w:jc w:val="center"/>
        <w:rPr>
          <w:spacing w:val="30"/>
        </w:rPr>
      </w:pPr>
      <w:r>
        <w:rPr>
          <w:spacing w:val="30"/>
        </w:rPr>
        <w:t>ПОСТАНОВЛЯЕТ:</w:t>
      </w:r>
    </w:p>
    <w:p w:rsidR="005659E9" w:rsidRPr="00A45077" w:rsidRDefault="005659E9" w:rsidP="00A45077">
      <w:pPr>
        <w:ind w:firstLine="709"/>
        <w:jc w:val="center"/>
        <w:rPr>
          <w:spacing w:val="30"/>
        </w:rPr>
      </w:pPr>
    </w:p>
    <w:p w:rsidR="003A325B" w:rsidRPr="003A325B" w:rsidRDefault="00CB3638" w:rsidP="003A325B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  <w:rPr>
          <w:color w:val="333333"/>
        </w:rPr>
      </w:pPr>
      <w:r w:rsidRPr="003A325B">
        <w:rPr>
          <w:color w:val="333333"/>
        </w:rPr>
        <w:t xml:space="preserve">Признать многоквартирный дом, расположенный по адресу: Тверская область, </w:t>
      </w:r>
      <w:r w:rsidR="005659E9">
        <w:rPr>
          <w:color w:val="333333"/>
        </w:rPr>
        <w:t>п. Солнечный, ул. Новая, дом № 3</w:t>
      </w:r>
      <w:r w:rsidRPr="003A325B">
        <w:rPr>
          <w:color w:val="333333"/>
        </w:rPr>
        <w:t>,  аварийным и подлежащим сносу.</w:t>
      </w:r>
    </w:p>
    <w:p w:rsidR="009A16D5" w:rsidRDefault="00C9322D" w:rsidP="009A16D5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  <w:rPr>
          <w:color w:val="333333"/>
        </w:rPr>
      </w:pPr>
      <w:r>
        <w:rPr>
          <w:color w:val="333333"/>
        </w:rPr>
        <w:t>В срок до 01.07.2015 г.</w:t>
      </w:r>
      <w:r w:rsidR="003A325B" w:rsidRPr="003A325B">
        <w:rPr>
          <w:color w:val="333333"/>
        </w:rPr>
        <w:t xml:space="preserve"> произвести выселение нанимателей жилых помещений, а также собственников  жилых помещений  дома, признанного аварийным и подлежащим сносу, в соответствии с жилищным законодательством.</w:t>
      </w:r>
    </w:p>
    <w:p w:rsidR="008F7D73" w:rsidRPr="008F7D73" w:rsidRDefault="007617CC" w:rsidP="009A16D5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  <w:rPr>
          <w:color w:val="333333"/>
        </w:rPr>
      </w:pPr>
      <w:r>
        <w:t>Отделу</w:t>
      </w:r>
      <w:r w:rsidRPr="00331594">
        <w:t xml:space="preserve"> земельных, имущественных отношений и градостроительства администрации ЗАТО Солнечный</w:t>
      </w:r>
      <w:r>
        <w:t xml:space="preserve"> </w:t>
      </w:r>
      <w:r w:rsidR="008F7D73">
        <w:t xml:space="preserve">(Острецова И.Б.) </w:t>
      </w:r>
      <w:r w:rsidR="00DB29B7">
        <w:t>:</w:t>
      </w:r>
    </w:p>
    <w:p w:rsidR="008F7D73" w:rsidRDefault="008F7D73" w:rsidP="008F7D73">
      <w:pPr>
        <w:pStyle w:val="a5"/>
        <w:shd w:val="clear" w:color="auto" w:fill="FFFFFF"/>
        <w:spacing w:after="75" w:line="234" w:lineRule="atLeast"/>
        <w:ind w:left="735"/>
        <w:jc w:val="both"/>
      </w:pPr>
      <w:r>
        <w:t>- о</w:t>
      </w:r>
      <w:r w:rsidR="00A22370">
        <w:t>рганизовать работу</w:t>
      </w:r>
      <w:r w:rsidR="00A22370" w:rsidRPr="009901F5">
        <w:t xml:space="preserve"> по расторжению договоров социального найма </w:t>
      </w:r>
      <w:r w:rsidR="009A16D5">
        <w:t xml:space="preserve">с нанимателями жилых помещений </w:t>
      </w:r>
      <w:r w:rsidR="00A22370" w:rsidRPr="009901F5">
        <w:t>в а</w:t>
      </w:r>
      <w:r w:rsidR="009A16D5">
        <w:t>варийном многоквартирном доме №3</w:t>
      </w:r>
      <w:r w:rsidR="00A22370" w:rsidRPr="009901F5">
        <w:t xml:space="preserve">, </w:t>
      </w:r>
      <w:r w:rsidR="00A22370">
        <w:t>ул. Новая, п. Солнечный, Тверской</w:t>
      </w:r>
      <w:r w:rsidR="00A22370" w:rsidRPr="009901F5">
        <w:t xml:space="preserve"> области и </w:t>
      </w:r>
      <w:r>
        <w:rPr>
          <w:rFonts w:eastAsia="Calibri"/>
        </w:rPr>
        <w:t>предоставлению указанным гражданам других</w:t>
      </w:r>
      <w:r w:rsidR="009A16D5" w:rsidRPr="009A16D5">
        <w:rPr>
          <w:rFonts w:eastAsia="Calibri"/>
        </w:rPr>
        <w:t xml:space="preserve"> благоустроенных</w:t>
      </w:r>
      <w:r w:rsidR="00E5251A">
        <w:rPr>
          <w:rFonts w:eastAsia="Calibri"/>
        </w:rPr>
        <w:t xml:space="preserve"> жилых помещений</w:t>
      </w:r>
      <w:r w:rsidR="009A16D5" w:rsidRPr="009A16D5">
        <w:rPr>
          <w:rFonts w:eastAsia="Calibri"/>
        </w:rPr>
        <w:t xml:space="preserve"> по договорам социального найма</w:t>
      </w:r>
      <w:r>
        <w:rPr>
          <w:rFonts w:eastAsia="Calibri"/>
        </w:rPr>
        <w:t>,</w:t>
      </w:r>
      <w:r w:rsidR="00A22370">
        <w:t xml:space="preserve"> в соответствии со ст.ст. 86,</w:t>
      </w:r>
      <w:r w:rsidR="009A16D5">
        <w:t xml:space="preserve"> </w:t>
      </w:r>
      <w:r w:rsidR="00DB29B7">
        <w:t>89 Жилищного кодекса РФ;</w:t>
      </w:r>
    </w:p>
    <w:p w:rsidR="00DB29B7" w:rsidRDefault="00DB29B7" w:rsidP="008F7D73">
      <w:pPr>
        <w:pStyle w:val="a5"/>
        <w:shd w:val="clear" w:color="auto" w:fill="FFFFFF"/>
        <w:spacing w:after="75" w:line="234" w:lineRule="atLeast"/>
        <w:ind w:left="735"/>
        <w:jc w:val="both"/>
        <w:rPr>
          <w:color w:val="333333"/>
        </w:rPr>
      </w:pPr>
      <w:r>
        <w:t>- организовать работу по определению выкупной цены жилых помещений, изымаемых у собственников квартир в жилом доме, признанном аварийным и подлежащим сносу</w:t>
      </w:r>
      <w:r w:rsidR="001E3F5C">
        <w:t xml:space="preserve">, в соответствии с </w:t>
      </w:r>
      <w:r w:rsidR="001E3F5C" w:rsidRPr="001E3F5C">
        <w:t xml:space="preserve">Федеральным </w:t>
      </w:r>
      <w:hyperlink r:id="rId9" w:history="1">
        <w:r w:rsidR="001E3F5C" w:rsidRPr="001E3F5C">
          <w:t>законом</w:t>
        </w:r>
      </w:hyperlink>
      <w:r w:rsidR="001E3F5C">
        <w:t xml:space="preserve"> от 29 июля 1998 года №</w:t>
      </w:r>
      <w:r w:rsidR="001E3F5C" w:rsidRPr="001E3F5C">
        <w:t xml:space="preserve"> 135-ФЗ «Об оценочной деятельности в Российской Федерации»</w:t>
      </w:r>
      <w:r w:rsidR="00E5251A">
        <w:t>;</w:t>
      </w:r>
    </w:p>
    <w:p w:rsidR="00A45077" w:rsidRPr="008F7D73" w:rsidRDefault="008F7D73" w:rsidP="008F7D73">
      <w:pPr>
        <w:pStyle w:val="a5"/>
        <w:shd w:val="clear" w:color="auto" w:fill="FFFFFF"/>
        <w:spacing w:after="75" w:line="234" w:lineRule="atLeast"/>
        <w:ind w:left="735"/>
        <w:jc w:val="both"/>
        <w:rPr>
          <w:color w:val="333333"/>
        </w:rPr>
      </w:pPr>
      <w:r>
        <w:rPr>
          <w:color w:val="333333"/>
        </w:rPr>
        <w:t xml:space="preserve">- </w:t>
      </w:r>
      <w:r>
        <w:rPr>
          <w:rFonts w:eastAsia="Calibri"/>
          <w:lang w:eastAsia="en-US"/>
        </w:rPr>
        <w:t>о</w:t>
      </w:r>
      <w:r w:rsidR="00A45077" w:rsidRPr="00AD5CF1">
        <w:rPr>
          <w:rFonts w:eastAsia="Calibri"/>
          <w:lang w:eastAsia="en-US"/>
        </w:rPr>
        <w:t>рган</w:t>
      </w:r>
      <w:r w:rsidR="001E3F5C">
        <w:rPr>
          <w:rFonts w:eastAsia="Calibri"/>
          <w:lang w:eastAsia="en-US"/>
        </w:rPr>
        <w:t>изовать работу по заключению соглашений с</w:t>
      </w:r>
      <w:r w:rsidR="00A45077" w:rsidRPr="00AD5CF1">
        <w:rPr>
          <w:rFonts w:eastAsia="Calibri"/>
          <w:lang w:eastAsia="en-US"/>
        </w:rPr>
        <w:t xml:space="preserve"> собственникам</w:t>
      </w:r>
      <w:r w:rsidR="001E3F5C">
        <w:rPr>
          <w:rFonts w:eastAsia="Calibri"/>
          <w:lang w:eastAsia="en-US"/>
        </w:rPr>
        <w:t>и</w:t>
      </w:r>
      <w:r w:rsidR="00A45077" w:rsidRPr="00AD5CF1">
        <w:rPr>
          <w:rFonts w:eastAsia="Calibri"/>
          <w:lang w:eastAsia="en-US"/>
        </w:rPr>
        <w:t xml:space="preserve"> жилых помещений дома, признанного аварийным и подлежащим сносу, </w:t>
      </w:r>
      <w:r w:rsidR="001E3F5C">
        <w:rPr>
          <w:rFonts w:eastAsia="Calibri"/>
          <w:lang w:eastAsia="en-US"/>
        </w:rPr>
        <w:t xml:space="preserve">о предоставлении </w:t>
      </w:r>
      <w:r w:rsidR="00A45077" w:rsidRPr="00AD5CF1">
        <w:rPr>
          <w:rFonts w:eastAsia="Calibri"/>
          <w:lang w:eastAsia="en-US"/>
        </w:rPr>
        <w:t>других жилых помещений, взамен изымаемых жилых помещений, с зачетом их стоимости в выкупную цену.</w:t>
      </w:r>
    </w:p>
    <w:p w:rsidR="00A45077" w:rsidRPr="00AD5CF1" w:rsidRDefault="00A45077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45077">
        <w:rPr>
          <w:color w:val="333333"/>
        </w:rPr>
        <w:t>Н</w:t>
      </w:r>
      <w:r w:rsidR="00A22370" w:rsidRPr="00A45077">
        <w:rPr>
          <w:color w:val="333333"/>
        </w:rPr>
        <w:t xml:space="preserve">астоящее постановление вступает в силу с момента  подписания и подлежит официальному опубликованию </w:t>
      </w:r>
      <w:r w:rsidR="00CB3638" w:rsidRPr="00A45077">
        <w:t>в газете «Городомля на Селигере».</w:t>
      </w:r>
    </w:p>
    <w:p w:rsidR="00CB3638" w:rsidRPr="00AD5CF1" w:rsidRDefault="00CB3638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45077">
        <w:t>Контроль за исполнением настоящего Постановл</w:t>
      </w:r>
      <w:r w:rsidR="00BD4DC0">
        <w:t>ения возложить на Петрова В.А.</w:t>
      </w:r>
      <w:r w:rsidRPr="00A45077">
        <w:t xml:space="preserve">, </w:t>
      </w:r>
      <w:r w:rsidR="00BD4DC0">
        <w:t xml:space="preserve">первого </w:t>
      </w:r>
      <w:r w:rsidRPr="00A45077">
        <w:t>заместителя главы администрации ЗАТО Солнечный.</w:t>
      </w:r>
    </w:p>
    <w:p w:rsidR="00CB3638" w:rsidRPr="00FA4E6F" w:rsidRDefault="00CB3638" w:rsidP="00CB3638">
      <w:pPr>
        <w:jc w:val="both"/>
      </w:pPr>
    </w:p>
    <w:p w:rsidR="00F15A57" w:rsidRPr="00E5251A" w:rsidRDefault="00CB3638" w:rsidP="00E5251A">
      <w:pPr>
        <w:spacing w:line="360" w:lineRule="auto"/>
        <w:ind w:right="74"/>
        <w:rPr>
          <w:b/>
        </w:rPr>
      </w:pPr>
      <w:r w:rsidRPr="00FA4E6F">
        <w:rPr>
          <w:b/>
        </w:rPr>
        <w:t xml:space="preserve">Глава администрации ЗАТО Солнечный                               </w:t>
      </w:r>
      <w:r w:rsidRPr="00FA4E6F">
        <w:rPr>
          <w:b/>
        </w:rPr>
        <w:tab/>
        <w:t xml:space="preserve">                         А.Д. Гудима          </w:t>
      </w:r>
    </w:p>
    <w:sectPr w:rsidR="00F15A57" w:rsidRPr="00E5251A" w:rsidSect="00AD5CF1">
      <w:pgSz w:w="11906" w:h="16838"/>
      <w:pgMar w:top="1134" w:right="70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24" w:rsidRDefault="00713D24">
      <w:r>
        <w:separator/>
      </w:r>
    </w:p>
  </w:endnote>
  <w:endnote w:type="continuationSeparator" w:id="0">
    <w:p w:rsidR="00713D24" w:rsidRDefault="0071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24" w:rsidRDefault="00713D24">
      <w:r>
        <w:separator/>
      </w:r>
    </w:p>
  </w:footnote>
  <w:footnote w:type="continuationSeparator" w:id="0">
    <w:p w:rsidR="00713D24" w:rsidRDefault="0071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3A2F"/>
    <w:multiLevelType w:val="hybridMultilevel"/>
    <w:tmpl w:val="361C1D58"/>
    <w:lvl w:ilvl="0" w:tplc="38BE3A18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603D"/>
    <w:multiLevelType w:val="hybridMultilevel"/>
    <w:tmpl w:val="D744080E"/>
    <w:lvl w:ilvl="0" w:tplc="9C74B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506D"/>
    <w:multiLevelType w:val="hybridMultilevel"/>
    <w:tmpl w:val="1E028E7E"/>
    <w:lvl w:ilvl="0" w:tplc="D00A9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8"/>
    <w:rsid w:val="001E3F5C"/>
    <w:rsid w:val="00265FEB"/>
    <w:rsid w:val="003A325B"/>
    <w:rsid w:val="005026C7"/>
    <w:rsid w:val="005659E9"/>
    <w:rsid w:val="00713D24"/>
    <w:rsid w:val="007617CC"/>
    <w:rsid w:val="008271B5"/>
    <w:rsid w:val="008A1244"/>
    <w:rsid w:val="008B0EAC"/>
    <w:rsid w:val="008E76BE"/>
    <w:rsid w:val="008F7D73"/>
    <w:rsid w:val="0098194A"/>
    <w:rsid w:val="009A16D5"/>
    <w:rsid w:val="00A22370"/>
    <w:rsid w:val="00A45077"/>
    <w:rsid w:val="00AB1445"/>
    <w:rsid w:val="00AD5CF1"/>
    <w:rsid w:val="00BD4DC0"/>
    <w:rsid w:val="00C9322D"/>
    <w:rsid w:val="00CB3638"/>
    <w:rsid w:val="00D56213"/>
    <w:rsid w:val="00DB29B7"/>
    <w:rsid w:val="00E5251A"/>
    <w:rsid w:val="00EE1DCC"/>
    <w:rsid w:val="00F1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EEA-C0FF-4267-9244-9BECBFC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CB363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638"/>
    <w:rPr>
      <w:rFonts w:ascii="Times New Roman" w:eastAsia="Times New Roman" w:hAnsi="Times New Roman" w:cs="Times New Roman"/>
      <w:b/>
      <w:sz w:val="36"/>
      <w:szCs w:val="20"/>
      <w:lang w:val="x-none"/>
    </w:rPr>
  </w:style>
  <w:style w:type="paragraph" w:styleId="a0">
    <w:name w:val="Body Text Indent"/>
    <w:basedOn w:val="a"/>
    <w:link w:val="a4"/>
    <w:uiPriority w:val="99"/>
    <w:semiHidden/>
    <w:unhideWhenUsed/>
    <w:rsid w:val="00CB363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0"/>
    <w:uiPriority w:val="99"/>
    <w:semiHidden/>
    <w:rsid w:val="00CB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47E015E4DC7BD59896D500F795BEF7D46F3701296795957CCB9AAA037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Links>
    <vt:vector size="6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consultantplus://offline/ref=9BC47E015E4DC7BD59896D500F795BEF7D46F3701296795957CCB9AAA037g5M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geha</cp:lastModifiedBy>
  <cp:revision>4</cp:revision>
  <cp:lastPrinted>2015-04-24T13:46:00Z</cp:lastPrinted>
  <dcterms:created xsi:type="dcterms:W3CDTF">2015-05-06T11:52:00Z</dcterms:created>
  <dcterms:modified xsi:type="dcterms:W3CDTF">2015-05-06T11:53:00Z</dcterms:modified>
</cp:coreProperties>
</file>